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69AD" w:rsidRPr="00B5199F" w:rsidRDefault="007E69AD" w:rsidP="007E69AD">
      <w:pPr>
        <w:tabs>
          <w:tab w:val="center" w:pos="4677"/>
          <w:tab w:val="center" w:pos="4802"/>
          <w:tab w:val="right" w:pos="9355"/>
        </w:tabs>
        <w:jc w:val="center"/>
        <w:rPr>
          <w:rFonts w:ascii="Arial" w:hAnsi="Arial" w:cs="Arial"/>
          <w:b/>
          <w:bCs/>
          <w:sz w:val="20"/>
          <w:szCs w:val="20"/>
        </w:rPr>
      </w:pPr>
      <w:bookmarkStart w:id="0" w:name="_Toc337473425"/>
      <w:bookmarkStart w:id="1" w:name="_Toc337473024"/>
      <w:bookmarkStart w:id="2" w:name="_Toc444601307"/>
      <w:bookmarkStart w:id="3" w:name="_Toc434579335"/>
    </w:p>
    <w:p w:rsidR="007E69AD" w:rsidRPr="00B5199F" w:rsidRDefault="007E69AD" w:rsidP="007E69AD">
      <w:pPr>
        <w:jc w:val="center"/>
        <w:rPr>
          <w:u w:val="single"/>
        </w:rPr>
      </w:pPr>
      <w:r w:rsidRPr="00B5199F">
        <w:rPr>
          <w:noProof/>
          <w:kern w:val="3"/>
        </w:rPr>
        <w:drawing>
          <wp:inline distT="0" distB="0" distL="0" distR="0">
            <wp:extent cx="4831080" cy="1466215"/>
            <wp:effectExtent l="19050" t="0" r="7620" b="0"/>
            <wp:docPr id="4" name="Рисунок 4" descr="Описание: C:\Users\Иван\Desktop\АльфаДорПроект\Логотип\альфадо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C:\Users\Иван\Desktop\АльфаДорПроект\Логотип\альфадор.png"/>
                    <pic:cNvPicPr>
                      <a:picLocks noChangeAspect="1" noChangeArrowheads="1"/>
                    </pic:cNvPicPr>
                  </pic:nvPicPr>
                  <pic:blipFill>
                    <a:blip r:embed="rId8" cstate="print"/>
                    <a:srcRect/>
                    <a:stretch>
                      <a:fillRect/>
                    </a:stretch>
                  </pic:blipFill>
                  <pic:spPr bwMode="auto">
                    <a:xfrm>
                      <a:off x="0" y="0"/>
                      <a:ext cx="4831080" cy="1466215"/>
                    </a:xfrm>
                    <a:prstGeom prst="rect">
                      <a:avLst/>
                    </a:prstGeom>
                    <a:noFill/>
                    <a:ln w="9525">
                      <a:noFill/>
                      <a:miter lim="800000"/>
                      <a:headEnd/>
                      <a:tailEnd/>
                    </a:ln>
                  </pic:spPr>
                </pic:pic>
              </a:graphicData>
            </a:graphic>
          </wp:inline>
        </w:drawing>
      </w:r>
    </w:p>
    <w:p w:rsidR="007E69AD" w:rsidRPr="00B5199F" w:rsidRDefault="007E69AD" w:rsidP="007E69AD">
      <w:pPr>
        <w:tabs>
          <w:tab w:val="left" w:pos="5387"/>
        </w:tabs>
        <w:jc w:val="center"/>
        <w:rPr>
          <w:sz w:val="20"/>
          <w:szCs w:val="20"/>
        </w:rPr>
      </w:pPr>
      <w:r w:rsidRPr="00B5199F">
        <w:rPr>
          <w:b/>
          <w:bCs/>
          <w:sz w:val="20"/>
          <w:szCs w:val="20"/>
        </w:rPr>
        <w:t xml:space="preserve">ИНН </w:t>
      </w:r>
      <w:r w:rsidRPr="00B5199F">
        <w:rPr>
          <w:sz w:val="20"/>
          <w:szCs w:val="20"/>
        </w:rPr>
        <w:t xml:space="preserve">3702569869  </w:t>
      </w:r>
      <w:r w:rsidRPr="00B5199F">
        <w:rPr>
          <w:b/>
          <w:bCs/>
          <w:sz w:val="20"/>
          <w:szCs w:val="20"/>
        </w:rPr>
        <w:t>КПП</w:t>
      </w:r>
      <w:r w:rsidRPr="00B5199F">
        <w:rPr>
          <w:sz w:val="20"/>
          <w:szCs w:val="20"/>
        </w:rPr>
        <w:t xml:space="preserve"> 370201001  </w:t>
      </w:r>
      <w:proofErr w:type="gramStart"/>
      <w:r w:rsidRPr="00B5199F">
        <w:rPr>
          <w:b/>
          <w:bCs/>
          <w:sz w:val="20"/>
          <w:szCs w:val="20"/>
        </w:rPr>
        <w:t>Р</w:t>
      </w:r>
      <w:proofErr w:type="gramEnd"/>
      <w:r w:rsidRPr="00B5199F">
        <w:rPr>
          <w:b/>
          <w:bCs/>
          <w:sz w:val="20"/>
          <w:szCs w:val="20"/>
        </w:rPr>
        <w:t>/сч</w:t>
      </w:r>
      <w:r w:rsidRPr="00B5199F">
        <w:rPr>
          <w:sz w:val="20"/>
          <w:szCs w:val="20"/>
        </w:rPr>
        <w:t xml:space="preserve"> 40702810617000090324</w:t>
      </w:r>
    </w:p>
    <w:p w:rsidR="007E69AD" w:rsidRPr="00B5199F" w:rsidRDefault="007E69AD" w:rsidP="007E69AD">
      <w:pPr>
        <w:tabs>
          <w:tab w:val="left" w:pos="5387"/>
        </w:tabs>
        <w:jc w:val="center"/>
        <w:rPr>
          <w:b/>
          <w:bCs/>
          <w:sz w:val="20"/>
          <w:szCs w:val="20"/>
        </w:rPr>
      </w:pPr>
      <w:r w:rsidRPr="00B5199F">
        <w:rPr>
          <w:sz w:val="20"/>
          <w:szCs w:val="20"/>
        </w:rPr>
        <w:t xml:space="preserve">Ивановское Отделение №8639 ПАО Сбербанк </w:t>
      </w:r>
      <w:r w:rsidRPr="00B5199F">
        <w:rPr>
          <w:b/>
          <w:bCs/>
          <w:sz w:val="20"/>
          <w:szCs w:val="20"/>
        </w:rPr>
        <w:t>БИК</w:t>
      </w:r>
      <w:r w:rsidRPr="00B5199F">
        <w:rPr>
          <w:sz w:val="20"/>
          <w:szCs w:val="20"/>
        </w:rPr>
        <w:t xml:space="preserve"> 042406608 </w:t>
      </w:r>
      <w:r w:rsidRPr="00B5199F">
        <w:rPr>
          <w:b/>
          <w:bCs/>
          <w:sz w:val="20"/>
          <w:szCs w:val="20"/>
        </w:rPr>
        <w:t>л/с 30101810000000000608</w:t>
      </w:r>
    </w:p>
    <w:p w:rsidR="007E69AD" w:rsidRPr="00B5199F" w:rsidRDefault="007E69AD" w:rsidP="007E69AD">
      <w:pPr>
        <w:tabs>
          <w:tab w:val="left" w:pos="5387"/>
        </w:tabs>
        <w:jc w:val="center"/>
        <w:rPr>
          <w:sz w:val="20"/>
          <w:szCs w:val="20"/>
        </w:rPr>
      </w:pPr>
      <w:r w:rsidRPr="00B5199F">
        <w:rPr>
          <w:b/>
          <w:bCs/>
          <w:sz w:val="20"/>
          <w:szCs w:val="20"/>
        </w:rPr>
        <w:t xml:space="preserve">ОКАТО </w:t>
      </w:r>
      <w:r w:rsidRPr="00B5199F">
        <w:rPr>
          <w:sz w:val="20"/>
          <w:szCs w:val="20"/>
        </w:rPr>
        <w:t xml:space="preserve">24401370000  /  </w:t>
      </w:r>
      <w:r w:rsidRPr="00B5199F">
        <w:rPr>
          <w:b/>
          <w:bCs/>
          <w:sz w:val="20"/>
          <w:szCs w:val="20"/>
        </w:rPr>
        <w:t xml:space="preserve">ОКПО </w:t>
      </w:r>
      <w:r w:rsidRPr="00B5199F">
        <w:rPr>
          <w:sz w:val="20"/>
          <w:szCs w:val="20"/>
        </w:rPr>
        <w:t xml:space="preserve">88003221, 153007,  г. Иваново,  </w:t>
      </w:r>
      <w:proofErr w:type="gramStart"/>
      <w:r w:rsidRPr="00B5199F">
        <w:rPr>
          <w:sz w:val="20"/>
          <w:szCs w:val="20"/>
        </w:rPr>
        <w:t>ул</w:t>
      </w:r>
      <w:proofErr w:type="gramEnd"/>
      <w:r w:rsidRPr="00B5199F">
        <w:rPr>
          <w:sz w:val="20"/>
          <w:szCs w:val="20"/>
        </w:rPr>
        <w:t xml:space="preserve"> 7-я  Минеевская, д. 87/10</w:t>
      </w:r>
    </w:p>
    <w:p w:rsidR="007E69AD" w:rsidRPr="00B5199F" w:rsidRDefault="007E69AD" w:rsidP="007E69AD">
      <w:pPr>
        <w:jc w:val="center"/>
        <w:rPr>
          <w:sz w:val="20"/>
          <w:szCs w:val="20"/>
        </w:rPr>
      </w:pPr>
      <w:r w:rsidRPr="00B5199F">
        <w:rPr>
          <w:sz w:val="20"/>
          <w:szCs w:val="20"/>
        </w:rPr>
        <w:t>Менеджер: 8-800-775-42-23 (звонок бесплатный) Тел.8(4932) 57-56-91</w:t>
      </w:r>
    </w:p>
    <w:p w:rsidR="007E69AD" w:rsidRPr="00B5199F" w:rsidRDefault="007E69AD" w:rsidP="007E69AD">
      <w:pPr>
        <w:jc w:val="center"/>
        <w:rPr>
          <w:sz w:val="20"/>
          <w:szCs w:val="20"/>
        </w:rPr>
      </w:pPr>
      <w:r w:rsidRPr="00B5199F">
        <w:rPr>
          <w:sz w:val="20"/>
          <w:szCs w:val="20"/>
        </w:rPr>
        <w:t xml:space="preserve">Сайт: </w:t>
      </w:r>
      <w:hyperlink r:id="rId9" w:history="1">
        <w:r w:rsidRPr="00B5199F">
          <w:rPr>
            <w:color w:val="0000FF"/>
            <w:sz w:val="20"/>
            <w:szCs w:val="20"/>
            <w:u w:val="single"/>
            <w:lang w:val="en-US"/>
          </w:rPr>
          <w:t>www</w:t>
        </w:r>
        <w:r w:rsidRPr="00B5199F">
          <w:rPr>
            <w:color w:val="0000FF"/>
            <w:sz w:val="20"/>
            <w:szCs w:val="20"/>
            <w:u w:val="single"/>
          </w:rPr>
          <w:t>.</w:t>
        </w:r>
        <w:r w:rsidRPr="00B5199F">
          <w:rPr>
            <w:color w:val="0000FF"/>
            <w:sz w:val="20"/>
            <w:szCs w:val="20"/>
            <w:u w:val="single"/>
            <w:lang w:val="en-US"/>
          </w:rPr>
          <w:t>alfadorproekt</w:t>
        </w:r>
        <w:r w:rsidRPr="00B5199F">
          <w:rPr>
            <w:color w:val="0000FF"/>
            <w:sz w:val="20"/>
            <w:szCs w:val="20"/>
            <w:u w:val="single"/>
          </w:rPr>
          <w:t>2008.</w:t>
        </w:r>
        <w:r w:rsidRPr="00B5199F">
          <w:rPr>
            <w:color w:val="0000FF"/>
            <w:sz w:val="20"/>
            <w:szCs w:val="20"/>
            <w:u w:val="single"/>
            <w:lang w:val="en-US"/>
          </w:rPr>
          <w:t>ru</w:t>
        </w:r>
      </w:hyperlink>
      <w:r w:rsidRPr="00B5199F">
        <w:rPr>
          <w:sz w:val="20"/>
          <w:szCs w:val="20"/>
          <w:lang w:val="en-US"/>
        </w:rPr>
        <w:t>e</w:t>
      </w:r>
      <w:r w:rsidRPr="00B5199F">
        <w:rPr>
          <w:sz w:val="20"/>
          <w:szCs w:val="20"/>
        </w:rPr>
        <w:t>-</w:t>
      </w:r>
      <w:r w:rsidRPr="00B5199F">
        <w:rPr>
          <w:sz w:val="20"/>
          <w:szCs w:val="20"/>
          <w:lang w:val="en-US"/>
        </w:rPr>
        <w:t>mail</w:t>
      </w:r>
      <w:r w:rsidRPr="00B5199F">
        <w:rPr>
          <w:sz w:val="20"/>
          <w:szCs w:val="20"/>
        </w:rPr>
        <w:t xml:space="preserve">: </w:t>
      </w:r>
      <w:hyperlink r:id="rId10" w:history="1">
        <w:r w:rsidRPr="00B5199F">
          <w:rPr>
            <w:color w:val="0000FF"/>
            <w:sz w:val="20"/>
            <w:szCs w:val="20"/>
            <w:u w:val="single"/>
            <w:lang w:val="en-US"/>
          </w:rPr>
          <w:t>AlfaDorProekt</w:t>
        </w:r>
        <w:r w:rsidRPr="00B5199F">
          <w:rPr>
            <w:color w:val="0000FF"/>
            <w:sz w:val="20"/>
            <w:szCs w:val="20"/>
            <w:u w:val="single"/>
          </w:rPr>
          <w:t>@</w:t>
        </w:r>
        <w:r w:rsidRPr="00B5199F">
          <w:rPr>
            <w:color w:val="0000FF"/>
            <w:sz w:val="20"/>
            <w:szCs w:val="20"/>
            <w:u w:val="single"/>
            <w:lang w:val="en-US"/>
          </w:rPr>
          <w:t>mail</w:t>
        </w:r>
        <w:r w:rsidRPr="00B5199F">
          <w:rPr>
            <w:color w:val="0000FF"/>
            <w:sz w:val="20"/>
            <w:szCs w:val="20"/>
            <w:u w:val="single"/>
          </w:rPr>
          <w:t>.</w:t>
        </w:r>
        <w:r w:rsidRPr="00B5199F">
          <w:rPr>
            <w:color w:val="0000FF"/>
            <w:sz w:val="20"/>
            <w:szCs w:val="20"/>
            <w:u w:val="single"/>
            <w:lang w:val="en-US"/>
          </w:rPr>
          <w:t>ru</w:t>
        </w:r>
      </w:hyperlink>
    </w:p>
    <w:p w:rsidR="007E69AD" w:rsidRPr="00B5199F" w:rsidRDefault="007E69AD" w:rsidP="007E69AD">
      <w:pPr>
        <w:tabs>
          <w:tab w:val="center" w:pos="4677"/>
          <w:tab w:val="center" w:pos="4802"/>
          <w:tab w:val="right" w:pos="9355"/>
        </w:tabs>
        <w:jc w:val="center"/>
        <w:rPr>
          <w:rFonts w:ascii="Arial" w:hAnsi="Arial" w:cs="Arial"/>
          <w:b/>
          <w:bCs/>
          <w:sz w:val="20"/>
          <w:szCs w:val="20"/>
        </w:rPr>
      </w:pPr>
    </w:p>
    <w:p w:rsidR="00215A9C" w:rsidRDefault="00215A9C" w:rsidP="007E69AD">
      <w:pPr>
        <w:tabs>
          <w:tab w:val="left" w:pos="708"/>
        </w:tabs>
        <w:jc w:val="right"/>
        <w:rPr>
          <w:rFonts w:ascii="Arial" w:hAnsi="Arial" w:cs="Arial"/>
          <w:b/>
          <w:bCs/>
        </w:rPr>
      </w:pPr>
    </w:p>
    <w:p w:rsidR="00C918A0" w:rsidRPr="00B5199F" w:rsidRDefault="00C918A0" w:rsidP="00C918A0">
      <w:pPr>
        <w:tabs>
          <w:tab w:val="center" w:pos="4677"/>
          <w:tab w:val="center" w:pos="4802"/>
          <w:tab w:val="right" w:pos="9355"/>
        </w:tabs>
        <w:jc w:val="center"/>
        <w:rPr>
          <w:rFonts w:ascii="Arial" w:hAnsi="Arial" w:cs="Arial"/>
          <w:b/>
          <w:bCs/>
          <w:sz w:val="20"/>
          <w:szCs w:val="20"/>
        </w:rPr>
      </w:pPr>
    </w:p>
    <w:p w:rsidR="00C918A0" w:rsidRPr="00B5199F" w:rsidRDefault="00C918A0" w:rsidP="00C918A0">
      <w:pPr>
        <w:tabs>
          <w:tab w:val="left" w:pos="5535"/>
        </w:tabs>
        <w:ind w:left="2268"/>
        <w:rPr>
          <w:rFonts w:ascii="Arial" w:hAnsi="Arial" w:cs="Arial"/>
          <w:b/>
          <w:bCs/>
          <w:sz w:val="36"/>
          <w:szCs w:val="36"/>
        </w:rPr>
      </w:pPr>
      <w:r>
        <w:rPr>
          <w:rFonts w:ascii="Arial" w:hAnsi="Arial" w:cs="Arial"/>
          <w:b/>
          <w:bCs/>
          <w:noProof/>
          <w:sz w:val="36"/>
          <w:szCs w:val="36"/>
        </w:rPr>
        <w:drawing>
          <wp:anchor distT="0" distB="0" distL="114300" distR="114300" simplePos="0" relativeHeight="251662336" behindDoc="0" locked="0" layoutInCell="1" allowOverlap="1">
            <wp:simplePos x="0" y="0"/>
            <wp:positionH relativeFrom="column">
              <wp:posOffset>598170</wp:posOffset>
            </wp:positionH>
            <wp:positionV relativeFrom="paragraph">
              <wp:posOffset>-1905</wp:posOffset>
            </wp:positionV>
            <wp:extent cx="790575" cy="981075"/>
            <wp:effectExtent l="19050" t="0" r="9525" b="0"/>
            <wp:wrapNone/>
            <wp:docPr id="17" name="Рисунок 16" descr="Пекшинское ге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кшинское герб.png"/>
                    <pic:cNvPicPr/>
                  </pic:nvPicPr>
                  <pic:blipFill>
                    <a:blip r:embed="rId11" cstate="print"/>
                    <a:stretch>
                      <a:fillRect/>
                    </a:stretch>
                  </pic:blipFill>
                  <pic:spPr>
                    <a:xfrm>
                      <a:off x="0" y="0"/>
                      <a:ext cx="790575" cy="981075"/>
                    </a:xfrm>
                    <a:prstGeom prst="rect">
                      <a:avLst/>
                    </a:prstGeom>
                  </pic:spPr>
                </pic:pic>
              </a:graphicData>
            </a:graphic>
          </wp:anchor>
        </w:drawing>
      </w:r>
      <w:r>
        <w:rPr>
          <w:rFonts w:ascii="Arial" w:hAnsi="Arial" w:cs="Arial"/>
          <w:b/>
          <w:bCs/>
          <w:noProof/>
          <w:sz w:val="36"/>
          <w:szCs w:val="36"/>
        </w:rPr>
        <w:drawing>
          <wp:anchor distT="0" distB="0" distL="114300" distR="114300" simplePos="0" relativeHeight="251661312" behindDoc="0" locked="0" layoutInCell="1" allowOverlap="1">
            <wp:simplePos x="0" y="0"/>
            <wp:positionH relativeFrom="column">
              <wp:posOffset>-240030</wp:posOffset>
            </wp:positionH>
            <wp:positionV relativeFrom="paragraph">
              <wp:posOffset>-1905</wp:posOffset>
            </wp:positionV>
            <wp:extent cx="781050" cy="981075"/>
            <wp:effectExtent l="19050" t="0" r="0" b="0"/>
            <wp:wrapNone/>
            <wp:docPr id="5" name="Рисунок 11" descr="Нагорное ге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горное герб.png"/>
                    <pic:cNvPicPr/>
                  </pic:nvPicPr>
                  <pic:blipFill>
                    <a:blip r:embed="rId12" cstate="print"/>
                    <a:srcRect r="80430"/>
                    <a:stretch>
                      <a:fillRect/>
                    </a:stretch>
                  </pic:blipFill>
                  <pic:spPr>
                    <a:xfrm>
                      <a:off x="0" y="0"/>
                      <a:ext cx="781050" cy="981075"/>
                    </a:xfrm>
                    <a:prstGeom prst="rect">
                      <a:avLst/>
                    </a:prstGeom>
                  </pic:spPr>
                </pic:pic>
              </a:graphicData>
            </a:graphic>
          </wp:anchor>
        </w:drawing>
      </w:r>
      <w:r w:rsidRPr="00B5199F">
        <w:rPr>
          <w:rFonts w:ascii="Arial" w:hAnsi="Arial" w:cs="Arial"/>
          <w:b/>
          <w:bCs/>
          <w:sz w:val="36"/>
          <w:szCs w:val="36"/>
        </w:rPr>
        <w:t>КОМПЛЕКСНАЯ СХЕМА</w:t>
      </w:r>
    </w:p>
    <w:p w:rsidR="00C918A0" w:rsidRDefault="00C918A0" w:rsidP="00C918A0">
      <w:pPr>
        <w:tabs>
          <w:tab w:val="left" w:pos="5535"/>
        </w:tabs>
        <w:ind w:left="2268" w:right="-142"/>
        <w:rPr>
          <w:rFonts w:ascii="Arial" w:hAnsi="Arial" w:cs="Arial"/>
          <w:b/>
          <w:bCs/>
          <w:sz w:val="36"/>
          <w:szCs w:val="36"/>
        </w:rPr>
      </w:pPr>
      <w:r w:rsidRPr="00B5199F">
        <w:rPr>
          <w:rFonts w:ascii="Arial" w:hAnsi="Arial" w:cs="Arial"/>
          <w:b/>
          <w:bCs/>
          <w:sz w:val="36"/>
          <w:szCs w:val="36"/>
        </w:rPr>
        <w:t>ОРГАНИЗАЦИИ ДОРОЖНОГО ДВИЖЕНИЯ</w:t>
      </w:r>
    </w:p>
    <w:p w:rsidR="00C918A0" w:rsidRDefault="00C918A0" w:rsidP="00C918A0">
      <w:pPr>
        <w:tabs>
          <w:tab w:val="left" w:pos="5535"/>
        </w:tabs>
        <w:ind w:left="2268"/>
        <w:rPr>
          <w:rFonts w:ascii="Arial" w:hAnsi="Arial" w:cs="Arial"/>
          <w:b/>
          <w:bCs/>
          <w:sz w:val="36"/>
          <w:szCs w:val="36"/>
        </w:rPr>
      </w:pPr>
      <w:r>
        <w:rPr>
          <w:rFonts w:ascii="Arial" w:hAnsi="Arial" w:cs="Arial"/>
          <w:b/>
          <w:caps/>
          <w:sz w:val="36"/>
          <w:szCs w:val="36"/>
        </w:rPr>
        <w:t>ПЕТУШИНСКОГО муниципального</w:t>
      </w:r>
    </w:p>
    <w:p w:rsidR="00C918A0" w:rsidRDefault="00C918A0" w:rsidP="00C918A0">
      <w:pPr>
        <w:tabs>
          <w:tab w:val="left" w:pos="5535"/>
        </w:tabs>
        <w:ind w:left="2268"/>
        <w:rPr>
          <w:rFonts w:ascii="Arial" w:hAnsi="Arial" w:cs="Arial"/>
          <w:b/>
          <w:caps/>
          <w:sz w:val="36"/>
          <w:szCs w:val="36"/>
        </w:rPr>
      </w:pPr>
      <w:r>
        <w:rPr>
          <w:rFonts w:ascii="Arial" w:hAnsi="Arial" w:cs="Arial"/>
          <w:b/>
          <w:caps/>
          <w:noProof/>
          <w:sz w:val="36"/>
          <w:szCs w:val="36"/>
        </w:rPr>
        <w:drawing>
          <wp:anchor distT="0" distB="0" distL="114300" distR="114300" simplePos="0" relativeHeight="251663360" behindDoc="0" locked="0" layoutInCell="1" allowOverlap="1">
            <wp:simplePos x="0" y="0"/>
            <wp:positionH relativeFrom="column">
              <wp:posOffset>217170</wp:posOffset>
            </wp:positionH>
            <wp:positionV relativeFrom="paragraph">
              <wp:posOffset>133350</wp:posOffset>
            </wp:positionV>
            <wp:extent cx="714375" cy="876300"/>
            <wp:effectExtent l="19050" t="0" r="9525" b="0"/>
            <wp:wrapNone/>
            <wp:docPr id="19" name="Рисунок 18" descr="Петушинское гер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тушинское герб.png"/>
                    <pic:cNvPicPr/>
                  </pic:nvPicPr>
                  <pic:blipFill>
                    <a:blip r:embed="rId13" cstate="print"/>
                    <a:srcRect r="81796"/>
                    <a:stretch>
                      <a:fillRect/>
                    </a:stretch>
                  </pic:blipFill>
                  <pic:spPr>
                    <a:xfrm>
                      <a:off x="0" y="0"/>
                      <a:ext cx="714375" cy="876300"/>
                    </a:xfrm>
                    <a:prstGeom prst="rect">
                      <a:avLst/>
                    </a:prstGeom>
                  </pic:spPr>
                </pic:pic>
              </a:graphicData>
            </a:graphic>
          </wp:anchor>
        </w:drawing>
      </w:r>
      <w:r>
        <w:rPr>
          <w:rFonts w:ascii="Arial" w:hAnsi="Arial" w:cs="Arial"/>
          <w:b/>
          <w:caps/>
          <w:sz w:val="36"/>
          <w:szCs w:val="36"/>
        </w:rPr>
        <w:t>района ВЛАДИМИРСКОЙ ОБЛАСТИ: НАГОРНОЕ СП, ПЕКШИНСКОЕ СП И</w:t>
      </w:r>
    </w:p>
    <w:p w:rsidR="00C918A0" w:rsidRPr="00B751CC" w:rsidRDefault="00C918A0" w:rsidP="00C918A0">
      <w:pPr>
        <w:tabs>
          <w:tab w:val="left" w:pos="5535"/>
        </w:tabs>
        <w:ind w:left="2268"/>
        <w:rPr>
          <w:rFonts w:ascii="Arial" w:hAnsi="Arial" w:cs="Arial"/>
          <w:b/>
          <w:bCs/>
          <w:sz w:val="36"/>
          <w:szCs w:val="36"/>
        </w:rPr>
      </w:pPr>
      <w:r>
        <w:rPr>
          <w:rFonts w:ascii="Arial" w:hAnsi="Arial" w:cs="Arial"/>
          <w:b/>
          <w:caps/>
          <w:sz w:val="36"/>
          <w:szCs w:val="36"/>
        </w:rPr>
        <w:t>ПЕТУШИНСКОЕ СП</w:t>
      </w:r>
    </w:p>
    <w:p w:rsidR="00C918A0" w:rsidRDefault="00C918A0" w:rsidP="00C918A0">
      <w:pPr>
        <w:tabs>
          <w:tab w:val="left" w:pos="5535"/>
        </w:tabs>
        <w:jc w:val="center"/>
        <w:rPr>
          <w:rFonts w:ascii="Arial" w:hAnsi="Arial" w:cs="Arial"/>
          <w:b/>
          <w:highlight w:val="yellow"/>
        </w:rPr>
      </w:pPr>
    </w:p>
    <w:p w:rsidR="007E69AD" w:rsidRPr="00B5199F" w:rsidRDefault="007E69AD" w:rsidP="007E69AD">
      <w:pPr>
        <w:tabs>
          <w:tab w:val="left" w:pos="5535"/>
        </w:tabs>
        <w:ind w:left="1701"/>
        <w:rPr>
          <w:rFonts w:ascii="Arial" w:hAnsi="Arial" w:cs="Arial"/>
          <w:b/>
          <w:bCs/>
          <w:sz w:val="20"/>
          <w:szCs w:val="20"/>
        </w:rPr>
      </w:pPr>
    </w:p>
    <w:p w:rsidR="007E69AD" w:rsidRPr="00B5199F" w:rsidRDefault="007E69AD" w:rsidP="007E69AD">
      <w:pPr>
        <w:tabs>
          <w:tab w:val="center" w:pos="4677"/>
          <w:tab w:val="center" w:pos="4802"/>
          <w:tab w:val="right" w:pos="9355"/>
        </w:tabs>
        <w:jc w:val="center"/>
        <w:rPr>
          <w:rFonts w:ascii="Arial" w:hAnsi="Arial" w:cs="Arial"/>
          <w:b/>
          <w:bCs/>
          <w:sz w:val="20"/>
          <w:szCs w:val="20"/>
        </w:rPr>
      </w:pPr>
    </w:p>
    <w:p w:rsidR="007E69AD" w:rsidRPr="00B5199F" w:rsidRDefault="007E69AD" w:rsidP="007E69AD">
      <w:pPr>
        <w:tabs>
          <w:tab w:val="center" w:pos="4677"/>
          <w:tab w:val="center" w:pos="4802"/>
          <w:tab w:val="right" w:pos="9355"/>
        </w:tabs>
        <w:jc w:val="center"/>
        <w:rPr>
          <w:rFonts w:ascii="Arial" w:hAnsi="Arial" w:cs="Arial"/>
          <w:b/>
          <w:bCs/>
          <w:sz w:val="20"/>
          <w:szCs w:val="20"/>
        </w:rPr>
      </w:pPr>
    </w:p>
    <w:p w:rsidR="007E69AD" w:rsidRPr="00B5199F" w:rsidRDefault="007E69AD" w:rsidP="007E69AD">
      <w:pPr>
        <w:tabs>
          <w:tab w:val="center" w:pos="4677"/>
          <w:tab w:val="center" w:pos="4802"/>
          <w:tab w:val="right" w:pos="9355"/>
        </w:tabs>
        <w:jc w:val="center"/>
        <w:rPr>
          <w:rFonts w:ascii="Arial" w:hAnsi="Arial" w:cs="Arial"/>
          <w:b/>
          <w:bCs/>
          <w:sz w:val="20"/>
          <w:szCs w:val="20"/>
        </w:rPr>
      </w:pPr>
    </w:p>
    <w:p w:rsidR="007E69AD" w:rsidRPr="00B5199F" w:rsidRDefault="007E69AD" w:rsidP="007E69AD">
      <w:pPr>
        <w:tabs>
          <w:tab w:val="left" w:pos="5535"/>
        </w:tabs>
        <w:jc w:val="center"/>
        <w:rPr>
          <w:rFonts w:ascii="Arial" w:hAnsi="Arial" w:cs="Arial"/>
          <w:b/>
          <w:bCs/>
          <w:sz w:val="36"/>
          <w:szCs w:val="36"/>
        </w:rPr>
      </w:pPr>
      <w:r w:rsidRPr="00B5199F">
        <w:rPr>
          <w:rFonts w:ascii="Arial" w:hAnsi="Arial" w:cs="Arial"/>
          <w:b/>
          <w:bCs/>
          <w:sz w:val="36"/>
          <w:szCs w:val="36"/>
        </w:rPr>
        <w:t>Этап 1. Сбор и анализ исходных данных</w:t>
      </w:r>
    </w:p>
    <w:p w:rsidR="007E69AD" w:rsidRPr="00B5199F" w:rsidRDefault="007E69AD" w:rsidP="007E69AD">
      <w:pPr>
        <w:tabs>
          <w:tab w:val="center" w:pos="4677"/>
          <w:tab w:val="center" w:pos="4802"/>
          <w:tab w:val="right" w:pos="9355"/>
        </w:tabs>
        <w:jc w:val="center"/>
        <w:rPr>
          <w:rFonts w:ascii="Arial" w:hAnsi="Arial" w:cs="Arial"/>
          <w:b/>
          <w:bCs/>
          <w:sz w:val="20"/>
          <w:szCs w:val="20"/>
        </w:rPr>
      </w:pPr>
    </w:p>
    <w:p w:rsidR="007E69AD" w:rsidRPr="00B5199F" w:rsidRDefault="007E69AD" w:rsidP="007E69AD">
      <w:pPr>
        <w:tabs>
          <w:tab w:val="center" w:pos="4677"/>
          <w:tab w:val="center" w:pos="4802"/>
          <w:tab w:val="right" w:pos="9355"/>
        </w:tabs>
        <w:jc w:val="center"/>
        <w:rPr>
          <w:rFonts w:ascii="Arial" w:hAnsi="Arial" w:cs="Arial"/>
          <w:b/>
          <w:bCs/>
          <w:sz w:val="20"/>
          <w:szCs w:val="20"/>
        </w:rPr>
      </w:pPr>
    </w:p>
    <w:p w:rsidR="007E69AD" w:rsidRPr="00B5199F" w:rsidRDefault="007E69AD" w:rsidP="007E69AD">
      <w:pPr>
        <w:tabs>
          <w:tab w:val="center" w:pos="4677"/>
          <w:tab w:val="center" w:pos="4802"/>
          <w:tab w:val="right" w:pos="9355"/>
        </w:tabs>
        <w:jc w:val="center"/>
        <w:rPr>
          <w:rFonts w:ascii="Arial" w:hAnsi="Arial" w:cs="Arial"/>
          <w:b/>
          <w:bCs/>
          <w:sz w:val="20"/>
          <w:szCs w:val="20"/>
        </w:rPr>
      </w:pPr>
    </w:p>
    <w:p w:rsidR="007E69AD" w:rsidRPr="00B5199F" w:rsidRDefault="007E69AD" w:rsidP="007E69AD">
      <w:pPr>
        <w:tabs>
          <w:tab w:val="center" w:pos="4677"/>
          <w:tab w:val="center" w:pos="4802"/>
          <w:tab w:val="right" w:pos="9355"/>
        </w:tabs>
        <w:jc w:val="center"/>
        <w:rPr>
          <w:rFonts w:ascii="Arial" w:hAnsi="Arial" w:cs="Arial"/>
          <w:b/>
          <w:bCs/>
          <w:sz w:val="20"/>
          <w:szCs w:val="20"/>
        </w:rPr>
      </w:pPr>
    </w:p>
    <w:tbl>
      <w:tblPr>
        <w:tblW w:w="15103" w:type="dxa"/>
        <w:tblInd w:w="-106" w:type="dxa"/>
        <w:tblLook w:val="00A0"/>
      </w:tblPr>
      <w:tblGrid>
        <w:gridCol w:w="5245"/>
        <w:gridCol w:w="4929"/>
        <w:gridCol w:w="4929"/>
      </w:tblGrid>
      <w:tr w:rsidR="007E69AD" w:rsidRPr="00B5199F" w:rsidTr="007E69AD">
        <w:tc>
          <w:tcPr>
            <w:tcW w:w="5245" w:type="dxa"/>
          </w:tcPr>
          <w:p w:rsidR="007E69AD" w:rsidRPr="00B5199F" w:rsidRDefault="007E69AD" w:rsidP="007E69AD">
            <w:pPr>
              <w:ind w:right="459"/>
              <w:rPr>
                <w:rFonts w:ascii="ISOCPEUR" w:hAnsi="ISOCPEUR" w:cs="ISOCPEUR"/>
                <w:i/>
                <w:iCs/>
                <w:sz w:val="20"/>
                <w:szCs w:val="20"/>
              </w:rPr>
            </w:pPr>
            <w:r w:rsidRPr="00B5199F">
              <w:rPr>
                <w:rFonts w:ascii="ISOCPEUR" w:hAnsi="ISOCPEUR" w:cs="ISOCPEUR"/>
                <w:b/>
                <w:bCs/>
                <w:i/>
                <w:iCs/>
                <w:sz w:val="20"/>
                <w:szCs w:val="20"/>
              </w:rPr>
              <w:t xml:space="preserve">Заказчик: </w:t>
            </w:r>
            <w:r w:rsidRPr="00B5199F">
              <w:rPr>
                <w:rFonts w:ascii="ISOCPEUR" w:hAnsi="ISOCPEUR" w:cs="ISOCPEUR"/>
                <w:i/>
                <w:iCs/>
                <w:sz w:val="20"/>
                <w:szCs w:val="20"/>
              </w:rPr>
              <w:t xml:space="preserve">Администрация </w:t>
            </w:r>
            <w:r w:rsidR="00E93BE4">
              <w:rPr>
                <w:rFonts w:ascii="ISOCPEUR" w:hAnsi="ISOCPEUR" w:cs="ISOCPEUR"/>
                <w:i/>
                <w:iCs/>
                <w:sz w:val="20"/>
                <w:szCs w:val="20"/>
              </w:rPr>
              <w:t>Петушинского</w:t>
            </w:r>
            <w:r w:rsidR="00E93BE4" w:rsidRPr="00B5199F">
              <w:rPr>
                <w:rFonts w:ascii="ISOCPEUR" w:hAnsi="ISOCPEUR" w:cs="ISOCPEUR"/>
                <w:i/>
                <w:iCs/>
                <w:sz w:val="20"/>
                <w:szCs w:val="20"/>
              </w:rPr>
              <w:t xml:space="preserve"> муниц</w:t>
            </w:r>
            <w:r w:rsidR="00E93BE4" w:rsidRPr="00B5199F">
              <w:rPr>
                <w:rFonts w:ascii="ISOCPEUR" w:hAnsi="ISOCPEUR" w:cs="ISOCPEUR"/>
                <w:i/>
                <w:iCs/>
                <w:sz w:val="20"/>
                <w:szCs w:val="20"/>
              </w:rPr>
              <w:t>и</w:t>
            </w:r>
            <w:r w:rsidR="00E93BE4" w:rsidRPr="00B5199F">
              <w:rPr>
                <w:rFonts w:ascii="ISOCPEUR" w:hAnsi="ISOCPEUR" w:cs="ISOCPEUR"/>
                <w:i/>
                <w:iCs/>
                <w:sz w:val="20"/>
                <w:szCs w:val="20"/>
              </w:rPr>
              <w:t xml:space="preserve">пального района </w:t>
            </w:r>
            <w:r w:rsidR="00E93BE4">
              <w:rPr>
                <w:rFonts w:ascii="ISOCPEUR" w:hAnsi="ISOCPEUR" w:cs="ISOCPEUR"/>
                <w:i/>
                <w:iCs/>
                <w:sz w:val="20"/>
                <w:szCs w:val="20"/>
              </w:rPr>
              <w:t xml:space="preserve">Владимирской </w:t>
            </w:r>
            <w:r w:rsidR="00E93BE4" w:rsidRPr="00B5199F">
              <w:rPr>
                <w:rFonts w:ascii="ISOCPEUR" w:hAnsi="ISOCPEUR" w:cs="ISOCPEUR"/>
                <w:i/>
                <w:iCs/>
                <w:sz w:val="20"/>
                <w:szCs w:val="20"/>
              </w:rPr>
              <w:t>области</w:t>
            </w:r>
            <w:r w:rsidRPr="00B5199F">
              <w:rPr>
                <w:rFonts w:ascii="ISOCPEUR" w:hAnsi="ISOCPEUR" w:cs="ISOCPEUR"/>
                <w:i/>
                <w:iCs/>
                <w:sz w:val="20"/>
                <w:szCs w:val="20"/>
              </w:rPr>
              <w:t>.</w:t>
            </w:r>
          </w:p>
          <w:p w:rsidR="007E69AD" w:rsidRPr="00B5199F" w:rsidRDefault="007E69AD" w:rsidP="007E69AD">
            <w:pPr>
              <w:ind w:right="459"/>
              <w:rPr>
                <w:rFonts w:ascii="ISOCPEUR" w:hAnsi="ISOCPEUR" w:cs="ISOCPEUR"/>
                <w:i/>
                <w:iCs/>
                <w:sz w:val="20"/>
                <w:szCs w:val="20"/>
              </w:rPr>
            </w:pPr>
          </w:p>
          <w:p w:rsidR="007E69AD" w:rsidRPr="00B5199F" w:rsidRDefault="007E69AD" w:rsidP="00F910EC">
            <w:pPr>
              <w:ind w:right="459"/>
              <w:rPr>
                <w:rFonts w:ascii="ISOCPEUR" w:hAnsi="ISOCPEUR" w:cs="ISOCPEUR"/>
                <w:sz w:val="20"/>
                <w:szCs w:val="20"/>
              </w:rPr>
            </w:pPr>
            <w:r w:rsidRPr="00B5199F">
              <w:rPr>
                <w:rFonts w:ascii="ISOCPEUR" w:hAnsi="ISOCPEUR" w:cs="ISOCPEUR"/>
                <w:b/>
                <w:bCs/>
                <w:i/>
                <w:iCs/>
                <w:sz w:val="20"/>
                <w:szCs w:val="20"/>
              </w:rPr>
              <w:t xml:space="preserve">Утверждено: </w:t>
            </w:r>
            <w:r w:rsidRPr="00B5199F">
              <w:rPr>
                <w:rFonts w:ascii="ISOCPEUR" w:hAnsi="ISOCPEUR" w:cs="ISOCPEUR"/>
                <w:i/>
                <w:iCs/>
                <w:sz w:val="20"/>
                <w:szCs w:val="20"/>
              </w:rPr>
              <w:t xml:space="preserve">Глава </w:t>
            </w:r>
            <w:r w:rsidR="00E93BE4">
              <w:rPr>
                <w:rFonts w:ascii="ISOCPEUR" w:hAnsi="ISOCPEUR" w:cs="ISOCPEUR"/>
                <w:i/>
                <w:iCs/>
                <w:sz w:val="20"/>
                <w:szCs w:val="20"/>
              </w:rPr>
              <w:t xml:space="preserve">Петушинского </w:t>
            </w:r>
            <w:r w:rsidR="00E93BE4" w:rsidRPr="00B5199F">
              <w:rPr>
                <w:rFonts w:ascii="ISOCPEUR" w:hAnsi="ISOCPEUR" w:cs="ISOCPEUR"/>
                <w:i/>
                <w:iCs/>
                <w:sz w:val="20"/>
                <w:szCs w:val="20"/>
              </w:rPr>
              <w:t>муниципального района</w:t>
            </w:r>
          </w:p>
          <w:p w:rsidR="007E69AD" w:rsidRPr="00B5199F" w:rsidRDefault="007E69AD" w:rsidP="007E69AD">
            <w:pPr>
              <w:ind w:right="459"/>
              <w:jc w:val="both"/>
              <w:rPr>
                <w:rFonts w:ascii="ISOCPEUR" w:hAnsi="ISOCPEUR" w:cs="ISOCPEUR"/>
                <w:sz w:val="20"/>
                <w:szCs w:val="20"/>
              </w:rPr>
            </w:pPr>
          </w:p>
          <w:p w:rsidR="007E69AD" w:rsidRPr="00B5199F" w:rsidRDefault="007E69AD" w:rsidP="007E69AD">
            <w:pPr>
              <w:ind w:right="459"/>
              <w:jc w:val="both"/>
              <w:rPr>
                <w:rFonts w:ascii="ISOCPEUR" w:hAnsi="ISOCPEUR" w:cs="ISOCPEUR"/>
                <w:sz w:val="20"/>
                <w:szCs w:val="20"/>
              </w:rPr>
            </w:pPr>
          </w:p>
          <w:p w:rsidR="007E69AD" w:rsidRPr="00B5199F" w:rsidRDefault="007E69AD" w:rsidP="007E69AD">
            <w:pPr>
              <w:ind w:right="459"/>
              <w:jc w:val="both"/>
              <w:rPr>
                <w:rFonts w:ascii="ISOCPEUR" w:hAnsi="ISOCPEUR" w:cs="ISOCPEUR"/>
                <w:i/>
                <w:iCs/>
                <w:sz w:val="20"/>
                <w:szCs w:val="20"/>
              </w:rPr>
            </w:pPr>
          </w:p>
          <w:p w:rsidR="007E69AD" w:rsidRPr="00B5199F" w:rsidRDefault="007E69AD" w:rsidP="007E69AD">
            <w:pPr>
              <w:jc w:val="both"/>
              <w:rPr>
                <w:rFonts w:ascii="ISOCPEUR" w:hAnsi="ISOCPEUR" w:cs="ISOCPEUR"/>
                <w:i/>
                <w:iCs/>
                <w:sz w:val="20"/>
                <w:szCs w:val="20"/>
              </w:rPr>
            </w:pPr>
          </w:p>
          <w:p w:rsidR="007E69AD" w:rsidRPr="00B5199F" w:rsidRDefault="007E69AD" w:rsidP="007E69AD">
            <w:pPr>
              <w:rPr>
                <w:rFonts w:ascii="ISOCPEUR" w:hAnsi="ISOCPEUR" w:cs="ISOCPEUR"/>
                <w:i/>
                <w:iCs/>
                <w:sz w:val="20"/>
                <w:szCs w:val="20"/>
              </w:rPr>
            </w:pPr>
            <w:r w:rsidRPr="00B5199F">
              <w:rPr>
                <w:rFonts w:ascii="ISOCPEUR" w:hAnsi="ISOCPEUR" w:cs="ISOCPEUR"/>
                <w:i/>
                <w:iCs/>
                <w:sz w:val="20"/>
                <w:szCs w:val="20"/>
              </w:rPr>
              <w:t xml:space="preserve">______________________ </w:t>
            </w:r>
          </w:p>
          <w:p w:rsidR="007E69AD" w:rsidRPr="00B5199F" w:rsidRDefault="007E69AD" w:rsidP="007E69AD">
            <w:pPr>
              <w:rPr>
                <w:rFonts w:ascii="ISOCPEUR" w:hAnsi="ISOCPEUR" w:cs="ISOCPEUR"/>
                <w:i/>
                <w:iCs/>
                <w:sz w:val="20"/>
                <w:szCs w:val="20"/>
              </w:rPr>
            </w:pPr>
          </w:p>
          <w:p w:rsidR="007E69AD" w:rsidRPr="00B5199F" w:rsidRDefault="007E69AD" w:rsidP="00867A26">
            <w:pPr>
              <w:tabs>
                <w:tab w:val="center" w:pos="4677"/>
                <w:tab w:val="center" w:pos="4802"/>
                <w:tab w:val="right" w:pos="9355"/>
              </w:tabs>
              <w:rPr>
                <w:rFonts w:ascii="Arial" w:hAnsi="Arial" w:cs="Arial"/>
                <w:b/>
                <w:bCs/>
                <w:sz w:val="20"/>
                <w:szCs w:val="20"/>
              </w:rPr>
            </w:pPr>
            <w:r w:rsidRPr="00B5199F">
              <w:rPr>
                <w:rFonts w:ascii="ISOCPEUR" w:hAnsi="ISOCPEUR" w:cs="ISOCPEUR"/>
                <w:i/>
                <w:iCs/>
                <w:sz w:val="20"/>
                <w:szCs w:val="20"/>
              </w:rPr>
              <w:t>«_______»_________________201</w:t>
            </w:r>
            <w:r w:rsidR="00867A26">
              <w:rPr>
                <w:rFonts w:ascii="ISOCPEUR" w:hAnsi="ISOCPEUR" w:cs="ISOCPEUR"/>
                <w:i/>
                <w:iCs/>
                <w:sz w:val="20"/>
                <w:szCs w:val="20"/>
              </w:rPr>
              <w:t>9</w:t>
            </w:r>
            <w:r w:rsidRPr="00B5199F">
              <w:rPr>
                <w:rFonts w:ascii="ISOCPEUR" w:hAnsi="ISOCPEUR" w:cs="ISOCPEUR"/>
                <w:i/>
                <w:iCs/>
                <w:sz w:val="20"/>
                <w:szCs w:val="20"/>
              </w:rPr>
              <w:t xml:space="preserve"> г.</w:t>
            </w:r>
          </w:p>
        </w:tc>
        <w:tc>
          <w:tcPr>
            <w:tcW w:w="4929" w:type="dxa"/>
          </w:tcPr>
          <w:p w:rsidR="007E69AD" w:rsidRPr="00B5199F" w:rsidRDefault="007E69AD" w:rsidP="007E69AD">
            <w:pPr>
              <w:rPr>
                <w:rFonts w:ascii="ISOCPEUR" w:hAnsi="ISOCPEUR" w:cs="ISOCPEUR"/>
                <w:i/>
                <w:iCs/>
                <w:sz w:val="20"/>
                <w:szCs w:val="20"/>
              </w:rPr>
            </w:pPr>
            <w:r w:rsidRPr="00B5199F">
              <w:rPr>
                <w:rFonts w:ascii="ISOCPEUR" w:hAnsi="ISOCPEUR" w:cs="ISOCPEUR"/>
                <w:b/>
                <w:bCs/>
                <w:i/>
                <w:iCs/>
                <w:sz w:val="20"/>
                <w:szCs w:val="20"/>
              </w:rPr>
              <w:t>Разработчик:</w:t>
            </w:r>
            <w:r w:rsidRPr="00B5199F">
              <w:rPr>
                <w:rFonts w:ascii="ISOCPEUR" w:hAnsi="ISOCPEUR" w:cs="ISOCPEUR"/>
                <w:i/>
                <w:iCs/>
                <w:sz w:val="20"/>
                <w:szCs w:val="20"/>
              </w:rPr>
              <w:tab/>
              <w:t xml:space="preserve">ООО «АльфаДорПроект» </w:t>
            </w:r>
          </w:p>
          <w:p w:rsidR="007E69AD" w:rsidRPr="00B5199F" w:rsidRDefault="007E69AD" w:rsidP="007E69AD">
            <w:pPr>
              <w:ind w:left="34" w:hanging="34"/>
              <w:rPr>
                <w:rFonts w:ascii="ISOCPEUR" w:hAnsi="ISOCPEUR" w:cs="ISOCPEUR"/>
                <w:i/>
                <w:iCs/>
                <w:sz w:val="20"/>
                <w:szCs w:val="20"/>
              </w:rPr>
            </w:pPr>
          </w:p>
          <w:p w:rsidR="007E69AD" w:rsidRPr="00B5199F" w:rsidRDefault="007E69AD" w:rsidP="007E69AD">
            <w:pPr>
              <w:rPr>
                <w:rFonts w:ascii="ISOCPEUR" w:hAnsi="ISOCPEUR" w:cs="ISOCPEUR"/>
                <w:b/>
                <w:bCs/>
                <w:i/>
                <w:iCs/>
                <w:sz w:val="20"/>
                <w:szCs w:val="20"/>
              </w:rPr>
            </w:pPr>
          </w:p>
          <w:p w:rsidR="007E69AD" w:rsidRPr="00B5199F" w:rsidRDefault="007E69AD" w:rsidP="007E69AD">
            <w:pPr>
              <w:rPr>
                <w:rFonts w:ascii="ISOCPEUR" w:hAnsi="ISOCPEUR" w:cs="ISOCPEUR"/>
                <w:b/>
                <w:bCs/>
                <w:i/>
                <w:iCs/>
                <w:sz w:val="20"/>
                <w:szCs w:val="20"/>
              </w:rPr>
            </w:pPr>
            <w:r w:rsidRPr="00B5199F">
              <w:rPr>
                <w:rFonts w:ascii="ISOCPEUR" w:hAnsi="ISOCPEUR" w:cs="ISOCPEUR"/>
                <w:b/>
                <w:bCs/>
                <w:i/>
                <w:iCs/>
                <w:sz w:val="20"/>
                <w:szCs w:val="20"/>
              </w:rPr>
              <w:t>Директор:</w:t>
            </w:r>
          </w:p>
          <w:p w:rsidR="007E69AD" w:rsidRPr="00B5199F" w:rsidRDefault="007E69AD" w:rsidP="007E69AD">
            <w:pPr>
              <w:rPr>
                <w:rFonts w:ascii="ISOCPEUR" w:hAnsi="ISOCPEUR" w:cs="ISOCPEUR"/>
                <w:b/>
                <w:bCs/>
                <w:i/>
                <w:iCs/>
                <w:sz w:val="20"/>
                <w:szCs w:val="20"/>
              </w:rPr>
            </w:pPr>
          </w:p>
          <w:p w:rsidR="007E69AD" w:rsidRPr="00B5199F" w:rsidRDefault="007E69AD" w:rsidP="007E69AD">
            <w:pPr>
              <w:rPr>
                <w:rFonts w:ascii="ISOCPEUR" w:hAnsi="ISOCPEUR" w:cs="ISOCPEUR"/>
                <w:i/>
                <w:iCs/>
                <w:sz w:val="20"/>
                <w:szCs w:val="20"/>
              </w:rPr>
            </w:pPr>
          </w:p>
          <w:p w:rsidR="007E69AD" w:rsidRPr="00B5199F" w:rsidRDefault="007E69AD" w:rsidP="007E69AD">
            <w:pPr>
              <w:rPr>
                <w:rFonts w:ascii="ISOCPEUR" w:hAnsi="ISOCPEUR" w:cs="ISOCPEUR"/>
                <w:i/>
                <w:iCs/>
                <w:sz w:val="20"/>
                <w:szCs w:val="20"/>
              </w:rPr>
            </w:pPr>
          </w:p>
          <w:p w:rsidR="007E69AD" w:rsidRPr="00B5199F" w:rsidRDefault="007E69AD" w:rsidP="007E69AD">
            <w:pPr>
              <w:rPr>
                <w:rFonts w:ascii="ISOCPEUR" w:hAnsi="ISOCPEUR" w:cs="ISOCPEUR"/>
                <w:i/>
                <w:iCs/>
                <w:sz w:val="20"/>
                <w:szCs w:val="20"/>
              </w:rPr>
            </w:pPr>
          </w:p>
          <w:p w:rsidR="007E69AD" w:rsidRPr="00B5199F" w:rsidRDefault="007E69AD" w:rsidP="007E69AD">
            <w:pPr>
              <w:rPr>
                <w:rFonts w:ascii="ISOCPEUR" w:hAnsi="ISOCPEUR" w:cs="ISOCPEUR"/>
                <w:i/>
                <w:iCs/>
                <w:sz w:val="20"/>
                <w:szCs w:val="20"/>
              </w:rPr>
            </w:pPr>
          </w:p>
          <w:p w:rsidR="007E69AD" w:rsidRPr="00B5199F" w:rsidRDefault="007E69AD" w:rsidP="007E69AD">
            <w:pPr>
              <w:rPr>
                <w:rFonts w:ascii="ISOCPEUR" w:hAnsi="ISOCPEUR" w:cs="ISOCPEUR"/>
                <w:i/>
                <w:iCs/>
                <w:sz w:val="20"/>
                <w:szCs w:val="20"/>
              </w:rPr>
            </w:pPr>
            <w:r w:rsidRPr="00B5199F">
              <w:rPr>
                <w:rFonts w:ascii="ISOCPEUR" w:hAnsi="ISOCPEUR" w:cs="ISOCPEUR"/>
                <w:i/>
                <w:iCs/>
                <w:sz w:val="20"/>
                <w:szCs w:val="20"/>
              </w:rPr>
              <w:t>____________________________ И. Б. Панов</w:t>
            </w:r>
          </w:p>
          <w:p w:rsidR="007E69AD" w:rsidRPr="00B5199F" w:rsidRDefault="007E69AD" w:rsidP="007E69AD">
            <w:pPr>
              <w:rPr>
                <w:rFonts w:ascii="ISOCPEUR" w:hAnsi="ISOCPEUR" w:cs="ISOCPEUR"/>
                <w:i/>
                <w:iCs/>
                <w:sz w:val="20"/>
                <w:szCs w:val="20"/>
              </w:rPr>
            </w:pPr>
          </w:p>
          <w:p w:rsidR="007E69AD" w:rsidRPr="00B5199F" w:rsidRDefault="007E69AD" w:rsidP="007E69AD">
            <w:pPr>
              <w:rPr>
                <w:rFonts w:ascii="ISOCPEUR" w:hAnsi="ISOCPEUR" w:cs="ISOCPEUR"/>
                <w:i/>
                <w:iCs/>
                <w:sz w:val="20"/>
                <w:szCs w:val="20"/>
              </w:rPr>
            </w:pPr>
            <w:r w:rsidRPr="00B5199F">
              <w:rPr>
                <w:rFonts w:ascii="ISOCPEUR" w:hAnsi="ISOCPEUR" w:cs="ISOCPEUR"/>
                <w:i/>
                <w:iCs/>
                <w:sz w:val="20"/>
                <w:szCs w:val="20"/>
              </w:rPr>
              <w:t>«_______»_________________201</w:t>
            </w:r>
            <w:r w:rsidR="00867A26">
              <w:rPr>
                <w:rFonts w:ascii="ISOCPEUR" w:hAnsi="ISOCPEUR" w:cs="ISOCPEUR"/>
                <w:i/>
                <w:iCs/>
                <w:sz w:val="20"/>
                <w:szCs w:val="20"/>
              </w:rPr>
              <w:t>9</w:t>
            </w:r>
            <w:r w:rsidRPr="00B5199F">
              <w:rPr>
                <w:rFonts w:ascii="ISOCPEUR" w:hAnsi="ISOCPEUR" w:cs="ISOCPEUR"/>
                <w:i/>
                <w:iCs/>
                <w:sz w:val="20"/>
                <w:szCs w:val="20"/>
              </w:rPr>
              <w:t xml:space="preserve"> г.</w:t>
            </w:r>
          </w:p>
          <w:p w:rsidR="007E69AD" w:rsidRPr="00B5199F" w:rsidRDefault="007E69AD" w:rsidP="007E69AD">
            <w:pPr>
              <w:jc w:val="center"/>
              <w:rPr>
                <w:rFonts w:ascii="ISOCPEUR" w:hAnsi="ISOCPEUR" w:cs="ISOCPEUR"/>
                <w:i/>
                <w:iCs/>
                <w:sz w:val="20"/>
                <w:szCs w:val="20"/>
              </w:rPr>
            </w:pPr>
          </w:p>
        </w:tc>
        <w:tc>
          <w:tcPr>
            <w:tcW w:w="4929" w:type="dxa"/>
          </w:tcPr>
          <w:p w:rsidR="007E69AD" w:rsidRPr="00B5199F" w:rsidRDefault="007E69AD" w:rsidP="007E69AD">
            <w:pPr>
              <w:tabs>
                <w:tab w:val="center" w:pos="4677"/>
                <w:tab w:val="center" w:pos="4802"/>
                <w:tab w:val="right" w:pos="9355"/>
              </w:tabs>
              <w:jc w:val="center"/>
              <w:rPr>
                <w:rFonts w:ascii="Arial" w:hAnsi="Arial" w:cs="Arial"/>
                <w:b/>
                <w:bCs/>
                <w:sz w:val="20"/>
                <w:szCs w:val="20"/>
              </w:rPr>
            </w:pPr>
          </w:p>
        </w:tc>
      </w:tr>
    </w:tbl>
    <w:p w:rsidR="007E69AD" w:rsidRPr="00B5199F" w:rsidRDefault="007E69AD" w:rsidP="007E69AD">
      <w:pPr>
        <w:tabs>
          <w:tab w:val="center" w:pos="4677"/>
          <w:tab w:val="center" w:pos="4802"/>
          <w:tab w:val="right" w:pos="9355"/>
        </w:tabs>
        <w:jc w:val="center"/>
        <w:rPr>
          <w:rFonts w:ascii="Arial" w:hAnsi="Arial" w:cs="Arial"/>
          <w:b/>
          <w:bCs/>
          <w:sz w:val="20"/>
          <w:szCs w:val="20"/>
        </w:rPr>
      </w:pPr>
    </w:p>
    <w:p w:rsidR="007E69AD" w:rsidRPr="00B5199F" w:rsidRDefault="007E69AD" w:rsidP="007E69AD">
      <w:pPr>
        <w:tabs>
          <w:tab w:val="center" w:pos="4677"/>
          <w:tab w:val="center" w:pos="4802"/>
          <w:tab w:val="right" w:pos="9355"/>
        </w:tabs>
        <w:jc w:val="center"/>
        <w:rPr>
          <w:rFonts w:ascii="Arial" w:hAnsi="Arial" w:cs="Arial"/>
          <w:b/>
          <w:bCs/>
          <w:sz w:val="20"/>
          <w:szCs w:val="20"/>
        </w:rPr>
      </w:pPr>
    </w:p>
    <w:p w:rsidR="007E69AD" w:rsidRDefault="007E69AD" w:rsidP="007E69AD">
      <w:pPr>
        <w:tabs>
          <w:tab w:val="center" w:pos="4677"/>
          <w:tab w:val="center" w:pos="4802"/>
          <w:tab w:val="right" w:pos="9355"/>
        </w:tabs>
        <w:jc w:val="center"/>
        <w:rPr>
          <w:rFonts w:ascii="Arial" w:hAnsi="Arial" w:cs="Arial"/>
          <w:b/>
          <w:bCs/>
          <w:sz w:val="20"/>
          <w:szCs w:val="20"/>
        </w:rPr>
      </w:pPr>
    </w:p>
    <w:p w:rsidR="00FA0CB0" w:rsidRDefault="00FA0CB0" w:rsidP="007E69AD">
      <w:pPr>
        <w:tabs>
          <w:tab w:val="center" w:pos="4677"/>
          <w:tab w:val="center" w:pos="4802"/>
          <w:tab w:val="right" w:pos="9355"/>
        </w:tabs>
        <w:jc w:val="center"/>
        <w:rPr>
          <w:rFonts w:ascii="Arial" w:hAnsi="Arial" w:cs="Arial"/>
          <w:b/>
          <w:bCs/>
          <w:sz w:val="20"/>
          <w:szCs w:val="20"/>
        </w:rPr>
      </w:pPr>
    </w:p>
    <w:p w:rsidR="00FA0CB0" w:rsidRDefault="00FA0CB0" w:rsidP="007E69AD">
      <w:pPr>
        <w:tabs>
          <w:tab w:val="center" w:pos="4677"/>
          <w:tab w:val="center" w:pos="4802"/>
          <w:tab w:val="right" w:pos="9355"/>
        </w:tabs>
        <w:jc w:val="center"/>
        <w:rPr>
          <w:rFonts w:ascii="Arial" w:hAnsi="Arial" w:cs="Arial"/>
          <w:b/>
          <w:bCs/>
          <w:sz w:val="20"/>
          <w:szCs w:val="20"/>
        </w:rPr>
      </w:pPr>
    </w:p>
    <w:p w:rsidR="00FA0CB0" w:rsidRDefault="00FA0CB0" w:rsidP="007E69AD">
      <w:pPr>
        <w:tabs>
          <w:tab w:val="center" w:pos="4677"/>
          <w:tab w:val="center" w:pos="4802"/>
          <w:tab w:val="right" w:pos="9355"/>
        </w:tabs>
        <w:jc w:val="center"/>
        <w:rPr>
          <w:rFonts w:ascii="Arial" w:hAnsi="Arial" w:cs="Arial"/>
          <w:b/>
          <w:bCs/>
          <w:sz w:val="20"/>
          <w:szCs w:val="20"/>
        </w:rPr>
      </w:pPr>
    </w:p>
    <w:p w:rsidR="007E69AD" w:rsidRPr="00B5199F" w:rsidRDefault="007E69AD" w:rsidP="007E69AD">
      <w:pPr>
        <w:tabs>
          <w:tab w:val="center" w:pos="4677"/>
          <w:tab w:val="center" w:pos="4802"/>
          <w:tab w:val="right" w:pos="9355"/>
        </w:tabs>
        <w:jc w:val="center"/>
        <w:rPr>
          <w:rFonts w:ascii="Arial" w:hAnsi="Arial" w:cs="Arial"/>
          <w:sz w:val="20"/>
          <w:szCs w:val="20"/>
        </w:rPr>
      </w:pPr>
    </w:p>
    <w:p w:rsidR="007E69AD" w:rsidRPr="00B5199F" w:rsidRDefault="007E69AD" w:rsidP="007E69AD">
      <w:pPr>
        <w:tabs>
          <w:tab w:val="center" w:pos="4677"/>
          <w:tab w:val="center" w:pos="4802"/>
          <w:tab w:val="right" w:pos="9355"/>
        </w:tabs>
        <w:jc w:val="center"/>
        <w:rPr>
          <w:rFonts w:ascii="Arial" w:hAnsi="Arial" w:cs="Arial"/>
          <w:i/>
          <w:iCs/>
          <w:sz w:val="20"/>
          <w:szCs w:val="20"/>
        </w:rPr>
      </w:pPr>
      <w:r w:rsidRPr="00B5199F">
        <w:rPr>
          <w:rFonts w:ascii="Arial" w:hAnsi="Arial" w:cs="Arial"/>
          <w:i/>
          <w:iCs/>
          <w:sz w:val="20"/>
          <w:szCs w:val="20"/>
        </w:rPr>
        <w:t>Иваново 201</w:t>
      </w:r>
      <w:r w:rsidR="00867A26">
        <w:rPr>
          <w:rFonts w:ascii="Arial" w:hAnsi="Arial" w:cs="Arial"/>
          <w:i/>
          <w:iCs/>
          <w:sz w:val="20"/>
          <w:szCs w:val="20"/>
        </w:rPr>
        <w:t>9</w:t>
      </w:r>
      <w:r w:rsidRPr="00B5199F">
        <w:rPr>
          <w:rFonts w:ascii="Arial" w:hAnsi="Arial" w:cs="Arial"/>
          <w:i/>
          <w:iCs/>
          <w:sz w:val="20"/>
          <w:szCs w:val="20"/>
        </w:rPr>
        <w:t>г.</w:t>
      </w:r>
    </w:p>
    <w:p w:rsidR="008C66D9" w:rsidRPr="000006FB" w:rsidRDefault="00387FE9" w:rsidP="00301061">
      <w:pPr>
        <w:tabs>
          <w:tab w:val="left" w:pos="708"/>
        </w:tabs>
        <w:jc w:val="center"/>
        <w:rPr>
          <w:sz w:val="30"/>
          <w:szCs w:val="30"/>
        </w:rPr>
      </w:pPr>
      <w:r w:rsidRPr="005651D2">
        <w:rPr>
          <w:bCs/>
          <w:caps/>
          <w:kern w:val="32"/>
        </w:rPr>
        <w:br w:type="page"/>
      </w:r>
      <w:bookmarkEnd w:id="0"/>
      <w:bookmarkEnd w:id="1"/>
      <w:bookmarkEnd w:id="2"/>
      <w:bookmarkEnd w:id="3"/>
      <w:r w:rsidR="00177319" w:rsidRPr="000006FB">
        <w:rPr>
          <w:sz w:val="30"/>
          <w:szCs w:val="30"/>
        </w:rPr>
        <w:lastRenderedPageBreak/>
        <w:t>С</w:t>
      </w:r>
      <w:r w:rsidR="00C97CFD" w:rsidRPr="000006FB">
        <w:rPr>
          <w:sz w:val="30"/>
          <w:szCs w:val="30"/>
        </w:rPr>
        <w:t>одержание</w:t>
      </w:r>
    </w:p>
    <w:p w:rsidR="000006FB" w:rsidRPr="0001395E" w:rsidRDefault="000006FB" w:rsidP="00301061">
      <w:pPr>
        <w:tabs>
          <w:tab w:val="left" w:pos="708"/>
        </w:tabs>
        <w:jc w:val="center"/>
        <w:rPr>
          <w:b/>
          <w:sz w:val="30"/>
          <w:szCs w:val="30"/>
        </w:rPr>
      </w:pPr>
    </w:p>
    <w:p w:rsidR="00C97CFD" w:rsidRPr="00C97CFD" w:rsidRDefault="00C97CFD" w:rsidP="00301061">
      <w:pPr>
        <w:tabs>
          <w:tab w:val="left" w:pos="708"/>
        </w:tabs>
        <w:jc w:val="center"/>
        <w:rPr>
          <w:b/>
          <w:sz w:val="28"/>
          <w:szCs w:val="28"/>
        </w:rPr>
      </w:pPr>
    </w:p>
    <w:p w:rsidR="008C66D9" w:rsidRPr="00421FCB" w:rsidRDefault="00C45405" w:rsidP="009F3915">
      <w:pPr>
        <w:pStyle w:val="13"/>
        <w:rPr>
          <w:rFonts w:eastAsiaTheme="minorEastAsia"/>
          <w:bCs/>
        </w:rPr>
      </w:pPr>
      <w:r w:rsidRPr="00C45405">
        <w:rPr>
          <w:bCs/>
          <w:color w:val="000000"/>
        </w:rPr>
        <w:fldChar w:fldCharType="begin"/>
      </w:r>
      <w:r w:rsidR="008C66D9" w:rsidRPr="00421FCB">
        <w:instrText xml:space="preserve"> TOC \o "1-3" \h \z \u </w:instrText>
      </w:r>
      <w:r w:rsidRPr="00C45405">
        <w:rPr>
          <w:bCs/>
          <w:color w:val="000000"/>
        </w:rPr>
        <w:fldChar w:fldCharType="separate"/>
      </w:r>
      <w:hyperlink w:anchor="_Toc487448365" w:history="1"/>
      <w:hyperlink w:anchor="_Toc487448367" w:history="1">
        <w:r w:rsidR="008C66D9" w:rsidRPr="00421FCB">
          <w:rPr>
            <w:rStyle w:val="a9"/>
            <w:sz w:val="28"/>
            <w:szCs w:val="28"/>
          </w:rPr>
          <w:t>Введение</w:t>
        </w:r>
        <w:r w:rsidR="00DC7239" w:rsidRPr="00421FCB">
          <w:rPr>
            <w:rStyle w:val="a9"/>
            <w:sz w:val="28"/>
            <w:szCs w:val="28"/>
          </w:rPr>
          <w:t>…</w:t>
        </w:r>
      </w:hyperlink>
      <w:r w:rsidR="009F3915">
        <w:t>………………………………………………………………………..</w:t>
      </w:r>
      <w:r w:rsidR="005C7B12">
        <w:t>3</w:t>
      </w:r>
    </w:p>
    <w:p w:rsidR="008C66D9" w:rsidRPr="00421FCB" w:rsidRDefault="00C45405" w:rsidP="009F3915">
      <w:pPr>
        <w:pStyle w:val="2c"/>
        <w:rPr>
          <w:rFonts w:eastAsiaTheme="minorEastAsia"/>
        </w:rPr>
      </w:pPr>
      <w:hyperlink w:anchor="_Toc487448369" w:history="1">
        <w:r w:rsidR="008C66D9" w:rsidRPr="00421FCB">
          <w:rPr>
            <w:rStyle w:val="a9"/>
            <w:rFonts w:eastAsia="Franklin Gothic Book"/>
          </w:rPr>
          <w:t>1</w:t>
        </w:r>
        <w:r w:rsidR="008C66D9" w:rsidRPr="00421FCB">
          <w:rPr>
            <w:rFonts w:eastAsiaTheme="minorEastAsia"/>
          </w:rPr>
          <w:tab/>
        </w:r>
        <w:r w:rsidR="008C66D9" w:rsidRPr="00421FCB">
          <w:rPr>
            <w:rStyle w:val="a9"/>
            <w:rFonts w:eastAsia="Franklin Gothic Book"/>
          </w:rPr>
          <w:t>Сбор и анализ официальных документарных статистических, технических и других данных, необходимых для разработки проекта……………………</w:t>
        </w:r>
        <w:r w:rsidR="009F3915">
          <w:rPr>
            <w:rStyle w:val="a9"/>
            <w:rFonts w:eastAsia="Franklin Gothic Book"/>
          </w:rPr>
          <w:t>……....</w:t>
        </w:r>
        <w:r w:rsidR="008C66D9" w:rsidRPr="00421FCB">
          <w:rPr>
            <w:webHidden/>
          </w:rPr>
          <w:t>.</w:t>
        </w:r>
      </w:hyperlink>
      <w:r w:rsidR="00C6226C">
        <w:t>6</w:t>
      </w:r>
    </w:p>
    <w:p w:rsidR="008C66D9" w:rsidRPr="00421FCB" w:rsidRDefault="00C45405" w:rsidP="009F3915">
      <w:pPr>
        <w:pStyle w:val="2c"/>
        <w:rPr>
          <w:rFonts w:eastAsiaTheme="minorEastAsia"/>
        </w:rPr>
      </w:pPr>
      <w:hyperlink w:anchor="_Toc487448372" w:history="1">
        <w:r w:rsidR="008C66D9" w:rsidRPr="00421FCB">
          <w:rPr>
            <w:rStyle w:val="a9"/>
            <w:rFonts w:eastAsia="Franklin Gothic Book"/>
          </w:rPr>
          <w:t>2</w:t>
        </w:r>
        <w:r w:rsidR="008C66D9" w:rsidRPr="00421FCB">
          <w:rPr>
            <w:rFonts w:eastAsiaTheme="minorEastAsia"/>
          </w:rPr>
          <w:tab/>
        </w:r>
        <w:r w:rsidR="008C66D9" w:rsidRPr="00421FCB">
          <w:rPr>
            <w:rStyle w:val="a9"/>
            <w:rFonts w:eastAsia="Franklin Gothic Book"/>
          </w:rPr>
          <w:t xml:space="preserve">Подготовка и проведение натурных транспортных обследований на территории </w:t>
        </w:r>
        <w:r w:rsidR="000006FB" w:rsidRPr="00080A7D">
          <w:t>Петушинского муниципального района (Нагорное СП, Пекшинское СП и Петушинское СП)</w:t>
        </w:r>
        <w:r w:rsidR="008C66D9" w:rsidRPr="00421FCB">
          <w:rPr>
            <w:rStyle w:val="a9"/>
            <w:rFonts w:eastAsia="Franklin Gothic Book"/>
          </w:rPr>
          <w:t>…………</w:t>
        </w:r>
        <w:r w:rsidR="00DE7E9D" w:rsidRPr="00421FCB">
          <w:rPr>
            <w:rStyle w:val="a9"/>
            <w:rFonts w:eastAsia="Franklin Gothic Book"/>
          </w:rPr>
          <w:t>…</w:t>
        </w:r>
        <w:r w:rsidR="00867A26">
          <w:rPr>
            <w:rStyle w:val="a9"/>
            <w:rFonts w:eastAsia="Franklin Gothic Book"/>
          </w:rPr>
          <w:t>…</w:t>
        </w:r>
        <w:r w:rsidR="000006FB">
          <w:rPr>
            <w:rStyle w:val="a9"/>
            <w:rFonts w:eastAsia="Franklin Gothic Book"/>
          </w:rPr>
          <w:t>…………………………….</w:t>
        </w:r>
        <w:r w:rsidR="008C66D9" w:rsidRPr="00421FCB">
          <w:rPr>
            <w:rStyle w:val="a9"/>
            <w:rFonts w:eastAsia="Franklin Gothic Book"/>
          </w:rPr>
          <w:t>…</w:t>
        </w:r>
        <w:r w:rsidR="004E2586">
          <w:rPr>
            <w:rStyle w:val="a9"/>
            <w:rFonts w:eastAsia="Franklin Gothic Book"/>
          </w:rPr>
          <w:t>...</w:t>
        </w:r>
        <w:r w:rsidR="00ED2D11" w:rsidRPr="00421FCB">
          <w:rPr>
            <w:rStyle w:val="a9"/>
            <w:rFonts w:eastAsia="Franklin Gothic Book"/>
          </w:rPr>
          <w:t>……</w:t>
        </w:r>
        <w:r w:rsidR="009F3915">
          <w:rPr>
            <w:rStyle w:val="a9"/>
            <w:rFonts w:eastAsia="Franklin Gothic Book"/>
          </w:rPr>
          <w:t>……..</w:t>
        </w:r>
        <w:r w:rsidR="008C66D9" w:rsidRPr="00421FCB">
          <w:rPr>
            <w:rStyle w:val="a9"/>
            <w:rFonts w:eastAsia="Franklin Gothic Book"/>
          </w:rPr>
          <w:t>.</w:t>
        </w:r>
      </w:hyperlink>
      <w:r w:rsidR="00C6226C">
        <w:t>3</w:t>
      </w:r>
      <w:r w:rsidR="005C7B12">
        <w:t>1</w:t>
      </w:r>
    </w:p>
    <w:p w:rsidR="008C66D9" w:rsidRPr="00421FCB" w:rsidRDefault="00C45405" w:rsidP="009F3915">
      <w:pPr>
        <w:pStyle w:val="2c"/>
        <w:rPr>
          <w:rFonts w:eastAsiaTheme="minorEastAsia"/>
        </w:rPr>
      </w:pPr>
      <w:hyperlink w:anchor="_Toc487448375" w:history="1">
        <w:r w:rsidR="008C66D9" w:rsidRPr="00421FCB">
          <w:rPr>
            <w:rStyle w:val="a9"/>
            <w:rFonts w:eastAsia="Franklin Gothic Book"/>
          </w:rPr>
          <w:t>3</w:t>
        </w:r>
        <w:r w:rsidR="008C66D9" w:rsidRPr="00421FCB">
          <w:rPr>
            <w:rFonts w:eastAsiaTheme="minorEastAsia"/>
          </w:rPr>
          <w:tab/>
        </w:r>
        <w:r w:rsidR="008C66D9" w:rsidRPr="00421FCB">
          <w:rPr>
            <w:rStyle w:val="a9"/>
            <w:rFonts w:eastAsia="Franklin Gothic Book"/>
          </w:rPr>
          <w:t>Анализ результатов обследований и оценка существующих параметров УДС и схемы организации дорожного движения на территории</w:t>
        </w:r>
        <w:r w:rsidR="004E2586">
          <w:rPr>
            <w:rStyle w:val="a9"/>
            <w:rFonts w:eastAsia="Franklin Gothic Book"/>
          </w:rPr>
          <w:t xml:space="preserve"> </w:t>
        </w:r>
        <w:r w:rsidR="000006FB" w:rsidRPr="00080A7D">
          <w:t>Петушинского муниципального района (Нагорное СП, Пекшинское СП и Петушинское СП)</w:t>
        </w:r>
        <w:r w:rsidR="009F3915">
          <w:rPr>
            <w:webHidden/>
          </w:rPr>
          <w:t>..</w:t>
        </w:r>
        <w:r w:rsidR="00DE7E9D" w:rsidRPr="00421FCB">
          <w:rPr>
            <w:webHidden/>
          </w:rPr>
          <w:t>.</w:t>
        </w:r>
        <w:r w:rsidR="00C97CFD" w:rsidRPr="00421FCB">
          <w:rPr>
            <w:webHidden/>
          </w:rPr>
          <w:t>.</w:t>
        </w:r>
        <w:r w:rsidR="00C6226C">
          <w:rPr>
            <w:webHidden/>
          </w:rPr>
          <w:t>38</w:t>
        </w:r>
      </w:hyperlink>
      <w:hyperlink w:anchor="_Toc487448376" w:history="1"/>
    </w:p>
    <w:p w:rsidR="00867A26" w:rsidRDefault="00C45405" w:rsidP="009F3915">
      <w:pPr>
        <w:pStyle w:val="2c"/>
        <w:rPr>
          <w:rStyle w:val="a9"/>
          <w:rFonts w:eastAsia="Franklin Gothic Book"/>
        </w:rPr>
      </w:pPr>
      <w:r>
        <w:fldChar w:fldCharType="begin"/>
      </w:r>
      <w:r w:rsidR="009145B0">
        <w:instrText>HYPERLINK \l "_Toc487448377"</w:instrText>
      </w:r>
      <w:r>
        <w:fldChar w:fldCharType="separate"/>
      </w:r>
      <w:r w:rsidR="008C66D9" w:rsidRPr="00421FCB">
        <w:rPr>
          <w:rStyle w:val="a9"/>
          <w:rFonts w:eastAsia="Franklin Gothic Book"/>
        </w:rPr>
        <w:t>4</w:t>
      </w:r>
      <w:r w:rsidR="008C66D9" w:rsidRPr="00421FCB">
        <w:rPr>
          <w:rFonts w:eastAsiaTheme="minorEastAsia"/>
        </w:rPr>
        <w:tab/>
      </w:r>
      <w:r w:rsidR="008C66D9" w:rsidRPr="00421FCB">
        <w:rPr>
          <w:rStyle w:val="a9"/>
          <w:rFonts w:eastAsia="Franklin Gothic Book"/>
        </w:rPr>
        <w:t>Анализ формирования парковоч</w:t>
      </w:r>
      <w:r w:rsidR="00867A26">
        <w:rPr>
          <w:rStyle w:val="a9"/>
          <w:rFonts w:eastAsia="Franklin Gothic Book"/>
        </w:rPr>
        <w:t>ного пространства на территории</w:t>
      </w:r>
    </w:p>
    <w:p w:rsidR="008C66D9" w:rsidRPr="00421FCB" w:rsidRDefault="000006FB" w:rsidP="009F3915">
      <w:pPr>
        <w:pStyle w:val="2c"/>
        <w:rPr>
          <w:rFonts w:eastAsiaTheme="minorEastAsia"/>
        </w:rPr>
      </w:pPr>
      <w:r w:rsidRPr="00080A7D">
        <w:t>Петушинского муниципального района (Нагорное СП, Пекшинское СП и Петушинское СП)</w:t>
      </w:r>
      <w:r>
        <w:t>…………………….</w:t>
      </w:r>
      <w:r w:rsidR="004E2586">
        <w:rPr>
          <w:rStyle w:val="a9"/>
          <w:rFonts w:eastAsia="Franklin Gothic Book"/>
        </w:rPr>
        <w:t>..</w:t>
      </w:r>
      <w:r w:rsidR="00000074" w:rsidRPr="00421FCB">
        <w:rPr>
          <w:rStyle w:val="a9"/>
          <w:rFonts w:eastAsia="Franklin Gothic Book"/>
        </w:rPr>
        <w:t>………</w:t>
      </w:r>
      <w:r w:rsidR="00C45405">
        <w:fldChar w:fldCharType="end"/>
      </w:r>
      <w:r w:rsidR="00000074" w:rsidRPr="00421FCB">
        <w:t>…………</w:t>
      </w:r>
      <w:r w:rsidR="00DE7E9D" w:rsidRPr="00421FCB">
        <w:t>…..</w:t>
      </w:r>
      <w:r w:rsidR="00000074" w:rsidRPr="00421FCB">
        <w:t>……………</w:t>
      </w:r>
      <w:r w:rsidR="009F3915">
        <w:t>…</w:t>
      </w:r>
      <w:r w:rsidR="00867A26">
        <w:t>…</w:t>
      </w:r>
      <w:r w:rsidR="009F3915">
        <w:t>…..</w:t>
      </w:r>
      <w:r w:rsidR="00000074" w:rsidRPr="00421FCB">
        <w:t>.</w:t>
      </w:r>
      <w:r w:rsidR="00C6226C">
        <w:t>61</w:t>
      </w:r>
    </w:p>
    <w:p w:rsidR="008C66D9" w:rsidRPr="00421FCB" w:rsidRDefault="00C45405" w:rsidP="009F3915">
      <w:pPr>
        <w:pStyle w:val="2c"/>
        <w:rPr>
          <w:rFonts w:eastAsiaTheme="minorEastAsia"/>
        </w:rPr>
      </w:pPr>
      <w:hyperlink w:anchor="_Toc487448378" w:history="1">
        <w:r w:rsidR="008C66D9" w:rsidRPr="00421FCB">
          <w:rPr>
            <w:rStyle w:val="a9"/>
            <w:rFonts w:eastAsia="Franklin Gothic Book"/>
          </w:rPr>
          <w:t>5</w:t>
        </w:r>
        <w:r w:rsidR="008C66D9" w:rsidRPr="00421FCB">
          <w:rPr>
            <w:rFonts w:eastAsiaTheme="minorEastAsia"/>
          </w:rPr>
          <w:tab/>
        </w:r>
        <w:r w:rsidR="008C66D9" w:rsidRPr="00421FCB">
          <w:rPr>
            <w:rStyle w:val="a9"/>
            <w:rFonts w:eastAsia="Franklin Gothic Book"/>
          </w:rPr>
          <w:t>Анализ статистики аварийности с выявлением причин возник</w:t>
        </w:r>
        <w:r w:rsidR="00E5313F" w:rsidRPr="00421FCB">
          <w:rPr>
            <w:rStyle w:val="a9"/>
            <w:rFonts w:eastAsia="Franklin Gothic Book"/>
          </w:rPr>
          <w:t xml:space="preserve">новения ДТП в </w:t>
        </w:r>
        <w:r w:rsidR="000006FB" w:rsidRPr="00080A7D">
          <w:t>Петушинско</w:t>
        </w:r>
        <w:r w:rsidR="000006FB">
          <w:t>м</w:t>
        </w:r>
        <w:r w:rsidR="000006FB" w:rsidRPr="00080A7D">
          <w:t xml:space="preserve"> муниципально</w:t>
        </w:r>
        <w:r w:rsidR="000006FB">
          <w:t>м</w:t>
        </w:r>
        <w:r w:rsidR="000006FB" w:rsidRPr="00080A7D">
          <w:t xml:space="preserve"> район</w:t>
        </w:r>
        <w:r w:rsidR="000006FB">
          <w:t>е</w:t>
        </w:r>
        <w:r w:rsidR="000006FB" w:rsidRPr="00080A7D">
          <w:t xml:space="preserve"> (Нагорное СП, Пекшинское СП и Петушинское СП)</w:t>
        </w:r>
      </w:hyperlink>
      <w:r w:rsidR="00DE7E9D" w:rsidRPr="00421FCB">
        <w:rPr>
          <w:rStyle w:val="a9"/>
          <w:rFonts w:eastAsia="Franklin Gothic Book"/>
        </w:rPr>
        <w:t>…...</w:t>
      </w:r>
      <w:r w:rsidR="00000074" w:rsidRPr="00421FCB">
        <w:t>…………</w:t>
      </w:r>
      <w:r w:rsidR="00867A26">
        <w:t>…</w:t>
      </w:r>
      <w:r w:rsidR="000006FB">
        <w:t>……………………</w:t>
      </w:r>
      <w:r w:rsidR="00867A26">
        <w:t>.</w:t>
      </w:r>
      <w:r w:rsidR="00000074" w:rsidRPr="00421FCB">
        <w:t>……………………</w:t>
      </w:r>
      <w:r w:rsidR="009F3915">
        <w:t>………</w:t>
      </w:r>
      <w:r w:rsidR="00000074" w:rsidRPr="00421FCB">
        <w:t>.</w:t>
      </w:r>
      <w:r w:rsidR="00C6226C">
        <w:t>62</w:t>
      </w:r>
    </w:p>
    <w:p w:rsidR="008C66D9" w:rsidRPr="00421FCB" w:rsidRDefault="00C45405" w:rsidP="009F3915">
      <w:pPr>
        <w:pStyle w:val="2c"/>
      </w:pPr>
      <w:hyperlink w:anchor="_Toc487448379" w:history="1">
        <w:r w:rsidR="008C66D9" w:rsidRPr="00421FCB">
          <w:rPr>
            <w:rStyle w:val="a9"/>
            <w:rFonts w:eastAsia="Franklin Gothic Book"/>
          </w:rPr>
          <w:t>6</w:t>
        </w:r>
        <w:r w:rsidR="008C66D9" w:rsidRPr="00421FCB">
          <w:rPr>
            <w:rFonts w:eastAsiaTheme="minorEastAsia"/>
          </w:rPr>
          <w:tab/>
        </w:r>
        <w:r w:rsidR="008C66D9" w:rsidRPr="00421FCB">
          <w:rPr>
            <w:rStyle w:val="a9"/>
            <w:rFonts w:eastAsia="Franklin Gothic Book"/>
          </w:rPr>
          <w:t>Анализ существующей системы городского пассажирского транспорта на территории муниципального образования с учетом характера пассажиропотоков</w:t>
        </w:r>
      </w:hyperlink>
      <w:r w:rsidR="00000074" w:rsidRPr="00421FCB">
        <w:t>……………………………………………………………</w:t>
      </w:r>
      <w:r w:rsidR="009F3915">
        <w:t>……..</w:t>
      </w:r>
      <w:r w:rsidR="00000074" w:rsidRPr="00421FCB">
        <w:t>.</w:t>
      </w:r>
      <w:r w:rsidR="00C6226C">
        <w:t>64</w:t>
      </w:r>
    </w:p>
    <w:p w:rsidR="008C66D9" w:rsidRPr="00421FCB" w:rsidRDefault="00C45405" w:rsidP="009F3915">
      <w:pPr>
        <w:pStyle w:val="2c"/>
      </w:pPr>
      <w:hyperlink w:anchor="_Toc487448380" w:history="1">
        <w:r w:rsidR="008C66D9" w:rsidRPr="00421FCB">
          <w:rPr>
            <w:rStyle w:val="a9"/>
            <w:rFonts w:eastAsia="Franklin Gothic Book"/>
          </w:rPr>
          <w:t>7</w:t>
        </w:r>
        <w:r w:rsidR="008C66D9" w:rsidRPr="00421FCB">
          <w:rPr>
            <w:rFonts w:eastAsiaTheme="minorEastAsia"/>
          </w:rPr>
          <w:tab/>
        </w:r>
        <w:r w:rsidR="008C66D9" w:rsidRPr="00421FCB">
          <w:rPr>
            <w:rStyle w:val="a9"/>
            <w:rFonts w:eastAsia="Franklin Gothic Book"/>
          </w:rPr>
          <w:t xml:space="preserve">Оценка уровня транспортной доступности </w:t>
        </w:r>
        <w:r w:rsidR="000006FB" w:rsidRPr="00080A7D">
          <w:t>Петушинского муниципального района (Нагорное СП, Пекшинское СП и Петушинское СП)</w:t>
        </w:r>
        <w:r w:rsidR="00E01E0C" w:rsidRPr="00421FCB">
          <w:rPr>
            <w:rStyle w:val="a9"/>
            <w:rFonts w:eastAsia="Franklin Gothic Book"/>
          </w:rPr>
          <w:t xml:space="preserve"> </w:t>
        </w:r>
        <w:r w:rsidR="008C66D9" w:rsidRPr="00421FCB">
          <w:rPr>
            <w:rStyle w:val="a9"/>
            <w:rFonts w:eastAsia="Franklin Gothic Book"/>
          </w:rPr>
          <w:t>с учетом транспортных корреспонденций с другими</w:t>
        </w:r>
        <w:r w:rsidR="00DE7E9D" w:rsidRPr="00421FCB">
          <w:rPr>
            <w:rStyle w:val="a9"/>
            <w:rFonts w:eastAsia="Franklin Gothic Book"/>
          </w:rPr>
          <w:t xml:space="preserve"> </w:t>
        </w:r>
        <w:r w:rsidR="008C66D9" w:rsidRPr="00421FCB">
          <w:rPr>
            <w:rStyle w:val="a9"/>
            <w:rFonts w:eastAsia="Franklin Gothic Book"/>
          </w:rPr>
          <w:t>муниципальными образованиями и территориями</w:t>
        </w:r>
      </w:hyperlink>
      <w:r w:rsidR="00000074" w:rsidRPr="00421FCB">
        <w:t>…</w:t>
      </w:r>
      <w:r w:rsidR="00995BBB" w:rsidRPr="00421FCB">
        <w:t>…………</w:t>
      </w:r>
      <w:r w:rsidR="00000074" w:rsidRPr="00421FCB">
        <w:t>…………</w:t>
      </w:r>
      <w:r w:rsidR="009F3915">
        <w:t>………</w:t>
      </w:r>
      <w:r w:rsidR="000006FB">
        <w:t>………………….</w:t>
      </w:r>
      <w:r w:rsidR="009F3915">
        <w:t>…………………….</w:t>
      </w:r>
      <w:r w:rsidR="00C6226C">
        <w:t>66</w:t>
      </w:r>
    </w:p>
    <w:p w:rsidR="00421FCB" w:rsidRDefault="00421FCB" w:rsidP="009F3915">
      <w:pPr>
        <w:pStyle w:val="13"/>
        <w:rPr>
          <w:sz w:val="28"/>
          <w:szCs w:val="28"/>
        </w:rPr>
      </w:pPr>
      <w:r w:rsidRPr="009F3915">
        <w:rPr>
          <w:sz w:val="28"/>
          <w:szCs w:val="28"/>
        </w:rPr>
        <w:t>8 Разработка мероприятий в рамках КСОДД на территор</w:t>
      </w:r>
      <w:r w:rsidRPr="004677FD">
        <w:rPr>
          <w:sz w:val="28"/>
          <w:szCs w:val="28"/>
        </w:rPr>
        <w:t xml:space="preserve">ии </w:t>
      </w:r>
      <w:r w:rsidR="000006FB" w:rsidRPr="00080A7D">
        <w:rPr>
          <w:sz w:val="28"/>
          <w:szCs w:val="28"/>
        </w:rPr>
        <w:t>Петушинского муниципального района (Нагорное СП, Пекшинское СП и Петушинское СП)</w:t>
      </w:r>
      <w:r w:rsidR="000006FB">
        <w:rPr>
          <w:sz w:val="28"/>
          <w:szCs w:val="28"/>
        </w:rPr>
        <w:t>……………………..</w:t>
      </w:r>
      <w:r w:rsidR="009F3915" w:rsidRPr="009F3915">
        <w:rPr>
          <w:sz w:val="28"/>
          <w:szCs w:val="28"/>
        </w:rPr>
        <w:t>………………………………………………………</w:t>
      </w:r>
      <w:r w:rsidR="009F3915">
        <w:rPr>
          <w:sz w:val="28"/>
          <w:szCs w:val="28"/>
        </w:rPr>
        <w:t>……..</w:t>
      </w:r>
      <w:r w:rsidR="00C6226C">
        <w:rPr>
          <w:sz w:val="28"/>
          <w:szCs w:val="28"/>
        </w:rPr>
        <w:t>68</w:t>
      </w:r>
    </w:p>
    <w:p w:rsidR="000006FB" w:rsidRDefault="000006FB" w:rsidP="009F3915">
      <w:pPr>
        <w:pStyle w:val="13"/>
        <w:rPr>
          <w:sz w:val="28"/>
          <w:szCs w:val="28"/>
        </w:rPr>
      </w:pPr>
    </w:p>
    <w:p w:rsidR="000006FB" w:rsidRPr="009F3915" w:rsidRDefault="000006FB" w:rsidP="009F3915">
      <w:pPr>
        <w:pStyle w:val="13"/>
        <w:rPr>
          <w:sz w:val="28"/>
          <w:szCs w:val="28"/>
        </w:rPr>
      </w:pPr>
    </w:p>
    <w:p w:rsidR="008C66D9" w:rsidRPr="00C6226C" w:rsidRDefault="00421FCB" w:rsidP="009F3915">
      <w:pPr>
        <w:pStyle w:val="13"/>
        <w:rPr>
          <w:rFonts w:asciiTheme="minorHAnsi" w:eastAsiaTheme="minorEastAsia" w:hAnsiTheme="minorHAnsi" w:cstheme="minorBidi"/>
          <w:sz w:val="28"/>
          <w:szCs w:val="28"/>
        </w:rPr>
      </w:pPr>
      <w:r w:rsidRPr="009F3915">
        <w:rPr>
          <w:sz w:val="28"/>
          <w:szCs w:val="28"/>
        </w:rPr>
        <w:lastRenderedPageBreak/>
        <w:t>9 Формирование предложения по институциональным преобразованиям, совершенствованию нормативного правового, нормативно-технического, методического и информационного обеспечения деятельности в сфере ОДД на территории, в отношении которой осуществляется подготовка КСОДД</w:t>
      </w:r>
      <w:r w:rsidR="009F3915">
        <w:rPr>
          <w:sz w:val="28"/>
          <w:szCs w:val="28"/>
        </w:rPr>
        <w:t>………...</w:t>
      </w:r>
      <w:r w:rsidR="00C6226C">
        <w:rPr>
          <w:sz w:val="28"/>
          <w:szCs w:val="28"/>
        </w:rPr>
        <w:t>79</w:t>
      </w:r>
    </w:p>
    <w:p w:rsidR="00D9166C" w:rsidRDefault="00C45405" w:rsidP="009F3915">
      <w:pPr>
        <w:pStyle w:val="2c"/>
      </w:pPr>
      <w:hyperlink w:anchor="_Toc487448413" w:history="1">
        <w:r w:rsidR="00D9166C" w:rsidRPr="00421FCB">
          <w:rPr>
            <w:rStyle w:val="a9"/>
            <w:rFonts w:eastAsia="Franklin Gothic Book"/>
          </w:rPr>
          <w:t>С</w:t>
        </w:r>
        <w:r w:rsidR="00286793" w:rsidRPr="00421FCB">
          <w:rPr>
            <w:rStyle w:val="a9"/>
            <w:rFonts w:eastAsia="Franklin Gothic Book"/>
          </w:rPr>
          <w:t>писок использ</w:t>
        </w:r>
        <w:r w:rsidR="00FE193B" w:rsidRPr="00421FCB">
          <w:rPr>
            <w:rStyle w:val="a9"/>
            <w:rFonts w:eastAsia="Franklin Gothic Book"/>
          </w:rPr>
          <w:t>уемых</w:t>
        </w:r>
        <w:r w:rsidR="00286793" w:rsidRPr="00421FCB">
          <w:rPr>
            <w:rStyle w:val="a9"/>
            <w:rFonts w:eastAsia="Franklin Gothic Book"/>
          </w:rPr>
          <w:t xml:space="preserve"> источников…</w:t>
        </w:r>
        <w:r w:rsidR="00FE193B" w:rsidRPr="00421FCB">
          <w:rPr>
            <w:rStyle w:val="a9"/>
            <w:rFonts w:eastAsia="Franklin Gothic Book"/>
          </w:rPr>
          <w:t>…</w:t>
        </w:r>
        <w:r w:rsidR="00286793" w:rsidRPr="00421FCB">
          <w:rPr>
            <w:rStyle w:val="a9"/>
            <w:rFonts w:eastAsia="Franklin Gothic Book"/>
          </w:rPr>
          <w:t>…………..</w:t>
        </w:r>
        <w:r w:rsidR="00000074" w:rsidRPr="00421FCB">
          <w:rPr>
            <w:rStyle w:val="a9"/>
            <w:rFonts w:eastAsia="Franklin Gothic Book"/>
          </w:rPr>
          <w:t>……………………………</w:t>
        </w:r>
        <w:r w:rsidR="009F3915">
          <w:rPr>
            <w:rStyle w:val="a9"/>
            <w:rFonts w:eastAsia="Franklin Gothic Book"/>
          </w:rPr>
          <w:t>....</w:t>
        </w:r>
        <w:r w:rsidR="00000074" w:rsidRPr="00421FCB">
          <w:rPr>
            <w:rStyle w:val="a9"/>
            <w:rFonts w:eastAsia="Franklin Gothic Book"/>
          </w:rPr>
          <w:t>..</w:t>
        </w:r>
        <w:r w:rsidR="00000074" w:rsidRPr="00421FCB">
          <w:rPr>
            <w:webHidden/>
          </w:rPr>
          <w:t>..</w:t>
        </w:r>
        <w:r w:rsidR="00C6226C">
          <w:rPr>
            <w:webHidden/>
          </w:rPr>
          <w:t>83</w:t>
        </w:r>
      </w:hyperlink>
    </w:p>
    <w:p w:rsidR="00E33B86" w:rsidRPr="00421FCB" w:rsidRDefault="00E33B86" w:rsidP="009F3915">
      <w:pPr>
        <w:pStyle w:val="2c"/>
        <w:rPr>
          <w:rFonts w:eastAsiaTheme="minorEastAsia"/>
        </w:rPr>
      </w:pPr>
      <w:r>
        <w:t>Приложение А…………………………………………………………………………</w:t>
      </w:r>
      <w:r w:rsidR="00C6226C">
        <w:t>88</w:t>
      </w:r>
    </w:p>
    <w:p w:rsidR="00421FCB" w:rsidRDefault="00C45405" w:rsidP="00995BBB">
      <w:pPr>
        <w:tabs>
          <w:tab w:val="left" w:pos="5103"/>
        </w:tabs>
        <w:spacing w:line="360" w:lineRule="auto"/>
        <w:ind w:firstLine="709"/>
        <w:jc w:val="center"/>
        <w:rPr>
          <w:sz w:val="28"/>
          <w:szCs w:val="28"/>
        </w:rPr>
      </w:pPr>
      <w:r w:rsidRPr="00421FCB">
        <w:rPr>
          <w:sz w:val="28"/>
          <w:szCs w:val="28"/>
        </w:rPr>
        <w:fldChar w:fldCharType="end"/>
      </w:r>
    </w:p>
    <w:p w:rsidR="000006FB" w:rsidRDefault="000006FB" w:rsidP="00995BBB">
      <w:pPr>
        <w:tabs>
          <w:tab w:val="left" w:pos="5103"/>
        </w:tabs>
        <w:spacing w:line="360" w:lineRule="auto"/>
        <w:ind w:firstLine="709"/>
        <w:jc w:val="center"/>
        <w:rPr>
          <w:b/>
          <w:sz w:val="30"/>
          <w:szCs w:val="30"/>
        </w:rPr>
      </w:pPr>
    </w:p>
    <w:p w:rsidR="000006FB" w:rsidRDefault="000006FB" w:rsidP="00995BBB">
      <w:pPr>
        <w:tabs>
          <w:tab w:val="left" w:pos="5103"/>
        </w:tabs>
        <w:spacing w:line="360" w:lineRule="auto"/>
        <w:ind w:firstLine="709"/>
        <w:jc w:val="center"/>
        <w:rPr>
          <w:b/>
          <w:sz w:val="30"/>
          <w:szCs w:val="30"/>
        </w:rPr>
      </w:pPr>
    </w:p>
    <w:p w:rsidR="000006FB" w:rsidRDefault="000006FB" w:rsidP="00995BBB">
      <w:pPr>
        <w:tabs>
          <w:tab w:val="left" w:pos="5103"/>
        </w:tabs>
        <w:spacing w:line="360" w:lineRule="auto"/>
        <w:ind w:firstLine="709"/>
        <w:jc w:val="center"/>
        <w:rPr>
          <w:b/>
          <w:sz w:val="30"/>
          <w:szCs w:val="30"/>
        </w:rPr>
      </w:pPr>
    </w:p>
    <w:p w:rsidR="000006FB" w:rsidRDefault="000006FB" w:rsidP="00995BBB">
      <w:pPr>
        <w:tabs>
          <w:tab w:val="left" w:pos="5103"/>
        </w:tabs>
        <w:spacing w:line="360" w:lineRule="auto"/>
        <w:ind w:firstLine="709"/>
        <w:jc w:val="center"/>
        <w:rPr>
          <w:b/>
          <w:sz w:val="30"/>
          <w:szCs w:val="30"/>
        </w:rPr>
      </w:pPr>
    </w:p>
    <w:p w:rsidR="000006FB" w:rsidRDefault="000006FB" w:rsidP="00995BBB">
      <w:pPr>
        <w:tabs>
          <w:tab w:val="left" w:pos="5103"/>
        </w:tabs>
        <w:spacing w:line="360" w:lineRule="auto"/>
        <w:ind w:firstLine="709"/>
        <w:jc w:val="center"/>
        <w:rPr>
          <w:b/>
          <w:sz w:val="30"/>
          <w:szCs w:val="30"/>
        </w:rPr>
      </w:pPr>
    </w:p>
    <w:p w:rsidR="000006FB" w:rsidRDefault="000006FB" w:rsidP="00995BBB">
      <w:pPr>
        <w:tabs>
          <w:tab w:val="left" w:pos="5103"/>
        </w:tabs>
        <w:spacing w:line="360" w:lineRule="auto"/>
        <w:ind w:firstLine="709"/>
        <w:jc w:val="center"/>
        <w:rPr>
          <w:b/>
          <w:sz w:val="30"/>
          <w:szCs w:val="30"/>
        </w:rPr>
      </w:pPr>
    </w:p>
    <w:p w:rsidR="000006FB" w:rsidRDefault="000006FB" w:rsidP="00995BBB">
      <w:pPr>
        <w:tabs>
          <w:tab w:val="left" w:pos="5103"/>
        </w:tabs>
        <w:spacing w:line="360" w:lineRule="auto"/>
        <w:ind w:firstLine="709"/>
        <w:jc w:val="center"/>
        <w:rPr>
          <w:b/>
          <w:sz w:val="30"/>
          <w:szCs w:val="30"/>
        </w:rPr>
      </w:pPr>
    </w:p>
    <w:p w:rsidR="000006FB" w:rsidRDefault="000006FB" w:rsidP="00995BBB">
      <w:pPr>
        <w:tabs>
          <w:tab w:val="left" w:pos="5103"/>
        </w:tabs>
        <w:spacing w:line="360" w:lineRule="auto"/>
        <w:ind w:firstLine="709"/>
        <w:jc w:val="center"/>
        <w:rPr>
          <w:b/>
          <w:sz w:val="30"/>
          <w:szCs w:val="30"/>
        </w:rPr>
      </w:pPr>
    </w:p>
    <w:p w:rsidR="000006FB" w:rsidRDefault="000006FB" w:rsidP="00995BBB">
      <w:pPr>
        <w:tabs>
          <w:tab w:val="left" w:pos="5103"/>
        </w:tabs>
        <w:spacing w:line="360" w:lineRule="auto"/>
        <w:ind w:firstLine="709"/>
        <w:jc w:val="center"/>
        <w:rPr>
          <w:b/>
          <w:sz w:val="30"/>
          <w:szCs w:val="30"/>
        </w:rPr>
      </w:pPr>
    </w:p>
    <w:p w:rsidR="000006FB" w:rsidRDefault="000006FB" w:rsidP="00995BBB">
      <w:pPr>
        <w:tabs>
          <w:tab w:val="left" w:pos="5103"/>
        </w:tabs>
        <w:spacing w:line="360" w:lineRule="auto"/>
        <w:ind w:firstLine="709"/>
        <w:jc w:val="center"/>
        <w:rPr>
          <w:b/>
          <w:sz w:val="30"/>
          <w:szCs w:val="30"/>
        </w:rPr>
      </w:pPr>
    </w:p>
    <w:p w:rsidR="000006FB" w:rsidRDefault="000006FB" w:rsidP="00995BBB">
      <w:pPr>
        <w:tabs>
          <w:tab w:val="left" w:pos="5103"/>
        </w:tabs>
        <w:spacing w:line="360" w:lineRule="auto"/>
        <w:ind w:firstLine="709"/>
        <w:jc w:val="center"/>
        <w:rPr>
          <w:b/>
          <w:sz w:val="30"/>
          <w:szCs w:val="30"/>
        </w:rPr>
      </w:pPr>
    </w:p>
    <w:p w:rsidR="000006FB" w:rsidRDefault="000006FB" w:rsidP="00995BBB">
      <w:pPr>
        <w:tabs>
          <w:tab w:val="left" w:pos="5103"/>
        </w:tabs>
        <w:spacing w:line="360" w:lineRule="auto"/>
        <w:ind w:firstLine="709"/>
        <w:jc w:val="center"/>
        <w:rPr>
          <w:b/>
          <w:sz w:val="30"/>
          <w:szCs w:val="30"/>
        </w:rPr>
      </w:pPr>
    </w:p>
    <w:p w:rsidR="000006FB" w:rsidRDefault="000006FB" w:rsidP="00995BBB">
      <w:pPr>
        <w:tabs>
          <w:tab w:val="left" w:pos="5103"/>
        </w:tabs>
        <w:spacing w:line="360" w:lineRule="auto"/>
        <w:ind w:firstLine="709"/>
        <w:jc w:val="center"/>
        <w:rPr>
          <w:b/>
          <w:sz w:val="30"/>
          <w:szCs w:val="30"/>
        </w:rPr>
      </w:pPr>
    </w:p>
    <w:p w:rsidR="000006FB" w:rsidRDefault="000006FB" w:rsidP="00995BBB">
      <w:pPr>
        <w:tabs>
          <w:tab w:val="left" w:pos="5103"/>
        </w:tabs>
        <w:spacing w:line="360" w:lineRule="auto"/>
        <w:ind w:firstLine="709"/>
        <w:jc w:val="center"/>
        <w:rPr>
          <w:b/>
          <w:sz w:val="30"/>
          <w:szCs w:val="30"/>
        </w:rPr>
      </w:pPr>
    </w:p>
    <w:p w:rsidR="000006FB" w:rsidRDefault="000006FB" w:rsidP="00995BBB">
      <w:pPr>
        <w:tabs>
          <w:tab w:val="left" w:pos="5103"/>
        </w:tabs>
        <w:spacing w:line="360" w:lineRule="auto"/>
        <w:ind w:firstLine="709"/>
        <w:jc w:val="center"/>
        <w:rPr>
          <w:b/>
          <w:sz w:val="30"/>
          <w:szCs w:val="30"/>
        </w:rPr>
      </w:pPr>
    </w:p>
    <w:p w:rsidR="000006FB" w:rsidRDefault="000006FB" w:rsidP="00995BBB">
      <w:pPr>
        <w:tabs>
          <w:tab w:val="left" w:pos="5103"/>
        </w:tabs>
        <w:spacing w:line="360" w:lineRule="auto"/>
        <w:ind w:firstLine="709"/>
        <w:jc w:val="center"/>
        <w:rPr>
          <w:b/>
          <w:sz w:val="30"/>
          <w:szCs w:val="30"/>
        </w:rPr>
      </w:pPr>
    </w:p>
    <w:p w:rsidR="000006FB" w:rsidRDefault="000006FB" w:rsidP="00995BBB">
      <w:pPr>
        <w:tabs>
          <w:tab w:val="left" w:pos="5103"/>
        </w:tabs>
        <w:spacing w:line="360" w:lineRule="auto"/>
        <w:ind w:firstLine="709"/>
        <w:jc w:val="center"/>
        <w:rPr>
          <w:b/>
          <w:sz w:val="30"/>
          <w:szCs w:val="30"/>
        </w:rPr>
      </w:pPr>
    </w:p>
    <w:p w:rsidR="000006FB" w:rsidRDefault="000006FB" w:rsidP="00995BBB">
      <w:pPr>
        <w:tabs>
          <w:tab w:val="left" w:pos="5103"/>
        </w:tabs>
        <w:spacing w:line="360" w:lineRule="auto"/>
        <w:ind w:firstLine="709"/>
        <w:jc w:val="center"/>
        <w:rPr>
          <w:b/>
          <w:sz w:val="30"/>
          <w:szCs w:val="30"/>
        </w:rPr>
      </w:pPr>
    </w:p>
    <w:p w:rsidR="000006FB" w:rsidRDefault="000006FB" w:rsidP="00995BBB">
      <w:pPr>
        <w:tabs>
          <w:tab w:val="left" w:pos="5103"/>
        </w:tabs>
        <w:spacing w:line="360" w:lineRule="auto"/>
        <w:ind w:firstLine="709"/>
        <w:jc w:val="center"/>
        <w:rPr>
          <w:b/>
          <w:sz w:val="30"/>
          <w:szCs w:val="30"/>
        </w:rPr>
      </w:pPr>
    </w:p>
    <w:p w:rsidR="00C6226C" w:rsidRDefault="00C6226C" w:rsidP="00995BBB">
      <w:pPr>
        <w:tabs>
          <w:tab w:val="left" w:pos="5103"/>
        </w:tabs>
        <w:spacing w:line="360" w:lineRule="auto"/>
        <w:ind w:firstLine="709"/>
        <w:jc w:val="center"/>
        <w:rPr>
          <w:b/>
          <w:sz w:val="30"/>
          <w:szCs w:val="30"/>
        </w:rPr>
      </w:pPr>
    </w:p>
    <w:p w:rsidR="000006FB" w:rsidRDefault="000006FB" w:rsidP="00995BBB">
      <w:pPr>
        <w:tabs>
          <w:tab w:val="left" w:pos="5103"/>
        </w:tabs>
        <w:spacing w:line="360" w:lineRule="auto"/>
        <w:ind w:firstLine="709"/>
        <w:jc w:val="center"/>
        <w:rPr>
          <w:b/>
          <w:sz w:val="30"/>
          <w:szCs w:val="30"/>
        </w:rPr>
      </w:pPr>
    </w:p>
    <w:p w:rsidR="00286793" w:rsidRPr="000006FB" w:rsidRDefault="00286793" w:rsidP="00995BBB">
      <w:pPr>
        <w:tabs>
          <w:tab w:val="left" w:pos="5103"/>
        </w:tabs>
        <w:spacing w:line="360" w:lineRule="auto"/>
        <w:ind w:firstLine="709"/>
        <w:jc w:val="center"/>
        <w:rPr>
          <w:sz w:val="30"/>
          <w:szCs w:val="30"/>
        </w:rPr>
      </w:pPr>
      <w:r w:rsidRPr="000006FB">
        <w:rPr>
          <w:sz w:val="30"/>
          <w:szCs w:val="30"/>
        </w:rPr>
        <w:lastRenderedPageBreak/>
        <w:t>Введение</w:t>
      </w:r>
    </w:p>
    <w:p w:rsidR="00286793" w:rsidRDefault="00286793" w:rsidP="00286793">
      <w:pPr>
        <w:pStyle w:val="afff9"/>
        <w:jc w:val="center"/>
        <w:rPr>
          <w:sz w:val="28"/>
          <w:szCs w:val="28"/>
        </w:rPr>
      </w:pPr>
    </w:p>
    <w:p w:rsidR="00B65092" w:rsidRDefault="00B65092" w:rsidP="00B65092">
      <w:pPr>
        <w:pStyle w:val="afff9"/>
        <w:rPr>
          <w:sz w:val="28"/>
          <w:szCs w:val="28"/>
        </w:rPr>
      </w:pPr>
      <w:r w:rsidRPr="00B65092">
        <w:rPr>
          <w:sz w:val="28"/>
          <w:szCs w:val="28"/>
        </w:rPr>
        <w:t>Развитие транспортной системы страны становится в настоящее время необходимым условием реализации инновационной модели экономического роста Российской Федерации и улучшения качества жизни населения. Несмотря на благоприятные тенденции в работе отдельных видов транспорта, транспор</w:t>
      </w:r>
      <w:r w:rsidRPr="00B65092">
        <w:rPr>
          <w:sz w:val="28"/>
          <w:szCs w:val="28"/>
        </w:rPr>
        <w:t>т</w:t>
      </w:r>
      <w:r w:rsidRPr="00B65092">
        <w:rPr>
          <w:sz w:val="28"/>
          <w:szCs w:val="28"/>
        </w:rPr>
        <w:t>ная система не в полной мере отвечает существующим потребностям и пе</w:t>
      </w:r>
      <w:r w:rsidRPr="00B65092">
        <w:rPr>
          <w:sz w:val="28"/>
          <w:szCs w:val="28"/>
        </w:rPr>
        <w:t>р</w:t>
      </w:r>
      <w:r w:rsidRPr="00B65092">
        <w:rPr>
          <w:sz w:val="28"/>
          <w:szCs w:val="28"/>
        </w:rPr>
        <w:t xml:space="preserve">спективам развития Российской Федерации. Постоянное увеличение количества транспортных заторов на улично-дорожной сети продолжает оставаться одной из важнейших нерешенных проблем развития современных городов. </w:t>
      </w:r>
    </w:p>
    <w:p w:rsidR="00B65092" w:rsidRDefault="00B65092" w:rsidP="00B65092">
      <w:pPr>
        <w:pStyle w:val="afff9"/>
        <w:rPr>
          <w:sz w:val="28"/>
          <w:szCs w:val="28"/>
        </w:rPr>
      </w:pPr>
      <w:r w:rsidRPr="00B65092">
        <w:rPr>
          <w:sz w:val="28"/>
          <w:szCs w:val="28"/>
        </w:rPr>
        <w:t>На первом этапе проекта необходимо решить следующие задачи:</w:t>
      </w:r>
    </w:p>
    <w:p w:rsidR="00B65092" w:rsidRDefault="00B65092" w:rsidP="00B65092">
      <w:pPr>
        <w:pStyle w:val="afff9"/>
        <w:rPr>
          <w:sz w:val="28"/>
          <w:szCs w:val="28"/>
        </w:rPr>
      </w:pPr>
      <w:r>
        <w:rPr>
          <w:sz w:val="28"/>
          <w:szCs w:val="28"/>
        </w:rPr>
        <w:t xml:space="preserve">- </w:t>
      </w:r>
      <w:r w:rsidRPr="00B65092">
        <w:rPr>
          <w:sz w:val="28"/>
          <w:szCs w:val="28"/>
        </w:rPr>
        <w:t>сбор и систематизация официальных документальных статических, те</w:t>
      </w:r>
      <w:r w:rsidRPr="00B65092">
        <w:rPr>
          <w:sz w:val="28"/>
          <w:szCs w:val="28"/>
        </w:rPr>
        <w:t>х</w:t>
      </w:r>
      <w:r w:rsidRPr="00B65092">
        <w:rPr>
          <w:sz w:val="28"/>
          <w:szCs w:val="28"/>
        </w:rPr>
        <w:t>нических и других данных, необходимых для разработки проекта</w:t>
      </w:r>
      <w:r w:rsidR="00995BBB">
        <w:rPr>
          <w:sz w:val="28"/>
          <w:szCs w:val="28"/>
        </w:rPr>
        <w:t>;</w:t>
      </w:r>
    </w:p>
    <w:p w:rsidR="001F7C22" w:rsidRDefault="00B65092" w:rsidP="006577C8">
      <w:pPr>
        <w:pStyle w:val="afff9"/>
        <w:rPr>
          <w:sz w:val="28"/>
          <w:szCs w:val="28"/>
        </w:rPr>
      </w:pPr>
      <w:r>
        <w:rPr>
          <w:sz w:val="28"/>
          <w:szCs w:val="28"/>
        </w:rPr>
        <w:t xml:space="preserve">- </w:t>
      </w:r>
      <w:r w:rsidRPr="004677FD">
        <w:rPr>
          <w:sz w:val="28"/>
          <w:szCs w:val="28"/>
        </w:rPr>
        <w:t xml:space="preserve">подготовка и проведение транспортных обследований на территории </w:t>
      </w:r>
      <w:r w:rsidR="000006FB" w:rsidRPr="00080A7D">
        <w:rPr>
          <w:sz w:val="28"/>
          <w:szCs w:val="28"/>
        </w:rPr>
        <w:t>Петушинского муниципального района (Нагорное СП, Пекшинское СП и П</w:t>
      </w:r>
      <w:r w:rsidR="000006FB" w:rsidRPr="00080A7D">
        <w:rPr>
          <w:sz w:val="28"/>
          <w:szCs w:val="28"/>
        </w:rPr>
        <w:t>е</w:t>
      </w:r>
      <w:r w:rsidR="000006FB" w:rsidRPr="00080A7D">
        <w:rPr>
          <w:sz w:val="28"/>
          <w:szCs w:val="28"/>
        </w:rPr>
        <w:t>тушинское СП)</w:t>
      </w:r>
      <w:r w:rsidR="00995BBB" w:rsidRPr="00C5672C">
        <w:rPr>
          <w:sz w:val="28"/>
          <w:szCs w:val="28"/>
        </w:rPr>
        <w:t>:</w:t>
      </w:r>
    </w:p>
    <w:p w:rsidR="00B65092" w:rsidRDefault="000006FB" w:rsidP="006577C8">
      <w:pPr>
        <w:pStyle w:val="afff9"/>
        <w:rPr>
          <w:sz w:val="28"/>
          <w:szCs w:val="28"/>
        </w:rPr>
      </w:pPr>
      <w:r>
        <w:rPr>
          <w:sz w:val="28"/>
          <w:szCs w:val="28"/>
        </w:rPr>
        <w:t xml:space="preserve">- </w:t>
      </w:r>
      <w:r w:rsidR="00B65092" w:rsidRPr="00B65092">
        <w:rPr>
          <w:sz w:val="28"/>
          <w:szCs w:val="28"/>
        </w:rPr>
        <w:t>подготовка и проведение натурного обследования интенсивности дв</w:t>
      </w:r>
      <w:r w:rsidR="00B65092" w:rsidRPr="00B65092">
        <w:rPr>
          <w:sz w:val="28"/>
          <w:szCs w:val="28"/>
        </w:rPr>
        <w:t>и</w:t>
      </w:r>
      <w:r w:rsidR="00B65092" w:rsidRPr="00B65092">
        <w:rPr>
          <w:sz w:val="28"/>
          <w:szCs w:val="28"/>
        </w:rPr>
        <w:t>жения и состава транспортного потока ручным методом в ключевых тран</w:t>
      </w:r>
      <w:r w:rsidR="00B65092" w:rsidRPr="00B65092">
        <w:rPr>
          <w:sz w:val="28"/>
          <w:szCs w:val="28"/>
        </w:rPr>
        <w:t>с</w:t>
      </w:r>
      <w:r w:rsidR="00B65092" w:rsidRPr="00B65092">
        <w:rPr>
          <w:sz w:val="28"/>
          <w:szCs w:val="28"/>
        </w:rPr>
        <w:t xml:space="preserve">портных узлах на территории </w:t>
      </w:r>
      <w:r w:rsidRPr="00080A7D">
        <w:rPr>
          <w:sz w:val="28"/>
          <w:szCs w:val="28"/>
        </w:rPr>
        <w:t>Петушинского муниципального района (Наго</w:t>
      </w:r>
      <w:r w:rsidRPr="00080A7D">
        <w:rPr>
          <w:sz w:val="28"/>
          <w:szCs w:val="28"/>
        </w:rPr>
        <w:t>р</w:t>
      </w:r>
      <w:r w:rsidRPr="00080A7D">
        <w:rPr>
          <w:sz w:val="28"/>
          <w:szCs w:val="28"/>
        </w:rPr>
        <w:t>ное СП, Пекшинское СП и Петушинское СП)</w:t>
      </w:r>
      <w:r w:rsidR="00995BBB">
        <w:rPr>
          <w:sz w:val="28"/>
          <w:szCs w:val="28"/>
        </w:rPr>
        <w:t>;</w:t>
      </w:r>
    </w:p>
    <w:p w:rsidR="00B65092" w:rsidRDefault="00B65092" w:rsidP="00B65092">
      <w:pPr>
        <w:pStyle w:val="afff9"/>
        <w:rPr>
          <w:sz w:val="28"/>
          <w:szCs w:val="28"/>
        </w:rPr>
      </w:pPr>
      <w:r>
        <w:rPr>
          <w:sz w:val="28"/>
          <w:szCs w:val="28"/>
        </w:rPr>
        <w:t xml:space="preserve">- </w:t>
      </w:r>
      <w:r w:rsidRPr="00B65092">
        <w:rPr>
          <w:sz w:val="28"/>
          <w:szCs w:val="28"/>
        </w:rPr>
        <w:t>анализ полученных данных и результатов обследований и оценка сущ</w:t>
      </w:r>
      <w:r w:rsidRPr="00B65092">
        <w:rPr>
          <w:sz w:val="28"/>
          <w:szCs w:val="28"/>
        </w:rPr>
        <w:t>е</w:t>
      </w:r>
      <w:r w:rsidRPr="00B65092">
        <w:rPr>
          <w:sz w:val="28"/>
          <w:szCs w:val="28"/>
        </w:rPr>
        <w:t xml:space="preserve">ствующих параметров улично-дорожной сети и схемы организации дорожного движения </w:t>
      </w:r>
      <w:r w:rsidR="000006FB" w:rsidRPr="00080A7D">
        <w:rPr>
          <w:sz w:val="28"/>
          <w:szCs w:val="28"/>
        </w:rPr>
        <w:t>Петушинского муниципального района (Нагорное СП, Пекшинское СП и Петушинское СП)</w:t>
      </w:r>
      <w:r w:rsidR="00995BBB">
        <w:rPr>
          <w:sz w:val="28"/>
          <w:szCs w:val="28"/>
        </w:rPr>
        <w:t>;</w:t>
      </w:r>
    </w:p>
    <w:p w:rsidR="00B65092" w:rsidRDefault="00B65092" w:rsidP="00B65092">
      <w:pPr>
        <w:pStyle w:val="afff9"/>
        <w:rPr>
          <w:sz w:val="28"/>
          <w:szCs w:val="28"/>
        </w:rPr>
      </w:pPr>
      <w:r>
        <w:rPr>
          <w:sz w:val="28"/>
          <w:szCs w:val="28"/>
        </w:rPr>
        <w:t xml:space="preserve">- </w:t>
      </w:r>
      <w:r w:rsidRPr="00B65092">
        <w:rPr>
          <w:sz w:val="28"/>
          <w:szCs w:val="28"/>
        </w:rPr>
        <w:t>анализ статистики аварийности с выявлением причин возникновения дорожно-транспортных происшествий, наличия резервов по снижению колич</w:t>
      </w:r>
      <w:r w:rsidRPr="00B65092">
        <w:rPr>
          <w:sz w:val="28"/>
          <w:szCs w:val="28"/>
        </w:rPr>
        <w:t>е</w:t>
      </w:r>
      <w:r w:rsidRPr="00B65092">
        <w:rPr>
          <w:sz w:val="28"/>
          <w:szCs w:val="28"/>
        </w:rPr>
        <w:t>ства и тяжести последствий</w:t>
      </w:r>
      <w:r w:rsidR="00995BBB">
        <w:rPr>
          <w:sz w:val="28"/>
          <w:szCs w:val="28"/>
        </w:rPr>
        <w:t>;</w:t>
      </w:r>
    </w:p>
    <w:p w:rsidR="00B65092" w:rsidRDefault="00B65092" w:rsidP="00B65092">
      <w:pPr>
        <w:pStyle w:val="afff9"/>
        <w:rPr>
          <w:sz w:val="28"/>
          <w:szCs w:val="28"/>
        </w:rPr>
      </w:pPr>
      <w:r>
        <w:rPr>
          <w:sz w:val="28"/>
          <w:szCs w:val="28"/>
        </w:rPr>
        <w:t xml:space="preserve">- </w:t>
      </w:r>
      <w:r w:rsidRPr="00B65092">
        <w:rPr>
          <w:sz w:val="28"/>
          <w:szCs w:val="28"/>
        </w:rPr>
        <w:t xml:space="preserve">анализ организации парковочного пространства на территории </w:t>
      </w:r>
      <w:r w:rsidR="000006FB" w:rsidRPr="00080A7D">
        <w:rPr>
          <w:sz w:val="28"/>
          <w:szCs w:val="28"/>
        </w:rPr>
        <w:t>Пет</w:t>
      </w:r>
      <w:r w:rsidR="000006FB" w:rsidRPr="00080A7D">
        <w:rPr>
          <w:sz w:val="28"/>
          <w:szCs w:val="28"/>
        </w:rPr>
        <w:t>у</w:t>
      </w:r>
      <w:r w:rsidR="000006FB" w:rsidRPr="00080A7D">
        <w:rPr>
          <w:sz w:val="28"/>
          <w:szCs w:val="28"/>
        </w:rPr>
        <w:t>шинского муниципального района (Нагорное СП, Пекшинское СП и Петуши</w:t>
      </w:r>
      <w:r w:rsidR="000006FB" w:rsidRPr="00080A7D">
        <w:rPr>
          <w:sz w:val="28"/>
          <w:szCs w:val="28"/>
        </w:rPr>
        <w:t>н</w:t>
      </w:r>
      <w:r w:rsidR="000006FB" w:rsidRPr="00080A7D">
        <w:rPr>
          <w:sz w:val="28"/>
          <w:szCs w:val="28"/>
        </w:rPr>
        <w:t>ское СП)</w:t>
      </w:r>
      <w:r w:rsidR="00995BBB">
        <w:rPr>
          <w:sz w:val="28"/>
          <w:szCs w:val="28"/>
        </w:rPr>
        <w:t>;</w:t>
      </w:r>
    </w:p>
    <w:p w:rsidR="00B65092" w:rsidRDefault="00B65092" w:rsidP="00B65092">
      <w:pPr>
        <w:pStyle w:val="afff9"/>
        <w:rPr>
          <w:sz w:val="28"/>
          <w:szCs w:val="28"/>
        </w:rPr>
      </w:pPr>
      <w:r>
        <w:rPr>
          <w:sz w:val="28"/>
          <w:szCs w:val="28"/>
        </w:rPr>
        <w:lastRenderedPageBreak/>
        <w:t xml:space="preserve">- </w:t>
      </w:r>
      <w:r w:rsidRPr="00B65092">
        <w:rPr>
          <w:sz w:val="28"/>
          <w:szCs w:val="28"/>
        </w:rPr>
        <w:t>анализ существующего системы пассажирского транспорта на террит</w:t>
      </w:r>
      <w:r w:rsidRPr="00B65092">
        <w:rPr>
          <w:sz w:val="28"/>
          <w:szCs w:val="28"/>
        </w:rPr>
        <w:t>о</w:t>
      </w:r>
      <w:r w:rsidRPr="00B65092">
        <w:rPr>
          <w:sz w:val="28"/>
          <w:szCs w:val="28"/>
        </w:rPr>
        <w:t xml:space="preserve">рии </w:t>
      </w:r>
      <w:r w:rsidR="000006FB" w:rsidRPr="00080A7D">
        <w:rPr>
          <w:sz w:val="28"/>
          <w:szCs w:val="28"/>
        </w:rPr>
        <w:t>Петушинского муниципального района (Нагорное СП, Пекшинское СП и Петушинское СП)</w:t>
      </w:r>
      <w:r w:rsidRPr="00B65092">
        <w:rPr>
          <w:sz w:val="28"/>
          <w:szCs w:val="28"/>
        </w:rPr>
        <w:t xml:space="preserve"> с учетом характера пассажиропотоков</w:t>
      </w:r>
      <w:r w:rsidR="00995BBB">
        <w:rPr>
          <w:sz w:val="28"/>
          <w:szCs w:val="28"/>
        </w:rPr>
        <w:t>;</w:t>
      </w:r>
    </w:p>
    <w:p w:rsidR="00B65092" w:rsidRDefault="00B65092" w:rsidP="00B65092">
      <w:pPr>
        <w:pStyle w:val="afff9"/>
        <w:rPr>
          <w:sz w:val="28"/>
          <w:szCs w:val="28"/>
        </w:rPr>
      </w:pPr>
      <w:r>
        <w:rPr>
          <w:sz w:val="28"/>
          <w:szCs w:val="28"/>
        </w:rPr>
        <w:t xml:space="preserve">- </w:t>
      </w:r>
      <w:r w:rsidRPr="00B65092">
        <w:rPr>
          <w:sz w:val="28"/>
          <w:szCs w:val="28"/>
        </w:rPr>
        <w:t xml:space="preserve">оценка уровня транспортной доступности </w:t>
      </w:r>
      <w:r w:rsidR="000006FB" w:rsidRPr="00080A7D">
        <w:rPr>
          <w:sz w:val="28"/>
          <w:szCs w:val="28"/>
        </w:rPr>
        <w:t>Петушинского муниципал</w:t>
      </w:r>
      <w:r w:rsidR="000006FB" w:rsidRPr="00080A7D">
        <w:rPr>
          <w:sz w:val="28"/>
          <w:szCs w:val="28"/>
        </w:rPr>
        <w:t>ь</w:t>
      </w:r>
      <w:r w:rsidR="000006FB" w:rsidRPr="00080A7D">
        <w:rPr>
          <w:sz w:val="28"/>
          <w:szCs w:val="28"/>
        </w:rPr>
        <w:t>ного района (Нагорное СП, Пекшинское СП и Петушинское СП)</w:t>
      </w:r>
      <w:r w:rsidR="000032E3" w:rsidRPr="000032E3">
        <w:rPr>
          <w:sz w:val="28"/>
          <w:szCs w:val="28"/>
        </w:rPr>
        <w:t xml:space="preserve"> </w:t>
      </w:r>
      <w:r w:rsidRPr="00B65092">
        <w:rPr>
          <w:sz w:val="28"/>
          <w:szCs w:val="28"/>
        </w:rPr>
        <w:t>с учетом транспортных корреспонденций с другими муниципальными образованиями и территориями.</w:t>
      </w:r>
    </w:p>
    <w:p w:rsidR="00A3116E" w:rsidRDefault="00A3116E" w:rsidP="000032E3">
      <w:pPr>
        <w:pStyle w:val="afff9"/>
        <w:rPr>
          <w:sz w:val="28"/>
          <w:szCs w:val="28"/>
        </w:rPr>
      </w:pPr>
    </w:p>
    <w:p w:rsidR="00C54DE5" w:rsidRDefault="00C54DE5" w:rsidP="000032E3">
      <w:pPr>
        <w:pStyle w:val="afff9"/>
        <w:rPr>
          <w:sz w:val="28"/>
          <w:szCs w:val="28"/>
        </w:rPr>
      </w:pPr>
    </w:p>
    <w:p w:rsidR="00C54DE5" w:rsidRDefault="00C54DE5" w:rsidP="000032E3">
      <w:pPr>
        <w:pStyle w:val="afff9"/>
        <w:rPr>
          <w:sz w:val="28"/>
          <w:szCs w:val="28"/>
        </w:rPr>
      </w:pPr>
    </w:p>
    <w:p w:rsidR="00C54DE5" w:rsidRDefault="00C54DE5" w:rsidP="000032E3">
      <w:pPr>
        <w:pStyle w:val="afff9"/>
        <w:rPr>
          <w:sz w:val="28"/>
          <w:szCs w:val="28"/>
        </w:rPr>
      </w:pPr>
    </w:p>
    <w:p w:rsidR="00C54DE5" w:rsidRDefault="00C54DE5" w:rsidP="000032E3">
      <w:pPr>
        <w:pStyle w:val="afff9"/>
        <w:rPr>
          <w:sz w:val="28"/>
          <w:szCs w:val="28"/>
        </w:rPr>
      </w:pPr>
    </w:p>
    <w:p w:rsidR="00C54DE5" w:rsidRDefault="00C54DE5" w:rsidP="000032E3">
      <w:pPr>
        <w:pStyle w:val="afff9"/>
        <w:rPr>
          <w:sz w:val="28"/>
          <w:szCs w:val="28"/>
        </w:rPr>
      </w:pPr>
    </w:p>
    <w:p w:rsidR="00C54DE5" w:rsidRDefault="00C54DE5" w:rsidP="000032E3">
      <w:pPr>
        <w:pStyle w:val="afff9"/>
        <w:rPr>
          <w:sz w:val="28"/>
          <w:szCs w:val="28"/>
        </w:rPr>
      </w:pPr>
    </w:p>
    <w:p w:rsidR="00C54DE5" w:rsidRDefault="00C54DE5" w:rsidP="000032E3">
      <w:pPr>
        <w:pStyle w:val="afff9"/>
        <w:rPr>
          <w:sz w:val="28"/>
          <w:szCs w:val="28"/>
        </w:rPr>
      </w:pPr>
    </w:p>
    <w:p w:rsidR="00C54DE5" w:rsidRDefault="00C54DE5" w:rsidP="000032E3">
      <w:pPr>
        <w:pStyle w:val="afff9"/>
        <w:rPr>
          <w:sz w:val="28"/>
          <w:szCs w:val="28"/>
        </w:rPr>
      </w:pPr>
    </w:p>
    <w:p w:rsidR="00C54DE5" w:rsidRDefault="00C54DE5" w:rsidP="000032E3">
      <w:pPr>
        <w:pStyle w:val="afff9"/>
        <w:rPr>
          <w:sz w:val="28"/>
          <w:szCs w:val="28"/>
        </w:rPr>
      </w:pPr>
    </w:p>
    <w:p w:rsidR="00C54DE5" w:rsidRDefault="00C54DE5" w:rsidP="000032E3">
      <w:pPr>
        <w:pStyle w:val="afff9"/>
        <w:rPr>
          <w:sz w:val="28"/>
          <w:szCs w:val="28"/>
        </w:rPr>
      </w:pPr>
    </w:p>
    <w:p w:rsidR="00C54DE5" w:rsidRDefault="00C54DE5" w:rsidP="000032E3">
      <w:pPr>
        <w:pStyle w:val="afff9"/>
        <w:rPr>
          <w:sz w:val="28"/>
          <w:szCs w:val="28"/>
        </w:rPr>
      </w:pPr>
    </w:p>
    <w:p w:rsidR="00C54DE5" w:rsidRDefault="00C54DE5" w:rsidP="000032E3">
      <w:pPr>
        <w:pStyle w:val="afff9"/>
        <w:rPr>
          <w:sz w:val="28"/>
          <w:szCs w:val="28"/>
        </w:rPr>
      </w:pPr>
    </w:p>
    <w:p w:rsidR="00C54DE5" w:rsidRDefault="00C54DE5" w:rsidP="000032E3">
      <w:pPr>
        <w:pStyle w:val="afff9"/>
        <w:rPr>
          <w:sz w:val="28"/>
          <w:szCs w:val="28"/>
        </w:rPr>
      </w:pPr>
    </w:p>
    <w:p w:rsidR="00C54DE5" w:rsidRDefault="00C54DE5" w:rsidP="000032E3">
      <w:pPr>
        <w:pStyle w:val="afff9"/>
        <w:rPr>
          <w:sz w:val="28"/>
          <w:szCs w:val="28"/>
        </w:rPr>
      </w:pPr>
    </w:p>
    <w:p w:rsidR="00C54DE5" w:rsidRDefault="00C54DE5" w:rsidP="000032E3">
      <w:pPr>
        <w:pStyle w:val="afff9"/>
        <w:rPr>
          <w:sz w:val="28"/>
          <w:szCs w:val="28"/>
        </w:rPr>
      </w:pPr>
    </w:p>
    <w:p w:rsidR="00C54DE5" w:rsidRDefault="00C54DE5" w:rsidP="000032E3">
      <w:pPr>
        <w:pStyle w:val="afff9"/>
        <w:rPr>
          <w:sz w:val="28"/>
          <w:szCs w:val="28"/>
        </w:rPr>
      </w:pPr>
    </w:p>
    <w:p w:rsidR="00C54DE5" w:rsidRDefault="00C54DE5" w:rsidP="000032E3">
      <w:pPr>
        <w:pStyle w:val="afff9"/>
        <w:rPr>
          <w:sz w:val="28"/>
          <w:szCs w:val="28"/>
        </w:rPr>
      </w:pPr>
    </w:p>
    <w:p w:rsidR="00C54DE5" w:rsidRDefault="00C54DE5" w:rsidP="000032E3">
      <w:pPr>
        <w:pStyle w:val="afff9"/>
        <w:rPr>
          <w:sz w:val="28"/>
          <w:szCs w:val="28"/>
        </w:rPr>
      </w:pPr>
    </w:p>
    <w:p w:rsidR="00C54DE5" w:rsidRDefault="00C54DE5" w:rsidP="000032E3">
      <w:pPr>
        <w:pStyle w:val="afff9"/>
        <w:rPr>
          <w:sz w:val="28"/>
          <w:szCs w:val="28"/>
        </w:rPr>
      </w:pPr>
    </w:p>
    <w:p w:rsidR="00C54DE5" w:rsidRDefault="00C54DE5" w:rsidP="000032E3">
      <w:pPr>
        <w:pStyle w:val="afff9"/>
        <w:rPr>
          <w:sz w:val="28"/>
          <w:szCs w:val="28"/>
        </w:rPr>
      </w:pPr>
    </w:p>
    <w:p w:rsidR="00C54DE5" w:rsidRDefault="00C54DE5" w:rsidP="000032E3">
      <w:pPr>
        <w:pStyle w:val="afff9"/>
        <w:rPr>
          <w:sz w:val="28"/>
          <w:szCs w:val="28"/>
        </w:rPr>
      </w:pPr>
    </w:p>
    <w:p w:rsidR="00C54DE5" w:rsidRPr="00B65092" w:rsidRDefault="00C54DE5" w:rsidP="000032E3">
      <w:pPr>
        <w:pStyle w:val="afff9"/>
        <w:rPr>
          <w:sz w:val="28"/>
          <w:szCs w:val="28"/>
        </w:rPr>
      </w:pPr>
    </w:p>
    <w:p w:rsidR="002A4897" w:rsidRPr="000006FB" w:rsidRDefault="00995BBB" w:rsidP="00C241A4">
      <w:pPr>
        <w:pStyle w:val="1"/>
        <w:tabs>
          <w:tab w:val="left" w:pos="1276"/>
        </w:tabs>
        <w:spacing w:before="0" w:line="360" w:lineRule="auto"/>
        <w:ind w:firstLine="709"/>
        <w:jc w:val="both"/>
        <w:rPr>
          <w:rFonts w:ascii="Times New Roman" w:hAnsi="Times New Roman"/>
          <w:b w:val="0"/>
          <w:color w:val="auto"/>
          <w:sz w:val="30"/>
          <w:szCs w:val="30"/>
        </w:rPr>
      </w:pPr>
      <w:bookmarkStart w:id="4" w:name="_Toc502049722"/>
      <w:r w:rsidRPr="000006FB">
        <w:rPr>
          <w:rFonts w:ascii="Times New Roman" w:hAnsi="Times New Roman"/>
          <w:b w:val="0"/>
          <w:color w:val="auto"/>
          <w:sz w:val="30"/>
          <w:szCs w:val="30"/>
        </w:rPr>
        <w:lastRenderedPageBreak/>
        <w:t xml:space="preserve">1 </w:t>
      </w:r>
      <w:r w:rsidR="002A4897" w:rsidRPr="000006FB">
        <w:rPr>
          <w:rFonts w:ascii="Times New Roman" w:hAnsi="Times New Roman"/>
          <w:b w:val="0"/>
          <w:color w:val="auto"/>
          <w:sz w:val="30"/>
          <w:szCs w:val="30"/>
        </w:rPr>
        <w:t>Сбор и анализ официальных документарных статистических, те</w:t>
      </w:r>
      <w:r w:rsidR="002A4897" w:rsidRPr="000006FB">
        <w:rPr>
          <w:rFonts w:ascii="Times New Roman" w:hAnsi="Times New Roman"/>
          <w:b w:val="0"/>
          <w:color w:val="auto"/>
          <w:sz w:val="30"/>
          <w:szCs w:val="30"/>
        </w:rPr>
        <w:t>х</w:t>
      </w:r>
      <w:r w:rsidR="002A4897" w:rsidRPr="000006FB">
        <w:rPr>
          <w:rFonts w:ascii="Times New Roman" w:hAnsi="Times New Roman"/>
          <w:b w:val="0"/>
          <w:color w:val="auto"/>
          <w:sz w:val="30"/>
          <w:szCs w:val="30"/>
        </w:rPr>
        <w:t>нических и других данных, необходимых для разработки проекта</w:t>
      </w:r>
    </w:p>
    <w:p w:rsidR="00C17DFA" w:rsidRPr="000006FB" w:rsidRDefault="002A4897" w:rsidP="00C241A4">
      <w:pPr>
        <w:pStyle w:val="1"/>
        <w:tabs>
          <w:tab w:val="left" w:pos="1276"/>
        </w:tabs>
        <w:spacing w:before="0" w:line="360" w:lineRule="auto"/>
        <w:ind w:firstLine="709"/>
        <w:jc w:val="both"/>
        <w:rPr>
          <w:rFonts w:ascii="Times New Roman" w:hAnsi="Times New Roman"/>
          <w:b w:val="0"/>
          <w:bCs w:val="0"/>
          <w:color w:val="auto"/>
          <w:sz w:val="30"/>
          <w:szCs w:val="30"/>
        </w:rPr>
      </w:pPr>
      <w:r w:rsidRPr="000006FB">
        <w:rPr>
          <w:rFonts w:ascii="Times New Roman" w:hAnsi="Times New Roman"/>
          <w:b w:val="0"/>
          <w:color w:val="auto"/>
          <w:sz w:val="30"/>
          <w:szCs w:val="30"/>
        </w:rPr>
        <w:t>1.1</w:t>
      </w:r>
      <w:r w:rsidR="002B518A" w:rsidRPr="000006FB">
        <w:rPr>
          <w:rFonts w:ascii="Times New Roman" w:hAnsi="Times New Roman"/>
          <w:b w:val="0"/>
          <w:color w:val="auto"/>
          <w:sz w:val="30"/>
          <w:szCs w:val="30"/>
        </w:rPr>
        <w:t xml:space="preserve"> </w:t>
      </w:r>
      <w:r w:rsidR="00C17DFA" w:rsidRPr="000006FB">
        <w:rPr>
          <w:rFonts w:ascii="Times New Roman" w:hAnsi="Times New Roman"/>
          <w:b w:val="0"/>
          <w:color w:val="auto"/>
          <w:sz w:val="30"/>
          <w:szCs w:val="30"/>
        </w:rPr>
        <w:t xml:space="preserve">Общие сведения, демографические сведения, трудовая </w:t>
      </w:r>
      <w:r w:rsidR="00C17DFA" w:rsidRPr="000006FB">
        <w:rPr>
          <w:rFonts w:ascii="Times New Roman" w:hAnsi="Times New Roman"/>
          <w:b w:val="0"/>
          <w:bCs w:val="0"/>
          <w:color w:val="auto"/>
          <w:sz w:val="30"/>
          <w:szCs w:val="30"/>
        </w:rPr>
        <w:t>миграция</w:t>
      </w:r>
      <w:bookmarkEnd w:id="4"/>
    </w:p>
    <w:p w:rsidR="00214127" w:rsidRPr="00214127" w:rsidRDefault="00214127" w:rsidP="00214127">
      <w:pPr>
        <w:spacing w:line="360" w:lineRule="auto"/>
        <w:ind w:firstLine="709"/>
        <w:jc w:val="both"/>
        <w:rPr>
          <w:sz w:val="10"/>
          <w:szCs w:val="10"/>
          <w:shd w:val="clear" w:color="auto" w:fill="FFFFFF"/>
        </w:rPr>
      </w:pPr>
    </w:p>
    <w:p w:rsidR="005666C8" w:rsidRDefault="005666C8" w:rsidP="005666C8">
      <w:pPr>
        <w:spacing w:line="360" w:lineRule="auto"/>
        <w:ind w:firstLine="709"/>
        <w:jc w:val="both"/>
        <w:rPr>
          <w:color w:val="222222"/>
          <w:sz w:val="28"/>
          <w:szCs w:val="28"/>
          <w:shd w:val="clear" w:color="auto" w:fill="FFFFFF"/>
        </w:rPr>
      </w:pPr>
      <w:r w:rsidRPr="005666C8">
        <w:rPr>
          <w:sz w:val="28"/>
          <w:szCs w:val="28"/>
        </w:rPr>
        <w:t>Нагорное сельское поселение</w:t>
      </w:r>
      <w:r>
        <w:rPr>
          <w:sz w:val="28"/>
          <w:szCs w:val="28"/>
        </w:rPr>
        <w:t xml:space="preserve"> – муниципальное образование в Петуши</w:t>
      </w:r>
      <w:r>
        <w:rPr>
          <w:sz w:val="28"/>
          <w:szCs w:val="28"/>
        </w:rPr>
        <w:t>н</w:t>
      </w:r>
      <w:r>
        <w:rPr>
          <w:sz w:val="28"/>
          <w:szCs w:val="28"/>
        </w:rPr>
        <w:t xml:space="preserve">ском районе Владимирской области. Административным центром является – поселок Нагорный. </w:t>
      </w:r>
      <w:r w:rsidRPr="007720C5">
        <w:rPr>
          <w:color w:val="222222"/>
          <w:sz w:val="28"/>
          <w:szCs w:val="28"/>
          <w:shd w:val="clear" w:color="auto" w:fill="FFFFFF"/>
        </w:rPr>
        <w:t>Территория поселения расположена в западной части ра</w:t>
      </w:r>
      <w:r w:rsidRPr="007720C5">
        <w:rPr>
          <w:color w:val="222222"/>
          <w:sz w:val="28"/>
          <w:szCs w:val="28"/>
          <w:shd w:val="clear" w:color="auto" w:fill="FFFFFF"/>
        </w:rPr>
        <w:t>й</w:t>
      </w:r>
      <w:r w:rsidRPr="007720C5">
        <w:rPr>
          <w:color w:val="222222"/>
          <w:sz w:val="28"/>
          <w:szCs w:val="28"/>
          <w:shd w:val="clear" w:color="auto" w:fill="FFFFFF"/>
        </w:rPr>
        <w:t>она.</w:t>
      </w:r>
      <w:r>
        <w:rPr>
          <w:color w:val="222222"/>
          <w:sz w:val="28"/>
          <w:szCs w:val="28"/>
          <w:shd w:val="clear" w:color="auto" w:fill="FFFFFF"/>
        </w:rPr>
        <w:t xml:space="preserve"> В состав сельского поселения входит 60 населенных пунктов. Численность населения составляет 3878 человека. Подробный перечень населенных пунктов Нагорного сельского поселения Петушинского района Владимирской области представлен </w:t>
      </w:r>
      <w:r w:rsidRPr="005666C8">
        <w:rPr>
          <w:color w:val="222222"/>
          <w:sz w:val="28"/>
          <w:szCs w:val="28"/>
        </w:rPr>
        <w:t>в таблице 2.</w:t>
      </w:r>
      <w:r>
        <w:rPr>
          <w:color w:val="222222"/>
          <w:sz w:val="28"/>
          <w:szCs w:val="28"/>
          <w:shd w:val="clear" w:color="auto" w:fill="FFFFFF"/>
        </w:rPr>
        <w:t xml:space="preserve"> </w:t>
      </w:r>
    </w:p>
    <w:p w:rsidR="005666C8" w:rsidRDefault="005666C8" w:rsidP="005666C8">
      <w:pPr>
        <w:spacing w:line="360" w:lineRule="auto"/>
        <w:jc w:val="center"/>
        <w:rPr>
          <w:color w:val="222222"/>
          <w:sz w:val="28"/>
          <w:szCs w:val="28"/>
          <w:shd w:val="clear" w:color="auto" w:fill="FFFFFF"/>
        </w:rPr>
      </w:pPr>
      <w:r>
        <w:rPr>
          <w:noProof/>
          <w:color w:val="222222"/>
          <w:sz w:val="28"/>
          <w:szCs w:val="28"/>
          <w:shd w:val="clear" w:color="auto" w:fill="FFFFFF"/>
        </w:rPr>
        <w:drawing>
          <wp:inline distT="0" distB="0" distL="0" distR="0">
            <wp:extent cx="4734105" cy="3392459"/>
            <wp:effectExtent l="1905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горное СП.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732044" cy="3397118"/>
                    </a:xfrm>
                    <a:prstGeom prst="rect">
                      <a:avLst/>
                    </a:prstGeom>
                    <a:ln>
                      <a:noFill/>
                    </a:ln>
                    <a:effectLst>
                      <a:softEdge rad="112500"/>
                    </a:effectLst>
                  </pic:spPr>
                </pic:pic>
              </a:graphicData>
            </a:graphic>
          </wp:inline>
        </w:drawing>
      </w:r>
    </w:p>
    <w:p w:rsidR="005666C8" w:rsidRDefault="005666C8" w:rsidP="005666C8">
      <w:pPr>
        <w:spacing w:line="360" w:lineRule="auto"/>
        <w:jc w:val="center"/>
        <w:rPr>
          <w:color w:val="222222"/>
          <w:sz w:val="28"/>
          <w:szCs w:val="28"/>
          <w:shd w:val="clear" w:color="auto" w:fill="FFFFFF"/>
        </w:rPr>
      </w:pPr>
      <w:r>
        <w:rPr>
          <w:color w:val="222222"/>
          <w:sz w:val="28"/>
          <w:szCs w:val="28"/>
          <w:shd w:val="clear" w:color="auto" w:fill="FFFFFF"/>
        </w:rPr>
        <w:t>Рисунок 1 – Нагорное сельское поселение Петушинского муниципального ра</w:t>
      </w:r>
      <w:r>
        <w:rPr>
          <w:color w:val="222222"/>
          <w:sz w:val="28"/>
          <w:szCs w:val="28"/>
          <w:shd w:val="clear" w:color="auto" w:fill="FFFFFF"/>
        </w:rPr>
        <w:t>й</w:t>
      </w:r>
      <w:r>
        <w:rPr>
          <w:color w:val="222222"/>
          <w:sz w:val="28"/>
          <w:szCs w:val="28"/>
          <w:shd w:val="clear" w:color="auto" w:fill="FFFFFF"/>
        </w:rPr>
        <w:t>она Владимирской области</w:t>
      </w:r>
    </w:p>
    <w:p w:rsidR="005666C8" w:rsidRPr="005666C8" w:rsidRDefault="005666C8" w:rsidP="005666C8">
      <w:pPr>
        <w:spacing w:line="360" w:lineRule="auto"/>
        <w:jc w:val="both"/>
        <w:rPr>
          <w:sz w:val="28"/>
          <w:szCs w:val="28"/>
        </w:rPr>
      </w:pPr>
      <w:r>
        <w:rPr>
          <w:sz w:val="28"/>
          <w:szCs w:val="28"/>
        </w:rPr>
        <w:tab/>
      </w:r>
      <w:r w:rsidRPr="005666C8">
        <w:rPr>
          <w:sz w:val="28"/>
          <w:szCs w:val="28"/>
        </w:rPr>
        <w:t>Пекшинское сельское поселение</w:t>
      </w:r>
      <w:r>
        <w:rPr>
          <w:sz w:val="28"/>
          <w:szCs w:val="28"/>
        </w:rPr>
        <w:t xml:space="preserve"> – муниципальное образование в Пет</w:t>
      </w:r>
      <w:r>
        <w:rPr>
          <w:sz w:val="28"/>
          <w:szCs w:val="28"/>
        </w:rPr>
        <w:t>у</w:t>
      </w:r>
      <w:r>
        <w:rPr>
          <w:sz w:val="28"/>
          <w:szCs w:val="28"/>
        </w:rPr>
        <w:t>шинском районе Владимирской области. Административным центром является деревня Пекша. Территория района расположена в восточной части района. В состав сельского поселения входит 57 населенных пунктов. Численность нас</w:t>
      </w:r>
      <w:r>
        <w:rPr>
          <w:sz w:val="28"/>
          <w:szCs w:val="28"/>
        </w:rPr>
        <w:t>е</w:t>
      </w:r>
      <w:r>
        <w:rPr>
          <w:sz w:val="28"/>
          <w:szCs w:val="28"/>
        </w:rPr>
        <w:t xml:space="preserve">ления составляет 4522 человека. </w:t>
      </w:r>
      <w:r>
        <w:rPr>
          <w:color w:val="222222"/>
          <w:sz w:val="28"/>
          <w:szCs w:val="28"/>
          <w:shd w:val="clear" w:color="auto" w:fill="FFFFFF"/>
        </w:rPr>
        <w:t xml:space="preserve">Подробный перечень населенных пунктов </w:t>
      </w:r>
      <w:r>
        <w:rPr>
          <w:color w:val="222222"/>
          <w:sz w:val="28"/>
          <w:szCs w:val="28"/>
          <w:shd w:val="clear" w:color="auto" w:fill="FFFFFF"/>
        </w:rPr>
        <w:lastRenderedPageBreak/>
        <w:t>Пекшинского сельского поселения Петушинского района Владимирской обла</w:t>
      </w:r>
      <w:r>
        <w:rPr>
          <w:color w:val="222222"/>
          <w:sz w:val="28"/>
          <w:szCs w:val="28"/>
          <w:shd w:val="clear" w:color="auto" w:fill="FFFFFF"/>
        </w:rPr>
        <w:t>с</w:t>
      </w:r>
      <w:r>
        <w:rPr>
          <w:color w:val="222222"/>
          <w:sz w:val="28"/>
          <w:szCs w:val="28"/>
          <w:shd w:val="clear" w:color="auto" w:fill="FFFFFF"/>
        </w:rPr>
        <w:t xml:space="preserve">ти представлен в </w:t>
      </w:r>
      <w:r w:rsidRPr="005666C8">
        <w:rPr>
          <w:color w:val="222222"/>
          <w:sz w:val="28"/>
          <w:szCs w:val="28"/>
          <w:shd w:val="clear" w:color="auto" w:fill="FFFFFF"/>
        </w:rPr>
        <w:t>таблице 3.</w:t>
      </w:r>
      <w:r>
        <w:rPr>
          <w:color w:val="222222"/>
          <w:sz w:val="28"/>
          <w:szCs w:val="28"/>
          <w:shd w:val="clear" w:color="auto" w:fill="FFFFFF"/>
        </w:rPr>
        <w:t xml:space="preserve"> </w:t>
      </w:r>
    </w:p>
    <w:p w:rsidR="005666C8" w:rsidRDefault="005666C8" w:rsidP="005666C8">
      <w:pPr>
        <w:spacing w:line="360" w:lineRule="auto"/>
        <w:jc w:val="center"/>
        <w:rPr>
          <w:color w:val="222222"/>
          <w:sz w:val="28"/>
          <w:szCs w:val="28"/>
          <w:shd w:val="clear" w:color="auto" w:fill="FFFFFF"/>
        </w:rPr>
      </w:pPr>
      <w:r>
        <w:rPr>
          <w:noProof/>
          <w:color w:val="222222"/>
          <w:sz w:val="28"/>
          <w:szCs w:val="28"/>
          <w:shd w:val="clear" w:color="auto" w:fill="FFFFFF"/>
        </w:rPr>
        <w:drawing>
          <wp:inline distT="0" distB="0" distL="0" distR="0">
            <wp:extent cx="4397675" cy="3960772"/>
            <wp:effectExtent l="19050" t="0" r="2875"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кшиское СП.JP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402566" cy="3965177"/>
                    </a:xfrm>
                    <a:prstGeom prst="rect">
                      <a:avLst/>
                    </a:prstGeom>
                    <a:ln>
                      <a:noFill/>
                    </a:ln>
                    <a:effectLst>
                      <a:softEdge rad="112500"/>
                    </a:effectLst>
                  </pic:spPr>
                </pic:pic>
              </a:graphicData>
            </a:graphic>
          </wp:inline>
        </w:drawing>
      </w:r>
    </w:p>
    <w:p w:rsidR="005666C8" w:rsidRDefault="005666C8" w:rsidP="005666C8">
      <w:pPr>
        <w:spacing w:line="360" w:lineRule="auto"/>
        <w:jc w:val="center"/>
        <w:rPr>
          <w:color w:val="222222"/>
          <w:sz w:val="28"/>
          <w:szCs w:val="28"/>
          <w:shd w:val="clear" w:color="auto" w:fill="FFFFFF"/>
        </w:rPr>
      </w:pPr>
      <w:r>
        <w:rPr>
          <w:color w:val="222222"/>
          <w:sz w:val="28"/>
          <w:szCs w:val="28"/>
          <w:shd w:val="clear" w:color="auto" w:fill="FFFFFF"/>
        </w:rPr>
        <w:t>Рисунок 2 – Пекшинское сельское поселение Петушинского муниципального района Владимирской области</w:t>
      </w:r>
    </w:p>
    <w:p w:rsidR="005666C8" w:rsidRDefault="005666C8" w:rsidP="005666C8">
      <w:pPr>
        <w:spacing w:line="360" w:lineRule="auto"/>
        <w:jc w:val="both"/>
        <w:rPr>
          <w:color w:val="222222"/>
          <w:sz w:val="28"/>
          <w:szCs w:val="28"/>
          <w:shd w:val="clear" w:color="auto" w:fill="FFFFFF"/>
        </w:rPr>
      </w:pPr>
      <w:r>
        <w:rPr>
          <w:color w:val="222222"/>
          <w:sz w:val="28"/>
          <w:szCs w:val="28"/>
          <w:shd w:val="clear" w:color="auto" w:fill="FFFFFF"/>
        </w:rPr>
        <w:tab/>
      </w:r>
      <w:r w:rsidRPr="005666C8">
        <w:rPr>
          <w:color w:val="222222"/>
          <w:sz w:val="28"/>
          <w:szCs w:val="28"/>
          <w:shd w:val="clear" w:color="auto" w:fill="FFFFFF"/>
        </w:rPr>
        <w:t xml:space="preserve">Петушинское сельское поселение </w:t>
      </w:r>
      <w:r>
        <w:rPr>
          <w:color w:val="222222"/>
          <w:sz w:val="28"/>
          <w:szCs w:val="28"/>
          <w:shd w:val="clear" w:color="auto" w:fill="FFFFFF"/>
        </w:rPr>
        <w:t xml:space="preserve">– </w:t>
      </w:r>
      <w:r>
        <w:rPr>
          <w:sz w:val="28"/>
          <w:szCs w:val="28"/>
        </w:rPr>
        <w:t>муниципальное образование в Пет</w:t>
      </w:r>
      <w:r>
        <w:rPr>
          <w:sz w:val="28"/>
          <w:szCs w:val="28"/>
        </w:rPr>
        <w:t>у</w:t>
      </w:r>
      <w:r>
        <w:rPr>
          <w:sz w:val="28"/>
          <w:szCs w:val="28"/>
        </w:rPr>
        <w:t xml:space="preserve">шинском районе Владимирской области. Административным центром является - деревня Старые Петушки. Территория сельского поселения расположена в центральной части района. В состав сельского поселения входит 38 населенных пунктов. Численность населения составляет 4752 человек. </w:t>
      </w:r>
      <w:r>
        <w:rPr>
          <w:color w:val="222222"/>
          <w:sz w:val="28"/>
          <w:szCs w:val="28"/>
          <w:shd w:val="clear" w:color="auto" w:fill="FFFFFF"/>
        </w:rPr>
        <w:t xml:space="preserve">Подробный перечень населенных пунктов Петушинского сельского поселения Петушинского района Владимирской области представлен в </w:t>
      </w:r>
      <w:r w:rsidRPr="005666C8">
        <w:rPr>
          <w:color w:val="222222"/>
          <w:sz w:val="28"/>
          <w:szCs w:val="28"/>
          <w:shd w:val="clear" w:color="auto" w:fill="FFFFFF"/>
        </w:rPr>
        <w:t>таблице 4.</w:t>
      </w:r>
      <w:r>
        <w:rPr>
          <w:color w:val="222222"/>
          <w:sz w:val="28"/>
          <w:szCs w:val="28"/>
          <w:shd w:val="clear" w:color="auto" w:fill="FFFFFF"/>
        </w:rPr>
        <w:t xml:space="preserve"> </w:t>
      </w:r>
    </w:p>
    <w:p w:rsidR="005666C8" w:rsidRDefault="005666C8" w:rsidP="005666C8">
      <w:pPr>
        <w:spacing w:line="360" w:lineRule="auto"/>
        <w:jc w:val="center"/>
        <w:rPr>
          <w:color w:val="222222"/>
          <w:sz w:val="28"/>
          <w:szCs w:val="28"/>
          <w:shd w:val="clear" w:color="auto" w:fill="FFFFFF"/>
        </w:rPr>
      </w:pPr>
      <w:r>
        <w:rPr>
          <w:noProof/>
          <w:color w:val="222222"/>
          <w:sz w:val="28"/>
          <w:szCs w:val="28"/>
          <w:shd w:val="clear" w:color="auto" w:fill="FFFFFF"/>
        </w:rPr>
        <w:lastRenderedPageBreak/>
        <w:drawing>
          <wp:inline distT="0" distB="0" distL="0" distR="0">
            <wp:extent cx="4898007" cy="3971008"/>
            <wp:effectExtent l="19050" t="0" r="0" b="0"/>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тушинское СП.JP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904510" cy="3976280"/>
                    </a:xfrm>
                    <a:prstGeom prst="rect">
                      <a:avLst/>
                    </a:prstGeom>
                    <a:ln>
                      <a:noFill/>
                    </a:ln>
                    <a:effectLst>
                      <a:softEdge rad="112500"/>
                    </a:effectLst>
                  </pic:spPr>
                </pic:pic>
              </a:graphicData>
            </a:graphic>
          </wp:inline>
        </w:drawing>
      </w:r>
    </w:p>
    <w:p w:rsidR="005666C8" w:rsidRDefault="005666C8" w:rsidP="005666C8">
      <w:pPr>
        <w:spacing w:line="360" w:lineRule="auto"/>
        <w:jc w:val="center"/>
        <w:rPr>
          <w:color w:val="222222"/>
          <w:sz w:val="28"/>
          <w:szCs w:val="28"/>
          <w:shd w:val="clear" w:color="auto" w:fill="FFFFFF"/>
        </w:rPr>
      </w:pPr>
      <w:r>
        <w:rPr>
          <w:color w:val="222222"/>
          <w:sz w:val="28"/>
          <w:szCs w:val="28"/>
          <w:shd w:val="clear" w:color="auto" w:fill="FFFFFF"/>
        </w:rPr>
        <w:t>Рисунок 3 – Петушинское сельское поселение Петушинского муниципального района Владимирской области</w:t>
      </w:r>
    </w:p>
    <w:p w:rsidR="00A949CD" w:rsidRDefault="005666C8" w:rsidP="00A949CD">
      <w:pPr>
        <w:spacing w:line="360" w:lineRule="auto"/>
        <w:ind w:firstLine="708"/>
        <w:jc w:val="both"/>
        <w:rPr>
          <w:sz w:val="28"/>
          <w:szCs w:val="28"/>
        </w:rPr>
      </w:pPr>
      <w:r>
        <w:rPr>
          <w:sz w:val="28"/>
          <w:szCs w:val="28"/>
        </w:rPr>
        <w:t>Непосредственно, сам Петушинский район – муниципальное образование (муниципальный район) на юго-западе Владимирской области, с администр</w:t>
      </w:r>
      <w:r>
        <w:rPr>
          <w:sz w:val="28"/>
          <w:szCs w:val="28"/>
        </w:rPr>
        <w:t>а</w:t>
      </w:r>
      <w:r>
        <w:rPr>
          <w:sz w:val="28"/>
          <w:szCs w:val="28"/>
        </w:rPr>
        <w:t>т</w:t>
      </w:r>
      <w:r w:rsidR="00A949CD">
        <w:rPr>
          <w:sz w:val="28"/>
          <w:szCs w:val="28"/>
        </w:rPr>
        <w:t>ивным центром в городе Петушки.</w:t>
      </w:r>
    </w:p>
    <w:p w:rsidR="00A949CD" w:rsidRDefault="00A949CD" w:rsidP="00A949CD">
      <w:pPr>
        <w:spacing w:line="360" w:lineRule="auto"/>
        <w:ind w:firstLine="708"/>
        <w:jc w:val="both"/>
        <w:rPr>
          <w:color w:val="222222"/>
          <w:sz w:val="28"/>
          <w:szCs w:val="28"/>
        </w:rPr>
      </w:pPr>
      <w:r>
        <w:rPr>
          <w:sz w:val="28"/>
          <w:szCs w:val="28"/>
        </w:rPr>
        <w:t>Петушинский м</w:t>
      </w:r>
      <w:r w:rsidR="005666C8">
        <w:rPr>
          <w:sz w:val="28"/>
          <w:szCs w:val="28"/>
        </w:rPr>
        <w:t xml:space="preserve">униципальный район </w:t>
      </w:r>
      <w:r w:rsidR="005666C8">
        <w:rPr>
          <w:color w:val="222222"/>
          <w:sz w:val="28"/>
          <w:szCs w:val="28"/>
        </w:rPr>
        <w:t>г</w:t>
      </w:r>
      <w:r>
        <w:rPr>
          <w:color w:val="222222"/>
          <w:sz w:val="28"/>
          <w:szCs w:val="28"/>
        </w:rPr>
        <w:t>раничит</w:t>
      </w:r>
      <w:r w:rsidR="005666C8" w:rsidRPr="008C75E9">
        <w:rPr>
          <w:color w:val="222222"/>
          <w:sz w:val="28"/>
          <w:szCs w:val="28"/>
        </w:rPr>
        <w:t xml:space="preserve">: </w:t>
      </w:r>
      <w:r w:rsidR="005666C8" w:rsidRPr="005666C8">
        <w:rPr>
          <w:color w:val="222222"/>
          <w:sz w:val="28"/>
          <w:szCs w:val="28"/>
        </w:rPr>
        <w:t>на северо-западе </w:t>
      </w:r>
      <w:r w:rsidR="005666C8">
        <w:rPr>
          <w:color w:val="222222"/>
          <w:sz w:val="28"/>
          <w:szCs w:val="28"/>
        </w:rPr>
        <w:t>-</w:t>
      </w:r>
      <w:r w:rsidR="005666C8" w:rsidRPr="005666C8">
        <w:rPr>
          <w:color w:val="222222"/>
          <w:sz w:val="28"/>
          <w:szCs w:val="28"/>
        </w:rPr>
        <w:t xml:space="preserve"> с </w:t>
      </w:r>
      <w:r w:rsidR="005666C8" w:rsidRPr="005666C8">
        <w:rPr>
          <w:rFonts w:eastAsiaTheme="majorEastAsia"/>
          <w:color w:val="222222"/>
          <w:sz w:val="28"/>
          <w:szCs w:val="28"/>
        </w:rPr>
        <w:t>Киржачским районом</w:t>
      </w:r>
      <w:r w:rsidRPr="00A949CD">
        <w:rPr>
          <w:color w:val="222222"/>
          <w:sz w:val="28"/>
          <w:szCs w:val="28"/>
        </w:rPr>
        <w:t xml:space="preserve"> </w:t>
      </w:r>
      <w:r w:rsidRPr="008C75E9">
        <w:rPr>
          <w:color w:val="222222"/>
          <w:sz w:val="28"/>
          <w:szCs w:val="28"/>
        </w:rPr>
        <w:t>Владимирской области</w:t>
      </w:r>
      <w:r w:rsidR="005666C8" w:rsidRPr="005666C8">
        <w:rPr>
          <w:color w:val="222222"/>
          <w:sz w:val="28"/>
          <w:szCs w:val="28"/>
        </w:rPr>
        <w:t>,</w:t>
      </w:r>
      <w:r w:rsidR="005666C8">
        <w:rPr>
          <w:color w:val="222222"/>
          <w:sz w:val="28"/>
          <w:szCs w:val="28"/>
        </w:rPr>
        <w:t xml:space="preserve"> </w:t>
      </w:r>
      <w:r w:rsidR="005666C8" w:rsidRPr="008C75E9">
        <w:rPr>
          <w:color w:val="222222"/>
          <w:sz w:val="28"/>
          <w:szCs w:val="28"/>
        </w:rPr>
        <w:t>на севере </w:t>
      </w:r>
      <w:r w:rsidR="005666C8">
        <w:rPr>
          <w:color w:val="222222"/>
          <w:sz w:val="28"/>
          <w:szCs w:val="28"/>
        </w:rPr>
        <w:t>-</w:t>
      </w:r>
      <w:r w:rsidR="005666C8" w:rsidRPr="008C75E9">
        <w:rPr>
          <w:color w:val="222222"/>
          <w:sz w:val="28"/>
          <w:szCs w:val="28"/>
        </w:rPr>
        <w:t xml:space="preserve"> с </w:t>
      </w:r>
      <w:r w:rsidR="005666C8" w:rsidRPr="008C75E9">
        <w:rPr>
          <w:rFonts w:eastAsiaTheme="majorEastAsia"/>
          <w:color w:val="222222"/>
          <w:sz w:val="28"/>
          <w:szCs w:val="28"/>
        </w:rPr>
        <w:t>Кольчугинским районом</w:t>
      </w:r>
      <w:r w:rsidRPr="00A949CD">
        <w:rPr>
          <w:color w:val="222222"/>
          <w:sz w:val="28"/>
          <w:szCs w:val="28"/>
        </w:rPr>
        <w:t xml:space="preserve"> </w:t>
      </w:r>
      <w:r w:rsidRPr="008C75E9">
        <w:rPr>
          <w:color w:val="222222"/>
          <w:sz w:val="28"/>
          <w:szCs w:val="28"/>
        </w:rPr>
        <w:t>Владимирской области</w:t>
      </w:r>
      <w:r w:rsidR="005666C8" w:rsidRPr="008C75E9">
        <w:rPr>
          <w:color w:val="222222"/>
          <w:sz w:val="28"/>
          <w:szCs w:val="28"/>
        </w:rPr>
        <w:t>,</w:t>
      </w:r>
      <w:r w:rsidR="005666C8">
        <w:rPr>
          <w:color w:val="222222"/>
          <w:sz w:val="28"/>
          <w:szCs w:val="28"/>
        </w:rPr>
        <w:t xml:space="preserve"> </w:t>
      </w:r>
      <w:r w:rsidR="005666C8" w:rsidRPr="008C75E9">
        <w:rPr>
          <w:color w:val="222222"/>
          <w:sz w:val="28"/>
          <w:szCs w:val="28"/>
        </w:rPr>
        <w:t>на востоке </w:t>
      </w:r>
      <w:r w:rsidR="005666C8">
        <w:rPr>
          <w:color w:val="222222"/>
          <w:sz w:val="28"/>
          <w:szCs w:val="28"/>
        </w:rPr>
        <w:t>-</w:t>
      </w:r>
      <w:r w:rsidR="005666C8" w:rsidRPr="008C75E9">
        <w:rPr>
          <w:color w:val="222222"/>
          <w:sz w:val="28"/>
          <w:szCs w:val="28"/>
        </w:rPr>
        <w:t xml:space="preserve"> с </w:t>
      </w:r>
      <w:r w:rsidR="005666C8" w:rsidRPr="008C75E9">
        <w:rPr>
          <w:rFonts w:eastAsiaTheme="majorEastAsia"/>
          <w:color w:val="222222"/>
          <w:sz w:val="28"/>
          <w:szCs w:val="28"/>
        </w:rPr>
        <w:t>Собинским районом</w:t>
      </w:r>
      <w:r w:rsidRPr="00A949CD">
        <w:rPr>
          <w:color w:val="222222"/>
          <w:sz w:val="28"/>
          <w:szCs w:val="28"/>
        </w:rPr>
        <w:t xml:space="preserve"> </w:t>
      </w:r>
      <w:r w:rsidRPr="008C75E9">
        <w:rPr>
          <w:color w:val="222222"/>
          <w:sz w:val="28"/>
          <w:szCs w:val="28"/>
        </w:rPr>
        <w:t>Владими</w:t>
      </w:r>
      <w:r w:rsidRPr="008C75E9">
        <w:rPr>
          <w:color w:val="222222"/>
          <w:sz w:val="28"/>
          <w:szCs w:val="28"/>
        </w:rPr>
        <w:t>р</w:t>
      </w:r>
      <w:r w:rsidRPr="008C75E9">
        <w:rPr>
          <w:color w:val="222222"/>
          <w:sz w:val="28"/>
          <w:szCs w:val="28"/>
        </w:rPr>
        <w:t>ской области</w:t>
      </w:r>
      <w:r>
        <w:rPr>
          <w:color w:val="222222"/>
          <w:sz w:val="28"/>
          <w:szCs w:val="28"/>
        </w:rPr>
        <w:t xml:space="preserve">, </w:t>
      </w:r>
      <w:r w:rsidR="005666C8" w:rsidRPr="008C75E9">
        <w:rPr>
          <w:color w:val="222222"/>
          <w:sz w:val="28"/>
          <w:szCs w:val="28"/>
        </w:rPr>
        <w:t>на юге </w:t>
      </w:r>
      <w:r>
        <w:rPr>
          <w:color w:val="222222"/>
          <w:sz w:val="28"/>
          <w:szCs w:val="28"/>
        </w:rPr>
        <w:t>-</w:t>
      </w:r>
      <w:r w:rsidR="005666C8" w:rsidRPr="008C75E9">
        <w:rPr>
          <w:color w:val="222222"/>
          <w:sz w:val="28"/>
          <w:szCs w:val="28"/>
        </w:rPr>
        <w:t xml:space="preserve"> с </w:t>
      </w:r>
      <w:r w:rsidR="005666C8" w:rsidRPr="008C75E9">
        <w:rPr>
          <w:rFonts w:eastAsiaTheme="majorEastAsia"/>
          <w:color w:val="222222"/>
          <w:sz w:val="28"/>
          <w:szCs w:val="28"/>
        </w:rPr>
        <w:t>Шатурским районом</w:t>
      </w:r>
      <w:r>
        <w:rPr>
          <w:rFonts w:eastAsiaTheme="majorEastAsia"/>
          <w:color w:val="222222"/>
          <w:sz w:val="28"/>
          <w:szCs w:val="28"/>
        </w:rPr>
        <w:t xml:space="preserve"> </w:t>
      </w:r>
      <w:r w:rsidRPr="008C75E9">
        <w:rPr>
          <w:rFonts w:eastAsiaTheme="majorEastAsia"/>
          <w:color w:val="222222"/>
          <w:sz w:val="28"/>
          <w:szCs w:val="28"/>
        </w:rPr>
        <w:t>Московской области</w:t>
      </w:r>
      <w:r w:rsidR="005666C8" w:rsidRPr="008C75E9">
        <w:rPr>
          <w:color w:val="222222"/>
          <w:sz w:val="28"/>
          <w:szCs w:val="28"/>
        </w:rPr>
        <w:t>, на юго-западе </w:t>
      </w:r>
      <w:r>
        <w:rPr>
          <w:color w:val="222222"/>
          <w:sz w:val="28"/>
          <w:szCs w:val="28"/>
        </w:rPr>
        <w:t xml:space="preserve">- </w:t>
      </w:r>
      <w:r w:rsidR="005666C8" w:rsidRPr="008C75E9">
        <w:rPr>
          <w:color w:val="222222"/>
          <w:sz w:val="28"/>
          <w:szCs w:val="28"/>
        </w:rPr>
        <w:t>с </w:t>
      </w:r>
      <w:r w:rsidR="005666C8" w:rsidRPr="008C75E9">
        <w:rPr>
          <w:rFonts w:eastAsiaTheme="majorEastAsia"/>
          <w:color w:val="222222"/>
          <w:sz w:val="28"/>
          <w:szCs w:val="28"/>
        </w:rPr>
        <w:t>Орехово-Зуевским районом</w:t>
      </w:r>
      <w:r>
        <w:rPr>
          <w:rFonts w:eastAsiaTheme="majorEastAsia"/>
          <w:color w:val="222222"/>
          <w:sz w:val="28"/>
          <w:szCs w:val="28"/>
        </w:rPr>
        <w:t xml:space="preserve"> </w:t>
      </w:r>
      <w:r w:rsidRPr="008C75E9">
        <w:rPr>
          <w:rFonts w:eastAsiaTheme="majorEastAsia"/>
          <w:color w:val="222222"/>
          <w:sz w:val="28"/>
          <w:szCs w:val="28"/>
        </w:rPr>
        <w:t>Московской области</w:t>
      </w:r>
      <w:r w:rsidR="005666C8" w:rsidRPr="008C75E9">
        <w:rPr>
          <w:color w:val="222222"/>
          <w:sz w:val="28"/>
          <w:szCs w:val="28"/>
        </w:rPr>
        <w:t>.</w:t>
      </w:r>
    </w:p>
    <w:p w:rsidR="005666C8" w:rsidRPr="00845DD6" w:rsidRDefault="005666C8" w:rsidP="005666C8">
      <w:pPr>
        <w:spacing w:line="360" w:lineRule="auto"/>
        <w:ind w:firstLine="708"/>
        <w:jc w:val="both"/>
        <w:rPr>
          <w:sz w:val="28"/>
          <w:szCs w:val="28"/>
        </w:rPr>
      </w:pPr>
      <w:r w:rsidRPr="008C75E9">
        <w:rPr>
          <w:color w:val="222222"/>
          <w:sz w:val="28"/>
          <w:szCs w:val="28"/>
        </w:rPr>
        <w:t xml:space="preserve">Площадь </w:t>
      </w:r>
      <w:r w:rsidR="00A949CD">
        <w:rPr>
          <w:color w:val="222222"/>
          <w:sz w:val="28"/>
          <w:szCs w:val="28"/>
        </w:rPr>
        <w:t xml:space="preserve">Петушинского района – </w:t>
      </w:r>
      <w:r w:rsidRPr="008C75E9">
        <w:rPr>
          <w:color w:val="222222"/>
          <w:sz w:val="28"/>
          <w:szCs w:val="28"/>
        </w:rPr>
        <w:t>1692</w:t>
      </w:r>
      <w:r w:rsidR="00A949CD">
        <w:rPr>
          <w:color w:val="222222"/>
          <w:sz w:val="28"/>
          <w:szCs w:val="28"/>
        </w:rPr>
        <w:t xml:space="preserve"> км²</w:t>
      </w:r>
      <w:proofErr w:type="gramStart"/>
      <w:r w:rsidR="00A949CD">
        <w:rPr>
          <w:color w:val="222222"/>
          <w:sz w:val="28"/>
          <w:szCs w:val="28"/>
        </w:rPr>
        <w:t xml:space="preserve"> </w:t>
      </w:r>
      <w:r>
        <w:rPr>
          <w:color w:val="222222"/>
          <w:sz w:val="28"/>
          <w:szCs w:val="28"/>
        </w:rPr>
        <w:t>.</w:t>
      </w:r>
      <w:proofErr w:type="gramEnd"/>
    </w:p>
    <w:p w:rsidR="005666C8" w:rsidRPr="005666C8" w:rsidRDefault="005666C8" w:rsidP="005666C8">
      <w:pPr>
        <w:spacing w:line="360" w:lineRule="auto"/>
        <w:ind w:firstLine="708"/>
        <w:jc w:val="both"/>
        <w:rPr>
          <w:color w:val="000000" w:themeColor="text1"/>
          <w:sz w:val="28"/>
          <w:szCs w:val="28"/>
        </w:rPr>
      </w:pPr>
      <w:r w:rsidRPr="004207E9">
        <w:rPr>
          <w:sz w:val="28"/>
          <w:szCs w:val="28"/>
          <w:shd w:val="clear" w:color="auto" w:fill="FFFFFF"/>
        </w:rPr>
        <w:t>В</w:t>
      </w:r>
      <w:r>
        <w:rPr>
          <w:sz w:val="28"/>
          <w:szCs w:val="28"/>
          <w:shd w:val="clear" w:color="auto" w:fill="FFFFFF"/>
        </w:rPr>
        <w:t xml:space="preserve"> </w:t>
      </w:r>
      <w:r w:rsidRPr="005666C8">
        <w:rPr>
          <w:color w:val="000000" w:themeColor="text1"/>
          <w:sz w:val="28"/>
          <w:szCs w:val="28"/>
          <w:shd w:val="clear" w:color="auto" w:fill="FFFFFF"/>
        </w:rPr>
        <w:t>состав Петушинского района входят 8 </w:t>
      </w:r>
      <w:hyperlink r:id="rId17" w:tooltip="Муниципальное образование" w:history="1">
        <w:r w:rsidRPr="005666C8">
          <w:rPr>
            <w:rStyle w:val="a9"/>
            <w:rFonts w:eastAsia="Franklin Gothic Book"/>
            <w:color w:val="000000" w:themeColor="text1"/>
            <w:sz w:val="28"/>
            <w:szCs w:val="28"/>
            <w:u w:val="none"/>
            <w:shd w:val="clear" w:color="auto" w:fill="FFFFFF"/>
          </w:rPr>
          <w:t>муниципальных образований</w:t>
        </w:r>
      </w:hyperlink>
      <w:r w:rsidRPr="005666C8">
        <w:rPr>
          <w:color w:val="000000" w:themeColor="text1"/>
          <w:sz w:val="28"/>
          <w:szCs w:val="28"/>
          <w:shd w:val="clear" w:color="auto" w:fill="FFFFFF"/>
        </w:rPr>
        <w:t>, в том числе 5 </w:t>
      </w:r>
      <w:hyperlink r:id="rId18" w:tooltip="Городское поселение" w:history="1">
        <w:r w:rsidRPr="005666C8">
          <w:rPr>
            <w:rStyle w:val="a9"/>
            <w:rFonts w:eastAsia="Franklin Gothic Book"/>
            <w:color w:val="000000" w:themeColor="text1"/>
            <w:sz w:val="28"/>
            <w:szCs w:val="28"/>
            <w:u w:val="none"/>
            <w:shd w:val="clear" w:color="auto" w:fill="FFFFFF"/>
          </w:rPr>
          <w:t>городских</w:t>
        </w:r>
      </w:hyperlink>
      <w:r w:rsidRPr="005666C8">
        <w:rPr>
          <w:color w:val="000000" w:themeColor="text1"/>
          <w:sz w:val="28"/>
          <w:szCs w:val="28"/>
          <w:shd w:val="clear" w:color="auto" w:fill="FFFFFF"/>
        </w:rPr>
        <w:t> и 3 </w:t>
      </w:r>
      <w:hyperlink r:id="rId19" w:tooltip="Сельское поселение" w:history="1">
        <w:r w:rsidRPr="005666C8">
          <w:rPr>
            <w:rStyle w:val="a9"/>
            <w:rFonts w:eastAsia="Franklin Gothic Book"/>
            <w:color w:val="000000" w:themeColor="text1"/>
            <w:sz w:val="28"/>
            <w:szCs w:val="28"/>
            <w:u w:val="none"/>
            <w:shd w:val="clear" w:color="auto" w:fill="FFFFFF"/>
          </w:rPr>
          <w:t>сельских поселения</w:t>
        </w:r>
      </w:hyperlink>
      <w:r w:rsidRPr="005666C8">
        <w:rPr>
          <w:color w:val="000000" w:themeColor="text1"/>
          <w:sz w:val="28"/>
          <w:szCs w:val="28"/>
        </w:rPr>
        <w:t>. Перечень муниципальных обр</w:t>
      </w:r>
      <w:r w:rsidRPr="005666C8">
        <w:rPr>
          <w:color w:val="000000" w:themeColor="text1"/>
          <w:sz w:val="28"/>
          <w:szCs w:val="28"/>
        </w:rPr>
        <w:t>а</w:t>
      </w:r>
      <w:r w:rsidRPr="005666C8">
        <w:rPr>
          <w:color w:val="000000" w:themeColor="text1"/>
          <w:sz w:val="28"/>
          <w:szCs w:val="28"/>
        </w:rPr>
        <w:t xml:space="preserve">зований, входящих в состав района, представлен в таблице 1. </w:t>
      </w:r>
    </w:p>
    <w:p w:rsidR="005666C8" w:rsidRPr="000B5756" w:rsidRDefault="00A949CD" w:rsidP="005666C8">
      <w:pPr>
        <w:spacing w:line="360" w:lineRule="auto"/>
        <w:ind w:firstLine="709"/>
        <w:jc w:val="both"/>
        <w:rPr>
          <w:sz w:val="28"/>
          <w:szCs w:val="28"/>
        </w:rPr>
      </w:pPr>
      <w:r>
        <w:rPr>
          <w:sz w:val="28"/>
          <w:szCs w:val="28"/>
        </w:rPr>
        <w:t>Население района – 62</w:t>
      </w:r>
      <w:r w:rsidR="005666C8" w:rsidRPr="000B5756">
        <w:rPr>
          <w:sz w:val="28"/>
          <w:szCs w:val="28"/>
        </w:rPr>
        <w:t>626 человек.</w:t>
      </w:r>
    </w:p>
    <w:p w:rsidR="005666C8" w:rsidRDefault="005666C8" w:rsidP="005666C8">
      <w:pPr>
        <w:spacing w:line="360" w:lineRule="auto"/>
        <w:ind w:firstLine="709"/>
        <w:jc w:val="both"/>
        <w:rPr>
          <w:sz w:val="28"/>
          <w:szCs w:val="28"/>
        </w:rPr>
      </w:pPr>
      <w:r w:rsidRPr="000B5756">
        <w:rPr>
          <w:sz w:val="28"/>
          <w:szCs w:val="28"/>
        </w:rPr>
        <w:t>Плотность населения – 37,01</w:t>
      </w:r>
      <w:r w:rsidRPr="000B5756">
        <w:rPr>
          <w:rFonts w:ascii="Arial" w:hAnsi="Arial" w:cs="Arial"/>
          <w:sz w:val="18"/>
          <w:szCs w:val="18"/>
        </w:rPr>
        <w:t xml:space="preserve">  </w:t>
      </w:r>
      <w:r>
        <w:rPr>
          <w:sz w:val="28"/>
          <w:szCs w:val="28"/>
        </w:rPr>
        <w:t>чел./км</w:t>
      </w:r>
      <w:proofErr w:type="gramStart"/>
      <w:r w:rsidRPr="000801F0">
        <w:rPr>
          <w:sz w:val="28"/>
          <w:szCs w:val="28"/>
          <w:vertAlign w:val="superscript"/>
        </w:rPr>
        <w:t>2</w:t>
      </w:r>
      <w:proofErr w:type="gramEnd"/>
      <w:r>
        <w:rPr>
          <w:sz w:val="28"/>
          <w:szCs w:val="28"/>
        </w:rPr>
        <w:t>.</w:t>
      </w:r>
    </w:p>
    <w:p w:rsidR="005666C8" w:rsidRDefault="005666C8" w:rsidP="005666C8">
      <w:pPr>
        <w:spacing w:line="360" w:lineRule="auto"/>
        <w:ind w:firstLine="708"/>
        <w:jc w:val="both"/>
        <w:rPr>
          <w:sz w:val="28"/>
          <w:szCs w:val="28"/>
        </w:rPr>
      </w:pPr>
    </w:p>
    <w:p w:rsidR="005666C8" w:rsidRDefault="005666C8" w:rsidP="005666C8">
      <w:pPr>
        <w:spacing w:line="360" w:lineRule="auto"/>
        <w:ind w:firstLine="708"/>
        <w:jc w:val="both"/>
        <w:rPr>
          <w:sz w:val="28"/>
          <w:szCs w:val="28"/>
        </w:rPr>
      </w:pPr>
      <w:r>
        <w:rPr>
          <w:sz w:val="28"/>
          <w:szCs w:val="28"/>
        </w:rPr>
        <w:lastRenderedPageBreak/>
        <w:t>Таблица 1 – Перечень муниципальных образований, входящих в состав Петушинского района</w:t>
      </w:r>
    </w:p>
    <w:p w:rsidR="005666C8" w:rsidRDefault="005666C8" w:rsidP="005666C8"/>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top w:w="15" w:type="dxa"/>
          <w:left w:w="15" w:type="dxa"/>
          <w:bottom w:w="15" w:type="dxa"/>
          <w:right w:w="15" w:type="dxa"/>
        </w:tblCellMar>
        <w:tblLook w:val="04A0"/>
      </w:tblPr>
      <w:tblGrid>
        <w:gridCol w:w="681"/>
        <w:gridCol w:w="2569"/>
        <w:gridCol w:w="3292"/>
        <w:gridCol w:w="1727"/>
        <w:gridCol w:w="1497"/>
      </w:tblGrid>
      <w:tr w:rsidR="005666C8" w:rsidRPr="005666C8" w:rsidTr="005666C8">
        <w:trPr>
          <w:tblHeader/>
        </w:trPr>
        <w:tc>
          <w:tcPr>
            <w:tcW w:w="0" w:type="auto"/>
            <w:shd w:val="clear" w:color="auto" w:fill="auto"/>
            <w:tcMar>
              <w:top w:w="48" w:type="dxa"/>
              <w:left w:w="96" w:type="dxa"/>
              <w:bottom w:w="48" w:type="dxa"/>
              <w:right w:w="315" w:type="dxa"/>
            </w:tcMar>
            <w:vAlign w:val="center"/>
            <w:hideMark/>
          </w:tcPr>
          <w:p w:rsidR="005666C8" w:rsidRPr="005666C8" w:rsidRDefault="005666C8" w:rsidP="005666C8">
            <w:pPr>
              <w:spacing w:before="240" w:after="240"/>
              <w:jc w:val="center"/>
              <w:rPr>
                <w:bCs/>
                <w:color w:val="000000" w:themeColor="text1"/>
              </w:rPr>
            </w:pPr>
            <w:r w:rsidRPr="005666C8">
              <w:rPr>
                <w:bCs/>
                <w:color w:val="000000" w:themeColor="text1"/>
              </w:rPr>
              <w:t>№</w:t>
            </w:r>
          </w:p>
        </w:tc>
        <w:tc>
          <w:tcPr>
            <w:tcW w:w="0" w:type="auto"/>
            <w:shd w:val="clear" w:color="auto" w:fill="auto"/>
            <w:tcMar>
              <w:top w:w="48" w:type="dxa"/>
              <w:left w:w="96" w:type="dxa"/>
              <w:bottom w:w="48" w:type="dxa"/>
              <w:right w:w="315" w:type="dxa"/>
            </w:tcMar>
            <w:vAlign w:val="center"/>
            <w:hideMark/>
          </w:tcPr>
          <w:p w:rsidR="005666C8" w:rsidRPr="005666C8" w:rsidRDefault="005666C8" w:rsidP="005666C8">
            <w:pPr>
              <w:spacing w:before="240" w:after="240"/>
              <w:jc w:val="center"/>
              <w:rPr>
                <w:bCs/>
                <w:color w:val="000000" w:themeColor="text1"/>
              </w:rPr>
            </w:pPr>
            <w:r w:rsidRPr="005666C8">
              <w:rPr>
                <w:bCs/>
                <w:color w:val="000000" w:themeColor="text1"/>
              </w:rPr>
              <w:t>Муниципальное</w:t>
            </w:r>
            <w:r w:rsidRPr="005666C8">
              <w:rPr>
                <w:bCs/>
                <w:color w:val="000000" w:themeColor="text1"/>
              </w:rPr>
              <w:br/>
              <w:t>образование</w:t>
            </w:r>
          </w:p>
        </w:tc>
        <w:tc>
          <w:tcPr>
            <w:tcW w:w="0" w:type="auto"/>
            <w:shd w:val="clear" w:color="auto" w:fill="auto"/>
            <w:tcMar>
              <w:top w:w="48" w:type="dxa"/>
              <w:left w:w="96" w:type="dxa"/>
              <w:bottom w:w="48" w:type="dxa"/>
              <w:right w:w="315" w:type="dxa"/>
            </w:tcMar>
            <w:vAlign w:val="center"/>
            <w:hideMark/>
          </w:tcPr>
          <w:p w:rsidR="005666C8" w:rsidRPr="005666C8" w:rsidRDefault="005666C8" w:rsidP="005666C8">
            <w:pPr>
              <w:spacing w:before="240" w:after="240"/>
              <w:jc w:val="center"/>
              <w:rPr>
                <w:bCs/>
                <w:color w:val="000000" w:themeColor="text1"/>
              </w:rPr>
            </w:pPr>
            <w:r w:rsidRPr="005666C8">
              <w:rPr>
                <w:bCs/>
                <w:color w:val="000000" w:themeColor="text1"/>
              </w:rPr>
              <w:t>Административный центр</w:t>
            </w:r>
          </w:p>
        </w:tc>
        <w:tc>
          <w:tcPr>
            <w:tcW w:w="0" w:type="auto"/>
            <w:shd w:val="clear" w:color="auto" w:fill="auto"/>
            <w:tcMar>
              <w:top w:w="48" w:type="dxa"/>
              <w:left w:w="96" w:type="dxa"/>
              <w:bottom w:w="48" w:type="dxa"/>
              <w:right w:w="315" w:type="dxa"/>
            </w:tcMar>
            <w:vAlign w:val="center"/>
            <w:hideMark/>
          </w:tcPr>
          <w:p w:rsidR="005666C8" w:rsidRPr="005666C8" w:rsidRDefault="005666C8" w:rsidP="005666C8">
            <w:pPr>
              <w:spacing w:before="240" w:after="240"/>
              <w:jc w:val="center"/>
              <w:rPr>
                <w:bCs/>
                <w:color w:val="000000" w:themeColor="text1"/>
              </w:rPr>
            </w:pPr>
            <w:r w:rsidRPr="005666C8">
              <w:rPr>
                <w:bCs/>
                <w:color w:val="000000" w:themeColor="text1"/>
              </w:rPr>
              <w:t>Количество</w:t>
            </w:r>
            <w:r w:rsidRPr="005666C8">
              <w:rPr>
                <w:bCs/>
                <w:color w:val="000000" w:themeColor="text1"/>
              </w:rPr>
              <w:br/>
              <w:t>населённых</w:t>
            </w:r>
            <w:r w:rsidRPr="005666C8">
              <w:rPr>
                <w:bCs/>
                <w:color w:val="000000" w:themeColor="text1"/>
              </w:rPr>
              <w:br/>
              <w:t>пунктов</w:t>
            </w:r>
          </w:p>
        </w:tc>
        <w:tc>
          <w:tcPr>
            <w:tcW w:w="0" w:type="auto"/>
            <w:shd w:val="clear" w:color="auto" w:fill="auto"/>
            <w:tcMar>
              <w:top w:w="48" w:type="dxa"/>
              <w:left w:w="96" w:type="dxa"/>
              <w:bottom w:w="48" w:type="dxa"/>
              <w:right w:w="315" w:type="dxa"/>
            </w:tcMar>
            <w:vAlign w:val="center"/>
            <w:hideMark/>
          </w:tcPr>
          <w:p w:rsidR="005666C8" w:rsidRPr="005666C8" w:rsidRDefault="005666C8" w:rsidP="005666C8">
            <w:pPr>
              <w:spacing w:before="240" w:after="240"/>
              <w:jc w:val="center"/>
              <w:rPr>
                <w:bCs/>
                <w:color w:val="000000" w:themeColor="text1"/>
              </w:rPr>
            </w:pPr>
            <w:r w:rsidRPr="005666C8">
              <w:rPr>
                <w:bCs/>
                <w:color w:val="000000" w:themeColor="text1"/>
              </w:rPr>
              <w:t>Площадь,</w:t>
            </w:r>
            <w:r w:rsidRPr="005666C8">
              <w:rPr>
                <w:bCs/>
                <w:color w:val="000000" w:themeColor="text1"/>
              </w:rPr>
              <w:br/>
              <w:t>км</w:t>
            </w:r>
            <w:proofErr w:type="gramStart"/>
            <w:r w:rsidRPr="005666C8">
              <w:rPr>
                <w:bCs/>
                <w:color w:val="000000" w:themeColor="text1"/>
                <w:vertAlign w:val="superscript"/>
              </w:rPr>
              <w:t>2</w:t>
            </w:r>
            <w:proofErr w:type="gramEnd"/>
          </w:p>
        </w:tc>
      </w:tr>
      <w:tr w:rsidR="005666C8" w:rsidRPr="005666C8" w:rsidTr="005666C8">
        <w:tc>
          <w:tcPr>
            <w:tcW w:w="9766" w:type="dxa"/>
            <w:gridSpan w:val="5"/>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bCs/>
                <w:color w:val="000000" w:themeColor="text1"/>
              </w:rPr>
              <w:t>Городские поселения:</w:t>
            </w:r>
          </w:p>
        </w:tc>
      </w:tr>
      <w:tr w:rsidR="005666C8" w:rsidRPr="005666C8" w:rsidTr="005666C8">
        <w:tc>
          <w:tcPr>
            <w:tcW w:w="0" w:type="auto"/>
            <w:shd w:val="clear" w:color="auto" w:fill="FFFFFF"/>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1</w:t>
            </w:r>
          </w:p>
        </w:tc>
        <w:tc>
          <w:tcPr>
            <w:tcW w:w="0" w:type="auto"/>
            <w:shd w:val="clear" w:color="auto" w:fill="FFFFFF"/>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20" w:tooltip="Костерёво" w:history="1">
              <w:r w:rsidR="005666C8" w:rsidRPr="005666C8">
                <w:rPr>
                  <w:rStyle w:val="a9"/>
                  <w:rFonts w:eastAsia="Franklin Gothic Book"/>
                  <w:color w:val="000000" w:themeColor="text1"/>
                  <w:u w:val="none"/>
                </w:rPr>
                <w:t>город Костерёво</w:t>
              </w:r>
            </w:hyperlink>
          </w:p>
        </w:tc>
        <w:tc>
          <w:tcPr>
            <w:tcW w:w="0" w:type="auto"/>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город </w:t>
            </w:r>
            <w:hyperlink r:id="rId21" w:tooltip="Костерёво" w:history="1">
              <w:r w:rsidRPr="005666C8">
                <w:rPr>
                  <w:rStyle w:val="a9"/>
                  <w:rFonts w:eastAsia="Franklin Gothic Book"/>
                  <w:color w:val="000000" w:themeColor="text1"/>
                  <w:u w:val="none"/>
                </w:rPr>
                <w:t>Костерёво</w:t>
              </w:r>
            </w:hyperlink>
          </w:p>
        </w:tc>
        <w:tc>
          <w:tcPr>
            <w:tcW w:w="0" w:type="auto"/>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1</w:t>
            </w:r>
          </w:p>
        </w:tc>
        <w:tc>
          <w:tcPr>
            <w:tcW w:w="0" w:type="auto"/>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14,33</w:t>
            </w:r>
          </w:p>
        </w:tc>
      </w:tr>
      <w:tr w:rsidR="005666C8" w:rsidRPr="005666C8" w:rsidTr="005666C8">
        <w:tc>
          <w:tcPr>
            <w:tcW w:w="0" w:type="auto"/>
            <w:shd w:val="clear" w:color="auto" w:fill="FFFFFF"/>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2</w:t>
            </w:r>
          </w:p>
        </w:tc>
        <w:tc>
          <w:tcPr>
            <w:tcW w:w="0" w:type="auto"/>
            <w:shd w:val="clear" w:color="auto" w:fill="FFFFFF"/>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22" w:tooltip="Петушки (город)" w:history="1">
              <w:r w:rsidR="005666C8" w:rsidRPr="005666C8">
                <w:rPr>
                  <w:rStyle w:val="a9"/>
                  <w:rFonts w:eastAsia="Franklin Gothic Book"/>
                  <w:color w:val="000000" w:themeColor="text1"/>
                  <w:u w:val="none"/>
                </w:rPr>
                <w:t>город Петушки</w:t>
              </w:r>
            </w:hyperlink>
          </w:p>
        </w:tc>
        <w:tc>
          <w:tcPr>
            <w:tcW w:w="0" w:type="auto"/>
            <w:shd w:val="clear" w:color="auto" w:fill="FFFFFF"/>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город Петушки</w:t>
            </w:r>
          </w:p>
        </w:tc>
        <w:tc>
          <w:tcPr>
            <w:tcW w:w="0" w:type="auto"/>
            <w:shd w:val="clear" w:color="auto" w:fill="FFFFFF"/>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1</w:t>
            </w:r>
          </w:p>
        </w:tc>
        <w:tc>
          <w:tcPr>
            <w:tcW w:w="0" w:type="auto"/>
            <w:shd w:val="clear" w:color="auto" w:fill="FFFFFF"/>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11,81</w:t>
            </w:r>
          </w:p>
        </w:tc>
      </w:tr>
      <w:tr w:rsidR="005666C8" w:rsidRPr="005666C8" w:rsidTr="005666C8">
        <w:tc>
          <w:tcPr>
            <w:tcW w:w="0" w:type="auto"/>
            <w:shd w:val="clear" w:color="auto" w:fill="FFFFFF"/>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3</w:t>
            </w:r>
          </w:p>
        </w:tc>
        <w:tc>
          <w:tcPr>
            <w:tcW w:w="0" w:type="auto"/>
            <w:shd w:val="clear" w:color="auto" w:fill="FFFFFF"/>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23" w:tooltip="Покров (город, Россия)" w:history="1">
              <w:r w:rsidR="005666C8" w:rsidRPr="005666C8">
                <w:rPr>
                  <w:rStyle w:val="a9"/>
                  <w:rFonts w:eastAsia="Franklin Gothic Book"/>
                  <w:color w:val="000000" w:themeColor="text1"/>
                  <w:u w:val="none"/>
                </w:rPr>
                <w:t>город Покров</w:t>
              </w:r>
            </w:hyperlink>
          </w:p>
        </w:tc>
        <w:tc>
          <w:tcPr>
            <w:tcW w:w="0" w:type="auto"/>
            <w:shd w:val="clear" w:color="auto" w:fill="FFFFFF"/>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город Покров</w:t>
            </w:r>
          </w:p>
        </w:tc>
        <w:tc>
          <w:tcPr>
            <w:tcW w:w="0" w:type="auto"/>
            <w:shd w:val="clear" w:color="auto" w:fill="FFFFFF"/>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1</w:t>
            </w:r>
          </w:p>
        </w:tc>
        <w:tc>
          <w:tcPr>
            <w:tcW w:w="0" w:type="auto"/>
            <w:shd w:val="clear" w:color="auto" w:fill="FFFFFF"/>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19,00</w:t>
            </w:r>
          </w:p>
        </w:tc>
      </w:tr>
      <w:tr w:rsidR="005666C8" w:rsidRPr="005666C8" w:rsidTr="005666C8">
        <w:tc>
          <w:tcPr>
            <w:tcW w:w="0" w:type="auto"/>
            <w:shd w:val="clear" w:color="auto" w:fill="FFFFFF"/>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4</w:t>
            </w:r>
          </w:p>
        </w:tc>
        <w:tc>
          <w:tcPr>
            <w:tcW w:w="0" w:type="auto"/>
            <w:shd w:val="clear" w:color="auto" w:fill="FFFFFF"/>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24" w:tooltip="Вольгинский" w:history="1">
              <w:r w:rsidR="005666C8" w:rsidRPr="005666C8">
                <w:rPr>
                  <w:rStyle w:val="a9"/>
                  <w:rFonts w:eastAsia="Franklin Gothic Book"/>
                  <w:color w:val="000000" w:themeColor="text1"/>
                  <w:u w:val="none"/>
                </w:rPr>
                <w:t>посёлок Вольгинский</w:t>
              </w:r>
            </w:hyperlink>
          </w:p>
        </w:tc>
        <w:tc>
          <w:tcPr>
            <w:tcW w:w="0" w:type="auto"/>
            <w:shd w:val="clear" w:color="auto" w:fill="FFFFFF"/>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пгт </w:t>
            </w:r>
            <w:hyperlink r:id="rId25" w:tooltip="Вольгинский" w:history="1">
              <w:r w:rsidRPr="005666C8">
                <w:rPr>
                  <w:rStyle w:val="a9"/>
                  <w:rFonts w:eastAsia="Franklin Gothic Book"/>
                  <w:color w:val="000000" w:themeColor="text1"/>
                  <w:u w:val="none"/>
                </w:rPr>
                <w:t>Вольгинский</w:t>
              </w:r>
            </w:hyperlink>
          </w:p>
        </w:tc>
        <w:tc>
          <w:tcPr>
            <w:tcW w:w="0" w:type="auto"/>
            <w:shd w:val="clear" w:color="auto" w:fill="FFFFFF"/>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1</w:t>
            </w:r>
          </w:p>
        </w:tc>
        <w:tc>
          <w:tcPr>
            <w:tcW w:w="0" w:type="auto"/>
            <w:shd w:val="clear" w:color="auto" w:fill="FFFFFF"/>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5,41</w:t>
            </w:r>
          </w:p>
        </w:tc>
      </w:tr>
      <w:tr w:rsidR="005666C8" w:rsidRPr="005666C8" w:rsidTr="005666C8">
        <w:tc>
          <w:tcPr>
            <w:tcW w:w="0" w:type="auto"/>
            <w:shd w:val="clear" w:color="auto" w:fill="FFFFFF"/>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5</w:t>
            </w:r>
          </w:p>
        </w:tc>
        <w:tc>
          <w:tcPr>
            <w:tcW w:w="0" w:type="auto"/>
            <w:shd w:val="clear" w:color="auto" w:fill="FFFFFF"/>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26" w:tooltip="Городищи (Петушинский район)" w:history="1">
              <w:r w:rsidR="005666C8" w:rsidRPr="005666C8">
                <w:rPr>
                  <w:rStyle w:val="a9"/>
                  <w:rFonts w:eastAsia="Franklin Gothic Book"/>
                  <w:color w:val="000000" w:themeColor="text1"/>
                  <w:u w:val="none"/>
                </w:rPr>
                <w:t>посёлок Городищи</w:t>
              </w:r>
            </w:hyperlink>
          </w:p>
        </w:tc>
        <w:tc>
          <w:tcPr>
            <w:tcW w:w="0" w:type="auto"/>
            <w:shd w:val="clear" w:color="auto" w:fill="FFFFFF"/>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пгт Городищи</w:t>
            </w:r>
          </w:p>
        </w:tc>
        <w:tc>
          <w:tcPr>
            <w:tcW w:w="0" w:type="auto"/>
            <w:shd w:val="clear" w:color="auto" w:fill="FFFFFF"/>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1</w:t>
            </w:r>
          </w:p>
        </w:tc>
        <w:tc>
          <w:tcPr>
            <w:tcW w:w="0" w:type="auto"/>
            <w:shd w:val="clear" w:color="auto" w:fill="FFFFFF"/>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5,89</w:t>
            </w:r>
          </w:p>
        </w:tc>
      </w:tr>
      <w:tr w:rsidR="005666C8" w:rsidRPr="005666C8" w:rsidTr="005666C8">
        <w:tc>
          <w:tcPr>
            <w:tcW w:w="0" w:type="auto"/>
            <w:gridSpan w:val="5"/>
            <w:shd w:val="clear" w:color="auto" w:fill="FFFFFF"/>
            <w:tcMar>
              <w:top w:w="48" w:type="dxa"/>
              <w:left w:w="96" w:type="dxa"/>
              <w:bottom w:w="48" w:type="dxa"/>
              <w:right w:w="96" w:type="dxa"/>
            </w:tcMar>
            <w:vAlign w:val="center"/>
          </w:tcPr>
          <w:p w:rsidR="005666C8" w:rsidRPr="005666C8" w:rsidRDefault="005666C8" w:rsidP="005666C8">
            <w:pPr>
              <w:spacing w:before="240" w:after="240"/>
              <w:jc w:val="center"/>
              <w:rPr>
                <w:color w:val="000000" w:themeColor="text1"/>
              </w:rPr>
            </w:pPr>
            <w:r w:rsidRPr="005666C8">
              <w:rPr>
                <w:color w:val="000000" w:themeColor="text1"/>
              </w:rPr>
              <w:t>Сельские поселения:</w:t>
            </w:r>
          </w:p>
        </w:tc>
      </w:tr>
      <w:tr w:rsidR="005666C8" w:rsidRPr="005666C8" w:rsidTr="005666C8">
        <w:tc>
          <w:tcPr>
            <w:tcW w:w="0" w:type="auto"/>
            <w:shd w:val="clear" w:color="auto" w:fill="FFFFFF"/>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6</w:t>
            </w:r>
          </w:p>
        </w:tc>
        <w:tc>
          <w:tcPr>
            <w:tcW w:w="0" w:type="auto"/>
            <w:shd w:val="clear" w:color="auto" w:fill="FFFFFF"/>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27" w:tooltip="Нагорное сельское поселение" w:history="1">
              <w:r w:rsidR="005666C8" w:rsidRPr="005666C8">
                <w:rPr>
                  <w:rStyle w:val="a9"/>
                  <w:rFonts w:eastAsia="Franklin Gothic Book"/>
                  <w:color w:val="000000" w:themeColor="text1"/>
                  <w:u w:val="none"/>
                </w:rPr>
                <w:t>Нагорное</w:t>
              </w:r>
            </w:hyperlink>
          </w:p>
        </w:tc>
        <w:tc>
          <w:tcPr>
            <w:tcW w:w="0" w:type="auto"/>
            <w:shd w:val="clear" w:color="auto" w:fill="FFFFFF"/>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посёлок Нагорный</w:t>
            </w:r>
          </w:p>
        </w:tc>
        <w:tc>
          <w:tcPr>
            <w:tcW w:w="0" w:type="auto"/>
            <w:shd w:val="clear" w:color="auto" w:fill="FFFFFF"/>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60</w:t>
            </w:r>
          </w:p>
        </w:tc>
        <w:tc>
          <w:tcPr>
            <w:tcW w:w="0" w:type="auto"/>
            <w:shd w:val="clear" w:color="auto" w:fill="FFFFFF"/>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549,70</w:t>
            </w:r>
          </w:p>
        </w:tc>
      </w:tr>
      <w:tr w:rsidR="005666C8" w:rsidRPr="005666C8" w:rsidTr="005666C8">
        <w:tc>
          <w:tcPr>
            <w:tcW w:w="0" w:type="auto"/>
            <w:shd w:val="clear" w:color="auto" w:fill="FFFFFF"/>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7</w:t>
            </w:r>
          </w:p>
        </w:tc>
        <w:tc>
          <w:tcPr>
            <w:tcW w:w="0" w:type="auto"/>
            <w:shd w:val="clear" w:color="auto" w:fill="FFFFFF"/>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28" w:tooltip="Пекшинское сельское поселение" w:history="1">
              <w:r w:rsidR="005666C8" w:rsidRPr="005666C8">
                <w:rPr>
                  <w:rStyle w:val="a9"/>
                  <w:rFonts w:eastAsia="Franklin Gothic Book"/>
                  <w:color w:val="000000" w:themeColor="text1"/>
                  <w:u w:val="none"/>
                </w:rPr>
                <w:t>Пекшинское</w:t>
              </w:r>
            </w:hyperlink>
          </w:p>
        </w:tc>
        <w:tc>
          <w:tcPr>
            <w:tcW w:w="0" w:type="auto"/>
            <w:shd w:val="clear" w:color="auto" w:fill="FFFFFF"/>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 Пекша</w:t>
            </w:r>
          </w:p>
        </w:tc>
        <w:tc>
          <w:tcPr>
            <w:tcW w:w="0" w:type="auto"/>
            <w:shd w:val="clear" w:color="auto" w:fill="FFFFFF"/>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57</w:t>
            </w:r>
          </w:p>
        </w:tc>
        <w:tc>
          <w:tcPr>
            <w:tcW w:w="0" w:type="auto"/>
            <w:shd w:val="clear" w:color="auto" w:fill="FFFFFF"/>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536,47</w:t>
            </w:r>
          </w:p>
        </w:tc>
      </w:tr>
      <w:tr w:rsidR="005666C8" w:rsidRPr="005666C8" w:rsidTr="005666C8">
        <w:tc>
          <w:tcPr>
            <w:tcW w:w="0" w:type="auto"/>
            <w:shd w:val="clear" w:color="auto" w:fill="FFFFFF"/>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8</w:t>
            </w:r>
          </w:p>
        </w:tc>
        <w:tc>
          <w:tcPr>
            <w:tcW w:w="0" w:type="auto"/>
            <w:shd w:val="clear" w:color="auto" w:fill="FFFFFF"/>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29" w:tooltip="Петушинское сельское поселение" w:history="1">
              <w:r w:rsidR="005666C8" w:rsidRPr="005666C8">
                <w:rPr>
                  <w:rStyle w:val="a9"/>
                  <w:rFonts w:eastAsia="Franklin Gothic Book"/>
                  <w:color w:val="000000" w:themeColor="text1"/>
                  <w:u w:val="none"/>
                </w:rPr>
                <w:t>Петушинское</w:t>
              </w:r>
            </w:hyperlink>
          </w:p>
        </w:tc>
        <w:tc>
          <w:tcPr>
            <w:tcW w:w="0" w:type="auto"/>
            <w:shd w:val="clear" w:color="auto" w:fill="FFFFFF"/>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 Старые Петушки</w:t>
            </w:r>
          </w:p>
        </w:tc>
        <w:tc>
          <w:tcPr>
            <w:tcW w:w="0" w:type="auto"/>
            <w:shd w:val="clear" w:color="auto" w:fill="FFFFFF"/>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38</w:t>
            </w:r>
          </w:p>
        </w:tc>
        <w:tc>
          <w:tcPr>
            <w:tcW w:w="0" w:type="auto"/>
            <w:shd w:val="clear" w:color="auto" w:fill="FFFFFF"/>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549,39</w:t>
            </w:r>
          </w:p>
        </w:tc>
      </w:tr>
    </w:tbl>
    <w:p w:rsidR="005666C8" w:rsidRDefault="005666C8" w:rsidP="005666C8">
      <w:pPr>
        <w:spacing w:line="360" w:lineRule="auto"/>
        <w:ind w:firstLine="708"/>
        <w:jc w:val="both"/>
        <w:rPr>
          <w:sz w:val="28"/>
          <w:szCs w:val="28"/>
        </w:rPr>
      </w:pPr>
    </w:p>
    <w:p w:rsidR="00A949CD" w:rsidRDefault="00A949CD" w:rsidP="005666C8">
      <w:pPr>
        <w:spacing w:line="360" w:lineRule="auto"/>
        <w:ind w:firstLine="708"/>
        <w:jc w:val="both"/>
        <w:rPr>
          <w:sz w:val="28"/>
          <w:szCs w:val="28"/>
        </w:rPr>
      </w:pPr>
    </w:p>
    <w:p w:rsidR="00A949CD" w:rsidRDefault="00A949CD" w:rsidP="005666C8">
      <w:pPr>
        <w:spacing w:line="360" w:lineRule="auto"/>
        <w:ind w:firstLine="708"/>
        <w:jc w:val="both"/>
        <w:rPr>
          <w:sz w:val="28"/>
          <w:szCs w:val="28"/>
        </w:rPr>
      </w:pPr>
    </w:p>
    <w:p w:rsidR="00A949CD" w:rsidRDefault="00A949CD" w:rsidP="005666C8">
      <w:pPr>
        <w:spacing w:line="360" w:lineRule="auto"/>
        <w:ind w:firstLine="708"/>
        <w:jc w:val="both"/>
        <w:rPr>
          <w:sz w:val="28"/>
          <w:szCs w:val="28"/>
        </w:rPr>
      </w:pPr>
    </w:p>
    <w:p w:rsidR="00A949CD" w:rsidRDefault="00A949CD" w:rsidP="005666C8">
      <w:pPr>
        <w:spacing w:line="360" w:lineRule="auto"/>
        <w:ind w:firstLine="708"/>
        <w:jc w:val="both"/>
        <w:rPr>
          <w:sz w:val="28"/>
          <w:szCs w:val="28"/>
        </w:rPr>
      </w:pPr>
    </w:p>
    <w:p w:rsidR="00A949CD" w:rsidRDefault="00A949CD" w:rsidP="005666C8">
      <w:pPr>
        <w:spacing w:line="360" w:lineRule="auto"/>
        <w:ind w:firstLine="708"/>
        <w:jc w:val="both"/>
        <w:rPr>
          <w:sz w:val="28"/>
          <w:szCs w:val="28"/>
        </w:rPr>
      </w:pPr>
    </w:p>
    <w:p w:rsidR="005666C8" w:rsidRDefault="005666C8" w:rsidP="005666C8">
      <w:pPr>
        <w:spacing w:line="360" w:lineRule="auto"/>
        <w:ind w:firstLine="708"/>
        <w:jc w:val="both"/>
        <w:rPr>
          <w:color w:val="222222"/>
          <w:sz w:val="28"/>
          <w:szCs w:val="28"/>
          <w:shd w:val="clear" w:color="auto" w:fill="FFFFFF"/>
        </w:rPr>
      </w:pPr>
      <w:r>
        <w:rPr>
          <w:sz w:val="28"/>
          <w:szCs w:val="28"/>
        </w:rPr>
        <w:lastRenderedPageBreak/>
        <w:t xml:space="preserve">Таблица 2 </w:t>
      </w:r>
      <w:r w:rsidR="00A949CD">
        <w:rPr>
          <w:sz w:val="28"/>
          <w:szCs w:val="28"/>
        </w:rPr>
        <w:t>–</w:t>
      </w:r>
      <w:r>
        <w:rPr>
          <w:sz w:val="28"/>
          <w:szCs w:val="28"/>
        </w:rPr>
        <w:t xml:space="preserve"> </w:t>
      </w:r>
      <w:r w:rsidR="00A949CD">
        <w:rPr>
          <w:sz w:val="28"/>
          <w:szCs w:val="28"/>
        </w:rPr>
        <w:t>П</w:t>
      </w:r>
      <w:r>
        <w:rPr>
          <w:color w:val="222222"/>
          <w:sz w:val="28"/>
          <w:szCs w:val="28"/>
          <w:shd w:val="clear" w:color="auto" w:fill="FFFFFF"/>
        </w:rPr>
        <w:t>еречень населенных пунктов Нагорного сельского посел</w:t>
      </w:r>
      <w:r>
        <w:rPr>
          <w:color w:val="222222"/>
          <w:sz w:val="28"/>
          <w:szCs w:val="28"/>
          <w:shd w:val="clear" w:color="auto" w:fill="FFFFFF"/>
        </w:rPr>
        <w:t>е</w:t>
      </w:r>
      <w:r>
        <w:rPr>
          <w:color w:val="222222"/>
          <w:sz w:val="28"/>
          <w:szCs w:val="28"/>
          <w:shd w:val="clear" w:color="auto" w:fill="FFFFFF"/>
        </w:rPr>
        <w:t>ния Петушинского района Владимирской области</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tblPr>
      <w:tblGrid>
        <w:gridCol w:w="432"/>
        <w:gridCol w:w="3431"/>
        <w:gridCol w:w="4461"/>
        <w:gridCol w:w="1507"/>
      </w:tblGrid>
      <w:tr w:rsidR="005666C8" w:rsidRPr="005666C8" w:rsidTr="005666C8">
        <w:trPr>
          <w:trHeight w:val="480"/>
        </w:trPr>
        <w:tc>
          <w:tcPr>
            <w:tcW w:w="220" w:type="pct"/>
            <w:shd w:val="clear" w:color="auto" w:fill="auto"/>
            <w:tcMar>
              <w:top w:w="48" w:type="dxa"/>
              <w:left w:w="96" w:type="dxa"/>
              <w:bottom w:w="48" w:type="dxa"/>
              <w:right w:w="96" w:type="dxa"/>
            </w:tcMar>
            <w:vAlign w:val="center"/>
          </w:tcPr>
          <w:p w:rsidR="005666C8" w:rsidRPr="005666C8" w:rsidRDefault="005666C8" w:rsidP="005666C8">
            <w:pPr>
              <w:spacing w:before="240" w:after="240"/>
              <w:jc w:val="center"/>
              <w:rPr>
                <w:color w:val="000000" w:themeColor="text1"/>
              </w:rPr>
            </w:pPr>
            <w:r w:rsidRPr="005666C8">
              <w:rPr>
                <w:color w:val="000000" w:themeColor="text1"/>
              </w:rPr>
              <w:t>№</w:t>
            </w:r>
          </w:p>
        </w:tc>
        <w:tc>
          <w:tcPr>
            <w:tcW w:w="1745" w:type="pct"/>
            <w:shd w:val="clear" w:color="auto" w:fill="auto"/>
            <w:tcMar>
              <w:top w:w="48" w:type="dxa"/>
              <w:left w:w="96" w:type="dxa"/>
              <w:bottom w:w="48" w:type="dxa"/>
              <w:right w:w="96" w:type="dxa"/>
            </w:tcMar>
            <w:vAlign w:val="center"/>
          </w:tcPr>
          <w:p w:rsidR="005666C8" w:rsidRPr="005666C8" w:rsidRDefault="005666C8" w:rsidP="005666C8">
            <w:pPr>
              <w:spacing w:before="240" w:after="240"/>
              <w:jc w:val="center"/>
              <w:rPr>
                <w:color w:val="000000" w:themeColor="text1"/>
              </w:rPr>
            </w:pPr>
            <w:r w:rsidRPr="005666C8">
              <w:rPr>
                <w:color w:val="000000" w:themeColor="text1"/>
              </w:rPr>
              <w:t>Населенный пункт</w:t>
            </w:r>
          </w:p>
        </w:tc>
        <w:tc>
          <w:tcPr>
            <w:tcW w:w="2269" w:type="pct"/>
            <w:shd w:val="clear" w:color="auto" w:fill="auto"/>
            <w:tcMar>
              <w:top w:w="48" w:type="dxa"/>
              <w:left w:w="96" w:type="dxa"/>
              <w:bottom w:w="48" w:type="dxa"/>
              <w:right w:w="96" w:type="dxa"/>
            </w:tcMar>
            <w:vAlign w:val="center"/>
          </w:tcPr>
          <w:p w:rsidR="005666C8" w:rsidRPr="005666C8" w:rsidRDefault="005666C8" w:rsidP="005666C8">
            <w:pPr>
              <w:spacing w:before="240" w:after="240"/>
              <w:jc w:val="center"/>
              <w:rPr>
                <w:color w:val="000000" w:themeColor="text1"/>
              </w:rPr>
            </w:pPr>
            <w:r w:rsidRPr="005666C8">
              <w:rPr>
                <w:color w:val="000000" w:themeColor="text1"/>
              </w:rPr>
              <w:t>Тип населенного пункта</w:t>
            </w:r>
          </w:p>
        </w:tc>
        <w:tc>
          <w:tcPr>
            <w:tcW w:w="766" w:type="pct"/>
            <w:shd w:val="clear" w:color="auto" w:fill="auto"/>
            <w:tcMar>
              <w:top w:w="48" w:type="dxa"/>
              <w:left w:w="96" w:type="dxa"/>
              <w:bottom w:w="48" w:type="dxa"/>
              <w:right w:w="96" w:type="dxa"/>
            </w:tcMar>
            <w:vAlign w:val="center"/>
          </w:tcPr>
          <w:p w:rsidR="005666C8" w:rsidRPr="005666C8" w:rsidRDefault="005666C8" w:rsidP="005666C8">
            <w:pPr>
              <w:spacing w:before="240" w:after="240"/>
              <w:jc w:val="center"/>
              <w:rPr>
                <w:color w:val="000000" w:themeColor="text1"/>
              </w:rPr>
            </w:pPr>
            <w:r w:rsidRPr="005666C8">
              <w:rPr>
                <w:color w:val="000000" w:themeColor="text1"/>
              </w:rPr>
              <w:t>Численность населения</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1</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30" w:tooltip="Абросово (Владимирская область)" w:history="1">
              <w:r w:rsidR="005666C8" w:rsidRPr="005666C8">
                <w:rPr>
                  <w:rStyle w:val="a9"/>
                  <w:rFonts w:eastAsiaTheme="majorEastAsia"/>
                  <w:color w:val="000000" w:themeColor="text1"/>
                  <w:u w:val="none"/>
                </w:rPr>
                <w:t>Абросово</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18</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2</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31" w:tooltip="Аниськино" w:history="1">
              <w:r w:rsidR="005666C8" w:rsidRPr="005666C8">
                <w:rPr>
                  <w:rStyle w:val="a9"/>
                  <w:rFonts w:eastAsiaTheme="majorEastAsia"/>
                  <w:color w:val="000000" w:themeColor="text1"/>
                  <w:u w:val="none"/>
                </w:rPr>
                <w:t>Аниськино</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1</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3</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32" w:tooltip="Барсково (Владимирская область)" w:history="1">
              <w:r w:rsidR="005666C8" w:rsidRPr="005666C8">
                <w:rPr>
                  <w:rStyle w:val="a9"/>
                  <w:rFonts w:eastAsiaTheme="majorEastAsia"/>
                  <w:color w:val="000000" w:themeColor="text1"/>
                  <w:u w:val="none"/>
                </w:rPr>
                <w:t>Барсково</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3</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4</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33" w:tooltip="Большие Горки (Владимирская область)" w:history="1">
              <w:r w:rsidR="005666C8" w:rsidRPr="005666C8">
                <w:rPr>
                  <w:rStyle w:val="a9"/>
                  <w:rFonts w:eastAsiaTheme="majorEastAsia"/>
                  <w:color w:val="000000" w:themeColor="text1"/>
                  <w:u w:val="none"/>
                </w:rPr>
                <w:t>Большие Горки</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27</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5</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34" w:tooltip="Ветчи (Владимирская область)" w:history="1">
              <w:r w:rsidR="005666C8" w:rsidRPr="005666C8">
                <w:rPr>
                  <w:rStyle w:val="a9"/>
                  <w:rFonts w:eastAsiaTheme="majorEastAsia"/>
                  <w:color w:val="000000" w:themeColor="text1"/>
                  <w:u w:val="none"/>
                </w:rPr>
                <w:t>Ветчи</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16</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6</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35" w:tooltip="Вороново (Владимирская область)" w:history="1">
              <w:r w:rsidR="005666C8" w:rsidRPr="005666C8">
                <w:rPr>
                  <w:rStyle w:val="a9"/>
                  <w:rFonts w:eastAsiaTheme="majorEastAsia"/>
                  <w:color w:val="000000" w:themeColor="text1"/>
                  <w:u w:val="none"/>
                </w:rPr>
                <w:t>Вороново</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2</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7</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36" w:tooltip="Воскресенье (Владимирская область)" w:history="1">
              <w:r w:rsidR="005666C8" w:rsidRPr="005666C8">
                <w:rPr>
                  <w:rStyle w:val="a9"/>
                  <w:rFonts w:eastAsiaTheme="majorEastAsia"/>
                  <w:color w:val="000000" w:themeColor="text1"/>
                  <w:u w:val="none"/>
                </w:rPr>
                <w:t>Воскресенье</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8</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8</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37" w:tooltip="Вялово (Владимирская область)" w:history="1">
              <w:r w:rsidR="005666C8" w:rsidRPr="005666C8">
                <w:rPr>
                  <w:rStyle w:val="a9"/>
                  <w:rFonts w:eastAsiaTheme="majorEastAsia"/>
                  <w:color w:val="000000" w:themeColor="text1"/>
                  <w:u w:val="none"/>
                </w:rPr>
                <w:t>Вялово</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9</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9</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38" w:tooltip="Глубоково (Петушинский район)" w:history="1">
              <w:r w:rsidR="005666C8" w:rsidRPr="005666C8">
                <w:rPr>
                  <w:rStyle w:val="a9"/>
                  <w:rFonts w:eastAsiaTheme="majorEastAsia"/>
                  <w:color w:val="000000" w:themeColor="text1"/>
                  <w:u w:val="none"/>
                </w:rPr>
                <w:t>Глубоково</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346</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10</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39" w:tooltip="Гнездино (Владимирская область)" w:history="1">
              <w:r w:rsidR="005666C8" w:rsidRPr="005666C8">
                <w:rPr>
                  <w:rStyle w:val="a9"/>
                  <w:rFonts w:eastAsiaTheme="majorEastAsia"/>
                  <w:color w:val="000000" w:themeColor="text1"/>
                  <w:u w:val="none"/>
                </w:rPr>
                <w:t>Гнездино</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1</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11</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40" w:tooltip="Головино (Петушинский район)" w:history="1">
              <w:r w:rsidR="005666C8" w:rsidRPr="005666C8">
                <w:rPr>
                  <w:rStyle w:val="a9"/>
                  <w:rFonts w:eastAsiaTheme="majorEastAsia"/>
                  <w:color w:val="000000" w:themeColor="text1"/>
                  <w:u w:val="none"/>
                </w:rPr>
                <w:t>Головино</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278</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12</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41" w:tooltip="Гора (Владимирская область)" w:history="1">
              <w:r w:rsidR="005666C8" w:rsidRPr="005666C8">
                <w:rPr>
                  <w:rStyle w:val="a9"/>
                  <w:rFonts w:eastAsiaTheme="majorEastAsia"/>
                  <w:color w:val="000000" w:themeColor="text1"/>
                  <w:u w:val="none"/>
                </w:rPr>
                <w:t>Гора</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48</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13</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42" w:tooltip="Гостец" w:history="1">
              <w:r w:rsidR="005666C8" w:rsidRPr="005666C8">
                <w:rPr>
                  <w:rStyle w:val="a9"/>
                  <w:rFonts w:eastAsiaTheme="majorEastAsia"/>
                  <w:color w:val="000000" w:themeColor="text1"/>
                  <w:u w:val="none"/>
                </w:rPr>
                <w:t>Гостец</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0</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14</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43" w:tooltip="Домашнево (Владимирская область)" w:history="1">
              <w:r w:rsidR="005666C8" w:rsidRPr="005666C8">
                <w:rPr>
                  <w:rStyle w:val="a9"/>
                  <w:rFonts w:eastAsiaTheme="majorEastAsia"/>
                  <w:color w:val="000000" w:themeColor="text1"/>
                  <w:u w:val="none"/>
                </w:rPr>
                <w:t>Домашнево</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29</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lastRenderedPageBreak/>
              <w:t>15</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44" w:tooltip="Дубровка (Петушинский район)" w:history="1">
              <w:r w:rsidR="005666C8" w:rsidRPr="005666C8">
                <w:rPr>
                  <w:rStyle w:val="a9"/>
                  <w:rFonts w:eastAsiaTheme="majorEastAsia"/>
                  <w:color w:val="000000" w:themeColor="text1"/>
                  <w:u w:val="none"/>
                </w:rPr>
                <w:t>Дубровка</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20</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16</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45" w:tooltip="Емельянцево (Владимирская область)" w:history="1">
              <w:r w:rsidR="005666C8" w:rsidRPr="005666C8">
                <w:rPr>
                  <w:rStyle w:val="a9"/>
                  <w:rFonts w:eastAsiaTheme="majorEastAsia"/>
                  <w:color w:val="000000" w:themeColor="text1"/>
                  <w:u w:val="none"/>
                </w:rPr>
                <w:t>Емельянцево</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6</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17</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46" w:tooltip="Еськино (Владимирская область)" w:history="1">
              <w:r w:rsidR="005666C8" w:rsidRPr="005666C8">
                <w:rPr>
                  <w:rStyle w:val="a9"/>
                  <w:rFonts w:eastAsiaTheme="majorEastAsia"/>
                  <w:color w:val="000000" w:themeColor="text1"/>
                  <w:u w:val="none"/>
                </w:rPr>
                <w:t>Еськино</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4</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18</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47" w:tooltip="Ефимцево (Владимирская область)" w:history="1">
              <w:r w:rsidR="005666C8" w:rsidRPr="005666C8">
                <w:rPr>
                  <w:rStyle w:val="a9"/>
                  <w:rFonts w:eastAsiaTheme="majorEastAsia"/>
                  <w:color w:val="000000" w:themeColor="text1"/>
                  <w:u w:val="none"/>
                </w:rPr>
                <w:t>Ефимцево</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2</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19</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48" w:tooltip="Желудьево (Владимирская область)" w:history="1">
              <w:r w:rsidR="005666C8" w:rsidRPr="005666C8">
                <w:rPr>
                  <w:rStyle w:val="a9"/>
                  <w:rFonts w:eastAsiaTheme="majorEastAsia"/>
                  <w:color w:val="000000" w:themeColor="text1"/>
                  <w:u w:val="none"/>
                </w:rPr>
                <w:t>Желудьево</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21</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20</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49" w:tooltip="Заболотье (Петушинский район)" w:history="1">
              <w:r w:rsidR="005666C8" w:rsidRPr="005666C8">
                <w:rPr>
                  <w:rStyle w:val="a9"/>
                  <w:rFonts w:eastAsiaTheme="majorEastAsia"/>
                  <w:color w:val="000000" w:themeColor="text1"/>
                  <w:u w:val="none"/>
                </w:rPr>
                <w:t>Заболотье</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3</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21</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50" w:tooltip="Заднее Поле (Владимирская область)" w:history="1">
              <w:r w:rsidR="005666C8" w:rsidRPr="005666C8">
                <w:rPr>
                  <w:rStyle w:val="a9"/>
                  <w:rFonts w:eastAsiaTheme="majorEastAsia"/>
                  <w:color w:val="000000" w:themeColor="text1"/>
                  <w:u w:val="none"/>
                </w:rPr>
                <w:t>Заднее Поле</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29</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22</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51" w:tooltip="Иваново (Петушинский район)" w:history="1">
              <w:r w:rsidR="005666C8" w:rsidRPr="005666C8">
                <w:rPr>
                  <w:rStyle w:val="a9"/>
                  <w:rFonts w:eastAsiaTheme="majorEastAsia"/>
                  <w:color w:val="000000" w:themeColor="text1"/>
                  <w:u w:val="none"/>
                </w:rPr>
                <w:t>Иваново</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94</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23</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52" w:tooltip="Ирошниково" w:history="1">
              <w:r w:rsidR="005666C8" w:rsidRPr="005666C8">
                <w:rPr>
                  <w:rStyle w:val="a9"/>
                  <w:rFonts w:eastAsiaTheme="majorEastAsia"/>
                  <w:color w:val="000000" w:themeColor="text1"/>
                  <w:u w:val="none"/>
                </w:rPr>
                <w:t>Ирошниково</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0</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24</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53" w:tooltip="Кикино (Владимирская область)" w:history="1">
              <w:r w:rsidR="005666C8" w:rsidRPr="005666C8">
                <w:rPr>
                  <w:rStyle w:val="a9"/>
                  <w:rFonts w:eastAsiaTheme="majorEastAsia"/>
                  <w:color w:val="000000" w:themeColor="text1"/>
                  <w:u w:val="none"/>
                </w:rPr>
                <w:t>Кикино</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0</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25</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54" w:tooltip="Килекшино" w:history="1">
              <w:r w:rsidR="005666C8" w:rsidRPr="005666C8">
                <w:rPr>
                  <w:rStyle w:val="a9"/>
                  <w:rFonts w:eastAsiaTheme="majorEastAsia"/>
                  <w:color w:val="000000" w:themeColor="text1"/>
                  <w:u w:val="none"/>
                </w:rPr>
                <w:t>Килекшино</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10</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26</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55" w:tooltip="Киржач (Петушинский район)" w:history="1">
              <w:r w:rsidR="005666C8" w:rsidRPr="005666C8">
                <w:rPr>
                  <w:rStyle w:val="a9"/>
                  <w:rFonts w:eastAsiaTheme="majorEastAsia"/>
                  <w:color w:val="000000" w:themeColor="text1"/>
                  <w:u w:val="none"/>
                </w:rPr>
                <w:t>Киржач</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138</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27</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56" w:tooltip="Красный Луч (Владимирская область)" w:history="1">
              <w:r w:rsidR="005666C8" w:rsidRPr="005666C8">
                <w:rPr>
                  <w:rStyle w:val="a9"/>
                  <w:rFonts w:eastAsiaTheme="majorEastAsia"/>
                  <w:color w:val="000000" w:themeColor="text1"/>
                  <w:u w:val="none"/>
                </w:rPr>
                <w:t>Красный Луч</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36</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28</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57" w:tooltip="Крюки (Владимирская область)" w:history="1">
              <w:r w:rsidR="005666C8" w:rsidRPr="005666C8">
                <w:rPr>
                  <w:rStyle w:val="a9"/>
                  <w:rFonts w:eastAsiaTheme="majorEastAsia"/>
                  <w:color w:val="000000" w:themeColor="text1"/>
                  <w:u w:val="none"/>
                </w:rPr>
                <w:t>Крюки</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4</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29</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58" w:tooltip="Лакиброво" w:history="1">
              <w:r w:rsidR="005666C8" w:rsidRPr="005666C8">
                <w:rPr>
                  <w:rStyle w:val="a9"/>
                  <w:rFonts w:eastAsiaTheme="majorEastAsia"/>
                  <w:color w:val="000000" w:themeColor="text1"/>
                  <w:u w:val="none"/>
                </w:rPr>
                <w:t>Лакиброво</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7</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30</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59" w:tooltip="Луговой (Владимирская область)" w:history="1">
              <w:r w:rsidR="005666C8" w:rsidRPr="005666C8">
                <w:rPr>
                  <w:rStyle w:val="a9"/>
                  <w:rFonts w:eastAsiaTheme="majorEastAsia"/>
                  <w:color w:val="000000" w:themeColor="text1"/>
                  <w:u w:val="none"/>
                </w:rPr>
                <w:t>Луговой</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посёлок</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162</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lastRenderedPageBreak/>
              <w:t>31</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60" w:tooltip="Малые Горки (Владимирская область)" w:history="1">
              <w:r w:rsidR="005666C8" w:rsidRPr="005666C8">
                <w:rPr>
                  <w:rStyle w:val="a9"/>
                  <w:rFonts w:eastAsiaTheme="majorEastAsia"/>
                  <w:color w:val="000000" w:themeColor="text1"/>
                  <w:u w:val="none"/>
                </w:rPr>
                <w:t>Малые Горки</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11</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32</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61" w:tooltip="Марково (Нагорное сельское поселение)" w:history="1">
              <w:r w:rsidR="005666C8" w:rsidRPr="005666C8">
                <w:rPr>
                  <w:rStyle w:val="a9"/>
                  <w:rFonts w:eastAsiaTheme="majorEastAsia"/>
                  <w:color w:val="000000" w:themeColor="text1"/>
                  <w:u w:val="none"/>
                </w:rPr>
                <w:t>Марково</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село</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133</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33</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62" w:tooltip="Марочково" w:history="1">
              <w:r w:rsidR="005666C8" w:rsidRPr="005666C8">
                <w:rPr>
                  <w:rStyle w:val="a9"/>
                  <w:rFonts w:eastAsiaTheme="majorEastAsia"/>
                  <w:color w:val="000000" w:themeColor="text1"/>
                  <w:u w:val="none"/>
                </w:rPr>
                <w:t>Марочково</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13</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34</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63" w:tooltip="Масляные Горочки" w:history="1">
              <w:r w:rsidR="005666C8" w:rsidRPr="005666C8">
                <w:rPr>
                  <w:rStyle w:val="a9"/>
                  <w:rFonts w:eastAsiaTheme="majorEastAsia"/>
                  <w:color w:val="000000" w:themeColor="text1"/>
                  <w:u w:val="none"/>
                </w:rPr>
                <w:t>Масляные Горочки</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3</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35</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64" w:tooltip="Машиностроитель (Владимирская область)" w:history="1">
              <w:r w:rsidR="005666C8" w:rsidRPr="005666C8">
                <w:rPr>
                  <w:rStyle w:val="a9"/>
                  <w:rFonts w:eastAsiaTheme="majorEastAsia"/>
                  <w:color w:val="000000" w:themeColor="text1"/>
                  <w:u w:val="none"/>
                </w:rPr>
                <w:t>Машиностроитель</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посёлок</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72</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36</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65" w:tooltip="Молодино" w:history="1">
              <w:r w:rsidR="005666C8" w:rsidRPr="005666C8">
                <w:rPr>
                  <w:rStyle w:val="a9"/>
                  <w:rFonts w:eastAsiaTheme="majorEastAsia"/>
                  <w:color w:val="000000" w:themeColor="text1"/>
                  <w:u w:val="none"/>
                </w:rPr>
                <w:t>Молодино</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81</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37</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66" w:tooltip="Мячиково" w:history="1">
              <w:r w:rsidR="005666C8" w:rsidRPr="005666C8">
                <w:rPr>
                  <w:rStyle w:val="a9"/>
                  <w:rFonts w:eastAsiaTheme="majorEastAsia"/>
                  <w:color w:val="000000" w:themeColor="text1"/>
                  <w:u w:val="none"/>
                </w:rPr>
                <w:t>Мячиково</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28</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38</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67" w:tooltip="Нагорный (Петушинский район)" w:history="1">
              <w:r w:rsidR="005666C8" w:rsidRPr="005666C8">
                <w:rPr>
                  <w:rStyle w:val="a9"/>
                  <w:rFonts w:eastAsiaTheme="majorEastAsia"/>
                  <w:color w:val="000000" w:themeColor="text1"/>
                  <w:u w:val="none"/>
                </w:rPr>
                <w:t>Нагорный</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посёлок, </w:t>
            </w:r>
            <w:r w:rsidRPr="005666C8">
              <w:rPr>
                <w:rStyle w:val="nowrap"/>
                <w:color w:val="000000" w:themeColor="text1"/>
              </w:rPr>
              <w:t>административный центр</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807</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39</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68" w:tooltip="Новое Перепечино" w:history="1">
              <w:r w:rsidR="005666C8" w:rsidRPr="005666C8">
                <w:rPr>
                  <w:rStyle w:val="a9"/>
                  <w:rFonts w:eastAsiaTheme="majorEastAsia"/>
                  <w:color w:val="000000" w:themeColor="text1"/>
                  <w:u w:val="none"/>
                </w:rPr>
                <w:t>Новое Перепечино</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0</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40</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69" w:tooltip="Новое Стенино" w:history="1">
              <w:r w:rsidR="005666C8" w:rsidRPr="005666C8">
                <w:rPr>
                  <w:rStyle w:val="a9"/>
                  <w:rFonts w:eastAsiaTheme="majorEastAsia"/>
                  <w:color w:val="000000" w:themeColor="text1"/>
                  <w:u w:val="none"/>
                </w:rPr>
                <w:t>Новое Стенино</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0</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41</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70" w:tooltip="Овчинино (Владимирская область)" w:history="1">
              <w:r w:rsidR="005666C8" w:rsidRPr="005666C8">
                <w:rPr>
                  <w:rStyle w:val="a9"/>
                  <w:rFonts w:eastAsiaTheme="majorEastAsia"/>
                  <w:color w:val="000000" w:themeColor="text1"/>
                  <w:u w:val="none"/>
                </w:rPr>
                <w:t>Овчинино</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9</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42</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71" w:tooltip="Островищи (Владимирская область)" w:history="1">
              <w:r w:rsidR="005666C8" w:rsidRPr="005666C8">
                <w:rPr>
                  <w:rStyle w:val="a9"/>
                  <w:rFonts w:eastAsiaTheme="majorEastAsia"/>
                  <w:color w:val="000000" w:themeColor="text1"/>
                  <w:u w:val="none"/>
                </w:rPr>
                <w:t>Островищи</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6</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43</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72" w:tooltip="Панфилово (Петушинский район)" w:history="1">
              <w:r w:rsidR="005666C8" w:rsidRPr="005666C8">
                <w:rPr>
                  <w:rStyle w:val="a9"/>
                  <w:rFonts w:eastAsiaTheme="majorEastAsia"/>
                  <w:color w:val="000000" w:themeColor="text1"/>
                  <w:u w:val="none"/>
                </w:rPr>
                <w:t>Панфилово</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131</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44</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73" w:tooltip="Перново" w:history="1">
              <w:r w:rsidR="005666C8" w:rsidRPr="005666C8">
                <w:rPr>
                  <w:rStyle w:val="a9"/>
                  <w:rFonts w:eastAsiaTheme="majorEastAsia"/>
                  <w:color w:val="000000" w:themeColor="text1"/>
                  <w:u w:val="none"/>
                </w:rPr>
                <w:t>Перново</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22</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45</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74" w:tooltip="Плотавцево" w:history="1">
              <w:r w:rsidR="005666C8" w:rsidRPr="005666C8">
                <w:rPr>
                  <w:rStyle w:val="a9"/>
                  <w:rFonts w:eastAsiaTheme="majorEastAsia"/>
                  <w:color w:val="000000" w:themeColor="text1"/>
                  <w:u w:val="none"/>
                </w:rPr>
                <w:t>Плотавцево</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1</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46</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75" w:tooltip="Покровского лесоучастка" w:history="1">
              <w:r w:rsidR="005666C8" w:rsidRPr="005666C8">
                <w:rPr>
                  <w:rStyle w:val="a9"/>
                  <w:rFonts w:eastAsiaTheme="majorEastAsia"/>
                  <w:color w:val="000000" w:themeColor="text1"/>
                  <w:u w:val="none"/>
                </w:rPr>
                <w:t>Покровского лесоучастка</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посёлок</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105</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lastRenderedPageBreak/>
              <w:t>47</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76" w:tooltip="Покровского торфоучастка" w:history="1">
              <w:r w:rsidR="005666C8" w:rsidRPr="005666C8">
                <w:rPr>
                  <w:rStyle w:val="a9"/>
                  <w:rFonts w:eastAsiaTheme="majorEastAsia"/>
                  <w:color w:val="000000" w:themeColor="text1"/>
                  <w:u w:val="none"/>
                </w:rPr>
                <w:t>Покровского торфоучастка</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посёлок</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244</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48</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77" w:tooltip="Репихово (Владимирская область)" w:history="1">
              <w:r w:rsidR="005666C8" w:rsidRPr="005666C8">
                <w:rPr>
                  <w:rStyle w:val="a9"/>
                  <w:rFonts w:eastAsiaTheme="majorEastAsia"/>
                  <w:color w:val="000000" w:themeColor="text1"/>
                  <w:u w:val="none"/>
                </w:rPr>
                <w:t>Репихово</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22</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49</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78" w:tooltip="Родионово (Владимирская область)" w:history="1">
              <w:r w:rsidR="005666C8" w:rsidRPr="005666C8">
                <w:rPr>
                  <w:rStyle w:val="a9"/>
                  <w:rFonts w:eastAsiaTheme="majorEastAsia"/>
                  <w:color w:val="000000" w:themeColor="text1"/>
                  <w:u w:val="none"/>
                </w:rPr>
                <w:t>Родионово</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7</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50</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79" w:tooltip="Русаново (Владимирская область)" w:history="1">
              <w:r w:rsidR="005666C8" w:rsidRPr="005666C8">
                <w:rPr>
                  <w:rStyle w:val="a9"/>
                  <w:rFonts w:eastAsiaTheme="majorEastAsia"/>
                  <w:color w:val="000000" w:themeColor="text1"/>
                  <w:u w:val="none"/>
                </w:rPr>
                <w:t>Русаново</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3</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51</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80" w:tooltip="Санино (Петушинский район)" w:history="1">
              <w:r w:rsidR="005666C8" w:rsidRPr="005666C8">
                <w:rPr>
                  <w:rStyle w:val="a9"/>
                  <w:rFonts w:eastAsiaTheme="majorEastAsia"/>
                  <w:color w:val="000000" w:themeColor="text1"/>
                  <w:u w:val="none"/>
                </w:rPr>
                <w:t>Санино</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155</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52</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81" w:tooltip="Санинского ДОКа" w:history="1">
              <w:r w:rsidR="005666C8" w:rsidRPr="005666C8">
                <w:rPr>
                  <w:rStyle w:val="a9"/>
                  <w:rFonts w:eastAsiaTheme="majorEastAsia"/>
                  <w:color w:val="000000" w:themeColor="text1"/>
                  <w:u w:val="none"/>
                </w:rPr>
                <w:t>Санинского ДОКа</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посёлок</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518</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53</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82" w:tooltip="Сосновый Бор (Петушинский район)" w:history="1">
              <w:r w:rsidR="005666C8" w:rsidRPr="005666C8">
                <w:rPr>
                  <w:rStyle w:val="a9"/>
                  <w:rFonts w:eastAsiaTheme="majorEastAsia"/>
                  <w:color w:val="000000" w:themeColor="text1"/>
                  <w:u w:val="none"/>
                </w:rPr>
                <w:t>Сосновый Бор</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посёлок</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179</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54</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83" w:tooltip="Старое Перепечино" w:history="1">
              <w:r w:rsidR="005666C8" w:rsidRPr="005666C8">
                <w:rPr>
                  <w:rStyle w:val="a9"/>
                  <w:rFonts w:eastAsiaTheme="majorEastAsia"/>
                  <w:color w:val="000000" w:themeColor="text1"/>
                  <w:u w:val="none"/>
                </w:rPr>
                <w:t>Старое Перепечино</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363</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55</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84" w:tooltip="Старое Сельцо" w:history="1">
              <w:r w:rsidR="005666C8" w:rsidRPr="005666C8">
                <w:rPr>
                  <w:rStyle w:val="a9"/>
                  <w:rFonts w:eastAsiaTheme="majorEastAsia"/>
                  <w:color w:val="000000" w:themeColor="text1"/>
                  <w:u w:val="none"/>
                </w:rPr>
                <w:t>Старое Сельцо</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6</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56</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85" w:tooltip="Степаново (Нагорное сельское поселение)" w:history="1">
              <w:r w:rsidR="005666C8" w:rsidRPr="005666C8">
                <w:rPr>
                  <w:rStyle w:val="a9"/>
                  <w:rFonts w:eastAsiaTheme="majorEastAsia"/>
                  <w:color w:val="000000" w:themeColor="text1"/>
                  <w:u w:val="none"/>
                </w:rPr>
                <w:t>Степаново</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0</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57</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86" w:tooltip="Телешово (Владимирская область)" w:history="1">
              <w:r w:rsidR="005666C8" w:rsidRPr="005666C8">
                <w:rPr>
                  <w:rStyle w:val="a9"/>
                  <w:rFonts w:eastAsiaTheme="majorEastAsia"/>
                  <w:color w:val="000000" w:themeColor="text1"/>
                  <w:u w:val="none"/>
                </w:rPr>
                <w:t>Телешово</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3</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58</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87" w:tooltip="Филимоново (Владимирская область)" w:history="1">
              <w:r w:rsidR="005666C8" w:rsidRPr="005666C8">
                <w:rPr>
                  <w:rStyle w:val="a9"/>
                  <w:rFonts w:eastAsiaTheme="majorEastAsia"/>
                  <w:color w:val="000000" w:themeColor="text1"/>
                  <w:u w:val="none"/>
                </w:rPr>
                <w:t>Филимоново</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10</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59</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88" w:tooltip="Цепнино" w:history="1">
              <w:r w:rsidR="005666C8" w:rsidRPr="005666C8">
                <w:rPr>
                  <w:rStyle w:val="a9"/>
                  <w:rFonts w:eastAsiaTheme="majorEastAsia"/>
                  <w:color w:val="000000" w:themeColor="text1"/>
                  <w:u w:val="none"/>
                </w:rPr>
                <w:t>Цепнино</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4</w:t>
            </w:r>
          </w:p>
        </w:tc>
      </w:tr>
      <w:tr w:rsidR="005666C8" w:rsidRPr="005666C8" w:rsidTr="005666C8">
        <w:tc>
          <w:tcPr>
            <w:tcW w:w="2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60</w:t>
            </w:r>
          </w:p>
        </w:tc>
        <w:tc>
          <w:tcPr>
            <w:tcW w:w="174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89" w:tooltip="Шиботово (Владимирская область)" w:history="1">
              <w:r w:rsidR="005666C8" w:rsidRPr="005666C8">
                <w:rPr>
                  <w:rStyle w:val="a9"/>
                  <w:rFonts w:eastAsiaTheme="majorEastAsia"/>
                  <w:color w:val="000000" w:themeColor="text1"/>
                  <w:u w:val="none"/>
                </w:rPr>
                <w:t>Шиботово</w:t>
              </w:r>
            </w:hyperlink>
          </w:p>
        </w:tc>
        <w:tc>
          <w:tcPr>
            <w:tcW w:w="2269"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76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5</w:t>
            </w:r>
            <w:r w:rsidRPr="005666C8">
              <w:rPr>
                <w:color w:val="000000" w:themeColor="text1"/>
              </w:rPr>
              <w:br/>
            </w:r>
          </w:p>
        </w:tc>
      </w:tr>
    </w:tbl>
    <w:p w:rsidR="005666C8" w:rsidRDefault="005666C8" w:rsidP="005666C8">
      <w:pPr>
        <w:spacing w:line="360" w:lineRule="auto"/>
        <w:ind w:firstLine="708"/>
        <w:jc w:val="both"/>
        <w:rPr>
          <w:sz w:val="28"/>
          <w:szCs w:val="28"/>
        </w:rPr>
      </w:pPr>
    </w:p>
    <w:p w:rsidR="00A949CD" w:rsidRDefault="00A949CD" w:rsidP="005666C8">
      <w:pPr>
        <w:spacing w:line="360" w:lineRule="auto"/>
        <w:ind w:firstLine="708"/>
        <w:jc w:val="both"/>
        <w:rPr>
          <w:sz w:val="28"/>
          <w:szCs w:val="28"/>
        </w:rPr>
      </w:pPr>
    </w:p>
    <w:p w:rsidR="00A949CD" w:rsidRDefault="00A949CD" w:rsidP="005666C8">
      <w:pPr>
        <w:spacing w:line="360" w:lineRule="auto"/>
        <w:ind w:firstLine="708"/>
        <w:jc w:val="both"/>
        <w:rPr>
          <w:sz w:val="28"/>
          <w:szCs w:val="28"/>
        </w:rPr>
      </w:pPr>
    </w:p>
    <w:p w:rsidR="005666C8" w:rsidRDefault="005666C8" w:rsidP="005666C8">
      <w:pPr>
        <w:spacing w:line="360" w:lineRule="auto"/>
        <w:ind w:firstLine="708"/>
        <w:jc w:val="both"/>
        <w:rPr>
          <w:color w:val="222222"/>
          <w:sz w:val="28"/>
          <w:szCs w:val="28"/>
          <w:shd w:val="clear" w:color="auto" w:fill="FFFFFF"/>
        </w:rPr>
      </w:pPr>
      <w:r>
        <w:rPr>
          <w:sz w:val="28"/>
          <w:szCs w:val="28"/>
        </w:rPr>
        <w:lastRenderedPageBreak/>
        <w:t xml:space="preserve">Таблица 3 </w:t>
      </w:r>
      <w:r w:rsidR="00A949CD">
        <w:rPr>
          <w:sz w:val="28"/>
          <w:szCs w:val="28"/>
        </w:rPr>
        <w:t>–</w:t>
      </w:r>
      <w:r>
        <w:rPr>
          <w:sz w:val="28"/>
          <w:szCs w:val="28"/>
        </w:rPr>
        <w:t xml:space="preserve"> </w:t>
      </w:r>
      <w:r w:rsidR="00A949CD">
        <w:rPr>
          <w:sz w:val="28"/>
          <w:szCs w:val="28"/>
        </w:rPr>
        <w:t>П</w:t>
      </w:r>
      <w:r>
        <w:rPr>
          <w:color w:val="222222"/>
          <w:sz w:val="28"/>
          <w:szCs w:val="28"/>
          <w:shd w:val="clear" w:color="auto" w:fill="FFFFFF"/>
        </w:rPr>
        <w:t>еречень населенных пунктов Пекшинского сельского пос</w:t>
      </w:r>
      <w:r>
        <w:rPr>
          <w:color w:val="222222"/>
          <w:sz w:val="28"/>
          <w:szCs w:val="28"/>
          <w:shd w:val="clear" w:color="auto" w:fill="FFFFFF"/>
        </w:rPr>
        <w:t>е</w:t>
      </w:r>
      <w:r>
        <w:rPr>
          <w:color w:val="222222"/>
          <w:sz w:val="28"/>
          <w:szCs w:val="28"/>
          <w:shd w:val="clear" w:color="auto" w:fill="FFFFFF"/>
        </w:rPr>
        <w:t>ления Петушинского района Владимирской области</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tblPr>
      <w:tblGrid>
        <w:gridCol w:w="582"/>
        <w:gridCol w:w="2193"/>
        <w:gridCol w:w="5549"/>
        <w:gridCol w:w="1507"/>
      </w:tblGrid>
      <w:tr w:rsidR="005666C8" w:rsidRPr="005666C8" w:rsidTr="005666C8">
        <w:tc>
          <w:tcPr>
            <w:tcW w:w="336" w:type="pct"/>
            <w:shd w:val="clear" w:color="auto" w:fill="auto"/>
            <w:tcMar>
              <w:top w:w="48" w:type="dxa"/>
              <w:left w:w="96" w:type="dxa"/>
              <w:bottom w:w="48" w:type="dxa"/>
              <w:right w:w="96" w:type="dxa"/>
            </w:tcMar>
            <w:vAlign w:val="center"/>
          </w:tcPr>
          <w:p w:rsidR="005666C8" w:rsidRPr="005666C8" w:rsidRDefault="005666C8" w:rsidP="005666C8">
            <w:pPr>
              <w:spacing w:before="240" w:after="240"/>
              <w:jc w:val="center"/>
              <w:rPr>
                <w:color w:val="000000" w:themeColor="text1"/>
              </w:rPr>
            </w:pPr>
            <w:r w:rsidRPr="005666C8">
              <w:rPr>
                <w:color w:val="000000" w:themeColor="text1"/>
              </w:rPr>
              <w:t>№</w:t>
            </w:r>
          </w:p>
        </w:tc>
        <w:tc>
          <w:tcPr>
            <w:tcW w:w="1155" w:type="pct"/>
            <w:shd w:val="clear" w:color="auto" w:fill="auto"/>
            <w:tcMar>
              <w:top w:w="48" w:type="dxa"/>
              <w:left w:w="96" w:type="dxa"/>
              <w:bottom w:w="48" w:type="dxa"/>
              <w:right w:w="96" w:type="dxa"/>
            </w:tcMar>
            <w:vAlign w:val="center"/>
          </w:tcPr>
          <w:p w:rsidR="005666C8" w:rsidRPr="005666C8" w:rsidRDefault="005666C8" w:rsidP="005666C8">
            <w:pPr>
              <w:spacing w:before="240" w:after="240"/>
              <w:jc w:val="center"/>
              <w:rPr>
                <w:color w:val="000000" w:themeColor="text1"/>
              </w:rPr>
            </w:pPr>
            <w:r w:rsidRPr="005666C8">
              <w:rPr>
                <w:color w:val="000000" w:themeColor="text1"/>
              </w:rPr>
              <w:t>Населенный пункт</w:t>
            </w:r>
          </w:p>
        </w:tc>
        <w:tc>
          <w:tcPr>
            <w:tcW w:w="2862" w:type="pct"/>
            <w:shd w:val="clear" w:color="auto" w:fill="auto"/>
            <w:tcMar>
              <w:top w:w="48" w:type="dxa"/>
              <w:left w:w="96" w:type="dxa"/>
              <w:bottom w:w="48" w:type="dxa"/>
              <w:right w:w="96" w:type="dxa"/>
            </w:tcMar>
            <w:vAlign w:val="center"/>
          </w:tcPr>
          <w:p w:rsidR="005666C8" w:rsidRPr="005666C8" w:rsidRDefault="005666C8" w:rsidP="005666C8">
            <w:pPr>
              <w:spacing w:before="240" w:after="240"/>
              <w:jc w:val="center"/>
              <w:rPr>
                <w:color w:val="000000" w:themeColor="text1"/>
              </w:rPr>
            </w:pPr>
            <w:r w:rsidRPr="005666C8">
              <w:rPr>
                <w:color w:val="000000" w:themeColor="text1"/>
              </w:rPr>
              <w:t>Тип населенного пункта</w:t>
            </w:r>
          </w:p>
        </w:tc>
        <w:tc>
          <w:tcPr>
            <w:tcW w:w="647" w:type="pct"/>
            <w:shd w:val="clear" w:color="auto" w:fill="auto"/>
            <w:tcMar>
              <w:top w:w="48" w:type="dxa"/>
              <w:left w:w="96" w:type="dxa"/>
              <w:bottom w:w="48" w:type="dxa"/>
              <w:right w:w="96" w:type="dxa"/>
            </w:tcMar>
            <w:vAlign w:val="center"/>
          </w:tcPr>
          <w:p w:rsidR="005666C8" w:rsidRPr="005666C8" w:rsidRDefault="005666C8" w:rsidP="005666C8">
            <w:pPr>
              <w:spacing w:before="240" w:after="240"/>
              <w:jc w:val="center"/>
              <w:rPr>
                <w:bCs/>
                <w:color w:val="000000" w:themeColor="text1"/>
              </w:rPr>
            </w:pPr>
            <w:r w:rsidRPr="005666C8">
              <w:rPr>
                <w:bCs/>
                <w:color w:val="000000" w:themeColor="text1"/>
              </w:rPr>
              <w:t>Численность населения</w:t>
            </w:r>
          </w:p>
        </w:tc>
      </w:tr>
      <w:tr w:rsidR="005666C8" w:rsidRPr="005666C8" w:rsidTr="005666C8">
        <w:tc>
          <w:tcPr>
            <w:tcW w:w="33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1</w:t>
            </w:r>
          </w:p>
        </w:tc>
        <w:tc>
          <w:tcPr>
            <w:tcW w:w="115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90" w:tooltip="Аббакумово (Петушинский район)" w:history="1">
              <w:r w:rsidR="005666C8" w:rsidRPr="005666C8">
                <w:rPr>
                  <w:rStyle w:val="a9"/>
                  <w:rFonts w:eastAsia="Franklin Gothic Book"/>
                  <w:color w:val="000000" w:themeColor="text1"/>
                  <w:u w:val="none"/>
                </w:rPr>
                <w:t>Аббакумово</w:t>
              </w:r>
            </w:hyperlink>
          </w:p>
        </w:tc>
        <w:tc>
          <w:tcPr>
            <w:tcW w:w="286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647"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50</w:t>
            </w:r>
          </w:p>
        </w:tc>
      </w:tr>
      <w:tr w:rsidR="005666C8" w:rsidRPr="005666C8" w:rsidTr="005666C8">
        <w:tc>
          <w:tcPr>
            <w:tcW w:w="33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2</w:t>
            </w:r>
          </w:p>
        </w:tc>
        <w:tc>
          <w:tcPr>
            <w:tcW w:w="115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91" w:tooltip="Аксёново (Петушинский район)" w:history="1">
              <w:r w:rsidR="005666C8" w:rsidRPr="005666C8">
                <w:rPr>
                  <w:rStyle w:val="a9"/>
                  <w:rFonts w:eastAsia="Franklin Gothic Book"/>
                  <w:color w:val="000000" w:themeColor="text1"/>
                  <w:u w:val="none"/>
                </w:rPr>
                <w:t>Аксёново</w:t>
              </w:r>
            </w:hyperlink>
          </w:p>
        </w:tc>
        <w:tc>
          <w:tcPr>
            <w:tcW w:w="286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647"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28</w:t>
            </w:r>
          </w:p>
        </w:tc>
      </w:tr>
      <w:tr w:rsidR="005666C8" w:rsidRPr="005666C8" w:rsidTr="005666C8">
        <w:tc>
          <w:tcPr>
            <w:tcW w:w="33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3</w:t>
            </w:r>
          </w:p>
        </w:tc>
        <w:tc>
          <w:tcPr>
            <w:tcW w:w="115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92" w:tooltip="Алексино (деревня, Петушинский район)" w:history="1">
              <w:r w:rsidR="005666C8" w:rsidRPr="005666C8">
                <w:rPr>
                  <w:rStyle w:val="a9"/>
                  <w:rFonts w:eastAsia="Franklin Gothic Book"/>
                  <w:color w:val="000000" w:themeColor="text1"/>
                  <w:u w:val="none"/>
                </w:rPr>
                <w:t>Алексино</w:t>
              </w:r>
            </w:hyperlink>
          </w:p>
        </w:tc>
        <w:tc>
          <w:tcPr>
            <w:tcW w:w="286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647"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1</w:t>
            </w:r>
          </w:p>
        </w:tc>
      </w:tr>
      <w:tr w:rsidR="005666C8" w:rsidRPr="005666C8" w:rsidTr="005666C8">
        <w:tc>
          <w:tcPr>
            <w:tcW w:w="33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4</w:t>
            </w:r>
          </w:p>
        </w:tc>
        <w:tc>
          <w:tcPr>
            <w:tcW w:w="115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93" w:tooltip="Алексино (село, Петушинский район)" w:history="1">
              <w:r w:rsidR="005666C8" w:rsidRPr="005666C8">
                <w:rPr>
                  <w:rStyle w:val="a9"/>
                  <w:rFonts w:eastAsia="Franklin Gothic Book"/>
                  <w:color w:val="000000" w:themeColor="text1"/>
                  <w:u w:val="none"/>
                </w:rPr>
                <w:t>Алексино</w:t>
              </w:r>
            </w:hyperlink>
          </w:p>
        </w:tc>
        <w:tc>
          <w:tcPr>
            <w:tcW w:w="286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село</w:t>
            </w:r>
          </w:p>
        </w:tc>
        <w:tc>
          <w:tcPr>
            <w:tcW w:w="647"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0</w:t>
            </w:r>
          </w:p>
        </w:tc>
      </w:tr>
      <w:tr w:rsidR="005666C8" w:rsidRPr="005666C8" w:rsidTr="005666C8">
        <w:tc>
          <w:tcPr>
            <w:tcW w:w="33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5</w:t>
            </w:r>
          </w:p>
        </w:tc>
        <w:tc>
          <w:tcPr>
            <w:tcW w:w="115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94" w:tooltip="Андреевское (Петушинский район)" w:history="1">
              <w:r w:rsidR="005666C8" w:rsidRPr="005666C8">
                <w:rPr>
                  <w:rStyle w:val="a9"/>
                  <w:rFonts w:eastAsia="Franklin Gothic Book"/>
                  <w:color w:val="000000" w:themeColor="text1"/>
                  <w:u w:val="none"/>
                </w:rPr>
                <w:t>Андреевское</w:t>
              </w:r>
            </w:hyperlink>
          </w:p>
        </w:tc>
        <w:tc>
          <w:tcPr>
            <w:tcW w:w="286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село</w:t>
            </w:r>
          </w:p>
        </w:tc>
        <w:tc>
          <w:tcPr>
            <w:tcW w:w="647"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183</w:t>
            </w:r>
          </w:p>
        </w:tc>
      </w:tr>
      <w:tr w:rsidR="005666C8" w:rsidRPr="005666C8" w:rsidTr="005666C8">
        <w:tc>
          <w:tcPr>
            <w:tcW w:w="33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6</w:t>
            </w:r>
          </w:p>
        </w:tc>
        <w:tc>
          <w:tcPr>
            <w:tcW w:w="115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95" w:tooltip="Анкудиново (Владимирская область)" w:history="1">
              <w:r w:rsidR="005666C8" w:rsidRPr="005666C8">
                <w:rPr>
                  <w:rStyle w:val="a9"/>
                  <w:rFonts w:eastAsia="Franklin Gothic Book"/>
                  <w:color w:val="000000" w:themeColor="text1"/>
                  <w:u w:val="none"/>
                </w:rPr>
                <w:t>Анкудиново</w:t>
              </w:r>
            </w:hyperlink>
          </w:p>
        </w:tc>
        <w:tc>
          <w:tcPr>
            <w:tcW w:w="286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647"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216</w:t>
            </w:r>
          </w:p>
        </w:tc>
      </w:tr>
      <w:tr w:rsidR="005666C8" w:rsidRPr="005666C8" w:rsidTr="005666C8">
        <w:tc>
          <w:tcPr>
            <w:tcW w:w="33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7</w:t>
            </w:r>
          </w:p>
        </w:tc>
        <w:tc>
          <w:tcPr>
            <w:tcW w:w="115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96" w:tooltip="Антушово (Владимирская область)" w:history="1">
              <w:r w:rsidR="005666C8" w:rsidRPr="005666C8">
                <w:rPr>
                  <w:rStyle w:val="a9"/>
                  <w:rFonts w:eastAsia="Franklin Gothic Book"/>
                  <w:color w:val="000000" w:themeColor="text1"/>
                  <w:u w:val="none"/>
                </w:rPr>
                <w:t>Антушово</w:t>
              </w:r>
            </w:hyperlink>
          </w:p>
        </w:tc>
        <w:tc>
          <w:tcPr>
            <w:tcW w:w="286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647"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16</w:t>
            </w:r>
          </w:p>
        </w:tc>
      </w:tr>
      <w:tr w:rsidR="005666C8" w:rsidRPr="005666C8" w:rsidTr="005666C8">
        <w:tc>
          <w:tcPr>
            <w:tcW w:w="33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8</w:t>
            </w:r>
          </w:p>
        </w:tc>
        <w:tc>
          <w:tcPr>
            <w:tcW w:w="115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97" w:tooltip="Бабанино (Владимирская область)" w:history="1">
              <w:r w:rsidR="005666C8" w:rsidRPr="005666C8">
                <w:rPr>
                  <w:rStyle w:val="a9"/>
                  <w:rFonts w:eastAsia="Franklin Gothic Book"/>
                  <w:color w:val="000000" w:themeColor="text1"/>
                  <w:u w:val="none"/>
                </w:rPr>
                <w:t>Бабанино</w:t>
              </w:r>
            </w:hyperlink>
          </w:p>
        </w:tc>
        <w:tc>
          <w:tcPr>
            <w:tcW w:w="286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647"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0</w:t>
            </w:r>
          </w:p>
        </w:tc>
      </w:tr>
      <w:tr w:rsidR="005666C8" w:rsidRPr="005666C8" w:rsidTr="005666C8">
        <w:tc>
          <w:tcPr>
            <w:tcW w:w="33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9</w:t>
            </w:r>
          </w:p>
        </w:tc>
        <w:tc>
          <w:tcPr>
            <w:tcW w:w="115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98" w:tooltip="Близнецы (Владимирская область)" w:history="1">
              <w:r w:rsidR="005666C8" w:rsidRPr="005666C8">
                <w:rPr>
                  <w:rStyle w:val="a9"/>
                  <w:rFonts w:eastAsia="Franklin Gothic Book"/>
                  <w:color w:val="000000" w:themeColor="text1"/>
                  <w:u w:val="none"/>
                </w:rPr>
                <w:t>Близнецы</w:t>
              </w:r>
            </w:hyperlink>
          </w:p>
        </w:tc>
        <w:tc>
          <w:tcPr>
            <w:tcW w:w="286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647"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11</w:t>
            </w:r>
          </w:p>
        </w:tc>
      </w:tr>
      <w:tr w:rsidR="005666C8" w:rsidRPr="005666C8" w:rsidTr="005666C8">
        <w:tc>
          <w:tcPr>
            <w:tcW w:w="33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10</w:t>
            </w:r>
          </w:p>
        </w:tc>
        <w:tc>
          <w:tcPr>
            <w:tcW w:w="115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99" w:tooltip="Болдино (деревня, Владимирская область)" w:history="1">
              <w:r w:rsidR="005666C8" w:rsidRPr="005666C8">
                <w:rPr>
                  <w:rStyle w:val="a9"/>
                  <w:rFonts w:eastAsia="Franklin Gothic Book"/>
                  <w:color w:val="000000" w:themeColor="text1"/>
                  <w:u w:val="none"/>
                </w:rPr>
                <w:t>Болдино</w:t>
              </w:r>
            </w:hyperlink>
          </w:p>
        </w:tc>
        <w:tc>
          <w:tcPr>
            <w:tcW w:w="286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647"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60</w:t>
            </w:r>
          </w:p>
        </w:tc>
      </w:tr>
      <w:tr w:rsidR="005666C8" w:rsidRPr="005666C8" w:rsidTr="005666C8">
        <w:tc>
          <w:tcPr>
            <w:tcW w:w="33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11</w:t>
            </w:r>
          </w:p>
        </w:tc>
        <w:tc>
          <w:tcPr>
            <w:tcW w:w="115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00" w:tooltip="Болдино (посёлок, Владимирская область)" w:history="1">
              <w:r w:rsidR="005666C8" w:rsidRPr="005666C8">
                <w:rPr>
                  <w:rStyle w:val="a9"/>
                  <w:rFonts w:eastAsia="Franklin Gothic Book"/>
                  <w:color w:val="000000" w:themeColor="text1"/>
                  <w:u w:val="none"/>
                </w:rPr>
                <w:t>Болдино</w:t>
              </w:r>
            </w:hyperlink>
          </w:p>
        </w:tc>
        <w:tc>
          <w:tcPr>
            <w:tcW w:w="286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посёлок</w:t>
            </w:r>
          </w:p>
        </w:tc>
        <w:tc>
          <w:tcPr>
            <w:tcW w:w="647"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417</w:t>
            </w:r>
          </w:p>
        </w:tc>
      </w:tr>
      <w:tr w:rsidR="005666C8" w:rsidRPr="005666C8" w:rsidTr="005666C8">
        <w:tc>
          <w:tcPr>
            <w:tcW w:w="33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12</w:t>
            </w:r>
          </w:p>
        </w:tc>
        <w:tc>
          <w:tcPr>
            <w:tcW w:w="115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01" w:tooltip="Васильки (Петушинский район)" w:history="1">
              <w:r w:rsidR="005666C8" w:rsidRPr="005666C8">
                <w:rPr>
                  <w:rStyle w:val="a9"/>
                  <w:rFonts w:eastAsia="Franklin Gothic Book"/>
                  <w:color w:val="000000" w:themeColor="text1"/>
                  <w:u w:val="none"/>
                </w:rPr>
                <w:t>Васильки</w:t>
              </w:r>
            </w:hyperlink>
          </w:p>
        </w:tc>
        <w:tc>
          <w:tcPr>
            <w:tcW w:w="286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647"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9</w:t>
            </w:r>
          </w:p>
        </w:tc>
      </w:tr>
      <w:tr w:rsidR="005666C8" w:rsidRPr="005666C8" w:rsidTr="005666C8">
        <w:tc>
          <w:tcPr>
            <w:tcW w:w="33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13</w:t>
            </w:r>
          </w:p>
        </w:tc>
        <w:tc>
          <w:tcPr>
            <w:tcW w:w="115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02" w:tooltip="Ваульцево" w:history="1">
              <w:r w:rsidR="005666C8" w:rsidRPr="005666C8">
                <w:rPr>
                  <w:rStyle w:val="a9"/>
                  <w:rFonts w:eastAsia="Franklin Gothic Book"/>
                  <w:color w:val="000000" w:themeColor="text1"/>
                  <w:u w:val="none"/>
                </w:rPr>
                <w:t>Ваульцево</w:t>
              </w:r>
            </w:hyperlink>
          </w:p>
        </w:tc>
        <w:tc>
          <w:tcPr>
            <w:tcW w:w="286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647"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6</w:t>
            </w:r>
          </w:p>
        </w:tc>
      </w:tr>
      <w:tr w:rsidR="005666C8" w:rsidRPr="005666C8" w:rsidTr="005666C8">
        <w:tc>
          <w:tcPr>
            <w:tcW w:w="33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14</w:t>
            </w:r>
          </w:p>
        </w:tc>
        <w:tc>
          <w:tcPr>
            <w:tcW w:w="115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03" w:tooltip="Волково (Петушинский район)" w:history="1">
              <w:r w:rsidR="005666C8" w:rsidRPr="005666C8">
                <w:rPr>
                  <w:rStyle w:val="a9"/>
                  <w:rFonts w:eastAsia="Franklin Gothic Book"/>
                  <w:color w:val="000000" w:themeColor="text1"/>
                  <w:u w:val="none"/>
                </w:rPr>
                <w:t>Волково</w:t>
              </w:r>
            </w:hyperlink>
          </w:p>
        </w:tc>
        <w:tc>
          <w:tcPr>
            <w:tcW w:w="286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647"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9</w:t>
            </w:r>
          </w:p>
        </w:tc>
      </w:tr>
      <w:tr w:rsidR="005666C8" w:rsidRPr="005666C8" w:rsidTr="005666C8">
        <w:tc>
          <w:tcPr>
            <w:tcW w:w="33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lastRenderedPageBreak/>
              <w:t>15</w:t>
            </w:r>
          </w:p>
        </w:tc>
        <w:tc>
          <w:tcPr>
            <w:tcW w:w="115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04" w:tooltip="Выползово (Петушинский район)" w:history="1">
              <w:r w:rsidR="005666C8" w:rsidRPr="005666C8">
                <w:rPr>
                  <w:rStyle w:val="a9"/>
                  <w:rFonts w:eastAsia="Franklin Gothic Book"/>
                  <w:color w:val="000000" w:themeColor="text1"/>
                  <w:u w:val="none"/>
                </w:rPr>
                <w:t>Выползово</w:t>
              </w:r>
            </w:hyperlink>
          </w:p>
        </w:tc>
        <w:tc>
          <w:tcPr>
            <w:tcW w:w="286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647"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0</w:t>
            </w:r>
          </w:p>
        </w:tc>
      </w:tr>
      <w:tr w:rsidR="005666C8" w:rsidRPr="005666C8" w:rsidTr="005666C8">
        <w:tc>
          <w:tcPr>
            <w:tcW w:w="33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16</w:t>
            </w:r>
          </w:p>
        </w:tc>
        <w:tc>
          <w:tcPr>
            <w:tcW w:w="115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05" w:tooltip="Господиново (Владимирская область)" w:history="1">
              <w:r w:rsidR="005666C8" w:rsidRPr="005666C8">
                <w:rPr>
                  <w:rStyle w:val="a9"/>
                  <w:rFonts w:eastAsia="Franklin Gothic Book"/>
                  <w:color w:val="000000" w:themeColor="text1"/>
                  <w:u w:val="none"/>
                </w:rPr>
                <w:t>Господиново</w:t>
              </w:r>
            </w:hyperlink>
          </w:p>
        </w:tc>
        <w:tc>
          <w:tcPr>
            <w:tcW w:w="286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647"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1</w:t>
            </w:r>
          </w:p>
        </w:tc>
      </w:tr>
      <w:tr w:rsidR="005666C8" w:rsidRPr="005666C8" w:rsidTr="005666C8">
        <w:tc>
          <w:tcPr>
            <w:tcW w:w="33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17</w:t>
            </w:r>
          </w:p>
        </w:tc>
        <w:tc>
          <w:tcPr>
            <w:tcW w:w="115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06" w:tooltip="Денисово (Петушинский район)" w:history="1">
              <w:r w:rsidR="005666C8" w:rsidRPr="005666C8">
                <w:rPr>
                  <w:rStyle w:val="a9"/>
                  <w:rFonts w:eastAsia="Franklin Gothic Book"/>
                  <w:color w:val="000000" w:themeColor="text1"/>
                  <w:u w:val="none"/>
                </w:rPr>
                <w:t>Денисово</w:t>
              </w:r>
            </w:hyperlink>
          </w:p>
        </w:tc>
        <w:tc>
          <w:tcPr>
            <w:tcW w:w="286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647"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14</w:t>
            </w:r>
          </w:p>
        </w:tc>
      </w:tr>
      <w:tr w:rsidR="005666C8" w:rsidRPr="005666C8" w:rsidTr="005666C8">
        <w:tc>
          <w:tcPr>
            <w:tcW w:w="33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18</w:t>
            </w:r>
          </w:p>
        </w:tc>
        <w:tc>
          <w:tcPr>
            <w:tcW w:w="115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07" w:tooltip="Дровново" w:history="1">
              <w:r w:rsidR="005666C8" w:rsidRPr="005666C8">
                <w:rPr>
                  <w:rStyle w:val="a9"/>
                  <w:rFonts w:eastAsia="Franklin Gothic Book"/>
                  <w:color w:val="000000" w:themeColor="text1"/>
                  <w:u w:val="none"/>
                </w:rPr>
                <w:t>Дровново</w:t>
              </w:r>
            </w:hyperlink>
          </w:p>
        </w:tc>
        <w:tc>
          <w:tcPr>
            <w:tcW w:w="286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647"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0</w:t>
            </w:r>
          </w:p>
        </w:tc>
      </w:tr>
      <w:tr w:rsidR="005666C8" w:rsidRPr="005666C8" w:rsidTr="005666C8">
        <w:tc>
          <w:tcPr>
            <w:tcW w:w="33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19</w:t>
            </w:r>
          </w:p>
        </w:tc>
        <w:tc>
          <w:tcPr>
            <w:tcW w:w="115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08" w:tooltip="Елисейково" w:history="1">
              <w:r w:rsidR="005666C8" w:rsidRPr="005666C8">
                <w:rPr>
                  <w:rStyle w:val="a9"/>
                  <w:rFonts w:eastAsia="Franklin Gothic Book"/>
                  <w:color w:val="000000" w:themeColor="text1"/>
                  <w:u w:val="none"/>
                </w:rPr>
                <w:t>Елисейково</w:t>
              </w:r>
            </w:hyperlink>
          </w:p>
        </w:tc>
        <w:tc>
          <w:tcPr>
            <w:tcW w:w="286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647"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12</w:t>
            </w:r>
          </w:p>
        </w:tc>
      </w:tr>
      <w:tr w:rsidR="005666C8" w:rsidRPr="005666C8" w:rsidTr="005666C8">
        <w:tc>
          <w:tcPr>
            <w:tcW w:w="33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20</w:t>
            </w:r>
          </w:p>
        </w:tc>
        <w:tc>
          <w:tcPr>
            <w:tcW w:w="115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09" w:tooltip="Желтухино (Владимирская область)" w:history="1">
              <w:r w:rsidR="005666C8" w:rsidRPr="005666C8">
                <w:rPr>
                  <w:rStyle w:val="a9"/>
                  <w:rFonts w:eastAsia="Franklin Gothic Book"/>
                  <w:color w:val="000000" w:themeColor="text1"/>
                  <w:u w:val="none"/>
                </w:rPr>
                <w:t>Желтухино</w:t>
              </w:r>
            </w:hyperlink>
          </w:p>
        </w:tc>
        <w:tc>
          <w:tcPr>
            <w:tcW w:w="286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647"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11</w:t>
            </w:r>
          </w:p>
        </w:tc>
      </w:tr>
      <w:tr w:rsidR="005666C8" w:rsidRPr="005666C8" w:rsidTr="005666C8">
        <w:tc>
          <w:tcPr>
            <w:tcW w:w="33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21</w:t>
            </w:r>
          </w:p>
        </w:tc>
        <w:tc>
          <w:tcPr>
            <w:tcW w:w="115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10" w:tooltip="Калинино (Петушинский район)" w:history="1">
              <w:r w:rsidR="005666C8" w:rsidRPr="005666C8">
                <w:rPr>
                  <w:rStyle w:val="a9"/>
                  <w:rFonts w:eastAsia="Franklin Gothic Book"/>
                  <w:color w:val="000000" w:themeColor="text1"/>
                  <w:u w:val="none"/>
                </w:rPr>
                <w:t>Калинино</w:t>
              </w:r>
            </w:hyperlink>
          </w:p>
        </w:tc>
        <w:tc>
          <w:tcPr>
            <w:tcW w:w="286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647"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6</w:t>
            </w:r>
          </w:p>
        </w:tc>
      </w:tr>
      <w:tr w:rsidR="005666C8" w:rsidRPr="005666C8" w:rsidTr="005666C8">
        <w:tc>
          <w:tcPr>
            <w:tcW w:w="33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22</w:t>
            </w:r>
          </w:p>
        </w:tc>
        <w:tc>
          <w:tcPr>
            <w:tcW w:w="115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11" w:tooltip="Караваево (Владимирская область)" w:history="1">
              <w:r w:rsidR="005666C8" w:rsidRPr="005666C8">
                <w:rPr>
                  <w:rStyle w:val="a9"/>
                  <w:rFonts w:eastAsia="Franklin Gothic Book"/>
                  <w:color w:val="000000" w:themeColor="text1"/>
                  <w:u w:val="none"/>
                </w:rPr>
                <w:t>Караваево</w:t>
              </w:r>
            </w:hyperlink>
          </w:p>
        </w:tc>
        <w:tc>
          <w:tcPr>
            <w:tcW w:w="286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647"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190</w:t>
            </w:r>
          </w:p>
        </w:tc>
      </w:tr>
      <w:tr w:rsidR="005666C8" w:rsidRPr="005666C8" w:rsidTr="005666C8">
        <w:tc>
          <w:tcPr>
            <w:tcW w:w="33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23</w:t>
            </w:r>
          </w:p>
        </w:tc>
        <w:tc>
          <w:tcPr>
            <w:tcW w:w="115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12" w:tooltip="Кукушкино (Владимирская область)" w:history="1">
              <w:r w:rsidR="005666C8" w:rsidRPr="005666C8">
                <w:rPr>
                  <w:rStyle w:val="a9"/>
                  <w:rFonts w:eastAsia="Franklin Gothic Book"/>
                  <w:color w:val="000000" w:themeColor="text1"/>
                  <w:u w:val="none"/>
                </w:rPr>
                <w:t>Кукушкино</w:t>
              </w:r>
            </w:hyperlink>
          </w:p>
        </w:tc>
        <w:tc>
          <w:tcPr>
            <w:tcW w:w="286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647"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26</w:t>
            </w:r>
          </w:p>
        </w:tc>
      </w:tr>
      <w:tr w:rsidR="005666C8" w:rsidRPr="005666C8" w:rsidTr="005666C8">
        <w:tc>
          <w:tcPr>
            <w:tcW w:w="33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24</w:t>
            </w:r>
          </w:p>
        </w:tc>
        <w:tc>
          <w:tcPr>
            <w:tcW w:w="115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13" w:tooltip="Ларионово (Владимирская область)" w:history="1">
              <w:r w:rsidR="005666C8" w:rsidRPr="005666C8">
                <w:rPr>
                  <w:rStyle w:val="a9"/>
                  <w:rFonts w:eastAsia="Franklin Gothic Book"/>
                  <w:color w:val="000000" w:themeColor="text1"/>
                  <w:u w:val="none"/>
                </w:rPr>
                <w:t>Ларионово</w:t>
              </w:r>
            </w:hyperlink>
          </w:p>
        </w:tc>
        <w:tc>
          <w:tcPr>
            <w:tcW w:w="286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647"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161</w:t>
            </w:r>
          </w:p>
        </w:tc>
      </w:tr>
      <w:tr w:rsidR="005666C8" w:rsidRPr="005666C8" w:rsidTr="005666C8">
        <w:tc>
          <w:tcPr>
            <w:tcW w:w="33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25</w:t>
            </w:r>
          </w:p>
        </w:tc>
        <w:tc>
          <w:tcPr>
            <w:tcW w:w="115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14" w:tooltip="Липна (Владимирская область)" w:history="1">
              <w:r w:rsidR="005666C8" w:rsidRPr="005666C8">
                <w:rPr>
                  <w:rStyle w:val="a9"/>
                  <w:rFonts w:eastAsia="Franklin Gothic Book"/>
                  <w:color w:val="000000" w:themeColor="text1"/>
                  <w:u w:val="none"/>
                </w:rPr>
                <w:t>Липна</w:t>
              </w:r>
            </w:hyperlink>
          </w:p>
        </w:tc>
        <w:tc>
          <w:tcPr>
            <w:tcW w:w="286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647"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704</w:t>
            </w:r>
          </w:p>
        </w:tc>
      </w:tr>
      <w:tr w:rsidR="005666C8" w:rsidRPr="005666C8" w:rsidTr="005666C8">
        <w:tc>
          <w:tcPr>
            <w:tcW w:w="33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26</w:t>
            </w:r>
          </w:p>
        </w:tc>
        <w:tc>
          <w:tcPr>
            <w:tcW w:w="115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15" w:tooltip="Логинцево (Владимирская область)" w:history="1">
              <w:r w:rsidR="005666C8" w:rsidRPr="005666C8">
                <w:rPr>
                  <w:rStyle w:val="a9"/>
                  <w:rFonts w:eastAsia="Franklin Gothic Book"/>
                  <w:color w:val="000000" w:themeColor="text1"/>
                  <w:u w:val="none"/>
                </w:rPr>
                <w:t>Логинцево</w:t>
              </w:r>
            </w:hyperlink>
          </w:p>
        </w:tc>
        <w:tc>
          <w:tcPr>
            <w:tcW w:w="286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647"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6</w:t>
            </w:r>
          </w:p>
        </w:tc>
      </w:tr>
      <w:tr w:rsidR="005666C8" w:rsidRPr="005666C8" w:rsidTr="005666C8">
        <w:tc>
          <w:tcPr>
            <w:tcW w:w="33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27</w:t>
            </w:r>
          </w:p>
        </w:tc>
        <w:tc>
          <w:tcPr>
            <w:tcW w:w="115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16" w:tooltip="Лопыри (Владимирская область)" w:history="1">
              <w:r w:rsidR="005666C8" w:rsidRPr="005666C8">
                <w:rPr>
                  <w:rStyle w:val="a9"/>
                  <w:rFonts w:eastAsia="Franklin Gothic Book"/>
                  <w:color w:val="000000" w:themeColor="text1"/>
                  <w:u w:val="none"/>
                </w:rPr>
                <w:t>Лопыри</w:t>
              </w:r>
            </w:hyperlink>
          </w:p>
        </w:tc>
        <w:tc>
          <w:tcPr>
            <w:tcW w:w="286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647"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0</w:t>
            </w:r>
          </w:p>
        </w:tc>
      </w:tr>
      <w:tr w:rsidR="005666C8" w:rsidRPr="005666C8" w:rsidTr="005666C8">
        <w:tc>
          <w:tcPr>
            <w:tcW w:w="33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28</w:t>
            </w:r>
          </w:p>
        </w:tc>
        <w:tc>
          <w:tcPr>
            <w:tcW w:w="115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17" w:tooltip="Марково (Пекшинское сельское поселение)" w:history="1">
              <w:r w:rsidR="005666C8" w:rsidRPr="005666C8">
                <w:rPr>
                  <w:rStyle w:val="a9"/>
                  <w:rFonts w:eastAsia="Franklin Gothic Book"/>
                  <w:color w:val="000000" w:themeColor="text1"/>
                  <w:u w:val="none"/>
                </w:rPr>
                <w:t>Марково</w:t>
              </w:r>
            </w:hyperlink>
          </w:p>
        </w:tc>
        <w:tc>
          <w:tcPr>
            <w:tcW w:w="286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647"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7</w:t>
            </w:r>
          </w:p>
        </w:tc>
      </w:tr>
      <w:tr w:rsidR="005666C8" w:rsidRPr="005666C8" w:rsidTr="005666C8">
        <w:tc>
          <w:tcPr>
            <w:tcW w:w="33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29</w:t>
            </w:r>
          </w:p>
        </w:tc>
        <w:tc>
          <w:tcPr>
            <w:tcW w:w="115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18" w:tooltip="Метенино" w:history="1">
              <w:r w:rsidR="005666C8" w:rsidRPr="005666C8">
                <w:rPr>
                  <w:rStyle w:val="a9"/>
                  <w:rFonts w:eastAsia="Franklin Gothic Book"/>
                  <w:color w:val="000000" w:themeColor="text1"/>
                  <w:u w:val="none"/>
                </w:rPr>
                <w:t>Метенино</w:t>
              </w:r>
            </w:hyperlink>
          </w:p>
        </w:tc>
        <w:tc>
          <w:tcPr>
            <w:tcW w:w="286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посёлок</w:t>
            </w:r>
          </w:p>
        </w:tc>
        <w:tc>
          <w:tcPr>
            <w:tcW w:w="647"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221</w:t>
            </w:r>
          </w:p>
        </w:tc>
      </w:tr>
      <w:tr w:rsidR="005666C8" w:rsidRPr="005666C8" w:rsidTr="005666C8">
        <w:tc>
          <w:tcPr>
            <w:tcW w:w="33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30</w:t>
            </w:r>
          </w:p>
        </w:tc>
        <w:tc>
          <w:tcPr>
            <w:tcW w:w="115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19" w:tooltip="Михейцево (Владимирская область)" w:history="1">
              <w:r w:rsidR="005666C8" w:rsidRPr="005666C8">
                <w:rPr>
                  <w:rStyle w:val="a9"/>
                  <w:rFonts w:eastAsia="Franklin Gothic Book"/>
                  <w:color w:val="000000" w:themeColor="text1"/>
                  <w:u w:val="none"/>
                </w:rPr>
                <w:t>Михейцево</w:t>
              </w:r>
            </w:hyperlink>
          </w:p>
        </w:tc>
        <w:tc>
          <w:tcPr>
            <w:tcW w:w="286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647"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37</w:t>
            </w:r>
          </w:p>
        </w:tc>
      </w:tr>
      <w:tr w:rsidR="005666C8" w:rsidRPr="005666C8" w:rsidTr="005666C8">
        <w:tc>
          <w:tcPr>
            <w:tcW w:w="33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lastRenderedPageBreak/>
              <w:t>31</w:t>
            </w:r>
          </w:p>
        </w:tc>
        <w:tc>
          <w:tcPr>
            <w:tcW w:w="115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20" w:tooltip="Мышлино" w:history="1">
              <w:r w:rsidR="005666C8" w:rsidRPr="005666C8">
                <w:rPr>
                  <w:rStyle w:val="a9"/>
                  <w:rFonts w:eastAsia="Franklin Gothic Book"/>
                  <w:color w:val="000000" w:themeColor="text1"/>
                  <w:u w:val="none"/>
                </w:rPr>
                <w:t>Мышлино</w:t>
              </w:r>
            </w:hyperlink>
          </w:p>
        </w:tc>
        <w:tc>
          <w:tcPr>
            <w:tcW w:w="286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647"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7</w:t>
            </w:r>
          </w:p>
        </w:tc>
      </w:tr>
      <w:tr w:rsidR="005666C8" w:rsidRPr="005666C8" w:rsidTr="005666C8">
        <w:tc>
          <w:tcPr>
            <w:tcW w:w="33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32</w:t>
            </w:r>
          </w:p>
        </w:tc>
        <w:tc>
          <w:tcPr>
            <w:tcW w:w="115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21" w:tooltip="Назарово (Петушинский район)" w:history="1">
              <w:r w:rsidR="005666C8" w:rsidRPr="005666C8">
                <w:rPr>
                  <w:rStyle w:val="a9"/>
                  <w:rFonts w:eastAsia="Franklin Gothic Book"/>
                  <w:color w:val="000000" w:themeColor="text1"/>
                  <w:u w:val="none"/>
                </w:rPr>
                <w:t>Назарово</w:t>
              </w:r>
            </w:hyperlink>
          </w:p>
        </w:tc>
        <w:tc>
          <w:tcPr>
            <w:tcW w:w="286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647"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2</w:t>
            </w:r>
          </w:p>
        </w:tc>
      </w:tr>
      <w:tr w:rsidR="005666C8" w:rsidRPr="005666C8" w:rsidTr="005666C8">
        <w:tc>
          <w:tcPr>
            <w:tcW w:w="33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33</w:t>
            </w:r>
          </w:p>
        </w:tc>
        <w:tc>
          <w:tcPr>
            <w:tcW w:w="115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22" w:tooltip="Напутново" w:history="1">
              <w:r w:rsidR="005666C8" w:rsidRPr="005666C8">
                <w:rPr>
                  <w:rStyle w:val="a9"/>
                  <w:rFonts w:eastAsia="Franklin Gothic Book"/>
                  <w:color w:val="000000" w:themeColor="text1"/>
                  <w:u w:val="none"/>
                </w:rPr>
                <w:t>Напутново</w:t>
              </w:r>
            </w:hyperlink>
          </w:p>
        </w:tc>
        <w:tc>
          <w:tcPr>
            <w:tcW w:w="286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647"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26</w:t>
            </w:r>
          </w:p>
        </w:tc>
      </w:tr>
      <w:tr w:rsidR="005666C8" w:rsidRPr="005666C8" w:rsidTr="005666C8">
        <w:tc>
          <w:tcPr>
            <w:tcW w:w="33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34</w:t>
            </w:r>
          </w:p>
        </w:tc>
        <w:tc>
          <w:tcPr>
            <w:tcW w:w="115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23" w:tooltip="Нераж (Владимирская область)" w:history="1">
              <w:r w:rsidR="005666C8" w:rsidRPr="005666C8">
                <w:rPr>
                  <w:rStyle w:val="a9"/>
                  <w:rFonts w:eastAsia="Franklin Gothic Book"/>
                  <w:color w:val="000000" w:themeColor="text1"/>
                  <w:u w:val="none"/>
                </w:rPr>
                <w:t>Нераж</w:t>
              </w:r>
            </w:hyperlink>
          </w:p>
        </w:tc>
        <w:tc>
          <w:tcPr>
            <w:tcW w:w="286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647"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3</w:t>
            </w:r>
          </w:p>
        </w:tc>
      </w:tr>
      <w:tr w:rsidR="005666C8" w:rsidRPr="005666C8" w:rsidTr="005666C8">
        <w:tc>
          <w:tcPr>
            <w:tcW w:w="33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35</w:t>
            </w:r>
          </w:p>
        </w:tc>
        <w:tc>
          <w:tcPr>
            <w:tcW w:w="115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24" w:tooltip="Неугодово" w:history="1">
              <w:r w:rsidR="005666C8" w:rsidRPr="005666C8">
                <w:rPr>
                  <w:rStyle w:val="a9"/>
                  <w:rFonts w:eastAsia="Franklin Gothic Book"/>
                  <w:color w:val="000000" w:themeColor="text1"/>
                  <w:u w:val="none"/>
                </w:rPr>
                <w:t>Неугодово</w:t>
              </w:r>
            </w:hyperlink>
          </w:p>
        </w:tc>
        <w:tc>
          <w:tcPr>
            <w:tcW w:w="286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647"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0</w:t>
            </w:r>
          </w:p>
        </w:tc>
      </w:tr>
      <w:tr w:rsidR="005666C8" w:rsidRPr="005666C8" w:rsidTr="005666C8">
        <w:tc>
          <w:tcPr>
            <w:tcW w:w="33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36</w:t>
            </w:r>
          </w:p>
        </w:tc>
        <w:tc>
          <w:tcPr>
            <w:tcW w:w="115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25" w:tooltip="Новинки (Петушинский район)" w:history="1">
              <w:r w:rsidR="005666C8" w:rsidRPr="005666C8">
                <w:rPr>
                  <w:rStyle w:val="a9"/>
                  <w:rFonts w:eastAsia="Franklin Gothic Book"/>
                  <w:color w:val="000000" w:themeColor="text1"/>
                  <w:u w:val="none"/>
                </w:rPr>
                <w:t>Новинки</w:t>
              </w:r>
            </w:hyperlink>
          </w:p>
        </w:tc>
        <w:tc>
          <w:tcPr>
            <w:tcW w:w="286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647"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32</w:t>
            </w:r>
          </w:p>
        </w:tc>
      </w:tr>
      <w:tr w:rsidR="005666C8" w:rsidRPr="005666C8" w:rsidTr="005666C8">
        <w:tc>
          <w:tcPr>
            <w:tcW w:w="33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37</w:t>
            </w:r>
          </w:p>
        </w:tc>
        <w:tc>
          <w:tcPr>
            <w:tcW w:w="115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26" w:tooltip="Павлово (Владимирская область)" w:history="1">
              <w:r w:rsidR="005666C8" w:rsidRPr="005666C8">
                <w:rPr>
                  <w:rStyle w:val="a9"/>
                  <w:rFonts w:eastAsia="Franklin Gothic Book"/>
                  <w:color w:val="000000" w:themeColor="text1"/>
                  <w:u w:val="none"/>
                </w:rPr>
                <w:t>Павлово</w:t>
              </w:r>
            </w:hyperlink>
          </w:p>
        </w:tc>
        <w:tc>
          <w:tcPr>
            <w:tcW w:w="286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647"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1</w:t>
            </w:r>
          </w:p>
        </w:tc>
      </w:tr>
      <w:tr w:rsidR="005666C8" w:rsidRPr="005666C8" w:rsidTr="005666C8">
        <w:tc>
          <w:tcPr>
            <w:tcW w:w="33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38</w:t>
            </w:r>
          </w:p>
        </w:tc>
        <w:tc>
          <w:tcPr>
            <w:tcW w:w="115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27" w:tooltip="Пахомово (Владимирская область)" w:history="1">
              <w:r w:rsidR="005666C8" w:rsidRPr="005666C8">
                <w:rPr>
                  <w:rStyle w:val="a9"/>
                  <w:rFonts w:eastAsia="Franklin Gothic Book"/>
                  <w:color w:val="000000" w:themeColor="text1"/>
                  <w:u w:val="none"/>
                </w:rPr>
                <w:t>Пахомово</w:t>
              </w:r>
            </w:hyperlink>
          </w:p>
        </w:tc>
        <w:tc>
          <w:tcPr>
            <w:tcW w:w="286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647"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205</w:t>
            </w:r>
          </w:p>
        </w:tc>
      </w:tr>
      <w:tr w:rsidR="005666C8" w:rsidRPr="005666C8" w:rsidTr="005666C8">
        <w:tc>
          <w:tcPr>
            <w:tcW w:w="33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39</w:t>
            </w:r>
          </w:p>
        </w:tc>
        <w:tc>
          <w:tcPr>
            <w:tcW w:w="115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28" w:tooltip="Пекша (Владимирская область)" w:history="1">
              <w:r w:rsidR="005666C8" w:rsidRPr="005666C8">
                <w:rPr>
                  <w:rStyle w:val="a9"/>
                  <w:rFonts w:eastAsia="Franklin Gothic Book"/>
                  <w:color w:val="000000" w:themeColor="text1"/>
                  <w:u w:val="none"/>
                </w:rPr>
                <w:t>Пекша</w:t>
              </w:r>
            </w:hyperlink>
          </w:p>
        </w:tc>
        <w:tc>
          <w:tcPr>
            <w:tcW w:w="286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 </w:t>
            </w:r>
            <w:r w:rsidRPr="005666C8">
              <w:rPr>
                <w:rStyle w:val="nowrap"/>
                <w:rFonts w:eastAsiaTheme="majorEastAsia"/>
                <w:color w:val="000000" w:themeColor="text1"/>
              </w:rPr>
              <w:t>административный центр</w:t>
            </w:r>
          </w:p>
        </w:tc>
        <w:tc>
          <w:tcPr>
            <w:tcW w:w="647"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907</w:t>
            </w:r>
          </w:p>
        </w:tc>
      </w:tr>
      <w:tr w:rsidR="005666C8" w:rsidRPr="005666C8" w:rsidTr="005666C8">
        <w:tc>
          <w:tcPr>
            <w:tcW w:w="33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40</w:t>
            </w:r>
          </w:p>
        </w:tc>
        <w:tc>
          <w:tcPr>
            <w:tcW w:w="115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29" w:tooltip="Пески (Петушинский район)" w:history="1">
              <w:r w:rsidR="005666C8" w:rsidRPr="005666C8">
                <w:rPr>
                  <w:rStyle w:val="a9"/>
                  <w:rFonts w:eastAsia="Franklin Gothic Book"/>
                  <w:color w:val="000000" w:themeColor="text1"/>
                  <w:u w:val="none"/>
                </w:rPr>
                <w:t>Пески</w:t>
              </w:r>
            </w:hyperlink>
          </w:p>
        </w:tc>
        <w:tc>
          <w:tcPr>
            <w:tcW w:w="286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647"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0</w:t>
            </w:r>
          </w:p>
        </w:tc>
      </w:tr>
      <w:tr w:rsidR="005666C8" w:rsidRPr="005666C8" w:rsidTr="005666C8">
        <w:tc>
          <w:tcPr>
            <w:tcW w:w="33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41</w:t>
            </w:r>
          </w:p>
        </w:tc>
        <w:tc>
          <w:tcPr>
            <w:tcW w:w="115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30" w:tooltip="Погорельцы (Владимирская область)" w:history="1">
              <w:r w:rsidR="005666C8" w:rsidRPr="005666C8">
                <w:rPr>
                  <w:rStyle w:val="a9"/>
                  <w:rFonts w:eastAsia="Franklin Gothic Book"/>
                  <w:color w:val="000000" w:themeColor="text1"/>
                  <w:u w:val="none"/>
                </w:rPr>
                <w:t>Погорельцы</w:t>
              </w:r>
            </w:hyperlink>
          </w:p>
        </w:tc>
        <w:tc>
          <w:tcPr>
            <w:tcW w:w="286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647"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0</w:t>
            </w:r>
          </w:p>
        </w:tc>
      </w:tr>
      <w:tr w:rsidR="005666C8" w:rsidRPr="005666C8" w:rsidTr="005666C8">
        <w:tc>
          <w:tcPr>
            <w:tcW w:w="33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42</w:t>
            </w:r>
          </w:p>
        </w:tc>
        <w:tc>
          <w:tcPr>
            <w:tcW w:w="115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31" w:tooltip="Подвязново (Владимирская область)" w:history="1">
              <w:r w:rsidR="005666C8" w:rsidRPr="005666C8">
                <w:rPr>
                  <w:rStyle w:val="a9"/>
                  <w:rFonts w:eastAsia="Franklin Gothic Book"/>
                  <w:color w:val="000000" w:themeColor="text1"/>
                  <w:u w:val="none"/>
                </w:rPr>
                <w:t>Подвязново</w:t>
              </w:r>
            </w:hyperlink>
          </w:p>
        </w:tc>
        <w:tc>
          <w:tcPr>
            <w:tcW w:w="286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647"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36</w:t>
            </w:r>
          </w:p>
        </w:tc>
      </w:tr>
      <w:tr w:rsidR="005666C8" w:rsidRPr="005666C8" w:rsidTr="005666C8">
        <w:tc>
          <w:tcPr>
            <w:tcW w:w="33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43</w:t>
            </w:r>
          </w:p>
        </w:tc>
        <w:tc>
          <w:tcPr>
            <w:tcW w:w="115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32" w:tooltip="Поломы (Владимирская область)" w:history="1">
              <w:r w:rsidR="005666C8" w:rsidRPr="005666C8">
                <w:rPr>
                  <w:rStyle w:val="a9"/>
                  <w:rFonts w:eastAsia="Franklin Gothic Book"/>
                  <w:color w:val="000000" w:themeColor="text1"/>
                  <w:u w:val="none"/>
                </w:rPr>
                <w:t>Поломы</w:t>
              </w:r>
            </w:hyperlink>
          </w:p>
        </w:tc>
        <w:tc>
          <w:tcPr>
            <w:tcW w:w="286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647"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7</w:t>
            </w:r>
          </w:p>
        </w:tc>
      </w:tr>
      <w:tr w:rsidR="005666C8" w:rsidRPr="005666C8" w:rsidTr="005666C8">
        <w:tc>
          <w:tcPr>
            <w:tcW w:w="33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44</w:t>
            </w:r>
          </w:p>
        </w:tc>
        <w:tc>
          <w:tcPr>
            <w:tcW w:w="115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33" w:tooltip="Поляны (Петушинский район)" w:history="1">
              <w:r w:rsidR="005666C8" w:rsidRPr="005666C8">
                <w:rPr>
                  <w:rStyle w:val="a9"/>
                  <w:rFonts w:eastAsia="Franklin Gothic Book"/>
                  <w:color w:val="000000" w:themeColor="text1"/>
                  <w:u w:val="none"/>
                </w:rPr>
                <w:t>Поляны</w:t>
              </w:r>
            </w:hyperlink>
          </w:p>
        </w:tc>
        <w:tc>
          <w:tcPr>
            <w:tcW w:w="286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647"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0</w:t>
            </w:r>
          </w:p>
        </w:tc>
      </w:tr>
      <w:tr w:rsidR="005666C8" w:rsidRPr="005666C8" w:rsidTr="005666C8">
        <w:tc>
          <w:tcPr>
            <w:tcW w:w="33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45</w:t>
            </w:r>
          </w:p>
        </w:tc>
        <w:tc>
          <w:tcPr>
            <w:tcW w:w="115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34" w:tooltip="Рощино (Владимирская область)" w:history="1">
              <w:r w:rsidR="005666C8" w:rsidRPr="005666C8">
                <w:rPr>
                  <w:rStyle w:val="a9"/>
                  <w:rFonts w:eastAsia="Franklin Gothic Book"/>
                  <w:color w:val="000000" w:themeColor="text1"/>
                  <w:u w:val="none"/>
                </w:rPr>
                <w:t>Рощино</w:t>
              </w:r>
            </w:hyperlink>
          </w:p>
        </w:tc>
        <w:tc>
          <w:tcPr>
            <w:tcW w:w="286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647"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22</w:t>
            </w:r>
          </w:p>
        </w:tc>
      </w:tr>
      <w:tr w:rsidR="005666C8" w:rsidRPr="005666C8" w:rsidTr="005666C8">
        <w:tc>
          <w:tcPr>
            <w:tcW w:w="33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46</w:t>
            </w:r>
          </w:p>
        </w:tc>
        <w:tc>
          <w:tcPr>
            <w:tcW w:w="115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35" w:tooltip="Ситниково (Владимирская область)" w:history="1">
              <w:r w:rsidR="005666C8" w:rsidRPr="005666C8">
                <w:rPr>
                  <w:rStyle w:val="a9"/>
                  <w:rFonts w:eastAsia="Franklin Gothic Book"/>
                  <w:color w:val="000000" w:themeColor="text1"/>
                  <w:u w:val="none"/>
                </w:rPr>
                <w:t>Ситниково</w:t>
              </w:r>
            </w:hyperlink>
          </w:p>
        </w:tc>
        <w:tc>
          <w:tcPr>
            <w:tcW w:w="286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647"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7</w:t>
            </w:r>
          </w:p>
        </w:tc>
      </w:tr>
      <w:tr w:rsidR="005666C8" w:rsidRPr="005666C8" w:rsidTr="005666C8">
        <w:tc>
          <w:tcPr>
            <w:tcW w:w="33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lastRenderedPageBreak/>
              <w:t>47</w:t>
            </w:r>
          </w:p>
        </w:tc>
        <w:tc>
          <w:tcPr>
            <w:tcW w:w="115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36" w:tooltip="Степаново (Пекшинское сельское поселение)" w:history="1">
              <w:r w:rsidR="005666C8" w:rsidRPr="005666C8">
                <w:rPr>
                  <w:rStyle w:val="a9"/>
                  <w:rFonts w:eastAsia="Franklin Gothic Book"/>
                  <w:color w:val="000000" w:themeColor="text1"/>
                  <w:u w:val="none"/>
                </w:rPr>
                <w:t>Степаново</w:t>
              </w:r>
            </w:hyperlink>
          </w:p>
        </w:tc>
        <w:tc>
          <w:tcPr>
            <w:tcW w:w="286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647"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8</w:t>
            </w:r>
          </w:p>
        </w:tc>
      </w:tr>
      <w:tr w:rsidR="005666C8" w:rsidRPr="005666C8" w:rsidTr="005666C8">
        <w:tc>
          <w:tcPr>
            <w:tcW w:w="33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48</w:t>
            </w:r>
          </w:p>
        </w:tc>
        <w:tc>
          <w:tcPr>
            <w:tcW w:w="115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37" w:tooltip="Суковатово" w:history="1">
              <w:r w:rsidR="005666C8" w:rsidRPr="005666C8">
                <w:rPr>
                  <w:rStyle w:val="a9"/>
                  <w:rFonts w:eastAsia="Franklin Gothic Book"/>
                  <w:color w:val="000000" w:themeColor="text1"/>
                  <w:u w:val="none"/>
                </w:rPr>
                <w:t>Суковатово</w:t>
              </w:r>
            </w:hyperlink>
          </w:p>
        </w:tc>
        <w:tc>
          <w:tcPr>
            <w:tcW w:w="286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647"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2</w:t>
            </w:r>
          </w:p>
        </w:tc>
      </w:tr>
      <w:tr w:rsidR="005666C8" w:rsidRPr="005666C8" w:rsidTr="005666C8">
        <w:tc>
          <w:tcPr>
            <w:tcW w:w="33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49</w:t>
            </w:r>
          </w:p>
        </w:tc>
        <w:tc>
          <w:tcPr>
            <w:tcW w:w="115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38" w:tooltip="Сушнево-1" w:history="1">
              <w:r w:rsidR="005666C8" w:rsidRPr="005666C8">
                <w:rPr>
                  <w:rStyle w:val="a9"/>
                  <w:rFonts w:eastAsia="Franklin Gothic Book"/>
                  <w:color w:val="000000" w:themeColor="text1"/>
                  <w:u w:val="none"/>
                </w:rPr>
                <w:t>Сушнево-1</w:t>
              </w:r>
            </w:hyperlink>
          </w:p>
        </w:tc>
        <w:tc>
          <w:tcPr>
            <w:tcW w:w="286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посёлок</w:t>
            </w:r>
          </w:p>
        </w:tc>
        <w:tc>
          <w:tcPr>
            <w:tcW w:w="647"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220</w:t>
            </w:r>
          </w:p>
        </w:tc>
      </w:tr>
      <w:tr w:rsidR="005666C8" w:rsidRPr="005666C8" w:rsidTr="005666C8">
        <w:tc>
          <w:tcPr>
            <w:tcW w:w="33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50</w:t>
            </w:r>
          </w:p>
        </w:tc>
        <w:tc>
          <w:tcPr>
            <w:tcW w:w="115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39" w:tooltip="Сушнево-2" w:history="1">
              <w:r w:rsidR="005666C8" w:rsidRPr="005666C8">
                <w:rPr>
                  <w:rStyle w:val="a9"/>
                  <w:rFonts w:eastAsia="Franklin Gothic Book"/>
                  <w:color w:val="000000" w:themeColor="text1"/>
                  <w:u w:val="none"/>
                </w:rPr>
                <w:t>Сушнево-2</w:t>
              </w:r>
            </w:hyperlink>
          </w:p>
        </w:tc>
        <w:tc>
          <w:tcPr>
            <w:tcW w:w="286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посёлок</w:t>
            </w:r>
          </w:p>
        </w:tc>
        <w:tc>
          <w:tcPr>
            <w:tcW w:w="647"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94</w:t>
            </w:r>
          </w:p>
        </w:tc>
      </w:tr>
      <w:tr w:rsidR="005666C8" w:rsidRPr="005666C8" w:rsidTr="005666C8">
        <w:tc>
          <w:tcPr>
            <w:tcW w:w="33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51</w:t>
            </w:r>
          </w:p>
        </w:tc>
        <w:tc>
          <w:tcPr>
            <w:tcW w:w="115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40" w:tooltip="Таратино (Петушинский район)" w:history="1">
              <w:r w:rsidR="005666C8" w:rsidRPr="005666C8">
                <w:rPr>
                  <w:rStyle w:val="a9"/>
                  <w:rFonts w:eastAsia="Franklin Gothic Book"/>
                  <w:color w:val="000000" w:themeColor="text1"/>
                  <w:u w:val="none"/>
                </w:rPr>
                <w:t>Таратино</w:t>
              </w:r>
            </w:hyperlink>
          </w:p>
        </w:tc>
        <w:tc>
          <w:tcPr>
            <w:tcW w:w="286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647"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16</w:t>
            </w:r>
          </w:p>
        </w:tc>
      </w:tr>
      <w:tr w:rsidR="005666C8" w:rsidRPr="005666C8" w:rsidTr="005666C8">
        <w:tc>
          <w:tcPr>
            <w:tcW w:w="33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52</w:t>
            </w:r>
          </w:p>
        </w:tc>
        <w:tc>
          <w:tcPr>
            <w:tcW w:w="115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41" w:tooltip="Труд (Владимирская область)" w:history="1">
              <w:r w:rsidR="005666C8" w:rsidRPr="005666C8">
                <w:rPr>
                  <w:rStyle w:val="a9"/>
                  <w:rFonts w:eastAsia="Franklin Gothic Book"/>
                  <w:color w:val="000000" w:themeColor="text1"/>
                  <w:u w:val="none"/>
                </w:rPr>
                <w:t>Труд</w:t>
              </w:r>
            </w:hyperlink>
          </w:p>
        </w:tc>
        <w:tc>
          <w:tcPr>
            <w:tcW w:w="286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посёлок</w:t>
            </w:r>
          </w:p>
        </w:tc>
        <w:tc>
          <w:tcPr>
            <w:tcW w:w="647"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860</w:t>
            </w:r>
          </w:p>
        </w:tc>
      </w:tr>
      <w:tr w:rsidR="005666C8" w:rsidRPr="005666C8" w:rsidTr="005666C8">
        <w:tc>
          <w:tcPr>
            <w:tcW w:w="33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53</w:t>
            </w:r>
          </w:p>
        </w:tc>
        <w:tc>
          <w:tcPr>
            <w:tcW w:w="115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42" w:tooltip="Туйково (Владимирская область)" w:history="1">
              <w:r w:rsidR="005666C8" w:rsidRPr="005666C8">
                <w:rPr>
                  <w:rStyle w:val="a9"/>
                  <w:rFonts w:eastAsia="Franklin Gothic Book"/>
                  <w:color w:val="000000" w:themeColor="text1"/>
                  <w:u w:val="none"/>
                </w:rPr>
                <w:t>Туйково</w:t>
              </w:r>
            </w:hyperlink>
          </w:p>
        </w:tc>
        <w:tc>
          <w:tcPr>
            <w:tcW w:w="286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647"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7</w:t>
            </w:r>
          </w:p>
        </w:tc>
      </w:tr>
      <w:tr w:rsidR="005666C8" w:rsidRPr="005666C8" w:rsidTr="005666C8">
        <w:tc>
          <w:tcPr>
            <w:tcW w:w="33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54</w:t>
            </w:r>
          </w:p>
        </w:tc>
        <w:tc>
          <w:tcPr>
            <w:tcW w:w="115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43" w:tooltip="Филатово (Петушинский район)" w:history="1">
              <w:r w:rsidR="005666C8" w:rsidRPr="005666C8">
                <w:rPr>
                  <w:rStyle w:val="a9"/>
                  <w:rFonts w:eastAsia="Franklin Gothic Book"/>
                  <w:color w:val="000000" w:themeColor="text1"/>
                  <w:u w:val="none"/>
                </w:rPr>
                <w:t>Филатово</w:t>
              </w:r>
            </w:hyperlink>
          </w:p>
        </w:tc>
        <w:tc>
          <w:tcPr>
            <w:tcW w:w="286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647"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0</w:t>
            </w:r>
          </w:p>
        </w:tc>
      </w:tr>
      <w:tr w:rsidR="005666C8" w:rsidRPr="005666C8" w:rsidTr="005666C8">
        <w:tc>
          <w:tcPr>
            <w:tcW w:w="33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55</w:t>
            </w:r>
          </w:p>
        </w:tc>
        <w:tc>
          <w:tcPr>
            <w:tcW w:w="115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44" w:tooltip="Филатьево (Владимирская область)" w:history="1">
              <w:r w:rsidR="005666C8" w:rsidRPr="005666C8">
                <w:rPr>
                  <w:rStyle w:val="a9"/>
                  <w:rFonts w:eastAsia="Franklin Gothic Book"/>
                  <w:color w:val="000000" w:themeColor="text1"/>
                  <w:u w:val="none"/>
                </w:rPr>
                <w:t>Филатьево</w:t>
              </w:r>
            </w:hyperlink>
          </w:p>
        </w:tc>
        <w:tc>
          <w:tcPr>
            <w:tcW w:w="286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647"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0</w:t>
            </w:r>
          </w:p>
        </w:tc>
      </w:tr>
      <w:tr w:rsidR="005666C8" w:rsidRPr="005666C8" w:rsidTr="005666C8">
        <w:tc>
          <w:tcPr>
            <w:tcW w:w="33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56</w:t>
            </w:r>
          </w:p>
        </w:tc>
        <w:tc>
          <w:tcPr>
            <w:tcW w:w="115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45" w:tooltip="Черкасово (Петушинский район)" w:history="1">
              <w:r w:rsidR="005666C8" w:rsidRPr="005666C8">
                <w:rPr>
                  <w:rStyle w:val="a9"/>
                  <w:rFonts w:eastAsia="Franklin Gothic Book"/>
                  <w:color w:val="000000" w:themeColor="text1"/>
                  <w:u w:val="none"/>
                </w:rPr>
                <w:t>Черкасово</w:t>
              </w:r>
            </w:hyperlink>
          </w:p>
        </w:tc>
        <w:tc>
          <w:tcPr>
            <w:tcW w:w="286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647"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37</w:t>
            </w:r>
          </w:p>
        </w:tc>
      </w:tr>
      <w:tr w:rsidR="005666C8" w:rsidRPr="005666C8" w:rsidTr="005666C8">
        <w:tc>
          <w:tcPr>
            <w:tcW w:w="336"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57</w:t>
            </w:r>
          </w:p>
        </w:tc>
        <w:tc>
          <w:tcPr>
            <w:tcW w:w="1155"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46" w:tooltip="Ючмер" w:history="1">
              <w:r w:rsidR="005666C8" w:rsidRPr="005666C8">
                <w:rPr>
                  <w:rStyle w:val="a9"/>
                  <w:rFonts w:eastAsia="Franklin Gothic Book"/>
                  <w:color w:val="000000" w:themeColor="text1"/>
                  <w:u w:val="none"/>
                </w:rPr>
                <w:t>Ючмер</w:t>
              </w:r>
            </w:hyperlink>
          </w:p>
        </w:tc>
        <w:tc>
          <w:tcPr>
            <w:tcW w:w="286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647"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78</w:t>
            </w:r>
          </w:p>
        </w:tc>
      </w:tr>
    </w:tbl>
    <w:p w:rsidR="005666C8" w:rsidRDefault="005666C8" w:rsidP="005666C8">
      <w:pPr>
        <w:spacing w:line="360" w:lineRule="auto"/>
        <w:ind w:firstLine="708"/>
        <w:jc w:val="both"/>
        <w:rPr>
          <w:sz w:val="28"/>
          <w:szCs w:val="28"/>
        </w:rPr>
      </w:pPr>
    </w:p>
    <w:p w:rsidR="00A949CD" w:rsidRDefault="00A949CD" w:rsidP="005666C8">
      <w:pPr>
        <w:spacing w:line="360" w:lineRule="auto"/>
        <w:ind w:firstLine="708"/>
        <w:jc w:val="both"/>
        <w:rPr>
          <w:sz w:val="28"/>
          <w:szCs w:val="28"/>
        </w:rPr>
      </w:pPr>
    </w:p>
    <w:p w:rsidR="00A949CD" w:rsidRDefault="00A949CD" w:rsidP="005666C8">
      <w:pPr>
        <w:spacing w:line="360" w:lineRule="auto"/>
        <w:ind w:firstLine="708"/>
        <w:jc w:val="both"/>
        <w:rPr>
          <w:sz w:val="28"/>
          <w:szCs w:val="28"/>
        </w:rPr>
      </w:pPr>
    </w:p>
    <w:p w:rsidR="00A949CD" w:rsidRDefault="00A949CD" w:rsidP="005666C8">
      <w:pPr>
        <w:spacing w:line="360" w:lineRule="auto"/>
        <w:ind w:firstLine="708"/>
        <w:jc w:val="both"/>
        <w:rPr>
          <w:sz w:val="28"/>
          <w:szCs w:val="28"/>
        </w:rPr>
      </w:pPr>
    </w:p>
    <w:p w:rsidR="00A949CD" w:rsidRDefault="00A949CD" w:rsidP="005666C8">
      <w:pPr>
        <w:spacing w:line="360" w:lineRule="auto"/>
        <w:ind w:firstLine="708"/>
        <w:jc w:val="both"/>
        <w:rPr>
          <w:sz w:val="28"/>
          <w:szCs w:val="28"/>
        </w:rPr>
      </w:pPr>
    </w:p>
    <w:p w:rsidR="00A949CD" w:rsidRDefault="00A949CD" w:rsidP="005666C8">
      <w:pPr>
        <w:spacing w:line="360" w:lineRule="auto"/>
        <w:ind w:firstLine="708"/>
        <w:jc w:val="both"/>
        <w:rPr>
          <w:sz w:val="28"/>
          <w:szCs w:val="28"/>
        </w:rPr>
      </w:pPr>
    </w:p>
    <w:p w:rsidR="00A949CD" w:rsidRDefault="00A949CD" w:rsidP="005666C8">
      <w:pPr>
        <w:spacing w:line="360" w:lineRule="auto"/>
        <w:ind w:firstLine="708"/>
        <w:jc w:val="both"/>
        <w:rPr>
          <w:sz w:val="28"/>
          <w:szCs w:val="28"/>
        </w:rPr>
      </w:pPr>
    </w:p>
    <w:p w:rsidR="00A949CD" w:rsidRDefault="00A949CD" w:rsidP="005666C8">
      <w:pPr>
        <w:spacing w:line="360" w:lineRule="auto"/>
        <w:ind w:firstLine="708"/>
        <w:jc w:val="both"/>
        <w:rPr>
          <w:sz w:val="28"/>
          <w:szCs w:val="28"/>
        </w:rPr>
      </w:pPr>
    </w:p>
    <w:p w:rsidR="00A949CD" w:rsidRDefault="00A949CD" w:rsidP="005666C8">
      <w:pPr>
        <w:spacing w:line="360" w:lineRule="auto"/>
        <w:ind w:firstLine="708"/>
        <w:jc w:val="both"/>
        <w:rPr>
          <w:sz w:val="28"/>
          <w:szCs w:val="28"/>
        </w:rPr>
      </w:pPr>
    </w:p>
    <w:p w:rsidR="005666C8" w:rsidRDefault="005666C8" w:rsidP="005666C8">
      <w:pPr>
        <w:spacing w:line="360" w:lineRule="auto"/>
        <w:ind w:firstLine="708"/>
        <w:jc w:val="both"/>
        <w:rPr>
          <w:color w:val="222222"/>
          <w:sz w:val="28"/>
          <w:szCs w:val="28"/>
          <w:shd w:val="clear" w:color="auto" w:fill="FFFFFF"/>
        </w:rPr>
      </w:pPr>
      <w:r>
        <w:rPr>
          <w:sz w:val="28"/>
          <w:szCs w:val="28"/>
        </w:rPr>
        <w:lastRenderedPageBreak/>
        <w:t xml:space="preserve">Таблица 4 </w:t>
      </w:r>
      <w:r w:rsidR="00A949CD">
        <w:rPr>
          <w:sz w:val="28"/>
          <w:szCs w:val="28"/>
        </w:rPr>
        <w:t>–</w:t>
      </w:r>
      <w:r>
        <w:rPr>
          <w:sz w:val="28"/>
          <w:szCs w:val="28"/>
        </w:rPr>
        <w:t xml:space="preserve"> </w:t>
      </w:r>
      <w:r w:rsidR="00A949CD">
        <w:rPr>
          <w:color w:val="222222"/>
          <w:sz w:val="28"/>
          <w:szCs w:val="28"/>
          <w:shd w:val="clear" w:color="auto" w:fill="FFFFFF"/>
        </w:rPr>
        <w:t>П</w:t>
      </w:r>
      <w:r>
        <w:rPr>
          <w:color w:val="222222"/>
          <w:sz w:val="28"/>
          <w:szCs w:val="28"/>
          <w:shd w:val="clear" w:color="auto" w:fill="FFFFFF"/>
        </w:rPr>
        <w:t>еречень населенных пунктов Петушинского сельского п</w:t>
      </w:r>
      <w:r>
        <w:rPr>
          <w:color w:val="222222"/>
          <w:sz w:val="28"/>
          <w:szCs w:val="28"/>
          <w:shd w:val="clear" w:color="auto" w:fill="FFFFFF"/>
        </w:rPr>
        <w:t>о</w:t>
      </w:r>
      <w:r>
        <w:rPr>
          <w:color w:val="222222"/>
          <w:sz w:val="28"/>
          <w:szCs w:val="28"/>
          <w:shd w:val="clear" w:color="auto" w:fill="FFFFFF"/>
        </w:rPr>
        <w:t xml:space="preserve">селения Петушинского района Владимирской области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15" w:type="dxa"/>
          <w:left w:w="15" w:type="dxa"/>
          <w:bottom w:w="15" w:type="dxa"/>
          <w:right w:w="15" w:type="dxa"/>
        </w:tblCellMar>
        <w:tblLook w:val="04A0"/>
      </w:tblPr>
      <w:tblGrid>
        <w:gridCol w:w="491"/>
        <w:gridCol w:w="2796"/>
        <w:gridCol w:w="5037"/>
        <w:gridCol w:w="1507"/>
      </w:tblGrid>
      <w:tr w:rsidR="005666C8" w:rsidRPr="005666C8" w:rsidTr="005666C8">
        <w:tc>
          <w:tcPr>
            <w:tcW w:w="308" w:type="pct"/>
            <w:shd w:val="clear" w:color="auto" w:fill="auto"/>
            <w:tcMar>
              <w:top w:w="48" w:type="dxa"/>
              <w:left w:w="96" w:type="dxa"/>
              <w:bottom w:w="48" w:type="dxa"/>
              <w:right w:w="96" w:type="dxa"/>
            </w:tcMar>
            <w:vAlign w:val="center"/>
          </w:tcPr>
          <w:p w:rsidR="005666C8" w:rsidRPr="005666C8" w:rsidRDefault="005666C8" w:rsidP="005666C8">
            <w:pPr>
              <w:spacing w:before="240" w:after="240"/>
              <w:jc w:val="center"/>
              <w:rPr>
                <w:color w:val="000000" w:themeColor="text1"/>
              </w:rPr>
            </w:pPr>
            <w:r w:rsidRPr="005666C8">
              <w:rPr>
                <w:color w:val="000000" w:themeColor="text1"/>
              </w:rPr>
              <w:t>№</w:t>
            </w:r>
          </w:p>
        </w:tc>
        <w:tc>
          <w:tcPr>
            <w:tcW w:w="1480" w:type="pct"/>
            <w:shd w:val="clear" w:color="auto" w:fill="auto"/>
            <w:tcMar>
              <w:top w:w="48" w:type="dxa"/>
              <w:left w:w="96" w:type="dxa"/>
              <w:bottom w:w="48" w:type="dxa"/>
              <w:right w:w="96" w:type="dxa"/>
            </w:tcMar>
            <w:vAlign w:val="center"/>
          </w:tcPr>
          <w:p w:rsidR="005666C8" w:rsidRPr="005666C8" w:rsidRDefault="005666C8" w:rsidP="005666C8">
            <w:pPr>
              <w:spacing w:before="240" w:after="240"/>
              <w:jc w:val="center"/>
              <w:rPr>
                <w:color w:val="000000" w:themeColor="text1"/>
              </w:rPr>
            </w:pPr>
            <w:r w:rsidRPr="005666C8">
              <w:rPr>
                <w:color w:val="000000" w:themeColor="text1"/>
              </w:rPr>
              <w:t>Населенный пункт</w:t>
            </w:r>
          </w:p>
        </w:tc>
        <w:tc>
          <w:tcPr>
            <w:tcW w:w="2620" w:type="pct"/>
            <w:shd w:val="clear" w:color="auto" w:fill="auto"/>
            <w:tcMar>
              <w:top w:w="48" w:type="dxa"/>
              <w:left w:w="96" w:type="dxa"/>
              <w:bottom w:w="48" w:type="dxa"/>
              <w:right w:w="96" w:type="dxa"/>
            </w:tcMar>
            <w:vAlign w:val="center"/>
          </w:tcPr>
          <w:p w:rsidR="005666C8" w:rsidRPr="005666C8" w:rsidRDefault="005666C8" w:rsidP="005666C8">
            <w:pPr>
              <w:spacing w:before="240" w:after="240"/>
              <w:jc w:val="center"/>
              <w:rPr>
                <w:color w:val="000000" w:themeColor="text1"/>
              </w:rPr>
            </w:pPr>
            <w:r w:rsidRPr="005666C8">
              <w:rPr>
                <w:color w:val="000000" w:themeColor="text1"/>
              </w:rPr>
              <w:t>Тип населенного пункта</w:t>
            </w:r>
          </w:p>
        </w:tc>
        <w:tc>
          <w:tcPr>
            <w:tcW w:w="592" w:type="pct"/>
            <w:shd w:val="clear" w:color="auto" w:fill="auto"/>
            <w:tcMar>
              <w:top w:w="48" w:type="dxa"/>
              <w:left w:w="96" w:type="dxa"/>
              <w:bottom w:w="48" w:type="dxa"/>
              <w:right w:w="96" w:type="dxa"/>
            </w:tcMar>
            <w:vAlign w:val="center"/>
          </w:tcPr>
          <w:p w:rsidR="005666C8" w:rsidRPr="005666C8" w:rsidRDefault="005666C8" w:rsidP="005666C8">
            <w:pPr>
              <w:spacing w:before="240" w:after="240"/>
              <w:jc w:val="center"/>
              <w:rPr>
                <w:bCs/>
                <w:color w:val="000000" w:themeColor="text1"/>
              </w:rPr>
            </w:pPr>
            <w:r w:rsidRPr="005666C8">
              <w:rPr>
                <w:bCs/>
                <w:color w:val="000000" w:themeColor="text1"/>
              </w:rPr>
              <w:t>Численность населения</w:t>
            </w:r>
          </w:p>
        </w:tc>
      </w:tr>
      <w:tr w:rsidR="005666C8" w:rsidRPr="005666C8" w:rsidTr="005666C8">
        <w:trPr>
          <w:trHeight w:val="155"/>
        </w:trPr>
        <w:tc>
          <w:tcPr>
            <w:tcW w:w="308"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1</w:t>
            </w:r>
          </w:p>
        </w:tc>
        <w:tc>
          <w:tcPr>
            <w:tcW w:w="1480"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47" w:tooltip="Берёзка (Владимирская область)" w:history="1">
              <w:r w:rsidR="005666C8" w:rsidRPr="005666C8">
                <w:rPr>
                  <w:rStyle w:val="a9"/>
                  <w:rFonts w:eastAsia="Franklin Gothic Book"/>
                  <w:color w:val="000000" w:themeColor="text1"/>
                  <w:u w:val="none"/>
                </w:rPr>
                <w:t>Берёзка</w:t>
              </w:r>
            </w:hyperlink>
          </w:p>
        </w:tc>
        <w:tc>
          <w:tcPr>
            <w:tcW w:w="26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посёлок</w:t>
            </w:r>
          </w:p>
        </w:tc>
        <w:tc>
          <w:tcPr>
            <w:tcW w:w="59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702</w:t>
            </w:r>
          </w:p>
        </w:tc>
      </w:tr>
      <w:tr w:rsidR="005666C8" w:rsidRPr="005666C8" w:rsidTr="005666C8">
        <w:tc>
          <w:tcPr>
            <w:tcW w:w="308"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2</w:t>
            </w:r>
          </w:p>
        </w:tc>
        <w:tc>
          <w:tcPr>
            <w:tcW w:w="1480"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48" w:tooltip="Богдарня" w:history="1">
              <w:r w:rsidR="005666C8" w:rsidRPr="005666C8">
                <w:rPr>
                  <w:rStyle w:val="a9"/>
                  <w:rFonts w:eastAsia="Franklin Gothic Book"/>
                  <w:color w:val="000000" w:themeColor="text1"/>
                  <w:u w:val="none"/>
                </w:rPr>
                <w:t>Богдарня</w:t>
              </w:r>
            </w:hyperlink>
          </w:p>
        </w:tc>
        <w:tc>
          <w:tcPr>
            <w:tcW w:w="26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59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20</w:t>
            </w:r>
          </w:p>
        </w:tc>
      </w:tr>
      <w:tr w:rsidR="005666C8" w:rsidRPr="005666C8" w:rsidTr="005666C8">
        <w:tc>
          <w:tcPr>
            <w:tcW w:w="308"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3</w:t>
            </w:r>
          </w:p>
        </w:tc>
        <w:tc>
          <w:tcPr>
            <w:tcW w:w="1480"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49" w:tooltip="Борок (Петушинский район)" w:history="1">
              <w:r w:rsidR="005666C8" w:rsidRPr="005666C8">
                <w:rPr>
                  <w:rStyle w:val="a9"/>
                  <w:rFonts w:eastAsia="Franklin Gothic Book"/>
                  <w:color w:val="000000" w:themeColor="text1"/>
                  <w:u w:val="none"/>
                </w:rPr>
                <w:t>Борок</w:t>
              </w:r>
            </w:hyperlink>
          </w:p>
        </w:tc>
        <w:tc>
          <w:tcPr>
            <w:tcW w:w="26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59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10</w:t>
            </w:r>
          </w:p>
        </w:tc>
      </w:tr>
      <w:tr w:rsidR="005666C8" w:rsidRPr="005666C8" w:rsidTr="005666C8">
        <w:tc>
          <w:tcPr>
            <w:tcW w:w="308"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4</w:t>
            </w:r>
          </w:p>
        </w:tc>
        <w:tc>
          <w:tcPr>
            <w:tcW w:w="1480"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50" w:tooltip="Веселово (Владимирская область)" w:history="1">
              <w:r w:rsidR="005666C8" w:rsidRPr="005666C8">
                <w:rPr>
                  <w:rStyle w:val="a9"/>
                  <w:rFonts w:eastAsia="Franklin Gothic Book"/>
                  <w:color w:val="000000" w:themeColor="text1"/>
                  <w:u w:val="none"/>
                </w:rPr>
                <w:t>Веселово</w:t>
              </w:r>
            </w:hyperlink>
          </w:p>
        </w:tc>
        <w:tc>
          <w:tcPr>
            <w:tcW w:w="26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59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7</w:t>
            </w:r>
          </w:p>
        </w:tc>
      </w:tr>
      <w:tr w:rsidR="005666C8" w:rsidRPr="005666C8" w:rsidTr="005666C8">
        <w:tc>
          <w:tcPr>
            <w:tcW w:w="308"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5</w:t>
            </w:r>
          </w:p>
        </w:tc>
        <w:tc>
          <w:tcPr>
            <w:tcW w:w="1480"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51" w:tooltip="Волосово (Петушинский район)" w:history="1">
              <w:r w:rsidR="005666C8" w:rsidRPr="005666C8">
                <w:rPr>
                  <w:rStyle w:val="a9"/>
                  <w:rFonts w:eastAsia="Franklin Gothic Book"/>
                  <w:color w:val="000000" w:themeColor="text1"/>
                  <w:u w:val="none"/>
                </w:rPr>
                <w:t>Волосово</w:t>
              </w:r>
            </w:hyperlink>
          </w:p>
        </w:tc>
        <w:tc>
          <w:tcPr>
            <w:tcW w:w="26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59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30</w:t>
            </w:r>
          </w:p>
        </w:tc>
      </w:tr>
      <w:tr w:rsidR="005666C8" w:rsidRPr="005666C8" w:rsidTr="005666C8">
        <w:tc>
          <w:tcPr>
            <w:tcW w:w="308"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6</w:t>
            </w:r>
          </w:p>
        </w:tc>
        <w:tc>
          <w:tcPr>
            <w:tcW w:w="1480"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52" w:tooltip="Воспушка" w:history="1">
              <w:r w:rsidR="005666C8" w:rsidRPr="005666C8">
                <w:rPr>
                  <w:rStyle w:val="a9"/>
                  <w:rFonts w:eastAsia="Franklin Gothic Book"/>
                  <w:color w:val="000000" w:themeColor="text1"/>
                  <w:u w:val="none"/>
                </w:rPr>
                <w:t>Воспушка</w:t>
              </w:r>
            </w:hyperlink>
          </w:p>
        </w:tc>
        <w:tc>
          <w:tcPr>
            <w:tcW w:w="26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59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606</w:t>
            </w:r>
          </w:p>
        </w:tc>
      </w:tr>
      <w:tr w:rsidR="005666C8" w:rsidRPr="005666C8" w:rsidTr="005666C8">
        <w:tc>
          <w:tcPr>
            <w:tcW w:w="308"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7</w:t>
            </w:r>
          </w:p>
        </w:tc>
        <w:tc>
          <w:tcPr>
            <w:tcW w:w="1480"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53" w:tooltip="Горушка (Владимирская область)" w:history="1">
              <w:r w:rsidR="005666C8" w:rsidRPr="005666C8">
                <w:rPr>
                  <w:rStyle w:val="a9"/>
                  <w:rFonts w:eastAsia="Franklin Gothic Book"/>
                  <w:color w:val="000000" w:themeColor="text1"/>
                  <w:u w:val="none"/>
                </w:rPr>
                <w:t>Горушка</w:t>
              </w:r>
            </w:hyperlink>
          </w:p>
        </w:tc>
        <w:tc>
          <w:tcPr>
            <w:tcW w:w="26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59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22</w:t>
            </w:r>
          </w:p>
        </w:tc>
      </w:tr>
      <w:tr w:rsidR="005666C8" w:rsidRPr="005666C8" w:rsidTr="005666C8">
        <w:tc>
          <w:tcPr>
            <w:tcW w:w="308"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8</w:t>
            </w:r>
          </w:p>
        </w:tc>
        <w:tc>
          <w:tcPr>
            <w:tcW w:w="1480"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54" w:tooltip="Грибово (Владимирская область)" w:history="1">
              <w:r w:rsidR="005666C8" w:rsidRPr="005666C8">
                <w:rPr>
                  <w:rStyle w:val="a9"/>
                  <w:rFonts w:eastAsia="Franklin Gothic Book"/>
                  <w:color w:val="000000" w:themeColor="text1"/>
                  <w:u w:val="none"/>
                </w:rPr>
                <w:t>Грибово</w:t>
              </w:r>
            </w:hyperlink>
          </w:p>
        </w:tc>
        <w:tc>
          <w:tcPr>
            <w:tcW w:w="26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59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44</w:t>
            </w:r>
          </w:p>
        </w:tc>
      </w:tr>
      <w:tr w:rsidR="005666C8" w:rsidRPr="005666C8" w:rsidTr="005666C8">
        <w:tc>
          <w:tcPr>
            <w:tcW w:w="308"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9</w:t>
            </w:r>
          </w:p>
        </w:tc>
        <w:tc>
          <w:tcPr>
            <w:tcW w:w="1480"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55" w:tooltip="Евдокимцево" w:history="1">
              <w:r w:rsidR="005666C8" w:rsidRPr="005666C8">
                <w:rPr>
                  <w:rStyle w:val="a9"/>
                  <w:rFonts w:eastAsia="Franklin Gothic Book"/>
                  <w:color w:val="000000" w:themeColor="text1"/>
                  <w:u w:val="none"/>
                </w:rPr>
                <w:t>Евдокимцево</w:t>
              </w:r>
            </w:hyperlink>
          </w:p>
        </w:tc>
        <w:tc>
          <w:tcPr>
            <w:tcW w:w="26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59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7</w:t>
            </w:r>
          </w:p>
        </w:tc>
      </w:tr>
      <w:tr w:rsidR="005666C8" w:rsidRPr="005666C8" w:rsidTr="005666C8">
        <w:tc>
          <w:tcPr>
            <w:tcW w:w="308"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10</w:t>
            </w:r>
          </w:p>
        </w:tc>
        <w:tc>
          <w:tcPr>
            <w:tcW w:w="1480"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56" w:tooltip="Ермолино (Владимирская область)" w:history="1">
              <w:r w:rsidR="005666C8" w:rsidRPr="005666C8">
                <w:rPr>
                  <w:rStyle w:val="a9"/>
                  <w:rFonts w:eastAsia="Franklin Gothic Book"/>
                  <w:color w:val="000000" w:themeColor="text1"/>
                  <w:u w:val="none"/>
                </w:rPr>
                <w:t>Ермолино</w:t>
              </w:r>
            </w:hyperlink>
          </w:p>
        </w:tc>
        <w:tc>
          <w:tcPr>
            <w:tcW w:w="26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59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20</w:t>
            </w:r>
          </w:p>
        </w:tc>
      </w:tr>
      <w:tr w:rsidR="005666C8" w:rsidRPr="005666C8" w:rsidTr="005666C8">
        <w:tc>
          <w:tcPr>
            <w:tcW w:w="308"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11</w:t>
            </w:r>
          </w:p>
        </w:tc>
        <w:tc>
          <w:tcPr>
            <w:tcW w:w="1480"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57" w:tooltip="Жары (Петушинский район)" w:history="1">
              <w:r w:rsidR="005666C8" w:rsidRPr="005666C8">
                <w:rPr>
                  <w:rStyle w:val="a9"/>
                  <w:rFonts w:eastAsia="Franklin Gothic Book"/>
                  <w:color w:val="000000" w:themeColor="text1"/>
                  <w:u w:val="none"/>
                </w:rPr>
                <w:t>Жары</w:t>
              </w:r>
            </w:hyperlink>
          </w:p>
        </w:tc>
        <w:tc>
          <w:tcPr>
            <w:tcW w:w="26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посёлок</w:t>
            </w:r>
          </w:p>
        </w:tc>
        <w:tc>
          <w:tcPr>
            <w:tcW w:w="59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5</w:t>
            </w:r>
          </w:p>
        </w:tc>
      </w:tr>
      <w:tr w:rsidR="005666C8" w:rsidRPr="005666C8" w:rsidTr="005666C8">
        <w:tc>
          <w:tcPr>
            <w:tcW w:w="308"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12</w:t>
            </w:r>
          </w:p>
        </w:tc>
        <w:tc>
          <w:tcPr>
            <w:tcW w:w="1480"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58" w:tooltip="Ильинки (Владимирская область)" w:history="1">
              <w:r w:rsidR="005666C8" w:rsidRPr="005666C8">
                <w:rPr>
                  <w:rStyle w:val="a9"/>
                  <w:rFonts w:eastAsia="Franklin Gothic Book"/>
                  <w:color w:val="000000" w:themeColor="text1"/>
                  <w:u w:val="none"/>
                </w:rPr>
                <w:t>Ильинки</w:t>
              </w:r>
            </w:hyperlink>
          </w:p>
        </w:tc>
        <w:tc>
          <w:tcPr>
            <w:tcW w:w="26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59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12</w:t>
            </w:r>
          </w:p>
        </w:tc>
      </w:tr>
      <w:tr w:rsidR="005666C8" w:rsidRPr="005666C8" w:rsidTr="005666C8">
        <w:tc>
          <w:tcPr>
            <w:tcW w:w="308"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13</w:t>
            </w:r>
          </w:p>
        </w:tc>
        <w:tc>
          <w:tcPr>
            <w:tcW w:w="1480"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59" w:tooltip="Кибирёво" w:history="1">
              <w:r w:rsidR="005666C8" w:rsidRPr="005666C8">
                <w:rPr>
                  <w:rStyle w:val="a9"/>
                  <w:rFonts w:eastAsia="Franklin Gothic Book"/>
                  <w:color w:val="000000" w:themeColor="text1"/>
                  <w:u w:val="none"/>
                </w:rPr>
                <w:t>Кибирёво</w:t>
              </w:r>
            </w:hyperlink>
          </w:p>
        </w:tc>
        <w:tc>
          <w:tcPr>
            <w:tcW w:w="26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59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197</w:t>
            </w:r>
          </w:p>
        </w:tc>
      </w:tr>
      <w:tr w:rsidR="005666C8" w:rsidRPr="005666C8" w:rsidTr="005666C8">
        <w:tc>
          <w:tcPr>
            <w:tcW w:w="308"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14</w:t>
            </w:r>
          </w:p>
        </w:tc>
        <w:tc>
          <w:tcPr>
            <w:tcW w:w="1480"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60" w:tooltip="Клязьменский" w:history="1">
              <w:r w:rsidR="005666C8" w:rsidRPr="005666C8">
                <w:rPr>
                  <w:rStyle w:val="a9"/>
                  <w:rFonts w:eastAsia="Franklin Gothic Book"/>
                  <w:color w:val="000000" w:themeColor="text1"/>
                  <w:u w:val="none"/>
                </w:rPr>
                <w:t>Клязьменский</w:t>
              </w:r>
            </w:hyperlink>
          </w:p>
        </w:tc>
        <w:tc>
          <w:tcPr>
            <w:tcW w:w="26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посёлок</w:t>
            </w:r>
          </w:p>
        </w:tc>
        <w:tc>
          <w:tcPr>
            <w:tcW w:w="59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169</w:t>
            </w:r>
          </w:p>
        </w:tc>
      </w:tr>
      <w:tr w:rsidR="005666C8" w:rsidRPr="005666C8" w:rsidTr="005666C8">
        <w:tc>
          <w:tcPr>
            <w:tcW w:w="308"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lastRenderedPageBreak/>
              <w:t>15</w:t>
            </w:r>
          </w:p>
        </w:tc>
        <w:tc>
          <w:tcPr>
            <w:tcW w:w="1480"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61" w:tooltip="Кобяки (Владимирская область)" w:history="1">
              <w:r w:rsidR="005666C8" w:rsidRPr="005666C8">
                <w:rPr>
                  <w:rStyle w:val="a9"/>
                  <w:rFonts w:eastAsia="Franklin Gothic Book"/>
                  <w:color w:val="000000" w:themeColor="text1"/>
                  <w:u w:val="none"/>
                </w:rPr>
                <w:t>Кобяки</w:t>
              </w:r>
            </w:hyperlink>
          </w:p>
        </w:tc>
        <w:tc>
          <w:tcPr>
            <w:tcW w:w="26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59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4</w:t>
            </w:r>
          </w:p>
        </w:tc>
      </w:tr>
      <w:tr w:rsidR="005666C8" w:rsidRPr="005666C8" w:rsidTr="005666C8">
        <w:tc>
          <w:tcPr>
            <w:tcW w:w="308"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16</w:t>
            </w:r>
          </w:p>
        </w:tc>
        <w:tc>
          <w:tcPr>
            <w:tcW w:w="1480"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62" w:tooltip="Колобродово" w:history="1">
              <w:r w:rsidR="005666C8" w:rsidRPr="005666C8">
                <w:rPr>
                  <w:rStyle w:val="a9"/>
                  <w:rFonts w:eastAsia="Franklin Gothic Book"/>
                  <w:color w:val="000000" w:themeColor="text1"/>
                  <w:u w:val="none"/>
                </w:rPr>
                <w:t>Колобродово</w:t>
              </w:r>
            </w:hyperlink>
          </w:p>
        </w:tc>
        <w:tc>
          <w:tcPr>
            <w:tcW w:w="26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59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3</w:t>
            </w:r>
          </w:p>
        </w:tc>
      </w:tr>
      <w:tr w:rsidR="005666C8" w:rsidRPr="005666C8" w:rsidTr="005666C8">
        <w:tc>
          <w:tcPr>
            <w:tcW w:w="308"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17</w:t>
            </w:r>
          </w:p>
        </w:tc>
        <w:tc>
          <w:tcPr>
            <w:tcW w:w="1480"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63" w:tooltip="Костенево (Петушинский район)" w:history="1">
              <w:r w:rsidR="005666C8" w:rsidRPr="005666C8">
                <w:rPr>
                  <w:rStyle w:val="a9"/>
                  <w:rFonts w:eastAsia="Franklin Gothic Book"/>
                  <w:color w:val="000000" w:themeColor="text1"/>
                  <w:u w:val="none"/>
                </w:rPr>
                <w:t>Костенево</w:t>
              </w:r>
            </w:hyperlink>
          </w:p>
        </w:tc>
        <w:tc>
          <w:tcPr>
            <w:tcW w:w="26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59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0</w:t>
            </w:r>
          </w:p>
        </w:tc>
      </w:tr>
      <w:tr w:rsidR="005666C8" w:rsidRPr="005666C8" w:rsidTr="005666C8">
        <w:tc>
          <w:tcPr>
            <w:tcW w:w="308"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18</w:t>
            </w:r>
          </w:p>
        </w:tc>
        <w:tc>
          <w:tcPr>
            <w:tcW w:w="1480"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64" w:tooltip="Костино (Петушинский район)" w:history="1">
              <w:r w:rsidR="005666C8" w:rsidRPr="005666C8">
                <w:rPr>
                  <w:rStyle w:val="a9"/>
                  <w:rFonts w:eastAsia="Franklin Gothic Book"/>
                  <w:color w:val="000000" w:themeColor="text1"/>
                  <w:u w:val="none"/>
                </w:rPr>
                <w:t>Костино</w:t>
              </w:r>
            </w:hyperlink>
          </w:p>
        </w:tc>
        <w:tc>
          <w:tcPr>
            <w:tcW w:w="26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59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909</w:t>
            </w:r>
          </w:p>
        </w:tc>
      </w:tr>
      <w:tr w:rsidR="005666C8" w:rsidRPr="005666C8" w:rsidTr="005666C8">
        <w:tc>
          <w:tcPr>
            <w:tcW w:w="308"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19</w:t>
            </w:r>
          </w:p>
        </w:tc>
        <w:tc>
          <w:tcPr>
            <w:tcW w:w="1480"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65" w:tooltip="Крутово (Петушинский район)" w:history="1">
              <w:r w:rsidR="005666C8" w:rsidRPr="005666C8">
                <w:rPr>
                  <w:rStyle w:val="a9"/>
                  <w:rFonts w:eastAsia="Franklin Gothic Book"/>
                  <w:color w:val="000000" w:themeColor="text1"/>
                  <w:u w:val="none"/>
                </w:rPr>
                <w:t>Крутово</w:t>
              </w:r>
            </w:hyperlink>
          </w:p>
        </w:tc>
        <w:tc>
          <w:tcPr>
            <w:tcW w:w="26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59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271</w:t>
            </w:r>
          </w:p>
        </w:tc>
      </w:tr>
      <w:tr w:rsidR="005666C8" w:rsidRPr="005666C8" w:rsidTr="005666C8">
        <w:tc>
          <w:tcPr>
            <w:tcW w:w="308"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20</w:t>
            </w:r>
          </w:p>
        </w:tc>
        <w:tc>
          <w:tcPr>
            <w:tcW w:w="1480"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66" w:tooltip="Кузяево (Петушинский район)" w:history="1">
              <w:r w:rsidR="005666C8" w:rsidRPr="005666C8">
                <w:rPr>
                  <w:rStyle w:val="a9"/>
                  <w:rFonts w:eastAsia="Franklin Gothic Book"/>
                  <w:color w:val="000000" w:themeColor="text1"/>
                  <w:u w:val="none"/>
                </w:rPr>
                <w:t>Кузяево</w:t>
              </w:r>
            </w:hyperlink>
          </w:p>
        </w:tc>
        <w:tc>
          <w:tcPr>
            <w:tcW w:w="26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59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1</w:t>
            </w:r>
          </w:p>
        </w:tc>
      </w:tr>
      <w:tr w:rsidR="005666C8" w:rsidRPr="005666C8" w:rsidTr="005666C8">
        <w:tc>
          <w:tcPr>
            <w:tcW w:w="308"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21</w:t>
            </w:r>
          </w:p>
        </w:tc>
        <w:tc>
          <w:tcPr>
            <w:tcW w:w="1480"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67" w:tooltip="Леоново (Петушинский район)" w:history="1">
              <w:r w:rsidR="005666C8" w:rsidRPr="005666C8">
                <w:rPr>
                  <w:rStyle w:val="a9"/>
                  <w:rFonts w:eastAsia="Franklin Gothic Book"/>
                  <w:color w:val="000000" w:themeColor="text1"/>
                  <w:u w:val="none"/>
                </w:rPr>
                <w:t>Леоново</w:t>
              </w:r>
            </w:hyperlink>
          </w:p>
        </w:tc>
        <w:tc>
          <w:tcPr>
            <w:tcW w:w="26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59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453</w:t>
            </w:r>
          </w:p>
        </w:tc>
      </w:tr>
      <w:tr w:rsidR="005666C8" w:rsidRPr="005666C8" w:rsidTr="005666C8">
        <w:tc>
          <w:tcPr>
            <w:tcW w:w="308"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22</w:t>
            </w:r>
          </w:p>
        </w:tc>
        <w:tc>
          <w:tcPr>
            <w:tcW w:w="1480"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68" w:tooltip="Летово (Владимирская область)" w:history="1">
              <w:r w:rsidR="005666C8" w:rsidRPr="005666C8">
                <w:rPr>
                  <w:rStyle w:val="a9"/>
                  <w:rFonts w:eastAsia="Franklin Gothic Book"/>
                  <w:color w:val="000000" w:themeColor="text1"/>
                  <w:u w:val="none"/>
                </w:rPr>
                <w:t>Летово</w:t>
              </w:r>
            </w:hyperlink>
          </w:p>
        </w:tc>
        <w:tc>
          <w:tcPr>
            <w:tcW w:w="26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59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0</w:t>
            </w:r>
          </w:p>
        </w:tc>
      </w:tr>
      <w:tr w:rsidR="005666C8" w:rsidRPr="005666C8" w:rsidTr="005666C8">
        <w:tc>
          <w:tcPr>
            <w:tcW w:w="308"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23</w:t>
            </w:r>
          </w:p>
        </w:tc>
        <w:tc>
          <w:tcPr>
            <w:tcW w:w="1480"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69" w:tooltip="Молодилово (Владимирская область)" w:history="1">
              <w:r w:rsidR="005666C8" w:rsidRPr="005666C8">
                <w:rPr>
                  <w:rStyle w:val="a9"/>
                  <w:rFonts w:eastAsia="Franklin Gothic Book"/>
                  <w:color w:val="000000" w:themeColor="text1"/>
                  <w:u w:val="none"/>
                </w:rPr>
                <w:t>Молодилово</w:t>
              </w:r>
            </w:hyperlink>
          </w:p>
        </w:tc>
        <w:tc>
          <w:tcPr>
            <w:tcW w:w="26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59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83</w:t>
            </w:r>
          </w:p>
        </w:tc>
      </w:tr>
      <w:tr w:rsidR="005666C8" w:rsidRPr="005666C8" w:rsidTr="005666C8">
        <w:tc>
          <w:tcPr>
            <w:tcW w:w="308"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24</w:t>
            </w:r>
          </w:p>
        </w:tc>
        <w:tc>
          <w:tcPr>
            <w:tcW w:w="1480"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70" w:tooltip="Новое Аннино" w:history="1">
              <w:r w:rsidR="005666C8" w:rsidRPr="005666C8">
                <w:rPr>
                  <w:rStyle w:val="a9"/>
                  <w:rFonts w:eastAsia="Franklin Gothic Book"/>
                  <w:color w:val="000000" w:themeColor="text1"/>
                  <w:u w:val="none"/>
                </w:rPr>
                <w:t>Новое Аннино</w:t>
              </w:r>
            </w:hyperlink>
          </w:p>
        </w:tc>
        <w:tc>
          <w:tcPr>
            <w:tcW w:w="26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59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601</w:t>
            </w:r>
          </w:p>
        </w:tc>
      </w:tr>
      <w:tr w:rsidR="005666C8" w:rsidRPr="005666C8" w:rsidTr="005666C8">
        <w:tc>
          <w:tcPr>
            <w:tcW w:w="308"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25</w:t>
            </w:r>
          </w:p>
        </w:tc>
        <w:tc>
          <w:tcPr>
            <w:tcW w:w="1480"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71" w:tooltip="Новые Омутищи" w:history="1">
              <w:r w:rsidR="005666C8" w:rsidRPr="005666C8">
                <w:rPr>
                  <w:rStyle w:val="a9"/>
                  <w:rFonts w:eastAsia="Franklin Gothic Book"/>
                  <w:color w:val="000000" w:themeColor="text1"/>
                  <w:u w:val="none"/>
                </w:rPr>
                <w:t>Новые Омутищи</w:t>
              </w:r>
            </w:hyperlink>
          </w:p>
        </w:tc>
        <w:tc>
          <w:tcPr>
            <w:tcW w:w="26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59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19</w:t>
            </w:r>
          </w:p>
        </w:tc>
      </w:tr>
      <w:tr w:rsidR="005666C8" w:rsidRPr="005666C8" w:rsidTr="005666C8">
        <w:tc>
          <w:tcPr>
            <w:tcW w:w="308"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26</w:t>
            </w:r>
          </w:p>
        </w:tc>
        <w:tc>
          <w:tcPr>
            <w:tcW w:w="1480"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72" w:tooltip="Новый Спас (Петушинский район)" w:history="1">
              <w:r w:rsidR="005666C8" w:rsidRPr="005666C8">
                <w:rPr>
                  <w:rStyle w:val="a9"/>
                  <w:rFonts w:eastAsia="Franklin Gothic Book"/>
                  <w:color w:val="000000" w:themeColor="text1"/>
                  <w:u w:val="none"/>
                </w:rPr>
                <w:t>Новый Спас</w:t>
              </w:r>
            </w:hyperlink>
          </w:p>
        </w:tc>
        <w:tc>
          <w:tcPr>
            <w:tcW w:w="26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59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7</w:t>
            </w:r>
          </w:p>
        </w:tc>
      </w:tr>
      <w:tr w:rsidR="005666C8" w:rsidRPr="005666C8" w:rsidTr="005666C8">
        <w:tc>
          <w:tcPr>
            <w:tcW w:w="308"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27</w:t>
            </w:r>
          </w:p>
        </w:tc>
        <w:tc>
          <w:tcPr>
            <w:tcW w:w="1480"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73" w:tooltip="Норкино (Владимирская область)" w:history="1">
              <w:r w:rsidR="005666C8" w:rsidRPr="005666C8">
                <w:rPr>
                  <w:rStyle w:val="a9"/>
                  <w:rFonts w:eastAsia="Franklin Gothic Book"/>
                  <w:color w:val="000000" w:themeColor="text1"/>
                  <w:u w:val="none"/>
                </w:rPr>
                <w:t>Норкино</w:t>
              </w:r>
            </w:hyperlink>
          </w:p>
        </w:tc>
        <w:tc>
          <w:tcPr>
            <w:tcW w:w="26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59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7</w:t>
            </w:r>
          </w:p>
        </w:tc>
      </w:tr>
      <w:tr w:rsidR="005666C8" w:rsidRPr="005666C8" w:rsidTr="005666C8">
        <w:tc>
          <w:tcPr>
            <w:tcW w:w="308"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28</w:t>
            </w:r>
          </w:p>
        </w:tc>
        <w:tc>
          <w:tcPr>
            <w:tcW w:w="1480"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74" w:tooltip="Попиново" w:history="1">
              <w:r w:rsidR="005666C8" w:rsidRPr="005666C8">
                <w:rPr>
                  <w:rStyle w:val="a9"/>
                  <w:rFonts w:eastAsia="Franklin Gothic Book"/>
                  <w:color w:val="000000" w:themeColor="text1"/>
                  <w:u w:val="none"/>
                </w:rPr>
                <w:t>Попиново</w:t>
              </w:r>
            </w:hyperlink>
          </w:p>
        </w:tc>
        <w:tc>
          <w:tcPr>
            <w:tcW w:w="26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59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17</w:t>
            </w:r>
          </w:p>
        </w:tc>
      </w:tr>
      <w:tr w:rsidR="005666C8" w:rsidRPr="005666C8" w:rsidTr="005666C8">
        <w:tc>
          <w:tcPr>
            <w:tcW w:w="308"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29</w:t>
            </w:r>
          </w:p>
        </w:tc>
        <w:tc>
          <w:tcPr>
            <w:tcW w:w="1480"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75" w:tooltip="Рождество (Владимирская область)" w:history="1">
              <w:r w:rsidR="005666C8" w:rsidRPr="005666C8">
                <w:rPr>
                  <w:rStyle w:val="a9"/>
                  <w:rFonts w:eastAsia="Franklin Gothic Book"/>
                  <w:color w:val="000000" w:themeColor="text1"/>
                  <w:u w:val="none"/>
                </w:rPr>
                <w:t>Рождество</w:t>
              </w:r>
            </w:hyperlink>
          </w:p>
        </w:tc>
        <w:tc>
          <w:tcPr>
            <w:tcW w:w="26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59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53</w:t>
            </w:r>
          </w:p>
        </w:tc>
      </w:tr>
      <w:tr w:rsidR="005666C8" w:rsidRPr="005666C8" w:rsidTr="005666C8">
        <w:tc>
          <w:tcPr>
            <w:tcW w:w="308"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30</w:t>
            </w:r>
          </w:p>
        </w:tc>
        <w:tc>
          <w:tcPr>
            <w:tcW w:w="1480"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76" w:tooltip="Свинцово (Владимирская область)" w:history="1">
              <w:r w:rsidR="005666C8" w:rsidRPr="005666C8">
                <w:rPr>
                  <w:rStyle w:val="a9"/>
                  <w:rFonts w:eastAsia="Franklin Gothic Book"/>
                  <w:color w:val="000000" w:themeColor="text1"/>
                  <w:u w:val="none"/>
                </w:rPr>
                <w:t>Свинцово</w:t>
              </w:r>
            </w:hyperlink>
          </w:p>
        </w:tc>
        <w:tc>
          <w:tcPr>
            <w:tcW w:w="26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59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0</w:t>
            </w:r>
          </w:p>
        </w:tc>
      </w:tr>
      <w:tr w:rsidR="005666C8" w:rsidRPr="005666C8" w:rsidTr="005666C8">
        <w:tc>
          <w:tcPr>
            <w:tcW w:w="308"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lastRenderedPageBreak/>
              <w:t>31</w:t>
            </w:r>
          </w:p>
        </w:tc>
        <w:tc>
          <w:tcPr>
            <w:tcW w:w="1480"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77" w:tooltip="Становцово" w:history="1">
              <w:r w:rsidR="005666C8" w:rsidRPr="005666C8">
                <w:rPr>
                  <w:rStyle w:val="a9"/>
                  <w:rFonts w:eastAsia="Franklin Gothic Book"/>
                  <w:color w:val="000000" w:themeColor="text1"/>
                  <w:u w:val="none"/>
                </w:rPr>
                <w:t>Становцово</w:t>
              </w:r>
            </w:hyperlink>
          </w:p>
        </w:tc>
        <w:tc>
          <w:tcPr>
            <w:tcW w:w="26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59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3</w:t>
            </w:r>
          </w:p>
        </w:tc>
      </w:tr>
      <w:tr w:rsidR="005666C8" w:rsidRPr="005666C8" w:rsidTr="005666C8">
        <w:tc>
          <w:tcPr>
            <w:tcW w:w="308"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32</w:t>
            </w:r>
          </w:p>
        </w:tc>
        <w:tc>
          <w:tcPr>
            <w:tcW w:w="1480"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78" w:tooltip="Старое Аннино" w:history="1">
              <w:r w:rsidR="005666C8" w:rsidRPr="005666C8">
                <w:rPr>
                  <w:rStyle w:val="a9"/>
                  <w:rFonts w:eastAsia="Franklin Gothic Book"/>
                  <w:color w:val="000000" w:themeColor="text1"/>
                  <w:u w:val="none"/>
                </w:rPr>
                <w:t>Старое Аннино</w:t>
              </w:r>
            </w:hyperlink>
          </w:p>
        </w:tc>
        <w:tc>
          <w:tcPr>
            <w:tcW w:w="26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59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92</w:t>
            </w:r>
          </w:p>
        </w:tc>
      </w:tr>
      <w:tr w:rsidR="005666C8" w:rsidRPr="005666C8" w:rsidTr="005666C8">
        <w:tc>
          <w:tcPr>
            <w:tcW w:w="308"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33</w:t>
            </w:r>
          </w:p>
        </w:tc>
        <w:tc>
          <w:tcPr>
            <w:tcW w:w="1480"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79" w:tooltip="Старое Семенково" w:history="1">
              <w:r w:rsidR="005666C8" w:rsidRPr="005666C8">
                <w:rPr>
                  <w:rStyle w:val="a9"/>
                  <w:rFonts w:eastAsia="Franklin Gothic Book"/>
                  <w:color w:val="000000" w:themeColor="text1"/>
                  <w:u w:val="none"/>
                </w:rPr>
                <w:t>Старое Семенково</w:t>
              </w:r>
            </w:hyperlink>
          </w:p>
        </w:tc>
        <w:tc>
          <w:tcPr>
            <w:tcW w:w="26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59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22</w:t>
            </w:r>
          </w:p>
        </w:tc>
      </w:tr>
      <w:tr w:rsidR="005666C8" w:rsidRPr="005666C8" w:rsidTr="005666C8">
        <w:tc>
          <w:tcPr>
            <w:tcW w:w="308"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34</w:t>
            </w:r>
          </w:p>
        </w:tc>
        <w:tc>
          <w:tcPr>
            <w:tcW w:w="1480"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80" w:tooltip="Старое Стенино" w:history="1">
              <w:r w:rsidR="005666C8" w:rsidRPr="005666C8">
                <w:rPr>
                  <w:rStyle w:val="a9"/>
                  <w:rFonts w:eastAsia="Franklin Gothic Book"/>
                  <w:color w:val="000000" w:themeColor="text1"/>
                  <w:u w:val="none"/>
                </w:rPr>
                <w:t>Старое Стенино</w:t>
              </w:r>
            </w:hyperlink>
          </w:p>
        </w:tc>
        <w:tc>
          <w:tcPr>
            <w:tcW w:w="26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59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7</w:t>
            </w:r>
          </w:p>
        </w:tc>
      </w:tr>
      <w:tr w:rsidR="005666C8" w:rsidRPr="005666C8" w:rsidTr="005666C8">
        <w:tc>
          <w:tcPr>
            <w:tcW w:w="308"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35</w:t>
            </w:r>
          </w:p>
        </w:tc>
        <w:tc>
          <w:tcPr>
            <w:tcW w:w="1480"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81" w:tooltip="Старые Омутищи" w:history="1">
              <w:r w:rsidR="005666C8" w:rsidRPr="005666C8">
                <w:rPr>
                  <w:rStyle w:val="a9"/>
                  <w:rFonts w:eastAsia="Franklin Gothic Book"/>
                  <w:color w:val="000000" w:themeColor="text1"/>
                  <w:u w:val="none"/>
                </w:rPr>
                <w:t>Старые Омутищи</w:t>
              </w:r>
            </w:hyperlink>
          </w:p>
        </w:tc>
        <w:tc>
          <w:tcPr>
            <w:tcW w:w="26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59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274</w:t>
            </w:r>
          </w:p>
        </w:tc>
      </w:tr>
      <w:tr w:rsidR="005666C8" w:rsidRPr="005666C8" w:rsidTr="005666C8">
        <w:tc>
          <w:tcPr>
            <w:tcW w:w="308"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36</w:t>
            </w:r>
          </w:p>
        </w:tc>
        <w:tc>
          <w:tcPr>
            <w:tcW w:w="1480"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82" w:tooltip="Старые Петушки" w:history="1">
              <w:r w:rsidR="005666C8" w:rsidRPr="005666C8">
                <w:rPr>
                  <w:rStyle w:val="a9"/>
                  <w:rFonts w:eastAsia="Franklin Gothic Book"/>
                  <w:color w:val="000000" w:themeColor="text1"/>
                  <w:u w:val="none"/>
                </w:rPr>
                <w:t>Старые Петушки</w:t>
              </w:r>
            </w:hyperlink>
          </w:p>
        </w:tc>
        <w:tc>
          <w:tcPr>
            <w:tcW w:w="26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 </w:t>
            </w:r>
            <w:r w:rsidRPr="005666C8">
              <w:rPr>
                <w:rStyle w:val="nowrap"/>
                <w:rFonts w:eastAsiaTheme="majorEastAsia"/>
                <w:color w:val="000000" w:themeColor="text1"/>
              </w:rPr>
              <w:t>административный центр</w:t>
            </w:r>
          </w:p>
        </w:tc>
        <w:tc>
          <w:tcPr>
            <w:tcW w:w="59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445</w:t>
            </w:r>
          </w:p>
        </w:tc>
      </w:tr>
      <w:tr w:rsidR="005666C8" w:rsidRPr="005666C8" w:rsidTr="005666C8">
        <w:tc>
          <w:tcPr>
            <w:tcW w:w="308"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37</w:t>
            </w:r>
          </w:p>
        </w:tc>
        <w:tc>
          <w:tcPr>
            <w:tcW w:w="1480"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83" w:tooltip="Чаща (Владимирская область)" w:history="1">
              <w:r w:rsidR="005666C8" w:rsidRPr="005666C8">
                <w:rPr>
                  <w:rStyle w:val="a9"/>
                  <w:rFonts w:eastAsia="Franklin Gothic Book"/>
                  <w:color w:val="000000" w:themeColor="text1"/>
                  <w:u w:val="none"/>
                </w:rPr>
                <w:t>Чаща</w:t>
              </w:r>
            </w:hyperlink>
          </w:p>
        </w:tc>
        <w:tc>
          <w:tcPr>
            <w:tcW w:w="26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59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3</w:t>
            </w:r>
          </w:p>
        </w:tc>
      </w:tr>
      <w:tr w:rsidR="005666C8" w:rsidRPr="005666C8" w:rsidTr="005666C8">
        <w:tc>
          <w:tcPr>
            <w:tcW w:w="308"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jc w:val="center"/>
              <w:rPr>
                <w:color w:val="000000" w:themeColor="text1"/>
              </w:rPr>
            </w:pPr>
            <w:r w:rsidRPr="005666C8">
              <w:rPr>
                <w:color w:val="000000" w:themeColor="text1"/>
              </w:rPr>
              <w:t>38</w:t>
            </w:r>
          </w:p>
        </w:tc>
        <w:tc>
          <w:tcPr>
            <w:tcW w:w="1480" w:type="pct"/>
            <w:shd w:val="clear" w:color="auto" w:fill="auto"/>
            <w:tcMar>
              <w:top w:w="48" w:type="dxa"/>
              <w:left w:w="96" w:type="dxa"/>
              <w:bottom w:w="48" w:type="dxa"/>
              <w:right w:w="96" w:type="dxa"/>
            </w:tcMar>
            <w:vAlign w:val="center"/>
            <w:hideMark/>
          </w:tcPr>
          <w:p w:rsidR="005666C8" w:rsidRPr="005666C8" w:rsidRDefault="00C45405" w:rsidP="005666C8">
            <w:pPr>
              <w:spacing w:before="240" w:after="240"/>
              <w:rPr>
                <w:color w:val="000000" w:themeColor="text1"/>
              </w:rPr>
            </w:pPr>
            <w:hyperlink r:id="rId184" w:tooltip="Чуприяново (Владимирская область)" w:history="1">
              <w:r w:rsidR="005666C8" w:rsidRPr="005666C8">
                <w:rPr>
                  <w:rStyle w:val="a9"/>
                  <w:rFonts w:eastAsia="Franklin Gothic Book"/>
                  <w:color w:val="000000" w:themeColor="text1"/>
                  <w:u w:val="none"/>
                </w:rPr>
                <w:t>Чуприяново</w:t>
              </w:r>
            </w:hyperlink>
          </w:p>
        </w:tc>
        <w:tc>
          <w:tcPr>
            <w:tcW w:w="2620"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деревня</w:t>
            </w:r>
          </w:p>
        </w:tc>
        <w:tc>
          <w:tcPr>
            <w:tcW w:w="592" w:type="pct"/>
            <w:shd w:val="clear" w:color="auto" w:fill="auto"/>
            <w:tcMar>
              <w:top w:w="48" w:type="dxa"/>
              <w:left w:w="96" w:type="dxa"/>
              <w:bottom w:w="48" w:type="dxa"/>
              <w:right w:w="96" w:type="dxa"/>
            </w:tcMar>
            <w:vAlign w:val="center"/>
            <w:hideMark/>
          </w:tcPr>
          <w:p w:rsidR="005666C8" w:rsidRPr="005666C8" w:rsidRDefault="005666C8" w:rsidP="005666C8">
            <w:pPr>
              <w:spacing w:before="240" w:after="240"/>
              <w:rPr>
                <w:color w:val="000000" w:themeColor="text1"/>
              </w:rPr>
            </w:pPr>
            <w:r w:rsidRPr="005666C8">
              <w:rPr>
                <w:color w:val="000000" w:themeColor="text1"/>
              </w:rPr>
              <w:t>1</w:t>
            </w:r>
          </w:p>
        </w:tc>
      </w:tr>
    </w:tbl>
    <w:p w:rsidR="005666C8" w:rsidRDefault="005666C8" w:rsidP="005666C8">
      <w:pPr>
        <w:spacing w:line="360" w:lineRule="auto"/>
        <w:ind w:firstLine="708"/>
        <w:jc w:val="both"/>
        <w:rPr>
          <w:sz w:val="28"/>
          <w:szCs w:val="28"/>
        </w:rPr>
      </w:pPr>
    </w:p>
    <w:p w:rsidR="005666C8" w:rsidRPr="00A949CD" w:rsidRDefault="005666C8" w:rsidP="005666C8">
      <w:pPr>
        <w:spacing w:line="360" w:lineRule="auto"/>
        <w:ind w:firstLine="708"/>
        <w:jc w:val="both"/>
        <w:rPr>
          <w:color w:val="000000" w:themeColor="text1"/>
        </w:rPr>
      </w:pPr>
      <w:r w:rsidRPr="00A949CD">
        <w:rPr>
          <w:color w:val="000000" w:themeColor="text1"/>
          <w:sz w:val="28"/>
          <w:szCs w:val="28"/>
        </w:rPr>
        <w:t>На территории сельских поселений проживает всего лишь 21,46% всего населения муниципального района. Оставшиеся 78,54% населения  Петуши</w:t>
      </w:r>
      <w:r w:rsidRPr="00A949CD">
        <w:rPr>
          <w:color w:val="000000" w:themeColor="text1"/>
          <w:sz w:val="28"/>
          <w:szCs w:val="28"/>
        </w:rPr>
        <w:t>н</w:t>
      </w:r>
      <w:r w:rsidRPr="00A949CD">
        <w:rPr>
          <w:color w:val="000000" w:themeColor="text1"/>
          <w:sz w:val="28"/>
          <w:szCs w:val="28"/>
        </w:rPr>
        <w:t xml:space="preserve">ского муниципального района проживает в городских условиях (города </w:t>
      </w:r>
      <w:proofErr w:type="gramStart"/>
      <w:r w:rsidRPr="00A949CD">
        <w:rPr>
          <w:color w:val="000000" w:themeColor="text1"/>
          <w:sz w:val="28"/>
          <w:szCs w:val="28"/>
          <w:shd w:val="clear" w:color="auto" w:fill="FFFFFF"/>
        </w:rPr>
        <w:t>гор</w:t>
      </w:r>
      <w:r w:rsidRPr="00A949CD">
        <w:rPr>
          <w:color w:val="000000" w:themeColor="text1"/>
          <w:sz w:val="28"/>
          <w:szCs w:val="28"/>
          <w:shd w:val="clear" w:color="auto" w:fill="FFFFFF"/>
        </w:rPr>
        <w:t>о</w:t>
      </w:r>
      <w:r w:rsidRPr="00A949CD">
        <w:rPr>
          <w:color w:val="000000" w:themeColor="text1"/>
          <w:sz w:val="28"/>
          <w:szCs w:val="28"/>
          <w:shd w:val="clear" w:color="auto" w:fill="FFFFFF"/>
        </w:rPr>
        <w:t>да</w:t>
      </w:r>
      <w:proofErr w:type="gramEnd"/>
      <w:r w:rsidRPr="00A949CD">
        <w:rPr>
          <w:color w:val="000000" w:themeColor="text1"/>
          <w:sz w:val="28"/>
          <w:szCs w:val="28"/>
          <w:shd w:val="clear" w:color="auto" w:fill="FFFFFF"/>
        </w:rPr>
        <w:t> </w:t>
      </w:r>
      <w:hyperlink r:id="rId185" w:tooltip="Костерёво" w:history="1">
        <w:r w:rsidRPr="00A949CD">
          <w:rPr>
            <w:rStyle w:val="a9"/>
            <w:rFonts w:eastAsia="Franklin Gothic Book"/>
            <w:color w:val="000000" w:themeColor="text1"/>
            <w:sz w:val="28"/>
            <w:szCs w:val="28"/>
            <w:u w:val="none"/>
            <w:shd w:val="clear" w:color="auto" w:fill="FFFFFF"/>
          </w:rPr>
          <w:t>Костерёво</w:t>
        </w:r>
      </w:hyperlink>
      <w:r w:rsidRPr="00A949CD">
        <w:rPr>
          <w:color w:val="000000" w:themeColor="text1"/>
          <w:sz w:val="28"/>
          <w:szCs w:val="28"/>
          <w:shd w:val="clear" w:color="auto" w:fill="FFFFFF"/>
        </w:rPr>
        <w:t>, Петушки, Покров и пгт </w:t>
      </w:r>
      <w:hyperlink r:id="rId186" w:tooltip="Вольгинский" w:history="1">
        <w:r w:rsidRPr="00A949CD">
          <w:rPr>
            <w:rStyle w:val="a9"/>
            <w:rFonts w:eastAsia="Franklin Gothic Book"/>
            <w:color w:val="000000" w:themeColor="text1"/>
            <w:sz w:val="28"/>
            <w:szCs w:val="28"/>
            <w:u w:val="none"/>
            <w:shd w:val="clear" w:color="auto" w:fill="FFFFFF"/>
          </w:rPr>
          <w:t>Вольгинский</w:t>
        </w:r>
      </w:hyperlink>
      <w:r w:rsidRPr="00A949CD">
        <w:rPr>
          <w:color w:val="000000" w:themeColor="text1"/>
          <w:sz w:val="28"/>
          <w:szCs w:val="28"/>
          <w:shd w:val="clear" w:color="auto" w:fill="FFFFFF"/>
        </w:rPr>
        <w:t>, Городищи</w:t>
      </w:r>
      <w:r w:rsidRPr="00A949CD">
        <w:rPr>
          <w:color w:val="000000" w:themeColor="text1"/>
          <w:sz w:val="28"/>
          <w:szCs w:val="28"/>
        </w:rPr>
        <w:t>).</w:t>
      </w:r>
    </w:p>
    <w:p w:rsidR="005666C8" w:rsidRPr="00A949CD" w:rsidRDefault="005666C8" w:rsidP="005666C8">
      <w:pPr>
        <w:spacing w:line="360" w:lineRule="auto"/>
        <w:ind w:firstLine="709"/>
        <w:jc w:val="both"/>
        <w:rPr>
          <w:color w:val="000000" w:themeColor="text1"/>
          <w:sz w:val="28"/>
          <w:szCs w:val="28"/>
        </w:rPr>
      </w:pPr>
      <w:r w:rsidRPr="00A949CD">
        <w:rPr>
          <w:color w:val="000000" w:themeColor="text1"/>
          <w:sz w:val="28"/>
          <w:szCs w:val="28"/>
        </w:rPr>
        <w:t>Прогноз численности населения предполагает его снижение, депопуляция населения в перспективе сохранится как по сельским поселениям, так и по ра</w:t>
      </w:r>
      <w:r w:rsidRPr="00A949CD">
        <w:rPr>
          <w:color w:val="000000" w:themeColor="text1"/>
          <w:sz w:val="28"/>
          <w:szCs w:val="28"/>
        </w:rPr>
        <w:t>й</w:t>
      </w:r>
      <w:r w:rsidRPr="00A949CD">
        <w:rPr>
          <w:color w:val="000000" w:themeColor="text1"/>
          <w:sz w:val="28"/>
          <w:szCs w:val="28"/>
        </w:rPr>
        <w:t>ону в целом. Динамика численности населения представлена в таблице 5.</w:t>
      </w:r>
    </w:p>
    <w:p w:rsidR="005666C8" w:rsidRDefault="005666C8" w:rsidP="005666C8">
      <w:pPr>
        <w:spacing w:line="360" w:lineRule="auto"/>
        <w:ind w:firstLine="709"/>
        <w:jc w:val="both"/>
        <w:rPr>
          <w:sz w:val="28"/>
          <w:szCs w:val="28"/>
        </w:rPr>
      </w:pPr>
      <w:r>
        <w:rPr>
          <w:sz w:val="28"/>
          <w:szCs w:val="28"/>
        </w:rPr>
        <w:t xml:space="preserve">Таблица 5 </w:t>
      </w:r>
      <w:r w:rsidR="000021F1">
        <w:rPr>
          <w:sz w:val="28"/>
          <w:szCs w:val="28"/>
        </w:rPr>
        <w:t>–</w:t>
      </w:r>
      <w:r>
        <w:rPr>
          <w:sz w:val="28"/>
          <w:szCs w:val="28"/>
        </w:rPr>
        <w:t xml:space="preserve"> Динамика численности населения Петушинского муниц</w:t>
      </w:r>
      <w:r>
        <w:rPr>
          <w:sz w:val="28"/>
          <w:szCs w:val="28"/>
        </w:rPr>
        <w:t>и</w:t>
      </w:r>
      <w:r>
        <w:rPr>
          <w:sz w:val="28"/>
          <w:szCs w:val="28"/>
        </w:rPr>
        <w:t xml:space="preserve">пального </w:t>
      </w:r>
      <w:r w:rsidRPr="00845DD6">
        <w:rPr>
          <w:sz w:val="28"/>
          <w:szCs w:val="28"/>
        </w:rPr>
        <w:t xml:space="preserve">района </w:t>
      </w:r>
      <w:r w:rsidRPr="00845DD6">
        <w:rPr>
          <w:sz w:val="28"/>
          <w:szCs w:val="28"/>
          <w:shd w:val="clear" w:color="auto" w:fill="FFFFFF"/>
        </w:rPr>
        <w:t> (Нагорное СП, Пекшинское СП и Петушинское СП)</w:t>
      </w:r>
    </w:p>
    <w:tbl>
      <w:tblPr>
        <w:tblStyle w:val="aff"/>
        <w:tblW w:w="5089" w:type="pct"/>
        <w:tblInd w:w="-176" w:type="dxa"/>
        <w:tblLook w:val="04A0"/>
      </w:tblPr>
      <w:tblGrid>
        <w:gridCol w:w="2051"/>
        <w:gridCol w:w="1545"/>
        <w:gridCol w:w="1543"/>
        <w:gridCol w:w="1543"/>
        <w:gridCol w:w="1543"/>
        <w:gridCol w:w="1805"/>
      </w:tblGrid>
      <w:tr w:rsidR="005666C8" w:rsidRPr="00434557" w:rsidTr="005666C8">
        <w:tc>
          <w:tcPr>
            <w:tcW w:w="1023" w:type="pct"/>
            <w:vMerge w:val="restart"/>
          </w:tcPr>
          <w:p w:rsidR="005666C8" w:rsidRPr="00434557" w:rsidRDefault="005666C8" w:rsidP="005666C8">
            <w:pPr>
              <w:spacing w:line="360" w:lineRule="auto"/>
              <w:jc w:val="center"/>
            </w:pPr>
            <w:r w:rsidRPr="00434557">
              <w:t>Название СП</w:t>
            </w:r>
          </w:p>
        </w:tc>
        <w:tc>
          <w:tcPr>
            <w:tcW w:w="3977" w:type="pct"/>
            <w:gridSpan w:val="5"/>
          </w:tcPr>
          <w:p w:rsidR="005666C8" w:rsidRPr="00434557" w:rsidRDefault="005666C8" w:rsidP="005666C8">
            <w:pPr>
              <w:spacing w:line="360" w:lineRule="auto"/>
              <w:jc w:val="center"/>
            </w:pPr>
            <w:r>
              <w:t>Численность населения по годам (человек)</w:t>
            </w:r>
          </w:p>
        </w:tc>
      </w:tr>
      <w:tr w:rsidR="005666C8" w:rsidRPr="00434557" w:rsidTr="005666C8">
        <w:tc>
          <w:tcPr>
            <w:tcW w:w="1023" w:type="pct"/>
            <w:vMerge/>
          </w:tcPr>
          <w:p w:rsidR="005666C8" w:rsidRPr="00434557" w:rsidRDefault="005666C8" w:rsidP="005666C8">
            <w:pPr>
              <w:spacing w:line="360" w:lineRule="auto"/>
              <w:jc w:val="both"/>
            </w:pPr>
          </w:p>
        </w:tc>
        <w:tc>
          <w:tcPr>
            <w:tcW w:w="770" w:type="pct"/>
          </w:tcPr>
          <w:p w:rsidR="005666C8" w:rsidRPr="00434557" w:rsidRDefault="005666C8" w:rsidP="005666C8">
            <w:pPr>
              <w:spacing w:line="360" w:lineRule="auto"/>
              <w:jc w:val="center"/>
            </w:pPr>
            <w:r>
              <w:t>2015 год</w:t>
            </w:r>
          </w:p>
        </w:tc>
        <w:tc>
          <w:tcPr>
            <w:tcW w:w="769" w:type="pct"/>
          </w:tcPr>
          <w:p w:rsidR="005666C8" w:rsidRPr="00434557" w:rsidRDefault="005666C8" w:rsidP="005666C8">
            <w:pPr>
              <w:spacing w:line="360" w:lineRule="auto"/>
              <w:jc w:val="center"/>
            </w:pPr>
            <w:r>
              <w:t>2016 год</w:t>
            </w:r>
          </w:p>
        </w:tc>
        <w:tc>
          <w:tcPr>
            <w:tcW w:w="769" w:type="pct"/>
          </w:tcPr>
          <w:p w:rsidR="005666C8" w:rsidRPr="00434557" w:rsidRDefault="005666C8" w:rsidP="005666C8">
            <w:pPr>
              <w:spacing w:line="360" w:lineRule="auto"/>
              <w:jc w:val="center"/>
            </w:pPr>
            <w:r>
              <w:t>2017 год</w:t>
            </w:r>
          </w:p>
        </w:tc>
        <w:tc>
          <w:tcPr>
            <w:tcW w:w="769" w:type="pct"/>
          </w:tcPr>
          <w:p w:rsidR="005666C8" w:rsidRPr="00434557" w:rsidRDefault="005666C8" w:rsidP="005666C8">
            <w:pPr>
              <w:spacing w:line="360" w:lineRule="auto"/>
              <w:jc w:val="center"/>
            </w:pPr>
            <w:r>
              <w:t>2018 год</w:t>
            </w:r>
          </w:p>
        </w:tc>
        <w:tc>
          <w:tcPr>
            <w:tcW w:w="900" w:type="pct"/>
          </w:tcPr>
          <w:p w:rsidR="005666C8" w:rsidRPr="00434557" w:rsidRDefault="005666C8" w:rsidP="005666C8">
            <w:pPr>
              <w:spacing w:line="360" w:lineRule="auto"/>
              <w:jc w:val="center"/>
            </w:pPr>
            <w:r>
              <w:t>2019 год</w:t>
            </w:r>
          </w:p>
        </w:tc>
      </w:tr>
      <w:tr w:rsidR="005666C8" w:rsidRPr="00434557" w:rsidTr="005666C8">
        <w:tc>
          <w:tcPr>
            <w:tcW w:w="1023" w:type="pct"/>
          </w:tcPr>
          <w:p w:rsidR="005666C8" w:rsidRPr="00434557" w:rsidRDefault="005666C8" w:rsidP="005666C8">
            <w:pPr>
              <w:spacing w:line="360" w:lineRule="auto"/>
            </w:pPr>
            <w:r w:rsidRPr="00434557">
              <w:t>Нагорное СП</w:t>
            </w:r>
          </w:p>
        </w:tc>
        <w:tc>
          <w:tcPr>
            <w:tcW w:w="770" w:type="pct"/>
          </w:tcPr>
          <w:p w:rsidR="005666C8" w:rsidRPr="00434557" w:rsidRDefault="005666C8" w:rsidP="005666C8">
            <w:pPr>
              <w:spacing w:line="360" w:lineRule="auto"/>
              <w:jc w:val="center"/>
            </w:pPr>
            <w:r>
              <w:t>4197</w:t>
            </w:r>
          </w:p>
        </w:tc>
        <w:tc>
          <w:tcPr>
            <w:tcW w:w="769" w:type="pct"/>
          </w:tcPr>
          <w:p w:rsidR="005666C8" w:rsidRPr="00434557" w:rsidRDefault="005666C8" w:rsidP="005666C8">
            <w:pPr>
              <w:spacing w:line="360" w:lineRule="auto"/>
              <w:jc w:val="center"/>
            </w:pPr>
            <w:r>
              <w:t>4174</w:t>
            </w:r>
          </w:p>
        </w:tc>
        <w:tc>
          <w:tcPr>
            <w:tcW w:w="769" w:type="pct"/>
          </w:tcPr>
          <w:p w:rsidR="005666C8" w:rsidRPr="00434557" w:rsidRDefault="005666C8" w:rsidP="005666C8">
            <w:pPr>
              <w:spacing w:line="360" w:lineRule="auto"/>
              <w:jc w:val="center"/>
            </w:pPr>
            <w:r>
              <w:t>4102</w:t>
            </w:r>
          </w:p>
        </w:tc>
        <w:tc>
          <w:tcPr>
            <w:tcW w:w="769" w:type="pct"/>
          </w:tcPr>
          <w:p w:rsidR="005666C8" w:rsidRPr="00434557" w:rsidRDefault="005666C8" w:rsidP="005666C8">
            <w:pPr>
              <w:spacing w:line="360" w:lineRule="auto"/>
              <w:jc w:val="center"/>
            </w:pPr>
            <w:r>
              <w:t>4046</w:t>
            </w:r>
          </w:p>
        </w:tc>
        <w:tc>
          <w:tcPr>
            <w:tcW w:w="900" w:type="pct"/>
          </w:tcPr>
          <w:p w:rsidR="005666C8" w:rsidRPr="00434557" w:rsidRDefault="005666C8" w:rsidP="005666C8">
            <w:pPr>
              <w:spacing w:line="360" w:lineRule="auto"/>
              <w:jc w:val="center"/>
            </w:pPr>
            <w:r>
              <w:t>3878</w:t>
            </w:r>
          </w:p>
        </w:tc>
      </w:tr>
      <w:tr w:rsidR="005666C8" w:rsidRPr="00434557" w:rsidTr="005666C8">
        <w:tc>
          <w:tcPr>
            <w:tcW w:w="1023" w:type="pct"/>
          </w:tcPr>
          <w:p w:rsidR="005666C8" w:rsidRPr="00434557" w:rsidRDefault="005666C8" w:rsidP="005666C8">
            <w:pPr>
              <w:spacing w:line="360" w:lineRule="auto"/>
            </w:pPr>
            <w:r w:rsidRPr="00434557">
              <w:t>Пекшинское СП</w:t>
            </w:r>
          </w:p>
        </w:tc>
        <w:tc>
          <w:tcPr>
            <w:tcW w:w="770" w:type="pct"/>
          </w:tcPr>
          <w:p w:rsidR="005666C8" w:rsidRPr="00434557" w:rsidRDefault="005666C8" w:rsidP="005666C8">
            <w:pPr>
              <w:spacing w:line="360" w:lineRule="auto"/>
              <w:jc w:val="center"/>
            </w:pPr>
            <w:r>
              <w:t>4810</w:t>
            </w:r>
          </w:p>
        </w:tc>
        <w:tc>
          <w:tcPr>
            <w:tcW w:w="769" w:type="pct"/>
          </w:tcPr>
          <w:p w:rsidR="005666C8" w:rsidRPr="00434557" w:rsidRDefault="005666C8" w:rsidP="005666C8">
            <w:pPr>
              <w:spacing w:line="360" w:lineRule="auto"/>
              <w:jc w:val="center"/>
            </w:pPr>
            <w:r>
              <w:t>4750</w:t>
            </w:r>
          </w:p>
        </w:tc>
        <w:tc>
          <w:tcPr>
            <w:tcW w:w="769" w:type="pct"/>
          </w:tcPr>
          <w:p w:rsidR="005666C8" w:rsidRPr="00434557" w:rsidRDefault="005666C8" w:rsidP="005666C8">
            <w:pPr>
              <w:spacing w:line="360" w:lineRule="auto"/>
              <w:jc w:val="center"/>
            </w:pPr>
            <w:r>
              <w:t>4654</w:t>
            </w:r>
          </w:p>
        </w:tc>
        <w:tc>
          <w:tcPr>
            <w:tcW w:w="769" w:type="pct"/>
          </w:tcPr>
          <w:p w:rsidR="005666C8" w:rsidRPr="00434557" w:rsidRDefault="005666C8" w:rsidP="005666C8">
            <w:pPr>
              <w:spacing w:line="360" w:lineRule="auto"/>
              <w:jc w:val="center"/>
            </w:pPr>
            <w:r>
              <w:t>4600</w:t>
            </w:r>
          </w:p>
        </w:tc>
        <w:tc>
          <w:tcPr>
            <w:tcW w:w="900" w:type="pct"/>
          </w:tcPr>
          <w:p w:rsidR="005666C8" w:rsidRPr="00434557" w:rsidRDefault="005666C8" w:rsidP="005666C8">
            <w:pPr>
              <w:spacing w:line="360" w:lineRule="auto"/>
              <w:jc w:val="center"/>
            </w:pPr>
            <w:r>
              <w:t>4522</w:t>
            </w:r>
          </w:p>
        </w:tc>
      </w:tr>
      <w:tr w:rsidR="005666C8" w:rsidRPr="00434557" w:rsidTr="005666C8">
        <w:tc>
          <w:tcPr>
            <w:tcW w:w="1023" w:type="pct"/>
          </w:tcPr>
          <w:p w:rsidR="005666C8" w:rsidRPr="00434557" w:rsidRDefault="005666C8" w:rsidP="005666C8">
            <w:pPr>
              <w:spacing w:line="360" w:lineRule="auto"/>
            </w:pPr>
            <w:r w:rsidRPr="00434557">
              <w:t>Петушинское СП</w:t>
            </w:r>
          </w:p>
        </w:tc>
        <w:tc>
          <w:tcPr>
            <w:tcW w:w="770" w:type="pct"/>
          </w:tcPr>
          <w:p w:rsidR="005666C8" w:rsidRPr="00434557" w:rsidRDefault="005666C8" w:rsidP="005666C8">
            <w:pPr>
              <w:spacing w:line="360" w:lineRule="auto"/>
              <w:jc w:val="center"/>
            </w:pPr>
            <w:r>
              <w:t>5092</w:t>
            </w:r>
          </w:p>
        </w:tc>
        <w:tc>
          <w:tcPr>
            <w:tcW w:w="769" w:type="pct"/>
          </w:tcPr>
          <w:p w:rsidR="005666C8" w:rsidRPr="00434557" w:rsidRDefault="005666C8" w:rsidP="005666C8">
            <w:pPr>
              <w:spacing w:line="360" w:lineRule="auto"/>
              <w:jc w:val="center"/>
            </w:pPr>
            <w:r>
              <w:t>4963</w:t>
            </w:r>
          </w:p>
        </w:tc>
        <w:tc>
          <w:tcPr>
            <w:tcW w:w="769" w:type="pct"/>
          </w:tcPr>
          <w:p w:rsidR="005666C8" w:rsidRPr="00434557" w:rsidRDefault="005666C8" w:rsidP="005666C8">
            <w:pPr>
              <w:spacing w:line="360" w:lineRule="auto"/>
              <w:jc w:val="center"/>
            </w:pPr>
            <w:r>
              <w:t>4900</w:t>
            </w:r>
          </w:p>
        </w:tc>
        <w:tc>
          <w:tcPr>
            <w:tcW w:w="769" w:type="pct"/>
          </w:tcPr>
          <w:p w:rsidR="005666C8" w:rsidRPr="00434557" w:rsidRDefault="005666C8" w:rsidP="005666C8">
            <w:pPr>
              <w:spacing w:line="360" w:lineRule="auto"/>
              <w:jc w:val="center"/>
            </w:pPr>
            <w:r>
              <w:t>4792</w:t>
            </w:r>
          </w:p>
        </w:tc>
        <w:tc>
          <w:tcPr>
            <w:tcW w:w="900" w:type="pct"/>
          </w:tcPr>
          <w:p w:rsidR="005666C8" w:rsidRPr="00434557" w:rsidRDefault="005666C8" w:rsidP="005666C8">
            <w:pPr>
              <w:spacing w:line="360" w:lineRule="auto"/>
              <w:jc w:val="center"/>
            </w:pPr>
            <w:r>
              <w:t>4752</w:t>
            </w:r>
          </w:p>
        </w:tc>
      </w:tr>
    </w:tbl>
    <w:p w:rsidR="005666C8" w:rsidRDefault="005666C8" w:rsidP="005666C8">
      <w:pPr>
        <w:spacing w:line="360" w:lineRule="auto"/>
        <w:ind w:firstLine="709"/>
        <w:jc w:val="both"/>
        <w:rPr>
          <w:sz w:val="28"/>
          <w:szCs w:val="28"/>
        </w:rPr>
      </w:pPr>
    </w:p>
    <w:p w:rsidR="005666C8" w:rsidRDefault="005666C8" w:rsidP="0060362C">
      <w:pPr>
        <w:spacing w:line="360" w:lineRule="auto"/>
        <w:ind w:firstLine="709"/>
        <w:jc w:val="center"/>
        <w:rPr>
          <w:sz w:val="28"/>
          <w:szCs w:val="28"/>
        </w:rPr>
      </w:pPr>
      <w:r>
        <w:rPr>
          <w:noProof/>
          <w:sz w:val="28"/>
          <w:szCs w:val="28"/>
        </w:rPr>
        <w:lastRenderedPageBreak/>
        <w:drawing>
          <wp:inline distT="0" distB="0" distL="0" distR="0">
            <wp:extent cx="4287329" cy="2808940"/>
            <wp:effectExtent l="19050" t="0" r="0" b="0"/>
            <wp:docPr id="23"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p>
    <w:p w:rsidR="005666C8" w:rsidRDefault="005666C8" w:rsidP="005666C8">
      <w:pPr>
        <w:spacing w:line="360" w:lineRule="auto"/>
        <w:ind w:firstLine="709"/>
        <w:jc w:val="center"/>
        <w:rPr>
          <w:sz w:val="28"/>
          <w:szCs w:val="28"/>
        </w:rPr>
      </w:pPr>
      <w:r>
        <w:rPr>
          <w:sz w:val="28"/>
          <w:szCs w:val="28"/>
        </w:rPr>
        <w:t xml:space="preserve">Рисунок </w:t>
      </w:r>
      <w:r w:rsidR="00B35308">
        <w:rPr>
          <w:sz w:val="28"/>
          <w:szCs w:val="28"/>
        </w:rPr>
        <w:t>4</w:t>
      </w:r>
      <w:r>
        <w:rPr>
          <w:sz w:val="28"/>
          <w:szCs w:val="28"/>
        </w:rPr>
        <w:t xml:space="preserve"> – Динамика численности населения Петушинского района </w:t>
      </w:r>
      <w:r w:rsidRPr="00845DD6">
        <w:rPr>
          <w:sz w:val="28"/>
          <w:szCs w:val="28"/>
          <w:shd w:val="clear" w:color="auto" w:fill="FFFFFF"/>
        </w:rPr>
        <w:t>(Н</w:t>
      </w:r>
      <w:r w:rsidRPr="00845DD6">
        <w:rPr>
          <w:sz w:val="28"/>
          <w:szCs w:val="28"/>
          <w:shd w:val="clear" w:color="auto" w:fill="FFFFFF"/>
        </w:rPr>
        <w:t>а</w:t>
      </w:r>
      <w:r w:rsidRPr="00845DD6">
        <w:rPr>
          <w:sz w:val="28"/>
          <w:szCs w:val="28"/>
          <w:shd w:val="clear" w:color="auto" w:fill="FFFFFF"/>
        </w:rPr>
        <w:t>горное СП, Пекшинское СП и Петушинское СП)</w:t>
      </w:r>
      <w:r>
        <w:rPr>
          <w:sz w:val="28"/>
          <w:szCs w:val="28"/>
        </w:rPr>
        <w:t xml:space="preserve"> Владимирской области</w:t>
      </w:r>
    </w:p>
    <w:p w:rsidR="00A949CD" w:rsidRPr="00A949CD" w:rsidRDefault="00A949CD" w:rsidP="005666C8">
      <w:pPr>
        <w:spacing w:after="120" w:line="360" w:lineRule="auto"/>
        <w:ind w:firstLine="708"/>
        <w:jc w:val="both"/>
        <w:rPr>
          <w:sz w:val="10"/>
          <w:szCs w:val="10"/>
        </w:rPr>
      </w:pPr>
    </w:p>
    <w:p w:rsidR="005666C8" w:rsidRDefault="005666C8" w:rsidP="005666C8">
      <w:pPr>
        <w:spacing w:after="120" w:line="360" w:lineRule="auto"/>
        <w:ind w:firstLine="708"/>
        <w:jc w:val="both"/>
        <w:rPr>
          <w:sz w:val="28"/>
          <w:szCs w:val="28"/>
        </w:rPr>
      </w:pPr>
      <w:r w:rsidRPr="00653B0E">
        <w:rPr>
          <w:sz w:val="28"/>
          <w:szCs w:val="28"/>
        </w:rPr>
        <w:t xml:space="preserve">Общий миграционный прирост </w:t>
      </w:r>
      <w:r>
        <w:rPr>
          <w:sz w:val="28"/>
          <w:szCs w:val="28"/>
        </w:rPr>
        <w:t xml:space="preserve">составил </w:t>
      </w:r>
      <w:r w:rsidRPr="00653B0E">
        <w:rPr>
          <w:sz w:val="28"/>
          <w:szCs w:val="28"/>
        </w:rPr>
        <w:t>276 человек.</w:t>
      </w:r>
      <w:r>
        <w:rPr>
          <w:sz w:val="28"/>
          <w:szCs w:val="28"/>
        </w:rPr>
        <w:t xml:space="preserve"> По </w:t>
      </w:r>
      <w:r w:rsidRPr="00653B0E">
        <w:rPr>
          <w:sz w:val="28"/>
          <w:szCs w:val="28"/>
        </w:rPr>
        <w:t>сравнению с н</w:t>
      </w:r>
      <w:r w:rsidRPr="00653B0E">
        <w:rPr>
          <w:sz w:val="28"/>
          <w:szCs w:val="28"/>
        </w:rPr>
        <w:t>а</w:t>
      </w:r>
      <w:r w:rsidRPr="00653B0E">
        <w:rPr>
          <w:sz w:val="28"/>
          <w:szCs w:val="28"/>
        </w:rPr>
        <w:t>чалом прошлого года миграционная убыль населения по району сменилась м</w:t>
      </w:r>
      <w:r w:rsidRPr="00653B0E">
        <w:rPr>
          <w:sz w:val="28"/>
          <w:szCs w:val="28"/>
        </w:rPr>
        <w:t>и</w:t>
      </w:r>
      <w:r w:rsidRPr="00653B0E">
        <w:rPr>
          <w:sz w:val="28"/>
          <w:szCs w:val="28"/>
        </w:rPr>
        <w:t xml:space="preserve">грационным приростом. </w:t>
      </w:r>
    </w:p>
    <w:p w:rsidR="005666C8" w:rsidRDefault="005666C8" w:rsidP="005666C8">
      <w:pPr>
        <w:spacing w:line="360" w:lineRule="auto"/>
        <w:ind w:firstLine="708"/>
        <w:jc w:val="both"/>
        <w:rPr>
          <w:sz w:val="28"/>
          <w:szCs w:val="28"/>
        </w:rPr>
      </w:pPr>
      <w:r>
        <w:rPr>
          <w:sz w:val="28"/>
          <w:szCs w:val="28"/>
        </w:rPr>
        <w:t>Таблица 6 – Миграционный прирост населения Петушинского муниц</w:t>
      </w:r>
      <w:r>
        <w:rPr>
          <w:sz w:val="28"/>
          <w:szCs w:val="28"/>
        </w:rPr>
        <w:t>и</w:t>
      </w:r>
      <w:r>
        <w:rPr>
          <w:sz w:val="28"/>
          <w:szCs w:val="28"/>
        </w:rPr>
        <w:t xml:space="preserve">пального района (городские и сельские поселения)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119"/>
        <w:gridCol w:w="1020"/>
        <w:gridCol w:w="1020"/>
        <w:gridCol w:w="1021"/>
        <w:gridCol w:w="165"/>
        <w:gridCol w:w="855"/>
        <w:gridCol w:w="138"/>
        <w:gridCol w:w="882"/>
        <w:gridCol w:w="110"/>
        <w:gridCol w:w="1417"/>
      </w:tblGrid>
      <w:tr w:rsidR="005666C8" w:rsidRPr="008230CD" w:rsidTr="0060362C">
        <w:trPr>
          <w:cantSplit/>
          <w:trHeight w:val="425"/>
        </w:trPr>
        <w:tc>
          <w:tcPr>
            <w:tcW w:w="3119" w:type="dxa"/>
            <w:vMerge w:val="restart"/>
          </w:tcPr>
          <w:p w:rsidR="005666C8" w:rsidRPr="008230CD" w:rsidRDefault="005666C8" w:rsidP="005666C8">
            <w:pPr>
              <w:pStyle w:val="affc"/>
              <w:spacing w:line="200" w:lineRule="exact"/>
              <w:jc w:val="both"/>
              <w:rPr>
                <w:rFonts w:ascii="Times New Roman" w:hAnsi="Times New Roman"/>
                <w:sz w:val="24"/>
                <w:szCs w:val="24"/>
              </w:rPr>
            </w:pPr>
          </w:p>
        </w:tc>
        <w:tc>
          <w:tcPr>
            <w:tcW w:w="3226" w:type="dxa"/>
            <w:gridSpan w:val="4"/>
            <w:vAlign w:val="center"/>
            <w:hideMark/>
          </w:tcPr>
          <w:p w:rsidR="005666C8" w:rsidRPr="008230CD" w:rsidRDefault="005666C8" w:rsidP="005666C8">
            <w:pPr>
              <w:pStyle w:val="affc"/>
              <w:spacing w:line="200" w:lineRule="exact"/>
              <w:jc w:val="center"/>
              <w:rPr>
                <w:rFonts w:ascii="Times New Roman" w:hAnsi="Times New Roman"/>
                <w:sz w:val="24"/>
                <w:szCs w:val="24"/>
              </w:rPr>
            </w:pPr>
            <w:r>
              <w:rPr>
                <w:rFonts w:ascii="Times New Roman" w:hAnsi="Times New Roman"/>
                <w:sz w:val="24"/>
                <w:szCs w:val="24"/>
              </w:rPr>
              <w:t>Начало 2019 года</w:t>
            </w:r>
          </w:p>
        </w:tc>
        <w:tc>
          <w:tcPr>
            <w:tcW w:w="3402" w:type="dxa"/>
            <w:gridSpan w:val="5"/>
            <w:vAlign w:val="center"/>
            <w:hideMark/>
          </w:tcPr>
          <w:p w:rsidR="005666C8" w:rsidRPr="008230CD" w:rsidRDefault="005666C8" w:rsidP="005666C8">
            <w:pPr>
              <w:pStyle w:val="affc"/>
              <w:spacing w:line="200" w:lineRule="exact"/>
              <w:jc w:val="center"/>
              <w:rPr>
                <w:rFonts w:ascii="Times New Roman" w:hAnsi="Times New Roman"/>
                <w:sz w:val="24"/>
                <w:szCs w:val="24"/>
              </w:rPr>
            </w:pPr>
            <w:r>
              <w:rPr>
                <w:rFonts w:ascii="Times New Roman" w:hAnsi="Times New Roman"/>
                <w:sz w:val="24"/>
                <w:szCs w:val="24"/>
              </w:rPr>
              <w:t>Начало 2018 года</w:t>
            </w:r>
          </w:p>
        </w:tc>
      </w:tr>
      <w:tr w:rsidR="005666C8" w:rsidRPr="008230CD" w:rsidTr="0060362C">
        <w:trPr>
          <w:trHeight w:val="986"/>
        </w:trPr>
        <w:tc>
          <w:tcPr>
            <w:tcW w:w="3119" w:type="dxa"/>
            <w:vMerge/>
          </w:tcPr>
          <w:p w:rsidR="005666C8" w:rsidRPr="008230CD" w:rsidRDefault="005666C8" w:rsidP="005666C8">
            <w:pPr>
              <w:pStyle w:val="affc"/>
              <w:spacing w:line="200" w:lineRule="exact"/>
              <w:jc w:val="both"/>
              <w:rPr>
                <w:rFonts w:ascii="Times New Roman" w:hAnsi="Times New Roman"/>
                <w:sz w:val="24"/>
                <w:szCs w:val="24"/>
              </w:rPr>
            </w:pPr>
          </w:p>
        </w:tc>
        <w:tc>
          <w:tcPr>
            <w:tcW w:w="1020" w:type="dxa"/>
            <w:hideMark/>
          </w:tcPr>
          <w:p w:rsidR="005666C8" w:rsidRPr="008230CD" w:rsidRDefault="005666C8" w:rsidP="005666C8">
            <w:pPr>
              <w:pStyle w:val="affc"/>
              <w:spacing w:line="200" w:lineRule="exact"/>
              <w:jc w:val="center"/>
              <w:rPr>
                <w:rFonts w:ascii="Times New Roman" w:hAnsi="Times New Roman"/>
                <w:sz w:val="24"/>
                <w:szCs w:val="24"/>
              </w:rPr>
            </w:pPr>
            <w:r w:rsidRPr="008230CD">
              <w:rPr>
                <w:rFonts w:ascii="Times New Roman" w:hAnsi="Times New Roman"/>
                <w:sz w:val="24"/>
                <w:szCs w:val="24"/>
              </w:rPr>
              <w:t>число</w:t>
            </w:r>
          </w:p>
          <w:p w:rsidR="005666C8" w:rsidRPr="008230CD" w:rsidRDefault="005666C8" w:rsidP="005666C8">
            <w:pPr>
              <w:pStyle w:val="affc"/>
              <w:spacing w:line="200" w:lineRule="exact"/>
              <w:jc w:val="center"/>
              <w:rPr>
                <w:rFonts w:ascii="Times New Roman" w:hAnsi="Times New Roman"/>
                <w:sz w:val="24"/>
                <w:szCs w:val="24"/>
              </w:rPr>
            </w:pPr>
            <w:proofErr w:type="gramStart"/>
            <w:r>
              <w:rPr>
                <w:rFonts w:ascii="Times New Roman" w:hAnsi="Times New Roman"/>
                <w:sz w:val="24"/>
                <w:szCs w:val="24"/>
              </w:rPr>
              <w:t>пр</w:t>
            </w:r>
            <w:r>
              <w:rPr>
                <w:rFonts w:ascii="Times New Roman" w:hAnsi="Times New Roman"/>
                <w:sz w:val="24"/>
                <w:szCs w:val="24"/>
              </w:rPr>
              <w:t>и</w:t>
            </w:r>
            <w:r w:rsidRPr="008230CD">
              <w:rPr>
                <w:rFonts w:ascii="Times New Roman" w:hAnsi="Times New Roman"/>
                <w:sz w:val="24"/>
                <w:szCs w:val="24"/>
              </w:rPr>
              <w:t>быв-ших</w:t>
            </w:r>
            <w:proofErr w:type="gramEnd"/>
          </w:p>
        </w:tc>
        <w:tc>
          <w:tcPr>
            <w:tcW w:w="1020" w:type="dxa"/>
            <w:hideMark/>
          </w:tcPr>
          <w:p w:rsidR="005666C8" w:rsidRPr="008230CD" w:rsidRDefault="005666C8" w:rsidP="005666C8">
            <w:pPr>
              <w:pStyle w:val="affc"/>
              <w:spacing w:line="200" w:lineRule="exact"/>
              <w:jc w:val="center"/>
              <w:rPr>
                <w:rFonts w:ascii="Times New Roman" w:hAnsi="Times New Roman"/>
                <w:sz w:val="24"/>
                <w:szCs w:val="24"/>
              </w:rPr>
            </w:pPr>
            <w:r w:rsidRPr="008230CD">
              <w:rPr>
                <w:rFonts w:ascii="Times New Roman" w:hAnsi="Times New Roman"/>
                <w:sz w:val="24"/>
                <w:szCs w:val="24"/>
              </w:rPr>
              <w:t>число</w:t>
            </w:r>
          </w:p>
          <w:p w:rsidR="005666C8" w:rsidRPr="008230CD" w:rsidRDefault="005666C8" w:rsidP="005666C8">
            <w:pPr>
              <w:pStyle w:val="affc"/>
              <w:spacing w:line="200" w:lineRule="exact"/>
              <w:jc w:val="center"/>
              <w:rPr>
                <w:rFonts w:ascii="Times New Roman" w:hAnsi="Times New Roman"/>
                <w:sz w:val="24"/>
                <w:szCs w:val="24"/>
              </w:rPr>
            </w:pPr>
            <w:r>
              <w:rPr>
                <w:rFonts w:ascii="Times New Roman" w:hAnsi="Times New Roman"/>
                <w:sz w:val="24"/>
                <w:szCs w:val="24"/>
              </w:rPr>
              <w:t>вы</w:t>
            </w:r>
            <w:r w:rsidRPr="008230CD">
              <w:rPr>
                <w:rFonts w:ascii="Times New Roman" w:hAnsi="Times New Roman"/>
                <w:sz w:val="24"/>
                <w:szCs w:val="24"/>
              </w:rPr>
              <w:t>быв-</w:t>
            </w:r>
          </w:p>
          <w:p w:rsidR="005666C8" w:rsidRPr="008230CD" w:rsidRDefault="005666C8" w:rsidP="005666C8">
            <w:pPr>
              <w:pStyle w:val="affc"/>
              <w:spacing w:line="200" w:lineRule="exact"/>
              <w:jc w:val="center"/>
              <w:rPr>
                <w:rFonts w:ascii="Times New Roman" w:hAnsi="Times New Roman"/>
                <w:sz w:val="24"/>
                <w:szCs w:val="24"/>
              </w:rPr>
            </w:pPr>
            <w:r w:rsidRPr="008230CD">
              <w:rPr>
                <w:rFonts w:ascii="Times New Roman" w:hAnsi="Times New Roman"/>
                <w:sz w:val="24"/>
                <w:szCs w:val="24"/>
              </w:rPr>
              <w:t>ших</w:t>
            </w:r>
          </w:p>
        </w:tc>
        <w:tc>
          <w:tcPr>
            <w:tcW w:w="1186" w:type="dxa"/>
            <w:gridSpan w:val="2"/>
            <w:hideMark/>
          </w:tcPr>
          <w:p w:rsidR="005666C8" w:rsidRPr="008230CD" w:rsidRDefault="005666C8" w:rsidP="005666C8">
            <w:pPr>
              <w:pStyle w:val="affc"/>
              <w:spacing w:line="200" w:lineRule="exact"/>
              <w:ind w:left="-57" w:right="-57"/>
              <w:jc w:val="center"/>
              <w:rPr>
                <w:rFonts w:ascii="Times New Roman" w:hAnsi="Times New Roman"/>
                <w:sz w:val="24"/>
                <w:szCs w:val="24"/>
              </w:rPr>
            </w:pPr>
            <w:r w:rsidRPr="008230CD">
              <w:rPr>
                <w:rFonts w:ascii="Times New Roman" w:hAnsi="Times New Roman"/>
                <w:sz w:val="24"/>
                <w:szCs w:val="24"/>
              </w:rPr>
              <w:t>миграци-</w:t>
            </w:r>
          </w:p>
          <w:p w:rsidR="005666C8" w:rsidRPr="008230CD" w:rsidRDefault="005666C8" w:rsidP="005666C8">
            <w:pPr>
              <w:pStyle w:val="affc"/>
              <w:spacing w:line="200" w:lineRule="exact"/>
              <w:ind w:left="-57" w:right="-57"/>
              <w:jc w:val="center"/>
              <w:rPr>
                <w:rFonts w:ascii="Times New Roman" w:hAnsi="Times New Roman"/>
                <w:sz w:val="24"/>
                <w:szCs w:val="24"/>
              </w:rPr>
            </w:pPr>
            <w:r w:rsidRPr="008230CD">
              <w:rPr>
                <w:rFonts w:ascii="Times New Roman" w:hAnsi="Times New Roman"/>
                <w:sz w:val="24"/>
                <w:szCs w:val="24"/>
              </w:rPr>
              <w:t>онный</w:t>
            </w:r>
          </w:p>
          <w:p w:rsidR="005666C8" w:rsidRPr="008230CD" w:rsidRDefault="005666C8" w:rsidP="005666C8">
            <w:pPr>
              <w:pStyle w:val="affc"/>
              <w:spacing w:line="200" w:lineRule="exact"/>
              <w:ind w:left="-57" w:right="-57"/>
              <w:jc w:val="center"/>
              <w:rPr>
                <w:rFonts w:ascii="Times New Roman" w:hAnsi="Times New Roman"/>
                <w:sz w:val="24"/>
                <w:szCs w:val="24"/>
              </w:rPr>
            </w:pPr>
            <w:r w:rsidRPr="008230CD">
              <w:rPr>
                <w:rFonts w:ascii="Times New Roman" w:hAnsi="Times New Roman"/>
                <w:sz w:val="24"/>
                <w:szCs w:val="24"/>
              </w:rPr>
              <w:t>прирост</w:t>
            </w:r>
            <w:proofErr w:type="gramStart"/>
            <w:r w:rsidRPr="008230CD">
              <w:rPr>
                <w:rFonts w:ascii="Times New Roman" w:hAnsi="Times New Roman"/>
                <w:sz w:val="24"/>
                <w:szCs w:val="24"/>
              </w:rPr>
              <w:t xml:space="preserve"> (+),</w:t>
            </w:r>
            <w:proofErr w:type="gramEnd"/>
          </w:p>
          <w:p w:rsidR="005666C8" w:rsidRPr="008230CD" w:rsidRDefault="005666C8" w:rsidP="005666C8">
            <w:pPr>
              <w:pStyle w:val="affc"/>
              <w:spacing w:line="200" w:lineRule="exact"/>
              <w:ind w:left="-57" w:right="-57"/>
              <w:jc w:val="center"/>
              <w:rPr>
                <w:rFonts w:ascii="Times New Roman" w:hAnsi="Times New Roman"/>
                <w:sz w:val="24"/>
                <w:szCs w:val="24"/>
              </w:rPr>
            </w:pPr>
            <w:r w:rsidRPr="008230CD">
              <w:rPr>
                <w:rFonts w:ascii="Times New Roman" w:hAnsi="Times New Roman"/>
                <w:sz w:val="24"/>
                <w:szCs w:val="24"/>
              </w:rPr>
              <w:t>убыль</w:t>
            </w:r>
            <w:proofErr w:type="gramStart"/>
            <w:r w:rsidRPr="008230CD">
              <w:rPr>
                <w:rFonts w:ascii="Times New Roman" w:hAnsi="Times New Roman"/>
                <w:sz w:val="24"/>
                <w:szCs w:val="24"/>
              </w:rPr>
              <w:t xml:space="preserve"> (-)</w:t>
            </w:r>
            <w:proofErr w:type="gramEnd"/>
          </w:p>
        </w:tc>
        <w:tc>
          <w:tcPr>
            <w:tcW w:w="993" w:type="dxa"/>
            <w:gridSpan w:val="2"/>
            <w:hideMark/>
          </w:tcPr>
          <w:p w:rsidR="005666C8" w:rsidRPr="008230CD" w:rsidRDefault="005666C8" w:rsidP="005666C8">
            <w:pPr>
              <w:pStyle w:val="affc"/>
              <w:spacing w:line="200" w:lineRule="exact"/>
              <w:jc w:val="center"/>
              <w:rPr>
                <w:rFonts w:ascii="Times New Roman" w:hAnsi="Times New Roman"/>
                <w:sz w:val="24"/>
                <w:szCs w:val="24"/>
              </w:rPr>
            </w:pPr>
            <w:r w:rsidRPr="008230CD">
              <w:rPr>
                <w:rFonts w:ascii="Times New Roman" w:hAnsi="Times New Roman"/>
                <w:sz w:val="24"/>
                <w:szCs w:val="24"/>
              </w:rPr>
              <w:t>число</w:t>
            </w:r>
          </w:p>
          <w:p w:rsidR="005666C8" w:rsidRPr="008230CD" w:rsidRDefault="005666C8" w:rsidP="005666C8">
            <w:pPr>
              <w:pStyle w:val="affc"/>
              <w:spacing w:line="200" w:lineRule="exact"/>
              <w:jc w:val="center"/>
              <w:rPr>
                <w:rFonts w:ascii="Times New Roman" w:hAnsi="Times New Roman"/>
                <w:sz w:val="24"/>
                <w:szCs w:val="24"/>
              </w:rPr>
            </w:pPr>
            <w:proofErr w:type="gramStart"/>
            <w:r>
              <w:rPr>
                <w:rFonts w:ascii="Times New Roman" w:hAnsi="Times New Roman"/>
                <w:sz w:val="24"/>
                <w:szCs w:val="24"/>
              </w:rPr>
              <w:t>пр</w:t>
            </w:r>
            <w:r>
              <w:rPr>
                <w:rFonts w:ascii="Times New Roman" w:hAnsi="Times New Roman"/>
                <w:sz w:val="24"/>
                <w:szCs w:val="24"/>
              </w:rPr>
              <w:t>и</w:t>
            </w:r>
            <w:r w:rsidRPr="008230CD">
              <w:rPr>
                <w:rFonts w:ascii="Times New Roman" w:hAnsi="Times New Roman"/>
                <w:sz w:val="24"/>
                <w:szCs w:val="24"/>
              </w:rPr>
              <w:t>быв-ших</w:t>
            </w:r>
            <w:proofErr w:type="gramEnd"/>
          </w:p>
        </w:tc>
        <w:tc>
          <w:tcPr>
            <w:tcW w:w="992" w:type="dxa"/>
            <w:gridSpan w:val="2"/>
            <w:hideMark/>
          </w:tcPr>
          <w:p w:rsidR="005666C8" w:rsidRPr="008230CD" w:rsidRDefault="005666C8" w:rsidP="005666C8">
            <w:pPr>
              <w:pStyle w:val="affc"/>
              <w:spacing w:line="200" w:lineRule="exact"/>
              <w:jc w:val="center"/>
              <w:rPr>
                <w:rFonts w:ascii="Times New Roman" w:hAnsi="Times New Roman"/>
                <w:sz w:val="24"/>
                <w:szCs w:val="24"/>
              </w:rPr>
            </w:pPr>
            <w:r w:rsidRPr="008230CD">
              <w:rPr>
                <w:rFonts w:ascii="Times New Roman" w:hAnsi="Times New Roman"/>
                <w:sz w:val="24"/>
                <w:szCs w:val="24"/>
              </w:rPr>
              <w:t>число</w:t>
            </w:r>
          </w:p>
          <w:p w:rsidR="005666C8" w:rsidRPr="008230CD" w:rsidRDefault="005666C8" w:rsidP="005666C8">
            <w:pPr>
              <w:pStyle w:val="affc"/>
              <w:spacing w:line="200" w:lineRule="exact"/>
              <w:jc w:val="center"/>
              <w:rPr>
                <w:rFonts w:ascii="Times New Roman" w:hAnsi="Times New Roman"/>
                <w:sz w:val="24"/>
                <w:szCs w:val="24"/>
              </w:rPr>
            </w:pPr>
            <w:r>
              <w:rPr>
                <w:rFonts w:ascii="Times New Roman" w:hAnsi="Times New Roman"/>
                <w:sz w:val="24"/>
                <w:szCs w:val="24"/>
              </w:rPr>
              <w:t>вы</w:t>
            </w:r>
            <w:r w:rsidRPr="008230CD">
              <w:rPr>
                <w:rFonts w:ascii="Times New Roman" w:hAnsi="Times New Roman"/>
                <w:sz w:val="24"/>
                <w:szCs w:val="24"/>
              </w:rPr>
              <w:t>быв-</w:t>
            </w:r>
          </w:p>
          <w:p w:rsidR="005666C8" w:rsidRPr="008230CD" w:rsidRDefault="005666C8" w:rsidP="005666C8">
            <w:pPr>
              <w:pStyle w:val="affc"/>
              <w:spacing w:line="200" w:lineRule="exact"/>
              <w:jc w:val="center"/>
              <w:rPr>
                <w:rFonts w:ascii="Times New Roman" w:hAnsi="Times New Roman"/>
                <w:sz w:val="24"/>
                <w:szCs w:val="24"/>
              </w:rPr>
            </w:pPr>
            <w:r w:rsidRPr="008230CD">
              <w:rPr>
                <w:rFonts w:ascii="Times New Roman" w:hAnsi="Times New Roman"/>
                <w:sz w:val="24"/>
                <w:szCs w:val="24"/>
              </w:rPr>
              <w:t>ших</w:t>
            </w:r>
          </w:p>
        </w:tc>
        <w:tc>
          <w:tcPr>
            <w:tcW w:w="1417" w:type="dxa"/>
            <w:hideMark/>
          </w:tcPr>
          <w:p w:rsidR="005666C8" w:rsidRPr="008230CD" w:rsidRDefault="005666C8" w:rsidP="005666C8">
            <w:pPr>
              <w:pStyle w:val="affc"/>
              <w:spacing w:line="200" w:lineRule="exact"/>
              <w:ind w:left="-57" w:right="-57"/>
              <w:jc w:val="center"/>
              <w:rPr>
                <w:rFonts w:ascii="Times New Roman" w:hAnsi="Times New Roman"/>
                <w:sz w:val="24"/>
                <w:szCs w:val="24"/>
              </w:rPr>
            </w:pPr>
            <w:r w:rsidRPr="008230CD">
              <w:rPr>
                <w:rFonts w:ascii="Times New Roman" w:hAnsi="Times New Roman"/>
                <w:sz w:val="24"/>
                <w:szCs w:val="24"/>
              </w:rPr>
              <w:t>миграци-</w:t>
            </w:r>
          </w:p>
          <w:p w:rsidR="005666C8" w:rsidRPr="008230CD" w:rsidRDefault="005666C8" w:rsidP="005666C8">
            <w:pPr>
              <w:pStyle w:val="affc"/>
              <w:spacing w:line="200" w:lineRule="exact"/>
              <w:ind w:left="-57" w:right="-57"/>
              <w:jc w:val="center"/>
              <w:rPr>
                <w:rFonts w:ascii="Times New Roman" w:hAnsi="Times New Roman"/>
                <w:sz w:val="24"/>
                <w:szCs w:val="24"/>
              </w:rPr>
            </w:pPr>
            <w:r w:rsidRPr="008230CD">
              <w:rPr>
                <w:rFonts w:ascii="Times New Roman" w:hAnsi="Times New Roman"/>
                <w:sz w:val="24"/>
                <w:szCs w:val="24"/>
              </w:rPr>
              <w:t>онный</w:t>
            </w:r>
          </w:p>
          <w:p w:rsidR="005666C8" w:rsidRPr="008230CD" w:rsidRDefault="005666C8" w:rsidP="005666C8">
            <w:pPr>
              <w:pStyle w:val="affc"/>
              <w:spacing w:line="200" w:lineRule="exact"/>
              <w:ind w:left="-57" w:right="-57"/>
              <w:jc w:val="center"/>
              <w:rPr>
                <w:rFonts w:ascii="Times New Roman" w:hAnsi="Times New Roman"/>
                <w:sz w:val="24"/>
                <w:szCs w:val="24"/>
              </w:rPr>
            </w:pPr>
            <w:r w:rsidRPr="008230CD">
              <w:rPr>
                <w:rFonts w:ascii="Times New Roman" w:hAnsi="Times New Roman"/>
                <w:sz w:val="24"/>
                <w:szCs w:val="24"/>
              </w:rPr>
              <w:t>прирост</w:t>
            </w:r>
            <w:proofErr w:type="gramStart"/>
            <w:r w:rsidRPr="008230CD">
              <w:rPr>
                <w:rFonts w:ascii="Times New Roman" w:hAnsi="Times New Roman"/>
                <w:sz w:val="24"/>
                <w:szCs w:val="24"/>
              </w:rPr>
              <w:t xml:space="preserve"> (+),</w:t>
            </w:r>
            <w:proofErr w:type="gramEnd"/>
          </w:p>
          <w:p w:rsidR="005666C8" w:rsidRPr="008230CD" w:rsidRDefault="005666C8" w:rsidP="005666C8">
            <w:pPr>
              <w:pStyle w:val="affc"/>
              <w:spacing w:line="200" w:lineRule="exact"/>
              <w:ind w:left="-57" w:right="-57"/>
              <w:jc w:val="center"/>
              <w:rPr>
                <w:rFonts w:ascii="Times New Roman" w:hAnsi="Times New Roman"/>
                <w:sz w:val="24"/>
                <w:szCs w:val="24"/>
              </w:rPr>
            </w:pPr>
            <w:r w:rsidRPr="008230CD">
              <w:rPr>
                <w:rFonts w:ascii="Times New Roman" w:hAnsi="Times New Roman"/>
                <w:sz w:val="24"/>
                <w:szCs w:val="24"/>
              </w:rPr>
              <w:t>убыль</w:t>
            </w:r>
            <w:proofErr w:type="gramStart"/>
            <w:r w:rsidRPr="008230CD">
              <w:rPr>
                <w:rFonts w:ascii="Times New Roman" w:hAnsi="Times New Roman"/>
                <w:sz w:val="24"/>
                <w:szCs w:val="24"/>
              </w:rPr>
              <w:t xml:space="preserve"> (-)</w:t>
            </w:r>
            <w:proofErr w:type="gramEnd"/>
          </w:p>
        </w:tc>
      </w:tr>
      <w:tr w:rsidR="005666C8" w:rsidRPr="008230CD" w:rsidTr="0060362C">
        <w:trPr>
          <w:trHeight w:val="410"/>
        </w:trPr>
        <w:tc>
          <w:tcPr>
            <w:tcW w:w="3119" w:type="dxa"/>
            <w:hideMark/>
          </w:tcPr>
          <w:p w:rsidR="005666C8" w:rsidRPr="008230CD" w:rsidRDefault="005666C8" w:rsidP="005666C8">
            <w:pPr>
              <w:pStyle w:val="affc"/>
              <w:spacing w:line="240" w:lineRule="exact"/>
              <w:jc w:val="center"/>
              <w:rPr>
                <w:rFonts w:ascii="Times New Roman" w:hAnsi="Times New Roman"/>
                <w:sz w:val="24"/>
                <w:szCs w:val="24"/>
              </w:rPr>
            </w:pPr>
            <w:r w:rsidRPr="008230CD">
              <w:rPr>
                <w:rFonts w:ascii="Times New Roman" w:hAnsi="Times New Roman"/>
                <w:sz w:val="24"/>
                <w:szCs w:val="24"/>
              </w:rPr>
              <w:t>Всего</w:t>
            </w:r>
          </w:p>
        </w:tc>
        <w:tc>
          <w:tcPr>
            <w:tcW w:w="1020" w:type="dxa"/>
            <w:vAlign w:val="bottom"/>
            <w:hideMark/>
          </w:tcPr>
          <w:p w:rsidR="005666C8" w:rsidRPr="008230CD" w:rsidRDefault="005666C8" w:rsidP="005666C8">
            <w:pPr>
              <w:pStyle w:val="affc"/>
              <w:spacing w:line="240" w:lineRule="exact"/>
              <w:jc w:val="center"/>
              <w:rPr>
                <w:rFonts w:ascii="Times New Roman" w:hAnsi="Times New Roman"/>
                <w:sz w:val="24"/>
                <w:szCs w:val="24"/>
              </w:rPr>
            </w:pPr>
            <w:r>
              <w:rPr>
                <w:rFonts w:ascii="Times New Roman" w:hAnsi="Times New Roman"/>
                <w:sz w:val="24"/>
                <w:szCs w:val="24"/>
              </w:rPr>
              <w:t>816</w:t>
            </w:r>
          </w:p>
        </w:tc>
        <w:tc>
          <w:tcPr>
            <w:tcW w:w="1020" w:type="dxa"/>
            <w:vAlign w:val="bottom"/>
            <w:hideMark/>
          </w:tcPr>
          <w:p w:rsidR="005666C8" w:rsidRPr="008230CD" w:rsidRDefault="005666C8" w:rsidP="005666C8">
            <w:pPr>
              <w:pStyle w:val="affc"/>
              <w:spacing w:line="240" w:lineRule="exact"/>
              <w:jc w:val="center"/>
              <w:rPr>
                <w:rFonts w:ascii="Times New Roman" w:hAnsi="Times New Roman"/>
                <w:sz w:val="24"/>
                <w:szCs w:val="24"/>
              </w:rPr>
            </w:pPr>
            <w:r>
              <w:rPr>
                <w:rFonts w:ascii="Times New Roman" w:hAnsi="Times New Roman"/>
                <w:sz w:val="24"/>
                <w:szCs w:val="24"/>
              </w:rPr>
              <w:t>540</w:t>
            </w:r>
          </w:p>
        </w:tc>
        <w:tc>
          <w:tcPr>
            <w:tcW w:w="1186" w:type="dxa"/>
            <w:gridSpan w:val="2"/>
            <w:vAlign w:val="bottom"/>
            <w:hideMark/>
          </w:tcPr>
          <w:p w:rsidR="005666C8" w:rsidRPr="008230CD" w:rsidRDefault="005666C8" w:rsidP="005666C8">
            <w:pPr>
              <w:pStyle w:val="affc"/>
              <w:spacing w:line="240" w:lineRule="exact"/>
              <w:jc w:val="center"/>
              <w:rPr>
                <w:rFonts w:ascii="Times New Roman" w:hAnsi="Times New Roman"/>
                <w:sz w:val="24"/>
                <w:szCs w:val="24"/>
              </w:rPr>
            </w:pPr>
            <w:r>
              <w:rPr>
                <w:rFonts w:ascii="Times New Roman" w:hAnsi="Times New Roman"/>
                <w:sz w:val="24"/>
                <w:szCs w:val="24"/>
              </w:rPr>
              <w:t>+276</w:t>
            </w:r>
          </w:p>
        </w:tc>
        <w:tc>
          <w:tcPr>
            <w:tcW w:w="993" w:type="dxa"/>
            <w:gridSpan w:val="2"/>
            <w:vAlign w:val="bottom"/>
            <w:hideMark/>
          </w:tcPr>
          <w:p w:rsidR="005666C8" w:rsidRPr="008230CD" w:rsidRDefault="005666C8" w:rsidP="005666C8">
            <w:pPr>
              <w:pStyle w:val="affc"/>
              <w:spacing w:line="240" w:lineRule="exact"/>
              <w:jc w:val="center"/>
              <w:rPr>
                <w:rFonts w:ascii="Times New Roman" w:hAnsi="Times New Roman"/>
                <w:sz w:val="24"/>
                <w:szCs w:val="24"/>
              </w:rPr>
            </w:pPr>
            <w:r>
              <w:rPr>
                <w:rFonts w:ascii="Times New Roman" w:hAnsi="Times New Roman"/>
                <w:sz w:val="24"/>
                <w:szCs w:val="24"/>
              </w:rPr>
              <w:t>401</w:t>
            </w:r>
          </w:p>
        </w:tc>
        <w:tc>
          <w:tcPr>
            <w:tcW w:w="992" w:type="dxa"/>
            <w:gridSpan w:val="2"/>
            <w:vAlign w:val="bottom"/>
          </w:tcPr>
          <w:p w:rsidR="005666C8" w:rsidRPr="008230CD" w:rsidRDefault="005666C8" w:rsidP="005666C8">
            <w:pPr>
              <w:pStyle w:val="affc"/>
              <w:spacing w:line="240" w:lineRule="exact"/>
              <w:jc w:val="center"/>
              <w:rPr>
                <w:rFonts w:ascii="Times New Roman" w:hAnsi="Times New Roman"/>
                <w:sz w:val="24"/>
                <w:szCs w:val="24"/>
              </w:rPr>
            </w:pPr>
            <w:r>
              <w:rPr>
                <w:rFonts w:ascii="Times New Roman" w:hAnsi="Times New Roman"/>
                <w:sz w:val="24"/>
                <w:szCs w:val="24"/>
              </w:rPr>
              <w:t>586</w:t>
            </w:r>
          </w:p>
        </w:tc>
        <w:tc>
          <w:tcPr>
            <w:tcW w:w="1417" w:type="dxa"/>
            <w:vAlign w:val="bottom"/>
          </w:tcPr>
          <w:p w:rsidR="005666C8" w:rsidRPr="008230CD" w:rsidRDefault="005666C8" w:rsidP="005666C8">
            <w:pPr>
              <w:pStyle w:val="affc"/>
              <w:spacing w:line="240" w:lineRule="exact"/>
              <w:jc w:val="center"/>
              <w:rPr>
                <w:rFonts w:ascii="Times New Roman" w:hAnsi="Times New Roman"/>
                <w:sz w:val="24"/>
                <w:szCs w:val="24"/>
              </w:rPr>
            </w:pPr>
            <w:r>
              <w:rPr>
                <w:rFonts w:ascii="Times New Roman" w:hAnsi="Times New Roman"/>
                <w:sz w:val="24"/>
                <w:szCs w:val="24"/>
              </w:rPr>
              <w:t>-185</w:t>
            </w:r>
          </w:p>
        </w:tc>
      </w:tr>
      <w:tr w:rsidR="005666C8" w:rsidRPr="008230CD" w:rsidTr="0060362C">
        <w:trPr>
          <w:trHeight w:val="381"/>
        </w:trPr>
        <w:tc>
          <w:tcPr>
            <w:tcW w:w="9747" w:type="dxa"/>
            <w:gridSpan w:val="10"/>
          </w:tcPr>
          <w:p w:rsidR="005666C8" w:rsidRPr="008230CD" w:rsidRDefault="005666C8" w:rsidP="005666C8">
            <w:pPr>
              <w:pStyle w:val="affc"/>
              <w:spacing w:line="240" w:lineRule="exact"/>
              <w:jc w:val="center"/>
              <w:rPr>
                <w:rFonts w:ascii="Times New Roman" w:hAnsi="Times New Roman"/>
                <w:sz w:val="24"/>
                <w:szCs w:val="24"/>
              </w:rPr>
            </w:pPr>
            <w:r w:rsidRPr="008230CD">
              <w:rPr>
                <w:rFonts w:ascii="Times New Roman" w:hAnsi="Times New Roman"/>
                <w:sz w:val="24"/>
                <w:szCs w:val="24"/>
              </w:rPr>
              <w:t>в том числе:</w:t>
            </w:r>
          </w:p>
        </w:tc>
      </w:tr>
      <w:tr w:rsidR="005666C8" w:rsidRPr="008230CD" w:rsidTr="0060362C">
        <w:trPr>
          <w:trHeight w:val="349"/>
        </w:trPr>
        <w:tc>
          <w:tcPr>
            <w:tcW w:w="3119" w:type="dxa"/>
            <w:hideMark/>
          </w:tcPr>
          <w:p w:rsidR="005666C8" w:rsidRPr="008230CD" w:rsidRDefault="005666C8" w:rsidP="005666C8">
            <w:pPr>
              <w:pStyle w:val="affc"/>
              <w:spacing w:line="240" w:lineRule="exact"/>
              <w:jc w:val="center"/>
              <w:rPr>
                <w:rFonts w:ascii="Times New Roman" w:hAnsi="Times New Roman"/>
                <w:sz w:val="24"/>
                <w:szCs w:val="24"/>
              </w:rPr>
            </w:pPr>
            <w:r w:rsidRPr="008230CD">
              <w:rPr>
                <w:rFonts w:ascii="Times New Roman" w:hAnsi="Times New Roman"/>
                <w:sz w:val="24"/>
                <w:szCs w:val="24"/>
              </w:rPr>
              <w:t>городская местность</w:t>
            </w:r>
          </w:p>
        </w:tc>
        <w:tc>
          <w:tcPr>
            <w:tcW w:w="1020" w:type="dxa"/>
            <w:vAlign w:val="bottom"/>
            <w:hideMark/>
          </w:tcPr>
          <w:p w:rsidR="005666C8" w:rsidRPr="008230CD" w:rsidRDefault="005666C8" w:rsidP="005666C8">
            <w:pPr>
              <w:pStyle w:val="affc"/>
              <w:spacing w:line="240" w:lineRule="exact"/>
              <w:jc w:val="center"/>
              <w:rPr>
                <w:rFonts w:ascii="Times New Roman" w:hAnsi="Times New Roman"/>
                <w:sz w:val="24"/>
                <w:szCs w:val="24"/>
              </w:rPr>
            </w:pPr>
            <w:r>
              <w:rPr>
                <w:rFonts w:ascii="Times New Roman" w:hAnsi="Times New Roman"/>
                <w:sz w:val="24"/>
                <w:szCs w:val="24"/>
              </w:rPr>
              <w:t>616</w:t>
            </w:r>
          </w:p>
        </w:tc>
        <w:tc>
          <w:tcPr>
            <w:tcW w:w="1020" w:type="dxa"/>
            <w:vAlign w:val="bottom"/>
            <w:hideMark/>
          </w:tcPr>
          <w:p w:rsidR="005666C8" w:rsidRPr="008230CD" w:rsidRDefault="005666C8" w:rsidP="005666C8">
            <w:pPr>
              <w:pStyle w:val="affc"/>
              <w:spacing w:line="240" w:lineRule="exact"/>
              <w:jc w:val="center"/>
              <w:rPr>
                <w:rFonts w:ascii="Times New Roman" w:hAnsi="Times New Roman"/>
                <w:sz w:val="24"/>
                <w:szCs w:val="24"/>
              </w:rPr>
            </w:pPr>
            <w:r>
              <w:rPr>
                <w:rFonts w:ascii="Times New Roman" w:hAnsi="Times New Roman"/>
                <w:sz w:val="24"/>
                <w:szCs w:val="24"/>
              </w:rPr>
              <w:t>399</w:t>
            </w:r>
          </w:p>
        </w:tc>
        <w:tc>
          <w:tcPr>
            <w:tcW w:w="1021" w:type="dxa"/>
            <w:vAlign w:val="bottom"/>
            <w:hideMark/>
          </w:tcPr>
          <w:p w:rsidR="005666C8" w:rsidRPr="008230CD" w:rsidRDefault="005666C8" w:rsidP="005666C8">
            <w:pPr>
              <w:pStyle w:val="affc"/>
              <w:spacing w:line="240" w:lineRule="exact"/>
              <w:jc w:val="center"/>
              <w:rPr>
                <w:rFonts w:ascii="Times New Roman" w:hAnsi="Times New Roman"/>
                <w:sz w:val="24"/>
                <w:szCs w:val="24"/>
              </w:rPr>
            </w:pPr>
            <w:r>
              <w:rPr>
                <w:rFonts w:ascii="Times New Roman" w:hAnsi="Times New Roman"/>
                <w:sz w:val="24"/>
                <w:szCs w:val="24"/>
              </w:rPr>
              <w:t>+217</w:t>
            </w:r>
          </w:p>
        </w:tc>
        <w:tc>
          <w:tcPr>
            <w:tcW w:w="1020" w:type="dxa"/>
            <w:gridSpan w:val="2"/>
            <w:vAlign w:val="bottom"/>
          </w:tcPr>
          <w:p w:rsidR="005666C8" w:rsidRPr="008230CD" w:rsidRDefault="005666C8" w:rsidP="005666C8">
            <w:pPr>
              <w:pStyle w:val="affc"/>
              <w:spacing w:line="240" w:lineRule="exact"/>
              <w:jc w:val="center"/>
              <w:rPr>
                <w:rFonts w:ascii="Times New Roman" w:hAnsi="Times New Roman"/>
                <w:sz w:val="24"/>
                <w:szCs w:val="24"/>
              </w:rPr>
            </w:pPr>
            <w:r>
              <w:rPr>
                <w:rFonts w:ascii="Times New Roman" w:hAnsi="Times New Roman"/>
                <w:sz w:val="24"/>
                <w:szCs w:val="24"/>
              </w:rPr>
              <w:t>278</w:t>
            </w:r>
          </w:p>
        </w:tc>
        <w:tc>
          <w:tcPr>
            <w:tcW w:w="1020" w:type="dxa"/>
            <w:gridSpan w:val="2"/>
            <w:vAlign w:val="bottom"/>
          </w:tcPr>
          <w:p w:rsidR="005666C8" w:rsidRPr="008230CD" w:rsidRDefault="005666C8" w:rsidP="005666C8">
            <w:pPr>
              <w:pStyle w:val="affc"/>
              <w:spacing w:line="240" w:lineRule="exact"/>
              <w:jc w:val="center"/>
              <w:rPr>
                <w:rFonts w:ascii="Times New Roman" w:hAnsi="Times New Roman"/>
                <w:sz w:val="24"/>
                <w:szCs w:val="24"/>
              </w:rPr>
            </w:pPr>
            <w:r>
              <w:rPr>
                <w:rFonts w:ascii="Times New Roman" w:hAnsi="Times New Roman"/>
                <w:sz w:val="24"/>
                <w:szCs w:val="24"/>
              </w:rPr>
              <w:t>426</w:t>
            </w:r>
          </w:p>
        </w:tc>
        <w:tc>
          <w:tcPr>
            <w:tcW w:w="1527" w:type="dxa"/>
            <w:gridSpan w:val="2"/>
            <w:vAlign w:val="bottom"/>
          </w:tcPr>
          <w:p w:rsidR="005666C8" w:rsidRPr="008230CD" w:rsidRDefault="005666C8" w:rsidP="005666C8">
            <w:pPr>
              <w:pStyle w:val="affc"/>
              <w:spacing w:line="240" w:lineRule="exact"/>
              <w:jc w:val="center"/>
              <w:rPr>
                <w:rFonts w:ascii="Times New Roman" w:hAnsi="Times New Roman"/>
                <w:sz w:val="24"/>
                <w:szCs w:val="24"/>
              </w:rPr>
            </w:pPr>
            <w:r>
              <w:rPr>
                <w:rFonts w:ascii="Times New Roman" w:hAnsi="Times New Roman"/>
                <w:sz w:val="24"/>
                <w:szCs w:val="24"/>
              </w:rPr>
              <w:t>-148</w:t>
            </w:r>
          </w:p>
        </w:tc>
      </w:tr>
      <w:tr w:rsidR="005666C8" w:rsidRPr="008230CD" w:rsidTr="0060362C">
        <w:trPr>
          <w:trHeight w:val="555"/>
        </w:trPr>
        <w:tc>
          <w:tcPr>
            <w:tcW w:w="3119" w:type="dxa"/>
            <w:hideMark/>
          </w:tcPr>
          <w:p w:rsidR="005666C8" w:rsidRPr="008230CD" w:rsidRDefault="005666C8" w:rsidP="005666C8">
            <w:pPr>
              <w:pStyle w:val="affc"/>
              <w:spacing w:line="240" w:lineRule="exact"/>
              <w:jc w:val="center"/>
              <w:rPr>
                <w:rFonts w:ascii="Times New Roman" w:hAnsi="Times New Roman"/>
                <w:sz w:val="24"/>
                <w:szCs w:val="24"/>
              </w:rPr>
            </w:pPr>
            <w:r w:rsidRPr="008230CD">
              <w:rPr>
                <w:rFonts w:ascii="Times New Roman" w:hAnsi="Times New Roman"/>
                <w:sz w:val="24"/>
                <w:szCs w:val="24"/>
              </w:rPr>
              <w:t>сельская местность</w:t>
            </w:r>
          </w:p>
        </w:tc>
        <w:tc>
          <w:tcPr>
            <w:tcW w:w="1020" w:type="dxa"/>
            <w:vAlign w:val="bottom"/>
            <w:hideMark/>
          </w:tcPr>
          <w:p w:rsidR="005666C8" w:rsidRPr="008230CD" w:rsidRDefault="005666C8" w:rsidP="005666C8">
            <w:pPr>
              <w:pStyle w:val="affc"/>
              <w:spacing w:line="240" w:lineRule="exact"/>
              <w:jc w:val="center"/>
              <w:rPr>
                <w:rFonts w:ascii="Times New Roman" w:hAnsi="Times New Roman"/>
                <w:sz w:val="24"/>
                <w:szCs w:val="24"/>
              </w:rPr>
            </w:pPr>
            <w:r>
              <w:rPr>
                <w:rFonts w:ascii="Times New Roman" w:hAnsi="Times New Roman"/>
                <w:sz w:val="24"/>
                <w:szCs w:val="24"/>
              </w:rPr>
              <w:t>200</w:t>
            </w:r>
          </w:p>
        </w:tc>
        <w:tc>
          <w:tcPr>
            <w:tcW w:w="1020" w:type="dxa"/>
            <w:vAlign w:val="bottom"/>
            <w:hideMark/>
          </w:tcPr>
          <w:p w:rsidR="005666C8" w:rsidRPr="008230CD" w:rsidRDefault="005666C8" w:rsidP="005666C8">
            <w:pPr>
              <w:pStyle w:val="affc"/>
              <w:spacing w:line="240" w:lineRule="exact"/>
              <w:jc w:val="center"/>
              <w:rPr>
                <w:rFonts w:ascii="Times New Roman" w:hAnsi="Times New Roman"/>
                <w:sz w:val="24"/>
                <w:szCs w:val="24"/>
              </w:rPr>
            </w:pPr>
            <w:r>
              <w:rPr>
                <w:rFonts w:ascii="Times New Roman" w:hAnsi="Times New Roman"/>
                <w:sz w:val="24"/>
                <w:szCs w:val="24"/>
              </w:rPr>
              <w:t>141</w:t>
            </w:r>
          </w:p>
        </w:tc>
        <w:tc>
          <w:tcPr>
            <w:tcW w:w="1021" w:type="dxa"/>
            <w:vAlign w:val="bottom"/>
            <w:hideMark/>
          </w:tcPr>
          <w:p w:rsidR="005666C8" w:rsidRPr="008230CD" w:rsidRDefault="005666C8" w:rsidP="005666C8">
            <w:pPr>
              <w:pStyle w:val="affc"/>
              <w:spacing w:line="240" w:lineRule="exact"/>
              <w:jc w:val="center"/>
              <w:rPr>
                <w:rFonts w:ascii="Times New Roman" w:hAnsi="Times New Roman"/>
                <w:sz w:val="24"/>
                <w:szCs w:val="24"/>
              </w:rPr>
            </w:pPr>
            <w:r>
              <w:rPr>
                <w:rFonts w:ascii="Times New Roman" w:hAnsi="Times New Roman"/>
                <w:sz w:val="24"/>
                <w:szCs w:val="24"/>
              </w:rPr>
              <w:t>+59</w:t>
            </w:r>
          </w:p>
        </w:tc>
        <w:tc>
          <w:tcPr>
            <w:tcW w:w="1020" w:type="dxa"/>
            <w:gridSpan w:val="2"/>
            <w:vAlign w:val="bottom"/>
          </w:tcPr>
          <w:p w:rsidR="005666C8" w:rsidRPr="008230CD" w:rsidRDefault="005666C8" w:rsidP="005666C8">
            <w:pPr>
              <w:pStyle w:val="affc"/>
              <w:spacing w:line="240" w:lineRule="exact"/>
              <w:jc w:val="center"/>
              <w:rPr>
                <w:rFonts w:ascii="Times New Roman" w:hAnsi="Times New Roman"/>
                <w:sz w:val="24"/>
                <w:szCs w:val="24"/>
              </w:rPr>
            </w:pPr>
            <w:r>
              <w:rPr>
                <w:rFonts w:ascii="Times New Roman" w:hAnsi="Times New Roman"/>
                <w:sz w:val="24"/>
                <w:szCs w:val="24"/>
              </w:rPr>
              <w:t>123</w:t>
            </w:r>
          </w:p>
        </w:tc>
        <w:tc>
          <w:tcPr>
            <w:tcW w:w="1020" w:type="dxa"/>
            <w:gridSpan w:val="2"/>
            <w:vAlign w:val="bottom"/>
          </w:tcPr>
          <w:p w:rsidR="005666C8" w:rsidRPr="008230CD" w:rsidRDefault="005666C8" w:rsidP="005666C8">
            <w:pPr>
              <w:pStyle w:val="affc"/>
              <w:spacing w:line="240" w:lineRule="exact"/>
              <w:jc w:val="center"/>
              <w:rPr>
                <w:rFonts w:ascii="Times New Roman" w:hAnsi="Times New Roman"/>
                <w:sz w:val="24"/>
                <w:szCs w:val="24"/>
              </w:rPr>
            </w:pPr>
            <w:r>
              <w:rPr>
                <w:rFonts w:ascii="Times New Roman" w:hAnsi="Times New Roman"/>
                <w:sz w:val="24"/>
                <w:szCs w:val="24"/>
              </w:rPr>
              <w:t>160</w:t>
            </w:r>
          </w:p>
        </w:tc>
        <w:tc>
          <w:tcPr>
            <w:tcW w:w="1527" w:type="dxa"/>
            <w:gridSpan w:val="2"/>
            <w:vAlign w:val="bottom"/>
          </w:tcPr>
          <w:p w:rsidR="005666C8" w:rsidRPr="008230CD" w:rsidRDefault="005666C8" w:rsidP="005666C8">
            <w:pPr>
              <w:pStyle w:val="affc"/>
              <w:spacing w:line="240" w:lineRule="exact"/>
              <w:jc w:val="center"/>
              <w:rPr>
                <w:rFonts w:ascii="Times New Roman" w:hAnsi="Times New Roman"/>
                <w:sz w:val="24"/>
                <w:szCs w:val="24"/>
              </w:rPr>
            </w:pPr>
            <w:r>
              <w:rPr>
                <w:rFonts w:ascii="Times New Roman" w:hAnsi="Times New Roman"/>
                <w:sz w:val="24"/>
                <w:szCs w:val="24"/>
              </w:rPr>
              <w:t>-37</w:t>
            </w:r>
          </w:p>
        </w:tc>
      </w:tr>
    </w:tbl>
    <w:p w:rsidR="005666C8" w:rsidRPr="0060362C" w:rsidRDefault="005666C8" w:rsidP="005666C8">
      <w:pPr>
        <w:widowControl w:val="0"/>
        <w:tabs>
          <w:tab w:val="left" w:pos="993"/>
        </w:tabs>
        <w:spacing w:line="360" w:lineRule="auto"/>
        <w:jc w:val="both"/>
        <w:rPr>
          <w:sz w:val="10"/>
          <w:szCs w:val="10"/>
        </w:rPr>
      </w:pPr>
      <w:r>
        <w:rPr>
          <w:color w:val="000000" w:themeColor="text1"/>
          <w:sz w:val="30"/>
          <w:szCs w:val="30"/>
        </w:rPr>
        <w:tab/>
      </w:r>
    </w:p>
    <w:p w:rsidR="005666C8" w:rsidRPr="0060362C" w:rsidRDefault="005666C8" w:rsidP="005666C8">
      <w:pPr>
        <w:widowControl w:val="0"/>
        <w:tabs>
          <w:tab w:val="left" w:pos="993"/>
        </w:tabs>
        <w:spacing w:line="360" w:lineRule="auto"/>
        <w:jc w:val="both"/>
        <w:rPr>
          <w:sz w:val="28"/>
          <w:szCs w:val="28"/>
        </w:rPr>
      </w:pPr>
      <w:r w:rsidRPr="0060362C">
        <w:rPr>
          <w:sz w:val="28"/>
          <w:szCs w:val="28"/>
        </w:rPr>
        <w:tab/>
        <w:t>В настоящее время Петушинский район – довольно активно развива</w:t>
      </w:r>
      <w:r w:rsidRPr="0060362C">
        <w:rPr>
          <w:sz w:val="28"/>
          <w:szCs w:val="28"/>
        </w:rPr>
        <w:t>ю</w:t>
      </w:r>
      <w:r w:rsidRPr="0060362C">
        <w:rPr>
          <w:sz w:val="28"/>
          <w:szCs w:val="28"/>
        </w:rPr>
        <w:t>щийся промышленный центр Владимирской области. По итогам предыдущего года в Петушинском районе сохраняется тенденция увеличения объемов пр</w:t>
      </w:r>
      <w:r w:rsidRPr="0060362C">
        <w:rPr>
          <w:sz w:val="28"/>
          <w:szCs w:val="28"/>
        </w:rPr>
        <w:t>о</w:t>
      </w:r>
      <w:r w:rsidRPr="0060362C">
        <w:rPr>
          <w:sz w:val="28"/>
          <w:szCs w:val="28"/>
        </w:rPr>
        <w:t xml:space="preserve">мышленного производства. </w:t>
      </w:r>
    </w:p>
    <w:p w:rsidR="005666C8" w:rsidRPr="0060362C" w:rsidRDefault="005666C8" w:rsidP="005666C8">
      <w:pPr>
        <w:pStyle w:val="af1"/>
        <w:widowControl w:val="0"/>
        <w:tabs>
          <w:tab w:val="left" w:pos="993"/>
        </w:tabs>
        <w:spacing w:line="360" w:lineRule="auto"/>
        <w:ind w:left="0" w:firstLine="709"/>
        <w:jc w:val="both"/>
        <w:rPr>
          <w:sz w:val="28"/>
          <w:szCs w:val="28"/>
        </w:rPr>
      </w:pPr>
      <w:r w:rsidRPr="0060362C">
        <w:rPr>
          <w:sz w:val="28"/>
          <w:szCs w:val="28"/>
        </w:rPr>
        <w:t>Сфера промышленного производства представлена крупными и средними предприятиями, а также предприятиями малого бизнеса. Основные виды эк</w:t>
      </w:r>
      <w:r w:rsidRPr="0060362C">
        <w:rPr>
          <w:sz w:val="28"/>
          <w:szCs w:val="28"/>
        </w:rPr>
        <w:t>о</w:t>
      </w:r>
      <w:r w:rsidRPr="0060362C">
        <w:rPr>
          <w:sz w:val="28"/>
          <w:szCs w:val="28"/>
        </w:rPr>
        <w:lastRenderedPageBreak/>
        <w:t>номической деятельности - пищевая и перерабатывающая промышленность, металлообработка, легкая промышленность, химическая и деревообрабат</w:t>
      </w:r>
      <w:r w:rsidRPr="0060362C">
        <w:rPr>
          <w:sz w:val="28"/>
          <w:szCs w:val="28"/>
        </w:rPr>
        <w:t>ы</w:t>
      </w:r>
      <w:r w:rsidRPr="0060362C">
        <w:rPr>
          <w:sz w:val="28"/>
          <w:szCs w:val="28"/>
        </w:rPr>
        <w:t>вающая промышленности.</w:t>
      </w:r>
    </w:p>
    <w:p w:rsidR="005666C8" w:rsidRPr="00795CBC" w:rsidRDefault="005666C8" w:rsidP="00A949CD">
      <w:pPr>
        <w:spacing w:line="360" w:lineRule="auto"/>
        <w:ind w:firstLine="709"/>
        <w:jc w:val="both"/>
        <w:rPr>
          <w:sz w:val="28"/>
          <w:szCs w:val="28"/>
        </w:rPr>
      </w:pPr>
      <w:r>
        <w:rPr>
          <w:sz w:val="28"/>
          <w:szCs w:val="28"/>
        </w:rPr>
        <w:t>По данным ОГИБДД У</w:t>
      </w:r>
      <w:r w:rsidRPr="00F937A4">
        <w:rPr>
          <w:sz w:val="28"/>
          <w:szCs w:val="28"/>
        </w:rPr>
        <w:t xml:space="preserve">МВД России по </w:t>
      </w:r>
      <w:r>
        <w:rPr>
          <w:sz w:val="28"/>
          <w:szCs w:val="28"/>
        </w:rPr>
        <w:t xml:space="preserve">Петушинскому </w:t>
      </w:r>
      <w:r w:rsidRPr="00F937A4">
        <w:rPr>
          <w:sz w:val="28"/>
          <w:szCs w:val="28"/>
        </w:rPr>
        <w:t>муниципальному району</w:t>
      </w:r>
      <w:r>
        <w:rPr>
          <w:sz w:val="28"/>
          <w:szCs w:val="28"/>
        </w:rPr>
        <w:t xml:space="preserve"> </w:t>
      </w:r>
      <w:r w:rsidRPr="00845DD6">
        <w:rPr>
          <w:sz w:val="28"/>
          <w:szCs w:val="28"/>
          <w:shd w:val="clear" w:color="auto" w:fill="FFFFFF"/>
        </w:rPr>
        <w:t xml:space="preserve"> (Нагорное СП, Пекшинское СП и Петушинское СП)</w:t>
      </w:r>
      <w:r>
        <w:rPr>
          <w:sz w:val="28"/>
          <w:szCs w:val="28"/>
        </w:rPr>
        <w:t xml:space="preserve"> Владимирской </w:t>
      </w:r>
      <w:r w:rsidRPr="00F937A4">
        <w:rPr>
          <w:sz w:val="28"/>
          <w:szCs w:val="28"/>
        </w:rPr>
        <w:t>о</w:t>
      </w:r>
      <w:r w:rsidRPr="00F937A4">
        <w:rPr>
          <w:sz w:val="28"/>
          <w:szCs w:val="28"/>
        </w:rPr>
        <w:t>б</w:t>
      </w:r>
      <w:r w:rsidRPr="00F937A4">
        <w:rPr>
          <w:sz w:val="28"/>
          <w:szCs w:val="28"/>
        </w:rPr>
        <w:t>ласти</w:t>
      </w:r>
      <w:r w:rsidRPr="00EB2642">
        <w:rPr>
          <w:sz w:val="28"/>
          <w:szCs w:val="28"/>
        </w:rPr>
        <w:t xml:space="preserve">, уровень автомобилизации </w:t>
      </w:r>
      <w:r w:rsidRPr="008B253F">
        <w:rPr>
          <w:sz w:val="28"/>
          <w:szCs w:val="28"/>
        </w:rPr>
        <w:t>района</w:t>
      </w:r>
      <w:r w:rsidRPr="00EB2642">
        <w:rPr>
          <w:sz w:val="28"/>
          <w:szCs w:val="28"/>
        </w:rPr>
        <w:t xml:space="preserve"> составляет порядка</w:t>
      </w:r>
      <w:r>
        <w:rPr>
          <w:sz w:val="28"/>
          <w:szCs w:val="28"/>
        </w:rPr>
        <w:t xml:space="preserve"> 278</w:t>
      </w:r>
      <w:r w:rsidRPr="00EB2642">
        <w:rPr>
          <w:sz w:val="28"/>
          <w:szCs w:val="28"/>
        </w:rPr>
        <w:t xml:space="preserve"> автомобил</w:t>
      </w:r>
      <w:r>
        <w:rPr>
          <w:sz w:val="28"/>
          <w:szCs w:val="28"/>
        </w:rPr>
        <w:t>ей</w:t>
      </w:r>
      <w:r w:rsidRPr="00EB2642">
        <w:rPr>
          <w:sz w:val="28"/>
          <w:szCs w:val="28"/>
        </w:rPr>
        <w:t xml:space="preserve"> на 1000 жителей.</w:t>
      </w:r>
      <w:r w:rsidR="00A949CD">
        <w:rPr>
          <w:sz w:val="28"/>
          <w:szCs w:val="28"/>
        </w:rPr>
        <w:t xml:space="preserve"> </w:t>
      </w:r>
      <w:r>
        <w:rPr>
          <w:sz w:val="28"/>
          <w:szCs w:val="28"/>
        </w:rPr>
        <w:t xml:space="preserve">Общая численность зарегистрированных на территории </w:t>
      </w:r>
      <w:r w:rsidR="00A949CD" w:rsidRPr="00845DD6">
        <w:rPr>
          <w:sz w:val="28"/>
          <w:szCs w:val="28"/>
          <w:shd w:val="clear" w:color="auto" w:fill="FFFFFF"/>
        </w:rPr>
        <w:t>Н</w:t>
      </w:r>
      <w:r w:rsidR="00A949CD" w:rsidRPr="00845DD6">
        <w:rPr>
          <w:sz w:val="28"/>
          <w:szCs w:val="28"/>
          <w:shd w:val="clear" w:color="auto" w:fill="FFFFFF"/>
        </w:rPr>
        <w:t>а</w:t>
      </w:r>
      <w:r w:rsidR="00A949CD" w:rsidRPr="00845DD6">
        <w:rPr>
          <w:sz w:val="28"/>
          <w:szCs w:val="28"/>
          <w:shd w:val="clear" w:color="auto" w:fill="FFFFFF"/>
        </w:rPr>
        <w:t>горно</w:t>
      </w:r>
      <w:r w:rsidR="00A949CD">
        <w:rPr>
          <w:sz w:val="28"/>
          <w:szCs w:val="28"/>
          <w:shd w:val="clear" w:color="auto" w:fill="FFFFFF"/>
        </w:rPr>
        <w:t>го</w:t>
      </w:r>
      <w:r w:rsidR="00A949CD" w:rsidRPr="00845DD6">
        <w:rPr>
          <w:sz w:val="28"/>
          <w:szCs w:val="28"/>
          <w:shd w:val="clear" w:color="auto" w:fill="FFFFFF"/>
        </w:rPr>
        <w:t xml:space="preserve"> СП, Пекшинско</w:t>
      </w:r>
      <w:r w:rsidR="00A949CD">
        <w:rPr>
          <w:sz w:val="28"/>
          <w:szCs w:val="28"/>
          <w:shd w:val="clear" w:color="auto" w:fill="FFFFFF"/>
        </w:rPr>
        <w:t>го</w:t>
      </w:r>
      <w:r w:rsidR="00A949CD" w:rsidRPr="00845DD6">
        <w:rPr>
          <w:sz w:val="28"/>
          <w:szCs w:val="28"/>
          <w:shd w:val="clear" w:color="auto" w:fill="FFFFFF"/>
        </w:rPr>
        <w:t xml:space="preserve"> СП и Петушинско</w:t>
      </w:r>
      <w:r w:rsidR="00A949CD">
        <w:rPr>
          <w:sz w:val="28"/>
          <w:szCs w:val="28"/>
          <w:shd w:val="clear" w:color="auto" w:fill="FFFFFF"/>
        </w:rPr>
        <w:t>го</w:t>
      </w:r>
      <w:r w:rsidR="00A949CD" w:rsidRPr="00845DD6">
        <w:rPr>
          <w:sz w:val="28"/>
          <w:szCs w:val="28"/>
          <w:shd w:val="clear" w:color="auto" w:fill="FFFFFF"/>
        </w:rPr>
        <w:t xml:space="preserve"> СП</w:t>
      </w:r>
      <w:r w:rsidR="00A949CD">
        <w:rPr>
          <w:sz w:val="28"/>
          <w:szCs w:val="28"/>
        </w:rPr>
        <w:t xml:space="preserve"> –</w:t>
      </w:r>
      <w:r>
        <w:rPr>
          <w:sz w:val="28"/>
          <w:szCs w:val="28"/>
        </w:rPr>
        <w:t xml:space="preserve"> </w:t>
      </w:r>
      <w:r w:rsidR="00A949CD">
        <w:rPr>
          <w:sz w:val="28"/>
          <w:szCs w:val="28"/>
        </w:rPr>
        <w:t xml:space="preserve">3660 ед., в т.ч. </w:t>
      </w:r>
      <w:r>
        <w:rPr>
          <w:sz w:val="28"/>
          <w:szCs w:val="28"/>
        </w:rPr>
        <w:t>легковых автомобилей – 2789 ед</w:t>
      </w:r>
      <w:r w:rsidR="00A949CD">
        <w:rPr>
          <w:sz w:val="28"/>
          <w:szCs w:val="28"/>
        </w:rPr>
        <w:t>.</w:t>
      </w:r>
      <w:r>
        <w:rPr>
          <w:sz w:val="28"/>
          <w:szCs w:val="28"/>
        </w:rPr>
        <w:t>, грузовых – 871 ед</w:t>
      </w:r>
      <w:r w:rsidR="00A949CD">
        <w:rPr>
          <w:sz w:val="28"/>
          <w:szCs w:val="28"/>
        </w:rPr>
        <w:t>.</w:t>
      </w:r>
    </w:p>
    <w:p w:rsidR="005666C8" w:rsidRDefault="005666C8" w:rsidP="005666C8">
      <w:pPr>
        <w:spacing w:line="360" w:lineRule="auto"/>
        <w:ind w:firstLine="709"/>
        <w:jc w:val="both"/>
        <w:rPr>
          <w:sz w:val="28"/>
          <w:szCs w:val="28"/>
        </w:rPr>
      </w:pPr>
      <w:r w:rsidRPr="00EF7920">
        <w:rPr>
          <w:sz w:val="28"/>
          <w:szCs w:val="28"/>
        </w:rPr>
        <w:t xml:space="preserve">Основные миграционные потоки внутри </w:t>
      </w:r>
      <w:r>
        <w:rPr>
          <w:sz w:val="28"/>
          <w:szCs w:val="28"/>
        </w:rPr>
        <w:t>района</w:t>
      </w:r>
      <w:r w:rsidRPr="00EF7920">
        <w:rPr>
          <w:sz w:val="28"/>
          <w:szCs w:val="28"/>
        </w:rPr>
        <w:t xml:space="preserve"> обусловлены концентр</w:t>
      </w:r>
      <w:r w:rsidRPr="00EF7920">
        <w:rPr>
          <w:sz w:val="28"/>
          <w:szCs w:val="28"/>
        </w:rPr>
        <w:t>а</w:t>
      </w:r>
      <w:r w:rsidRPr="00EF7920">
        <w:rPr>
          <w:sz w:val="28"/>
          <w:szCs w:val="28"/>
        </w:rPr>
        <w:t>цией объектов притяжения</w:t>
      </w:r>
      <w:r>
        <w:rPr>
          <w:sz w:val="28"/>
          <w:szCs w:val="28"/>
        </w:rPr>
        <w:t xml:space="preserve"> и распределяются</w:t>
      </w:r>
      <w:r w:rsidRPr="00EF7920">
        <w:rPr>
          <w:sz w:val="28"/>
          <w:szCs w:val="28"/>
        </w:rPr>
        <w:t xml:space="preserve"> в </w:t>
      </w:r>
      <w:r>
        <w:rPr>
          <w:sz w:val="28"/>
          <w:szCs w:val="28"/>
        </w:rPr>
        <w:t xml:space="preserve">пределах сельских поселений. </w:t>
      </w:r>
    </w:p>
    <w:p w:rsidR="005666C8" w:rsidRPr="000801F0" w:rsidRDefault="005666C8" w:rsidP="00A949CD">
      <w:pPr>
        <w:tabs>
          <w:tab w:val="left" w:pos="1320"/>
        </w:tabs>
        <w:spacing w:line="360" w:lineRule="auto"/>
        <w:ind w:firstLine="709"/>
        <w:jc w:val="both"/>
        <w:rPr>
          <w:sz w:val="28"/>
          <w:szCs w:val="28"/>
        </w:rPr>
      </w:pPr>
      <w:r w:rsidRPr="00EB2642">
        <w:rPr>
          <w:sz w:val="28"/>
          <w:szCs w:val="28"/>
        </w:rPr>
        <w:t xml:space="preserve">Распределение внутренних трудовых </w:t>
      </w:r>
      <w:proofErr w:type="gramStart"/>
      <w:r w:rsidRPr="00EB2642">
        <w:rPr>
          <w:sz w:val="28"/>
          <w:szCs w:val="28"/>
        </w:rPr>
        <w:t>миграций</w:t>
      </w:r>
      <w:proofErr w:type="gramEnd"/>
      <w:r w:rsidRPr="00EB2642">
        <w:rPr>
          <w:sz w:val="28"/>
          <w:szCs w:val="28"/>
        </w:rPr>
        <w:t xml:space="preserve"> по видам транспорта сл</w:t>
      </w:r>
      <w:r w:rsidRPr="00EB2642">
        <w:rPr>
          <w:sz w:val="28"/>
          <w:szCs w:val="28"/>
        </w:rPr>
        <w:t>е</w:t>
      </w:r>
      <w:r w:rsidRPr="00EB2642">
        <w:rPr>
          <w:sz w:val="28"/>
          <w:szCs w:val="28"/>
        </w:rPr>
        <w:t>дующее:</w:t>
      </w:r>
      <w:r>
        <w:rPr>
          <w:sz w:val="28"/>
          <w:szCs w:val="28"/>
        </w:rPr>
        <w:t xml:space="preserve"> </w:t>
      </w:r>
      <w:r w:rsidRPr="00EB2642">
        <w:rPr>
          <w:sz w:val="28"/>
          <w:szCs w:val="28"/>
        </w:rPr>
        <w:t>на общественном автомобильном транспорте – 20%;</w:t>
      </w:r>
      <w:r>
        <w:rPr>
          <w:sz w:val="28"/>
          <w:szCs w:val="28"/>
        </w:rPr>
        <w:t xml:space="preserve"> </w:t>
      </w:r>
      <w:r w:rsidRPr="00EB2642">
        <w:rPr>
          <w:sz w:val="28"/>
          <w:szCs w:val="28"/>
        </w:rPr>
        <w:t>на личном авт</w:t>
      </w:r>
      <w:r w:rsidRPr="00EB2642">
        <w:rPr>
          <w:sz w:val="28"/>
          <w:szCs w:val="28"/>
        </w:rPr>
        <w:t>о</w:t>
      </w:r>
      <w:r w:rsidRPr="00EB2642">
        <w:rPr>
          <w:sz w:val="28"/>
          <w:szCs w:val="28"/>
        </w:rPr>
        <w:t>мобильном транспорте – 80%.</w:t>
      </w:r>
      <w:r w:rsidR="00A949CD">
        <w:rPr>
          <w:sz w:val="28"/>
          <w:szCs w:val="28"/>
        </w:rPr>
        <w:t xml:space="preserve"> </w:t>
      </w:r>
      <w:r w:rsidRPr="00016628">
        <w:rPr>
          <w:sz w:val="28"/>
          <w:szCs w:val="28"/>
        </w:rPr>
        <w:t>Внешние трудовые миграции района предста</w:t>
      </w:r>
      <w:r w:rsidRPr="00016628">
        <w:rPr>
          <w:sz w:val="28"/>
          <w:szCs w:val="28"/>
        </w:rPr>
        <w:t>в</w:t>
      </w:r>
      <w:r w:rsidRPr="00016628">
        <w:rPr>
          <w:sz w:val="28"/>
          <w:szCs w:val="28"/>
        </w:rPr>
        <w:t xml:space="preserve">лены в направлении </w:t>
      </w:r>
      <w:r w:rsidRPr="00BF4908">
        <w:rPr>
          <w:sz w:val="28"/>
          <w:szCs w:val="28"/>
        </w:rPr>
        <w:t>городов Москва,</w:t>
      </w:r>
      <w:r>
        <w:rPr>
          <w:sz w:val="28"/>
          <w:szCs w:val="28"/>
        </w:rPr>
        <w:t xml:space="preserve"> Владимир,</w:t>
      </w:r>
      <w:r w:rsidRPr="00BF4908">
        <w:rPr>
          <w:sz w:val="28"/>
          <w:szCs w:val="28"/>
        </w:rPr>
        <w:t xml:space="preserve"> Орехово-Зуево, Ногинск, </w:t>
      </w:r>
      <w:r>
        <w:rPr>
          <w:sz w:val="28"/>
          <w:szCs w:val="28"/>
        </w:rPr>
        <w:t>Электросталь</w:t>
      </w:r>
      <w:r w:rsidRPr="00016628">
        <w:rPr>
          <w:sz w:val="28"/>
          <w:szCs w:val="28"/>
        </w:rPr>
        <w:t xml:space="preserve">, а также в соседние районы. Распределение внешних трудовых </w:t>
      </w:r>
      <w:proofErr w:type="gramStart"/>
      <w:r w:rsidRPr="00016628">
        <w:rPr>
          <w:sz w:val="28"/>
          <w:szCs w:val="28"/>
        </w:rPr>
        <w:t>миграций</w:t>
      </w:r>
      <w:proofErr w:type="gramEnd"/>
      <w:r w:rsidRPr="00016628">
        <w:rPr>
          <w:sz w:val="28"/>
          <w:szCs w:val="28"/>
        </w:rPr>
        <w:t xml:space="preserve"> по видам транспорта следующее:</w:t>
      </w:r>
      <w:r>
        <w:rPr>
          <w:sz w:val="28"/>
          <w:szCs w:val="28"/>
        </w:rPr>
        <w:t xml:space="preserve"> </w:t>
      </w:r>
      <w:r w:rsidRPr="00016628">
        <w:rPr>
          <w:sz w:val="28"/>
          <w:szCs w:val="28"/>
        </w:rPr>
        <w:t xml:space="preserve">на общественном автомобильном </w:t>
      </w:r>
      <w:r w:rsidRPr="000801F0">
        <w:rPr>
          <w:sz w:val="28"/>
          <w:szCs w:val="28"/>
        </w:rPr>
        <w:t>транспорте – 15%; на личном автомо</w:t>
      </w:r>
      <w:r>
        <w:rPr>
          <w:sz w:val="28"/>
          <w:szCs w:val="28"/>
        </w:rPr>
        <w:t>бильном транспорте – 75%; иные</w:t>
      </w:r>
      <w:r w:rsidRPr="000801F0">
        <w:rPr>
          <w:sz w:val="28"/>
          <w:szCs w:val="28"/>
        </w:rPr>
        <w:t xml:space="preserve"> виды транспорта</w:t>
      </w:r>
      <w:r w:rsidR="00A949CD">
        <w:rPr>
          <w:sz w:val="28"/>
          <w:szCs w:val="28"/>
        </w:rPr>
        <w:t xml:space="preserve"> </w:t>
      </w:r>
      <w:r w:rsidRPr="000801F0">
        <w:rPr>
          <w:sz w:val="28"/>
          <w:szCs w:val="28"/>
        </w:rPr>
        <w:t>– 10%</w:t>
      </w:r>
      <w:r>
        <w:rPr>
          <w:sz w:val="28"/>
          <w:szCs w:val="28"/>
        </w:rPr>
        <w:t>.</w:t>
      </w:r>
    </w:p>
    <w:p w:rsidR="005666C8" w:rsidRPr="000E0DBD" w:rsidRDefault="005666C8" w:rsidP="005666C8">
      <w:pPr>
        <w:pStyle w:val="210"/>
        <w:shd w:val="clear" w:color="auto" w:fill="auto"/>
        <w:spacing w:after="0" w:line="360" w:lineRule="auto"/>
        <w:ind w:firstLine="709"/>
        <w:jc w:val="both"/>
      </w:pPr>
      <w:r w:rsidRPr="00283DFF">
        <w:t>Таблица 7</w:t>
      </w:r>
      <w:r>
        <w:t xml:space="preserve"> </w:t>
      </w:r>
      <w:r w:rsidRPr="000E0DBD">
        <w:t>– Перечень объектов притяжения на территории</w:t>
      </w:r>
      <w:r>
        <w:t xml:space="preserve"> сельских п</w:t>
      </w:r>
      <w:r>
        <w:t>о</w:t>
      </w:r>
      <w:r>
        <w:t xml:space="preserve">селений </w:t>
      </w:r>
      <w:r w:rsidRPr="005237B8">
        <w:rPr>
          <w:shd w:val="clear" w:color="auto" w:fill="FFFFFF"/>
        </w:rPr>
        <w:t>(Нагорное СП, Пекшинское СП и Петушинское СП)</w:t>
      </w:r>
      <w:r w:rsidRPr="005237B8">
        <w:t xml:space="preserve"> </w:t>
      </w:r>
      <w:r>
        <w:t xml:space="preserve">Петушинского </w:t>
      </w:r>
      <w:r w:rsidRPr="000E0DBD">
        <w:t>муниципального района</w:t>
      </w:r>
      <w:r>
        <w:t xml:space="preserve"> Владимирской области</w:t>
      </w:r>
    </w:p>
    <w:tbl>
      <w:tblPr>
        <w:tblW w:w="5107" w:type="pct"/>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63"/>
        <w:gridCol w:w="5103"/>
      </w:tblGrid>
      <w:tr w:rsidR="005666C8" w:rsidRPr="003C2AEA" w:rsidTr="00A949CD">
        <w:trPr>
          <w:trHeight w:val="20"/>
        </w:trPr>
        <w:tc>
          <w:tcPr>
            <w:tcW w:w="2465" w:type="pct"/>
            <w:shd w:val="clear" w:color="auto" w:fill="auto"/>
          </w:tcPr>
          <w:p w:rsidR="005666C8" w:rsidRPr="00272D80" w:rsidRDefault="005666C8" w:rsidP="005666C8">
            <w:pPr>
              <w:pStyle w:val="210"/>
              <w:shd w:val="clear" w:color="auto" w:fill="auto"/>
              <w:spacing w:after="0" w:line="240" w:lineRule="auto"/>
              <w:ind w:firstLine="0"/>
              <w:rPr>
                <w:sz w:val="24"/>
                <w:szCs w:val="24"/>
                <w:lang w:bidi="ru-RU"/>
              </w:rPr>
            </w:pPr>
            <w:r w:rsidRPr="00272D80">
              <w:rPr>
                <w:sz w:val="24"/>
                <w:szCs w:val="24"/>
                <w:lang w:bidi="ru-RU"/>
              </w:rPr>
              <w:t>Наименование</w:t>
            </w:r>
          </w:p>
        </w:tc>
        <w:tc>
          <w:tcPr>
            <w:tcW w:w="2535" w:type="pct"/>
          </w:tcPr>
          <w:p w:rsidR="005666C8" w:rsidRPr="00272D80" w:rsidRDefault="005666C8" w:rsidP="005666C8">
            <w:pPr>
              <w:pStyle w:val="210"/>
              <w:shd w:val="clear" w:color="auto" w:fill="auto"/>
              <w:spacing w:after="0" w:line="240" w:lineRule="auto"/>
              <w:ind w:firstLine="0"/>
              <w:rPr>
                <w:sz w:val="24"/>
                <w:szCs w:val="24"/>
                <w:lang w:bidi="ru-RU"/>
              </w:rPr>
            </w:pPr>
            <w:r w:rsidRPr="00272D80">
              <w:rPr>
                <w:sz w:val="24"/>
                <w:szCs w:val="24"/>
                <w:lang w:bidi="ru-RU"/>
              </w:rPr>
              <w:t>Адрес</w:t>
            </w:r>
          </w:p>
        </w:tc>
      </w:tr>
      <w:tr w:rsidR="005666C8" w:rsidRPr="003C2AEA" w:rsidTr="00A949CD">
        <w:trPr>
          <w:trHeight w:val="20"/>
        </w:trPr>
        <w:tc>
          <w:tcPr>
            <w:tcW w:w="5000" w:type="pct"/>
            <w:gridSpan w:val="2"/>
            <w:shd w:val="clear" w:color="auto" w:fill="auto"/>
          </w:tcPr>
          <w:p w:rsidR="005666C8" w:rsidRPr="00272D80" w:rsidRDefault="005666C8" w:rsidP="005666C8">
            <w:pPr>
              <w:pStyle w:val="210"/>
              <w:shd w:val="clear" w:color="auto" w:fill="auto"/>
              <w:spacing w:after="0" w:line="240" w:lineRule="auto"/>
              <w:ind w:firstLine="0"/>
              <w:rPr>
                <w:sz w:val="24"/>
                <w:szCs w:val="24"/>
                <w:lang w:bidi="ru-RU"/>
              </w:rPr>
            </w:pPr>
            <w:r w:rsidRPr="00272D80">
              <w:rPr>
                <w:sz w:val="24"/>
                <w:szCs w:val="24"/>
                <w:lang w:bidi="ru-RU"/>
              </w:rPr>
              <w:t>Объекты промышленности</w:t>
            </w:r>
          </w:p>
        </w:tc>
      </w:tr>
      <w:tr w:rsidR="005666C8" w:rsidRPr="003C2AEA" w:rsidTr="00A949CD">
        <w:trPr>
          <w:trHeight w:val="20"/>
        </w:trPr>
        <w:tc>
          <w:tcPr>
            <w:tcW w:w="2465" w:type="pct"/>
            <w:shd w:val="clear" w:color="auto" w:fill="auto"/>
          </w:tcPr>
          <w:p w:rsidR="005666C8" w:rsidRPr="00FF537A" w:rsidRDefault="005666C8" w:rsidP="005666C8">
            <w:r w:rsidRPr="00FF537A">
              <w:t>ООО «Санинский ДОК»</w:t>
            </w:r>
          </w:p>
        </w:tc>
        <w:tc>
          <w:tcPr>
            <w:tcW w:w="2535" w:type="pct"/>
          </w:tcPr>
          <w:p w:rsidR="005666C8" w:rsidRPr="00FF537A" w:rsidRDefault="00A949CD" w:rsidP="005666C8">
            <w:r>
              <w:t>пос</w:t>
            </w:r>
            <w:proofErr w:type="gramStart"/>
            <w:r>
              <w:t>.С</w:t>
            </w:r>
            <w:proofErr w:type="gramEnd"/>
            <w:r>
              <w:t>анинского ДОКа, ул.</w:t>
            </w:r>
            <w:r w:rsidR="005666C8" w:rsidRPr="00FF537A">
              <w:t>Первомайская, д. 2</w:t>
            </w:r>
          </w:p>
        </w:tc>
      </w:tr>
      <w:tr w:rsidR="005666C8" w:rsidRPr="003C2AEA" w:rsidTr="00A949CD">
        <w:trPr>
          <w:trHeight w:val="20"/>
        </w:trPr>
        <w:tc>
          <w:tcPr>
            <w:tcW w:w="2465" w:type="pct"/>
            <w:shd w:val="clear" w:color="auto" w:fill="auto"/>
          </w:tcPr>
          <w:p w:rsidR="005666C8" w:rsidRPr="00FF537A" w:rsidRDefault="005666C8" w:rsidP="005666C8">
            <w:r w:rsidRPr="00FF537A">
              <w:t>ЗАО «Океан»</w:t>
            </w:r>
          </w:p>
        </w:tc>
        <w:tc>
          <w:tcPr>
            <w:tcW w:w="2535" w:type="pct"/>
          </w:tcPr>
          <w:p w:rsidR="005666C8" w:rsidRPr="00FF537A" w:rsidRDefault="005666C8" w:rsidP="005666C8">
            <w:r w:rsidRPr="00FF537A">
              <w:t>дер.Ст</w:t>
            </w:r>
            <w:proofErr w:type="gramStart"/>
            <w:r w:rsidRPr="00FF537A">
              <w:t>.А</w:t>
            </w:r>
            <w:proofErr w:type="gramEnd"/>
            <w:r w:rsidRPr="00FF537A">
              <w:t>ннино</w:t>
            </w:r>
          </w:p>
        </w:tc>
      </w:tr>
      <w:tr w:rsidR="005666C8" w:rsidRPr="003C2AEA" w:rsidTr="00A949CD">
        <w:trPr>
          <w:trHeight w:val="20"/>
        </w:trPr>
        <w:tc>
          <w:tcPr>
            <w:tcW w:w="2465" w:type="pct"/>
            <w:shd w:val="clear" w:color="auto" w:fill="auto"/>
          </w:tcPr>
          <w:p w:rsidR="005666C8" w:rsidRPr="00FF537A" w:rsidRDefault="005666C8" w:rsidP="005666C8">
            <w:r w:rsidRPr="00FF537A">
              <w:t>ООО «Техно Тара»</w:t>
            </w:r>
          </w:p>
        </w:tc>
        <w:tc>
          <w:tcPr>
            <w:tcW w:w="2535" w:type="pct"/>
          </w:tcPr>
          <w:p w:rsidR="005666C8" w:rsidRPr="00FF537A" w:rsidRDefault="005666C8" w:rsidP="005666C8">
            <w:r w:rsidRPr="00FF537A">
              <w:t>Н.Аннино</w:t>
            </w:r>
          </w:p>
        </w:tc>
      </w:tr>
      <w:tr w:rsidR="005666C8" w:rsidRPr="003C2AEA" w:rsidTr="00A949CD">
        <w:trPr>
          <w:trHeight w:val="20"/>
        </w:trPr>
        <w:tc>
          <w:tcPr>
            <w:tcW w:w="2465" w:type="pct"/>
            <w:shd w:val="clear" w:color="auto" w:fill="auto"/>
          </w:tcPr>
          <w:p w:rsidR="005666C8" w:rsidRPr="00FF537A" w:rsidRDefault="005666C8" w:rsidP="005666C8">
            <w:r w:rsidRPr="00FF537A">
              <w:t>ООО «Максим»</w:t>
            </w:r>
          </w:p>
        </w:tc>
        <w:tc>
          <w:tcPr>
            <w:tcW w:w="2535" w:type="pct"/>
          </w:tcPr>
          <w:p w:rsidR="005666C8" w:rsidRPr="00FF537A" w:rsidRDefault="005666C8" w:rsidP="005666C8">
            <w:r w:rsidRPr="00FF537A">
              <w:t>пос. Клязьменский</w:t>
            </w:r>
          </w:p>
        </w:tc>
      </w:tr>
      <w:tr w:rsidR="005666C8" w:rsidRPr="003C2AEA" w:rsidTr="00A949CD">
        <w:trPr>
          <w:trHeight w:val="20"/>
        </w:trPr>
        <w:tc>
          <w:tcPr>
            <w:tcW w:w="2465" w:type="pct"/>
            <w:shd w:val="clear" w:color="auto" w:fill="auto"/>
          </w:tcPr>
          <w:p w:rsidR="005666C8" w:rsidRPr="00FF537A" w:rsidRDefault="005666C8" w:rsidP="00A949CD">
            <w:r w:rsidRPr="00FF537A">
              <w:t>ООО</w:t>
            </w:r>
            <w:r w:rsidR="00A949CD">
              <w:t xml:space="preserve"> </w:t>
            </w:r>
            <w:r w:rsidRPr="00FF537A">
              <w:t xml:space="preserve"> «Партнер»</w:t>
            </w:r>
          </w:p>
        </w:tc>
        <w:tc>
          <w:tcPr>
            <w:tcW w:w="2535" w:type="pct"/>
          </w:tcPr>
          <w:p w:rsidR="005666C8" w:rsidRPr="00FF537A" w:rsidRDefault="005666C8" w:rsidP="005666C8">
            <w:r w:rsidRPr="00FF537A">
              <w:t xml:space="preserve">д. Старое Аннино, ул. </w:t>
            </w:r>
            <w:proofErr w:type="gramStart"/>
            <w:r w:rsidRPr="00FF537A">
              <w:t>Заречная</w:t>
            </w:r>
            <w:proofErr w:type="gramEnd"/>
            <w:r w:rsidRPr="00FF537A">
              <w:t>, д. 16</w:t>
            </w:r>
          </w:p>
        </w:tc>
      </w:tr>
      <w:tr w:rsidR="005666C8" w:rsidRPr="003C2AEA" w:rsidTr="00A949CD">
        <w:trPr>
          <w:trHeight w:val="20"/>
        </w:trPr>
        <w:tc>
          <w:tcPr>
            <w:tcW w:w="2465" w:type="pct"/>
            <w:shd w:val="clear" w:color="auto" w:fill="auto"/>
          </w:tcPr>
          <w:p w:rsidR="005666C8" w:rsidRPr="00FF537A" w:rsidRDefault="005666C8" w:rsidP="005666C8">
            <w:r w:rsidRPr="00FF537A">
              <w:t>ООО «Борисовское»</w:t>
            </w:r>
          </w:p>
        </w:tc>
        <w:tc>
          <w:tcPr>
            <w:tcW w:w="2535" w:type="pct"/>
          </w:tcPr>
          <w:p w:rsidR="005666C8" w:rsidRPr="00FF537A" w:rsidRDefault="005666C8" w:rsidP="005666C8">
            <w:r w:rsidRPr="00FF537A">
              <w:t>д. Родионово</w:t>
            </w:r>
          </w:p>
        </w:tc>
      </w:tr>
      <w:tr w:rsidR="005666C8" w:rsidRPr="003C2AEA" w:rsidTr="00A949CD">
        <w:trPr>
          <w:trHeight w:val="20"/>
        </w:trPr>
        <w:tc>
          <w:tcPr>
            <w:tcW w:w="2465" w:type="pct"/>
            <w:shd w:val="clear" w:color="auto" w:fill="auto"/>
          </w:tcPr>
          <w:p w:rsidR="005666C8" w:rsidRPr="00FF537A" w:rsidRDefault="005666C8" w:rsidP="005666C8">
            <w:r w:rsidRPr="00FF537A">
              <w:t>ООО «Рождество»</w:t>
            </w:r>
          </w:p>
        </w:tc>
        <w:tc>
          <w:tcPr>
            <w:tcW w:w="2535" w:type="pct"/>
          </w:tcPr>
          <w:p w:rsidR="005666C8" w:rsidRPr="00FF537A" w:rsidRDefault="005666C8" w:rsidP="005666C8">
            <w:r w:rsidRPr="00FF537A">
              <w:t>д. Рождество</w:t>
            </w:r>
          </w:p>
        </w:tc>
      </w:tr>
      <w:tr w:rsidR="005666C8" w:rsidRPr="003C2AEA" w:rsidTr="00A949CD">
        <w:trPr>
          <w:trHeight w:val="20"/>
        </w:trPr>
        <w:tc>
          <w:tcPr>
            <w:tcW w:w="2465" w:type="pct"/>
            <w:shd w:val="clear" w:color="auto" w:fill="auto"/>
          </w:tcPr>
          <w:p w:rsidR="005666C8" w:rsidRPr="00272D80" w:rsidRDefault="005666C8" w:rsidP="005666C8">
            <w:r w:rsidRPr="00272D80">
              <w:t>ЗАО «Уретан»</w:t>
            </w:r>
          </w:p>
        </w:tc>
        <w:tc>
          <w:tcPr>
            <w:tcW w:w="2535" w:type="pct"/>
          </w:tcPr>
          <w:p w:rsidR="005666C8" w:rsidRPr="00272D80" w:rsidRDefault="005666C8" w:rsidP="005666C8">
            <w:r w:rsidRPr="00272D80">
              <w:t xml:space="preserve">пос. Труд, ул. </w:t>
            </w:r>
            <w:proofErr w:type="gramStart"/>
            <w:r w:rsidRPr="00272D80">
              <w:t>Профсоюзная</w:t>
            </w:r>
            <w:proofErr w:type="gramEnd"/>
            <w:r w:rsidRPr="00272D80">
              <w:t>/, 3а</w:t>
            </w:r>
          </w:p>
        </w:tc>
      </w:tr>
      <w:tr w:rsidR="005666C8" w:rsidRPr="003C2AEA" w:rsidTr="00A949CD">
        <w:trPr>
          <w:trHeight w:val="20"/>
        </w:trPr>
        <w:tc>
          <w:tcPr>
            <w:tcW w:w="2465" w:type="pct"/>
            <w:shd w:val="clear" w:color="auto" w:fill="auto"/>
          </w:tcPr>
          <w:p w:rsidR="005666C8" w:rsidRPr="00272D80" w:rsidRDefault="005666C8" w:rsidP="005666C8">
            <w:r w:rsidRPr="00272D80">
              <w:t>ООО «САМШИТ»</w:t>
            </w:r>
          </w:p>
        </w:tc>
        <w:tc>
          <w:tcPr>
            <w:tcW w:w="2535" w:type="pct"/>
          </w:tcPr>
          <w:p w:rsidR="005666C8" w:rsidRPr="00272D80" w:rsidRDefault="005666C8" w:rsidP="005666C8">
            <w:r w:rsidRPr="00272D80">
              <w:t>пос. Нагорный, ул. Горячкина,4</w:t>
            </w:r>
          </w:p>
        </w:tc>
      </w:tr>
      <w:tr w:rsidR="005666C8" w:rsidRPr="003C2AEA" w:rsidTr="00A949CD">
        <w:trPr>
          <w:trHeight w:val="20"/>
        </w:trPr>
        <w:tc>
          <w:tcPr>
            <w:tcW w:w="2465" w:type="pct"/>
            <w:shd w:val="clear" w:color="auto" w:fill="auto"/>
          </w:tcPr>
          <w:p w:rsidR="005666C8" w:rsidRPr="00272D80" w:rsidRDefault="005666C8" w:rsidP="005666C8">
            <w:r w:rsidRPr="00272D80">
              <w:t>ООО "РЕКАТ-ПРО"</w:t>
            </w:r>
          </w:p>
        </w:tc>
        <w:tc>
          <w:tcPr>
            <w:tcW w:w="2535" w:type="pct"/>
          </w:tcPr>
          <w:p w:rsidR="005666C8" w:rsidRPr="00272D80" w:rsidRDefault="005666C8" w:rsidP="005666C8">
            <w:r w:rsidRPr="00272D80">
              <w:t>д</w:t>
            </w:r>
            <w:proofErr w:type="gramStart"/>
            <w:r w:rsidRPr="00272D80">
              <w:t>.П</w:t>
            </w:r>
            <w:proofErr w:type="gramEnd"/>
            <w:r w:rsidRPr="00272D80">
              <w:t>екша, ул.Центральная, д.13</w:t>
            </w:r>
          </w:p>
        </w:tc>
      </w:tr>
      <w:tr w:rsidR="005666C8" w:rsidRPr="003C2AEA" w:rsidTr="00A949CD">
        <w:trPr>
          <w:trHeight w:val="20"/>
        </w:trPr>
        <w:tc>
          <w:tcPr>
            <w:tcW w:w="2465" w:type="pct"/>
            <w:shd w:val="clear" w:color="auto" w:fill="auto"/>
          </w:tcPr>
          <w:p w:rsidR="005666C8" w:rsidRPr="00272D80" w:rsidRDefault="005666C8" w:rsidP="005666C8">
            <w:r w:rsidRPr="00272D80">
              <w:t>ООО «Нак Фильтр»</w:t>
            </w:r>
          </w:p>
        </w:tc>
        <w:tc>
          <w:tcPr>
            <w:tcW w:w="2535" w:type="pct"/>
          </w:tcPr>
          <w:p w:rsidR="005666C8" w:rsidRPr="00272D80" w:rsidRDefault="005666C8" w:rsidP="005666C8">
            <w:pPr>
              <w:rPr>
                <w:lang w:val="en-US"/>
              </w:rPr>
            </w:pPr>
            <w:r w:rsidRPr="00272D80">
              <w:t xml:space="preserve">пос. Труд, ул. </w:t>
            </w:r>
            <w:proofErr w:type="gramStart"/>
            <w:r w:rsidRPr="00272D80">
              <w:t>Профсоюзная</w:t>
            </w:r>
            <w:proofErr w:type="gramEnd"/>
          </w:p>
        </w:tc>
      </w:tr>
      <w:tr w:rsidR="005666C8" w:rsidRPr="003C2AEA" w:rsidTr="00A949CD">
        <w:trPr>
          <w:trHeight w:val="20"/>
        </w:trPr>
        <w:tc>
          <w:tcPr>
            <w:tcW w:w="5000" w:type="pct"/>
            <w:gridSpan w:val="2"/>
            <w:shd w:val="clear" w:color="auto" w:fill="auto"/>
          </w:tcPr>
          <w:p w:rsidR="005666C8" w:rsidRPr="003C2AEA" w:rsidRDefault="005666C8" w:rsidP="005666C8">
            <w:pPr>
              <w:jc w:val="center"/>
            </w:pPr>
            <w:r>
              <w:lastRenderedPageBreak/>
              <w:t>Объекты торговли</w:t>
            </w:r>
          </w:p>
        </w:tc>
      </w:tr>
      <w:tr w:rsidR="005666C8" w:rsidRPr="003C2AEA" w:rsidTr="00A949CD">
        <w:trPr>
          <w:trHeight w:val="20"/>
        </w:trPr>
        <w:tc>
          <w:tcPr>
            <w:tcW w:w="2465" w:type="pct"/>
            <w:shd w:val="clear" w:color="auto" w:fill="auto"/>
            <w:vAlign w:val="center"/>
          </w:tcPr>
          <w:p w:rsidR="005666C8" w:rsidRPr="008C70E7" w:rsidRDefault="005666C8" w:rsidP="005666C8">
            <w:r w:rsidRPr="008C70E7">
              <w:t>ООО "Зелёная аптека"</w:t>
            </w:r>
          </w:p>
        </w:tc>
        <w:tc>
          <w:tcPr>
            <w:tcW w:w="2535" w:type="pct"/>
            <w:vAlign w:val="center"/>
          </w:tcPr>
          <w:p w:rsidR="005666C8" w:rsidRPr="008C70E7" w:rsidRDefault="005666C8" w:rsidP="005666C8">
            <w:r w:rsidRPr="008C70E7">
              <w:t xml:space="preserve">д. Старые Петушки, ул. </w:t>
            </w:r>
            <w:proofErr w:type="gramStart"/>
            <w:r w:rsidRPr="008C70E7">
              <w:t>Шоссейная</w:t>
            </w:r>
            <w:proofErr w:type="gramEnd"/>
            <w:r w:rsidRPr="008C70E7">
              <w:t xml:space="preserve"> (ЦРБ)</w:t>
            </w:r>
          </w:p>
        </w:tc>
      </w:tr>
      <w:tr w:rsidR="005666C8" w:rsidRPr="003C2AEA" w:rsidTr="00A949CD">
        <w:trPr>
          <w:trHeight w:val="20"/>
        </w:trPr>
        <w:tc>
          <w:tcPr>
            <w:tcW w:w="2465" w:type="pct"/>
            <w:shd w:val="clear" w:color="auto" w:fill="auto"/>
            <w:vAlign w:val="center"/>
          </w:tcPr>
          <w:p w:rsidR="005666C8" w:rsidRPr="008C70E7" w:rsidRDefault="005666C8" w:rsidP="005666C8">
            <w:r w:rsidRPr="008C70E7">
              <w:t>ООО "Новость"</w:t>
            </w:r>
          </w:p>
        </w:tc>
        <w:tc>
          <w:tcPr>
            <w:tcW w:w="2535" w:type="pct"/>
            <w:vAlign w:val="center"/>
          </w:tcPr>
          <w:p w:rsidR="005666C8" w:rsidRPr="008C70E7" w:rsidRDefault="005666C8" w:rsidP="005666C8">
            <w:r w:rsidRPr="008C70E7">
              <w:t xml:space="preserve">д. Старые Петушки, </w:t>
            </w:r>
            <w:proofErr w:type="gramStart"/>
            <w:r w:rsidRPr="008C70E7">
              <w:t>ул</w:t>
            </w:r>
            <w:proofErr w:type="gramEnd"/>
            <w:r w:rsidRPr="008C70E7">
              <w:t xml:space="preserve"> Шоссеёная, д.2</w:t>
            </w:r>
          </w:p>
        </w:tc>
      </w:tr>
      <w:tr w:rsidR="005666C8" w:rsidRPr="003C2AEA" w:rsidTr="00A949CD">
        <w:trPr>
          <w:trHeight w:val="20"/>
        </w:trPr>
        <w:tc>
          <w:tcPr>
            <w:tcW w:w="2465" w:type="pct"/>
            <w:shd w:val="clear" w:color="auto" w:fill="auto"/>
            <w:vAlign w:val="center"/>
          </w:tcPr>
          <w:p w:rsidR="005666C8" w:rsidRPr="008C70E7" w:rsidRDefault="005666C8" w:rsidP="005666C8">
            <w:r w:rsidRPr="008C70E7">
              <w:t>ООО "Мир химии"</w:t>
            </w:r>
          </w:p>
        </w:tc>
        <w:tc>
          <w:tcPr>
            <w:tcW w:w="2535" w:type="pct"/>
            <w:vAlign w:val="center"/>
          </w:tcPr>
          <w:p w:rsidR="005666C8" w:rsidRPr="008C70E7" w:rsidRDefault="005666C8" w:rsidP="005666C8">
            <w:r w:rsidRPr="008C70E7">
              <w:t xml:space="preserve">д. Пекша, ул. Центральная, 6,       </w:t>
            </w:r>
          </w:p>
        </w:tc>
      </w:tr>
      <w:tr w:rsidR="005666C8" w:rsidRPr="003C2AEA" w:rsidTr="00A949CD">
        <w:trPr>
          <w:trHeight w:val="20"/>
        </w:trPr>
        <w:tc>
          <w:tcPr>
            <w:tcW w:w="2465" w:type="pct"/>
            <w:shd w:val="clear" w:color="auto" w:fill="auto"/>
            <w:vAlign w:val="center"/>
          </w:tcPr>
          <w:p w:rsidR="005666C8" w:rsidRPr="008C70E7" w:rsidRDefault="005666C8" w:rsidP="005666C8">
            <w:r w:rsidRPr="008C70E7">
              <w:t>ООО "Мега-Ойл-В"</w:t>
            </w:r>
          </w:p>
        </w:tc>
        <w:tc>
          <w:tcPr>
            <w:tcW w:w="2535" w:type="pct"/>
            <w:vAlign w:val="center"/>
          </w:tcPr>
          <w:p w:rsidR="005666C8" w:rsidRPr="008C70E7" w:rsidRDefault="005666C8" w:rsidP="005666C8">
            <w:r w:rsidRPr="008C70E7">
              <w:t>д. Пекша, ул. Московская, 4</w:t>
            </w:r>
          </w:p>
        </w:tc>
      </w:tr>
      <w:tr w:rsidR="005666C8" w:rsidRPr="003C2AEA" w:rsidTr="00A949CD">
        <w:trPr>
          <w:trHeight w:val="20"/>
        </w:trPr>
        <w:tc>
          <w:tcPr>
            <w:tcW w:w="2465" w:type="pct"/>
            <w:shd w:val="clear" w:color="auto" w:fill="auto"/>
            <w:vAlign w:val="center"/>
          </w:tcPr>
          <w:p w:rsidR="005666C8" w:rsidRPr="008C70E7" w:rsidRDefault="005666C8" w:rsidP="005666C8">
            <w:r w:rsidRPr="008C70E7">
              <w:t>ООО "ЗУКО"</w:t>
            </w:r>
          </w:p>
        </w:tc>
        <w:tc>
          <w:tcPr>
            <w:tcW w:w="2535" w:type="pct"/>
            <w:vAlign w:val="center"/>
          </w:tcPr>
          <w:p w:rsidR="005666C8" w:rsidRPr="008C70E7" w:rsidRDefault="005666C8" w:rsidP="005666C8">
            <w:r w:rsidRPr="008C70E7">
              <w:t>д</w:t>
            </w:r>
            <w:proofErr w:type="gramStart"/>
            <w:r w:rsidRPr="008C70E7">
              <w:t>.П</w:t>
            </w:r>
            <w:proofErr w:type="gramEnd"/>
            <w:r w:rsidRPr="008C70E7">
              <w:t xml:space="preserve">екша, ул.Центральная, д.8, </w:t>
            </w:r>
          </w:p>
        </w:tc>
      </w:tr>
      <w:tr w:rsidR="005666C8" w:rsidRPr="003C2AEA" w:rsidTr="00A949CD">
        <w:trPr>
          <w:trHeight w:val="20"/>
        </w:trPr>
        <w:tc>
          <w:tcPr>
            <w:tcW w:w="2465" w:type="pct"/>
            <w:shd w:val="clear" w:color="auto" w:fill="auto"/>
            <w:vAlign w:val="center"/>
          </w:tcPr>
          <w:p w:rsidR="005666C8" w:rsidRPr="008C70E7" w:rsidRDefault="005666C8" w:rsidP="005666C8">
            <w:r w:rsidRPr="008C70E7">
              <w:t>ООО "Вега-Сервис"</w:t>
            </w:r>
          </w:p>
        </w:tc>
        <w:tc>
          <w:tcPr>
            <w:tcW w:w="2535" w:type="pct"/>
            <w:vAlign w:val="center"/>
          </w:tcPr>
          <w:p w:rsidR="005666C8" w:rsidRPr="008C70E7" w:rsidRDefault="005666C8" w:rsidP="005666C8">
            <w:r w:rsidRPr="008C70E7">
              <w:t>д. Крутово</w:t>
            </w:r>
          </w:p>
        </w:tc>
      </w:tr>
      <w:tr w:rsidR="005666C8" w:rsidRPr="003C2AEA" w:rsidTr="00A949CD">
        <w:trPr>
          <w:trHeight w:val="20"/>
        </w:trPr>
        <w:tc>
          <w:tcPr>
            <w:tcW w:w="2465" w:type="pct"/>
            <w:shd w:val="clear" w:color="auto" w:fill="auto"/>
            <w:vAlign w:val="center"/>
          </w:tcPr>
          <w:p w:rsidR="005666C8" w:rsidRPr="008C70E7" w:rsidRDefault="005666C8" w:rsidP="005666C8">
            <w:r w:rsidRPr="008C70E7">
              <w:t>ООО "Шанс"</w:t>
            </w:r>
          </w:p>
        </w:tc>
        <w:tc>
          <w:tcPr>
            <w:tcW w:w="2535" w:type="pct"/>
            <w:vAlign w:val="center"/>
          </w:tcPr>
          <w:p w:rsidR="005666C8" w:rsidRPr="008C70E7" w:rsidRDefault="005666C8" w:rsidP="005666C8">
            <w:r w:rsidRPr="008C70E7">
              <w:t xml:space="preserve">д. Киржач, </w:t>
            </w:r>
          </w:p>
        </w:tc>
      </w:tr>
      <w:tr w:rsidR="005666C8" w:rsidRPr="003C2AEA" w:rsidTr="00A949CD">
        <w:trPr>
          <w:trHeight w:val="20"/>
        </w:trPr>
        <w:tc>
          <w:tcPr>
            <w:tcW w:w="2465" w:type="pct"/>
            <w:shd w:val="clear" w:color="auto" w:fill="auto"/>
            <w:vAlign w:val="center"/>
          </w:tcPr>
          <w:p w:rsidR="005666C8" w:rsidRPr="008C70E7" w:rsidRDefault="005666C8" w:rsidP="005666C8">
            <w:r w:rsidRPr="008C70E7">
              <w:t>ООО "Вигри"</w:t>
            </w:r>
          </w:p>
        </w:tc>
        <w:tc>
          <w:tcPr>
            <w:tcW w:w="2535" w:type="pct"/>
            <w:vAlign w:val="center"/>
          </w:tcPr>
          <w:p w:rsidR="005666C8" w:rsidRPr="008C70E7" w:rsidRDefault="005666C8" w:rsidP="005666C8">
            <w:r>
              <w:t>ФАД</w:t>
            </w:r>
          </w:p>
        </w:tc>
      </w:tr>
      <w:tr w:rsidR="005666C8" w:rsidRPr="003C2AEA" w:rsidTr="00A949CD">
        <w:trPr>
          <w:trHeight w:val="20"/>
        </w:trPr>
        <w:tc>
          <w:tcPr>
            <w:tcW w:w="2465" w:type="pct"/>
            <w:shd w:val="clear" w:color="auto" w:fill="auto"/>
            <w:vAlign w:val="center"/>
          </w:tcPr>
          <w:p w:rsidR="005666C8" w:rsidRPr="008C70E7" w:rsidRDefault="005666C8" w:rsidP="005666C8">
            <w:r w:rsidRPr="008C70E7">
              <w:t>ООО "Стимул"</w:t>
            </w:r>
          </w:p>
        </w:tc>
        <w:tc>
          <w:tcPr>
            <w:tcW w:w="2535" w:type="pct"/>
            <w:vAlign w:val="center"/>
          </w:tcPr>
          <w:p w:rsidR="005666C8" w:rsidRPr="008C70E7" w:rsidRDefault="005666C8" w:rsidP="005666C8">
            <w:r w:rsidRPr="008C70E7">
              <w:t>п. Нагорный, ул. Владимирская</w:t>
            </w:r>
          </w:p>
        </w:tc>
      </w:tr>
      <w:tr w:rsidR="005666C8" w:rsidRPr="003C2AEA" w:rsidTr="00A949CD">
        <w:trPr>
          <w:trHeight w:val="20"/>
        </w:trPr>
        <w:tc>
          <w:tcPr>
            <w:tcW w:w="2465" w:type="pct"/>
            <w:shd w:val="clear" w:color="auto" w:fill="auto"/>
            <w:vAlign w:val="center"/>
          </w:tcPr>
          <w:p w:rsidR="005666C8" w:rsidRPr="008C70E7" w:rsidRDefault="005666C8" w:rsidP="005666C8">
            <w:r w:rsidRPr="008C70E7">
              <w:t>ООО "Слобода"</w:t>
            </w:r>
          </w:p>
        </w:tc>
        <w:tc>
          <w:tcPr>
            <w:tcW w:w="2535" w:type="pct"/>
            <w:vAlign w:val="center"/>
          </w:tcPr>
          <w:p w:rsidR="005666C8" w:rsidRPr="008C70E7" w:rsidRDefault="005666C8" w:rsidP="005666C8">
            <w:r>
              <w:t>п. Нагорный, ФАД,</w:t>
            </w:r>
          </w:p>
        </w:tc>
      </w:tr>
      <w:tr w:rsidR="005666C8" w:rsidRPr="003C2AEA" w:rsidTr="00A949CD">
        <w:trPr>
          <w:trHeight w:val="20"/>
        </w:trPr>
        <w:tc>
          <w:tcPr>
            <w:tcW w:w="2465" w:type="pct"/>
            <w:shd w:val="clear" w:color="auto" w:fill="auto"/>
            <w:vAlign w:val="center"/>
          </w:tcPr>
          <w:p w:rsidR="005666C8" w:rsidRPr="008C70E7" w:rsidRDefault="005666C8" w:rsidP="005666C8">
            <w:r w:rsidRPr="008C70E7">
              <w:t>ООО "Элвис"</w:t>
            </w:r>
          </w:p>
        </w:tc>
        <w:tc>
          <w:tcPr>
            <w:tcW w:w="2535" w:type="pct"/>
            <w:vAlign w:val="center"/>
          </w:tcPr>
          <w:p w:rsidR="005666C8" w:rsidRPr="008C70E7" w:rsidRDefault="005666C8" w:rsidP="005666C8">
            <w:r w:rsidRPr="008C70E7">
              <w:t>п. Нагорный, ФАД, 103км</w:t>
            </w:r>
          </w:p>
        </w:tc>
      </w:tr>
      <w:tr w:rsidR="005666C8" w:rsidRPr="003C2AEA" w:rsidTr="00A949CD">
        <w:trPr>
          <w:trHeight w:val="20"/>
        </w:trPr>
        <w:tc>
          <w:tcPr>
            <w:tcW w:w="2465" w:type="pct"/>
            <w:shd w:val="clear" w:color="auto" w:fill="auto"/>
            <w:vAlign w:val="center"/>
          </w:tcPr>
          <w:p w:rsidR="005666C8" w:rsidRPr="008C70E7" w:rsidRDefault="005666C8" w:rsidP="005666C8">
            <w:r w:rsidRPr="008C70E7">
              <w:t>ООО "Сапфир"</w:t>
            </w:r>
          </w:p>
        </w:tc>
        <w:tc>
          <w:tcPr>
            <w:tcW w:w="2535" w:type="pct"/>
            <w:vAlign w:val="center"/>
          </w:tcPr>
          <w:p w:rsidR="005666C8" w:rsidRPr="008C70E7" w:rsidRDefault="005666C8" w:rsidP="005666C8">
            <w:r w:rsidRPr="008C70E7">
              <w:t xml:space="preserve">д. Киржач, </w:t>
            </w:r>
          </w:p>
        </w:tc>
      </w:tr>
      <w:tr w:rsidR="005666C8" w:rsidRPr="003C2AEA" w:rsidTr="00A949CD">
        <w:trPr>
          <w:trHeight w:val="20"/>
        </w:trPr>
        <w:tc>
          <w:tcPr>
            <w:tcW w:w="2465" w:type="pct"/>
            <w:shd w:val="clear" w:color="auto" w:fill="auto"/>
            <w:vAlign w:val="center"/>
          </w:tcPr>
          <w:p w:rsidR="005666C8" w:rsidRPr="008C70E7" w:rsidRDefault="005666C8" w:rsidP="005666C8">
            <w:r w:rsidRPr="008C70E7">
              <w:t>ООО "Викон"</w:t>
            </w:r>
          </w:p>
        </w:tc>
        <w:tc>
          <w:tcPr>
            <w:tcW w:w="2535" w:type="pct"/>
            <w:vAlign w:val="center"/>
          </w:tcPr>
          <w:p w:rsidR="005666C8" w:rsidRPr="008C70E7" w:rsidRDefault="005666C8" w:rsidP="005666C8">
            <w:r w:rsidRPr="008C70E7">
              <w:t>д. Киржач, ФАД</w:t>
            </w:r>
          </w:p>
        </w:tc>
      </w:tr>
      <w:tr w:rsidR="005666C8" w:rsidRPr="003C2AEA" w:rsidTr="00A949CD">
        <w:trPr>
          <w:trHeight w:val="20"/>
        </w:trPr>
        <w:tc>
          <w:tcPr>
            <w:tcW w:w="2465" w:type="pct"/>
            <w:shd w:val="clear" w:color="auto" w:fill="auto"/>
            <w:vAlign w:val="center"/>
          </w:tcPr>
          <w:p w:rsidR="005666C8" w:rsidRPr="008C70E7" w:rsidRDefault="005666C8" w:rsidP="005666C8">
            <w:r w:rsidRPr="008C70E7">
              <w:t>ООО Производственная Коммерческая Гру</w:t>
            </w:r>
            <w:r w:rsidRPr="008C70E7">
              <w:t>п</w:t>
            </w:r>
            <w:r w:rsidRPr="008C70E7">
              <w:t>па "Сервис"</w:t>
            </w:r>
          </w:p>
        </w:tc>
        <w:tc>
          <w:tcPr>
            <w:tcW w:w="2535" w:type="pct"/>
            <w:vAlign w:val="center"/>
          </w:tcPr>
          <w:p w:rsidR="005666C8" w:rsidRPr="008C70E7" w:rsidRDefault="005666C8" w:rsidP="005666C8">
            <w:r w:rsidRPr="008C70E7">
              <w:t>д. Киржач, ФАД</w:t>
            </w:r>
          </w:p>
        </w:tc>
      </w:tr>
      <w:tr w:rsidR="005666C8" w:rsidRPr="003C2AEA" w:rsidTr="00A949CD">
        <w:trPr>
          <w:trHeight w:val="20"/>
        </w:trPr>
        <w:tc>
          <w:tcPr>
            <w:tcW w:w="2465" w:type="pct"/>
            <w:shd w:val="clear" w:color="auto" w:fill="auto"/>
            <w:vAlign w:val="center"/>
          </w:tcPr>
          <w:p w:rsidR="005666C8" w:rsidRPr="008C70E7" w:rsidRDefault="005666C8" w:rsidP="005666C8">
            <w:r w:rsidRPr="008C70E7">
              <w:t>ООО "Мега-Ойл-В"</w:t>
            </w:r>
          </w:p>
        </w:tc>
        <w:tc>
          <w:tcPr>
            <w:tcW w:w="2535" w:type="pct"/>
            <w:vAlign w:val="center"/>
          </w:tcPr>
          <w:p w:rsidR="005666C8" w:rsidRPr="008C70E7" w:rsidRDefault="005666C8" w:rsidP="005666C8">
            <w:r w:rsidRPr="008C70E7">
              <w:t>пос. Нагорный,   ФАД 103 км</w:t>
            </w:r>
            <w:proofErr w:type="gramStart"/>
            <w:r w:rsidRPr="008C70E7">
              <w:t xml:space="preserve">., </w:t>
            </w:r>
            <w:proofErr w:type="gramEnd"/>
          </w:p>
        </w:tc>
      </w:tr>
      <w:tr w:rsidR="005666C8" w:rsidRPr="003C2AEA" w:rsidTr="00A949CD">
        <w:trPr>
          <w:trHeight w:val="20"/>
        </w:trPr>
        <w:tc>
          <w:tcPr>
            <w:tcW w:w="2465" w:type="pct"/>
            <w:shd w:val="clear" w:color="auto" w:fill="auto"/>
            <w:vAlign w:val="center"/>
          </w:tcPr>
          <w:p w:rsidR="005666C8" w:rsidRPr="008C70E7" w:rsidRDefault="005666C8" w:rsidP="005666C8">
            <w:r w:rsidRPr="008C70E7">
              <w:t>ООО "Нефтепродукт"</w:t>
            </w:r>
          </w:p>
        </w:tc>
        <w:tc>
          <w:tcPr>
            <w:tcW w:w="2535" w:type="pct"/>
            <w:vAlign w:val="center"/>
          </w:tcPr>
          <w:p w:rsidR="005666C8" w:rsidRPr="008C70E7" w:rsidRDefault="005666C8" w:rsidP="005666C8">
            <w:r w:rsidRPr="008C70E7">
              <w:t>д. Киржач,            ФАД 96км</w:t>
            </w:r>
            <w:proofErr w:type="gramStart"/>
            <w:r w:rsidRPr="008C70E7">
              <w:t>.(</w:t>
            </w:r>
            <w:proofErr w:type="gramEnd"/>
            <w:r w:rsidRPr="008C70E7">
              <w:t>справа)</w:t>
            </w:r>
          </w:p>
        </w:tc>
      </w:tr>
      <w:tr w:rsidR="005666C8" w:rsidRPr="003C2AEA" w:rsidTr="00A949CD">
        <w:trPr>
          <w:trHeight w:val="20"/>
        </w:trPr>
        <w:tc>
          <w:tcPr>
            <w:tcW w:w="2465" w:type="pct"/>
            <w:shd w:val="clear" w:color="auto" w:fill="auto"/>
            <w:vAlign w:val="center"/>
          </w:tcPr>
          <w:p w:rsidR="005666C8" w:rsidRPr="008C70E7" w:rsidRDefault="005666C8" w:rsidP="005666C8">
            <w:r w:rsidRPr="008C70E7">
              <w:t>ООО "Газ-Альянс"</w:t>
            </w:r>
          </w:p>
        </w:tc>
        <w:tc>
          <w:tcPr>
            <w:tcW w:w="2535" w:type="pct"/>
            <w:vAlign w:val="center"/>
          </w:tcPr>
          <w:p w:rsidR="005666C8" w:rsidRPr="008C70E7" w:rsidRDefault="005666C8" w:rsidP="005666C8">
            <w:r w:rsidRPr="008C70E7">
              <w:t>ФАД, 95+600м.</w:t>
            </w:r>
          </w:p>
        </w:tc>
      </w:tr>
      <w:tr w:rsidR="005666C8" w:rsidRPr="003C2AEA" w:rsidTr="00A949CD">
        <w:trPr>
          <w:trHeight w:val="20"/>
        </w:trPr>
        <w:tc>
          <w:tcPr>
            <w:tcW w:w="2465" w:type="pct"/>
            <w:shd w:val="clear" w:color="auto" w:fill="auto"/>
            <w:vAlign w:val="center"/>
          </w:tcPr>
          <w:p w:rsidR="005666C8" w:rsidRPr="008C70E7" w:rsidRDefault="005666C8" w:rsidP="005666C8">
            <w:r w:rsidRPr="008C70E7">
              <w:t>ООО "Висур"</w:t>
            </w:r>
          </w:p>
        </w:tc>
        <w:tc>
          <w:tcPr>
            <w:tcW w:w="2535" w:type="pct"/>
            <w:vAlign w:val="center"/>
          </w:tcPr>
          <w:p w:rsidR="005666C8" w:rsidRPr="008C70E7" w:rsidRDefault="005666C8" w:rsidP="005666C8">
            <w:r w:rsidRPr="008C70E7">
              <w:t>д. Липна, д.160</w:t>
            </w:r>
          </w:p>
        </w:tc>
      </w:tr>
      <w:tr w:rsidR="005666C8" w:rsidRPr="003C2AEA" w:rsidTr="00A949CD">
        <w:trPr>
          <w:trHeight w:val="20"/>
        </w:trPr>
        <w:tc>
          <w:tcPr>
            <w:tcW w:w="2465" w:type="pct"/>
            <w:shd w:val="clear" w:color="auto" w:fill="auto"/>
            <w:vAlign w:val="center"/>
          </w:tcPr>
          <w:p w:rsidR="005666C8" w:rsidRPr="008C70E7" w:rsidRDefault="005666C8" w:rsidP="005666C8">
            <w:r w:rsidRPr="008C70E7">
              <w:t>ООО "Люмас"</w:t>
            </w:r>
          </w:p>
        </w:tc>
        <w:tc>
          <w:tcPr>
            <w:tcW w:w="2535" w:type="pct"/>
            <w:vAlign w:val="center"/>
          </w:tcPr>
          <w:p w:rsidR="005666C8" w:rsidRPr="008C70E7" w:rsidRDefault="005666C8" w:rsidP="005666C8">
            <w:r w:rsidRPr="008C70E7">
              <w:t>д. Липна, ул. Дачная, д.3-а</w:t>
            </w:r>
          </w:p>
        </w:tc>
      </w:tr>
      <w:tr w:rsidR="005666C8" w:rsidRPr="003C2AEA" w:rsidTr="00A949CD">
        <w:trPr>
          <w:trHeight w:val="20"/>
        </w:trPr>
        <w:tc>
          <w:tcPr>
            <w:tcW w:w="2465" w:type="pct"/>
            <w:shd w:val="clear" w:color="auto" w:fill="auto"/>
            <w:vAlign w:val="center"/>
          </w:tcPr>
          <w:p w:rsidR="005666C8" w:rsidRPr="008C70E7" w:rsidRDefault="005666C8" w:rsidP="005666C8">
            <w:r w:rsidRPr="008C70E7">
              <w:t>ООО "СТС"</w:t>
            </w:r>
          </w:p>
        </w:tc>
        <w:tc>
          <w:tcPr>
            <w:tcW w:w="2535" w:type="pct"/>
            <w:vAlign w:val="center"/>
          </w:tcPr>
          <w:p w:rsidR="005666C8" w:rsidRPr="008C70E7" w:rsidRDefault="005666C8" w:rsidP="005666C8">
            <w:r w:rsidRPr="008C70E7">
              <w:t>д</w:t>
            </w:r>
            <w:proofErr w:type="gramStart"/>
            <w:r w:rsidRPr="008C70E7">
              <w:t>.Л</w:t>
            </w:r>
            <w:proofErr w:type="gramEnd"/>
            <w:r w:rsidRPr="008C70E7">
              <w:t>ипна, д.131а, ФАД</w:t>
            </w:r>
          </w:p>
        </w:tc>
      </w:tr>
      <w:tr w:rsidR="005666C8" w:rsidRPr="003C2AEA" w:rsidTr="00A949CD">
        <w:trPr>
          <w:trHeight w:val="20"/>
        </w:trPr>
        <w:tc>
          <w:tcPr>
            <w:tcW w:w="2465" w:type="pct"/>
            <w:shd w:val="clear" w:color="auto" w:fill="auto"/>
            <w:vAlign w:val="center"/>
          </w:tcPr>
          <w:p w:rsidR="005666C8" w:rsidRPr="008C70E7" w:rsidRDefault="005666C8" w:rsidP="005666C8">
            <w:r w:rsidRPr="008C70E7">
              <w:t>ООО "Викон"</w:t>
            </w:r>
          </w:p>
        </w:tc>
        <w:tc>
          <w:tcPr>
            <w:tcW w:w="2535" w:type="pct"/>
            <w:vAlign w:val="center"/>
          </w:tcPr>
          <w:p w:rsidR="005666C8" w:rsidRPr="008C70E7" w:rsidRDefault="005666C8" w:rsidP="005666C8">
            <w:r w:rsidRPr="008C70E7">
              <w:t>д. Липна, ФАД</w:t>
            </w:r>
          </w:p>
        </w:tc>
      </w:tr>
      <w:tr w:rsidR="005666C8" w:rsidRPr="003C2AEA" w:rsidTr="00A949CD">
        <w:trPr>
          <w:trHeight w:val="20"/>
        </w:trPr>
        <w:tc>
          <w:tcPr>
            <w:tcW w:w="2465" w:type="pct"/>
            <w:shd w:val="clear" w:color="auto" w:fill="auto"/>
            <w:vAlign w:val="center"/>
          </w:tcPr>
          <w:p w:rsidR="005666C8" w:rsidRPr="008C70E7" w:rsidRDefault="005666C8" w:rsidP="005666C8">
            <w:r w:rsidRPr="008C70E7">
              <w:t>ООО "Транс Газ"</w:t>
            </w:r>
          </w:p>
        </w:tc>
        <w:tc>
          <w:tcPr>
            <w:tcW w:w="2535" w:type="pct"/>
            <w:vAlign w:val="center"/>
          </w:tcPr>
          <w:p w:rsidR="005666C8" w:rsidRPr="008C70E7" w:rsidRDefault="005666C8" w:rsidP="005666C8">
            <w:r w:rsidRPr="008C70E7">
              <w:t>ФАД М-7, 129 км.</w:t>
            </w:r>
          </w:p>
        </w:tc>
      </w:tr>
      <w:tr w:rsidR="005666C8" w:rsidRPr="003C2AEA" w:rsidTr="00A949CD">
        <w:trPr>
          <w:trHeight w:val="20"/>
        </w:trPr>
        <w:tc>
          <w:tcPr>
            <w:tcW w:w="2465" w:type="pct"/>
            <w:shd w:val="clear" w:color="auto" w:fill="auto"/>
            <w:vAlign w:val="center"/>
          </w:tcPr>
          <w:p w:rsidR="005666C8" w:rsidRPr="008C70E7" w:rsidRDefault="005666C8" w:rsidP="005666C8">
            <w:r w:rsidRPr="008C70E7">
              <w:t>ООО "Лидер"</w:t>
            </w:r>
          </w:p>
        </w:tc>
        <w:tc>
          <w:tcPr>
            <w:tcW w:w="2535" w:type="pct"/>
            <w:vAlign w:val="center"/>
          </w:tcPr>
          <w:p w:rsidR="005666C8" w:rsidRPr="008C70E7" w:rsidRDefault="005666C8" w:rsidP="005666C8">
            <w:r w:rsidRPr="008C70E7">
              <w:t>д</w:t>
            </w:r>
            <w:proofErr w:type="gramStart"/>
            <w:r w:rsidRPr="008C70E7">
              <w:t>.Л</w:t>
            </w:r>
            <w:proofErr w:type="gramEnd"/>
            <w:r w:rsidRPr="008C70E7">
              <w:t>ипна</w:t>
            </w:r>
          </w:p>
        </w:tc>
      </w:tr>
      <w:tr w:rsidR="005666C8" w:rsidRPr="003C2AEA" w:rsidTr="00A949CD">
        <w:trPr>
          <w:trHeight w:val="20"/>
        </w:trPr>
        <w:tc>
          <w:tcPr>
            <w:tcW w:w="2465" w:type="pct"/>
            <w:shd w:val="clear" w:color="auto" w:fill="auto"/>
            <w:vAlign w:val="center"/>
          </w:tcPr>
          <w:p w:rsidR="005666C8" w:rsidRPr="008C70E7" w:rsidRDefault="005666C8" w:rsidP="005666C8">
            <w:r w:rsidRPr="008C70E7">
              <w:t>ООО "Сигма"</w:t>
            </w:r>
          </w:p>
        </w:tc>
        <w:tc>
          <w:tcPr>
            <w:tcW w:w="2535" w:type="pct"/>
            <w:vAlign w:val="center"/>
          </w:tcPr>
          <w:p w:rsidR="005666C8" w:rsidRPr="008C70E7" w:rsidRDefault="005666C8" w:rsidP="005666C8">
            <w:r w:rsidRPr="008C70E7">
              <w:t xml:space="preserve">п. Берёзка, </w:t>
            </w:r>
          </w:p>
        </w:tc>
      </w:tr>
      <w:tr w:rsidR="005666C8" w:rsidRPr="003C2AEA" w:rsidTr="00A949CD">
        <w:trPr>
          <w:trHeight w:val="20"/>
        </w:trPr>
        <w:tc>
          <w:tcPr>
            <w:tcW w:w="2465" w:type="pct"/>
            <w:shd w:val="clear" w:color="auto" w:fill="auto"/>
            <w:vAlign w:val="center"/>
          </w:tcPr>
          <w:p w:rsidR="005666C8" w:rsidRPr="008C70E7" w:rsidRDefault="005666C8" w:rsidP="005666C8">
            <w:r w:rsidRPr="008C70E7">
              <w:t>ООО ПКП "Интертранс"</w:t>
            </w:r>
          </w:p>
        </w:tc>
        <w:tc>
          <w:tcPr>
            <w:tcW w:w="2535" w:type="pct"/>
            <w:vAlign w:val="center"/>
          </w:tcPr>
          <w:p w:rsidR="005666C8" w:rsidRPr="008C70E7" w:rsidRDefault="005666C8" w:rsidP="005666C8">
            <w:r w:rsidRPr="008C70E7">
              <w:t xml:space="preserve">д. Старые Петушки, ул. </w:t>
            </w:r>
            <w:proofErr w:type="gramStart"/>
            <w:r w:rsidRPr="008C70E7">
              <w:t>Шоссейная</w:t>
            </w:r>
            <w:proofErr w:type="gramEnd"/>
            <w:r w:rsidRPr="008C70E7">
              <w:t xml:space="preserve">, ДЭУ,      </w:t>
            </w:r>
          </w:p>
        </w:tc>
      </w:tr>
      <w:tr w:rsidR="005666C8" w:rsidRPr="003C2AEA" w:rsidTr="00A949CD">
        <w:trPr>
          <w:trHeight w:val="20"/>
        </w:trPr>
        <w:tc>
          <w:tcPr>
            <w:tcW w:w="2465" w:type="pct"/>
            <w:shd w:val="clear" w:color="auto" w:fill="auto"/>
            <w:vAlign w:val="center"/>
          </w:tcPr>
          <w:p w:rsidR="005666C8" w:rsidRPr="008C70E7" w:rsidRDefault="005666C8" w:rsidP="005666C8">
            <w:r w:rsidRPr="008C70E7">
              <w:t>ООО "Зевс"</w:t>
            </w:r>
          </w:p>
        </w:tc>
        <w:tc>
          <w:tcPr>
            <w:tcW w:w="2535" w:type="pct"/>
            <w:vAlign w:val="center"/>
          </w:tcPr>
          <w:p w:rsidR="005666C8" w:rsidRPr="008C70E7" w:rsidRDefault="005666C8" w:rsidP="005666C8">
            <w:r w:rsidRPr="008C70E7">
              <w:t>д. Ст. Омутищи</w:t>
            </w:r>
          </w:p>
        </w:tc>
      </w:tr>
      <w:tr w:rsidR="005666C8" w:rsidRPr="003C2AEA" w:rsidTr="00A949CD">
        <w:trPr>
          <w:trHeight w:val="20"/>
        </w:trPr>
        <w:tc>
          <w:tcPr>
            <w:tcW w:w="2465" w:type="pct"/>
            <w:shd w:val="clear" w:color="auto" w:fill="auto"/>
            <w:vAlign w:val="center"/>
          </w:tcPr>
          <w:p w:rsidR="005666C8" w:rsidRPr="008C70E7" w:rsidRDefault="005666C8" w:rsidP="005666C8">
            <w:r w:rsidRPr="008C70E7">
              <w:t>ООО "Лукойл-Волганефтепродукт"</w:t>
            </w:r>
          </w:p>
        </w:tc>
        <w:tc>
          <w:tcPr>
            <w:tcW w:w="2535" w:type="pct"/>
            <w:vAlign w:val="center"/>
          </w:tcPr>
          <w:p w:rsidR="005666C8" w:rsidRPr="008C70E7" w:rsidRDefault="005666C8" w:rsidP="005666C8">
            <w:r w:rsidRPr="008C70E7">
              <w:t xml:space="preserve">д. Старые Петушки, ФАД,                               </w:t>
            </w:r>
          </w:p>
        </w:tc>
      </w:tr>
      <w:tr w:rsidR="005666C8" w:rsidRPr="003C2AEA" w:rsidTr="00A949CD">
        <w:trPr>
          <w:trHeight w:val="20"/>
        </w:trPr>
        <w:tc>
          <w:tcPr>
            <w:tcW w:w="2465" w:type="pct"/>
            <w:shd w:val="clear" w:color="auto" w:fill="auto"/>
            <w:vAlign w:val="center"/>
          </w:tcPr>
          <w:p w:rsidR="005666C8" w:rsidRPr="008C70E7" w:rsidRDefault="005666C8" w:rsidP="005666C8">
            <w:r w:rsidRPr="008C70E7">
              <w:t>ООО "Экспресс"</w:t>
            </w:r>
          </w:p>
        </w:tc>
        <w:tc>
          <w:tcPr>
            <w:tcW w:w="2535" w:type="pct"/>
            <w:vAlign w:val="center"/>
          </w:tcPr>
          <w:p w:rsidR="005666C8" w:rsidRPr="008C70E7" w:rsidRDefault="005666C8" w:rsidP="005666C8">
            <w:r w:rsidRPr="008C70E7">
              <w:t xml:space="preserve">д. Перепечино, ул. Вокзальная, д. 1а, </w:t>
            </w:r>
          </w:p>
        </w:tc>
      </w:tr>
      <w:tr w:rsidR="005666C8" w:rsidRPr="003C2AEA" w:rsidTr="00A949CD">
        <w:trPr>
          <w:trHeight w:val="20"/>
        </w:trPr>
        <w:tc>
          <w:tcPr>
            <w:tcW w:w="2465" w:type="pct"/>
            <w:shd w:val="clear" w:color="auto" w:fill="auto"/>
            <w:vAlign w:val="center"/>
          </w:tcPr>
          <w:p w:rsidR="005666C8" w:rsidRPr="008C70E7" w:rsidRDefault="005666C8" w:rsidP="005666C8">
            <w:r w:rsidRPr="008C70E7">
              <w:t>ООО "Спринт"</w:t>
            </w:r>
          </w:p>
        </w:tc>
        <w:tc>
          <w:tcPr>
            <w:tcW w:w="2535" w:type="pct"/>
            <w:vAlign w:val="center"/>
          </w:tcPr>
          <w:p w:rsidR="005666C8" w:rsidRPr="008C70E7" w:rsidRDefault="005666C8" w:rsidP="005666C8">
            <w:r w:rsidRPr="008C70E7">
              <w:t>д.Н.Аннино, ул</w:t>
            </w:r>
            <w:proofErr w:type="gramStart"/>
            <w:r w:rsidRPr="008C70E7">
              <w:t>.Ш</w:t>
            </w:r>
            <w:proofErr w:type="gramEnd"/>
            <w:r w:rsidRPr="008C70E7">
              <w:t>оссейная, д.12, ФАД 114 км.</w:t>
            </w:r>
          </w:p>
        </w:tc>
      </w:tr>
      <w:tr w:rsidR="005666C8" w:rsidRPr="003C2AEA" w:rsidTr="00A949CD">
        <w:trPr>
          <w:trHeight w:val="20"/>
        </w:trPr>
        <w:tc>
          <w:tcPr>
            <w:tcW w:w="2465" w:type="pct"/>
            <w:shd w:val="clear" w:color="auto" w:fill="auto"/>
            <w:vAlign w:val="center"/>
          </w:tcPr>
          <w:p w:rsidR="005666C8" w:rsidRPr="008C70E7" w:rsidRDefault="005666C8" w:rsidP="005666C8">
            <w:r w:rsidRPr="008C70E7">
              <w:t>ООО "Восход"</w:t>
            </w:r>
          </w:p>
        </w:tc>
        <w:tc>
          <w:tcPr>
            <w:tcW w:w="2535" w:type="pct"/>
            <w:vAlign w:val="center"/>
          </w:tcPr>
          <w:p w:rsidR="005666C8" w:rsidRPr="008C70E7" w:rsidRDefault="005666C8" w:rsidP="005666C8">
            <w:r w:rsidRPr="008C70E7">
              <w:t>д. Новые Омутищи, ФАД 112+0,500 км.</w:t>
            </w:r>
          </w:p>
        </w:tc>
      </w:tr>
      <w:tr w:rsidR="005666C8" w:rsidRPr="003C2AEA" w:rsidTr="00A949CD">
        <w:trPr>
          <w:trHeight w:val="20"/>
        </w:trPr>
        <w:tc>
          <w:tcPr>
            <w:tcW w:w="2465" w:type="pct"/>
            <w:shd w:val="clear" w:color="auto" w:fill="auto"/>
            <w:vAlign w:val="center"/>
          </w:tcPr>
          <w:p w:rsidR="005666C8" w:rsidRPr="008C70E7" w:rsidRDefault="005666C8" w:rsidP="005666C8">
            <w:r w:rsidRPr="008C70E7">
              <w:t>ООО "Нахичевань"</w:t>
            </w:r>
          </w:p>
        </w:tc>
        <w:tc>
          <w:tcPr>
            <w:tcW w:w="2535" w:type="pct"/>
            <w:vAlign w:val="center"/>
          </w:tcPr>
          <w:p w:rsidR="005666C8" w:rsidRPr="008C70E7" w:rsidRDefault="005666C8" w:rsidP="005666C8">
            <w:r w:rsidRPr="008C70E7">
              <w:t>д.Н.Аннино</w:t>
            </w:r>
          </w:p>
        </w:tc>
      </w:tr>
      <w:tr w:rsidR="005666C8" w:rsidRPr="003C2AEA" w:rsidTr="00A949CD">
        <w:trPr>
          <w:trHeight w:val="20"/>
        </w:trPr>
        <w:tc>
          <w:tcPr>
            <w:tcW w:w="2465" w:type="pct"/>
            <w:shd w:val="clear" w:color="auto" w:fill="auto"/>
            <w:vAlign w:val="center"/>
          </w:tcPr>
          <w:p w:rsidR="005666C8" w:rsidRPr="008C70E7" w:rsidRDefault="005666C8" w:rsidP="005666C8">
            <w:r w:rsidRPr="008C70E7">
              <w:t>ООО "Универсал"</w:t>
            </w:r>
          </w:p>
        </w:tc>
        <w:tc>
          <w:tcPr>
            <w:tcW w:w="2535" w:type="pct"/>
            <w:vAlign w:val="center"/>
          </w:tcPr>
          <w:p w:rsidR="005666C8" w:rsidRPr="008C70E7" w:rsidRDefault="005666C8" w:rsidP="005666C8">
            <w:r w:rsidRPr="008C70E7">
              <w:t>д. Костино, в/</w:t>
            </w:r>
            <w:proofErr w:type="gramStart"/>
            <w:r w:rsidRPr="008C70E7">
              <w:t>ч</w:t>
            </w:r>
            <w:proofErr w:type="gramEnd"/>
            <w:r w:rsidRPr="008C70E7">
              <w:t xml:space="preserve">, </w:t>
            </w:r>
          </w:p>
        </w:tc>
      </w:tr>
      <w:tr w:rsidR="005666C8" w:rsidRPr="003C2AEA" w:rsidTr="00A949CD">
        <w:trPr>
          <w:trHeight w:val="20"/>
        </w:trPr>
        <w:tc>
          <w:tcPr>
            <w:tcW w:w="2465" w:type="pct"/>
            <w:shd w:val="clear" w:color="auto" w:fill="auto"/>
            <w:vAlign w:val="center"/>
          </w:tcPr>
          <w:p w:rsidR="005666C8" w:rsidRPr="008C70E7" w:rsidRDefault="005666C8" w:rsidP="005666C8">
            <w:r w:rsidRPr="008C70E7">
              <w:t>ООО "Глобал Газ"</w:t>
            </w:r>
          </w:p>
        </w:tc>
        <w:tc>
          <w:tcPr>
            <w:tcW w:w="2535" w:type="pct"/>
            <w:vAlign w:val="center"/>
          </w:tcPr>
          <w:p w:rsidR="005666C8" w:rsidRPr="008C70E7" w:rsidRDefault="005666C8" w:rsidP="005666C8">
            <w:r w:rsidRPr="008C70E7">
              <w:t>Петушинский района, ФАД 117 км.</w:t>
            </w:r>
          </w:p>
        </w:tc>
      </w:tr>
      <w:tr w:rsidR="005666C8" w:rsidRPr="0061244B" w:rsidTr="00A949CD">
        <w:trPr>
          <w:trHeight w:val="20"/>
        </w:trPr>
        <w:tc>
          <w:tcPr>
            <w:tcW w:w="5000" w:type="pct"/>
            <w:gridSpan w:val="2"/>
            <w:shd w:val="clear" w:color="auto" w:fill="auto"/>
          </w:tcPr>
          <w:p w:rsidR="005666C8" w:rsidRDefault="005666C8" w:rsidP="005666C8">
            <w:pPr>
              <w:jc w:val="center"/>
            </w:pPr>
            <w:r>
              <w:t>Объекты культуры</w:t>
            </w:r>
          </w:p>
        </w:tc>
      </w:tr>
      <w:tr w:rsidR="005666C8" w:rsidRPr="0061244B" w:rsidTr="00A949CD">
        <w:trPr>
          <w:trHeight w:val="20"/>
        </w:trPr>
        <w:tc>
          <w:tcPr>
            <w:tcW w:w="2465" w:type="pct"/>
            <w:shd w:val="clear" w:color="auto" w:fill="auto"/>
          </w:tcPr>
          <w:p w:rsidR="005666C8" w:rsidRPr="00CB06C7" w:rsidRDefault="005666C8" w:rsidP="005666C8">
            <w:r w:rsidRPr="00CB06C7">
              <w:t>МБУ «КДО Нагорного СП»</w:t>
            </w:r>
          </w:p>
        </w:tc>
        <w:tc>
          <w:tcPr>
            <w:tcW w:w="2535" w:type="pct"/>
          </w:tcPr>
          <w:p w:rsidR="005666C8" w:rsidRPr="00CB06C7" w:rsidRDefault="005666C8" w:rsidP="005666C8">
            <w:pPr>
              <w:pStyle w:val="af5"/>
              <w:spacing w:before="0" w:beforeAutospacing="0" w:after="0" w:afterAutospacing="0"/>
            </w:pPr>
            <w:r w:rsidRPr="00CB06C7">
              <w:t>поселок Нагорный,</w:t>
            </w:r>
          </w:p>
          <w:p w:rsidR="005666C8" w:rsidRPr="00CB06C7" w:rsidRDefault="005666C8" w:rsidP="005666C8">
            <w:pPr>
              <w:pStyle w:val="af5"/>
              <w:spacing w:before="0" w:beforeAutospacing="0" w:after="0" w:afterAutospacing="0"/>
            </w:pPr>
            <w:r w:rsidRPr="00CB06C7">
              <w:t xml:space="preserve">Петушинский район,  Владимирская область, </w:t>
            </w:r>
            <w:r>
              <w:t>улица Владимирская,   дом 1 «а»</w:t>
            </w:r>
          </w:p>
        </w:tc>
      </w:tr>
      <w:tr w:rsidR="005666C8" w:rsidRPr="0061244B" w:rsidTr="00A949CD">
        <w:trPr>
          <w:trHeight w:val="20"/>
        </w:trPr>
        <w:tc>
          <w:tcPr>
            <w:tcW w:w="2465" w:type="pct"/>
            <w:shd w:val="clear" w:color="auto" w:fill="auto"/>
          </w:tcPr>
          <w:p w:rsidR="005666C8" w:rsidRPr="00CB06C7" w:rsidRDefault="005666C8" w:rsidP="005666C8">
            <w:r w:rsidRPr="00CB06C7">
              <w:t>МКУ  «КДЦ Пекшинского СП»</w:t>
            </w:r>
          </w:p>
        </w:tc>
        <w:tc>
          <w:tcPr>
            <w:tcW w:w="2535" w:type="pct"/>
          </w:tcPr>
          <w:p w:rsidR="005666C8" w:rsidRPr="00CB06C7" w:rsidRDefault="005666C8" w:rsidP="00A949CD">
            <w:r w:rsidRPr="00CB06C7">
              <w:rPr>
                <w:color w:val="000000"/>
              </w:rPr>
              <w:t>деревня Пекша,</w:t>
            </w:r>
            <w:r w:rsidR="00A949CD">
              <w:rPr>
                <w:color w:val="000000"/>
              </w:rPr>
              <w:t xml:space="preserve"> </w:t>
            </w:r>
            <w:r w:rsidRPr="00CB06C7">
              <w:rPr>
                <w:color w:val="000000"/>
              </w:rPr>
              <w:t>Петушинский район,</w:t>
            </w:r>
            <w:r w:rsidR="00A949CD">
              <w:rPr>
                <w:color w:val="000000"/>
              </w:rPr>
              <w:t xml:space="preserve"> </w:t>
            </w:r>
            <w:r w:rsidRPr="00CB06C7">
              <w:rPr>
                <w:color w:val="000000"/>
              </w:rPr>
              <w:t>Влад</w:t>
            </w:r>
            <w:r w:rsidRPr="00CB06C7">
              <w:rPr>
                <w:color w:val="000000"/>
              </w:rPr>
              <w:t>и</w:t>
            </w:r>
            <w:r w:rsidRPr="00CB06C7">
              <w:rPr>
                <w:color w:val="000000"/>
              </w:rPr>
              <w:t>мирская область улица Центральная, дом 6</w:t>
            </w:r>
          </w:p>
        </w:tc>
      </w:tr>
      <w:tr w:rsidR="005666C8" w:rsidRPr="0061244B" w:rsidTr="00A949CD">
        <w:trPr>
          <w:trHeight w:val="20"/>
        </w:trPr>
        <w:tc>
          <w:tcPr>
            <w:tcW w:w="5000" w:type="pct"/>
            <w:gridSpan w:val="2"/>
            <w:shd w:val="clear" w:color="auto" w:fill="auto"/>
          </w:tcPr>
          <w:p w:rsidR="005666C8" w:rsidRPr="00226C3C" w:rsidRDefault="005666C8" w:rsidP="005666C8">
            <w:pPr>
              <w:jc w:val="center"/>
            </w:pPr>
            <w:r>
              <w:t>Объекты здравоохранения</w:t>
            </w:r>
          </w:p>
        </w:tc>
      </w:tr>
      <w:tr w:rsidR="005666C8" w:rsidRPr="0061244B" w:rsidTr="00A949CD">
        <w:trPr>
          <w:trHeight w:val="20"/>
        </w:trPr>
        <w:tc>
          <w:tcPr>
            <w:tcW w:w="2465" w:type="pct"/>
            <w:shd w:val="clear" w:color="auto" w:fill="auto"/>
          </w:tcPr>
          <w:p w:rsidR="005666C8" w:rsidRPr="00226C3C" w:rsidRDefault="005666C8" w:rsidP="005666C8">
            <w:pPr>
              <w:jc w:val="both"/>
            </w:pPr>
            <w:r w:rsidRPr="00226C3C">
              <w:t>Стационар</w:t>
            </w:r>
          </w:p>
        </w:tc>
        <w:tc>
          <w:tcPr>
            <w:tcW w:w="2535" w:type="pct"/>
          </w:tcPr>
          <w:p w:rsidR="005666C8" w:rsidRPr="00226C3C" w:rsidRDefault="005666C8" w:rsidP="005666C8">
            <w:r w:rsidRPr="00226C3C">
              <w:t xml:space="preserve">д. Старые Петушки, ул. </w:t>
            </w:r>
            <w:proofErr w:type="gramStart"/>
            <w:r w:rsidRPr="00226C3C">
              <w:t>Шоссейная</w:t>
            </w:r>
            <w:proofErr w:type="gramEnd"/>
            <w:r w:rsidRPr="00226C3C">
              <w:t>, д.№3</w:t>
            </w:r>
          </w:p>
        </w:tc>
      </w:tr>
      <w:tr w:rsidR="005666C8" w:rsidRPr="0061244B" w:rsidTr="00A949CD">
        <w:trPr>
          <w:trHeight w:val="20"/>
        </w:trPr>
        <w:tc>
          <w:tcPr>
            <w:tcW w:w="2465" w:type="pct"/>
            <w:shd w:val="clear" w:color="auto" w:fill="auto"/>
          </w:tcPr>
          <w:p w:rsidR="005666C8" w:rsidRPr="00226C3C" w:rsidRDefault="005666C8" w:rsidP="005666C8">
            <w:pPr>
              <w:jc w:val="both"/>
            </w:pPr>
            <w:r w:rsidRPr="00226C3C">
              <w:t>Амбулатория</w:t>
            </w:r>
          </w:p>
        </w:tc>
        <w:tc>
          <w:tcPr>
            <w:tcW w:w="2535" w:type="pct"/>
          </w:tcPr>
          <w:p w:rsidR="005666C8" w:rsidRPr="00226C3C" w:rsidRDefault="005666C8" w:rsidP="005666C8">
            <w:r w:rsidRPr="00226C3C">
              <w:t>д. Пекша, ул. Московская,  д. №3а</w:t>
            </w:r>
          </w:p>
        </w:tc>
      </w:tr>
      <w:tr w:rsidR="005666C8" w:rsidRPr="0061244B" w:rsidTr="00A949CD">
        <w:trPr>
          <w:trHeight w:val="20"/>
        </w:trPr>
        <w:tc>
          <w:tcPr>
            <w:tcW w:w="2465" w:type="pct"/>
            <w:shd w:val="clear" w:color="auto" w:fill="auto"/>
          </w:tcPr>
          <w:p w:rsidR="005666C8" w:rsidRPr="00226C3C" w:rsidRDefault="005666C8" w:rsidP="005666C8">
            <w:pPr>
              <w:jc w:val="both"/>
            </w:pPr>
            <w:r>
              <w:t>Аннинский ФАП</w:t>
            </w:r>
          </w:p>
        </w:tc>
        <w:tc>
          <w:tcPr>
            <w:tcW w:w="2535" w:type="pct"/>
          </w:tcPr>
          <w:p w:rsidR="005666C8" w:rsidRPr="00226C3C" w:rsidRDefault="005666C8" w:rsidP="005666C8">
            <w:r>
              <w:t>Д.н. Аннино, ул. Центральная,15-А</w:t>
            </w:r>
          </w:p>
        </w:tc>
      </w:tr>
      <w:tr w:rsidR="005666C8" w:rsidRPr="0061244B" w:rsidTr="00A949CD">
        <w:trPr>
          <w:trHeight w:val="20"/>
        </w:trPr>
        <w:tc>
          <w:tcPr>
            <w:tcW w:w="2465" w:type="pct"/>
            <w:shd w:val="clear" w:color="auto" w:fill="auto"/>
          </w:tcPr>
          <w:p w:rsidR="005666C8" w:rsidRPr="00226C3C" w:rsidRDefault="005666C8" w:rsidP="005666C8">
            <w:pPr>
              <w:jc w:val="both"/>
            </w:pPr>
            <w:r>
              <w:t>Воспушинский ФАП</w:t>
            </w:r>
          </w:p>
        </w:tc>
        <w:tc>
          <w:tcPr>
            <w:tcW w:w="2535" w:type="pct"/>
          </w:tcPr>
          <w:p w:rsidR="005666C8" w:rsidRPr="00226C3C" w:rsidRDefault="005666C8" w:rsidP="005666C8">
            <w:r>
              <w:t>Д. Воспушка, ул. Ленина, д.6</w:t>
            </w:r>
          </w:p>
        </w:tc>
      </w:tr>
      <w:tr w:rsidR="005666C8" w:rsidRPr="0061244B" w:rsidTr="00A949CD">
        <w:trPr>
          <w:trHeight w:val="20"/>
        </w:trPr>
        <w:tc>
          <w:tcPr>
            <w:tcW w:w="2465" w:type="pct"/>
            <w:shd w:val="clear" w:color="auto" w:fill="auto"/>
          </w:tcPr>
          <w:p w:rsidR="005666C8" w:rsidRPr="00226C3C" w:rsidRDefault="005666C8" w:rsidP="005666C8">
            <w:pPr>
              <w:jc w:val="both"/>
            </w:pPr>
            <w:r>
              <w:t>Глубоковский ФАП</w:t>
            </w:r>
          </w:p>
        </w:tc>
        <w:tc>
          <w:tcPr>
            <w:tcW w:w="2535" w:type="pct"/>
          </w:tcPr>
          <w:p w:rsidR="005666C8" w:rsidRPr="00226C3C" w:rsidRDefault="005666C8" w:rsidP="005666C8">
            <w:r>
              <w:t>Пос. Покровского торфоучастка, д. 8</w:t>
            </w:r>
          </w:p>
        </w:tc>
      </w:tr>
      <w:tr w:rsidR="005666C8" w:rsidRPr="0061244B" w:rsidTr="00A949CD">
        <w:trPr>
          <w:trHeight w:val="20"/>
        </w:trPr>
        <w:tc>
          <w:tcPr>
            <w:tcW w:w="2465" w:type="pct"/>
            <w:shd w:val="clear" w:color="auto" w:fill="auto"/>
          </w:tcPr>
          <w:p w:rsidR="005666C8" w:rsidRPr="00226C3C" w:rsidRDefault="005666C8" w:rsidP="005666C8">
            <w:pPr>
              <w:jc w:val="both"/>
            </w:pPr>
            <w:r>
              <w:t>Ивановский ФАП</w:t>
            </w:r>
          </w:p>
        </w:tc>
        <w:tc>
          <w:tcPr>
            <w:tcW w:w="2535" w:type="pct"/>
          </w:tcPr>
          <w:p w:rsidR="005666C8" w:rsidRPr="00226C3C" w:rsidRDefault="005666C8" w:rsidP="005666C8">
            <w:r>
              <w:t xml:space="preserve">Д. Иваново, ул. </w:t>
            </w:r>
            <w:proofErr w:type="gramStart"/>
            <w:r>
              <w:t>Школьная</w:t>
            </w:r>
            <w:proofErr w:type="gramEnd"/>
            <w:r>
              <w:t>, д.1</w:t>
            </w:r>
          </w:p>
        </w:tc>
      </w:tr>
      <w:tr w:rsidR="005666C8" w:rsidRPr="0061244B" w:rsidTr="00A949CD">
        <w:trPr>
          <w:trHeight w:val="20"/>
        </w:trPr>
        <w:tc>
          <w:tcPr>
            <w:tcW w:w="2465" w:type="pct"/>
            <w:shd w:val="clear" w:color="auto" w:fill="auto"/>
          </w:tcPr>
          <w:p w:rsidR="005666C8" w:rsidRPr="00226C3C" w:rsidRDefault="005666C8" w:rsidP="005666C8">
            <w:pPr>
              <w:jc w:val="both"/>
            </w:pPr>
            <w:r>
              <w:t>Киржачский ФАП</w:t>
            </w:r>
          </w:p>
        </w:tc>
        <w:tc>
          <w:tcPr>
            <w:tcW w:w="2535" w:type="pct"/>
          </w:tcPr>
          <w:p w:rsidR="005666C8" w:rsidRPr="00226C3C" w:rsidRDefault="005666C8" w:rsidP="005666C8">
            <w:r>
              <w:t>Д. Киржач, д. 100</w:t>
            </w:r>
          </w:p>
        </w:tc>
      </w:tr>
      <w:tr w:rsidR="005666C8" w:rsidRPr="0061244B" w:rsidTr="00A949CD">
        <w:trPr>
          <w:trHeight w:val="20"/>
        </w:trPr>
        <w:tc>
          <w:tcPr>
            <w:tcW w:w="2465" w:type="pct"/>
            <w:shd w:val="clear" w:color="auto" w:fill="auto"/>
          </w:tcPr>
          <w:p w:rsidR="005666C8" w:rsidRPr="00226C3C" w:rsidRDefault="005666C8" w:rsidP="005666C8">
            <w:pPr>
              <w:jc w:val="both"/>
            </w:pPr>
            <w:r>
              <w:t>Костинский ФАП</w:t>
            </w:r>
          </w:p>
        </w:tc>
        <w:tc>
          <w:tcPr>
            <w:tcW w:w="2535" w:type="pct"/>
          </w:tcPr>
          <w:p w:rsidR="005666C8" w:rsidRPr="00226C3C" w:rsidRDefault="005666C8" w:rsidP="005666C8">
            <w:r>
              <w:t>Д. Костино, ул. Спортивная, д. 6</w:t>
            </w:r>
          </w:p>
        </w:tc>
      </w:tr>
      <w:tr w:rsidR="005666C8" w:rsidRPr="0061244B" w:rsidTr="00A949CD">
        <w:trPr>
          <w:trHeight w:val="20"/>
        </w:trPr>
        <w:tc>
          <w:tcPr>
            <w:tcW w:w="2465" w:type="pct"/>
            <w:shd w:val="clear" w:color="auto" w:fill="auto"/>
          </w:tcPr>
          <w:p w:rsidR="005666C8" w:rsidRPr="00226C3C" w:rsidRDefault="005666C8" w:rsidP="005666C8">
            <w:pPr>
              <w:jc w:val="both"/>
            </w:pPr>
            <w:r>
              <w:t>Крутовский ФАП</w:t>
            </w:r>
          </w:p>
        </w:tc>
        <w:tc>
          <w:tcPr>
            <w:tcW w:w="2535" w:type="pct"/>
          </w:tcPr>
          <w:p w:rsidR="005666C8" w:rsidRPr="00226C3C" w:rsidRDefault="005666C8" w:rsidP="005666C8">
            <w:r>
              <w:t>Д. Крутово, д. 63</w:t>
            </w:r>
          </w:p>
        </w:tc>
      </w:tr>
      <w:tr w:rsidR="005666C8" w:rsidRPr="0061244B" w:rsidTr="00A949CD">
        <w:trPr>
          <w:trHeight w:val="20"/>
        </w:trPr>
        <w:tc>
          <w:tcPr>
            <w:tcW w:w="2465" w:type="pct"/>
            <w:shd w:val="clear" w:color="auto" w:fill="auto"/>
          </w:tcPr>
          <w:p w:rsidR="005666C8" w:rsidRPr="00226C3C" w:rsidRDefault="005666C8" w:rsidP="005666C8">
            <w:pPr>
              <w:jc w:val="both"/>
            </w:pPr>
            <w:r>
              <w:lastRenderedPageBreak/>
              <w:t>Ларионовский ФАП</w:t>
            </w:r>
          </w:p>
        </w:tc>
        <w:tc>
          <w:tcPr>
            <w:tcW w:w="2535" w:type="pct"/>
          </w:tcPr>
          <w:p w:rsidR="005666C8" w:rsidRPr="00226C3C" w:rsidRDefault="005666C8" w:rsidP="005666C8">
            <w:r>
              <w:t>С. Андреевское, д. 12</w:t>
            </w:r>
          </w:p>
        </w:tc>
      </w:tr>
      <w:tr w:rsidR="005666C8" w:rsidRPr="0061244B" w:rsidTr="00A949CD">
        <w:trPr>
          <w:trHeight w:val="20"/>
        </w:trPr>
        <w:tc>
          <w:tcPr>
            <w:tcW w:w="2465" w:type="pct"/>
            <w:shd w:val="clear" w:color="auto" w:fill="auto"/>
          </w:tcPr>
          <w:p w:rsidR="005666C8" w:rsidRPr="00226C3C" w:rsidRDefault="005666C8" w:rsidP="005666C8">
            <w:pPr>
              <w:jc w:val="both"/>
            </w:pPr>
            <w:r>
              <w:t>Липенский ФАП</w:t>
            </w:r>
          </w:p>
        </w:tc>
        <w:tc>
          <w:tcPr>
            <w:tcW w:w="2535" w:type="pct"/>
          </w:tcPr>
          <w:p w:rsidR="005666C8" w:rsidRPr="00226C3C" w:rsidRDefault="005666C8" w:rsidP="005666C8">
            <w:r>
              <w:t xml:space="preserve">П. Труд, ул. </w:t>
            </w:r>
            <w:proofErr w:type="gramStart"/>
            <w:r>
              <w:t>Советская</w:t>
            </w:r>
            <w:proofErr w:type="gramEnd"/>
            <w:r>
              <w:t>, д. 21 Б</w:t>
            </w:r>
          </w:p>
        </w:tc>
      </w:tr>
      <w:tr w:rsidR="005666C8" w:rsidRPr="0061244B" w:rsidTr="00A949CD">
        <w:trPr>
          <w:trHeight w:val="20"/>
        </w:trPr>
        <w:tc>
          <w:tcPr>
            <w:tcW w:w="2465" w:type="pct"/>
            <w:shd w:val="clear" w:color="auto" w:fill="auto"/>
          </w:tcPr>
          <w:p w:rsidR="005666C8" w:rsidRPr="00226C3C" w:rsidRDefault="005666C8" w:rsidP="005666C8">
            <w:pPr>
              <w:jc w:val="both"/>
            </w:pPr>
            <w:r>
              <w:t>Марковский ФАП</w:t>
            </w:r>
          </w:p>
        </w:tc>
        <w:tc>
          <w:tcPr>
            <w:tcW w:w="2535" w:type="pct"/>
          </w:tcPr>
          <w:p w:rsidR="005666C8" w:rsidRPr="00226C3C" w:rsidRDefault="005666C8" w:rsidP="005666C8">
            <w:r>
              <w:t>Д. Марково, ул. Советская, д. 71 А</w:t>
            </w:r>
          </w:p>
        </w:tc>
      </w:tr>
      <w:tr w:rsidR="005666C8" w:rsidRPr="0061244B" w:rsidTr="00A949CD">
        <w:trPr>
          <w:trHeight w:val="20"/>
        </w:trPr>
        <w:tc>
          <w:tcPr>
            <w:tcW w:w="2465" w:type="pct"/>
            <w:shd w:val="clear" w:color="auto" w:fill="auto"/>
          </w:tcPr>
          <w:p w:rsidR="005666C8" w:rsidRPr="00226C3C" w:rsidRDefault="005666C8" w:rsidP="005666C8">
            <w:pPr>
              <w:jc w:val="both"/>
            </w:pPr>
            <w:r>
              <w:t>Нагорный ФАП</w:t>
            </w:r>
          </w:p>
        </w:tc>
        <w:tc>
          <w:tcPr>
            <w:tcW w:w="2535" w:type="pct"/>
          </w:tcPr>
          <w:p w:rsidR="005666C8" w:rsidRPr="00226C3C" w:rsidRDefault="005666C8" w:rsidP="005666C8">
            <w:r>
              <w:t>Пос. Нагорный, ул. Горячкиа, д. 1</w:t>
            </w:r>
          </w:p>
        </w:tc>
      </w:tr>
      <w:tr w:rsidR="005666C8" w:rsidRPr="0061244B" w:rsidTr="00A949CD">
        <w:trPr>
          <w:trHeight w:val="20"/>
        </w:trPr>
        <w:tc>
          <w:tcPr>
            <w:tcW w:w="2465" w:type="pct"/>
            <w:shd w:val="clear" w:color="auto" w:fill="auto"/>
          </w:tcPr>
          <w:p w:rsidR="005666C8" w:rsidRPr="00226C3C" w:rsidRDefault="005666C8" w:rsidP="005666C8">
            <w:pPr>
              <w:jc w:val="both"/>
            </w:pPr>
            <w:r>
              <w:t>Омутищенский ФАП</w:t>
            </w:r>
          </w:p>
        </w:tc>
        <w:tc>
          <w:tcPr>
            <w:tcW w:w="2535" w:type="pct"/>
          </w:tcPr>
          <w:p w:rsidR="005666C8" w:rsidRPr="00226C3C" w:rsidRDefault="005666C8" w:rsidP="005666C8">
            <w:r>
              <w:t xml:space="preserve">Д. </w:t>
            </w:r>
            <w:proofErr w:type="gramStart"/>
            <w:r>
              <w:t>Старые</w:t>
            </w:r>
            <w:proofErr w:type="gramEnd"/>
            <w:r>
              <w:t xml:space="preserve"> Омутищи, ул. Набережная, д. 90 А</w:t>
            </w:r>
          </w:p>
        </w:tc>
      </w:tr>
      <w:tr w:rsidR="005666C8" w:rsidRPr="0061244B" w:rsidTr="00A949CD">
        <w:trPr>
          <w:trHeight w:val="20"/>
        </w:trPr>
        <w:tc>
          <w:tcPr>
            <w:tcW w:w="2465" w:type="pct"/>
            <w:shd w:val="clear" w:color="auto" w:fill="auto"/>
          </w:tcPr>
          <w:p w:rsidR="005666C8" w:rsidRPr="00226C3C" w:rsidRDefault="005666C8" w:rsidP="005666C8">
            <w:pPr>
              <w:jc w:val="both"/>
            </w:pPr>
            <w:r>
              <w:t>Панфиловский ФАП</w:t>
            </w:r>
          </w:p>
        </w:tc>
        <w:tc>
          <w:tcPr>
            <w:tcW w:w="2535" w:type="pct"/>
          </w:tcPr>
          <w:p w:rsidR="005666C8" w:rsidRPr="00226C3C" w:rsidRDefault="005666C8" w:rsidP="005666C8">
            <w:r>
              <w:t>Д. Панфилово</w:t>
            </w:r>
          </w:p>
        </w:tc>
      </w:tr>
      <w:tr w:rsidR="005666C8" w:rsidRPr="0061244B" w:rsidTr="00A949CD">
        <w:trPr>
          <w:trHeight w:val="20"/>
        </w:trPr>
        <w:tc>
          <w:tcPr>
            <w:tcW w:w="2465" w:type="pct"/>
            <w:shd w:val="clear" w:color="auto" w:fill="auto"/>
          </w:tcPr>
          <w:p w:rsidR="005666C8" w:rsidRPr="00226C3C" w:rsidRDefault="005666C8" w:rsidP="005666C8">
            <w:pPr>
              <w:jc w:val="both"/>
            </w:pPr>
            <w:r>
              <w:t>Сушневский ФАП</w:t>
            </w:r>
          </w:p>
        </w:tc>
        <w:tc>
          <w:tcPr>
            <w:tcW w:w="2535" w:type="pct"/>
          </w:tcPr>
          <w:p w:rsidR="005666C8" w:rsidRPr="00226C3C" w:rsidRDefault="005666C8" w:rsidP="005666C8">
            <w:r>
              <w:t>П.Сушнево-1, ул. Южная, д. 6</w:t>
            </w:r>
          </w:p>
        </w:tc>
      </w:tr>
      <w:tr w:rsidR="005666C8" w:rsidRPr="0061244B" w:rsidTr="00A949CD">
        <w:trPr>
          <w:trHeight w:val="20"/>
        </w:trPr>
        <w:tc>
          <w:tcPr>
            <w:tcW w:w="2465" w:type="pct"/>
            <w:shd w:val="clear" w:color="auto" w:fill="auto"/>
          </w:tcPr>
          <w:p w:rsidR="005666C8" w:rsidRPr="00226C3C" w:rsidRDefault="005666C8" w:rsidP="005666C8">
            <w:pPr>
              <w:jc w:val="both"/>
            </w:pPr>
            <w:r>
              <w:t>Головинский ФАП</w:t>
            </w:r>
          </w:p>
        </w:tc>
        <w:tc>
          <w:tcPr>
            <w:tcW w:w="2535" w:type="pct"/>
          </w:tcPr>
          <w:p w:rsidR="005666C8" w:rsidRPr="00226C3C" w:rsidRDefault="005666C8" w:rsidP="005666C8">
            <w:r>
              <w:t>Д. Головино, д. 1</w:t>
            </w:r>
          </w:p>
        </w:tc>
      </w:tr>
      <w:tr w:rsidR="005666C8" w:rsidRPr="0061244B" w:rsidTr="00A949CD">
        <w:trPr>
          <w:trHeight w:val="20"/>
        </w:trPr>
        <w:tc>
          <w:tcPr>
            <w:tcW w:w="2465" w:type="pct"/>
            <w:shd w:val="clear" w:color="auto" w:fill="auto"/>
          </w:tcPr>
          <w:p w:rsidR="005666C8" w:rsidRPr="00226C3C" w:rsidRDefault="005666C8" w:rsidP="005666C8">
            <w:pPr>
              <w:jc w:val="both"/>
            </w:pPr>
            <w:r>
              <w:t>Пахомовский ФАП</w:t>
            </w:r>
          </w:p>
        </w:tc>
        <w:tc>
          <w:tcPr>
            <w:tcW w:w="2535" w:type="pct"/>
          </w:tcPr>
          <w:p w:rsidR="005666C8" w:rsidRPr="00226C3C" w:rsidRDefault="005666C8" w:rsidP="005666C8">
            <w:r>
              <w:t>Д. Пахомово, д. 51</w:t>
            </w:r>
          </w:p>
        </w:tc>
      </w:tr>
      <w:tr w:rsidR="005666C8" w:rsidRPr="0061244B" w:rsidTr="00A949CD">
        <w:trPr>
          <w:trHeight w:val="20"/>
        </w:trPr>
        <w:tc>
          <w:tcPr>
            <w:tcW w:w="5000" w:type="pct"/>
            <w:gridSpan w:val="2"/>
            <w:shd w:val="clear" w:color="auto" w:fill="auto"/>
          </w:tcPr>
          <w:p w:rsidR="005666C8" w:rsidRPr="001D48C9" w:rsidRDefault="005666C8" w:rsidP="005666C8">
            <w:pPr>
              <w:jc w:val="center"/>
            </w:pPr>
            <w:r>
              <w:t>Объекты образования</w:t>
            </w:r>
          </w:p>
        </w:tc>
      </w:tr>
      <w:tr w:rsidR="005666C8" w:rsidRPr="0061244B" w:rsidTr="00A949CD">
        <w:trPr>
          <w:trHeight w:val="20"/>
        </w:trPr>
        <w:tc>
          <w:tcPr>
            <w:tcW w:w="2465" w:type="pct"/>
            <w:shd w:val="clear" w:color="auto" w:fill="auto"/>
          </w:tcPr>
          <w:p w:rsidR="005666C8" w:rsidRPr="00531C2E" w:rsidRDefault="005666C8" w:rsidP="005666C8">
            <w:r w:rsidRPr="00531C2E">
              <w:t>МБОУ Аннинская СОШ</w:t>
            </w:r>
          </w:p>
        </w:tc>
        <w:tc>
          <w:tcPr>
            <w:tcW w:w="2535" w:type="pct"/>
          </w:tcPr>
          <w:p w:rsidR="005666C8" w:rsidRPr="00531C2E" w:rsidRDefault="005666C8" w:rsidP="005666C8">
            <w:r w:rsidRPr="00531C2E">
              <w:t xml:space="preserve">д. Новое Аннино, ул. </w:t>
            </w:r>
            <w:proofErr w:type="gramStart"/>
            <w:r w:rsidRPr="00531C2E">
              <w:t>Центральная</w:t>
            </w:r>
            <w:proofErr w:type="gramEnd"/>
            <w:r w:rsidRPr="00531C2E">
              <w:t>, д. 14</w:t>
            </w:r>
          </w:p>
        </w:tc>
      </w:tr>
      <w:tr w:rsidR="005666C8" w:rsidRPr="0061244B" w:rsidTr="00A949CD">
        <w:trPr>
          <w:trHeight w:val="20"/>
        </w:trPr>
        <w:tc>
          <w:tcPr>
            <w:tcW w:w="2465" w:type="pct"/>
            <w:shd w:val="clear" w:color="auto" w:fill="auto"/>
          </w:tcPr>
          <w:p w:rsidR="005666C8" w:rsidRPr="00531C2E" w:rsidRDefault="005666C8" w:rsidP="005666C8">
            <w:r w:rsidRPr="00531C2E">
              <w:t>МБОУ Воспушинская  ООШ</w:t>
            </w:r>
          </w:p>
        </w:tc>
        <w:tc>
          <w:tcPr>
            <w:tcW w:w="2535" w:type="pct"/>
          </w:tcPr>
          <w:p w:rsidR="005666C8" w:rsidRPr="00531C2E" w:rsidRDefault="005666C8" w:rsidP="005666C8">
            <w:r w:rsidRPr="00531C2E">
              <w:t>д. Воспушка, ул. Круглова, д.1а</w:t>
            </w:r>
          </w:p>
        </w:tc>
      </w:tr>
      <w:tr w:rsidR="005666C8" w:rsidRPr="0061244B" w:rsidTr="00A949CD">
        <w:trPr>
          <w:trHeight w:val="20"/>
        </w:trPr>
        <w:tc>
          <w:tcPr>
            <w:tcW w:w="2465" w:type="pct"/>
            <w:shd w:val="clear" w:color="auto" w:fill="auto"/>
          </w:tcPr>
          <w:p w:rsidR="005666C8" w:rsidRPr="00531C2E" w:rsidRDefault="005666C8" w:rsidP="005666C8">
            <w:r w:rsidRPr="00531C2E">
              <w:t>МБОУ Глубоковская ООШ</w:t>
            </w:r>
          </w:p>
        </w:tc>
        <w:tc>
          <w:tcPr>
            <w:tcW w:w="2535" w:type="pct"/>
          </w:tcPr>
          <w:p w:rsidR="005666C8" w:rsidRPr="00531C2E" w:rsidRDefault="005666C8" w:rsidP="005666C8">
            <w:r>
              <w:t>Д.</w:t>
            </w:r>
            <w:r w:rsidRPr="00531C2E">
              <w:t xml:space="preserve"> Глубоково, ул. Школьная, д.20</w:t>
            </w:r>
          </w:p>
        </w:tc>
      </w:tr>
      <w:tr w:rsidR="005666C8" w:rsidRPr="0061244B" w:rsidTr="00A949CD">
        <w:trPr>
          <w:trHeight w:val="20"/>
        </w:trPr>
        <w:tc>
          <w:tcPr>
            <w:tcW w:w="2465" w:type="pct"/>
            <w:shd w:val="clear" w:color="auto" w:fill="auto"/>
          </w:tcPr>
          <w:p w:rsidR="005666C8" w:rsidRPr="00531C2E" w:rsidRDefault="005666C8" w:rsidP="005666C8">
            <w:r w:rsidRPr="00531C2E">
              <w:t>МБОУ Костинская ООШ</w:t>
            </w:r>
          </w:p>
        </w:tc>
        <w:tc>
          <w:tcPr>
            <w:tcW w:w="2535" w:type="pct"/>
          </w:tcPr>
          <w:p w:rsidR="005666C8" w:rsidRPr="00531C2E" w:rsidRDefault="005666C8" w:rsidP="005666C8">
            <w:r w:rsidRPr="00531C2E">
              <w:t xml:space="preserve">д. </w:t>
            </w:r>
            <w:proofErr w:type="gramStart"/>
            <w:r w:rsidRPr="00531C2E">
              <w:t>Костино</w:t>
            </w:r>
            <w:proofErr w:type="gramEnd"/>
            <w:r w:rsidRPr="00531C2E">
              <w:t>, улица Совхозная</w:t>
            </w:r>
          </w:p>
        </w:tc>
      </w:tr>
      <w:tr w:rsidR="005666C8" w:rsidRPr="0061244B" w:rsidTr="00A949CD">
        <w:trPr>
          <w:trHeight w:val="20"/>
        </w:trPr>
        <w:tc>
          <w:tcPr>
            <w:tcW w:w="2465" w:type="pct"/>
            <w:shd w:val="clear" w:color="auto" w:fill="auto"/>
          </w:tcPr>
          <w:p w:rsidR="005666C8" w:rsidRPr="00531C2E" w:rsidRDefault="005666C8" w:rsidP="005666C8">
            <w:r w:rsidRPr="00531C2E">
              <w:t>МБОУ Липенская ООШ</w:t>
            </w:r>
          </w:p>
        </w:tc>
        <w:tc>
          <w:tcPr>
            <w:tcW w:w="2535" w:type="pct"/>
          </w:tcPr>
          <w:p w:rsidR="005666C8" w:rsidRPr="00531C2E" w:rsidRDefault="005666C8" w:rsidP="005666C8">
            <w:r w:rsidRPr="00531C2E">
              <w:t xml:space="preserve">п. Труд, ул. </w:t>
            </w:r>
            <w:proofErr w:type="gramStart"/>
            <w:r w:rsidRPr="00531C2E">
              <w:t>Спортивная</w:t>
            </w:r>
            <w:proofErr w:type="gramEnd"/>
            <w:r w:rsidRPr="00531C2E">
              <w:t xml:space="preserve"> д.4 а</w:t>
            </w:r>
          </w:p>
        </w:tc>
      </w:tr>
      <w:tr w:rsidR="005666C8" w:rsidRPr="0061244B" w:rsidTr="00A949CD">
        <w:trPr>
          <w:trHeight w:val="20"/>
        </w:trPr>
        <w:tc>
          <w:tcPr>
            <w:tcW w:w="2465" w:type="pct"/>
            <w:shd w:val="clear" w:color="auto" w:fill="auto"/>
          </w:tcPr>
          <w:p w:rsidR="005666C8" w:rsidRPr="00531C2E" w:rsidRDefault="005666C8" w:rsidP="005666C8">
            <w:r w:rsidRPr="00531C2E">
              <w:t>МБОУ Марковская ООШ</w:t>
            </w:r>
          </w:p>
        </w:tc>
        <w:tc>
          <w:tcPr>
            <w:tcW w:w="2535" w:type="pct"/>
          </w:tcPr>
          <w:p w:rsidR="005666C8" w:rsidRPr="00531C2E" w:rsidRDefault="005666C8" w:rsidP="005666C8">
            <w:r w:rsidRPr="00531C2E">
              <w:t>село Марково</w:t>
            </w:r>
            <w:proofErr w:type="gramStart"/>
            <w:r w:rsidRPr="00531C2E">
              <w:t>,у</w:t>
            </w:r>
            <w:proofErr w:type="gramEnd"/>
            <w:r w:rsidRPr="00531C2E">
              <w:t>лица Советская,дом 25а</w:t>
            </w:r>
          </w:p>
        </w:tc>
      </w:tr>
      <w:tr w:rsidR="005666C8" w:rsidRPr="0061244B" w:rsidTr="00A949CD">
        <w:trPr>
          <w:trHeight w:val="20"/>
        </w:trPr>
        <w:tc>
          <w:tcPr>
            <w:tcW w:w="2465" w:type="pct"/>
            <w:shd w:val="clear" w:color="auto" w:fill="auto"/>
          </w:tcPr>
          <w:p w:rsidR="005666C8" w:rsidRPr="00531C2E" w:rsidRDefault="005666C8" w:rsidP="005666C8">
            <w:r w:rsidRPr="00531C2E">
              <w:t>МБОУ Пекшинская СОШ</w:t>
            </w:r>
          </w:p>
        </w:tc>
        <w:tc>
          <w:tcPr>
            <w:tcW w:w="2535" w:type="pct"/>
          </w:tcPr>
          <w:p w:rsidR="005666C8" w:rsidRPr="00531C2E" w:rsidRDefault="005666C8" w:rsidP="005666C8">
            <w:r w:rsidRPr="00531C2E">
              <w:t>д. Пекша, улица Школьная, дом 2</w:t>
            </w:r>
          </w:p>
        </w:tc>
      </w:tr>
      <w:tr w:rsidR="005666C8" w:rsidRPr="0061244B" w:rsidTr="00A949CD">
        <w:trPr>
          <w:trHeight w:val="20"/>
        </w:trPr>
        <w:tc>
          <w:tcPr>
            <w:tcW w:w="2465" w:type="pct"/>
            <w:shd w:val="clear" w:color="auto" w:fill="auto"/>
          </w:tcPr>
          <w:p w:rsidR="005666C8" w:rsidRPr="00531C2E" w:rsidRDefault="005666C8" w:rsidP="005666C8">
            <w:r w:rsidRPr="00531C2E">
              <w:t>МБОУ Санинская СОШ</w:t>
            </w:r>
          </w:p>
        </w:tc>
        <w:tc>
          <w:tcPr>
            <w:tcW w:w="2535" w:type="pct"/>
          </w:tcPr>
          <w:p w:rsidR="005666C8" w:rsidRPr="00531C2E" w:rsidRDefault="005666C8" w:rsidP="005666C8">
            <w:pPr>
              <w:jc w:val="both"/>
            </w:pPr>
            <w:r w:rsidRPr="00531C2E">
              <w:t>п. Санинского ДОКа, ул. Первомайская, д.27</w:t>
            </w:r>
          </w:p>
        </w:tc>
      </w:tr>
      <w:tr w:rsidR="005666C8" w:rsidRPr="0061244B" w:rsidTr="00A949CD">
        <w:trPr>
          <w:trHeight w:val="20"/>
        </w:trPr>
        <w:tc>
          <w:tcPr>
            <w:tcW w:w="2465" w:type="pct"/>
            <w:shd w:val="clear" w:color="auto" w:fill="auto"/>
          </w:tcPr>
          <w:p w:rsidR="005666C8" w:rsidRPr="00531C2E" w:rsidRDefault="005666C8" w:rsidP="005666C8">
            <w:r w:rsidRPr="00531C2E">
              <w:t>МБДОУ дс №38 пос</w:t>
            </w:r>
            <w:proofErr w:type="gramStart"/>
            <w:r w:rsidRPr="00531C2E">
              <w:t>.Н</w:t>
            </w:r>
            <w:proofErr w:type="gramEnd"/>
            <w:r w:rsidRPr="00531C2E">
              <w:t>агорный</w:t>
            </w:r>
          </w:p>
        </w:tc>
        <w:tc>
          <w:tcPr>
            <w:tcW w:w="2535" w:type="pct"/>
          </w:tcPr>
          <w:p w:rsidR="005666C8" w:rsidRPr="00531C2E" w:rsidRDefault="005666C8" w:rsidP="005666C8">
            <w:pPr>
              <w:jc w:val="both"/>
            </w:pPr>
            <w:r w:rsidRPr="00531C2E">
              <w:t>пос. Нагорный</w:t>
            </w:r>
          </w:p>
        </w:tc>
      </w:tr>
      <w:tr w:rsidR="005666C8" w:rsidRPr="0061244B" w:rsidTr="00A949CD">
        <w:trPr>
          <w:trHeight w:val="20"/>
        </w:trPr>
        <w:tc>
          <w:tcPr>
            <w:tcW w:w="2465" w:type="pct"/>
            <w:shd w:val="clear" w:color="auto" w:fill="auto"/>
          </w:tcPr>
          <w:p w:rsidR="005666C8" w:rsidRPr="00531C2E" w:rsidRDefault="005666C8" w:rsidP="0060362C">
            <w:r w:rsidRPr="00531C2E">
              <w:t>МБДОУ дс №10 д. Новое Анино</w:t>
            </w:r>
          </w:p>
        </w:tc>
        <w:tc>
          <w:tcPr>
            <w:tcW w:w="2535" w:type="pct"/>
          </w:tcPr>
          <w:p w:rsidR="005666C8" w:rsidRPr="00531C2E" w:rsidRDefault="0060362C" w:rsidP="0060362C">
            <w:pPr>
              <w:jc w:val="both"/>
            </w:pPr>
            <w:r>
              <w:t>д.Н.</w:t>
            </w:r>
            <w:r w:rsidR="005666C8" w:rsidRPr="00531C2E">
              <w:t>А</w:t>
            </w:r>
            <w:r>
              <w:t>ннино, ул</w:t>
            </w:r>
            <w:proofErr w:type="gramStart"/>
            <w:r>
              <w:t>.</w:t>
            </w:r>
            <w:r w:rsidR="005666C8" w:rsidRPr="00531C2E">
              <w:t>Ц</w:t>
            </w:r>
            <w:proofErr w:type="gramEnd"/>
            <w:r w:rsidR="005666C8" w:rsidRPr="00531C2E">
              <w:t>ентральная, д.15, п</w:t>
            </w:r>
            <w:r>
              <w:t>.</w:t>
            </w:r>
            <w:r w:rsidR="005666C8" w:rsidRPr="00531C2E">
              <w:t xml:space="preserve"> Березка</w:t>
            </w:r>
          </w:p>
        </w:tc>
      </w:tr>
      <w:tr w:rsidR="005666C8" w:rsidRPr="0061244B" w:rsidTr="00A949CD">
        <w:trPr>
          <w:trHeight w:val="20"/>
        </w:trPr>
        <w:tc>
          <w:tcPr>
            <w:tcW w:w="2465" w:type="pct"/>
            <w:shd w:val="clear" w:color="auto" w:fill="auto"/>
          </w:tcPr>
          <w:p w:rsidR="005666C8" w:rsidRPr="00531C2E" w:rsidRDefault="005666C8" w:rsidP="005666C8">
            <w:r w:rsidRPr="00531C2E">
              <w:t>МБДОУ дс №23 пос. Труд</w:t>
            </w:r>
          </w:p>
        </w:tc>
        <w:tc>
          <w:tcPr>
            <w:tcW w:w="2535" w:type="pct"/>
          </w:tcPr>
          <w:p w:rsidR="005666C8" w:rsidRPr="00531C2E" w:rsidRDefault="005666C8" w:rsidP="005666C8">
            <w:pPr>
              <w:jc w:val="both"/>
            </w:pPr>
            <w:r w:rsidRPr="00531C2E">
              <w:t>пос. Труд</w:t>
            </w:r>
            <w:proofErr w:type="gramStart"/>
            <w:r w:rsidRPr="00531C2E">
              <w:t xml:space="preserve"> ,</w:t>
            </w:r>
            <w:proofErr w:type="gramEnd"/>
            <w:r w:rsidRPr="00531C2E">
              <w:t xml:space="preserve"> ул. Советская,  д. 14</w:t>
            </w:r>
          </w:p>
        </w:tc>
      </w:tr>
      <w:tr w:rsidR="005666C8" w:rsidRPr="0061244B" w:rsidTr="00A949CD">
        <w:trPr>
          <w:trHeight w:val="20"/>
        </w:trPr>
        <w:tc>
          <w:tcPr>
            <w:tcW w:w="2465" w:type="pct"/>
            <w:shd w:val="clear" w:color="auto" w:fill="auto"/>
          </w:tcPr>
          <w:p w:rsidR="005666C8" w:rsidRPr="00531C2E" w:rsidRDefault="005666C8" w:rsidP="0060362C">
            <w:r w:rsidRPr="00531C2E">
              <w:t>МБДОУдс №34 пос. Санинского ДОКа</w:t>
            </w:r>
          </w:p>
        </w:tc>
        <w:tc>
          <w:tcPr>
            <w:tcW w:w="2535" w:type="pct"/>
          </w:tcPr>
          <w:p w:rsidR="005666C8" w:rsidRPr="00531C2E" w:rsidRDefault="005666C8" w:rsidP="005666C8">
            <w:pPr>
              <w:jc w:val="both"/>
            </w:pPr>
            <w:r w:rsidRPr="00531C2E">
              <w:t>пос</w:t>
            </w:r>
            <w:proofErr w:type="gramStart"/>
            <w:r w:rsidRPr="00531C2E">
              <w:t>.С</w:t>
            </w:r>
            <w:proofErr w:type="gramEnd"/>
            <w:r w:rsidRPr="00531C2E">
              <w:t>анинского ДОКа ул.Клубная д. 8</w:t>
            </w:r>
          </w:p>
        </w:tc>
      </w:tr>
    </w:tbl>
    <w:p w:rsidR="005666C8" w:rsidRDefault="005666C8" w:rsidP="005666C8">
      <w:pPr>
        <w:pStyle w:val="210"/>
        <w:shd w:val="clear" w:color="auto" w:fill="auto"/>
        <w:spacing w:after="0" w:line="360" w:lineRule="auto"/>
        <w:ind w:firstLine="709"/>
        <w:jc w:val="both"/>
      </w:pPr>
    </w:p>
    <w:p w:rsidR="005666C8" w:rsidRDefault="005666C8" w:rsidP="005666C8">
      <w:pPr>
        <w:pStyle w:val="210"/>
        <w:shd w:val="clear" w:color="auto" w:fill="auto"/>
        <w:spacing w:after="0" w:line="360" w:lineRule="auto"/>
        <w:ind w:firstLine="709"/>
        <w:jc w:val="both"/>
      </w:pPr>
      <w:r w:rsidRPr="00F138DF">
        <w:t xml:space="preserve">На территории Петушинского муниципального района проходит </w:t>
      </w:r>
      <w:r>
        <w:t>автом</w:t>
      </w:r>
      <w:r>
        <w:t>о</w:t>
      </w:r>
      <w:r>
        <w:t xml:space="preserve">бильная дорога Федерального значения </w:t>
      </w:r>
      <w:r w:rsidRPr="00F138DF">
        <w:t>М-7 «Владимир – Нижний Новгород – Казань – Уфа»</w:t>
      </w:r>
      <w:r>
        <w:t>, а также дороги регионального и местного значения. Подробный перечень дорог общего пользования местного значения Петушинского муниц</w:t>
      </w:r>
      <w:r>
        <w:t>и</w:t>
      </w:r>
      <w:r>
        <w:t xml:space="preserve">пального района (на территории сельских поселений </w:t>
      </w:r>
      <w:r w:rsidRPr="00283DFF">
        <w:rPr>
          <w:shd w:val="clear" w:color="auto" w:fill="FFFFFF"/>
        </w:rPr>
        <w:t>Нагорное СП, Пекшинское СП и Петушинское СП</w:t>
      </w:r>
      <w:r w:rsidRPr="00283DFF">
        <w:t>)</w:t>
      </w:r>
      <w:r>
        <w:t xml:space="preserve"> представлен в </w:t>
      </w:r>
      <w:r w:rsidR="0060362C">
        <w:t>разделе 3 данного отчета</w:t>
      </w:r>
      <w:r>
        <w:t xml:space="preserve">. </w:t>
      </w:r>
      <w:r w:rsidRPr="000074A5">
        <w:t>Автомобил</w:t>
      </w:r>
      <w:r w:rsidRPr="000074A5">
        <w:t>ь</w:t>
      </w:r>
      <w:r w:rsidRPr="000074A5">
        <w:t>ные дороги местного значения отнесены к IV – V категориям.</w:t>
      </w:r>
      <w:r>
        <w:t xml:space="preserve"> </w:t>
      </w:r>
      <w:r w:rsidRPr="00CE368A">
        <w:t>В целях монит</w:t>
      </w:r>
      <w:r w:rsidRPr="00CE368A">
        <w:t>о</w:t>
      </w:r>
      <w:r w:rsidRPr="00CE368A">
        <w:t>ринга состояния муниципальной дорожной сети ежегодно проводится комисс</w:t>
      </w:r>
      <w:r w:rsidRPr="00CE368A">
        <w:t>и</w:t>
      </w:r>
      <w:r w:rsidRPr="00CE368A">
        <w:t>онный осмотр.</w:t>
      </w:r>
    </w:p>
    <w:p w:rsidR="005666C8" w:rsidRDefault="005666C8" w:rsidP="005666C8">
      <w:pPr>
        <w:pStyle w:val="210"/>
        <w:shd w:val="clear" w:color="auto" w:fill="auto"/>
        <w:spacing w:after="0" w:line="360" w:lineRule="auto"/>
        <w:ind w:firstLine="709"/>
        <w:jc w:val="both"/>
      </w:pPr>
      <w:r w:rsidRPr="00D1586B">
        <w:t>Связь</w:t>
      </w:r>
      <w:r>
        <w:t xml:space="preserve"> сельских</w:t>
      </w:r>
      <w:r w:rsidRPr="00D1586B">
        <w:t xml:space="preserve"> поселений и с другими городами осуществляется приг</w:t>
      </w:r>
      <w:r w:rsidRPr="00D1586B">
        <w:t>о</w:t>
      </w:r>
      <w:r w:rsidRPr="00D1586B">
        <w:t>родными автобусными маршрутами.</w:t>
      </w:r>
    </w:p>
    <w:p w:rsidR="0060362C" w:rsidRDefault="0060362C" w:rsidP="005666C8">
      <w:pPr>
        <w:pStyle w:val="210"/>
        <w:shd w:val="clear" w:color="auto" w:fill="auto"/>
        <w:spacing w:after="0" w:line="360" w:lineRule="auto"/>
        <w:ind w:firstLine="709"/>
        <w:jc w:val="both"/>
      </w:pPr>
    </w:p>
    <w:p w:rsidR="0060362C" w:rsidRDefault="0060362C" w:rsidP="005666C8">
      <w:pPr>
        <w:pStyle w:val="210"/>
        <w:shd w:val="clear" w:color="auto" w:fill="auto"/>
        <w:spacing w:after="0" w:line="360" w:lineRule="auto"/>
        <w:ind w:firstLine="709"/>
        <w:jc w:val="both"/>
      </w:pPr>
    </w:p>
    <w:p w:rsidR="00474162" w:rsidRDefault="00474162" w:rsidP="008558D6">
      <w:pPr>
        <w:pStyle w:val="210"/>
        <w:shd w:val="clear" w:color="auto" w:fill="auto"/>
        <w:spacing w:after="0" w:line="360" w:lineRule="auto"/>
        <w:ind w:firstLine="709"/>
        <w:jc w:val="both"/>
      </w:pPr>
    </w:p>
    <w:p w:rsidR="002A4897" w:rsidRPr="00416356" w:rsidRDefault="002A4897" w:rsidP="00C241A4">
      <w:pPr>
        <w:pStyle w:val="1"/>
        <w:tabs>
          <w:tab w:val="left" w:pos="1276"/>
        </w:tabs>
        <w:spacing w:before="0" w:line="360" w:lineRule="auto"/>
        <w:ind w:firstLine="709"/>
        <w:jc w:val="both"/>
        <w:rPr>
          <w:rFonts w:ascii="Times New Roman" w:hAnsi="Times New Roman"/>
          <w:b w:val="0"/>
          <w:color w:val="000000" w:themeColor="text1"/>
          <w:sz w:val="30"/>
          <w:szCs w:val="30"/>
        </w:rPr>
      </w:pPr>
      <w:r w:rsidRPr="00416356">
        <w:rPr>
          <w:rFonts w:ascii="Times New Roman" w:hAnsi="Times New Roman"/>
          <w:b w:val="0"/>
          <w:color w:val="000000" w:themeColor="text1"/>
          <w:sz w:val="30"/>
          <w:szCs w:val="30"/>
        </w:rPr>
        <w:lastRenderedPageBreak/>
        <w:t>1.2</w:t>
      </w:r>
      <w:bookmarkStart w:id="5" w:name="_Toc502049725"/>
      <w:r w:rsidRPr="00416356">
        <w:rPr>
          <w:rFonts w:ascii="Times New Roman" w:hAnsi="Times New Roman"/>
          <w:b w:val="0"/>
          <w:color w:val="000000" w:themeColor="text1"/>
          <w:sz w:val="30"/>
          <w:szCs w:val="30"/>
        </w:rPr>
        <w:t xml:space="preserve"> Анализ программных документов и документов территориальн</w:t>
      </w:r>
      <w:r w:rsidRPr="00416356">
        <w:rPr>
          <w:rFonts w:ascii="Times New Roman" w:hAnsi="Times New Roman"/>
          <w:b w:val="0"/>
          <w:color w:val="000000" w:themeColor="text1"/>
          <w:sz w:val="30"/>
          <w:szCs w:val="30"/>
        </w:rPr>
        <w:t>о</w:t>
      </w:r>
      <w:r w:rsidRPr="00416356">
        <w:rPr>
          <w:rFonts w:ascii="Times New Roman" w:hAnsi="Times New Roman"/>
          <w:b w:val="0"/>
          <w:color w:val="000000" w:themeColor="text1"/>
          <w:sz w:val="30"/>
          <w:szCs w:val="30"/>
        </w:rPr>
        <w:t>го планирования</w:t>
      </w:r>
      <w:bookmarkEnd w:id="5"/>
    </w:p>
    <w:p w:rsidR="008A1151" w:rsidRPr="008A1151" w:rsidRDefault="008A1151" w:rsidP="008A1151">
      <w:pPr>
        <w:rPr>
          <w:sz w:val="10"/>
          <w:szCs w:val="10"/>
        </w:rPr>
      </w:pPr>
    </w:p>
    <w:p w:rsidR="00B911A3" w:rsidRPr="00E8116D" w:rsidRDefault="00B911A3" w:rsidP="00B911A3">
      <w:pPr>
        <w:tabs>
          <w:tab w:val="left" w:pos="993"/>
          <w:tab w:val="num" w:pos="2645"/>
          <w:tab w:val="left" w:pos="5103"/>
        </w:tabs>
        <w:spacing w:line="360" w:lineRule="auto"/>
        <w:ind w:firstLine="709"/>
        <w:jc w:val="both"/>
        <w:rPr>
          <w:sz w:val="28"/>
          <w:szCs w:val="28"/>
        </w:rPr>
      </w:pPr>
      <w:r w:rsidRPr="00E8116D">
        <w:rPr>
          <w:sz w:val="28"/>
          <w:szCs w:val="28"/>
        </w:rPr>
        <w:t>В ходе работы были проанализированы следующие документы:</w:t>
      </w:r>
    </w:p>
    <w:p w:rsidR="00BE55E5" w:rsidRPr="00C3545D" w:rsidRDefault="00BE55E5" w:rsidP="0060362C">
      <w:pPr>
        <w:numPr>
          <w:ilvl w:val="0"/>
          <w:numId w:val="21"/>
        </w:numPr>
        <w:tabs>
          <w:tab w:val="left" w:pos="993"/>
          <w:tab w:val="left" w:pos="1134"/>
          <w:tab w:val="left" w:pos="5103"/>
        </w:tabs>
        <w:spacing w:line="360" w:lineRule="auto"/>
        <w:ind w:left="0" w:firstLine="709"/>
        <w:jc w:val="both"/>
        <w:rPr>
          <w:sz w:val="28"/>
          <w:szCs w:val="28"/>
        </w:rPr>
      </w:pPr>
      <w:r w:rsidRPr="00C3545D">
        <w:rPr>
          <w:sz w:val="28"/>
          <w:szCs w:val="28"/>
        </w:rPr>
        <w:t xml:space="preserve">Схема территориального планирования </w:t>
      </w:r>
      <w:r w:rsidR="00AE0756">
        <w:rPr>
          <w:sz w:val="28"/>
          <w:szCs w:val="28"/>
        </w:rPr>
        <w:t>В</w:t>
      </w:r>
      <w:r w:rsidR="00416356">
        <w:rPr>
          <w:sz w:val="28"/>
          <w:szCs w:val="28"/>
        </w:rPr>
        <w:t>ладимирской</w:t>
      </w:r>
      <w:r>
        <w:rPr>
          <w:sz w:val="28"/>
          <w:szCs w:val="28"/>
        </w:rPr>
        <w:t xml:space="preserve"> </w:t>
      </w:r>
      <w:r w:rsidRPr="00C3545D">
        <w:rPr>
          <w:sz w:val="28"/>
          <w:szCs w:val="28"/>
        </w:rPr>
        <w:t>области;</w:t>
      </w:r>
    </w:p>
    <w:p w:rsidR="00BE55E5" w:rsidRDefault="00037A6B" w:rsidP="0060362C">
      <w:pPr>
        <w:numPr>
          <w:ilvl w:val="0"/>
          <w:numId w:val="21"/>
        </w:numPr>
        <w:tabs>
          <w:tab w:val="left" w:pos="993"/>
          <w:tab w:val="left" w:pos="1134"/>
          <w:tab w:val="left" w:pos="5103"/>
        </w:tabs>
        <w:spacing w:line="360" w:lineRule="auto"/>
        <w:ind w:left="0" w:firstLine="709"/>
        <w:jc w:val="both"/>
        <w:rPr>
          <w:sz w:val="28"/>
          <w:szCs w:val="28"/>
        </w:rPr>
      </w:pPr>
      <w:r w:rsidRPr="00C3545D">
        <w:rPr>
          <w:sz w:val="28"/>
          <w:szCs w:val="28"/>
        </w:rPr>
        <w:t>Схема территориального планирования</w:t>
      </w:r>
      <w:r>
        <w:rPr>
          <w:sz w:val="28"/>
          <w:szCs w:val="28"/>
        </w:rPr>
        <w:t xml:space="preserve"> </w:t>
      </w:r>
      <w:r w:rsidR="00416356">
        <w:rPr>
          <w:sz w:val="28"/>
          <w:szCs w:val="28"/>
        </w:rPr>
        <w:t>Петушинского</w:t>
      </w:r>
      <w:r w:rsidR="00BE55E5">
        <w:rPr>
          <w:sz w:val="28"/>
          <w:szCs w:val="28"/>
        </w:rPr>
        <w:t xml:space="preserve"> </w:t>
      </w:r>
      <w:r w:rsidR="00BE55E5" w:rsidRPr="00C3545D">
        <w:rPr>
          <w:sz w:val="28"/>
          <w:szCs w:val="28"/>
        </w:rPr>
        <w:t>муниципального района;</w:t>
      </w:r>
    </w:p>
    <w:p w:rsidR="00037A6B" w:rsidRDefault="00037A6B" w:rsidP="0060362C">
      <w:pPr>
        <w:numPr>
          <w:ilvl w:val="0"/>
          <w:numId w:val="21"/>
        </w:numPr>
        <w:tabs>
          <w:tab w:val="left" w:pos="993"/>
          <w:tab w:val="left" w:pos="1134"/>
          <w:tab w:val="left" w:pos="5103"/>
        </w:tabs>
        <w:spacing w:line="360" w:lineRule="auto"/>
        <w:ind w:left="0" w:firstLine="709"/>
        <w:jc w:val="both"/>
        <w:rPr>
          <w:sz w:val="28"/>
          <w:szCs w:val="28"/>
        </w:rPr>
      </w:pPr>
      <w:r>
        <w:rPr>
          <w:sz w:val="28"/>
          <w:szCs w:val="28"/>
        </w:rPr>
        <w:t>Генеральные планы сельски</w:t>
      </w:r>
      <w:r w:rsidR="00DC53DF">
        <w:rPr>
          <w:sz w:val="28"/>
          <w:szCs w:val="28"/>
        </w:rPr>
        <w:t>х</w:t>
      </w:r>
      <w:r>
        <w:rPr>
          <w:sz w:val="28"/>
          <w:szCs w:val="28"/>
        </w:rPr>
        <w:t xml:space="preserve"> поселений </w:t>
      </w:r>
      <w:r w:rsidR="00416356" w:rsidRPr="00080A7D">
        <w:rPr>
          <w:sz w:val="28"/>
          <w:szCs w:val="28"/>
        </w:rPr>
        <w:t>Петушинского муниципальн</w:t>
      </w:r>
      <w:r w:rsidR="00416356" w:rsidRPr="00080A7D">
        <w:rPr>
          <w:sz w:val="28"/>
          <w:szCs w:val="28"/>
        </w:rPr>
        <w:t>о</w:t>
      </w:r>
      <w:r w:rsidR="00416356" w:rsidRPr="00080A7D">
        <w:rPr>
          <w:sz w:val="28"/>
          <w:szCs w:val="28"/>
        </w:rPr>
        <w:t>го района (Нагорное СП, Пекшинское СП и Петушинское СП)</w:t>
      </w:r>
      <w:r w:rsidRPr="00416356">
        <w:rPr>
          <w:sz w:val="28"/>
          <w:szCs w:val="28"/>
        </w:rPr>
        <w:t>;</w:t>
      </w:r>
    </w:p>
    <w:p w:rsidR="00416356" w:rsidRPr="00416356" w:rsidRDefault="00416356" w:rsidP="0060362C">
      <w:pPr>
        <w:numPr>
          <w:ilvl w:val="0"/>
          <w:numId w:val="21"/>
        </w:numPr>
        <w:tabs>
          <w:tab w:val="left" w:pos="993"/>
          <w:tab w:val="left" w:pos="1134"/>
          <w:tab w:val="left" w:pos="5103"/>
        </w:tabs>
        <w:spacing w:line="360" w:lineRule="auto"/>
        <w:ind w:left="0" w:firstLine="709"/>
        <w:jc w:val="both"/>
        <w:rPr>
          <w:sz w:val="28"/>
          <w:szCs w:val="28"/>
        </w:rPr>
      </w:pPr>
      <w:r>
        <w:rPr>
          <w:sz w:val="28"/>
          <w:szCs w:val="28"/>
        </w:rPr>
        <w:t>Стратегия развития транспортно-дорожного комплекса Владимирской области;</w:t>
      </w:r>
    </w:p>
    <w:p w:rsidR="002B415F" w:rsidRPr="00BE55E5" w:rsidRDefault="00BE55E5" w:rsidP="0060362C">
      <w:pPr>
        <w:numPr>
          <w:ilvl w:val="0"/>
          <w:numId w:val="22"/>
        </w:numPr>
        <w:tabs>
          <w:tab w:val="left" w:pos="993"/>
          <w:tab w:val="left" w:pos="1134"/>
          <w:tab w:val="left" w:pos="5103"/>
        </w:tabs>
        <w:spacing w:line="360" w:lineRule="auto"/>
        <w:ind w:left="0" w:firstLine="709"/>
        <w:jc w:val="both"/>
        <w:rPr>
          <w:sz w:val="28"/>
          <w:szCs w:val="28"/>
        </w:rPr>
      </w:pPr>
      <w:r w:rsidRPr="00C3545D">
        <w:rPr>
          <w:sz w:val="28"/>
          <w:szCs w:val="28"/>
        </w:rPr>
        <w:t>другие документы.</w:t>
      </w:r>
    </w:p>
    <w:p w:rsidR="005508D6" w:rsidRPr="000B09A3" w:rsidRDefault="005508D6" w:rsidP="00B272E9">
      <w:pPr>
        <w:pStyle w:val="2f"/>
        <w:tabs>
          <w:tab w:val="left" w:pos="993"/>
        </w:tabs>
        <w:spacing w:after="0" w:line="360" w:lineRule="auto"/>
        <w:ind w:left="0" w:firstLine="709"/>
        <w:jc w:val="both"/>
        <w:rPr>
          <w:color w:val="000000"/>
          <w:sz w:val="28"/>
          <w:szCs w:val="28"/>
          <w:lang w:bidi="ru-RU"/>
        </w:rPr>
      </w:pPr>
      <w:r>
        <w:rPr>
          <w:color w:val="000000"/>
          <w:sz w:val="28"/>
          <w:szCs w:val="28"/>
          <w:lang w:bidi="ru-RU"/>
        </w:rPr>
        <w:t xml:space="preserve">С целью развития транспортной инфраструктуры </w:t>
      </w:r>
      <w:r w:rsidR="00416356" w:rsidRPr="00080A7D">
        <w:rPr>
          <w:sz w:val="28"/>
          <w:szCs w:val="28"/>
        </w:rPr>
        <w:t>Петушинского муниц</w:t>
      </w:r>
      <w:r w:rsidR="00416356" w:rsidRPr="00080A7D">
        <w:rPr>
          <w:sz w:val="28"/>
          <w:szCs w:val="28"/>
        </w:rPr>
        <w:t>и</w:t>
      </w:r>
      <w:r w:rsidR="00416356" w:rsidRPr="00080A7D">
        <w:rPr>
          <w:sz w:val="28"/>
          <w:szCs w:val="28"/>
        </w:rPr>
        <w:t>пального района (Нагорное СП, Пекшинское СП и Петушинское СП)</w:t>
      </w:r>
      <w:r>
        <w:rPr>
          <w:color w:val="000000"/>
          <w:sz w:val="28"/>
          <w:szCs w:val="28"/>
          <w:lang w:bidi="ru-RU"/>
        </w:rPr>
        <w:t xml:space="preserve"> в рамках КСОДД предлагается</w:t>
      </w:r>
      <w:r w:rsidR="000C009E">
        <w:rPr>
          <w:color w:val="000000"/>
          <w:sz w:val="28"/>
          <w:szCs w:val="28"/>
          <w:lang w:bidi="ru-RU"/>
        </w:rPr>
        <w:t xml:space="preserve"> запланировать на перспективу строительство </w:t>
      </w:r>
      <w:r w:rsidR="000C009E">
        <w:rPr>
          <w:sz w:val="28"/>
          <w:szCs w:val="28"/>
        </w:rPr>
        <w:t xml:space="preserve">новых </w:t>
      </w:r>
      <w:r w:rsidR="00416356">
        <w:rPr>
          <w:sz w:val="28"/>
          <w:szCs w:val="28"/>
        </w:rPr>
        <w:t>и р</w:t>
      </w:r>
      <w:r w:rsidR="00416356">
        <w:rPr>
          <w:sz w:val="28"/>
          <w:szCs w:val="28"/>
        </w:rPr>
        <w:t>е</w:t>
      </w:r>
      <w:r w:rsidR="00416356">
        <w:rPr>
          <w:sz w:val="28"/>
          <w:szCs w:val="28"/>
        </w:rPr>
        <w:t xml:space="preserve">конструкцию имеющихся </w:t>
      </w:r>
      <w:r w:rsidR="000C009E">
        <w:rPr>
          <w:sz w:val="28"/>
          <w:szCs w:val="28"/>
        </w:rPr>
        <w:t>автомобильных дорог местного значения.</w:t>
      </w:r>
    </w:p>
    <w:p w:rsidR="00B272E9" w:rsidRDefault="00B272E9" w:rsidP="00B272E9">
      <w:pPr>
        <w:pStyle w:val="2f"/>
        <w:spacing w:after="0" w:line="360" w:lineRule="auto"/>
        <w:ind w:left="0" w:firstLine="709"/>
        <w:jc w:val="both"/>
        <w:rPr>
          <w:color w:val="000000"/>
          <w:sz w:val="28"/>
          <w:szCs w:val="28"/>
          <w:lang w:bidi="ru-RU"/>
        </w:rPr>
      </w:pPr>
      <w:r w:rsidRPr="00842B92">
        <w:rPr>
          <w:color w:val="000000"/>
          <w:sz w:val="28"/>
          <w:szCs w:val="28"/>
          <w:lang w:bidi="ru-RU"/>
        </w:rPr>
        <w:t>Схема мероприятий по развитию транспортной инфраструктуры</w:t>
      </w:r>
      <w:r>
        <w:rPr>
          <w:color w:val="000000"/>
          <w:sz w:val="28"/>
          <w:szCs w:val="28"/>
          <w:lang w:bidi="ru-RU"/>
        </w:rPr>
        <w:t xml:space="preserve"> </w:t>
      </w:r>
      <w:r w:rsidRPr="00842B92">
        <w:rPr>
          <w:color w:val="000000"/>
          <w:sz w:val="28"/>
          <w:szCs w:val="28"/>
          <w:lang w:bidi="ru-RU"/>
        </w:rPr>
        <w:t>на те</w:t>
      </w:r>
      <w:r w:rsidRPr="00842B92">
        <w:rPr>
          <w:color w:val="000000"/>
          <w:sz w:val="28"/>
          <w:szCs w:val="28"/>
          <w:lang w:bidi="ru-RU"/>
        </w:rPr>
        <w:t>р</w:t>
      </w:r>
      <w:r w:rsidRPr="00842B92">
        <w:rPr>
          <w:color w:val="000000"/>
          <w:sz w:val="28"/>
          <w:szCs w:val="28"/>
          <w:lang w:bidi="ru-RU"/>
        </w:rPr>
        <w:t xml:space="preserve">ритории </w:t>
      </w:r>
      <w:r w:rsidR="00416356" w:rsidRPr="00080A7D">
        <w:rPr>
          <w:sz w:val="28"/>
          <w:szCs w:val="28"/>
        </w:rPr>
        <w:t xml:space="preserve">Петушинского муниципального района (Нагорное СП, Пекшинское СП и Петушинское СП) </w:t>
      </w:r>
      <w:r w:rsidRPr="00842B92">
        <w:rPr>
          <w:color w:val="000000"/>
          <w:sz w:val="28"/>
          <w:szCs w:val="28"/>
          <w:lang w:bidi="ru-RU"/>
        </w:rPr>
        <w:t>представлена</w:t>
      </w:r>
      <w:r>
        <w:rPr>
          <w:color w:val="000000"/>
          <w:sz w:val="28"/>
          <w:szCs w:val="28"/>
          <w:lang w:bidi="ru-RU"/>
        </w:rPr>
        <w:t xml:space="preserve"> </w:t>
      </w:r>
      <w:r w:rsidRPr="00842B92">
        <w:rPr>
          <w:color w:val="000000"/>
          <w:sz w:val="28"/>
          <w:szCs w:val="28"/>
          <w:lang w:bidi="ru-RU"/>
        </w:rPr>
        <w:t xml:space="preserve">на рисунке </w:t>
      </w:r>
      <w:r w:rsidR="00B35308">
        <w:rPr>
          <w:color w:val="000000"/>
          <w:sz w:val="28"/>
          <w:szCs w:val="28"/>
          <w:lang w:bidi="ru-RU"/>
        </w:rPr>
        <w:t>5</w:t>
      </w:r>
      <w:r w:rsidR="009B03DA">
        <w:rPr>
          <w:color w:val="000000"/>
          <w:sz w:val="28"/>
          <w:szCs w:val="28"/>
          <w:lang w:bidi="ru-RU"/>
        </w:rPr>
        <w:t xml:space="preserve">, </w:t>
      </w:r>
      <w:r w:rsidR="00B35308">
        <w:rPr>
          <w:color w:val="000000"/>
          <w:sz w:val="28"/>
          <w:szCs w:val="28"/>
          <w:lang w:bidi="ru-RU"/>
        </w:rPr>
        <w:t>6</w:t>
      </w:r>
      <w:r w:rsidR="009B03DA">
        <w:rPr>
          <w:color w:val="000000"/>
          <w:sz w:val="28"/>
          <w:szCs w:val="28"/>
          <w:lang w:bidi="ru-RU"/>
        </w:rPr>
        <w:t xml:space="preserve">, </w:t>
      </w:r>
      <w:r w:rsidR="00B35308">
        <w:rPr>
          <w:color w:val="000000"/>
          <w:sz w:val="28"/>
          <w:szCs w:val="28"/>
          <w:lang w:bidi="ru-RU"/>
        </w:rPr>
        <w:t>7</w:t>
      </w:r>
      <w:r w:rsidRPr="00842B92">
        <w:rPr>
          <w:color w:val="000000"/>
          <w:sz w:val="28"/>
          <w:szCs w:val="28"/>
          <w:lang w:bidi="ru-RU"/>
        </w:rPr>
        <w:t>, перечень мероприятий в таблице</w:t>
      </w:r>
      <w:r>
        <w:rPr>
          <w:color w:val="000000"/>
          <w:sz w:val="28"/>
          <w:szCs w:val="28"/>
          <w:lang w:bidi="ru-RU"/>
        </w:rPr>
        <w:t xml:space="preserve"> </w:t>
      </w:r>
      <w:r w:rsidR="00B35308">
        <w:rPr>
          <w:color w:val="000000"/>
          <w:sz w:val="28"/>
          <w:szCs w:val="28"/>
          <w:lang w:bidi="ru-RU"/>
        </w:rPr>
        <w:t>8</w:t>
      </w:r>
      <w:r w:rsidRPr="00842B92">
        <w:rPr>
          <w:color w:val="000000"/>
          <w:sz w:val="28"/>
          <w:szCs w:val="28"/>
          <w:lang w:bidi="ru-RU"/>
        </w:rPr>
        <w:t>.</w:t>
      </w:r>
    </w:p>
    <w:p w:rsidR="00B272E9" w:rsidRDefault="00B272E9" w:rsidP="00B272E9">
      <w:pPr>
        <w:pStyle w:val="2f"/>
        <w:spacing w:after="0" w:line="360" w:lineRule="auto"/>
        <w:ind w:left="0"/>
        <w:jc w:val="both"/>
        <w:rPr>
          <w:color w:val="000000"/>
          <w:sz w:val="28"/>
          <w:szCs w:val="28"/>
          <w:lang w:bidi="ru-RU"/>
        </w:rPr>
      </w:pPr>
      <w:r>
        <w:rPr>
          <w:color w:val="000000"/>
          <w:sz w:val="28"/>
          <w:szCs w:val="28"/>
          <w:lang w:bidi="ru-RU"/>
        </w:rPr>
        <w:t xml:space="preserve">Таблица </w:t>
      </w:r>
      <w:r w:rsidR="00B35308">
        <w:rPr>
          <w:color w:val="000000"/>
          <w:sz w:val="28"/>
          <w:szCs w:val="28"/>
          <w:lang w:bidi="ru-RU"/>
        </w:rPr>
        <w:t>8</w:t>
      </w:r>
      <w:r w:rsidRPr="00720949">
        <w:rPr>
          <w:color w:val="000000"/>
          <w:sz w:val="28"/>
          <w:szCs w:val="28"/>
          <w:lang w:bidi="ru-RU"/>
        </w:rPr>
        <w:t xml:space="preserve"> – Перечень мероприятий по развитию объектов транспортной и</w:t>
      </w:r>
      <w:r w:rsidRPr="00720949">
        <w:rPr>
          <w:color w:val="000000"/>
          <w:sz w:val="28"/>
          <w:szCs w:val="28"/>
          <w:lang w:bidi="ru-RU"/>
        </w:rPr>
        <w:t>н</w:t>
      </w:r>
      <w:r w:rsidRPr="00720949">
        <w:rPr>
          <w:color w:val="000000"/>
          <w:sz w:val="28"/>
          <w:szCs w:val="28"/>
          <w:lang w:bidi="ru-RU"/>
        </w:rPr>
        <w:t xml:space="preserve">фраструктуры </w:t>
      </w:r>
      <w:r w:rsidR="00416356" w:rsidRPr="00080A7D">
        <w:rPr>
          <w:sz w:val="28"/>
          <w:szCs w:val="28"/>
        </w:rPr>
        <w:t>Петушинского муниципального района (Нагорное СП, Пекши</w:t>
      </w:r>
      <w:r w:rsidR="00416356" w:rsidRPr="00080A7D">
        <w:rPr>
          <w:sz w:val="28"/>
          <w:szCs w:val="28"/>
        </w:rPr>
        <w:t>н</w:t>
      </w:r>
      <w:r w:rsidR="00416356" w:rsidRPr="00080A7D">
        <w:rPr>
          <w:sz w:val="28"/>
          <w:szCs w:val="28"/>
        </w:rPr>
        <w:t xml:space="preserve">ское СП и Петушинское СП) </w:t>
      </w:r>
      <w:r w:rsidRPr="00720949">
        <w:rPr>
          <w:color w:val="000000"/>
          <w:sz w:val="28"/>
          <w:szCs w:val="28"/>
          <w:lang w:bidi="ru-RU"/>
        </w:rPr>
        <w:t>в соответствие с программными документами</w:t>
      </w:r>
      <w:r>
        <w:rPr>
          <w:color w:val="000000"/>
          <w:sz w:val="28"/>
          <w:szCs w:val="28"/>
          <w:lang w:bidi="ru-RU"/>
        </w:rPr>
        <w:t xml:space="preserve"> и документами территориального планирования</w:t>
      </w:r>
    </w:p>
    <w:tbl>
      <w:tblPr>
        <w:tblStyle w:val="aff"/>
        <w:tblW w:w="10632" w:type="dxa"/>
        <w:tblInd w:w="-601" w:type="dxa"/>
        <w:tblLayout w:type="fixed"/>
        <w:tblLook w:val="04A0"/>
      </w:tblPr>
      <w:tblGrid>
        <w:gridCol w:w="567"/>
        <w:gridCol w:w="8789"/>
        <w:gridCol w:w="1276"/>
      </w:tblGrid>
      <w:tr w:rsidR="00894F3A" w:rsidRPr="0079150A" w:rsidTr="004709D3">
        <w:tc>
          <w:tcPr>
            <w:tcW w:w="567" w:type="dxa"/>
          </w:tcPr>
          <w:p w:rsidR="00894F3A" w:rsidRPr="0079150A" w:rsidRDefault="00894F3A" w:rsidP="004709D3">
            <w:pPr>
              <w:pStyle w:val="-1"/>
              <w:spacing w:before="0" w:after="0"/>
              <w:ind w:left="-108" w:right="-108"/>
              <w:rPr>
                <w:rFonts w:ascii="Times New Roman" w:hAnsi="Times New Roman"/>
                <w:b w:val="0"/>
                <w:sz w:val="24"/>
                <w:szCs w:val="24"/>
              </w:rPr>
            </w:pPr>
            <w:r w:rsidRPr="0079150A">
              <w:rPr>
                <w:rFonts w:ascii="Times New Roman" w:hAnsi="Times New Roman"/>
                <w:b w:val="0"/>
                <w:sz w:val="24"/>
                <w:szCs w:val="24"/>
              </w:rPr>
              <w:t xml:space="preserve">№ </w:t>
            </w:r>
            <w:proofErr w:type="gramStart"/>
            <w:r w:rsidRPr="0079150A">
              <w:rPr>
                <w:rFonts w:ascii="Times New Roman" w:hAnsi="Times New Roman"/>
                <w:b w:val="0"/>
                <w:sz w:val="24"/>
                <w:szCs w:val="24"/>
              </w:rPr>
              <w:t>п</w:t>
            </w:r>
            <w:proofErr w:type="gramEnd"/>
            <w:r w:rsidRPr="0079150A">
              <w:rPr>
                <w:rFonts w:ascii="Times New Roman" w:hAnsi="Times New Roman"/>
                <w:b w:val="0"/>
                <w:sz w:val="24"/>
                <w:szCs w:val="24"/>
              </w:rPr>
              <w:t>/п</w:t>
            </w:r>
          </w:p>
        </w:tc>
        <w:tc>
          <w:tcPr>
            <w:tcW w:w="8789" w:type="dxa"/>
          </w:tcPr>
          <w:p w:rsidR="00894F3A" w:rsidRPr="0079150A" w:rsidRDefault="00894F3A" w:rsidP="004709D3">
            <w:pPr>
              <w:pStyle w:val="-1"/>
              <w:spacing w:before="0" w:after="0"/>
              <w:rPr>
                <w:rFonts w:ascii="Times New Roman" w:hAnsi="Times New Roman"/>
                <w:b w:val="0"/>
                <w:sz w:val="24"/>
                <w:szCs w:val="24"/>
              </w:rPr>
            </w:pPr>
            <w:r w:rsidRPr="0079150A">
              <w:rPr>
                <w:rFonts w:ascii="Times New Roman" w:hAnsi="Times New Roman"/>
                <w:b w:val="0"/>
                <w:sz w:val="24"/>
                <w:szCs w:val="24"/>
              </w:rPr>
              <w:t>Мероприятие</w:t>
            </w:r>
          </w:p>
        </w:tc>
        <w:tc>
          <w:tcPr>
            <w:tcW w:w="1276" w:type="dxa"/>
          </w:tcPr>
          <w:p w:rsidR="00894F3A" w:rsidRPr="0079150A" w:rsidRDefault="00894F3A" w:rsidP="004709D3">
            <w:pPr>
              <w:pStyle w:val="-1"/>
              <w:spacing w:before="0" w:after="0"/>
              <w:ind w:left="-108" w:right="-108"/>
              <w:rPr>
                <w:rFonts w:ascii="Times New Roman" w:hAnsi="Times New Roman"/>
                <w:b w:val="0"/>
                <w:sz w:val="24"/>
                <w:szCs w:val="24"/>
              </w:rPr>
            </w:pPr>
            <w:r w:rsidRPr="0079150A">
              <w:rPr>
                <w:rFonts w:ascii="Times New Roman" w:hAnsi="Times New Roman"/>
                <w:b w:val="0"/>
                <w:sz w:val="24"/>
                <w:szCs w:val="24"/>
              </w:rPr>
              <w:t>Очередь реализации</w:t>
            </w:r>
          </w:p>
        </w:tc>
      </w:tr>
      <w:tr w:rsidR="00B81E67" w:rsidRPr="0079150A" w:rsidTr="004709D3">
        <w:tc>
          <w:tcPr>
            <w:tcW w:w="567" w:type="dxa"/>
          </w:tcPr>
          <w:p w:rsidR="00B81E67" w:rsidRPr="006E623A" w:rsidRDefault="00B81E67" w:rsidP="004709D3">
            <w:pPr>
              <w:jc w:val="center"/>
              <w:rPr>
                <w:bCs/>
                <w:color w:val="000000" w:themeColor="text1"/>
              </w:rPr>
            </w:pPr>
            <w:r w:rsidRPr="006E623A">
              <w:rPr>
                <w:bCs/>
                <w:color w:val="000000" w:themeColor="text1"/>
              </w:rPr>
              <w:t>1</w:t>
            </w:r>
          </w:p>
        </w:tc>
        <w:tc>
          <w:tcPr>
            <w:tcW w:w="8789" w:type="dxa"/>
          </w:tcPr>
          <w:p w:rsidR="00B81E67" w:rsidRPr="00944EDC" w:rsidRDefault="00B81E67" w:rsidP="000006FB">
            <w:r w:rsidRPr="00944EDC">
              <w:t>Строительство автомобильной дороги федерального значения М-7 «Волга» Мос</w:t>
            </w:r>
            <w:r w:rsidRPr="00944EDC">
              <w:t>к</w:t>
            </w:r>
            <w:r w:rsidRPr="00944EDC">
              <w:t>ва – Владимир – Нижний Новгород – Казань – Уфа в обход городов Покров и П</w:t>
            </w:r>
            <w:r w:rsidRPr="00944EDC">
              <w:t>е</w:t>
            </w:r>
            <w:r w:rsidRPr="00944EDC">
              <w:t>тушки</w:t>
            </w:r>
          </w:p>
        </w:tc>
        <w:tc>
          <w:tcPr>
            <w:tcW w:w="1276" w:type="dxa"/>
          </w:tcPr>
          <w:p w:rsidR="00B81E67" w:rsidRPr="00944EDC" w:rsidRDefault="00B81E67" w:rsidP="000006FB">
            <w:pPr>
              <w:jc w:val="center"/>
            </w:pPr>
            <w:r w:rsidRPr="00944EDC">
              <w:t>2027 г</w:t>
            </w:r>
          </w:p>
        </w:tc>
      </w:tr>
      <w:tr w:rsidR="00B81E67" w:rsidRPr="0079150A" w:rsidTr="004709D3">
        <w:tc>
          <w:tcPr>
            <w:tcW w:w="567" w:type="dxa"/>
          </w:tcPr>
          <w:p w:rsidR="00B81E67" w:rsidRPr="006E623A" w:rsidRDefault="00B81E67" w:rsidP="004709D3">
            <w:pPr>
              <w:jc w:val="center"/>
              <w:rPr>
                <w:bCs/>
                <w:color w:val="000000" w:themeColor="text1"/>
              </w:rPr>
            </w:pPr>
            <w:r w:rsidRPr="006E623A">
              <w:rPr>
                <w:bCs/>
                <w:color w:val="000000" w:themeColor="text1"/>
              </w:rPr>
              <w:t>2</w:t>
            </w:r>
          </w:p>
        </w:tc>
        <w:tc>
          <w:tcPr>
            <w:tcW w:w="8789" w:type="dxa"/>
          </w:tcPr>
          <w:p w:rsidR="00B81E67" w:rsidRPr="00944EDC" w:rsidRDefault="00B81E67" w:rsidP="000006FB">
            <w:r w:rsidRPr="00944EDC">
              <w:t>Строительство скоростной автомагистрали «Москва – Владимир – Нижний Новг</w:t>
            </w:r>
            <w:r w:rsidRPr="00944EDC">
              <w:t>о</w:t>
            </w:r>
            <w:r w:rsidRPr="00944EDC">
              <w:t>род – Казань – Уфа», проходящей по территории Петушинского района</w:t>
            </w:r>
          </w:p>
        </w:tc>
        <w:tc>
          <w:tcPr>
            <w:tcW w:w="1276" w:type="dxa"/>
          </w:tcPr>
          <w:p w:rsidR="00B81E67" w:rsidRPr="00944EDC" w:rsidRDefault="00B81E67" w:rsidP="000006FB">
            <w:pPr>
              <w:jc w:val="center"/>
            </w:pPr>
            <w:r w:rsidRPr="00944EDC">
              <w:t>2035 г</w:t>
            </w:r>
          </w:p>
        </w:tc>
      </w:tr>
      <w:tr w:rsidR="00B81E67" w:rsidRPr="0079150A" w:rsidTr="004709D3">
        <w:tc>
          <w:tcPr>
            <w:tcW w:w="567" w:type="dxa"/>
          </w:tcPr>
          <w:p w:rsidR="00B81E67" w:rsidRPr="006E623A" w:rsidRDefault="00B81E67" w:rsidP="004709D3">
            <w:pPr>
              <w:jc w:val="center"/>
              <w:rPr>
                <w:bCs/>
                <w:color w:val="000000" w:themeColor="text1"/>
              </w:rPr>
            </w:pPr>
            <w:r w:rsidRPr="006E623A">
              <w:rPr>
                <w:bCs/>
                <w:color w:val="000000" w:themeColor="text1"/>
              </w:rPr>
              <w:t>3</w:t>
            </w:r>
          </w:p>
        </w:tc>
        <w:tc>
          <w:tcPr>
            <w:tcW w:w="8789" w:type="dxa"/>
          </w:tcPr>
          <w:p w:rsidR="00B81E67" w:rsidRPr="00944EDC" w:rsidRDefault="00B81E67" w:rsidP="000006FB">
            <w:r w:rsidRPr="00944EDC">
              <w:t>Реконструкция автомобильной дороги Пекша-Ларионово-Караваево</w:t>
            </w:r>
          </w:p>
        </w:tc>
        <w:tc>
          <w:tcPr>
            <w:tcW w:w="1276" w:type="dxa"/>
          </w:tcPr>
          <w:p w:rsidR="00B81E67" w:rsidRPr="00944EDC" w:rsidRDefault="00B81E67" w:rsidP="000006FB">
            <w:pPr>
              <w:jc w:val="center"/>
            </w:pPr>
            <w:r w:rsidRPr="00944EDC">
              <w:t>2022 г</w:t>
            </w:r>
          </w:p>
        </w:tc>
      </w:tr>
      <w:tr w:rsidR="00B81E67" w:rsidRPr="0079150A" w:rsidTr="004709D3">
        <w:tc>
          <w:tcPr>
            <w:tcW w:w="567" w:type="dxa"/>
          </w:tcPr>
          <w:p w:rsidR="00B81E67" w:rsidRPr="006E623A" w:rsidRDefault="00B81E67" w:rsidP="004709D3">
            <w:pPr>
              <w:jc w:val="center"/>
              <w:rPr>
                <w:bCs/>
                <w:color w:val="000000" w:themeColor="text1"/>
              </w:rPr>
            </w:pPr>
            <w:r w:rsidRPr="006E623A">
              <w:rPr>
                <w:bCs/>
                <w:color w:val="000000" w:themeColor="text1"/>
              </w:rPr>
              <w:t>4</w:t>
            </w:r>
          </w:p>
        </w:tc>
        <w:tc>
          <w:tcPr>
            <w:tcW w:w="8789" w:type="dxa"/>
          </w:tcPr>
          <w:p w:rsidR="00B81E67" w:rsidRPr="00944EDC" w:rsidRDefault="00B81E67" w:rsidP="000006FB">
            <w:r w:rsidRPr="00944EDC">
              <w:t>Реконструкция автомобильной дороги М-7 «Волга» Москва – Владимир – Нижний Новгород – Казань – Уфа - Вольгинский – Перново</w:t>
            </w:r>
          </w:p>
        </w:tc>
        <w:tc>
          <w:tcPr>
            <w:tcW w:w="1276" w:type="dxa"/>
          </w:tcPr>
          <w:p w:rsidR="00B81E67" w:rsidRPr="00944EDC" w:rsidRDefault="00B81E67" w:rsidP="000006FB">
            <w:pPr>
              <w:jc w:val="center"/>
            </w:pPr>
            <w:r w:rsidRPr="00944EDC">
              <w:t>2022 г</w:t>
            </w:r>
          </w:p>
        </w:tc>
      </w:tr>
      <w:tr w:rsidR="00B81E67" w:rsidRPr="0079150A" w:rsidTr="004709D3">
        <w:tc>
          <w:tcPr>
            <w:tcW w:w="567" w:type="dxa"/>
          </w:tcPr>
          <w:p w:rsidR="00B81E67" w:rsidRPr="006E623A" w:rsidRDefault="00B81E67" w:rsidP="004709D3">
            <w:pPr>
              <w:jc w:val="center"/>
              <w:rPr>
                <w:bCs/>
                <w:color w:val="000000" w:themeColor="text1"/>
              </w:rPr>
            </w:pPr>
            <w:r w:rsidRPr="006E623A">
              <w:rPr>
                <w:bCs/>
                <w:color w:val="000000" w:themeColor="text1"/>
              </w:rPr>
              <w:t>5</w:t>
            </w:r>
          </w:p>
        </w:tc>
        <w:tc>
          <w:tcPr>
            <w:tcW w:w="8789" w:type="dxa"/>
          </w:tcPr>
          <w:p w:rsidR="00B81E67" w:rsidRPr="00944EDC" w:rsidRDefault="00B81E67" w:rsidP="000006FB">
            <w:r w:rsidRPr="00944EDC">
              <w:t>Реконструкция автомобильной дороги Петушки-Воспушка-Караваево</w:t>
            </w:r>
          </w:p>
        </w:tc>
        <w:tc>
          <w:tcPr>
            <w:tcW w:w="1276" w:type="dxa"/>
          </w:tcPr>
          <w:p w:rsidR="00B81E67" w:rsidRPr="00944EDC" w:rsidRDefault="00B81E67" w:rsidP="000006FB">
            <w:pPr>
              <w:jc w:val="center"/>
            </w:pPr>
            <w:r w:rsidRPr="00944EDC">
              <w:t>2022 г</w:t>
            </w:r>
          </w:p>
        </w:tc>
      </w:tr>
      <w:tr w:rsidR="00B81E67" w:rsidRPr="0079150A" w:rsidTr="004709D3">
        <w:tc>
          <w:tcPr>
            <w:tcW w:w="567" w:type="dxa"/>
          </w:tcPr>
          <w:p w:rsidR="00B81E67" w:rsidRPr="006E623A" w:rsidRDefault="00B81E67" w:rsidP="004709D3">
            <w:pPr>
              <w:jc w:val="center"/>
              <w:rPr>
                <w:bCs/>
                <w:color w:val="000000" w:themeColor="text1"/>
              </w:rPr>
            </w:pPr>
            <w:r w:rsidRPr="006E623A">
              <w:rPr>
                <w:bCs/>
                <w:color w:val="000000" w:themeColor="text1"/>
              </w:rPr>
              <w:lastRenderedPageBreak/>
              <w:t>6</w:t>
            </w:r>
          </w:p>
        </w:tc>
        <w:tc>
          <w:tcPr>
            <w:tcW w:w="8789" w:type="dxa"/>
          </w:tcPr>
          <w:p w:rsidR="00B81E67" w:rsidRPr="00944EDC" w:rsidRDefault="00B81E67" w:rsidP="000006FB">
            <w:r w:rsidRPr="00944EDC">
              <w:t>Реконструкция автомобильной дороги Ларионово-Пахомово-Нера</w:t>
            </w:r>
            <w:proofErr w:type="gramStart"/>
            <w:r w:rsidRPr="00944EDC">
              <w:t>ж-</w:t>
            </w:r>
            <w:proofErr w:type="gramEnd"/>
            <w:r w:rsidRPr="00944EDC">
              <w:t xml:space="preserve"> граница с С</w:t>
            </w:r>
            <w:r w:rsidRPr="00944EDC">
              <w:t>о</w:t>
            </w:r>
            <w:r w:rsidRPr="00944EDC">
              <w:t>бинским районом</w:t>
            </w:r>
          </w:p>
        </w:tc>
        <w:tc>
          <w:tcPr>
            <w:tcW w:w="1276" w:type="dxa"/>
          </w:tcPr>
          <w:p w:rsidR="00B81E67" w:rsidRPr="00944EDC" w:rsidRDefault="00B81E67" w:rsidP="000006FB">
            <w:pPr>
              <w:jc w:val="center"/>
            </w:pPr>
            <w:r w:rsidRPr="00944EDC">
              <w:t>2022 г</w:t>
            </w:r>
          </w:p>
        </w:tc>
      </w:tr>
      <w:tr w:rsidR="00B81E67" w:rsidRPr="0079150A" w:rsidTr="004709D3">
        <w:tc>
          <w:tcPr>
            <w:tcW w:w="567" w:type="dxa"/>
          </w:tcPr>
          <w:p w:rsidR="00B81E67" w:rsidRPr="006E623A" w:rsidRDefault="00B81E67" w:rsidP="004709D3">
            <w:pPr>
              <w:jc w:val="center"/>
              <w:rPr>
                <w:bCs/>
                <w:color w:val="000000" w:themeColor="text1"/>
              </w:rPr>
            </w:pPr>
            <w:r w:rsidRPr="006E623A">
              <w:rPr>
                <w:bCs/>
                <w:color w:val="000000" w:themeColor="text1"/>
              </w:rPr>
              <w:t>7</w:t>
            </w:r>
          </w:p>
        </w:tc>
        <w:tc>
          <w:tcPr>
            <w:tcW w:w="8789" w:type="dxa"/>
          </w:tcPr>
          <w:p w:rsidR="00B81E67" w:rsidRPr="00944EDC" w:rsidRDefault="00B81E67" w:rsidP="000006FB">
            <w:r w:rsidRPr="00944EDC">
              <w:t>Реконструкция автомобильной дороги Покров-Новоселово-Киржач</w:t>
            </w:r>
          </w:p>
        </w:tc>
        <w:tc>
          <w:tcPr>
            <w:tcW w:w="1276" w:type="dxa"/>
          </w:tcPr>
          <w:p w:rsidR="00B81E67" w:rsidRPr="00944EDC" w:rsidRDefault="00B81E67" w:rsidP="000006FB">
            <w:pPr>
              <w:jc w:val="center"/>
            </w:pPr>
            <w:r w:rsidRPr="00944EDC">
              <w:t>2022 г</w:t>
            </w:r>
          </w:p>
        </w:tc>
      </w:tr>
      <w:tr w:rsidR="00B81E67" w:rsidRPr="0079150A" w:rsidTr="004709D3">
        <w:tc>
          <w:tcPr>
            <w:tcW w:w="567" w:type="dxa"/>
          </w:tcPr>
          <w:p w:rsidR="00B81E67" w:rsidRPr="006E623A" w:rsidRDefault="00B81E67" w:rsidP="004709D3">
            <w:pPr>
              <w:jc w:val="center"/>
              <w:rPr>
                <w:bCs/>
                <w:color w:val="000000" w:themeColor="text1"/>
              </w:rPr>
            </w:pPr>
            <w:r w:rsidRPr="006E623A">
              <w:rPr>
                <w:bCs/>
                <w:color w:val="000000" w:themeColor="text1"/>
              </w:rPr>
              <w:t>8</w:t>
            </w:r>
          </w:p>
        </w:tc>
        <w:tc>
          <w:tcPr>
            <w:tcW w:w="8789" w:type="dxa"/>
          </w:tcPr>
          <w:p w:rsidR="00B81E67" w:rsidRPr="00944EDC" w:rsidRDefault="00B81E67" w:rsidP="000006FB">
            <w:r w:rsidRPr="00944EDC">
              <w:t>Реконструкция автомобильной дороги Покров-Головино-Мячиков</w:t>
            </w:r>
            <w:proofErr w:type="gramStart"/>
            <w:r w:rsidRPr="00944EDC">
              <w:t>о-</w:t>
            </w:r>
            <w:proofErr w:type="gramEnd"/>
            <w:r w:rsidRPr="00944EDC">
              <w:t xml:space="preserve"> граница с Кольчугинским районом</w:t>
            </w:r>
          </w:p>
        </w:tc>
        <w:tc>
          <w:tcPr>
            <w:tcW w:w="1276" w:type="dxa"/>
          </w:tcPr>
          <w:p w:rsidR="00B81E67" w:rsidRPr="00944EDC" w:rsidRDefault="00B81E67" w:rsidP="000006FB">
            <w:pPr>
              <w:jc w:val="center"/>
            </w:pPr>
            <w:r w:rsidRPr="00944EDC">
              <w:t>2022 г</w:t>
            </w:r>
          </w:p>
        </w:tc>
      </w:tr>
      <w:tr w:rsidR="00B81E67" w:rsidRPr="0079150A" w:rsidTr="004709D3">
        <w:tc>
          <w:tcPr>
            <w:tcW w:w="567" w:type="dxa"/>
          </w:tcPr>
          <w:p w:rsidR="00B81E67" w:rsidRPr="006E623A" w:rsidRDefault="00B81E67" w:rsidP="004709D3">
            <w:pPr>
              <w:jc w:val="center"/>
              <w:rPr>
                <w:bCs/>
                <w:color w:val="000000" w:themeColor="text1"/>
              </w:rPr>
            </w:pPr>
            <w:r w:rsidRPr="006E623A">
              <w:rPr>
                <w:bCs/>
                <w:color w:val="000000" w:themeColor="text1"/>
              </w:rPr>
              <w:t>9</w:t>
            </w:r>
          </w:p>
        </w:tc>
        <w:tc>
          <w:tcPr>
            <w:tcW w:w="8789" w:type="dxa"/>
          </w:tcPr>
          <w:p w:rsidR="00B81E67" w:rsidRPr="00944EDC" w:rsidRDefault="00B81E67" w:rsidP="000006FB">
            <w:r w:rsidRPr="00944EDC">
              <w:t>Строительство автомобильной дороги Киржач – Тельвяково – Мячиково – Во</w:t>
            </w:r>
            <w:r w:rsidRPr="00944EDC">
              <w:t>с</w:t>
            </w:r>
            <w:r w:rsidRPr="00944EDC">
              <w:t>пушка – Нераж – Новино</w:t>
            </w:r>
          </w:p>
        </w:tc>
        <w:tc>
          <w:tcPr>
            <w:tcW w:w="1276" w:type="dxa"/>
          </w:tcPr>
          <w:p w:rsidR="00B81E67" w:rsidRPr="00944EDC" w:rsidRDefault="00B81E67" w:rsidP="00B81E67">
            <w:pPr>
              <w:jc w:val="center"/>
            </w:pPr>
            <w:r w:rsidRPr="00944EDC">
              <w:t>202</w:t>
            </w:r>
            <w:r>
              <w:t>7</w:t>
            </w:r>
            <w:r w:rsidRPr="00944EDC">
              <w:t xml:space="preserve"> г</w:t>
            </w:r>
          </w:p>
        </w:tc>
      </w:tr>
      <w:tr w:rsidR="00B81E67" w:rsidRPr="0079150A" w:rsidTr="004709D3">
        <w:tc>
          <w:tcPr>
            <w:tcW w:w="567" w:type="dxa"/>
          </w:tcPr>
          <w:p w:rsidR="00B81E67" w:rsidRPr="006E623A" w:rsidRDefault="00B81E67" w:rsidP="004709D3">
            <w:pPr>
              <w:jc w:val="center"/>
              <w:rPr>
                <w:bCs/>
                <w:color w:val="000000" w:themeColor="text1"/>
              </w:rPr>
            </w:pPr>
            <w:r w:rsidRPr="006E623A">
              <w:rPr>
                <w:bCs/>
                <w:color w:val="000000" w:themeColor="text1"/>
              </w:rPr>
              <w:t>10</w:t>
            </w:r>
          </w:p>
        </w:tc>
        <w:tc>
          <w:tcPr>
            <w:tcW w:w="8789" w:type="dxa"/>
          </w:tcPr>
          <w:p w:rsidR="00B81E67" w:rsidRPr="00944EDC" w:rsidRDefault="00B81E67" w:rsidP="000006FB">
            <w:r w:rsidRPr="00944EDC">
              <w:t>Строительство автомобильной дороги Петушки – Клязьменский – Крутово</w:t>
            </w:r>
          </w:p>
        </w:tc>
        <w:tc>
          <w:tcPr>
            <w:tcW w:w="1276" w:type="dxa"/>
          </w:tcPr>
          <w:p w:rsidR="00B81E67" w:rsidRPr="00944EDC" w:rsidRDefault="00B81E67" w:rsidP="00B81E67">
            <w:pPr>
              <w:jc w:val="center"/>
            </w:pPr>
            <w:r w:rsidRPr="00944EDC">
              <w:t>202</w:t>
            </w:r>
            <w:r>
              <w:t>7</w:t>
            </w:r>
            <w:r w:rsidRPr="00944EDC">
              <w:t xml:space="preserve"> г</w:t>
            </w:r>
          </w:p>
        </w:tc>
      </w:tr>
      <w:tr w:rsidR="00B81E67" w:rsidRPr="0079150A" w:rsidTr="004709D3">
        <w:tc>
          <w:tcPr>
            <w:tcW w:w="567" w:type="dxa"/>
          </w:tcPr>
          <w:p w:rsidR="00B81E67" w:rsidRPr="006E623A" w:rsidRDefault="00B81E67" w:rsidP="004709D3">
            <w:pPr>
              <w:jc w:val="center"/>
              <w:rPr>
                <w:bCs/>
                <w:color w:val="000000" w:themeColor="text1"/>
              </w:rPr>
            </w:pPr>
            <w:r w:rsidRPr="006E623A">
              <w:rPr>
                <w:bCs/>
                <w:color w:val="000000" w:themeColor="text1"/>
              </w:rPr>
              <w:t>11</w:t>
            </w:r>
          </w:p>
        </w:tc>
        <w:tc>
          <w:tcPr>
            <w:tcW w:w="8789" w:type="dxa"/>
          </w:tcPr>
          <w:p w:rsidR="00B81E67" w:rsidRPr="00944EDC" w:rsidRDefault="00B81E67" w:rsidP="000006FB">
            <w:r w:rsidRPr="00944EDC">
              <w:t>Строительство автомобильной дороги</w:t>
            </w:r>
            <w:r>
              <w:t xml:space="preserve"> </w:t>
            </w:r>
            <w:r w:rsidRPr="00944EDC">
              <w:t>Головино – Колобродово</w:t>
            </w:r>
          </w:p>
        </w:tc>
        <w:tc>
          <w:tcPr>
            <w:tcW w:w="1276" w:type="dxa"/>
          </w:tcPr>
          <w:p w:rsidR="00B81E67" w:rsidRPr="00944EDC" w:rsidRDefault="00B81E67" w:rsidP="000006FB">
            <w:pPr>
              <w:jc w:val="center"/>
            </w:pPr>
            <w:r w:rsidRPr="00944EDC">
              <w:t>2035 г</w:t>
            </w:r>
          </w:p>
        </w:tc>
      </w:tr>
      <w:tr w:rsidR="00B81E67" w:rsidRPr="0079150A" w:rsidTr="004709D3">
        <w:tc>
          <w:tcPr>
            <w:tcW w:w="567" w:type="dxa"/>
          </w:tcPr>
          <w:p w:rsidR="00B81E67" w:rsidRPr="006E623A" w:rsidRDefault="00B81E67" w:rsidP="004709D3">
            <w:pPr>
              <w:jc w:val="center"/>
              <w:rPr>
                <w:bCs/>
                <w:color w:val="000000" w:themeColor="text1"/>
              </w:rPr>
            </w:pPr>
            <w:r w:rsidRPr="006E623A">
              <w:rPr>
                <w:bCs/>
                <w:color w:val="000000" w:themeColor="text1"/>
              </w:rPr>
              <w:t>12</w:t>
            </w:r>
          </w:p>
        </w:tc>
        <w:tc>
          <w:tcPr>
            <w:tcW w:w="8789" w:type="dxa"/>
          </w:tcPr>
          <w:p w:rsidR="00B81E67" w:rsidRPr="00944EDC" w:rsidRDefault="00B81E67" w:rsidP="000006FB">
            <w:r w:rsidRPr="00944EDC">
              <w:t>Строительство автомобильной дороги</w:t>
            </w:r>
            <w:r>
              <w:t xml:space="preserve"> </w:t>
            </w:r>
            <w:r w:rsidRPr="00944EDC">
              <w:t>Ильинки – Ларионово</w:t>
            </w:r>
          </w:p>
        </w:tc>
        <w:tc>
          <w:tcPr>
            <w:tcW w:w="1276" w:type="dxa"/>
          </w:tcPr>
          <w:p w:rsidR="00B81E67" w:rsidRPr="00944EDC" w:rsidRDefault="00B81E67" w:rsidP="000006FB">
            <w:pPr>
              <w:jc w:val="center"/>
            </w:pPr>
            <w:r w:rsidRPr="00944EDC">
              <w:t>2035 г</w:t>
            </w:r>
          </w:p>
        </w:tc>
      </w:tr>
      <w:tr w:rsidR="00B81E67" w:rsidRPr="0079150A" w:rsidTr="004709D3">
        <w:tc>
          <w:tcPr>
            <w:tcW w:w="567" w:type="dxa"/>
          </w:tcPr>
          <w:p w:rsidR="00B81E67" w:rsidRPr="006E623A" w:rsidRDefault="00B81E67" w:rsidP="004709D3">
            <w:pPr>
              <w:jc w:val="center"/>
              <w:rPr>
                <w:bCs/>
                <w:color w:val="000000" w:themeColor="text1"/>
              </w:rPr>
            </w:pPr>
            <w:r w:rsidRPr="006E623A">
              <w:rPr>
                <w:bCs/>
                <w:color w:val="000000" w:themeColor="text1"/>
              </w:rPr>
              <w:t>13</w:t>
            </w:r>
          </w:p>
        </w:tc>
        <w:tc>
          <w:tcPr>
            <w:tcW w:w="8789" w:type="dxa"/>
          </w:tcPr>
          <w:p w:rsidR="00B81E67" w:rsidRPr="00944EDC" w:rsidRDefault="00B81E67" w:rsidP="000006FB">
            <w:r w:rsidRPr="00944EDC">
              <w:t>Строительство транспортных развязок в разных уровнях на пересечении проект</w:t>
            </w:r>
            <w:r w:rsidRPr="00944EDC">
              <w:t>и</w:t>
            </w:r>
            <w:r w:rsidRPr="00944EDC">
              <w:t>руемой скоростной дороги с автомобильными дорогами общего пользования</w:t>
            </w:r>
          </w:p>
        </w:tc>
        <w:tc>
          <w:tcPr>
            <w:tcW w:w="1276" w:type="dxa"/>
          </w:tcPr>
          <w:p w:rsidR="00B81E67" w:rsidRPr="00944EDC" w:rsidRDefault="00B81E67" w:rsidP="000006FB">
            <w:pPr>
              <w:jc w:val="center"/>
            </w:pPr>
            <w:r>
              <w:t>2035 г</w:t>
            </w:r>
          </w:p>
        </w:tc>
      </w:tr>
      <w:tr w:rsidR="00B81E67" w:rsidRPr="0079150A" w:rsidTr="004709D3">
        <w:tc>
          <w:tcPr>
            <w:tcW w:w="567" w:type="dxa"/>
          </w:tcPr>
          <w:p w:rsidR="00B81E67" w:rsidRPr="006E623A" w:rsidRDefault="00B81E67" w:rsidP="004709D3">
            <w:pPr>
              <w:jc w:val="center"/>
              <w:rPr>
                <w:bCs/>
                <w:color w:val="000000" w:themeColor="text1"/>
              </w:rPr>
            </w:pPr>
            <w:r w:rsidRPr="006E623A">
              <w:rPr>
                <w:bCs/>
                <w:color w:val="000000" w:themeColor="text1"/>
              </w:rPr>
              <w:t>14</w:t>
            </w:r>
          </w:p>
        </w:tc>
        <w:tc>
          <w:tcPr>
            <w:tcW w:w="8789" w:type="dxa"/>
          </w:tcPr>
          <w:p w:rsidR="00B81E67" w:rsidRPr="00944EDC" w:rsidRDefault="00B81E67" w:rsidP="000006FB">
            <w:r w:rsidRPr="00944EDC">
              <w:t>Устройство автозаправочной станции, двух автогазозаправочных станций и ста</w:t>
            </w:r>
            <w:r w:rsidRPr="00944EDC">
              <w:t>н</w:t>
            </w:r>
            <w:r w:rsidRPr="00944EDC">
              <w:t>ции технического обслуживания на автомобильной дороге федерального значения М-7 «Волга» Москва – Владимир – Нижний Новгород – Казань – Уфа</w:t>
            </w:r>
          </w:p>
        </w:tc>
        <w:tc>
          <w:tcPr>
            <w:tcW w:w="1276" w:type="dxa"/>
          </w:tcPr>
          <w:p w:rsidR="00B81E67" w:rsidRPr="00944EDC" w:rsidRDefault="00B81E67" w:rsidP="000006FB">
            <w:pPr>
              <w:jc w:val="center"/>
            </w:pPr>
            <w:r>
              <w:t>2022 г</w:t>
            </w:r>
          </w:p>
          <w:p w:rsidR="00B81E67" w:rsidRPr="00944EDC" w:rsidRDefault="00B81E67" w:rsidP="000006FB">
            <w:pPr>
              <w:jc w:val="center"/>
              <w:rPr>
                <w:bCs/>
              </w:rPr>
            </w:pPr>
          </w:p>
        </w:tc>
      </w:tr>
      <w:tr w:rsidR="00B81E67" w:rsidRPr="0079150A" w:rsidTr="004709D3">
        <w:tc>
          <w:tcPr>
            <w:tcW w:w="567" w:type="dxa"/>
          </w:tcPr>
          <w:p w:rsidR="00B81E67" w:rsidRPr="006E623A" w:rsidRDefault="00B81E67" w:rsidP="004709D3">
            <w:pPr>
              <w:jc w:val="center"/>
              <w:rPr>
                <w:bCs/>
                <w:color w:val="000000" w:themeColor="text1"/>
              </w:rPr>
            </w:pPr>
            <w:r w:rsidRPr="006E623A">
              <w:rPr>
                <w:bCs/>
                <w:color w:val="000000" w:themeColor="text1"/>
              </w:rPr>
              <w:t>15</w:t>
            </w:r>
          </w:p>
        </w:tc>
        <w:tc>
          <w:tcPr>
            <w:tcW w:w="8789" w:type="dxa"/>
          </w:tcPr>
          <w:p w:rsidR="00B81E67" w:rsidRPr="00944EDC" w:rsidRDefault="00B81E67" w:rsidP="000006FB">
            <w:pPr>
              <w:spacing w:line="252" w:lineRule="auto"/>
              <w:rPr>
                <w:highlight w:val="yellow"/>
              </w:rPr>
            </w:pPr>
            <w:r w:rsidRPr="00944EDC">
              <w:t>Строительство участка автомобильной дороги Рождество - Новино</w:t>
            </w:r>
          </w:p>
        </w:tc>
        <w:tc>
          <w:tcPr>
            <w:tcW w:w="1276" w:type="dxa"/>
          </w:tcPr>
          <w:p w:rsidR="00B81E67" w:rsidRPr="00944EDC" w:rsidRDefault="00B81E67" w:rsidP="00B81E67">
            <w:pPr>
              <w:spacing w:line="264" w:lineRule="auto"/>
              <w:jc w:val="center"/>
            </w:pPr>
            <w:r>
              <w:t>2027 г</w:t>
            </w:r>
          </w:p>
        </w:tc>
      </w:tr>
      <w:tr w:rsidR="00B81E67" w:rsidRPr="0079150A" w:rsidTr="004709D3">
        <w:tc>
          <w:tcPr>
            <w:tcW w:w="567" w:type="dxa"/>
          </w:tcPr>
          <w:p w:rsidR="00B81E67" w:rsidRPr="006E623A" w:rsidRDefault="00B81E67" w:rsidP="004709D3">
            <w:pPr>
              <w:jc w:val="center"/>
              <w:rPr>
                <w:bCs/>
                <w:color w:val="000000" w:themeColor="text1"/>
              </w:rPr>
            </w:pPr>
            <w:r w:rsidRPr="006E623A">
              <w:rPr>
                <w:bCs/>
                <w:color w:val="000000" w:themeColor="text1"/>
              </w:rPr>
              <w:t>16</w:t>
            </w:r>
          </w:p>
        </w:tc>
        <w:tc>
          <w:tcPr>
            <w:tcW w:w="8789" w:type="dxa"/>
          </w:tcPr>
          <w:p w:rsidR="00B81E67" w:rsidRPr="00944EDC" w:rsidRDefault="00B81E67" w:rsidP="000006FB">
            <w:pPr>
              <w:spacing w:line="252" w:lineRule="auto"/>
              <w:rPr>
                <w:highlight w:val="yellow"/>
              </w:rPr>
            </w:pPr>
            <w:r w:rsidRPr="00944EDC">
              <w:t>Реконструкция автомобильной дороги Ермолино – Кобяки – Норкино</w:t>
            </w:r>
          </w:p>
        </w:tc>
        <w:tc>
          <w:tcPr>
            <w:tcW w:w="1276" w:type="dxa"/>
          </w:tcPr>
          <w:p w:rsidR="00B81E67" w:rsidRPr="00944EDC" w:rsidRDefault="00B81E67" w:rsidP="000006FB">
            <w:pPr>
              <w:spacing w:line="264" w:lineRule="auto"/>
              <w:jc w:val="center"/>
            </w:pPr>
            <w:r>
              <w:t>2022 г</w:t>
            </w:r>
          </w:p>
        </w:tc>
      </w:tr>
      <w:tr w:rsidR="00B81E67" w:rsidRPr="0079150A" w:rsidTr="004709D3">
        <w:tc>
          <w:tcPr>
            <w:tcW w:w="567" w:type="dxa"/>
          </w:tcPr>
          <w:p w:rsidR="00B81E67" w:rsidRPr="006E623A" w:rsidRDefault="00B81E67" w:rsidP="004709D3">
            <w:pPr>
              <w:jc w:val="center"/>
              <w:rPr>
                <w:bCs/>
                <w:color w:val="000000" w:themeColor="text1"/>
              </w:rPr>
            </w:pPr>
            <w:r>
              <w:rPr>
                <w:bCs/>
                <w:color w:val="000000" w:themeColor="text1"/>
              </w:rPr>
              <w:t>17</w:t>
            </w:r>
          </w:p>
        </w:tc>
        <w:tc>
          <w:tcPr>
            <w:tcW w:w="8789" w:type="dxa"/>
          </w:tcPr>
          <w:p w:rsidR="00B81E67" w:rsidRPr="00944EDC" w:rsidRDefault="00B81E67" w:rsidP="000006FB">
            <w:pPr>
              <w:spacing w:line="252" w:lineRule="auto"/>
            </w:pPr>
            <w:r w:rsidRPr="00944EDC">
              <w:t>Строительство автомобильной дороги в обход проектируемой фермы к д</w:t>
            </w:r>
            <w:proofErr w:type="gramStart"/>
            <w:r w:rsidRPr="00944EDC">
              <w:t>.Т</w:t>
            </w:r>
            <w:proofErr w:type="gramEnd"/>
            <w:r w:rsidRPr="00944EDC">
              <w:t>уйково</w:t>
            </w:r>
          </w:p>
        </w:tc>
        <w:tc>
          <w:tcPr>
            <w:tcW w:w="1276" w:type="dxa"/>
          </w:tcPr>
          <w:p w:rsidR="00B81E67" w:rsidRPr="00944EDC" w:rsidRDefault="00B81E67" w:rsidP="00B81E67">
            <w:pPr>
              <w:spacing w:line="264" w:lineRule="auto"/>
              <w:jc w:val="center"/>
            </w:pPr>
            <w:r>
              <w:t>2027 г</w:t>
            </w:r>
          </w:p>
        </w:tc>
      </w:tr>
      <w:tr w:rsidR="00B81E67" w:rsidRPr="0079150A" w:rsidTr="004709D3">
        <w:tc>
          <w:tcPr>
            <w:tcW w:w="567" w:type="dxa"/>
          </w:tcPr>
          <w:p w:rsidR="00B81E67" w:rsidRPr="006E623A" w:rsidRDefault="00B81E67" w:rsidP="004709D3">
            <w:pPr>
              <w:jc w:val="center"/>
              <w:rPr>
                <w:bCs/>
                <w:color w:val="000000" w:themeColor="text1"/>
              </w:rPr>
            </w:pPr>
            <w:r>
              <w:rPr>
                <w:bCs/>
                <w:color w:val="000000" w:themeColor="text1"/>
              </w:rPr>
              <w:t>18</w:t>
            </w:r>
          </w:p>
        </w:tc>
        <w:tc>
          <w:tcPr>
            <w:tcW w:w="8789" w:type="dxa"/>
          </w:tcPr>
          <w:p w:rsidR="00B81E67" w:rsidRPr="00944EDC" w:rsidRDefault="00B81E67" w:rsidP="000006FB">
            <w:pPr>
              <w:spacing w:line="252" w:lineRule="auto"/>
              <w:rPr>
                <w:highlight w:val="yellow"/>
              </w:rPr>
            </w:pPr>
            <w:r w:rsidRPr="00944EDC">
              <w:t>Реконструкция автомобильных дорог Метенино – Степаново, Метенино – Напу</w:t>
            </w:r>
            <w:r w:rsidRPr="00944EDC">
              <w:t>т</w:t>
            </w:r>
            <w:r w:rsidRPr="00944EDC">
              <w:t>нево, подъезд к дер</w:t>
            </w:r>
            <w:proofErr w:type="gramStart"/>
            <w:r w:rsidRPr="00944EDC">
              <w:t>.Н</w:t>
            </w:r>
            <w:proofErr w:type="gramEnd"/>
            <w:r w:rsidRPr="00944EDC">
              <w:t>овинки, подъезд к дер.Бабино, Близнецы – Пески, Похомово – Нераж, Поломы – Погорельцы, подъезд к дер.Павлово, подъезд к дер.Филатово, Анкундиново – Выползово, Анкундиново – Логинцево, Поляны – Норкино, под</w:t>
            </w:r>
            <w:r w:rsidRPr="00944EDC">
              <w:t>ъ</w:t>
            </w:r>
            <w:r w:rsidRPr="00944EDC">
              <w:t xml:space="preserve">езд к дер.Туйково, Караваево – Кузяево </w:t>
            </w:r>
          </w:p>
        </w:tc>
        <w:tc>
          <w:tcPr>
            <w:tcW w:w="1276" w:type="dxa"/>
          </w:tcPr>
          <w:p w:rsidR="00B81E67" w:rsidRPr="00944EDC" w:rsidRDefault="00B81E67" w:rsidP="000006FB">
            <w:pPr>
              <w:spacing w:line="264" w:lineRule="auto"/>
              <w:jc w:val="center"/>
            </w:pPr>
            <w:r>
              <w:t>2022 г</w:t>
            </w:r>
          </w:p>
        </w:tc>
      </w:tr>
      <w:tr w:rsidR="00B81E67" w:rsidRPr="0079150A" w:rsidTr="004709D3">
        <w:tc>
          <w:tcPr>
            <w:tcW w:w="567" w:type="dxa"/>
          </w:tcPr>
          <w:p w:rsidR="00B81E67" w:rsidRPr="006E623A" w:rsidRDefault="00B81E67" w:rsidP="004709D3">
            <w:pPr>
              <w:jc w:val="center"/>
              <w:rPr>
                <w:bCs/>
                <w:color w:val="000000" w:themeColor="text1"/>
              </w:rPr>
            </w:pPr>
            <w:r>
              <w:rPr>
                <w:bCs/>
                <w:color w:val="000000" w:themeColor="text1"/>
              </w:rPr>
              <w:t>19</w:t>
            </w:r>
          </w:p>
        </w:tc>
        <w:tc>
          <w:tcPr>
            <w:tcW w:w="8789" w:type="dxa"/>
          </w:tcPr>
          <w:p w:rsidR="00B81E67" w:rsidRPr="00944EDC" w:rsidRDefault="00B81E67" w:rsidP="000006FB">
            <w:pPr>
              <w:spacing w:line="252" w:lineRule="auto"/>
            </w:pPr>
            <w:r w:rsidRPr="00944EDC">
              <w:t xml:space="preserve">Реконструкция автомобильной дороги «Петушки-Караваево» - Калинино </w:t>
            </w:r>
          </w:p>
        </w:tc>
        <w:tc>
          <w:tcPr>
            <w:tcW w:w="1276" w:type="dxa"/>
          </w:tcPr>
          <w:p w:rsidR="00B81E67" w:rsidRPr="00944EDC" w:rsidRDefault="00B81E67" w:rsidP="000006FB">
            <w:pPr>
              <w:spacing w:line="264" w:lineRule="auto"/>
              <w:jc w:val="center"/>
            </w:pPr>
            <w:r>
              <w:t>2022 г</w:t>
            </w:r>
          </w:p>
        </w:tc>
      </w:tr>
      <w:tr w:rsidR="00B81E67" w:rsidRPr="0079150A" w:rsidTr="004709D3">
        <w:tc>
          <w:tcPr>
            <w:tcW w:w="567" w:type="dxa"/>
          </w:tcPr>
          <w:p w:rsidR="00B81E67" w:rsidRPr="006E623A" w:rsidRDefault="00B81E67" w:rsidP="004709D3">
            <w:pPr>
              <w:jc w:val="center"/>
              <w:rPr>
                <w:bCs/>
                <w:color w:val="000000" w:themeColor="text1"/>
              </w:rPr>
            </w:pPr>
            <w:r>
              <w:rPr>
                <w:bCs/>
                <w:color w:val="000000" w:themeColor="text1"/>
              </w:rPr>
              <w:t>20</w:t>
            </w:r>
          </w:p>
        </w:tc>
        <w:tc>
          <w:tcPr>
            <w:tcW w:w="8789" w:type="dxa"/>
          </w:tcPr>
          <w:p w:rsidR="00B81E67" w:rsidRPr="00944EDC" w:rsidRDefault="00B81E67" w:rsidP="000006FB">
            <w:pPr>
              <w:spacing w:line="252" w:lineRule="auto"/>
            </w:pPr>
            <w:r w:rsidRPr="00944EDC">
              <w:t>Реконструкция автомобильной дороги Липна - Михейцево</w:t>
            </w:r>
          </w:p>
        </w:tc>
        <w:tc>
          <w:tcPr>
            <w:tcW w:w="1276" w:type="dxa"/>
          </w:tcPr>
          <w:p w:rsidR="00B81E67" w:rsidRPr="00944EDC" w:rsidRDefault="00B81E67" w:rsidP="000006FB">
            <w:pPr>
              <w:spacing w:line="264" w:lineRule="auto"/>
              <w:jc w:val="center"/>
            </w:pPr>
            <w:r>
              <w:t>2022 г</w:t>
            </w:r>
          </w:p>
        </w:tc>
      </w:tr>
    </w:tbl>
    <w:p w:rsidR="00D3789E" w:rsidRDefault="00D3789E" w:rsidP="00B272E9">
      <w:pPr>
        <w:pStyle w:val="2f"/>
        <w:spacing w:after="0" w:line="360" w:lineRule="auto"/>
        <w:ind w:left="0"/>
        <w:jc w:val="both"/>
        <w:rPr>
          <w:color w:val="000000"/>
          <w:sz w:val="28"/>
          <w:szCs w:val="28"/>
          <w:lang w:bidi="ru-RU"/>
        </w:rPr>
      </w:pPr>
    </w:p>
    <w:p w:rsidR="00B81E67" w:rsidRDefault="00B81E67" w:rsidP="00B81E67">
      <w:pPr>
        <w:tabs>
          <w:tab w:val="left" w:pos="993"/>
        </w:tabs>
        <w:spacing w:line="360" w:lineRule="auto"/>
        <w:ind w:firstLine="709"/>
        <w:jc w:val="both"/>
        <w:rPr>
          <w:sz w:val="28"/>
          <w:szCs w:val="28"/>
        </w:rPr>
      </w:pPr>
      <w:r>
        <w:rPr>
          <w:sz w:val="28"/>
          <w:szCs w:val="28"/>
        </w:rPr>
        <w:t>Проанализировав программные документы можно сделать ряд выводов:</w:t>
      </w:r>
    </w:p>
    <w:p w:rsidR="00B81E67" w:rsidRPr="00452A27" w:rsidRDefault="00B81E67" w:rsidP="0060362C">
      <w:pPr>
        <w:pStyle w:val="af1"/>
        <w:widowControl w:val="0"/>
        <w:numPr>
          <w:ilvl w:val="0"/>
          <w:numId w:val="16"/>
        </w:numPr>
        <w:tabs>
          <w:tab w:val="left" w:pos="993"/>
        </w:tabs>
        <w:spacing w:line="360" w:lineRule="auto"/>
        <w:ind w:left="0" w:firstLine="709"/>
        <w:jc w:val="both"/>
        <w:rPr>
          <w:sz w:val="28"/>
          <w:szCs w:val="28"/>
        </w:rPr>
      </w:pPr>
      <w:r>
        <w:rPr>
          <w:sz w:val="28"/>
          <w:szCs w:val="28"/>
        </w:rPr>
        <w:t>с</w:t>
      </w:r>
      <w:r w:rsidRPr="00452A27">
        <w:rPr>
          <w:sz w:val="28"/>
          <w:szCs w:val="28"/>
        </w:rPr>
        <w:t xml:space="preserve"> целью повышения транспортной доступности </w:t>
      </w:r>
      <w:r>
        <w:rPr>
          <w:sz w:val="28"/>
          <w:szCs w:val="28"/>
        </w:rPr>
        <w:t>муниципальных обр</w:t>
      </w:r>
      <w:r>
        <w:rPr>
          <w:sz w:val="28"/>
          <w:szCs w:val="28"/>
        </w:rPr>
        <w:t>а</w:t>
      </w:r>
      <w:r>
        <w:rPr>
          <w:sz w:val="28"/>
          <w:szCs w:val="28"/>
        </w:rPr>
        <w:t>зований</w:t>
      </w:r>
      <w:r w:rsidRPr="00452A27">
        <w:rPr>
          <w:sz w:val="28"/>
          <w:szCs w:val="28"/>
        </w:rPr>
        <w:t xml:space="preserve"> и отдельных населенных пунктов </w:t>
      </w:r>
      <w:r>
        <w:rPr>
          <w:sz w:val="28"/>
          <w:szCs w:val="28"/>
        </w:rPr>
        <w:t xml:space="preserve">документами планирования </w:t>
      </w:r>
      <w:r w:rsidRPr="00452A27">
        <w:rPr>
          <w:sz w:val="28"/>
          <w:szCs w:val="28"/>
        </w:rPr>
        <w:t>предп</w:t>
      </w:r>
      <w:r w:rsidRPr="00452A27">
        <w:rPr>
          <w:sz w:val="28"/>
          <w:szCs w:val="28"/>
        </w:rPr>
        <w:t>о</w:t>
      </w:r>
      <w:r w:rsidRPr="00452A27">
        <w:rPr>
          <w:sz w:val="28"/>
          <w:szCs w:val="28"/>
        </w:rPr>
        <w:t>лагается строительство новых и реконструкция старых участков УДС района;</w:t>
      </w:r>
    </w:p>
    <w:p w:rsidR="00B81E67" w:rsidRDefault="00B81E67" w:rsidP="0060362C">
      <w:pPr>
        <w:pStyle w:val="af1"/>
        <w:widowControl w:val="0"/>
        <w:numPr>
          <w:ilvl w:val="0"/>
          <w:numId w:val="16"/>
        </w:numPr>
        <w:tabs>
          <w:tab w:val="left" w:pos="993"/>
        </w:tabs>
        <w:spacing w:line="360" w:lineRule="auto"/>
        <w:ind w:left="0" w:firstLine="709"/>
        <w:jc w:val="both"/>
        <w:rPr>
          <w:sz w:val="28"/>
          <w:szCs w:val="28"/>
        </w:rPr>
      </w:pPr>
      <w:r w:rsidRPr="00F63B35">
        <w:rPr>
          <w:sz w:val="28"/>
          <w:szCs w:val="28"/>
        </w:rPr>
        <w:t>предполагается реконструкция региональных и местных дорог</w:t>
      </w:r>
      <w:r>
        <w:rPr>
          <w:sz w:val="28"/>
          <w:szCs w:val="28"/>
        </w:rPr>
        <w:t>, а также строительство новых</w:t>
      </w:r>
      <w:r w:rsidRPr="00F63B35">
        <w:rPr>
          <w:sz w:val="28"/>
          <w:szCs w:val="28"/>
        </w:rPr>
        <w:t>, что приведет к повышению доступности района, а также говорит о перспективном росте транзитных грузовых и пассажирских потоков.</w:t>
      </w:r>
    </w:p>
    <w:p w:rsidR="00B81E67" w:rsidRPr="00B81E67" w:rsidRDefault="00B81E67" w:rsidP="0060362C">
      <w:pPr>
        <w:pStyle w:val="af1"/>
        <w:widowControl w:val="0"/>
        <w:numPr>
          <w:ilvl w:val="0"/>
          <w:numId w:val="16"/>
        </w:numPr>
        <w:tabs>
          <w:tab w:val="left" w:pos="0"/>
        </w:tabs>
        <w:spacing w:line="360" w:lineRule="auto"/>
        <w:ind w:left="0" w:firstLine="709"/>
        <w:jc w:val="both"/>
        <w:rPr>
          <w:sz w:val="28"/>
          <w:szCs w:val="28"/>
        </w:rPr>
      </w:pPr>
      <w:r w:rsidRPr="00B81E67">
        <w:rPr>
          <w:sz w:val="28"/>
          <w:szCs w:val="28"/>
        </w:rPr>
        <w:t>сохранение существующей сети автомобильных дорог, а также</w:t>
      </w:r>
      <w:r>
        <w:rPr>
          <w:sz w:val="28"/>
          <w:szCs w:val="28"/>
        </w:rPr>
        <w:t xml:space="preserve"> </w:t>
      </w:r>
      <w:r w:rsidRPr="00B81E67">
        <w:rPr>
          <w:sz w:val="28"/>
          <w:szCs w:val="28"/>
        </w:rPr>
        <w:t>улучшение транспортно-эксплуатационного состояния существующей сети а</w:t>
      </w:r>
      <w:r w:rsidRPr="00B81E67">
        <w:rPr>
          <w:sz w:val="28"/>
          <w:szCs w:val="28"/>
        </w:rPr>
        <w:t>в</w:t>
      </w:r>
      <w:r w:rsidRPr="00B81E67">
        <w:rPr>
          <w:sz w:val="28"/>
          <w:szCs w:val="28"/>
        </w:rPr>
        <w:t>томобильных дорог, обеспечение всех населенных пунктов поселения подъе</w:t>
      </w:r>
      <w:r w:rsidRPr="00B81E67">
        <w:rPr>
          <w:sz w:val="28"/>
          <w:szCs w:val="28"/>
        </w:rPr>
        <w:t>з</w:t>
      </w:r>
      <w:r w:rsidRPr="00B81E67">
        <w:rPr>
          <w:sz w:val="28"/>
          <w:szCs w:val="28"/>
        </w:rPr>
        <w:t>дами с твердым покрытием к автомобильным дорогам общего пользования.</w:t>
      </w:r>
    </w:p>
    <w:p w:rsidR="00B81E67" w:rsidRPr="00A37CDF" w:rsidRDefault="00B81E67" w:rsidP="00B81E67">
      <w:pPr>
        <w:pStyle w:val="af1"/>
        <w:widowControl w:val="0"/>
        <w:tabs>
          <w:tab w:val="left" w:pos="993"/>
        </w:tabs>
        <w:spacing w:line="360" w:lineRule="auto"/>
        <w:ind w:left="0" w:firstLine="709"/>
        <w:jc w:val="both"/>
        <w:rPr>
          <w:sz w:val="28"/>
          <w:szCs w:val="28"/>
        </w:rPr>
      </w:pPr>
      <w:r w:rsidRPr="00A37CDF">
        <w:rPr>
          <w:sz w:val="28"/>
          <w:szCs w:val="28"/>
          <w:lang w:eastAsia="ar-SA"/>
        </w:rPr>
        <w:t xml:space="preserve">Все вышеперечисленные мероприятия будут включены в комплексную программу развития транспортной инфраструктуры </w:t>
      </w:r>
      <w:r w:rsidRPr="00080A7D">
        <w:rPr>
          <w:sz w:val="28"/>
          <w:szCs w:val="28"/>
        </w:rPr>
        <w:t>Петушинского муниц</w:t>
      </w:r>
      <w:r w:rsidRPr="00080A7D">
        <w:rPr>
          <w:sz w:val="28"/>
          <w:szCs w:val="28"/>
        </w:rPr>
        <w:t>и</w:t>
      </w:r>
      <w:r w:rsidRPr="00080A7D">
        <w:rPr>
          <w:sz w:val="28"/>
          <w:szCs w:val="28"/>
        </w:rPr>
        <w:t>пального района (Нагорное СП, Пекшинское СП и Петушинское СП)</w:t>
      </w:r>
      <w:r w:rsidRPr="00A37CDF">
        <w:rPr>
          <w:sz w:val="28"/>
          <w:szCs w:val="28"/>
          <w:lang w:eastAsia="ar-SA"/>
        </w:rPr>
        <w:t>.</w:t>
      </w:r>
    </w:p>
    <w:p w:rsidR="00B81E67" w:rsidRPr="00F345AB" w:rsidRDefault="00B81E67" w:rsidP="00B81E67">
      <w:pPr>
        <w:tabs>
          <w:tab w:val="left" w:pos="1134"/>
        </w:tabs>
        <w:spacing w:line="360" w:lineRule="auto"/>
        <w:ind w:firstLine="709"/>
        <w:jc w:val="both"/>
        <w:rPr>
          <w:sz w:val="28"/>
          <w:szCs w:val="28"/>
          <w:lang w:eastAsia="ar-SA"/>
        </w:rPr>
      </w:pPr>
      <w:r w:rsidRPr="00F345AB">
        <w:rPr>
          <w:sz w:val="28"/>
          <w:szCs w:val="28"/>
          <w:lang w:eastAsia="ar-SA"/>
        </w:rPr>
        <w:lastRenderedPageBreak/>
        <w:t>Реализация мероприятий программы позволит выполнять работы по с</w:t>
      </w:r>
      <w:r w:rsidRPr="00F345AB">
        <w:rPr>
          <w:sz w:val="28"/>
          <w:szCs w:val="28"/>
          <w:lang w:eastAsia="ar-SA"/>
        </w:rPr>
        <w:t>о</w:t>
      </w:r>
      <w:r w:rsidRPr="00F345AB">
        <w:rPr>
          <w:sz w:val="28"/>
          <w:szCs w:val="28"/>
          <w:lang w:eastAsia="ar-SA"/>
        </w:rPr>
        <w:t>держанию автомобильных дорог и искусственных сооружений на них в соо</w:t>
      </w:r>
      <w:r w:rsidRPr="00F345AB">
        <w:rPr>
          <w:sz w:val="28"/>
          <w:szCs w:val="28"/>
          <w:lang w:eastAsia="ar-SA"/>
        </w:rPr>
        <w:t>т</w:t>
      </w:r>
      <w:r w:rsidRPr="00F345AB">
        <w:rPr>
          <w:sz w:val="28"/>
          <w:szCs w:val="28"/>
          <w:lang w:eastAsia="ar-SA"/>
        </w:rPr>
        <w:t>ветствии с нормативными требованиями; сохранить протяженность участков автомобильных дорог общего пользования муниципального значения, на кот</w:t>
      </w:r>
      <w:r w:rsidRPr="00F345AB">
        <w:rPr>
          <w:sz w:val="28"/>
          <w:szCs w:val="28"/>
          <w:lang w:eastAsia="ar-SA"/>
        </w:rPr>
        <w:t>о</w:t>
      </w:r>
      <w:r w:rsidRPr="00F345AB">
        <w:rPr>
          <w:sz w:val="28"/>
          <w:szCs w:val="28"/>
          <w:lang w:eastAsia="ar-SA"/>
        </w:rPr>
        <w:t>рых показатели их транспортно-эксплуатационного состояния соответствуют требованиям стандартов к эксплуатационным показателям автомобильных д</w:t>
      </w:r>
      <w:r w:rsidRPr="00F345AB">
        <w:rPr>
          <w:sz w:val="28"/>
          <w:szCs w:val="28"/>
          <w:lang w:eastAsia="ar-SA"/>
        </w:rPr>
        <w:t>о</w:t>
      </w:r>
      <w:r w:rsidRPr="00F345AB">
        <w:rPr>
          <w:sz w:val="28"/>
          <w:szCs w:val="28"/>
          <w:lang w:eastAsia="ar-SA"/>
        </w:rPr>
        <w:t>рог.</w:t>
      </w:r>
    </w:p>
    <w:p w:rsidR="00B81E67" w:rsidRDefault="00B81E67" w:rsidP="00B81E67">
      <w:pPr>
        <w:tabs>
          <w:tab w:val="left" w:pos="1134"/>
        </w:tabs>
        <w:spacing w:line="360" w:lineRule="auto"/>
        <w:ind w:firstLine="709"/>
        <w:jc w:val="both"/>
        <w:rPr>
          <w:sz w:val="28"/>
          <w:szCs w:val="28"/>
          <w:lang w:eastAsia="ar-SA"/>
        </w:rPr>
      </w:pPr>
      <w:r w:rsidRPr="00F345AB">
        <w:rPr>
          <w:sz w:val="28"/>
          <w:szCs w:val="28"/>
          <w:lang w:eastAsia="ar-SA"/>
        </w:rPr>
        <w:t>Основные ожидаемые конечные результаты реализации программы:</w:t>
      </w:r>
    </w:p>
    <w:p w:rsidR="00B81E67" w:rsidRDefault="00B81E67" w:rsidP="00B81E67">
      <w:pPr>
        <w:tabs>
          <w:tab w:val="left" w:pos="1134"/>
        </w:tabs>
        <w:spacing w:line="360" w:lineRule="auto"/>
        <w:ind w:firstLine="709"/>
        <w:jc w:val="both"/>
        <w:rPr>
          <w:sz w:val="28"/>
          <w:szCs w:val="28"/>
          <w:lang w:eastAsia="ar-SA"/>
        </w:rPr>
      </w:pPr>
      <w:r w:rsidRPr="00B81E67">
        <w:rPr>
          <w:sz w:val="28"/>
          <w:szCs w:val="28"/>
          <w:lang w:eastAsia="ar-SA"/>
        </w:rPr>
        <w:t>- сокращение количества лиц, погибших в результате ДТП;</w:t>
      </w:r>
    </w:p>
    <w:p w:rsidR="00B81E67" w:rsidRDefault="00B81E67" w:rsidP="00B81E67">
      <w:pPr>
        <w:tabs>
          <w:tab w:val="left" w:pos="1134"/>
        </w:tabs>
        <w:spacing w:line="360" w:lineRule="auto"/>
        <w:ind w:firstLine="709"/>
        <w:jc w:val="both"/>
        <w:rPr>
          <w:sz w:val="28"/>
          <w:szCs w:val="28"/>
          <w:lang w:eastAsia="ar-SA"/>
        </w:rPr>
      </w:pPr>
      <w:r>
        <w:rPr>
          <w:sz w:val="28"/>
          <w:szCs w:val="28"/>
          <w:lang w:eastAsia="ar-SA"/>
        </w:rPr>
        <w:t xml:space="preserve">- </w:t>
      </w:r>
      <w:r w:rsidRPr="00B81E67">
        <w:rPr>
          <w:sz w:val="28"/>
          <w:szCs w:val="28"/>
          <w:lang w:eastAsia="ar-SA"/>
        </w:rPr>
        <w:t>снижение тяжести последствий;</w:t>
      </w:r>
    </w:p>
    <w:p w:rsidR="00B81E67" w:rsidRPr="00320C09" w:rsidRDefault="00B81E67" w:rsidP="00B81E67">
      <w:pPr>
        <w:tabs>
          <w:tab w:val="left" w:pos="1134"/>
        </w:tabs>
        <w:spacing w:line="360" w:lineRule="auto"/>
        <w:ind w:firstLine="709"/>
        <w:jc w:val="both"/>
        <w:rPr>
          <w:color w:val="FF0000"/>
          <w:sz w:val="28"/>
          <w:szCs w:val="28"/>
          <w:lang w:eastAsia="ar-SA"/>
        </w:rPr>
      </w:pPr>
      <w:r>
        <w:rPr>
          <w:sz w:val="28"/>
          <w:szCs w:val="28"/>
          <w:lang w:eastAsia="ar-SA"/>
        </w:rPr>
        <w:t xml:space="preserve">- </w:t>
      </w:r>
      <w:r w:rsidRPr="00B81E67">
        <w:rPr>
          <w:sz w:val="28"/>
          <w:szCs w:val="28"/>
          <w:lang w:eastAsia="ar-SA"/>
        </w:rPr>
        <w:t>создание современной системы обеспечения безопасности</w:t>
      </w:r>
      <w:r>
        <w:rPr>
          <w:sz w:val="28"/>
          <w:szCs w:val="28"/>
          <w:lang w:eastAsia="ar-SA"/>
        </w:rPr>
        <w:t xml:space="preserve"> </w:t>
      </w:r>
      <w:r w:rsidRPr="00320C09">
        <w:rPr>
          <w:sz w:val="28"/>
          <w:szCs w:val="28"/>
          <w:lang w:eastAsia="ar-SA"/>
        </w:rPr>
        <w:t xml:space="preserve">дорожного движения на автомобильных дорогах общего пользования и УДС населённых пунктов в </w:t>
      </w:r>
      <w:r w:rsidRPr="00080A7D">
        <w:rPr>
          <w:sz w:val="28"/>
          <w:szCs w:val="28"/>
        </w:rPr>
        <w:t>Петушинско</w:t>
      </w:r>
      <w:r>
        <w:rPr>
          <w:sz w:val="28"/>
          <w:szCs w:val="28"/>
        </w:rPr>
        <w:t>м</w:t>
      </w:r>
      <w:r w:rsidRPr="00080A7D">
        <w:rPr>
          <w:sz w:val="28"/>
          <w:szCs w:val="28"/>
        </w:rPr>
        <w:t xml:space="preserve"> муниципально</w:t>
      </w:r>
      <w:r>
        <w:rPr>
          <w:sz w:val="28"/>
          <w:szCs w:val="28"/>
        </w:rPr>
        <w:t>м</w:t>
      </w:r>
      <w:r w:rsidRPr="00080A7D">
        <w:rPr>
          <w:sz w:val="28"/>
          <w:szCs w:val="28"/>
        </w:rPr>
        <w:t xml:space="preserve"> район</w:t>
      </w:r>
      <w:r>
        <w:rPr>
          <w:sz w:val="28"/>
          <w:szCs w:val="28"/>
        </w:rPr>
        <w:t>е</w:t>
      </w:r>
      <w:r w:rsidRPr="00080A7D">
        <w:rPr>
          <w:sz w:val="28"/>
          <w:szCs w:val="28"/>
        </w:rPr>
        <w:t xml:space="preserve"> (Нагорное СП, Пекшинское СП и Петушинское СП)</w:t>
      </w:r>
      <w:r w:rsidRPr="00320C09">
        <w:rPr>
          <w:sz w:val="28"/>
          <w:szCs w:val="28"/>
          <w:lang w:eastAsia="ar-SA"/>
        </w:rPr>
        <w:t>.</w:t>
      </w:r>
    </w:p>
    <w:p w:rsidR="00B81E67" w:rsidRDefault="00B81E67" w:rsidP="00B272E9">
      <w:pPr>
        <w:pStyle w:val="2f"/>
        <w:spacing w:after="0" w:line="360" w:lineRule="auto"/>
        <w:ind w:left="0"/>
        <w:jc w:val="both"/>
        <w:rPr>
          <w:color w:val="000000"/>
          <w:sz w:val="28"/>
          <w:szCs w:val="28"/>
          <w:lang w:bidi="ru-RU"/>
        </w:rPr>
      </w:pPr>
    </w:p>
    <w:p w:rsidR="00EB1D56" w:rsidRPr="00EB1D56" w:rsidRDefault="009B03DA" w:rsidP="00F02D3C">
      <w:pPr>
        <w:tabs>
          <w:tab w:val="left" w:pos="1320"/>
          <w:tab w:val="right" w:pos="10065"/>
        </w:tabs>
        <w:spacing w:line="360" w:lineRule="auto"/>
        <w:ind w:left="-1418" w:right="-426"/>
        <w:jc w:val="center"/>
        <w:rPr>
          <w:color w:val="000000" w:themeColor="text1"/>
          <w:sz w:val="10"/>
          <w:szCs w:val="10"/>
        </w:rPr>
      </w:pPr>
      <w:r>
        <w:rPr>
          <w:noProof/>
          <w:color w:val="000000" w:themeColor="text1"/>
          <w:sz w:val="10"/>
          <w:szCs w:val="10"/>
        </w:rPr>
        <w:lastRenderedPageBreak/>
        <w:drawing>
          <wp:inline distT="0" distB="0" distL="0" distR="0">
            <wp:extent cx="7218512" cy="6784557"/>
            <wp:effectExtent l="19050" t="0" r="1438" b="0"/>
            <wp:docPr id="25" name="Рисунок 24" descr="НАГОРНОЕ СП   МЕРОПРИЯТИЯ ПО УДС  1 ЭТА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ГОРНОЕ СП   МЕРОПРИЯТИЯ ПО УДС  1 ЭТАП.jpg"/>
                    <pic:cNvPicPr/>
                  </pic:nvPicPr>
                  <pic:blipFill>
                    <a:blip r:embed="rId188" cstate="print"/>
                    <a:srcRect l="3915"/>
                    <a:stretch>
                      <a:fillRect/>
                    </a:stretch>
                  </pic:blipFill>
                  <pic:spPr>
                    <a:xfrm>
                      <a:off x="0" y="0"/>
                      <a:ext cx="7219840" cy="6785805"/>
                    </a:xfrm>
                    <a:prstGeom prst="rect">
                      <a:avLst/>
                    </a:prstGeom>
                  </pic:spPr>
                </pic:pic>
              </a:graphicData>
            </a:graphic>
          </wp:inline>
        </w:drawing>
      </w:r>
    </w:p>
    <w:p w:rsidR="00F02D3C" w:rsidRPr="00F02D3C" w:rsidRDefault="00F02D3C" w:rsidP="00197D23">
      <w:pPr>
        <w:tabs>
          <w:tab w:val="left" w:pos="1320"/>
          <w:tab w:val="right" w:pos="9641"/>
        </w:tabs>
        <w:spacing w:line="360" w:lineRule="auto"/>
        <w:jc w:val="center"/>
        <w:rPr>
          <w:color w:val="000000" w:themeColor="text1"/>
          <w:sz w:val="10"/>
          <w:szCs w:val="10"/>
        </w:rPr>
      </w:pPr>
    </w:p>
    <w:p w:rsidR="00197D23" w:rsidRDefault="00197D23" w:rsidP="00197D23">
      <w:pPr>
        <w:tabs>
          <w:tab w:val="left" w:pos="1320"/>
          <w:tab w:val="right" w:pos="9641"/>
        </w:tabs>
        <w:spacing w:line="360" w:lineRule="auto"/>
        <w:jc w:val="center"/>
        <w:rPr>
          <w:sz w:val="28"/>
          <w:szCs w:val="28"/>
        </w:rPr>
      </w:pPr>
      <w:r w:rsidRPr="00014860">
        <w:rPr>
          <w:color w:val="000000" w:themeColor="text1"/>
          <w:sz w:val="28"/>
          <w:szCs w:val="28"/>
        </w:rPr>
        <w:t>Рисунок</w:t>
      </w:r>
      <w:r>
        <w:rPr>
          <w:color w:val="000000" w:themeColor="text1"/>
          <w:sz w:val="28"/>
          <w:szCs w:val="28"/>
        </w:rPr>
        <w:t xml:space="preserve"> </w:t>
      </w:r>
      <w:r w:rsidR="00B35308">
        <w:rPr>
          <w:color w:val="000000" w:themeColor="text1"/>
          <w:sz w:val="28"/>
          <w:szCs w:val="28"/>
        </w:rPr>
        <w:t>5</w:t>
      </w:r>
      <w:r w:rsidRPr="00014860">
        <w:rPr>
          <w:color w:val="000000" w:themeColor="text1"/>
          <w:sz w:val="28"/>
          <w:szCs w:val="28"/>
        </w:rPr>
        <w:t xml:space="preserve"> – </w:t>
      </w:r>
      <w:r w:rsidRPr="00842B92">
        <w:rPr>
          <w:color w:val="000000"/>
          <w:sz w:val="28"/>
          <w:szCs w:val="28"/>
          <w:lang w:bidi="ru-RU"/>
        </w:rPr>
        <w:t>Схема мероприятий по развитию транспортной инфраструктуры</w:t>
      </w:r>
      <w:r>
        <w:rPr>
          <w:color w:val="000000"/>
          <w:sz w:val="28"/>
          <w:szCs w:val="28"/>
          <w:lang w:bidi="ru-RU"/>
        </w:rPr>
        <w:t xml:space="preserve"> </w:t>
      </w:r>
      <w:r w:rsidRPr="00842B92">
        <w:rPr>
          <w:color w:val="000000"/>
          <w:sz w:val="28"/>
          <w:szCs w:val="28"/>
          <w:lang w:bidi="ru-RU"/>
        </w:rPr>
        <w:t xml:space="preserve">на территории </w:t>
      </w:r>
      <w:r w:rsidR="00B81E67" w:rsidRPr="00080A7D">
        <w:rPr>
          <w:sz w:val="28"/>
          <w:szCs w:val="28"/>
        </w:rPr>
        <w:t>Петушинского муниципального района (Нагорное СП)</w:t>
      </w:r>
    </w:p>
    <w:p w:rsidR="00EB1D56" w:rsidRDefault="009B03DA" w:rsidP="00197D23">
      <w:pPr>
        <w:tabs>
          <w:tab w:val="left" w:pos="1320"/>
          <w:tab w:val="right" w:pos="9641"/>
        </w:tabs>
        <w:spacing w:line="360" w:lineRule="auto"/>
        <w:jc w:val="center"/>
        <w:rPr>
          <w:sz w:val="28"/>
          <w:szCs w:val="28"/>
        </w:rPr>
      </w:pPr>
      <w:r>
        <w:rPr>
          <w:noProof/>
          <w:sz w:val="28"/>
          <w:szCs w:val="28"/>
        </w:rPr>
        <w:lastRenderedPageBreak/>
        <w:drawing>
          <wp:inline distT="0" distB="0" distL="0" distR="0">
            <wp:extent cx="4759984" cy="8507459"/>
            <wp:effectExtent l="19050" t="0" r="2516" b="0"/>
            <wp:docPr id="27" name="Рисунок 26" descr="ПЕКШИНСКОЕ СП   МЕРОПРИЯТИЯ ПО УДС  1 ЭТА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КШИНСКОЕ СП   МЕРОПРИЯТИЯ ПО УДС  1 ЭТАП.jpg"/>
                    <pic:cNvPicPr/>
                  </pic:nvPicPr>
                  <pic:blipFill>
                    <a:blip r:embed="rId189" cstate="print"/>
                    <a:srcRect l="5999" r="1237"/>
                    <a:stretch>
                      <a:fillRect/>
                    </a:stretch>
                  </pic:blipFill>
                  <pic:spPr>
                    <a:xfrm>
                      <a:off x="0" y="0"/>
                      <a:ext cx="4763760" cy="8514207"/>
                    </a:xfrm>
                    <a:prstGeom prst="rect">
                      <a:avLst/>
                    </a:prstGeom>
                  </pic:spPr>
                </pic:pic>
              </a:graphicData>
            </a:graphic>
          </wp:inline>
        </w:drawing>
      </w:r>
    </w:p>
    <w:p w:rsidR="00F02D3C" w:rsidRDefault="009B03DA" w:rsidP="00197D23">
      <w:pPr>
        <w:tabs>
          <w:tab w:val="left" w:pos="1320"/>
          <w:tab w:val="right" w:pos="9641"/>
        </w:tabs>
        <w:spacing w:line="360" w:lineRule="auto"/>
        <w:jc w:val="center"/>
        <w:rPr>
          <w:sz w:val="28"/>
          <w:szCs w:val="28"/>
        </w:rPr>
      </w:pPr>
      <w:r w:rsidRPr="00014860">
        <w:rPr>
          <w:color w:val="000000" w:themeColor="text1"/>
          <w:sz w:val="28"/>
          <w:szCs w:val="28"/>
        </w:rPr>
        <w:t>Рисунок</w:t>
      </w:r>
      <w:r>
        <w:rPr>
          <w:color w:val="000000" w:themeColor="text1"/>
          <w:sz w:val="28"/>
          <w:szCs w:val="28"/>
        </w:rPr>
        <w:t xml:space="preserve"> </w:t>
      </w:r>
      <w:r w:rsidR="00B35308">
        <w:rPr>
          <w:color w:val="000000" w:themeColor="text1"/>
          <w:sz w:val="28"/>
          <w:szCs w:val="28"/>
        </w:rPr>
        <w:t>6</w:t>
      </w:r>
      <w:r w:rsidRPr="00014860">
        <w:rPr>
          <w:color w:val="000000" w:themeColor="text1"/>
          <w:sz w:val="28"/>
          <w:szCs w:val="28"/>
        </w:rPr>
        <w:t xml:space="preserve"> – </w:t>
      </w:r>
      <w:r w:rsidRPr="00842B92">
        <w:rPr>
          <w:color w:val="000000"/>
          <w:sz w:val="28"/>
          <w:szCs w:val="28"/>
          <w:lang w:bidi="ru-RU"/>
        </w:rPr>
        <w:t>Схема мероприятий по развитию транспортной инфраструктуры</w:t>
      </w:r>
      <w:r>
        <w:rPr>
          <w:color w:val="000000"/>
          <w:sz w:val="28"/>
          <w:szCs w:val="28"/>
          <w:lang w:bidi="ru-RU"/>
        </w:rPr>
        <w:t xml:space="preserve"> </w:t>
      </w:r>
      <w:r w:rsidRPr="00842B92">
        <w:rPr>
          <w:color w:val="000000"/>
          <w:sz w:val="28"/>
          <w:szCs w:val="28"/>
          <w:lang w:bidi="ru-RU"/>
        </w:rPr>
        <w:t xml:space="preserve">на территории </w:t>
      </w:r>
      <w:r w:rsidRPr="00080A7D">
        <w:rPr>
          <w:sz w:val="28"/>
          <w:szCs w:val="28"/>
        </w:rPr>
        <w:t>Петушинского муниципального района (Пекшинское СП)</w:t>
      </w:r>
    </w:p>
    <w:p w:rsidR="009B03DA" w:rsidRDefault="009B03DA" w:rsidP="00197D23">
      <w:pPr>
        <w:tabs>
          <w:tab w:val="left" w:pos="1320"/>
          <w:tab w:val="right" w:pos="9641"/>
        </w:tabs>
        <w:spacing w:line="360" w:lineRule="auto"/>
        <w:jc w:val="center"/>
        <w:rPr>
          <w:color w:val="000000" w:themeColor="text1"/>
          <w:sz w:val="28"/>
          <w:szCs w:val="28"/>
        </w:rPr>
      </w:pPr>
      <w:r>
        <w:rPr>
          <w:noProof/>
          <w:color w:val="000000" w:themeColor="text1"/>
          <w:sz w:val="28"/>
          <w:szCs w:val="28"/>
        </w:rPr>
        <w:lastRenderedPageBreak/>
        <w:drawing>
          <wp:inline distT="0" distB="0" distL="0" distR="0">
            <wp:extent cx="4290880" cy="8548778"/>
            <wp:effectExtent l="19050" t="0" r="0" b="0"/>
            <wp:docPr id="31" name="Рисунок 30" descr="ПЕТУШИНСКОЕ СП   МЕРОПРИЯТИЯ ПО УДС  1 ЭТА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ТУШИНСКОЕ СП   МЕРОПРИЯТИЯ ПО УДС  1 ЭТАП.jpg"/>
                    <pic:cNvPicPr/>
                  </pic:nvPicPr>
                  <pic:blipFill>
                    <a:blip r:embed="rId190" cstate="print"/>
                    <a:srcRect l="3537" r="4967"/>
                    <a:stretch>
                      <a:fillRect/>
                    </a:stretch>
                  </pic:blipFill>
                  <pic:spPr>
                    <a:xfrm>
                      <a:off x="0" y="0"/>
                      <a:ext cx="4290980" cy="8548977"/>
                    </a:xfrm>
                    <a:prstGeom prst="rect">
                      <a:avLst/>
                    </a:prstGeom>
                  </pic:spPr>
                </pic:pic>
              </a:graphicData>
            </a:graphic>
          </wp:inline>
        </w:drawing>
      </w:r>
    </w:p>
    <w:p w:rsidR="00F02D3C" w:rsidRDefault="009B03DA" w:rsidP="00197D23">
      <w:pPr>
        <w:tabs>
          <w:tab w:val="left" w:pos="1320"/>
          <w:tab w:val="right" w:pos="9641"/>
        </w:tabs>
        <w:spacing w:line="360" w:lineRule="auto"/>
        <w:jc w:val="center"/>
        <w:rPr>
          <w:sz w:val="28"/>
          <w:szCs w:val="28"/>
        </w:rPr>
      </w:pPr>
      <w:r w:rsidRPr="00014860">
        <w:rPr>
          <w:color w:val="000000" w:themeColor="text1"/>
          <w:sz w:val="28"/>
          <w:szCs w:val="28"/>
        </w:rPr>
        <w:t>Рисунок</w:t>
      </w:r>
      <w:r>
        <w:rPr>
          <w:color w:val="000000" w:themeColor="text1"/>
          <w:sz w:val="28"/>
          <w:szCs w:val="28"/>
        </w:rPr>
        <w:t xml:space="preserve"> </w:t>
      </w:r>
      <w:r w:rsidR="00B35308">
        <w:rPr>
          <w:color w:val="000000" w:themeColor="text1"/>
          <w:sz w:val="28"/>
          <w:szCs w:val="28"/>
        </w:rPr>
        <w:t>7</w:t>
      </w:r>
      <w:r w:rsidRPr="00014860">
        <w:rPr>
          <w:color w:val="000000" w:themeColor="text1"/>
          <w:sz w:val="28"/>
          <w:szCs w:val="28"/>
        </w:rPr>
        <w:t xml:space="preserve"> – </w:t>
      </w:r>
      <w:r w:rsidRPr="00842B92">
        <w:rPr>
          <w:color w:val="000000"/>
          <w:sz w:val="28"/>
          <w:szCs w:val="28"/>
          <w:lang w:bidi="ru-RU"/>
        </w:rPr>
        <w:t>Схема мероприятий по развитию транспортной инфраструктуры</w:t>
      </w:r>
      <w:r>
        <w:rPr>
          <w:color w:val="000000"/>
          <w:sz w:val="28"/>
          <w:szCs w:val="28"/>
          <w:lang w:bidi="ru-RU"/>
        </w:rPr>
        <w:t xml:space="preserve"> </w:t>
      </w:r>
      <w:r w:rsidRPr="00842B92">
        <w:rPr>
          <w:color w:val="000000"/>
          <w:sz w:val="28"/>
          <w:szCs w:val="28"/>
          <w:lang w:bidi="ru-RU"/>
        </w:rPr>
        <w:t xml:space="preserve">на территории </w:t>
      </w:r>
      <w:r w:rsidRPr="00080A7D">
        <w:rPr>
          <w:sz w:val="28"/>
          <w:szCs w:val="28"/>
        </w:rPr>
        <w:t>Петушинского муниципального района (Петушинское СП)</w:t>
      </w:r>
    </w:p>
    <w:p w:rsidR="002A4897" w:rsidRPr="00E275EB" w:rsidRDefault="002A4897" w:rsidP="00D642B8">
      <w:pPr>
        <w:pStyle w:val="af1"/>
        <w:widowControl w:val="0"/>
        <w:tabs>
          <w:tab w:val="left" w:pos="993"/>
        </w:tabs>
        <w:spacing w:line="360" w:lineRule="auto"/>
        <w:ind w:left="0" w:firstLine="851"/>
        <w:jc w:val="both"/>
        <w:rPr>
          <w:color w:val="000000" w:themeColor="text1"/>
          <w:sz w:val="30"/>
          <w:szCs w:val="30"/>
        </w:rPr>
      </w:pPr>
      <w:r w:rsidRPr="00E275EB">
        <w:rPr>
          <w:color w:val="000000" w:themeColor="text1"/>
          <w:sz w:val="30"/>
          <w:szCs w:val="30"/>
        </w:rPr>
        <w:lastRenderedPageBreak/>
        <w:t xml:space="preserve">2 Подготовка и проведение натурных транспортных обследований на территории </w:t>
      </w:r>
      <w:r w:rsidR="000E1460" w:rsidRPr="00E275EB">
        <w:rPr>
          <w:color w:val="000000" w:themeColor="text1"/>
          <w:sz w:val="30"/>
          <w:szCs w:val="30"/>
        </w:rPr>
        <w:t>Петушинского муниципального района (Нагорное СП, Пекшинское СП и Петушинское СП)</w:t>
      </w:r>
    </w:p>
    <w:p w:rsidR="004A1C3F" w:rsidRPr="004A1C3F" w:rsidRDefault="004A1C3F" w:rsidP="00D642B8">
      <w:pPr>
        <w:pStyle w:val="af1"/>
        <w:widowControl w:val="0"/>
        <w:tabs>
          <w:tab w:val="left" w:pos="993"/>
        </w:tabs>
        <w:spacing w:line="360" w:lineRule="auto"/>
        <w:ind w:left="0" w:firstLine="851"/>
        <w:jc w:val="both"/>
        <w:rPr>
          <w:b/>
          <w:color w:val="000000" w:themeColor="text1"/>
          <w:sz w:val="10"/>
          <w:szCs w:val="10"/>
        </w:rPr>
      </w:pPr>
    </w:p>
    <w:p w:rsidR="00420C17" w:rsidRPr="00F345AB" w:rsidRDefault="00420C17" w:rsidP="00420C17">
      <w:pPr>
        <w:pStyle w:val="210"/>
        <w:shd w:val="clear" w:color="auto" w:fill="auto"/>
        <w:spacing w:after="0" w:line="360" w:lineRule="auto"/>
        <w:ind w:firstLine="709"/>
        <w:jc w:val="both"/>
      </w:pPr>
      <w:r w:rsidRPr="00F345AB">
        <w:t xml:space="preserve">Натурное обследование в рамках разработки КСОДД </w:t>
      </w:r>
      <w:r w:rsidR="000E1460">
        <w:rPr>
          <w:color w:val="000000" w:themeColor="text1"/>
        </w:rPr>
        <w:t>Петушинского</w:t>
      </w:r>
      <w:r w:rsidR="000E1460">
        <w:t xml:space="preserve"> </w:t>
      </w:r>
      <w:r w:rsidR="000E1460" w:rsidRPr="009904FA">
        <w:rPr>
          <w:color w:val="000000" w:themeColor="text1"/>
        </w:rPr>
        <w:t>м</w:t>
      </w:r>
      <w:r w:rsidR="000E1460" w:rsidRPr="009904FA">
        <w:rPr>
          <w:color w:val="000000" w:themeColor="text1"/>
        </w:rPr>
        <w:t>у</w:t>
      </w:r>
      <w:r w:rsidR="000E1460" w:rsidRPr="009904FA">
        <w:rPr>
          <w:color w:val="000000" w:themeColor="text1"/>
        </w:rPr>
        <w:t>ниципального района</w:t>
      </w:r>
      <w:r w:rsidR="000E1460">
        <w:rPr>
          <w:color w:val="000000" w:themeColor="text1"/>
        </w:rPr>
        <w:t xml:space="preserve"> (Нагорное СП, Пекшинское СП и Петушинское СП)</w:t>
      </w:r>
      <w:r w:rsidRPr="00F345AB">
        <w:t xml:space="preserve"> пр</w:t>
      </w:r>
      <w:r w:rsidRPr="00F345AB">
        <w:t>о</w:t>
      </w:r>
      <w:r w:rsidRPr="00F345AB">
        <w:t>водилось ручным способом сбора данных по интенсивности транспортных п</w:t>
      </w:r>
      <w:r w:rsidRPr="00F345AB">
        <w:t>о</w:t>
      </w:r>
      <w:r w:rsidRPr="00F345AB">
        <w:t>токов (далее – ТП).</w:t>
      </w:r>
    </w:p>
    <w:p w:rsidR="00420C17" w:rsidRPr="00F345AB" w:rsidRDefault="00420C17" w:rsidP="00420C17">
      <w:pPr>
        <w:pStyle w:val="210"/>
        <w:shd w:val="clear" w:color="auto" w:fill="auto"/>
        <w:tabs>
          <w:tab w:val="left" w:pos="851"/>
        </w:tabs>
        <w:spacing w:after="0" w:line="360" w:lineRule="auto"/>
        <w:ind w:firstLine="709"/>
        <w:jc w:val="both"/>
      </w:pPr>
      <w:r w:rsidRPr="00F345AB">
        <w:t>Обследование проводилось по следующей методике:</w:t>
      </w:r>
    </w:p>
    <w:p w:rsidR="00420C17" w:rsidRPr="00F345AB" w:rsidRDefault="00420C17" w:rsidP="00420C17">
      <w:pPr>
        <w:pStyle w:val="210"/>
        <w:numPr>
          <w:ilvl w:val="0"/>
          <w:numId w:val="1"/>
        </w:numPr>
        <w:shd w:val="clear" w:color="auto" w:fill="auto"/>
        <w:tabs>
          <w:tab w:val="left" w:pos="851"/>
          <w:tab w:val="left" w:pos="1062"/>
        </w:tabs>
        <w:spacing w:after="0" w:line="360" w:lineRule="auto"/>
        <w:ind w:firstLine="709"/>
        <w:jc w:val="both"/>
      </w:pPr>
      <w:r w:rsidRPr="00F345AB">
        <w:t>муниципальный район разделяется на транспортные районы;</w:t>
      </w:r>
    </w:p>
    <w:p w:rsidR="00420C17" w:rsidRPr="00F345AB" w:rsidRDefault="00420C17" w:rsidP="00420C17">
      <w:pPr>
        <w:pStyle w:val="210"/>
        <w:numPr>
          <w:ilvl w:val="0"/>
          <w:numId w:val="1"/>
        </w:numPr>
        <w:shd w:val="clear" w:color="auto" w:fill="auto"/>
        <w:tabs>
          <w:tab w:val="left" w:pos="851"/>
          <w:tab w:val="left" w:pos="1053"/>
        </w:tabs>
        <w:spacing w:after="0" w:line="360" w:lineRule="auto"/>
        <w:ind w:firstLine="709"/>
        <w:jc w:val="both"/>
      </w:pPr>
      <w:r w:rsidRPr="00F345AB">
        <w:t>определялись ключевые места движения ТП в этих транспортных ра</w:t>
      </w:r>
      <w:r w:rsidRPr="00F345AB">
        <w:t>й</w:t>
      </w:r>
      <w:r w:rsidRPr="00F345AB">
        <w:t>онах;</w:t>
      </w:r>
    </w:p>
    <w:p w:rsidR="00420C17" w:rsidRPr="00F345AB" w:rsidRDefault="00420C17" w:rsidP="00420C17">
      <w:pPr>
        <w:pStyle w:val="210"/>
        <w:numPr>
          <w:ilvl w:val="0"/>
          <w:numId w:val="1"/>
        </w:numPr>
        <w:shd w:val="clear" w:color="auto" w:fill="auto"/>
        <w:tabs>
          <w:tab w:val="left" w:pos="851"/>
          <w:tab w:val="left" w:pos="1062"/>
        </w:tabs>
        <w:spacing w:after="0" w:line="360" w:lineRule="auto"/>
        <w:ind w:firstLine="709"/>
        <w:jc w:val="both"/>
      </w:pPr>
      <w:r w:rsidRPr="00F345AB">
        <w:t>проводились натурные обследования интенсивности и состава ТП.</w:t>
      </w:r>
    </w:p>
    <w:p w:rsidR="00420C17" w:rsidRPr="00F345AB" w:rsidRDefault="00420C17" w:rsidP="00420C17">
      <w:pPr>
        <w:pStyle w:val="210"/>
        <w:shd w:val="clear" w:color="auto" w:fill="auto"/>
        <w:tabs>
          <w:tab w:val="left" w:pos="851"/>
        </w:tabs>
        <w:spacing w:after="0" w:line="360" w:lineRule="auto"/>
        <w:ind w:firstLine="709"/>
        <w:jc w:val="both"/>
      </w:pPr>
      <w:r w:rsidRPr="00F345AB">
        <w:t xml:space="preserve">Для выполнения замеров ТП, территория </w:t>
      </w:r>
      <w:r w:rsidR="000E1460">
        <w:rPr>
          <w:color w:val="000000" w:themeColor="text1"/>
        </w:rPr>
        <w:t>Петушинского</w:t>
      </w:r>
      <w:r w:rsidR="000E1460">
        <w:t xml:space="preserve"> </w:t>
      </w:r>
      <w:r w:rsidR="000E1460" w:rsidRPr="009904FA">
        <w:rPr>
          <w:color w:val="000000" w:themeColor="text1"/>
        </w:rPr>
        <w:t>муниципального района</w:t>
      </w:r>
      <w:r w:rsidR="000E1460">
        <w:rPr>
          <w:color w:val="000000" w:themeColor="text1"/>
        </w:rPr>
        <w:t xml:space="preserve"> (Нагорное СП, Пекшинское СП и Петушинское СП)</w:t>
      </w:r>
      <w:r w:rsidRPr="00F345AB">
        <w:t xml:space="preserve"> предварительно разделялась на условные (транспортные) районы. Это сделано с целью выдел</w:t>
      </w:r>
      <w:r w:rsidRPr="00F345AB">
        <w:t>е</w:t>
      </w:r>
      <w:r w:rsidRPr="00F345AB">
        <w:t>ния районов с различными параметрами УДС и спросом на передвижения. В качестве границ районов принимались естественные и искусственные рубежи, затрудняющие связи между транспортными районами. После чего определены ключевые точки, необходимые для проведения обследования интенсивности дорожного движения и состава транспортных потоков с целью последующего анализа транспортной ситуации в исследуемом муниципальном районе.</w:t>
      </w:r>
    </w:p>
    <w:p w:rsidR="00420C17" w:rsidRPr="00F345AB" w:rsidRDefault="00420C17" w:rsidP="00420C17">
      <w:pPr>
        <w:pStyle w:val="210"/>
        <w:shd w:val="clear" w:color="auto" w:fill="auto"/>
        <w:spacing w:after="0" w:line="360" w:lineRule="auto"/>
        <w:ind w:firstLine="709"/>
        <w:jc w:val="both"/>
      </w:pPr>
      <w:r w:rsidRPr="00F345AB">
        <w:t>Кроме того, определение точек проводилось на транспортных узлах, х</w:t>
      </w:r>
      <w:r w:rsidRPr="00F345AB">
        <w:t>а</w:t>
      </w:r>
      <w:r w:rsidRPr="00F345AB">
        <w:t>рактер изменения дорожного движения, на которых качественно отражает д</w:t>
      </w:r>
      <w:r w:rsidRPr="00F345AB">
        <w:t>и</w:t>
      </w:r>
      <w:r w:rsidRPr="00F345AB">
        <w:t>намику ТП на УДС в целом и на УДС конкретного условного района. В пер</w:t>
      </w:r>
      <w:r w:rsidRPr="00F345AB">
        <w:t>е</w:t>
      </w:r>
      <w:r w:rsidRPr="00F345AB">
        <w:t>чень исследования включались пересечения, через которые проходят внешние и внутрирайонные транзитные потоки, перекрестки с постоянными нагрузками, двух и более интенсивных маршрутов.</w:t>
      </w:r>
    </w:p>
    <w:p w:rsidR="00420C17" w:rsidRPr="00F345AB" w:rsidRDefault="00420C17" w:rsidP="00420C17">
      <w:pPr>
        <w:spacing w:line="360" w:lineRule="auto"/>
        <w:ind w:firstLine="709"/>
        <w:jc w:val="both"/>
      </w:pPr>
      <w:r w:rsidRPr="00F345AB">
        <w:rPr>
          <w:sz w:val="28"/>
          <w:szCs w:val="28"/>
          <w:shd w:val="clear" w:color="auto" w:fill="FFFFFF"/>
        </w:rPr>
        <w:lastRenderedPageBreak/>
        <w:t>Время проведения замеров интенсивности транспортных потоков соо</w:t>
      </w:r>
      <w:r w:rsidRPr="00F345AB">
        <w:rPr>
          <w:sz w:val="28"/>
          <w:szCs w:val="28"/>
          <w:shd w:val="clear" w:color="auto" w:fill="FFFFFF"/>
        </w:rPr>
        <w:t>т</w:t>
      </w:r>
      <w:r w:rsidRPr="00F345AB">
        <w:rPr>
          <w:sz w:val="28"/>
          <w:szCs w:val="28"/>
          <w:shd w:val="clear" w:color="auto" w:fill="FFFFFF"/>
        </w:rPr>
        <w:t>ветствовало утренним пиковым и предшествующим им часам – с 7:30 до 8:30, данное время соответствовало наибольшей нагрузке на УДС</w:t>
      </w:r>
      <w:r w:rsidRPr="00F345AB">
        <w:rPr>
          <w:sz w:val="28"/>
          <w:szCs w:val="28"/>
        </w:rPr>
        <w:t>.</w:t>
      </w:r>
    </w:p>
    <w:p w:rsidR="00420C17" w:rsidRPr="00F345AB" w:rsidRDefault="00420C17" w:rsidP="00420C17">
      <w:pPr>
        <w:spacing w:line="360" w:lineRule="auto"/>
        <w:ind w:firstLine="709"/>
        <w:jc w:val="both"/>
        <w:rPr>
          <w:sz w:val="28"/>
          <w:szCs w:val="28"/>
        </w:rPr>
      </w:pPr>
      <w:r w:rsidRPr="00F345AB">
        <w:rPr>
          <w:sz w:val="28"/>
          <w:szCs w:val="28"/>
        </w:rPr>
        <w:t xml:space="preserve">Таким образом, были произведены замеры интенсивности транспортных потоков на следующих узлах УДС </w:t>
      </w:r>
      <w:r w:rsidR="000E1460" w:rsidRPr="000E1460">
        <w:rPr>
          <w:sz w:val="28"/>
          <w:szCs w:val="28"/>
        </w:rPr>
        <w:t>Петушинского муниципального района (Н</w:t>
      </w:r>
      <w:r w:rsidR="000E1460" w:rsidRPr="000E1460">
        <w:rPr>
          <w:sz w:val="28"/>
          <w:szCs w:val="28"/>
        </w:rPr>
        <w:t>а</w:t>
      </w:r>
      <w:r w:rsidR="000E1460" w:rsidRPr="000E1460">
        <w:rPr>
          <w:sz w:val="28"/>
          <w:szCs w:val="28"/>
        </w:rPr>
        <w:t>горное СП, Пекшинское СП и Петушинское СП)</w:t>
      </w:r>
      <w:r w:rsidRPr="00F345AB">
        <w:rPr>
          <w:sz w:val="28"/>
          <w:szCs w:val="28"/>
        </w:rPr>
        <w:t xml:space="preserve"> (Таблица </w:t>
      </w:r>
      <w:r w:rsidR="00B35308">
        <w:rPr>
          <w:sz w:val="28"/>
          <w:szCs w:val="28"/>
        </w:rPr>
        <w:t>9</w:t>
      </w:r>
      <w:r w:rsidRPr="00F345AB">
        <w:rPr>
          <w:sz w:val="28"/>
          <w:szCs w:val="28"/>
        </w:rPr>
        <w:t>):</w:t>
      </w:r>
    </w:p>
    <w:p w:rsidR="00420C17" w:rsidRPr="00F345AB" w:rsidRDefault="00420C17" w:rsidP="00420C17">
      <w:pPr>
        <w:spacing w:line="360" w:lineRule="auto"/>
        <w:jc w:val="both"/>
        <w:rPr>
          <w:sz w:val="28"/>
          <w:szCs w:val="28"/>
        </w:rPr>
      </w:pPr>
      <w:r w:rsidRPr="00F345AB">
        <w:rPr>
          <w:sz w:val="28"/>
          <w:szCs w:val="28"/>
        </w:rPr>
        <w:t xml:space="preserve">Таблица </w:t>
      </w:r>
      <w:r w:rsidR="00B35308">
        <w:rPr>
          <w:sz w:val="28"/>
          <w:szCs w:val="28"/>
        </w:rPr>
        <w:t>9</w:t>
      </w:r>
      <w:r w:rsidRPr="00F345AB">
        <w:rPr>
          <w:sz w:val="28"/>
          <w:szCs w:val="28"/>
        </w:rPr>
        <w:t xml:space="preserve"> – Узлы замеров интенсивности транспортных потоков на </w:t>
      </w:r>
      <w:r w:rsidR="0035730B">
        <w:rPr>
          <w:sz w:val="28"/>
          <w:szCs w:val="28"/>
        </w:rPr>
        <w:t xml:space="preserve">территории </w:t>
      </w:r>
      <w:r w:rsidR="000E1460" w:rsidRPr="000E1460">
        <w:rPr>
          <w:sz w:val="28"/>
          <w:szCs w:val="28"/>
        </w:rPr>
        <w:t>Петушинского муниципального района (Нагорное СП, Пекшинское СП и П</w:t>
      </w:r>
      <w:r w:rsidR="000E1460" w:rsidRPr="000E1460">
        <w:rPr>
          <w:sz w:val="28"/>
          <w:szCs w:val="28"/>
        </w:rPr>
        <w:t>е</w:t>
      </w:r>
      <w:r w:rsidR="000E1460" w:rsidRPr="000E1460">
        <w:rPr>
          <w:sz w:val="28"/>
          <w:szCs w:val="28"/>
        </w:rPr>
        <w:t>тушинское СП)</w:t>
      </w:r>
    </w:p>
    <w:tbl>
      <w:tblPr>
        <w:tblW w:w="492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7"/>
        <w:gridCol w:w="9006"/>
      </w:tblGrid>
      <w:tr w:rsidR="006A2FF0" w:rsidRPr="00421FCB" w:rsidTr="000021F1">
        <w:trPr>
          <w:trHeight w:val="20"/>
        </w:trPr>
        <w:tc>
          <w:tcPr>
            <w:tcW w:w="364" w:type="pct"/>
          </w:tcPr>
          <w:p w:rsidR="006A2FF0" w:rsidRPr="00421FCB" w:rsidRDefault="006A2FF0" w:rsidP="000E1460">
            <w:pPr>
              <w:ind w:right="-107"/>
              <w:jc w:val="center"/>
              <w:rPr>
                <w:color w:val="000000" w:themeColor="text1"/>
              </w:rPr>
            </w:pPr>
            <w:r w:rsidRPr="00421FCB">
              <w:rPr>
                <w:color w:val="000000" w:themeColor="text1"/>
              </w:rPr>
              <w:t>№</w:t>
            </w:r>
            <w:r w:rsidR="000E1460">
              <w:rPr>
                <w:color w:val="000000" w:themeColor="text1"/>
              </w:rPr>
              <w:t xml:space="preserve"> </w:t>
            </w:r>
            <w:proofErr w:type="gramStart"/>
            <w:r w:rsidRPr="00421FCB">
              <w:rPr>
                <w:color w:val="000000" w:themeColor="text1"/>
              </w:rPr>
              <w:t>п</w:t>
            </w:r>
            <w:proofErr w:type="gramEnd"/>
            <w:r w:rsidRPr="00421FCB">
              <w:rPr>
                <w:color w:val="000000" w:themeColor="text1"/>
              </w:rPr>
              <w:t>/п</w:t>
            </w:r>
          </w:p>
        </w:tc>
        <w:tc>
          <w:tcPr>
            <w:tcW w:w="4636" w:type="pct"/>
            <w:tcBorders>
              <w:right w:val="single" w:sz="4" w:space="0" w:color="auto"/>
            </w:tcBorders>
          </w:tcPr>
          <w:p w:rsidR="006A2FF0" w:rsidRPr="00421FCB" w:rsidRDefault="006A2FF0" w:rsidP="006A2FF0">
            <w:pPr>
              <w:jc w:val="center"/>
              <w:rPr>
                <w:color w:val="000000" w:themeColor="text1"/>
              </w:rPr>
            </w:pPr>
            <w:r w:rsidRPr="00421FCB">
              <w:rPr>
                <w:color w:val="000000" w:themeColor="text1"/>
              </w:rPr>
              <w:t>Адрес точки</w:t>
            </w:r>
          </w:p>
        </w:tc>
      </w:tr>
      <w:tr w:rsidR="006A2FF0" w:rsidRPr="00421FCB" w:rsidTr="000021F1">
        <w:trPr>
          <w:trHeight w:val="20"/>
        </w:trPr>
        <w:tc>
          <w:tcPr>
            <w:tcW w:w="364" w:type="pct"/>
          </w:tcPr>
          <w:p w:rsidR="006A2FF0" w:rsidRPr="00421FCB" w:rsidRDefault="006A2FF0" w:rsidP="006A2FF0">
            <w:pPr>
              <w:jc w:val="center"/>
              <w:rPr>
                <w:color w:val="000000" w:themeColor="text1"/>
              </w:rPr>
            </w:pPr>
            <w:r w:rsidRPr="00421FCB">
              <w:rPr>
                <w:color w:val="000000" w:themeColor="text1"/>
              </w:rPr>
              <w:t>1</w:t>
            </w:r>
          </w:p>
        </w:tc>
        <w:tc>
          <w:tcPr>
            <w:tcW w:w="4636" w:type="pct"/>
            <w:tcBorders>
              <w:right w:val="single" w:sz="4" w:space="0" w:color="auto"/>
            </w:tcBorders>
          </w:tcPr>
          <w:p w:rsidR="006A2FF0" w:rsidRPr="00731E32" w:rsidRDefault="00F14452" w:rsidP="00F14452">
            <w:pPr>
              <w:rPr>
                <w:color w:val="000000" w:themeColor="text1"/>
                <w:lang w:bidi="en-US"/>
              </w:rPr>
            </w:pPr>
            <w:r>
              <w:t>П</w:t>
            </w:r>
            <w:r w:rsidRPr="00E758B9">
              <w:t>римыкани</w:t>
            </w:r>
            <w:r>
              <w:t>е</w:t>
            </w:r>
            <w:r w:rsidRPr="00E758B9">
              <w:t xml:space="preserve"> </w:t>
            </w:r>
            <w:r w:rsidRPr="00E01ECD">
              <w:rPr>
                <w:color w:val="000000" w:themeColor="text1"/>
              </w:rPr>
              <w:t>ул</w:t>
            </w:r>
            <w:proofErr w:type="gramStart"/>
            <w:r w:rsidRPr="00E01ECD">
              <w:rPr>
                <w:color w:val="000000" w:themeColor="text1"/>
              </w:rPr>
              <w:t>.</w:t>
            </w:r>
            <w:r>
              <w:rPr>
                <w:color w:val="000000" w:themeColor="text1"/>
              </w:rPr>
              <w:t>П</w:t>
            </w:r>
            <w:proofErr w:type="gramEnd"/>
            <w:r>
              <w:rPr>
                <w:color w:val="000000" w:themeColor="text1"/>
              </w:rPr>
              <w:t>роизводственная</w:t>
            </w:r>
            <w:r w:rsidRPr="00E01ECD">
              <w:rPr>
                <w:color w:val="000000" w:themeColor="text1"/>
              </w:rPr>
              <w:t xml:space="preserve"> к а/д М-7 «Москва - Владимир - Нижний Новг</w:t>
            </w:r>
            <w:r w:rsidRPr="00E01ECD">
              <w:rPr>
                <w:color w:val="000000" w:themeColor="text1"/>
              </w:rPr>
              <w:t>о</w:t>
            </w:r>
            <w:r w:rsidRPr="00E01ECD">
              <w:rPr>
                <w:color w:val="000000" w:themeColor="text1"/>
              </w:rPr>
              <w:t xml:space="preserve">род - Казань </w:t>
            </w:r>
            <w:r>
              <w:rPr>
                <w:color w:val="000000" w:themeColor="text1"/>
              </w:rPr>
              <w:t>-</w:t>
            </w:r>
            <w:r w:rsidRPr="00E01ECD">
              <w:rPr>
                <w:color w:val="000000" w:themeColor="text1"/>
              </w:rPr>
              <w:t xml:space="preserve"> Уфа» в </w:t>
            </w:r>
            <w:r>
              <w:rPr>
                <w:color w:val="000000" w:themeColor="text1"/>
              </w:rPr>
              <w:t>п.Нагорный Нагорного СП</w:t>
            </w:r>
          </w:p>
        </w:tc>
      </w:tr>
      <w:tr w:rsidR="006A2FF0" w:rsidRPr="00421FCB" w:rsidTr="000021F1">
        <w:trPr>
          <w:trHeight w:val="20"/>
        </w:trPr>
        <w:tc>
          <w:tcPr>
            <w:tcW w:w="364" w:type="pct"/>
          </w:tcPr>
          <w:p w:rsidR="006A2FF0" w:rsidRPr="00421FCB" w:rsidRDefault="006A2FF0" w:rsidP="006A2FF0">
            <w:pPr>
              <w:jc w:val="center"/>
              <w:rPr>
                <w:color w:val="000000" w:themeColor="text1"/>
                <w:spacing w:val="2"/>
              </w:rPr>
            </w:pPr>
            <w:r w:rsidRPr="00421FCB">
              <w:rPr>
                <w:color w:val="000000" w:themeColor="text1"/>
                <w:spacing w:val="2"/>
              </w:rPr>
              <w:t>2</w:t>
            </w:r>
          </w:p>
        </w:tc>
        <w:tc>
          <w:tcPr>
            <w:tcW w:w="4636" w:type="pct"/>
            <w:tcBorders>
              <w:right w:val="single" w:sz="4" w:space="0" w:color="auto"/>
            </w:tcBorders>
          </w:tcPr>
          <w:p w:rsidR="006A2FF0" w:rsidRPr="00731E32" w:rsidRDefault="00F14452" w:rsidP="00F14452">
            <w:pPr>
              <w:rPr>
                <w:color w:val="000000" w:themeColor="text1"/>
                <w:lang w:bidi="en-US"/>
              </w:rPr>
            </w:pPr>
            <w:r>
              <w:t>П</w:t>
            </w:r>
            <w:r w:rsidRPr="00E758B9">
              <w:t>римыкани</w:t>
            </w:r>
            <w:r>
              <w:t>е</w:t>
            </w:r>
            <w:r w:rsidRPr="00E758B9">
              <w:t xml:space="preserve"> </w:t>
            </w:r>
            <w:r w:rsidRPr="00E01ECD">
              <w:rPr>
                <w:color w:val="000000" w:themeColor="text1"/>
              </w:rPr>
              <w:t>ул</w:t>
            </w:r>
            <w:proofErr w:type="gramStart"/>
            <w:r w:rsidRPr="00E01ECD">
              <w:rPr>
                <w:color w:val="000000" w:themeColor="text1"/>
              </w:rPr>
              <w:t>.Ц</w:t>
            </w:r>
            <w:proofErr w:type="gramEnd"/>
            <w:r w:rsidRPr="00E01ECD">
              <w:rPr>
                <w:color w:val="000000" w:themeColor="text1"/>
              </w:rPr>
              <w:t xml:space="preserve">ентральная к а/д М-7 «Москва - Владимир - Нижний Новгород - Казань </w:t>
            </w:r>
            <w:r>
              <w:rPr>
                <w:color w:val="000000" w:themeColor="text1"/>
              </w:rPr>
              <w:t>-</w:t>
            </w:r>
            <w:r w:rsidRPr="00E01ECD">
              <w:rPr>
                <w:color w:val="000000" w:themeColor="text1"/>
              </w:rPr>
              <w:t xml:space="preserve"> Уфа» в </w:t>
            </w:r>
            <w:r>
              <w:rPr>
                <w:color w:val="000000" w:themeColor="text1"/>
              </w:rPr>
              <w:t>д.Пекша Пекшинского СП</w:t>
            </w:r>
          </w:p>
        </w:tc>
      </w:tr>
      <w:tr w:rsidR="00731E32" w:rsidRPr="00421FCB" w:rsidTr="000021F1">
        <w:trPr>
          <w:trHeight w:val="20"/>
        </w:trPr>
        <w:tc>
          <w:tcPr>
            <w:tcW w:w="364" w:type="pct"/>
          </w:tcPr>
          <w:p w:rsidR="00731E32" w:rsidRPr="00421FCB" w:rsidRDefault="00731E32" w:rsidP="00731E32">
            <w:pPr>
              <w:jc w:val="center"/>
              <w:rPr>
                <w:color w:val="000000" w:themeColor="text1"/>
                <w:spacing w:val="2"/>
              </w:rPr>
            </w:pPr>
            <w:r w:rsidRPr="00421FCB">
              <w:rPr>
                <w:color w:val="000000" w:themeColor="text1"/>
                <w:spacing w:val="2"/>
              </w:rPr>
              <w:t>3</w:t>
            </w:r>
          </w:p>
        </w:tc>
        <w:tc>
          <w:tcPr>
            <w:tcW w:w="4636" w:type="pct"/>
            <w:tcBorders>
              <w:right w:val="single" w:sz="4" w:space="0" w:color="auto"/>
            </w:tcBorders>
          </w:tcPr>
          <w:p w:rsidR="00731E32" w:rsidRPr="00731E32" w:rsidRDefault="00F14452" w:rsidP="00F14452">
            <w:pPr>
              <w:rPr>
                <w:color w:val="000000" w:themeColor="text1"/>
                <w:lang w:bidi="en-US"/>
              </w:rPr>
            </w:pPr>
            <w:r>
              <w:t>П</w:t>
            </w:r>
            <w:r w:rsidRPr="00E758B9">
              <w:t>римыкани</w:t>
            </w:r>
            <w:r>
              <w:t>е</w:t>
            </w:r>
            <w:r w:rsidRPr="00E758B9">
              <w:t xml:space="preserve"> </w:t>
            </w:r>
            <w:r w:rsidRPr="00E01ECD">
              <w:rPr>
                <w:color w:val="000000" w:themeColor="text1"/>
              </w:rPr>
              <w:t>ул</w:t>
            </w:r>
            <w:proofErr w:type="gramStart"/>
            <w:r w:rsidRPr="00E01ECD">
              <w:rPr>
                <w:color w:val="000000" w:themeColor="text1"/>
              </w:rPr>
              <w:t>.</w:t>
            </w:r>
            <w:r>
              <w:rPr>
                <w:color w:val="000000" w:themeColor="text1"/>
              </w:rPr>
              <w:t>З</w:t>
            </w:r>
            <w:proofErr w:type="gramEnd"/>
            <w:r>
              <w:rPr>
                <w:color w:val="000000" w:themeColor="text1"/>
              </w:rPr>
              <w:t>ападная</w:t>
            </w:r>
            <w:r w:rsidRPr="00E01ECD">
              <w:rPr>
                <w:color w:val="000000" w:themeColor="text1"/>
              </w:rPr>
              <w:t xml:space="preserve"> к а/д М-7 «Москва - Владимир - Нижний Новгород - К</w:t>
            </w:r>
            <w:r w:rsidRPr="00E01ECD">
              <w:rPr>
                <w:color w:val="000000" w:themeColor="text1"/>
              </w:rPr>
              <w:t>а</w:t>
            </w:r>
            <w:r w:rsidRPr="00E01ECD">
              <w:rPr>
                <w:color w:val="000000" w:themeColor="text1"/>
              </w:rPr>
              <w:t xml:space="preserve">зань </w:t>
            </w:r>
            <w:r>
              <w:rPr>
                <w:color w:val="000000" w:themeColor="text1"/>
              </w:rPr>
              <w:t>-</w:t>
            </w:r>
            <w:r w:rsidRPr="00E01ECD">
              <w:rPr>
                <w:color w:val="000000" w:themeColor="text1"/>
              </w:rPr>
              <w:t xml:space="preserve"> Уфа» в </w:t>
            </w:r>
            <w:r>
              <w:rPr>
                <w:color w:val="000000" w:themeColor="text1"/>
              </w:rPr>
              <w:t>д.Старые Петушки Петушинского СП</w:t>
            </w:r>
          </w:p>
        </w:tc>
      </w:tr>
    </w:tbl>
    <w:p w:rsidR="00420C17" w:rsidRPr="00181741" w:rsidRDefault="00420C17" w:rsidP="00420C17">
      <w:pPr>
        <w:spacing w:line="360" w:lineRule="auto"/>
        <w:ind w:firstLine="709"/>
        <w:jc w:val="both"/>
        <w:rPr>
          <w:color w:val="FF0000"/>
          <w:sz w:val="10"/>
          <w:szCs w:val="10"/>
        </w:rPr>
      </w:pPr>
    </w:p>
    <w:p w:rsidR="00420C17" w:rsidRPr="00F345AB" w:rsidRDefault="00420C17" w:rsidP="00953FD7">
      <w:pPr>
        <w:spacing w:line="360" w:lineRule="auto"/>
        <w:ind w:firstLine="709"/>
        <w:jc w:val="both"/>
        <w:rPr>
          <w:sz w:val="28"/>
          <w:szCs w:val="28"/>
        </w:rPr>
      </w:pPr>
      <w:r w:rsidRPr="00F345AB">
        <w:rPr>
          <w:sz w:val="28"/>
          <w:szCs w:val="28"/>
        </w:rPr>
        <w:t>Результаты исследования были сведены в акты обследований (Прилож</w:t>
      </w:r>
      <w:r w:rsidRPr="00F345AB">
        <w:rPr>
          <w:sz w:val="28"/>
          <w:szCs w:val="28"/>
        </w:rPr>
        <w:t>е</w:t>
      </w:r>
      <w:r w:rsidRPr="00F345AB">
        <w:rPr>
          <w:sz w:val="28"/>
          <w:szCs w:val="28"/>
        </w:rPr>
        <w:t>ние А).</w:t>
      </w:r>
      <w:r w:rsidR="00953FD7">
        <w:rPr>
          <w:sz w:val="28"/>
          <w:szCs w:val="28"/>
        </w:rPr>
        <w:t xml:space="preserve"> </w:t>
      </w:r>
      <w:r w:rsidRPr="00F345AB">
        <w:rPr>
          <w:sz w:val="28"/>
          <w:szCs w:val="28"/>
        </w:rPr>
        <w:t>Каждый акт содержит наименование уз</w:t>
      </w:r>
      <w:r w:rsidR="00953FD7">
        <w:rPr>
          <w:sz w:val="28"/>
          <w:szCs w:val="28"/>
        </w:rPr>
        <w:t>ла замера, дату и время замера</w:t>
      </w:r>
      <w:r w:rsidRPr="00F345AB">
        <w:rPr>
          <w:sz w:val="28"/>
          <w:szCs w:val="28"/>
        </w:rPr>
        <w:t>, конфигурацию узла замера с нумерацией входов, таблицы для записи инте</w:t>
      </w:r>
      <w:r w:rsidRPr="00F345AB">
        <w:rPr>
          <w:sz w:val="28"/>
          <w:szCs w:val="28"/>
        </w:rPr>
        <w:t>н</w:t>
      </w:r>
      <w:r w:rsidRPr="00F345AB">
        <w:rPr>
          <w:sz w:val="28"/>
          <w:szCs w:val="28"/>
        </w:rPr>
        <w:t>сивности движения транспортных средств с учетом всех разрешенных маршр</w:t>
      </w:r>
      <w:r w:rsidRPr="00F345AB">
        <w:rPr>
          <w:sz w:val="28"/>
          <w:szCs w:val="28"/>
        </w:rPr>
        <w:t>у</w:t>
      </w:r>
      <w:r w:rsidRPr="00F345AB">
        <w:rPr>
          <w:sz w:val="28"/>
          <w:szCs w:val="28"/>
        </w:rPr>
        <w:t>тов движения транспорта на пересечении.</w:t>
      </w:r>
    </w:p>
    <w:p w:rsidR="00420C17" w:rsidRPr="000D4168" w:rsidRDefault="00420C17" w:rsidP="00420C17">
      <w:pPr>
        <w:spacing w:line="360" w:lineRule="auto"/>
        <w:ind w:firstLine="709"/>
        <w:rPr>
          <w:sz w:val="28"/>
          <w:szCs w:val="28"/>
        </w:rPr>
      </w:pPr>
      <w:r w:rsidRPr="000D4168">
        <w:rPr>
          <w:sz w:val="28"/>
          <w:szCs w:val="28"/>
        </w:rPr>
        <w:t>При расчетах выделяли 7 видов транспорта (в скобках даны коэффицие</w:t>
      </w:r>
      <w:r w:rsidRPr="000D4168">
        <w:rPr>
          <w:sz w:val="28"/>
          <w:szCs w:val="28"/>
        </w:rPr>
        <w:t>н</w:t>
      </w:r>
      <w:r w:rsidRPr="000D4168">
        <w:rPr>
          <w:sz w:val="28"/>
          <w:szCs w:val="28"/>
        </w:rPr>
        <w:t xml:space="preserve">ты приведения согласно </w:t>
      </w:r>
      <w:r w:rsidRPr="000D4168">
        <w:rPr>
          <w:sz w:val="28"/>
          <w:szCs w:val="28"/>
          <w:shd w:val="clear" w:color="auto" w:fill="FFFFFF"/>
        </w:rPr>
        <w:t>СП34.13330.2012 «Автомобильные дороги»</w:t>
      </w:r>
      <w:r w:rsidRPr="000D4168">
        <w:rPr>
          <w:sz w:val="28"/>
          <w:szCs w:val="28"/>
        </w:rPr>
        <w:t>):</w:t>
      </w:r>
    </w:p>
    <w:p w:rsidR="00420C17" w:rsidRPr="00C36152" w:rsidRDefault="00420C17" w:rsidP="00420C17">
      <w:pPr>
        <w:autoSpaceDE w:val="0"/>
        <w:autoSpaceDN w:val="0"/>
        <w:adjustRightInd w:val="0"/>
        <w:spacing w:line="360" w:lineRule="auto"/>
        <w:rPr>
          <w:color w:val="000000" w:themeColor="text1"/>
          <w:sz w:val="28"/>
          <w:szCs w:val="28"/>
        </w:rPr>
      </w:pPr>
      <w:r w:rsidRPr="00C36152">
        <w:rPr>
          <w:color w:val="000000" w:themeColor="text1"/>
          <w:sz w:val="28"/>
          <w:szCs w:val="28"/>
        </w:rPr>
        <w:t>1 – легковые автомобили (1,0);</w:t>
      </w:r>
    </w:p>
    <w:p w:rsidR="00420C17" w:rsidRPr="00C36152" w:rsidRDefault="00420C17" w:rsidP="00420C17">
      <w:pPr>
        <w:autoSpaceDE w:val="0"/>
        <w:autoSpaceDN w:val="0"/>
        <w:adjustRightInd w:val="0"/>
        <w:spacing w:line="360" w:lineRule="auto"/>
        <w:rPr>
          <w:color w:val="000000" w:themeColor="text1"/>
          <w:sz w:val="28"/>
          <w:szCs w:val="28"/>
        </w:rPr>
      </w:pPr>
      <w:r w:rsidRPr="00C36152">
        <w:rPr>
          <w:color w:val="000000" w:themeColor="text1"/>
          <w:sz w:val="28"/>
          <w:szCs w:val="28"/>
        </w:rPr>
        <w:t>2 – легкие грузовые автомобили грузоподъемностью до 2,0 т (</w:t>
      </w:r>
      <w:r w:rsidR="00181741">
        <w:rPr>
          <w:color w:val="000000" w:themeColor="text1"/>
          <w:sz w:val="28"/>
          <w:szCs w:val="28"/>
        </w:rPr>
        <w:t>2,0</w:t>
      </w:r>
      <w:r w:rsidRPr="00C36152">
        <w:rPr>
          <w:color w:val="000000" w:themeColor="text1"/>
          <w:sz w:val="28"/>
          <w:szCs w:val="28"/>
        </w:rPr>
        <w:t>);</w:t>
      </w:r>
    </w:p>
    <w:p w:rsidR="00420C17" w:rsidRPr="00C36152" w:rsidRDefault="00420C17" w:rsidP="00420C17">
      <w:pPr>
        <w:autoSpaceDE w:val="0"/>
        <w:autoSpaceDN w:val="0"/>
        <w:adjustRightInd w:val="0"/>
        <w:spacing w:line="360" w:lineRule="auto"/>
        <w:rPr>
          <w:color w:val="000000" w:themeColor="text1"/>
          <w:sz w:val="28"/>
          <w:szCs w:val="28"/>
        </w:rPr>
      </w:pPr>
      <w:r w:rsidRPr="00C36152">
        <w:rPr>
          <w:color w:val="000000" w:themeColor="text1"/>
          <w:sz w:val="28"/>
          <w:szCs w:val="28"/>
        </w:rPr>
        <w:t>3 – средние грузовые автомобили грузоподъемностью от 2,1 до 5,0 т (</w:t>
      </w:r>
      <w:r w:rsidR="00181741">
        <w:rPr>
          <w:color w:val="000000" w:themeColor="text1"/>
          <w:sz w:val="28"/>
          <w:szCs w:val="28"/>
        </w:rPr>
        <w:t>2,0</w:t>
      </w:r>
      <w:r w:rsidRPr="00C36152">
        <w:rPr>
          <w:color w:val="000000" w:themeColor="text1"/>
          <w:sz w:val="28"/>
          <w:szCs w:val="28"/>
        </w:rPr>
        <w:t>);</w:t>
      </w:r>
    </w:p>
    <w:p w:rsidR="00420C17" w:rsidRPr="00C36152" w:rsidRDefault="00420C17" w:rsidP="00420C17">
      <w:pPr>
        <w:autoSpaceDE w:val="0"/>
        <w:autoSpaceDN w:val="0"/>
        <w:adjustRightInd w:val="0"/>
        <w:spacing w:line="360" w:lineRule="auto"/>
        <w:rPr>
          <w:color w:val="000000" w:themeColor="text1"/>
          <w:sz w:val="28"/>
          <w:szCs w:val="28"/>
        </w:rPr>
      </w:pPr>
      <w:r w:rsidRPr="00C36152">
        <w:rPr>
          <w:color w:val="000000" w:themeColor="text1"/>
          <w:sz w:val="28"/>
          <w:szCs w:val="28"/>
        </w:rPr>
        <w:t>4 – тяжелые грузовые автомобили грузоподъемностью от 5,1 до 8,0 т (</w:t>
      </w:r>
      <w:r w:rsidR="00181741">
        <w:rPr>
          <w:color w:val="000000" w:themeColor="text1"/>
          <w:sz w:val="28"/>
          <w:szCs w:val="28"/>
        </w:rPr>
        <w:t>2,0</w:t>
      </w:r>
      <w:r w:rsidRPr="00C36152">
        <w:rPr>
          <w:color w:val="000000" w:themeColor="text1"/>
          <w:sz w:val="28"/>
          <w:szCs w:val="28"/>
        </w:rPr>
        <w:t>);</w:t>
      </w:r>
    </w:p>
    <w:p w:rsidR="00420C17" w:rsidRPr="00C36152" w:rsidRDefault="00420C17" w:rsidP="00420C17">
      <w:pPr>
        <w:autoSpaceDE w:val="0"/>
        <w:autoSpaceDN w:val="0"/>
        <w:adjustRightInd w:val="0"/>
        <w:spacing w:line="360" w:lineRule="auto"/>
        <w:rPr>
          <w:color w:val="000000" w:themeColor="text1"/>
          <w:sz w:val="28"/>
          <w:szCs w:val="28"/>
        </w:rPr>
      </w:pPr>
      <w:r w:rsidRPr="00C36152">
        <w:rPr>
          <w:color w:val="000000" w:themeColor="text1"/>
          <w:sz w:val="28"/>
          <w:szCs w:val="28"/>
        </w:rPr>
        <w:t>5 – очень тяжелые грузовые автомобили грузоподъемностью более 8,0 т (</w:t>
      </w:r>
      <w:r w:rsidR="00181741">
        <w:rPr>
          <w:color w:val="000000" w:themeColor="text1"/>
          <w:sz w:val="28"/>
          <w:szCs w:val="28"/>
        </w:rPr>
        <w:t>2,0</w:t>
      </w:r>
      <w:r w:rsidRPr="00C36152">
        <w:rPr>
          <w:color w:val="000000" w:themeColor="text1"/>
          <w:sz w:val="28"/>
          <w:szCs w:val="28"/>
        </w:rPr>
        <w:t>);</w:t>
      </w:r>
    </w:p>
    <w:p w:rsidR="00420C17" w:rsidRPr="00C36152" w:rsidRDefault="00420C17" w:rsidP="00420C17">
      <w:pPr>
        <w:autoSpaceDE w:val="0"/>
        <w:autoSpaceDN w:val="0"/>
        <w:adjustRightInd w:val="0"/>
        <w:spacing w:line="360" w:lineRule="auto"/>
        <w:rPr>
          <w:color w:val="000000" w:themeColor="text1"/>
          <w:sz w:val="28"/>
          <w:szCs w:val="28"/>
        </w:rPr>
      </w:pPr>
      <w:r w:rsidRPr="00C36152">
        <w:rPr>
          <w:color w:val="000000" w:themeColor="text1"/>
          <w:sz w:val="28"/>
          <w:szCs w:val="28"/>
        </w:rPr>
        <w:t>6 – автопоезда (2,</w:t>
      </w:r>
      <w:r w:rsidR="00181741">
        <w:rPr>
          <w:color w:val="000000" w:themeColor="text1"/>
          <w:sz w:val="28"/>
          <w:szCs w:val="28"/>
        </w:rPr>
        <w:t>0</w:t>
      </w:r>
      <w:r w:rsidRPr="00C36152">
        <w:rPr>
          <w:color w:val="000000" w:themeColor="text1"/>
          <w:sz w:val="28"/>
          <w:szCs w:val="28"/>
        </w:rPr>
        <w:t>);</w:t>
      </w:r>
    </w:p>
    <w:p w:rsidR="00420C17" w:rsidRPr="00C36152" w:rsidRDefault="00420C17" w:rsidP="00420C17">
      <w:pPr>
        <w:spacing w:line="360" w:lineRule="auto"/>
        <w:rPr>
          <w:color w:val="000000" w:themeColor="text1"/>
          <w:sz w:val="28"/>
          <w:szCs w:val="28"/>
        </w:rPr>
      </w:pPr>
      <w:r w:rsidRPr="00C36152">
        <w:rPr>
          <w:color w:val="000000" w:themeColor="text1"/>
          <w:sz w:val="28"/>
          <w:szCs w:val="28"/>
        </w:rPr>
        <w:t>7 – автобусы (</w:t>
      </w:r>
      <w:r w:rsidR="00181741">
        <w:rPr>
          <w:color w:val="000000" w:themeColor="text1"/>
          <w:sz w:val="28"/>
          <w:szCs w:val="28"/>
        </w:rPr>
        <w:t>2,5</w:t>
      </w:r>
      <w:r w:rsidRPr="00C36152">
        <w:rPr>
          <w:color w:val="000000" w:themeColor="text1"/>
          <w:sz w:val="28"/>
          <w:szCs w:val="28"/>
        </w:rPr>
        <w:t>).</w:t>
      </w:r>
    </w:p>
    <w:p w:rsidR="00420C17" w:rsidRPr="00C36152" w:rsidRDefault="00420C17" w:rsidP="00420C17">
      <w:pPr>
        <w:pStyle w:val="210"/>
        <w:shd w:val="clear" w:color="auto" w:fill="auto"/>
        <w:tabs>
          <w:tab w:val="left" w:pos="1009"/>
        </w:tabs>
        <w:spacing w:after="0" w:line="360" w:lineRule="auto"/>
        <w:ind w:firstLine="709"/>
        <w:jc w:val="both"/>
        <w:rPr>
          <w:color w:val="000000" w:themeColor="text1"/>
        </w:rPr>
      </w:pPr>
      <w:r w:rsidRPr="00C36152">
        <w:rPr>
          <w:color w:val="000000" w:themeColor="text1"/>
        </w:rPr>
        <w:t xml:space="preserve">На основании результатов замеров была построена схема интенсивности транспортных потоков в ключевых узлах УДС </w:t>
      </w:r>
      <w:r w:rsidR="000E1460">
        <w:rPr>
          <w:color w:val="000000" w:themeColor="text1"/>
        </w:rPr>
        <w:t>Петушинского</w:t>
      </w:r>
      <w:r w:rsidR="000E1460">
        <w:t xml:space="preserve"> </w:t>
      </w:r>
      <w:r w:rsidR="000E1460" w:rsidRPr="009904FA">
        <w:rPr>
          <w:color w:val="000000" w:themeColor="text1"/>
        </w:rPr>
        <w:t xml:space="preserve">муниципального </w:t>
      </w:r>
      <w:r w:rsidR="000E1460" w:rsidRPr="009904FA">
        <w:rPr>
          <w:color w:val="000000" w:themeColor="text1"/>
        </w:rPr>
        <w:lastRenderedPageBreak/>
        <w:t>района</w:t>
      </w:r>
      <w:r w:rsidR="000E1460">
        <w:rPr>
          <w:color w:val="000000" w:themeColor="text1"/>
        </w:rPr>
        <w:t xml:space="preserve"> (Нагорное СП, Пекшинское СП и Петушинское СП)</w:t>
      </w:r>
      <w:r w:rsidRPr="00C36152">
        <w:rPr>
          <w:color w:val="000000" w:themeColor="text1"/>
        </w:rPr>
        <w:t xml:space="preserve"> в утренний «час пик» (Рисунок </w:t>
      </w:r>
      <w:r w:rsidR="00B35308">
        <w:rPr>
          <w:color w:val="000000" w:themeColor="text1"/>
        </w:rPr>
        <w:t>8</w:t>
      </w:r>
      <w:r w:rsidR="000E1460">
        <w:rPr>
          <w:color w:val="000000" w:themeColor="text1"/>
        </w:rPr>
        <w:t xml:space="preserve">, </w:t>
      </w:r>
      <w:r w:rsidR="00B35308">
        <w:rPr>
          <w:color w:val="000000" w:themeColor="text1"/>
        </w:rPr>
        <w:t>9</w:t>
      </w:r>
      <w:r w:rsidR="000E1460">
        <w:rPr>
          <w:color w:val="000000" w:themeColor="text1"/>
        </w:rPr>
        <w:t xml:space="preserve">, </w:t>
      </w:r>
      <w:r w:rsidR="00B35308">
        <w:rPr>
          <w:color w:val="000000" w:themeColor="text1"/>
        </w:rPr>
        <w:t>10</w:t>
      </w:r>
      <w:r w:rsidRPr="00C36152">
        <w:rPr>
          <w:color w:val="000000" w:themeColor="text1"/>
        </w:rPr>
        <w:t>).</w:t>
      </w:r>
    </w:p>
    <w:p w:rsidR="002B24F4" w:rsidRDefault="00E275EB" w:rsidP="00B91DB9">
      <w:pPr>
        <w:pStyle w:val="210"/>
        <w:shd w:val="clear" w:color="auto" w:fill="auto"/>
        <w:tabs>
          <w:tab w:val="left" w:pos="1009"/>
        </w:tabs>
        <w:spacing w:after="0" w:line="360" w:lineRule="auto"/>
        <w:ind w:left="-1276" w:right="-284" w:firstLine="0"/>
        <w:rPr>
          <w:color w:val="000000" w:themeColor="text1"/>
        </w:rPr>
      </w:pPr>
      <w:r>
        <w:rPr>
          <w:noProof/>
          <w:color w:val="000000" w:themeColor="text1"/>
        </w:rPr>
        <w:drawing>
          <wp:inline distT="0" distB="0" distL="0" distR="0">
            <wp:extent cx="7106174" cy="6648450"/>
            <wp:effectExtent l="19050" t="0" r="0" b="0"/>
            <wp:docPr id="20" name="Рисунок 19" descr="НАГОРНОЕ СП Места замеров и интенсивн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ГОРНОЕ СП Места замеров и интенсивность.jpg"/>
                    <pic:cNvPicPr/>
                  </pic:nvPicPr>
                  <pic:blipFill>
                    <a:blip r:embed="rId191" cstate="print"/>
                    <a:srcRect l="3421"/>
                    <a:stretch>
                      <a:fillRect/>
                    </a:stretch>
                  </pic:blipFill>
                  <pic:spPr>
                    <a:xfrm>
                      <a:off x="0" y="0"/>
                      <a:ext cx="7106174" cy="6648450"/>
                    </a:xfrm>
                    <a:prstGeom prst="rect">
                      <a:avLst/>
                    </a:prstGeom>
                  </pic:spPr>
                </pic:pic>
              </a:graphicData>
            </a:graphic>
          </wp:inline>
        </w:drawing>
      </w:r>
    </w:p>
    <w:p w:rsidR="00420C17" w:rsidRDefault="00420C17" w:rsidP="00B91DB9">
      <w:pPr>
        <w:pStyle w:val="210"/>
        <w:shd w:val="clear" w:color="auto" w:fill="auto"/>
        <w:tabs>
          <w:tab w:val="left" w:pos="1009"/>
        </w:tabs>
        <w:spacing w:after="0" w:line="360" w:lineRule="auto"/>
        <w:ind w:left="-709" w:firstLine="0"/>
        <w:rPr>
          <w:color w:val="000000" w:themeColor="text1"/>
        </w:rPr>
      </w:pPr>
      <w:r w:rsidRPr="00726C6B">
        <w:rPr>
          <w:color w:val="000000" w:themeColor="text1"/>
        </w:rPr>
        <w:t xml:space="preserve">Рисунок </w:t>
      </w:r>
      <w:r w:rsidR="00B35308">
        <w:rPr>
          <w:color w:val="000000" w:themeColor="text1"/>
        </w:rPr>
        <w:t>8</w:t>
      </w:r>
      <w:r w:rsidRPr="00726C6B">
        <w:rPr>
          <w:color w:val="000000" w:themeColor="text1"/>
        </w:rPr>
        <w:t xml:space="preserve"> – Точки замеров и схема интенсивности транспортных потоков</w:t>
      </w:r>
      <w:r w:rsidR="00726C6B" w:rsidRPr="00726C6B">
        <w:rPr>
          <w:color w:val="000000" w:themeColor="text1"/>
        </w:rPr>
        <w:t xml:space="preserve"> </w:t>
      </w:r>
      <w:r w:rsidR="000E1460">
        <w:rPr>
          <w:color w:val="000000" w:themeColor="text1"/>
        </w:rPr>
        <w:t>Петуши</w:t>
      </w:r>
      <w:r w:rsidR="000E1460">
        <w:rPr>
          <w:color w:val="000000" w:themeColor="text1"/>
        </w:rPr>
        <w:t>н</w:t>
      </w:r>
      <w:r w:rsidR="000E1460">
        <w:rPr>
          <w:color w:val="000000" w:themeColor="text1"/>
        </w:rPr>
        <w:t>ского</w:t>
      </w:r>
      <w:r w:rsidR="000E1460">
        <w:t xml:space="preserve"> </w:t>
      </w:r>
      <w:r w:rsidR="000E1460" w:rsidRPr="009904FA">
        <w:rPr>
          <w:color w:val="000000" w:themeColor="text1"/>
        </w:rPr>
        <w:t>муниципального района</w:t>
      </w:r>
      <w:r w:rsidR="000E1460">
        <w:rPr>
          <w:color w:val="000000" w:themeColor="text1"/>
        </w:rPr>
        <w:t xml:space="preserve"> (Нагорное СП)</w:t>
      </w:r>
      <w:r w:rsidRPr="00726C6B">
        <w:rPr>
          <w:color w:val="000000" w:themeColor="text1"/>
        </w:rPr>
        <w:t xml:space="preserve"> в «час пик»</w:t>
      </w:r>
    </w:p>
    <w:p w:rsidR="00E275EB" w:rsidRDefault="00E275EB" w:rsidP="00B91DB9">
      <w:pPr>
        <w:pStyle w:val="210"/>
        <w:shd w:val="clear" w:color="auto" w:fill="auto"/>
        <w:tabs>
          <w:tab w:val="left" w:pos="1009"/>
        </w:tabs>
        <w:spacing w:after="0" w:line="360" w:lineRule="auto"/>
        <w:ind w:left="-709" w:firstLine="0"/>
        <w:rPr>
          <w:color w:val="000000" w:themeColor="text1"/>
        </w:rPr>
      </w:pPr>
      <w:r>
        <w:rPr>
          <w:noProof/>
          <w:color w:val="000000" w:themeColor="text1"/>
        </w:rPr>
        <w:lastRenderedPageBreak/>
        <w:drawing>
          <wp:inline distT="0" distB="0" distL="0" distR="0">
            <wp:extent cx="4784817" cy="8524875"/>
            <wp:effectExtent l="19050" t="0" r="0" b="0"/>
            <wp:docPr id="21" name="Рисунок 20" descr="ПЕКШИНСКОЕ СП Места замеров и интенсивн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КШИНСКОЕ СП Места замеров и интенсивность.jpg"/>
                    <pic:cNvPicPr/>
                  </pic:nvPicPr>
                  <pic:blipFill>
                    <a:blip r:embed="rId192" cstate="print"/>
                    <a:srcRect l="5462" r="1513"/>
                    <a:stretch>
                      <a:fillRect/>
                    </a:stretch>
                  </pic:blipFill>
                  <pic:spPr>
                    <a:xfrm>
                      <a:off x="0" y="0"/>
                      <a:ext cx="4784817" cy="8524875"/>
                    </a:xfrm>
                    <a:prstGeom prst="rect">
                      <a:avLst/>
                    </a:prstGeom>
                  </pic:spPr>
                </pic:pic>
              </a:graphicData>
            </a:graphic>
          </wp:inline>
        </w:drawing>
      </w:r>
    </w:p>
    <w:p w:rsidR="000E1460" w:rsidRDefault="000E1460" w:rsidP="00B91DB9">
      <w:pPr>
        <w:pStyle w:val="210"/>
        <w:shd w:val="clear" w:color="auto" w:fill="auto"/>
        <w:tabs>
          <w:tab w:val="left" w:pos="1009"/>
        </w:tabs>
        <w:spacing w:after="0" w:line="360" w:lineRule="auto"/>
        <w:ind w:left="-709" w:firstLine="0"/>
        <w:rPr>
          <w:color w:val="000000" w:themeColor="text1"/>
        </w:rPr>
      </w:pPr>
      <w:r w:rsidRPr="00726C6B">
        <w:rPr>
          <w:color w:val="000000" w:themeColor="text1"/>
        </w:rPr>
        <w:t xml:space="preserve">Рисунок </w:t>
      </w:r>
      <w:r w:rsidR="00B35308">
        <w:rPr>
          <w:color w:val="000000" w:themeColor="text1"/>
        </w:rPr>
        <w:t>9</w:t>
      </w:r>
      <w:r w:rsidRPr="00726C6B">
        <w:rPr>
          <w:color w:val="000000" w:themeColor="text1"/>
        </w:rPr>
        <w:t xml:space="preserve"> – Точки замеров и схема интенсивности транспортных потоков</w:t>
      </w:r>
      <w:r>
        <w:rPr>
          <w:color w:val="000000" w:themeColor="text1"/>
        </w:rPr>
        <w:t xml:space="preserve"> Петуши</w:t>
      </w:r>
      <w:r>
        <w:rPr>
          <w:color w:val="000000" w:themeColor="text1"/>
        </w:rPr>
        <w:t>н</w:t>
      </w:r>
      <w:r>
        <w:rPr>
          <w:color w:val="000000" w:themeColor="text1"/>
        </w:rPr>
        <w:t>ского</w:t>
      </w:r>
      <w:r>
        <w:t xml:space="preserve"> </w:t>
      </w:r>
      <w:r w:rsidRPr="009904FA">
        <w:rPr>
          <w:color w:val="000000" w:themeColor="text1"/>
        </w:rPr>
        <w:t>муниципального района</w:t>
      </w:r>
      <w:r>
        <w:rPr>
          <w:color w:val="000000" w:themeColor="text1"/>
        </w:rPr>
        <w:t xml:space="preserve"> (Пекшинское СП)</w:t>
      </w:r>
    </w:p>
    <w:p w:rsidR="00E275EB" w:rsidRDefault="009F0259" w:rsidP="00B91DB9">
      <w:pPr>
        <w:pStyle w:val="210"/>
        <w:shd w:val="clear" w:color="auto" w:fill="auto"/>
        <w:tabs>
          <w:tab w:val="left" w:pos="1009"/>
        </w:tabs>
        <w:spacing w:after="0" w:line="360" w:lineRule="auto"/>
        <w:ind w:left="-709" w:firstLine="0"/>
        <w:rPr>
          <w:color w:val="000000" w:themeColor="text1"/>
        </w:rPr>
      </w:pPr>
      <w:r>
        <w:rPr>
          <w:noProof/>
          <w:color w:val="000000" w:themeColor="text1"/>
        </w:rPr>
        <w:lastRenderedPageBreak/>
        <w:drawing>
          <wp:inline distT="0" distB="0" distL="0" distR="0">
            <wp:extent cx="4354667" cy="8563970"/>
            <wp:effectExtent l="19050" t="0" r="7783" b="0"/>
            <wp:docPr id="24" name="Рисунок 23" descr="ПЕТУШИНСКОЕ СП Места замеров и интенсивност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ТУШИНСКОЕ СП Места замеров и интенсивность.jpg"/>
                    <pic:cNvPicPr/>
                  </pic:nvPicPr>
                  <pic:blipFill>
                    <a:blip r:embed="rId193" cstate="print"/>
                    <a:srcRect l="2316" r="4949"/>
                    <a:stretch>
                      <a:fillRect/>
                    </a:stretch>
                  </pic:blipFill>
                  <pic:spPr>
                    <a:xfrm>
                      <a:off x="0" y="0"/>
                      <a:ext cx="4358815" cy="8572127"/>
                    </a:xfrm>
                    <a:prstGeom prst="rect">
                      <a:avLst/>
                    </a:prstGeom>
                  </pic:spPr>
                </pic:pic>
              </a:graphicData>
            </a:graphic>
          </wp:inline>
        </w:drawing>
      </w:r>
    </w:p>
    <w:p w:rsidR="000E1460" w:rsidRDefault="000E1460" w:rsidP="00B91DB9">
      <w:pPr>
        <w:pStyle w:val="210"/>
        <w:shd w:val="clear" w:color="auto" w:fill="auto"/>
        <w:tabs>
          <w:tab w:val="left" w:pos="1009"/>
        </w:tabs>
        <w:spacing w:after="0" w:line="360" w:lineRule="auto"/>
        <w:ind w:left="-709" w:firstLine="0"/>
        <w:rPr>
          <w:color w:val="000000" w:themeColor="text1"/>
        </w:rPr>
      </w:pPr>
      <w:r w:rsidRPr="00726C6B">
        <w:rPr>
          <w:color w:val="000000" w:themeColor="text1"/>
        </w:rPr>
        <w:t xml:space="preserve">Рисунок </w:t>
      </w:r>
      <w:r w:rsidR="00B35308">
        <w:rPr>
          <w:color w:val="000000" w:themeColor="text1"/>
        </w:rPr>
        <w:t>10</w:t>
      </w:r>
      <w:r w:rsidRPr="00726C6B">
        <w:rPr>
          <w:color w:val="000000" w:themeColor="text1"/>
        </w:rPr>
        <w:t xml:space="preserve"> – Точки замеров и схема интенсивности транспортных потоков</w:t>
      </w:r>
      <w:r>
        <w:rPr>
          <w:color w:val="000000" w:themeColor="text1"/>
        </w:rPr>
        <w:t xml:space="preserve"> Петуши</w:t>
      </w:r>
      <w:r>
        <w:rPr>
          <w:color w:val="000000" w:themeColor="text1"/>
        </w:rPr>
        <w:t>н</w:t>
      </w:r>
      <w:r>
        <w:rPr>
          <w:color w:val="000000" w:themeColor="text1"/>
        </w:rPr>
        <w:t>ского</w:t>
      </w:r>
      <w:r>
        <w:t xml:space="preserve"> </w:t>
      </w:r>
      <w:r w:rsidRPr="009904FA">
        <w:rPr>
          <w:color w:val="000000" w:themeColor="text1"/>
        </w:rPr>
        <w:t>муниципального района</w:t>
      </w:r>
      <w:r>
        <w:rPr>
          <w:color w:val="000000" w:themeColor="text1"/>
        </w:rPr>
        <w:t xml:space="preserve"> (Петушинское СП)</w:t>
      </w:r>
    </w:p>
    <w:p w:rsidR="00420C17" w:rsidRDefault="00420C17" w:rsidP="00420C17">
      <w:pPr>
        <w:pStyle w:val="3d"/>
        <w:spacing w:after="0" w:line="360" w:lineRule="auto"/>
        <w:ind w:left="0" w:firstLine="709"/>
        <w:jc w:val="both"/>
        <w:rPr>
          <w:color w:val="000000" w:themeColor="text1"/>
          <w:sz w:val="28"/>
          <w:szCs w:val="28"/>
        </w:rPr>
      </w:pPr>
      <w:r w:rsidRPr="00726C6B">
        <w:rPr>
          <w:color w:val="000000" w:themeColor="text1"/>
          <w:sz w:val="28"/>
          <w:szCs w:val="28"/>
        </w:rPr>
        <w:lastRenderedPageBreak/>
        <w:t xml:space="preserve">Распределение ТС по типам приведено в таблице </w:t>
      </w:r>
      <w:r w:rsidR="00B35308">
        <w:rPr>
          <w:color w:val="000000" w:themeColor="text1"/>
          <w:sz w:val="28"/>
          <w:szCs w:val="28"/>
        </w:rPr>
        <w:t>10</w:t>
      </w:r>
      <w:r w:rsidRPr="00726C6B">
        <w:rPr>
          <w:color w:val="000000" w:themeColor="text1"/>
          <w:sz w:val="28"/>
          <w:szCs w:val="28"/>
        </w:rPr>
        <w:t>.</w:t>
      </w:r>
    </w:p>
    <w:p w:rsidR="00637E0D" w:rsidRPr="00726C6B" w:rsidRDefault="00637E0D" w:rsidP="00637E0D">
      <w:pPr>
        <w:pStyle w:val="3d"/>
        <w:spacing w:after="0" w:line="360" w:lineRule="auto"/>
        <w:ind w:left="0"/>
        <w:jc w:val="both"/>
        <w:rPr>
          <w:color w:val="000000" w:themeColor="text1"/>
          <w:sz w:val="28"/>
          <w:szCs w:val="28"/>
        </w:rPr>
      </w:pPr>
      <w:r>
        <w:rPr>
          <w:color w:val="000000" w:themeColor="text1"/>
          <w:sz w:val="28"/>
          <w:szCs w:val="28"/>
        </w:rPr>
        <w:t>Т</w:t>
      </w:r>
      <w:r w:rsidRPr="00726C6B">
        <w:rPr>
          <w:color w:val="000000" w:themeColor="text1"/>
          <w:sz w:val="28"/>
          <w:szCs w:val="28"/>
        </w:rPr>
        <w:t xml:space="preserve">аблица </w:t>
      </w:r>
      <w:r w:rsidR="00B35308">
        <w:rPr>
          <w:color w:val="000000" w:themeColor="text1"/>
          <w:sz w:val="28"/>
          <w:szCs w:val="28"/>
        </w:rPr>
        <w:t>10</w:t>
      </w:r>
      <w:r w:rsidRPr="00726C6B">
        <w:rPr>
          <w:color w:val="000000" w:themeColor="text1"/>
          <w:sz w:val="28"/>
          <w:szCs w:val="28"/>
        </w:rPr>
        <w:t xml:space="preserve"> – Распределение ТС по типам на точках обследования</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tblPr>
      <w:tblGrid>
        <w:gridCol w:w="2560"/>
        <w:gridCol w:w="1052"/>
        <w:gridCol w:w="1038"/>
        <w:gridCol w:w="1039"/>
        <w:gridCol w:w="1041"/>
        <w:gridCol w:w="1041"/>
        <w:gridCol w:w="1041"/>
        <w:gridCol w:w="1043"/>
      </w:tblGrid>
      <w:tr w:rsidR="00637E0D" w:rsidRPr="009F244C" w:rsidTr="00637E0D">
        <w:trPr>
          <w:trHeight w:val="20"/>
        </w:trPr>
        <w:tc>
          <w:tcPr>
            <w:tcW w:w="1299" w:type="pct"/>
            <w:vMerge w:val="restart"/>
            <w:shd w:val="clear" w:color="auto" w:fill="auto"/>
            <w:noWrap/>
          </w:tcPr>
          <w:p w:rsidR="00637E0D" w:rsidRPr="009F244C" w:rsidRDefault="00637E0D" w:rsidP="00637E0D">
            <w:pPr>
              <w:jc w:val="center"/>
              <w:rPr>
                <w:color w:val="000000" w:themeColor="text1"/>
              </w:rPr>
            </w:pPr>
            <w:r w:rsidRPr="009F244C">
              <w:rPr>
                <w:color w:val="000000" w:themeColor="text1"/>
              </w:rPr>
              <w:t>№ точки обследования</w:t>
            </w:r>
          </w:p>
        </w:tc>
        <w:tc>
          <w:tcPr>
            <w:tcW w:w="3701" w:type="pct"/>
            <w:gridSpan w:val="7"/>
            <w:shd w:val="clear" w:color="auto" w:fill="auto"/>
            <w:noWrap/>
          </w:tcPr>
          <w:p w:rsidR="00637E0D" w:rsidRPr="009F244C" w:rsidRDefault="00637E0D" w:rsidP="00637E0D">
            <w:pPr>
              <w:jc w:val="center"/>
              <w:rPr>
                <w:color w:val="000000" w:themeColor="text1"/>
              </w:rPr>
            </w:pPr>
            <w:r w:rsidRPr="009F244C">
              <w:rPr>
                <w:color w:val="000000" w:themeColor="text1"/>
              </w:rPr>
              <w:t>Распределение по типам ТС</w:t>
            </w:r>
          </w:p>
        </w:tc>
      </w:tr>
      <w:tr w:rsidR="00637E0D" w:rsidRPr="009F244C" w:rsidTr="0077387B">
        <w:trPr>
          <w:trHeight w:val="20"/>
        </w:trPr>
        <w:tc>
          <w:tcPr>
            <w:tcW w:w="1299" w:type="pct"/>
            <w:vMerge/>
            <w:shd w:val="clear" w:color="auto" w:fill="auto"/>
            <w:noWrap/>
          </w:tcPr>
          <w:p w:rsidR="00637E0D" w:rsidRPr="009F244C" w:rsidRDefault="00637E0D" w:rsidP="00637E0D">
            <w:pPr>
              <w:jc w:val="center"/>
              <w:rPr>
                <w:color w:val="000000" w:themeColor="text1"/>
              </w:rPr>
            </w:pPr>
          </w:p>
        </w:tc>
        <w:tc>
          <w:tcPr>
            <w:tcW w:w="534" w:type="pct"/>
            <w:shd w:val="clear" w:color="auto" w:fill="auto"/>
            <w:noWrap/>
          </w:tcPr>
          <w:p w:rsidR="00637E0D" w:rsidRPr="009F244C" w:rsidRDefault="00637E0D" w:rsidP="00637E0D">
            <w:pPr>
              <w:jc w:val="center"/>
              <w:rPr>
                <w:color w:val="000000" w:themeColor="text1"/>
              </w:rPr>
            </w:pPr>
            <w:r w:rsidRPr="009F244C">
              <w:rPr>
                <w:color w:val="000000" w:themeColor="text1"/>
              </w:rPr>
              <w:t>1</w:t>
            </w:r>
          </w:p>
        </w:tc>
        <w:tc>
          <w:tcPr>
            <w:tcW w:w="527" w:type="pct"/>
            <w:shd w:val="clear" w:color="auto" w:fill="auto"/>
            <w:noWrap/>
          </w:tcPr>
          <w:p w:rsidR="00637E0D" w:rsidRPr="009F244C" w:rsidRDefault="00637E0D" w:rsidP="00637E0D">
            <w:pPr>
              <w:jc w:val="center"/>
              <w:rPr>
                <w:color w:val="000000" w:themeColor="text1"/>
              </w:rPr>
            </w:pPr>
            <w:r w:rsidRPr="009F244C">
              <w:rPr>
                <w:color w:val="000000" w:themeColor="text1"/>
              </w:rPr>
              <w:t>2</w:t>
            </w:r>
          </w:p>
        </w:tc>
        <w:tc>
          <w:tcPr>
            <w:tcW w:w="527" w:type="pct"/>
            <w:shd w:val="clear" w:color="auto" w:fill="auto"/>
            <w:noWrap/>
          </w:tcPr>
          <w:p w:rsidR="00637E0D" w:rsidRPr="009F244C" w:rsidRDefault="00637E0D" w:rsidP="00637E0D">
            <w:pPr>
              <w:jc w:val="center"/>
              <w:rPr>
                <w:color w:val="000000" w:themeColor="text1"/>
              </w:rPr>
            </w:pPr>
            <w:r w:rsidRPr="009F244C">
              <w:rPr>
                <w:color w:val="000000" w:themeColor="text1"/>
              </w:rPr>
              <w:t>3</w:t>
            </w:r>
          </w:p>
        </w:tc>
        <w:tc>
          <w:tcPr>
            <w:tcW w:w="528" w:type="pct"/>
            <w:shd w:val="clear" w:color="auto" w:fill="auto"/>
            <w:noWrap/>
          </w:tcPr>
          <w:p w:rsidR="00637E0D" w:rsidRPr="009F244C" w:rsidRDefault="00637E0D" w:rsidP="00637E0D">
            <w:pPr>
              <w:jc w:val="center"/>
              <w:rPr>
                <w:color w:val="000000" w:themeColor="text1"/>
              </w:rPr>
            </w:pPr>
            <w:r w:rsidRPr="009F244C">
              <w:rPr>
                <w:color w:val="000000" w:themeColor="text1"/>
              </w:rPr>
              <w:t>4</w:t>
            </w:r>
          </w:p>
        </w:tc>
        <w:tc>
          <w:tcPr>
            <w:tcW w:w="528" w:type="pct"/>
            <w:shd w:val="clear" w:color="auto" w:fill="auto"/>
            <w:noWrap/>
          </w:tcPr>
          <w:p w:rsidR="00637E0D" w:rsidRPr="009F244C" w:rsidRDefault="00637E0D" w:rsidP="00637E0D">
            <w:pPr>
              <w:jc w:val="center"/>
              <w:rPr>
                <w:color w:val="000000" w:themeColor="text1"/>
              </w:rPr>
            </w:pPr>
            <w:r w:rsidRPr="009F244C">
              <w:rPr>
                <w:color w:val="000000" w:themeColor="text1"/>
              </w:rPr>
              <w:t>5</w:t>
            </w:r>
          </w:p>
        </w:tc>
        <w:tc>
          <w:tcPr>
            <w:tcW w:w="528" w:type="pct"/>
            <w:shd w:val="clear" w:color="auto" w:fill="auto"/>
            <w:noWrap/>
          </w:tcPr>
          <w:p w:rsidR="00637E0D" w:rsidRPr="009F244C" w:rsidRDefault="00637E0D" w:rsidP="00637E0D">
            <w:pPr>
              <w:jc w:val="center"/>
              <w:rPr>
                <w:color w:val="000000" w:themeColor="text1"/>
              </w:rPr>
            </w:pPr>
            <w:r w:rsidRPr="009F244C">
              <w:rPr>
                <w:color w:val="000000" w:themeColor="text1"/>
              </w:rPr>
              <w:t>6</w:t>
            </w:r>
          </w:p>
        </w:tc>
        <w:tc>
          <w:tcPr>
            <w:tcW w:w="529" w:type="pct"/>
            <w:shd w:val="clear" w:color="auto" w:fill="auto"/>
            <w:noWrap/>
          </w:tcPr>
          <w:p w:rsidR="00637E0D" w:rsidRPr="009F244C" w:rsidRDefault="00637E0D" w:rsidP="00637E0D">
            <w:pPr>
              <w:jc w:val="center"/>
              <w:rPr>
                <w:color w:val="000000" w:themeColor="text1"/>
              </w:rPr>
            </w:pPr>
            <w:r w:rsidRPr="009F244C">
              <w:rPr>
                <w:color w:val="000000" w:themeColor="text1"/>
              </w:rPr>
              <w:t>7</w:t>
            </w:r>
          </w:p>
        </w:tc>
      </w:tr>
      <w:tr w:rsidR="00E275EB" w:rsidRPr="009F244C" w:rsidTr="0077387B">
        <w:trPr>
          <w:trHeight w:val="20"/>
        </w:trPr>
        <w:tc>
          <w:tcPr>
            <w:tcW w:w="1299" w:type="pct"/>
            <w:shd w:val="clear" w:color="auto" w:fill="auto"/>
            <w:noWrap/>
          </w:tcPr>
          <w:p w:rsidR="00E275EB" w:rsidRPr="0077387B" w:rsidRDefault="00E275EB" w:rsidP="0077387B">
            <w:pPr>
              <w:jc w:val="center"/>
              <w:rPr>
                <w:color w:val="000000" w:themeColor="text1"/>
              </w:rPr>
            </w:pPr>
            <w:r w:rsidRPr="0077387B">
              <w:rPr>
                <w:color w:val="000000" w:themeColor="text1"/>
              </w:rPr>
              <w:t>1</w:t>
            </w:r>
          </w:p>
        </w:tc>
        <w:tc>
          <w:tcPr>
            <w:tcW w:w="534" w:type="pct"/>
            <w:shd w:val="clear" w:color="auto" w:fill="auto"/>
            <w:noWrap/>
          </w:tcPr>
          <w:p w:rsidR="00E275EB" w:rsidRDefault="00E275EB" w:rsidP="00416356">
            <w:pPr>
              <w:jc w:val="center"/>
              <w:rPr>
                <w:color w:val="000000" w:themeColor="text1"/>
              </w:rPr>
            </w:pPr>
            <w:r>
              <w:rPr>
                <w:color w:val="000000" w:themeColor="text1"/>
              </w:rPr>
              <w:t>746</w:t>
            </w:r>
          </w:p>
        </w:tc>
        <w:tc>
          <w:tcPr>
            <w:tcW w:w="527" w:type="pct"/>
            <w:shd w:val="clear" w:color="auto" w:fill="auto"/>
            <w:noWrap/>
          </w:tcPr>
          <w:p w:rsidR="00E275EB" w:rsidRDefault="00E275EB" w:rsidP="00416356">
            <w:pPr>
              <w:jc w:val="center"/>
              <w:rPr>
                <w:color w:val="000000" w:themeColor="text1"/>
              </w:rPr>
            </w:pPr>
            <w:r>
              <w:rPr>
                <w:color w:val="000000" w:themeColor="text1"/>
              </w:rPr>
              <w:t>21</w:t>
            </w:r>
          </w:p>
        </w:tc>
        <w:tc>
          <w:tcPr>
            <w:tcW w:w="527" w:type="pct"/>
            <w:shd w:val="clear" w:color="auto" w:fill="auto"/>
            <w:noWrap/>
          </w:tcPr>
          <w:p w:rsidR="00E275EB" w:rsidRDefault="00E275EB" w:rsidP="00416356">
            <w:pPr>
              <w:jc w:val="center"/>
              <w:rPr>
                <w:color w:val="000000" w:themeColor="text1"/>
              </w:rPr>
            </w:pPr>
            <w:r>
              <w:rPr>
                <w:color w:val="000000" w:themeColor="text1"/>
              </w:rPr>
              <w:t>17</w:t>
            </w:r>
          </w:p>
        </w:tc>
        <w:tc>
          <w:tcPr>
            <w:tcW w:w="528" w:type="pct"/>
            <w:shd w:val="clear" w:color="auto" w:fill="auto"/>
            <w:noWrap/>
          </w:tcPr>
          <w:p w:rsidR="00E275EB" w:rsidRDefault="00E275EB" w:rsidP="00416356">
            <w:pPr>
              <w:jc w:val="center"/>
              <w:rPr>
                <w:color w:val="000000" w:themeColor="text1"/>
              </w:rPr>
            </w:pPr>
            <w:r>
              <w:rPr>
                <w:color w:val="000000" w:themeColor="text1"/>
              </w:rPr>
              <w:t>3</w:t>
            </w:r>
          </w:p>
        </w:tc>
        <w:tc>
          <w:tcPr>
            <w:tcW w:w="528" w:type="pct"/>
            <w:shd w:val="clear" w:color="auto" w:fill="auto"/>
            <w:noWrap/>
          </w:tcPr>
          <w:p w:rsidR="00E275EB" w:rsidRDefault="00E275EB" w:rsidP="00416356">
            <w:pPr>
              <w:jc w:val="center"/>
              <w:rPr>
                <w:color w:val="000000" w:themeColor="text1"/>
              </w:rPr>
            </w:pPr>
            <w:r>
              <w:rPr>
                <w:color w:val="000000" w:themeColor="text1"/>
              </w:rPr>
              <w:t>2</w:t>
            </w:r>
          </w:p>
        </w:tc>
        <w:tc>
          <w:tcPr>
            <w:tcW w:w="528" w:type="pct"/>
            <w:shd w:val="clear" w:color="auto" w:fill="auto"/>
            <w:noWrap/>
          </w:tcPr>
          <w:p w:rsidR="00E275EB" w:rsidRDefault="00E275EB" w:rsidP="00416356">
            <w:pPr>
              <w:jc w:val="center"/>
              <w:rPr>
                <w:color w:val="000000" w:themeColor="text1"/>
              </w:rPr>
            </w:pPr>
            <w:r>
              <w:rPr>
                <w:color w:val="000000" w:themeColor="text1"/>
              </w:rPr>
              <w:t>18</w:t>
            </w:r>
          </w:p>
        </w:tc>
        <w:tc>
          <w:tcPr>
            <w:tcW w:w="529" w:type="pct"/>
            <w:shd w:val="clear" w:color="auto" w:fill="auto"/>
            <w:noWrap/>
          </w:tcPr>
          <w:p w:rsidR="00E275EB" w:rsidRDefault="00E275EB" w:rsidP="00416356">
            <w:pPr>
              <w:jc w:val="center"/>
              <w:rPr>
                <w:color w:val="000000" w:themeColor="text1"/>
              </w:rPr>
            </w:pPr>
            <w:r>
              <w:rPr>
                <w:color w:val="000000" w:themeColor="text1"/>
              </w:rPr>
              <w:t>5</w:t>
            </w:r>
          </w:p>
        </w:tc>
      </w:tr>
      <w:tr w:rsidR="00E275EB" w:rsidRPr="009F244C" w:rsidTr="0077387B">
        <w:trPr>
          <w:trHeight w:val="20"/>
        </w:trPr>
        <w:tc>
          <w:tcPr>
            <w:tcW w:w="1299" w:type="pct"/>
            <w:shd w:val="clear" w:color="auto" w:fill="auto"/>
            <w:noWrap/>
            <w:hideMark/>
          </w:tcPr>
          <w:p w:rsidR="00E275EB" w:rsidRPr="0077387B" w:rsidRDefault="00E275EB" w:rsidP="0077387B">
            <w:pPr>
              <w:jc w:val="center"/>
              <w:rPr>
                <w:color w:val="000000" w:themeColor="text1"/>
              </w:rPr>
            </w:pPr>
            <w:r w:rsidRPr="0077387B">
              <w:rPr>
                <w:color w:val="000000" w:themeColor="text1"/>
              </w:rPr>
              <w:t>2</w:t>
            </w:r>
          </w:p>
        </w:tc>
        <w:tc>
          <w:tcPr>
            <w:tcW w:w="534" w:type="pct"/>
            <w:shd w:val="clear" w:color="auto" w:fill="auto"/>
            <w:noWrap/>
          </w:tcPr>
          <w:p w:rsidR="00E275EB" w:rsidRPr="00E9538B" w:rsidRDefault="00E275EB" w:rsidP="00416356">
            <w:pPr>
              <w:jc w:val="center"/>
              <w:rPr>
                <w:color w:val="000000" w:themeColor="text1"/>
              </w:rPr>
            </w:pPr>
            <w:r>
              <w:rPr>
                <w:color w:val="000000" w:themeColor="text1"/>
              </w:rPr>
              <w:t>711</w:t>
            </w:r>
          </w:p>
        </w:tc>
        <w:tc>
          <w:tcPr>
            <w:tcW w:w="527" w:type="pct"/>
            <w:shd w:val="clear" w:color="auto" w:fill="auto"/>
            <w:noWrap/>
          </w:tcPr>
          <w:p w:rsidR="00E275EB" w:rsidRPr="00E9538B" w:rsidRDefault="00E275EB" w:rsidP="00416356">
            <w:pPr>
              <w:jc w:val="center"/>
              <w:rPr>
                <w:color w:val="000000" w:themeColor="text1"/>
              </w:rPr>
            </w:pPr>
            <w:r>
              <w:rPr>
                <w:color w:val="000000" w:themeColor="text1"/>
              </w:rPr>
              <w:t>23</w:t>
            </w:r>
          </w:p>
        </w:tc>
        <w:tc>
          <w:tcPr>
            <w:tcW w:w="527" w:type="pct"/>
            <w:shd w:val="clear" w:color="auto" w:fill="auto"/>
            <w:noWrap/>
          </w:tcPr>
          <w:p w:rsidR="00E275EB" w:rsidRPr="00E9538B" w:rsidRDefault="00E275EB" w:rsidP="00416356">
            <w:pPr>
              <w:jc w:val="center"/>
              <w:rPr>
                <w:color w:val="000000" w:themeColor="text1"/>
              </w:rPr>
            </w:pPr>
            <w:r>
              <w:rPr>
                <w:color w:val="000000" w:themeColor="text1"/>
              </w:rPr>
              <w:t>16</w:t>
            </w:r>
          </w:p>
        </w:tc>
        <w:tc>
          <w:tcPr>
            <w:tcW w:w="528" w:type="pct"/>
            <w:shd w:val="clear" w:color="auto" w:fill="auto"/>
            <w:noWrap/>
          </w:tcPr>
          <w:p w:rsidR="00E275EB" w:rsidRPr="00E9538B" w:rsidRDefault="00E275EB" w:rsidP="00416356">
            <w:pPr>
              <w:jc w:val="center"/>
              <w:rPr>
                <w:color w:val="000000" w:themeColor="text1"/>
              </w:rPr>
            </w:pPr>
            <w:r>
              <w:rPr>
                <w:color w:val="000000" w:themeColor="text1"/>
              </w:rPr>
              <w:t>2</w:t>
            </w:r>
          </w:p>
        </w:tc>
        <w:tc>
          <w:tcPr>
            <w:tcW w:w="528" w:type="pct"/>
            <w:shd w:val="clear" w:color="auto" w:fill="auto"/>
            <w:noWrap/>
          </w:tcPr>
          <w:p w:rsidR="00E275EB" w:rsidRPr="00E9538B" w:rsidRDefault="00E275EB" w:rsidP="00416356">
            <w:pPr>
              <w:jc w:val="center"/>
              <w:rPr>
                <w:color w:val="000000" w:themeColor="text1"/>
              </w:rPr>
            </w:pPr>
            <w:r>
              <w:rPr>
                <w:color w:val="000000" w:themeColor="text1"/>
              </w:rPr>
              <w:t>3</w:t>
            </w:r>
          </w:p>
        </w:tc>
        <w:tc>
          <w:tcPr>
            <w:tcW w:w="528" w:type="pct"/>
            <w:shd w:val="clear" w:color="auto" w:fill="auto"/>
            <w:noWrap/>
          </w:tcPr>
          <w:p w:rsidR="00E275EB" w:rsidRPr="00E9538B" w:rsidRDefault="00E275EB" w:rsidP="00416356">
            <w:pPr>
              <w:jc w:val="center"/>
              <w:rPr>
                <w:color w:val="000000" w:themeColor="text1"/>
              </w:rPr>
            </w:pPr>
            <w:r>
              <w:rPr>
                <w:color w:val="000000" w:themeColor="text1"/>
              </w:rPr>
              <w:t>30</w:t>
            </w:r>
          </w:p>
        </w:tc>
        <w:tc>
          <w:tcPr>
            <w:tcW w:w="529" w:type="pct"/>
            <w:shd w:val="clear" w:color="auto" w:fill="auto"/>
            <w:noWrap/>
          </w:tcPr>
          <w:p w:rsidR="00E275EB" w:rsidRPr="00E9538B" w:rsidRDefault="00E275EB" w:rsidP="00416356">
            <w:pPr>
              <w:jc w:val="center"/>
              <w:rPr>
                <w:color w:val="000000" w:themeColor="text1"/>
              </w:rPr>
            </w:pPr>
            <w:r>
              <w:rPr>
                <w:color w:val="000000" w:themeColor="text1"/>
              </w:rPr>
              <w:t>6</w:t>
            </w:r>
          </w:p>
        </w:tc>
      </w:tr>
      <w:tr w:rsidR="00D64E26" w:rsidRPr="009F244C" w:rsidTr="0077387B">
        <w:trPr>
          <w:trHeight w:val="20"/>
        </w:trPr>
        <w:tc>
          <w:tcPr>
            <w:tcW w:w="1299" w:type="pct"/>
            <w:shd w:val="clear" w:color="auto" w:fill="auto"/>
            <w:noWrap/>
            <w:hideMark/>
          </w:tcPr>
          <w:p w:rsidR="00D64E26" w:rsidRPr="0077387B" w:rsidRDefault="00D64E26" w:rsidP="0077387B">
            <w:pPr>
              <w:jc w:val="center"/>
              <w:rPr>
                <w:color w:val="000000" w:themeColor="text1"/>
              </w:rPr>
            </w:pPr>
            <w:r w:rsidRPr="0077387B">
              <w:rPr>
                <w:color w:val="000000" w:themeColor="text1"/>
              </w:rPr>
              <w:t>3</w:t>
            </w:r>
          </w:p>
        </w:tc>
        <w:tc>
          <w:tcPr>
            <w:tcW w:w="534" w:type="pct"/>
            <w:shd w:val="clear" w:color="auto" w:fill="auto"/>
            <w:noWrap/>
          </w:tcPr>
          <w:p w:rsidR="00D64E26" w:rsidRPr="00E9538B" w:rsidRDefault="00D64E26" w:rsidP="000006FB">
            <w:pPr>
              <w:jc w:val="center"/>
              <w:rPr>
                <w:color w:val="000000" w:themeColor="text1"/>
              </w:rPr>
            </w:pPr>
            <w:r>
              <w:rPr>
                <w:color w:val="000000" w:themeColor="text1"/>
              </w:rPr>
              <w:t>755</w:t>
            </w:r>
          </w:p>
        </w:tc>
        <w:tc>
          <w:tcPr>
            <w:tcW w:w="527" w:type="pct"/>
            <w:shd w:val="clear" w:color="auto" w:fill="auto"/>
            <w:noWrap/>
          </w:tcPr>
          <w:p w:rsidR="00D64E26" w:rsidRPr="00E9538B" w:rsidRDefault="00D64E26" w:rsidP="000006FB">
            <w:pPr>
              <w:jc w:val="center"/>
              <w:rPr>
                <w:color w:val="000000" w:themeColor="text1"/>
              </w:rPr>
            </w:pPr>
            <w:r>
              <w:rPr>
                <w:color w:val="000000" w:themeColor="text1"/>
              </w:rPr>
              <w:t>42</w:t>
            </w:r>
          </w:p>
        </w:tc>
        <w:tc>
          <w:tcPr>
            <w:tcW w:w="527" w:type="pct"/>
            <w:shd w:val="clear" w:color="auto" w:fill="auto"/>
            <w:noWrap/>
          </w:tcPr>
          <w:p w:rsidR="00D64E26" w:rsidRPr="00E9538B" w:rsidRDefault="00D64E26" w:rsidP="000006FB">
            <w:pPr>
              <w:jc w:val="center"/>
              <w:rPr>
                <w:color w:val="000000" w:themeColor="text1"/>
              </w:rPr>
            </w:pPr>
            <w:r>
              <w:rPr>
                <w:color w:val="000000" w:themeColor="text1"/>
              </w:rPr>
              <w:t>16</w:t>
            </w:r>
          </w:p>
        </w:tc>
        <w:tc>
          <w:tcPr>
            <w:tcW w:w="528" w:type="pct"/>
            <w:shd w:val="clear" w:color="auto" w:fill="auto"/>
            <w:noWrap/>
          </w:tcPr>
          <w:p w:rsidR="00D64E26" w:rsidRPr="00E9538B" w:rsidRDefault="00D64E26" w:rsidP="000006FB">
            <w:pPr>
              <w:jc w:val="center"/>
              <w:rPr>
                <w:color w:val="000000" w:themeColor="text1"/>
              </w:rPr>
            </w:pPr>
            <w:r>
              <w:rPr>
                <w:color w:val="000000" w:themeColor="text1"/>
              </w:rPr>
              <w:t>3</w:t>
            </w:r>
          </w:p>
        </w:tc>
        <w:tc>
          <w:tcPr>
            <w:tcW w:w="528" w:type="pct"/>
            <w:shd w:val="clear" w:color="auto" w:fill="auto"/>
            <w:noWrap/>
          </w:tcPr>
          <w:p w:rsidR="00D64E26" w:rsidRPr="00E9538B" w:rsidRDefault="00D64E26" w:rsidP="000006FB">
            <w:pPr>
              <w:jc w:val="center"/>
              <w:rPr>
                <w:color w:val="000000" w:themeColor="text1"/>
              </w:rPr>
            </w:pPr>
            <w:r>
              <w:rPr>
                <w:color w:val="000000" w:themeColor="text1"/>
              </w:rPr>
              <w:t>4</w:t>
            </w:r>
          </w:p>
        </w:tc>
        <w:tc>
          <w:tcPr>
            <w:tcW w:w="528" w:type="pct"/>
            <w:shd w:val="clear" w:color="auto" w:fill="auto"/>
            <w:noWrap/>
          </w:tcPr>
          <w:p w:rsidR="00D64E26" w:rsidRPr="00E9538B" w:rsidRDefault="00D64E26" w:rsidP="000006FB">
            <w:pPr>
              <w:jc w:val="center"/>
              <w:rPr>
                <w:color w:val="000000" w:themeColor="text1"/>
              </w:rPr>
            </w:pPr>
            <w:r>
              <w:rPr>
                <w:color w:val="000000" w:themeColor="text1"/>
              </w:rPr>
              <w:t>20</w:t>
            </w:r>
          </w:p>
        </w:tc>
        <w:tc>
          <w:tcPr>
            <w:tcW w:w="529" w:type="pct"/>
            <w:shd w:val="clear" w:color="auto" w:fill="auto"/>
            <w:noWrap/>
          </w:tcPr>
          <w:p w:rsidR="00D64E26" w:rsidRPr="00E9538B" w:rsidRDefault="00D64E26" w:rsidP="000006FB">
            <w:pPr>
              <w:jc w:val="center"/>
              <w:rPr>
                <w:color w:val="000000" w:themeColor="text1"/>
              </w:rPr>
            </w:pPr>
            <w:r>
              <w:rPr>
                <w:color w:val="000000" w:themeColor="text1"/>
              </w:rPr>
              <w:t>4</w:t>
            </w:r>
          </w:p>
        </w:tc>
      </w:tr>
      <w:tr w:rsidR="00637E0D" w:rsidRPr="009F244C" w:rsidTr="0077387B">
        <w:trPr>
          <w:trHeight w:val="20"/>
        </w:trPr>
        <w:tc>
          <w:tcPr>
            <w:tcW w:w="1299" w:type="pct"/>
            <w:shd w:val="clear" w:color="auto" w:fill="auto"/>
            <w:noWrap/>
            <w:hideMark/>
          </w:tcPr>
          <w:p w:rsidR="00637E0D" w:rsidRPr="009F244C" w:rsidRDefault="00637E0D" w:rsidP="00637E0D">
            <w:pPr>
              <w:jc w:val="center"/>
              <w:rPr>
                <w:color w:val="000000" w:themeColor="text1"/>
              </w:rPr>
            </w:pPr>
            <w:r w:rsidRPr="009F244C">
              <w:rPr>
                <w:color w:val="000000" w:themeColor="text1"/>
              </w:rPr>
              <w:t>ИТОГО</w:t>
            </w:r>
          </w:p>
        </w:tc>
        <w:tc>
          <w:tcPr>
            <w:tcW w:w="534" w:type="pct"/>
            <w:shd w:val="clear" w:color="auto" w:fill="auto"/>
            <w:noWrap/>
          </w:tcPr>
          <w:p w:rsidR="00637E0D" w:rsidRPr="00AB6C6F" w:rsidRDefault="00D64E26" w:rsidP="00637E0D">
            <w:pPr>
              <w:jc w:val="center"/>
              <w:rPr>
                <w:color w:val="000000" w:themeColor="text1"/>
              </w:rPr>
            </w:pPr>
            <w:r>
              <w:rPr>
                <w:color w:val="000000" w:themeColor="text1"/>
              </w:rPr>
              <w:t>2212</w:t>
            </w:r>
          </w:p>
        </w:tc>
        <w:tc>
          <w:tcPr>
            <w:tcW w:w="527" w:type="pct"/>
            <w:shd w:val="clear" w:color="auto" w:fill="auto"/>
            <w:noWrap/>
          </w:tcPr>
          <w:p w:rsidR="00637E0D" w:rsidRPr="00AB6C6F" w:rsidRDefault="00D64E26" w:rsidP="00637E0D">
            <w:pPr>
              <w:jc w:val="center"/>
              <w:rPr>
                <w:color w:val="000000" w:themeColor="text1"/>
              </w:rPr>
            </w:pPr>
            <w:r>
              <w:rPr>
                <w:color w:val="000000" w:themeColor="text1"/>
              </w:rPr>
              <w:t>86</w:t>
            </w:r>
          </w:p>
        </w:tc>
        <w:tc>
          <w:tcPr>
            <w:tcW w:w="527" w:type="pct"/>
            <w:shd w:val="clear" w:color="auto" w:fill="auto"/>
            <w:noWrap/>
          </w:tcPr>
          <w:p w:rsidR="00637E0D" w:rsidRPr="00AB6C6F" w:rsidRDefault="00D64E26" w:rsidP="00637E0D">
            <w:pPr>
              <w:jc w:val="center"/>
              <w:rPr>
                <w:color w:val="000000" w:themeColor="text1"/>
              </w:rPr>
            </w:pPr>
            <w:r>
              <w:rPr>
                <w:color w:val="000000" w:themeColor="text1"/>
              </w:rPr>
              <w:t>49</w:t>
            </w:r>
          </w:p>
        </w:tc>
        <w:tc>
          <w:tcPr>
            <w:tcW w:w="528" w:type="pct"/>
            <w:shd w:val="clear" w:color="auto" w:fill="auto"/>
            <w:noWrap/>
          </w:tcPr>
          <w:p w:rsidR="00637E0D" w:rsidRPr="00AB6C6F" w:rsidRDefault="00D64E26" w:rsidP="00637E0D">
            <w:pPr>
              <w:jc w:val="center"/>
              <w:rPr>
                <w:color w:val="000000" w:themeColor="text1"/>
              </w:rPr>
            </w:pPr>
            <w:r>
              <w:rPr>
                <w:color w:val="000000" w:themeColor="text1"/>
              </w:rPr>
              <w:t>8</w:t>
            </w:r>
          </w:p>
        </w:tc>
        <w:tc>
          <w:tcPr>
            <w:tcW w:w="528" w:type="pct"/>
            <w:shd w:val="clear" w:color="auto" w:fill="auto"/>
            <w:noWrap/>
          </w:tcPr>
          <w:p w:rsidR="00637E0D" w:rsidRPr="00AB6C6F" w:rsidRDefault="00D64E26" w:rsidP="00637E0D">
            <w:pPr>
              <w:jc w:val="center"/>
              <w:rPr>
                <w:color w:val="000000" w:themeColor="text1"/>
              </w:rPr>
            </w:pPr>
            <w:r>
              <w:rPr>
                <w:color w:val="000000" w:themeColor="text1"/>
              </w:rPr>
              <w:t>9</w:t>
            </w:r>
          </w:p>
        </w:tc>
        <w:tc>
          <w:tcPr>
            <w:tcW w:w="528" w:type="pct"/>
            <w:shd w:val="clear" w:color="auto" w:fill="auto"/>
            <w:noWrap/>
          </w:tcPr>
          <w:p w:rsidR="00637E0D" w:rsidRPr="00AB6C6F" w:rsidRDefault="00D64E26" w:rsidP="00637E0D">
            <w:pPr>
              <w:jc w:val="center"/>
              <w:rPr>
                <w:color w:val="000000" w:themeColor="text1"/>
              </w:rPr>
            </w:pPr>
            <w:r>
              <w:rPr>
                <w:color w:val="000000" w:themeColor="text1"/>
              </w:rPr>
              <w:t>68</w:t>
            </w:r>
          </w:p>
        </w:tc>
        <w:tc>
          <w:tcPr>
            <w:tcW w:w="529" w:type="pct"/>
            <w:shd w:val="clear" w:color="auto" w:fill="auto"/>
            <w:noWrap/>
          </w:tcPr>
          <w:p w:rsidR="00637E0D" w:rsidRPr="00AB6C6F" w:rsidRDefault="00D64E26" w:rsidP="00637E0D">
            <w:pPr>
              <w:jc w:val="center"/>
              <w:rPr>
                <w:color w:val="000000" w:themeColor="text1"/>
              </w:rPr>
            </w:pPr>
            <w:r>
              <w:rPr>
                <w:color w:val="000000" w:themeColor="text1"/>
              </w:rPr>
              <w:t>15</w:t>
            </w:r>
          </w:p>
        </w:tc>
      </w:tr>
    </w:tbl>
    <w:p w:rsidR="00637E0D" w:rsidRPr="00B1053F" w:rsidRDefault="00637E0D" w:rsidP="00637E0D">
      <w:pPr>
        <w:pStyle w:val="210"/>
        <w:shd w:val="clear" w:color="auto" w:fill="auto"/>
        <w:spacing w:after="0" w:line="360" w:lineRule="auto"/>
        <w:ind w:firstLine="709"/>
        <w:jc w:val="both"/>
        <w:rPr>
          <w:color w:val="000000" w:themeColor="text1"/>
          <w:sz w:val="10"/>
          <w:szCs w:val="10"/>
        </w:rPr>
      </w:pPr>
    </w:p>
    <w:p w:rsidR="00637E0D" w:rsidRPr="00990992" w:rsidRDefault="00637E0D" w:rsidP="00637E0D">
      <w:pPr>
        <w:pStyle w:val="210"/>
        <w:shd w:val="clear" w:color="auto" w:fill="auto"/>
        <w:tabs>
          <w:tab w:val="left" w:pos="9639"/>
        </w:tabs>
        <w:spacing w:after="0" w:line="360" w:lineRule="auto"/>
        <w:ind w:firstLine="709"/>
        <w:jc w:val="both"/>
        <w:rPr>
          <w:color w:val="000000" w:themeColor="text1"/>
          <w:sz w:val="10"/>
          <w:szCs w:val="10"/>
        </w:rPr>
      </w:pPr>
    </w:p>
    <w:p w:rsidR="00637E0D" w:rsidRDefault="00637E0D" w:rsidP="00637E0D">
      <w:pPr>
        <w:pStyle w:val="210"/>
        <w:shd w:val="clear" w:color="auto" w:fill="auto"/>
        <w:tabs>
          <w:tab w:val="left" w:pos="9639"/>
        </w:tabs>
        <w:spacing w:after="0" w:line="360" w:lineRule="auto"/>
        <w:ind w:firstLine="709"/>
        <w:jc w:val="both"/>
        <w:rPr>
          <w:color w:val="000000" w:themeColor="text1"/>
        </w:rPr>
      </w:pPr>
      <w:r w:rsidRPr="00E9538B">
        <w:rPr>
          <w:color w:val="000000" w:themeColor="text1"/>
        </w:rPr>
        <w:t xml:space="preserve">На рисунке </w:t>
      </w:r>
      <w:r w:rsidR="00B35308">
        <w:rPr>
          <w:color w:val="000000" w:themeColor="text1"/>
        </w:rPr>
        <w:t>11</w:t>
      </w:r>
      <w:r w:rsidRPr="00E9538B">
        <w:rPr>
          <w:color w:val="000000" w:themeColor="text1"/>
        </w:rPr>
        <w:t xml:space="preserve"> представлена диаграмма распределения ТС по типам в процентах от общего потока транспортных средств.</w:t>
      </w:r>
    </w:p>
    <w:p w:rsidR="00637E0D" w:rsidRPr="00990992" w:rsidRDefault="00637E0D" w:rsidP="00637E0D">
      <w:pPr>
        <w:pStyle w:val="210"/>
        <w:shd w:val="clear" w:color="auto" w:fill="auto"/>
        <w:tabs>
          <w:tab w:val="left" w:pos="9639"/>
        </w:tabs>
        <w:spacing w:after="0" w:line="360" w:lineRule="auto"/>
        <w:ind w:firstLine="709"/>
        <w:jc w:val="both"/>
        <w:rPr>
          <w:color w:val="000000" w:themeColor="text1"/>
          <w:sz w:val="10"/>
          <w:szCs w:val="10"/>
        </w:rPr>
      </w:pPr>
    </w:p>
    <w:p w:rsidR="00637E0D" w:rsidRPr="00E9538B" w:rsidRDefault="00637E0D" w:rsidP="00637E0D">
      <w:pPr>
        <w:pStyle w:val="210"/>
        <w:shd w:val="clear" w:color="auto" w:fill="auto"/>
        <w:tabs>
          <w:tab w:val="left" w:pos="9639"/>
        </w:tabs>
        <w:spacing w:after="0" w:line="360" w:lineRule="auto"/>
        <w:ind w:firstLine="0"/>
        <w:jc w:val="both"/>
        <w:rPr>
          <w:color w:val="000000" w:themeColor="text1"/>
        </w:rPr>
      </w:pPr>
      <w:r w:rsidRPr="009D56A1">
        <w:rPr>
          <w:noProof/>
          <w:color w:val="000000" w:themeColor="text1"/>
        </w:rPr>
        <w:drawing>
          <wp:inline distT="0" distB="0" distL="0" distR="0">
            <wp:extent cx="5657850" cy="4458779"/>
            <wp:effectExtent l="19050" t="0" r="19050" b="0"/>
            <wp:docPr id="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p>
    <w:p w:rsidR="00637E0D" w:rsidRPr="00E9538B" w:rsidRDefault="00637E0D" w:rsidP="00637E0D">
      <w:pPr>
        <w:pStyle w:val="210"/>
        <w:shd w:val="clear" w:color="auto" w:fill="auto"/>
        <w:tabs>
          <w:tab w:val="left" w:pos="9639"/>
        </w:tabs>
        <w:spacing w:after="0" w:line="360" w:lineRule="auto"/>
        <w:ind w:firstLine="709"/>
        <w:jc w:val="both"/>
        <w:rPr>
          <w:color w:val="000000" w:themeColor="text1"/>
        </w:rPr>
      </w:pPr>
      <w:r w:rsidRPr="00E9538B">
        <w:rPr>
          <w:color w:val="000000" w:themeColor="text1"/>
        </w:rPr>
        <w:t xml:space="preserve">Рисунок </w:t>
      </w:r>
      <w:r w:rsidR="00B35308">
        <w:rPr>
          <w:color w:val="000000" w:themeColor="text1"/>
        </w:rPr>
        <w:t>11</w:t>
      </w:r>
      <w:r w:rsidRPr="00E9538B">
        <w:rPr>
          <w:color w:val="000000" w:themeColor="text1"/>
        </w:rPr>
        <w:t xml:space="preserve"> – Диаграмма распределения транспортных средств</w:t>
      </w:r>
    </w:p>
    <w:p w:rsidR="00637E0D" w:rsidRPr="00B1053F" w:rsidRDefault="00637E0D" w:rsidP="00637E0D">
      <w:pPr>
        <w:pStyle w:val="210"/>
        <w:shd w:val="clear" w:color="auto" w:fill="auto"/>
        <w:tabs>
          <w:tab w:val="left" w:pos="9639"/>
        </w:tabs>
        <w:spacing w:after="0" w:line="360" w:lineRule="auto"/>
        <w:ind w:firstLine="709"/>
        <w:jc w:val="both"/>
        <w:rPr>
          <w:color w:val="000000" w:themeColor="text1"/>
          <w:sz w:val="10"/>
          <w:szCs w:val="10"/>
        </w:rPr>
      </w:pPr>
    </w:p>
    <w:p w:rsidR="00637E0D" w:rsidRPr="00026605" w:rsidRDefault="00637E0D" w:rsidP="00637E0D">
      <w:pPr>
        <w:pStyle w:val="210"/>
        <w:shd w:val="clear" w:color="auto" w:fill="auto"/>
        <w:tabs>
          <w:tab w:val="left" w:pos="9639"/>
        </w:tabs>
        <w:spacing w:after="0" w:line="360" w:lineRule="auto"/>
        <w:ind w:firstLine="709"/>
        <w:jc w:val="both"/>
        <w:rPr>
          <w:color w:val="000000" w:themeColor="text1"/>
        </w:rPr>
      </w:pPr>
      <w:r w:rsidRPr="00026605">
        <w:rPr>
          <w:color w:val="000000" w:themeColor="text1"/>
        </w:rPr>
        <w:t xml:space="preserve">В общем транспортном потоке </w:t>
      </w:r>
      <w:r w:rsidR="00E275EB">
        <w:rPr>
          <w:color w:val="000000" w:themeColor="text1"/>
        </w:rPr>
        <w:t>Петушинского</w:t>
      </w:r>
      <w:r w:rsidR="00E275EB">
        <w:t xml:space="preserve"> </w:t>
      </w:r>
      <w:r w:rsidR="00E275EB" w:rsidRPr="009904FA">
        <w:rPr>
          <w:color w:val="000000" w:themeColor="text1"/>
        </w:rPr>
        <w:t>муниципального района</w:t>
      </w:r>
      <w:r w:rsidR="00E275EB">
        <w:rPr>
          <w:color w:val="000000" w:themeColor="text1"/>
        </w:rPr>
        <w:t xml:space="preserve"> (Нагорное СП, Пекшинское СП и Петушинское СП)</w:t>
      </w:r>
      <w:r w:rsidRPr="00026605">
        <w:rPr>
          <w:color w:val="000000" w:themeColor="text1"/>
        </w:rPr>
        <w:t xml:space="preserve"> разделение по транспор</w:t>
      </w:r>
      <w:r w:rsidRPr="00026605">
        <w:rPr>
          <w:color w:val="000000" w:themeColor="text1"/>
        </w:rPr>
        <w:t>т</w:t>
      </w:r>
      <w:r w:rsidRPr="00026605">
        <w:rPr>
          <w:color w:val="000000" w:themeColor="text1"/>
        </w:rPr>
        <w:t>ным средствам, представлено следующим образом:</w:t>
      </w:r>
    </w:p>
    <w:p w:rsidR="00637E0D" w:rsidRPr="00026605" w:rsidRDefault="00637E0D" w:rsidP="00637E0D">
      <w:pPr>
        <w:pStyle w:val="210"/>
        <w:shd w:val="clear" w:color="auto" w:fill="auto"/>
        <w:spacing w:after="0" w:line="360" w:lineRule="auto"/>
        <w:ind w:firstLine="709"/>
        <w:jc w:val="both"/>
        <w:rPr>
          <w:color w:val="000000" w:themeColor="text1"/>
        </w:rPr>
      </w:pPr>
      <w:r w:rsidRPr="00026605">
        <w:rPr>
          <w:color w:val="000000" w:themeColor="text1"/>
        </w:rPr>
        <w:t xml:space="preserve">- легковые автомобили составляют </w:t>
      </w:r>
      <w:r>
        <w:rPr>
          <w:color w:val="000000" w:themeColor="text1"/>
        </w:rPr>
        <w:t>9</w:t>
      </w:r>
      <w:r w:rsidR="00D64E26">
        <w:rPr>
          <w:color w:val="000000" w:themeColor="text1"/>
        </w:rPr>
        <w:t>0</w:t>
      </w:r>
      <w:r w:rsidRPr="00026605">
        <w:rPr>
          <w:color w:val="000000" w:themeColor="text1"/>
        </w:rPr>
        <w:t>% от общего количества транспор</w:t>
      </w:r>
      <w:r w:rsidRPr="00026605">
        <w:rPr>
          <w:color w:val="000000" w:themeColor="text1"/>
        </w:rPr>
        <w:t>т</w:t>
      </w:r>
      <w:r w:rsidRPr="00026605">
        <w:rPr>
          <w:color w:val="000000" w:themeColor="text1"/>
        </w:rPr>
        <w:t>ного потока;</w:t>
      </w:r>
    </w:p>
    <w:p w:rsidR="00637E0D" w:rsidRPr="00026605" w:rsidRDefault="00637E0D" w:rsidP="00637E0D">
      <w:pPr>
        <w:pStyle w:val="210"/>
        <w:shd w:val="clear" w:color="auto" w:fill="auto"/>
        <w:spacing w:after="0" w:line="360" w:lineRule="auto"/>
        <w:ind w:firstLine="709"/>
        <w:jc w:val="both"/>
        <w:rPr>
          <w:color w:val="000000" w:themeColor="text1"/>
        </w:rPr>
      </w:pPr>
      <w:r w:rsidRPr="00026605">
        <w:rPr>
          <w:color w:val="000000" w:themeColor="text1"/>
        </w:rPr>
        <w:lastRenderedPageBreak/>
        <w:t xml:space="preserve">- легкие грузовые автомобили составляют </w:t>
      </w:r>
      <w:r w:rsidR="00D64E26">
        <w:rPr>
          <w:color w:val="000000" w:themeColor="text1"/>
        </w:rPr>
        <w:t>4</w:t>
      </w:r>
      <w:r w:rsidRPr="00026605">
        <w:rPr>
          <w:color w:val="000000" w:themeColor="text1"/>
        </w:rPr>
        <w:t>% от общего количества транспортного потока;</w:t>
      </w:r>
    </w:p>
    <w:p w:rsidR="00637E0D" w:rsidRPr="00026605" w:rsidRDefault="00637E0D" w:rsidP="00637E0D">
      <w:pPr>
        <w:pStyle w:val="210"/>
        <w:shd w:val="clear" w:color="auto" w:fill="auto"/>
        <w:spacing w:after="0" w:line="360" w:lineRule="auto"/>
        <w:ind w:firstLine="709"/>
        <w:jc w:val="both"/>
        <w:rPr>
          <w:color w:val="000000" w:themeColor="text1"/>
        </w:rPr>
      </w:pPr>
      <w:r w:rsidRPr="00026605">
        <w:rPr>
          <w:color w:val="000000" w:themeColor="text1"/>
        </w:rPr>
        <w:t xml:space="preserve">- средние грузовые автомобили составляют </w:t>
      </w:r>
      <w:r w:rsidR="00E275EB">
        <w:rPr>
          <w:color w:val="000000" w:themeColor="text1"/>
        </w:rPr>
        <w:t>2</w:t>
      </w:r>
      <w:r w:rsidRPr="00026605">
        <w:rPr>
          <w:color w:val="000000" w:themeColor="text1"/>
        </w:rPr>
        <w:t>% от общего количества транспортного потока;</w:t>
      </w:r>
    </w:p>
    <w:p w:rsidR="00637E0D" w:rsidRDefault="00637E0D" w:rsidP="00637E0D">
      <w:pPr>
        <w:pStyle w:val="210"/>
        <w:shd w:val="clear" w:color="auto" w:fill="auto"/>
        <w:spacing w:after="0" w:line="360" w:lineRule="auto"/>
        <w:ind w:firstLine="709"/>
        <w:jc w:val="both"/>
        <w:rPr>
          <w:color w:val="000000" w:themeColor="text1"/>
        </w:rPr>
      </w:pPr>
      <w:r w:rsidRPr="00026605">
        <w:rPr>
          <w:color w:val="000000" w:themeColor="text1"/>
        </w:rPr>
        <w:t xml:space="preserve">- тяжелые грузовые автомобили составляют </w:t>
      </w:r>
      <w:r>
        <w:rPr>
          <w:color w:val="000000" w:themeColor="text1"/>
        </w:rPr>
        <w:t>менее 1</w:t>
      </w:r>
      <w:r w:rsidRPr="00026605">
        <w:rPr>
          <w:color w:val="000000" w:themeColor="text1"/>
        </w:rPr>
        <w:t>% от общего колич</w:t>
      </w:r>
      <w:r w:rsidRPr="00026605">
        <w:rPr>
          <w:color w:val="000000" w:themeColor="text1"/>
        </w:rPr>
        <w:t>е</w:t>
      </w:r>
      <w:r w:rsidRPr="00026605">
        <w:rPr>
          <w:color w:val="000000" w:themeColor="text1"/>
        </w:rPr>
        <w:t>ства транспортного потока;</w:t>
      </w:r>
    </w:p>
    <w:p w:rsidR="00637E0D" w:rsidRPr="00026605" w:rsidRDefault="00637E0D" w:rsidP="00637E0D">
      <w:pPr>
        <w:pStyle w:val="210"/>
        <w:shd w:val="clear" w:color="auto" w:fill="auto"/>
        <w:spacing w:after="0" w:line="360" w:lineRule="auto"/>
        <w:ind w:firstLine="709"/>
        <w:jc w:val="both"/>
        <w:rPr>
          <w:color w:val="000000" w:themeColor="text1"/>
        </w:rPr>
      </w:pPr>
      <w:r>
        <w:rPr>
          <w:color w:val="000000" w:themeColor="text1"/>
        </w:rPr>
        <w:t xml:space="preserve">- очень </w:t>
      </w:r>
      <w:r w:rsidRPr="00026605">
        <w:rPr>
          <w:color w:val="000000" w:themeColor="text1"/>
        </w:rPr>
        <w:t>тяжелые грузовые автомобили составляют</w:t>
      </w:r>
      <w:r>
        <w:rPr>
          <w:color w:val="000000" w:themeColor="text1"/>
        </w:rPr>
        <w:t xml:space="preserve"> менее</w:t>
      </w:r>
      <w:r w:rsidRPr="00026605">
        <w:rPr>
          <w:color w:val="000000" w:themeColor="text1"/>
        </w:rPr>
        <w:t xml:space="preserve"> </w:t>
      </w:r>
      <w:r>
        <w:rPr>
          <w:color w:val="000000" w:themeColor="text1"/>
        </w:rPr>
        <w:t>1</w:t>
      </w:r>
      <w:r w:rsidRPr="00026605">
        <w:rPr>
          <w:color w:val="000000" w:themeColor="text1"/>
        </w:rPr>
        <w:t>% от общего количества транспортного потока;</w:t>
      </w:r>
    </w:p>
    <w:p w:rsidR="00637E0D" w:rsidRPr="00026605" w:rsidRDefault="00637E0D" w:rsidP="00637E0D">
      <w:pPr>
        <w:pStyle w:val="210"/>
        <w:shd w:val="clear" w:color="auto" w:fill="auto"/>
        <w:spacing w:after="0" w:line="360" w:lineRule="auto"/>
        <w:ind w:firstLine="709"/>
        <w:jc w:val="both"/>
        <w:rPr>
          <w:color w:val="000000" w:themeColor="text1"/>
        </w:rPr>
      </w:pPr>
      <w:r w:rsidRPr="00026605">
        <w:rPr>
          <w:color w:val="000000" w:themeColor="text1"/>
        </w:rPr>
        <w:t xml:space="preserve">- автопоезда составляют </w:t>
      </w:r>
      <w:r w:rsidR="00E275EB">
        <w:rPr>
          <w:color w:val="000000" w:themeColor="text1"/>
        </w:rPr>
        <w:t>3</w:t>
      </w:r>
      <w:r w:rsidRPr="00026605">
        <w:rPr>
          <w:color w:val="000000" w:themeColor="text1"/>
        </w:rPr>
        <w:t>% от общего количества транспортного потока;</w:t>
      </w:r>
    </w:p>
    <w:p w:rsidR="00637E0D" w:rsidRPr="00026605" w:rsidRDefault="00637E0D" w:rsidP="00637E0D">
      <w:pPr>
        <w:pStyle w:val="210"/>
        <w:shd w:val="clear" w:color="auto" w:fill="auto"/>
        <w:spacing w:after="0" w:line="360" w:lineRule="auto"/>
        <w:ind w:firstLine="709"/>
        <w:jc w:val="both"/>
        <w:rPr>
          <w:color w:val="000000" w:themeColor="text1"/>
        </w:rPr>
      </w:pPr>
      <w:r w:rsidRPr="00026605">
        <w:rPr>
          <w:color w:val="000000" w:themeColor="text1"/>
        </w:rPr>
        <w:t xml:space="preserve">- автобусы составляют </w:t>
      </w:r>
      <w:r>
        <w:rPr>
          <w:color w:val="000000" w:themeColor="text1"/>
        </w:rPr>
        <w:t>1</w:t>
      </w:r>
      <w:r w:rsidRPr="00026605">
        <w:rPr>
          <w:color w:val="000000" w:themeColor="text1"/>
        </w:rPr>
        <w:t>% от общего количества транспортного потока.</w:t>
      </w:r>
    </w:p>
    <w:p w:rsidR="00637E0D" w:rsidRDefault="00637E0D" w:rsidP="00637E0D">
      <w:pPr>
        <w:pStyle w:val="210"/>
        <w:shd w:val="clear" w:color="auto" w:fill="auto"/>
        <w:spacing w:after="0" w:line="360" w:lineRule="auto"/>
        <w:ind w:firstLine="709"/>
        <w:jc w:val="both"/>
        <w:rPr>
          <w:color w:val="000000" w:themeColor="text1"/>
        </w:rPr>
      </w:pPr>
      <w:r w:rsidRPr="00026605">
        <w:rPr>
          <w:color w:val="000000" w:themeColor="text1"/>
        </w:rPr>
        <w:t xml:space="preserve">Стоит отметить невысокую долю, около </w:t>
      </w:r>
      <w:r w:rsidR="00D64E26">
        <w:rPr>
          <w:color w:val="000000" w:themeColor="text1"/>
        </w:rPr>
        <w:t>10</w:t>
      </w:r>
      <w:r w:rsidRPr="00026605">
        <w:rPr>
          <w:color w:val="000000" w:themeColor="text1"/>
        </w:rPr>
        <w:t>%, грузовых автомобилей ра</w:t>
      </w:r>
      <w:r w:rsidRPr="00026605">
        <w:rPr>
          <w:color w:val="000000" w:themeColor="text1"/>
        </w:rPr>
        <w:t>з</w:t>
      </w:r>
      <w:r w:rsidRPr="00026605">
        <w:rPr>
          <w:color w:val="000000" w:themeColor="text1"/>
        </w:rPr>
        <w:t xml:space="preserve">ной вместимости в общем потоке транспортных средств </w:t>
      </w:r>
      <w:r w:rsidR="00E275EB">
        <w:rPr>
          <w:color w:val="000000" w:themeColor="text1"/>
        </w:rPr>
        <w:t>Петушинского</w:t>
      </w:r>
      <w:r w:rsidR="00E275EB">
        <w:t xml:space="preserve"> </w:t>
      </w:r>
      <w:r w:rsidR="00E275EB" w:rsidRPr="009904FA">
        <w:rPr>
          <w:color w:val="000000" w:themeColor="text1"/>
        </w:rPr>
        <w:t>мун</w:t>
      </w:r>
      <w:r w:rsidR="00E275EB" w:rsidRPr="009904FA">
        <w:rPr>
          <w:color w:val="000000" w:themeColor="text1"/>
        </w:rPr>
        <w:t>и</w:t>
      </w:r>
      <w:r w:rsidR="00E275EB" w:rsidRPr="009904FA">
        <w:rPr>
          <w:color w:val="000000" w:themeColor="text1"/>
        </w:rPr>
        <w:t>ципального района</w:t>
      </w:r>
      <w:r w:rsidR="00E275EB">
        <w:rPr>
          <w:color w:val="000000" w:themeColor="text1"/>
        </w:rPr>
        <w:t xml:space="preserve"> (Нагорное СП, Пекшинское СП и Петушинское СП)</w:t>
      </w:r>
      <w:r w:rsidRPr="00026605">
        <w:rPr>
          <w:color w:val="000000" w:themeColor="text1"/>
        </w:rPr>
        <w:t xml:space="preserve">. При этом автопоезда и </w:t>
      </w:r>
      <w:r>
        <w:rPr>
          <w:color w:val="000000" w:themeColor="text1"/>
        </w:rPr>
        <w:t>средние</w:t>
      </w:r>
      <w:r w:rsidRPr="00026605">
        <w:rPr>
          <w:color w:val="000000" w:themeColor="text1"/>
        </w:rPr>
        <w:t xml:space="preserve"> грузовые автомобили составляют </w:t>
      </w:r>
      <w:r w:rsidR="00D64E26">
        <w:rPr>
          <w:color w:val="000000" w:themeColor="text1"/>
        </w:rPr>
        <w:t>4</w:t>
      </w:r>
      <w:r w:rsidRPr="00026605">
        <w:rPr>
          <w:color w:val="000000" w:themeColor="text1"/>
        </w:rPr>
        <w:t>% в общем пот</w:t>
      </w:r>
      <w:r w:rsidRPr="00026605">
        <w:rPr>
          <w:color w:val="000000" w:themeColor="text1"/>
        </w:rPr>
        <w:t>о</w:t>
      </w:r>
      <w:r w:rsidRPr="00026605">
        <w:rPr>
          <w:color w:val="000000" w:themeColor="text1"/>
        </w:rPr>
        <w:t xml:space="preserve">ке транспортных средств </w:t>
      </w:r>
      <w:r w:rsidR="00E275EB">
        <w:rPr>
          <w:color w:val="000000" w:themeColor="text1"/>
        </w:rPr>
        <w:t>Петушинского</w:t>
      </w:r>
      <w:r w:rsidR="00E275EB">
        <w:t xml:space="preserve"> </w:t>
      </w:r>
      <w:r w:rsidR="00E275EB" w:rsidRPr="009904FA">
        <w:rPr>
          <w:color w:val="000000" w:themeColor="text1"/>
        </w:rPr>
        <w:t>муниципального района</w:t>
      </w:r>
      <w:r w:rsidR="00E275EB">
        <w:rPr>
          <w:color w:val="000000" w:themeColor="text1"/>
        </w:rPr>
        <w:t xml:space="preserve"> (Нагорное СП, Пекшинское СП и Петушинское СП)</w:t>
      </w:r>
      <w:r w:rsidRPr="00026605">
        <w:rPr>
          <w:color w:val="000000" w:themeColor="text1"/>
        </w:rPr>
        <w:t xml:space="preserve">. Наибольшую долю </w:t>
      </w:r>
      <w:r>
        <w:rPr>
          <w:color w:val="000000" w:themeColor="text1"/>
        </w:rPr>
        <w:t>9</w:t>
      </w:r>
      <w:r w:rsidR="00D64E26">
        <w:rPr>
          <w:color w:val="000000" w:themeColor="text1"/>
        </w:rPr>
        <w:t>0</w:t>
      </w:r>
      <w:r w:rsidRPr="00026605">
        <w:rPr>
          <w:color w:val="000000" w:themeColor="text1"/>
        </w:rPr>
        <w:t xml:space="preserve">% в общем потоке транспортных средств </w:t>
      </w:r>
      <w:r w:rsidR="00E275EB">
        <w:rPr>
          <w:color w:val="000000" w:themeColor="text1"/>
        </w:rPr>
        <w:t>Петушинского</w:t>
      </w:r>
      <w:r w:rsidR="00E275EB">
        <w:t xml:space="preserve"> </w:t>
      </w:r>
      <w:r w:rsidR="00E275EB" w:rsidRPr="009904FA">
        <w:rPr>
          <w:color w:val="000000" w:themeColor="text1"/>
        </w:rPr>
        <w:t>муниципального района</w:t>
      </w:r>
      <w:r w:rsidR="00E275EB">
        <w:rPr>
          <w:color w:val="000000" w:themeColor="text1"/>
        </w:rPr>
        <w:t xml:space="preserve"> (Нагорное СП, Пекшинское СП и Петушинское СП)</w:t>
      </w:r>
      <w:r w:rsidRPr="00026605">
        <w:rPr>
          <w:color w:val="000000" w:themeColor="text1"/>
        </w:rPr>
        <w:t xml:space="preserve"> занимают легковые автомобили.</w:t>
      </w:r>
    </w:p>
    <w:p w:rsidR="00591F82" w:rsidRDefault="00591F82" w:rsidP="004F47B6">
      <w:pPr>
        <w:pStyle w:val="210"/>
        <w:shd w:val="clear" w:color="auto" w:fill="auto"/>
        <w:spacing w:after="0" w:line="360" w:lineRule="auto"/>
        <w:ind w:firstLine="709"/>
        <w:jc w:val="both"/>
        <w:rPr>
          <w:color w:val="FF0000"/>
        </w:rPr>
      </w:pPr>
    </w:p>
    <w:p w:rsidR="00953FD7" w:rsidRDefault="00953FD7" w:rsidP="004F47B6">
      <w:pPr>
        <w:pStyle w:val="210"/>
        <w:shd w:val="clear" w:color="auto" w:fill="auto"/>
        <w:spacing w:after="0" w:line="360" w:lineRule="auto"/>
        <w:ind w:firstLine="709"/>
        <w:jc w:val="both"/>
        <w:rPr>
          <w:color w:val="FF0000"/>
        </w:rPr>
      </w:pPr>
    </w:p>
    <w:p w:rsidR="00953FD7" w:rsidRDefault="00953FD7" w:rsidP="004F47B6">
      <w:pPr>
        <w:pStyle w:val="210"/>
        <w:shd w:val="clear" w:color="auto" w:fill="auto"/>
        <w:spacing w:after="0" w:line="360" w:lineRule="auto"/>
        <w:ind w:firstLine="709"/>
        <w:jc w:val="both"/>
        <w:rPr>
          <w:color w:val="FF0000"/>
        </w:rPr>
      </w:pPr>
    </w:p>
    <w:p w:rsidR="00953FD7" w:rsidRDefault="00953FD7" w:rsidP="004F47B6">
      <w:pPr>
        <w:pStyle w:val="210"/>
        <w:shd w:val="clear" w:color="auto" w:fill="auto"/>
        <w:spacing w:after="0" w:line="360" w:lineRule="auto"/>
        <w:ind w:firstLine="709"/>
        <w:jc w:val="both"/>
        <w:rPr>
          <w:color w:val="FF0000"/>
        </w:rPr>
      </w:pPr>
    </w:p>
    <w:p w:rsidR="00953FD7" w:rsidRDefault="00953FD7" w:rsidP="004F47B6">
      <w:pPr>
        <w:pStyle w:val="210"/>
        <w:shd w:val="clear" w:color="auto" w:fill="auto"/>
        <w:spacing w:after="0" w:line="360" w:lineRule="auto"/>
        <w:ind w:firstLine="709"/>
        <w:jc w:val="both"/>
        <w:rPr>
          <w:color w:val="FF0000"/>
        </w:rPr>
      </w:pPr>
    </w:p>
    <w:p w:rsidR="00E275EB" w:rsidRDefault="00E275EB" w:rsidP="004F47B6">
      <w:pPr>
        <w:pStyle w:val="210"/>
        <w:shd w:val="clear" w:color="auto" w:fill="auto"/>
        <w:spacing w:after="0" w:line="360" w:lineRule="auto"/>
        <w:ind w:firstLine="709"/>
        <w:jc w:val="both"/>
        <w:rPr>
          <w:color w:val="FF0000"/>
        </w:rPr>
      </w:pPr>
    </w:p>
    <w:p w:rsidR="00E275EB" w:rsidRDefault="00E275EB" w:rsidP="004F47B6">
      <w:pPr>
        <w:pStyle w:val="210"/>
        <w:shd w:val="clear" w:color="auto" w:fill="auto"/>
        <w:spacing w:after="0" w:line="360" w:lineRule="auto"/>
        <w:ind w:firstLine="709"/>
        <w:jc w:val="both"/>
        <w:rPr>
          <w:color w:val="FF0000"/>
        </w:rPr>
      </w:pPr>
    </w:p>
    <w:p w:rsidR="00953FD7" w:rsidRDefault="00953FD7" w:rsidP="004F47B6">
      <w:pPr>
        <w:pStyle w:val="210"/>
        <w:shd w:val="clear" w:color="auto" w:fill="auto"/>
        <w:spacing w:after="0" w:line="360" w:lineRule="auto"/>
        <w:ind w:firstLine="709"/>
        <w:jc w:val="both"/>
        <w:rPr>
          <w:color w:val="FF0000"/>
        </w:rPr>
      </w:pPr>
    </w:p>
    <w:p w:rsidR="00A16F46" w:rsidRPr="00E275EB" w:rsidRDefault="00A16F46" w:rsidP="00A16F46">
      <w:pPr>
        <w:pStyle w:val="1"/>
        <w:spacing w:before="0" w:line="360" w:lineRule="auto"/>
        <w:ind w:firstLine="709"/>
        <w:jc w:val="both"/>
        <w:rPr>
          <w:rFonts w:ascii="Times New Roman" w:hAnsi="Times New Roman"/>
          <w:b w:val="0"/>
          <w:color w:val="000000" w:themeColor="text1"/>
          <w:sz w:val="30"/>
          <w:szCs w:val="30"/>
        </w:rPr>
      </w:pPr>
      <w:r w:rsidRPr="00E275EB">
        <w:rPr>
          <w:rFonts w:ascii="Times New Roman" w:hAnsi="Times New Roman"/>
          <w:b w:val="0"/>
          <w:color w:val="000000" w:themeColor="text1"/>
          <w:sz w:val="30"/>
          <w:szCs w:val="30"/>
        </w:rPr>
        <w:lastRenderedPageBreak/>
        <w:t>3 Анализ результатов обследований и оценка существующих пар</w:t>
      </w:r>
      <w:r w:rsidRPr="00E275EB">
        <w:rPr>
          <w:rFonts w:ascii="Times New Roman" w:hAnsi="Times New Roman"/>
          <w:b w:val="0"/>
          <w:color w:val="000000" w:themeColor="text1"/>
          <w:sz w:val="30"/>
          <w:szCs w:val="30"/>
        </w:rPr>
        <w:t>а</w:t>
      </w:r>
      <w:r w:rsidRPr="00E275EB">
        <w:rPr>
          <w:rFonts w:ascii="Times New Roman" w:hAnsi="Times New Roman"/>
          <w:b w:val="0"/>
          <w:color w:val="000000" w:themeColor="text1"/>
          <w:sz w:val="30"/>
          <w:szCs w:val="30"/>
        </w:rPr>
        <w:t xml:space="preserve">метров УДС и схемы организации дорожного движения на территории </w:t>
      </w:r>
      <w:r w:rsidR="00E275EB" w:rsidRPr="00E275EB">
        <w:rPr>
          <w:b w:val="0"/>
          <w:color w:val="000000" w:themeColor="text1"/>
        </w:rPr>
        <w:t>Петушинского</w:t>
      </w:r>
      <w:r w:rsidR="00E275EB" w:rsidRPr="00E275EB">
        <w:rPr>
          <w:b w:val="0"/>
        </w:rPr>
        <w:t xml:space="preserve"> </w:t>
      </w:r>
      <w:r w:rsidR="00E275EB" w:rsidRPr="00E275EB">
        <w:rPr>
          <w:b w:val="0"/>
          <w:color w:val="000000" w:themeColor="text1"/>
        </w:rPr>
        <w:t>муниципального района (Нагорное СП, Пекшинское СП и Петушинское СП)</w:t>
      </w:r>
    </w:p>
    <w:p w:rsidR="00652847" w:rsidRPr="00652847" w:rsidRDefault="00652847" w:rsidP="00A16F46">
      <w:pPr>
        <w:spacing w:line="360" w:lineRule="auto"/>
        <w:ind w:firstLine="709"/>
        <w:jc w:val="both"/>
        <w:rPr>
          <w:color w:val="000000" w:themeColor="text1"/>
          <w:sz w:val="10"/>
          <w:szCs w:val="10"/>
        </w:rPr>
      </w:pPr>
    </w:p>
    <w:p w:rsidR="00A16F46" w:rsidRPr="00676CC6" w:rsidRDefault="00A16F46" w:rsidP="00A16F46">
      <w:pPr>
        <w:spacing w:line="360" w:lineRule="auto"/>
        <w:ind w:firstLine="709"/>
        <w:jc w:val="both"/>
        <w:rPr>
          <w:color w:val="000000" w:themeColor="text1"/>
          <w:sz w:val="28"/>
          <w:szCs w:val="28"/>
        </w:rPr>
      </w:pPr>
      <w:r w:rsidRPr="008B2869">
        <w:rPr>
          <w:color w:val="000000" w:themeColor="text1"/>
          <w:sz w:val="28"/>
          <w:szCs w:val="28"/>
        </w:rPr>
        <w:t xml:space="preserve">Протяженность автомобильных дорог общего </w:t>
      </w:r>
      <w:r w:rsidRPr="00676CC6">
        <w:rPr>
          <w:color w:val="000000" w:themeColor="text1"/>
          <w:sz w:val="28"/>
          <w:szCs w:val="28"/>
        </w:rPr>
        <w:t xml:space="preserve">пользования на территории </w:t>
      </w:r>
      <w:r w:rsidR="00676CC6" w:rsidRPr="00676CC6">
        <w:rPr>
          <w:color w:val="000000" w:themeColor="text1"/>
          <w:sz w:val="28"/>
          <w:szCs w:val="28"/>
        </w:rPr>
        <w:t>Петушинского муниципального района (Нагорное СП, Пекшинское СП и П</w:t>
      </w:r>
      <w:r w:rsidR="00676CC6" w:rsidRPr="00676CC6">
        <w:rPr>
          <w:color w:val="000000" w:themeColor="text1"/>
          <w:sz w:val="28"/>
          <w:szCs w:val="28"/>
        </w:rPr>
        <w:t>е</w:t>
      </w:r>
      <w:r w:rsidR="00676CC6" w:rsidRPr="00676CC6">
        <w:rPr>
          <w:color w:val="000000" w:themeColor="text1"/>
          <w:sz w:val="28"/>
          <w:szCs w:val="28"/>
        </w:rPr>
        <w:t>тушинское СП)</w:t>
      </w:r>
      <w:r w:rsidRPr="00676CC6">
        <w:rPr>
          <w:color w:val="000000" w:themeColor="text1"/>
          <w:sz w:val="28"/>
          <w:szCs w:val="28"/>
        </w:rPr>
        <w:t>, составляет</w:t>
      </w:r>
      <w:r w:rsidR="00F956DA" w:rsidRPr="00676CC6">
        <w:rPr>
          <w:color w:val="000000" w:themeColor="text1"/>
          <w:sz w:val="28"/>
          <w:szCs w:val="28"/>
        </w:rPr>
        <w:t xml:space="preserve"> </w:t>
      </w:r>
      <w:r w:rsidR="00E14E19">
        <w:rPr>
          <w:color w:val="000000" w:themeColor="text1"/>
          <w:sz w:val="28"/>
          <w:szCs w:val="28"/>
        </w:rPr>
        <w:t>813,5</w:t>
      </w:r>
      <w:r w:rsidRPr="00676CC6">
        <w:rPr>
          <w:color w:val="000000" w:themeColor="text1"/>
          <w:sz w:val="28"/>
          <w:szCs w:val="28"/>
        </w:rPr>
        <w:t xml:space="preserve"> км.</w:t>
      </w:r>
    </w:p>
    <w:p w:rsidR="00A16F46" w:rsidRPr="008B2869" w:rsidRDefault="00A16F46" w:rsidP="00A16F46">
      <w:pPr>
        <w:tabs>
          <w:tab w:val="left" w:pos="993"/>
        </w:tabs>
        <w:spacing w:line="360" w:lineRule="auto"/>
        <w:ind w:firstLine="709"/>
        <w:jc w:val="both"/>
        <w:rPr>
          <w:color w:val="000000" w:themeColor="text1"/>
          <w:sz w:val="28"/>
          <w:szCs w:val="28"/>
        </w:rPr>
      </w:pPr>
      <w:r w:rsidRPr="008B2869">
        <w:rPr>
          <w:color w:val="000000" w:themeColor="text1"/>
          <w:sz w:val="28"/>
          <w:szCs w:val="28"/>
        </w:rPr>
        <w:t xml:space="preserve">Протяженность автодорог </w:t>
      </w:r>
      <w:r w:rsidR="00E14E19" w:rsidRPr="00676CC6">
        <w:rPr>
          <w:color w:val="000000" w:themeColor="text1"/>
          <w:sz w:val="28"/>
          <w:szCs w:val="28"/>
        </w:rPr>
        <w:t>Петушинского муниципального района (Н</w:t>
      </w:r>
      <w:r w:rsidR="00E14E19" w:rsidRPr="00676CC6">
        <w:rPr>
          <w:color w:val="000000" w:themeColor="text1"/>
          <w:sz w:val="28"/>
          <w:szCs w:val="28"/>
        </w:rPr>
        <w:t>а</w:t>
      </w:r>
      <w:r w:rsidR="00E14E19" w:rsidRPr="00676CC6">
        <w:rPr>
          <w:color w:val="000000" w:themeColor="text1"/>
          <w:sz w:val="28"/>
          <w:szCs w:val="28"/>
        </w:rPr>
        <w:t>горное СП, Пекшинское СП и Петушинское СП)</w:t>
      </w:r>
      <w:r w:rsidRPr="008B2869">
        <w:rPr>
          <w:color w:val="000000" w:themeColor="text1"/>
          <w:sz w:val="28"/>
          <w:szCs w:val="28"/>
        </w:rPr>
        <w:t xml:space="preserve"> по принадлежности предста</w:t>
      </w:r>
      <w:r w:rsidRPr="008B2869">
        <w:rPr>
          <w:color w:val="000000" w:themeColor="text1"/>
          <w:sz w:val="28"/>
          <w:szCs w:val="28"/>
        </w:rPr>
        <w:t>в</w:t>
      </w:r>
      <w:r w:rsidRPr="008B2869">
        <w:rPr>
          <w:color w:val="000000" w:themeColor="text1"/>
          <w:sz w:val="28"/>
          <w:szCs w:val="28"/>
        </w:rPr>
        <w:t xml:space="preserve">лена в таблице </w:t>
      </w:r>
      <w:r w:rsidR="000021F1">
        <w:rPr>
          <w:color w:val="000000" w:themeColor="text1"/>
          <w:sz w:val="28"/>
          <w:szCs w:val="28"/>
        </w:rPr>
        <w:t>11</w:t>
      </w:r>
      <w:r w:rsidRPr="008B2869">
        <w:rPr>
          <w:color w:val="000000" w:themeColor="text1"/>
          <w:sz w:val="28"/>
          <w:szCs w:val="28"/>
        </w:rPr>
        <w:t>.</w:t>
      </w:r>
    </w:p>
    <w:p w:rsidR="00A16F46" w:rsidRPr="008B2869" w:rsidRDefault="00A16F46" w:rsidP="00A16F46">
      <w:pPr>
        <w:spacing w:line="360" w:lineRule="auto"/>
        <w:jc w:val="both"/>
        <w:rPr>
          <w:color w:val="000000" w:themeColor="text1"/>
          <w:sz w:val="28"/>
          <w:szCs w:val="28"/>
        </w:rPr>
      </w:pPr>
      <w:r w:rsidRPr="008B2869">
        <w:rPr>
          <w:color w:val="000000" w:themeColor="text1"/>
          <w:sz w:val="28"/>
          <w:szCs w:val="28"/>
        </w:rPr>
        <w:t xml:space="preserve">Таблица </w:t>
      </w:r>
      <w:r w:rsidR="000021F1">
        <w:rPr>
          <w:color w:val="000000" w:themeColor="text1"/>
          <w:sz w:val="28"/>
          <w:szCs w:val="28"/>
        </w:rPr>
        <w:t>11</w:t>
      </w:r>
      <w:r w:rsidRPr="008B2869">
        <w:rPr>
          <w:color w:val="000000" w:themeColor="text1"/>
          <w:sz w:val="28"/>
          <w:szCs w:val="28"/>
        </w:rPr>
        <w:t xml:space="preserve"> – Перечень автомобильных дорог на территории района с указан</w:t>
      </w:r>
      <w:r w:rsidRPr="008B2869">
        <w:rPr>
          <w:color w:val="000000" w:themeColor="text1"/>
          <w:sz w:val="28"/>
          <w:szCs w:val="28"/>
        </w:rPr>
        <w:t>и</w:t>
      </w:r>
      <w:r w:rsidRPr="008B2869">
        <w:rPr>
          <w:color w:val="000000" w:themeColor="text1"/>
          <w:sz w:val="28"/>
          <w:szCs w:val="28"/>
        </w:rPr>
        <w:t>ем ведомственной принадлежности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196"/>
        <w:gridCol w:w="2659"/>
      </w:tblGrid>
      <w:tr w:rsidR="00A16F46" w:rsidRPr="00395F0A" w:rsidTr="009E7EEB">
        <w:trPr>
          <w:trHeight w:val="388"/>
        </w:trPr>
        <w:tc>
          <w:tcPr>
            <w:tcW w:w="3651" w:type="pct"/>
            <w:vAlign w:val="center"/>
          </w:tcPr>
          <w:p w:rsidR="00A16F46" w:rsidRPr="00395F0A" w:rsidRDefault="00A16F46" w:rsidP="008F2F9E">
            <w:pPr>
              <w:pStyle w:val="af7"/>
              <w:jc w:val="center"/>
              <w:rPr>
                <w:rFonts w:ascii="Times New Roman" w:hAnsi="Times New Roman"/>
                <w:color w:val="FF0000"/>
                <w:sz w:val="24"/>
                <w:szCs w:val="24"/>
              </w:rPr>
            </w:pPr>
            <w:r w:rsidRPr="00395F0A">
              <w:rPr>
                <w:rFonts w:ascii="Times New Roman" w:hAnsi="Times New Roman"/>
                <w:color w:val="FF0000"/>
                <w:sz w:val="24"/>
                <w:szCs w:val="24"/>
              </w:rPr>
              <w:t xml:space="preserve"> </w:t>
            </w:r>
          </w:p>
        </w:tc>
        <w:tc>
          <w:tcPr>
            <w:tcW w:w="1349" w:type="pct"/>
            <w:vAlign w:val="center"/>
          </w:tcPr>
          <w:p w:rsidR="00A16F46" w:rsidRPr="00395F0A" w:rsidRDefault="00A16F46" w:rsidP="008F2F9E">
            <w:pPr>
              <w:pStyle w:val="af7"/>
              <w:jc w:val="center"/>
              <w:rPr>
                <w:rFonts w:ascii="Times New Roman" w:hAnsi="Times New Roman"/>
                <w:color w:val="000000" w:themeColor="text1"/>
                <w:sz w:val="24"/>
                <w:szCs w:val="24"/>
              </w:rPr>
            </w:pPr>
            <w:r w:rsidRPr="00395F0A">
              <w:rPr>
                <w:rFonts w:ascii="Times New Roman" w:hAnsi="Times New Roman"/>
                <w:color w:val="000000" w:themeColor="text1"/>
                <w:sz w:val="24"/>
                <w:szCs w:val="24"/>
              </w:rPr>
              <w:t>Протяженность, км</w:t>
            </w:r>
          </w:p>
        </w:tc>
      </w:tr>
      <w:tr w:rsidR="00E14E19" w:rsidRPr="00395F0A" w:rsidTr="00E14E19">
        <w:trPr>
          <w:trHeight w:val="70"/>
        </w:trPr>
        <w:tc>
          <w:tcPr>
            <w:tcW w:w="3651" w:type="pct"/>
            <w:vAlign w:val="center"/>
          </w:tcPr>
          <w:p w:rsidR="00E14E19" w:rsidRPr="00E14E19" w:rsidRDefault="00E14E19" w:rsidP="00E14E19">
            <w:pPr>
              <w:pStyle w:val="af7"/>
              <w:jc w:val="both"/>
              <w:rPr>
                <w:rFonts w:ascii="Times New Roman" w:hAnsi="Times New Roman"/>
                <w:color w:val="000000" w:themeColor="text1"/>
                <w:sz w:val="24"/>
                <w:szCs w:val="24"/>
              </w:rPr>
            </w:pPr>
            <w:r>
              <w:rPr>
                <w:rFonts w:ascii="Times New Roman" w:hAnsi="Times New Roman"/>
                <w:color w:val="000000" w:themeColor="text1"/>
                <w:sz w:val="24"/>
                <w:szCs w:val="24"/>
              </w:rPr>
              <w:t>Федеральные дороги</w:t>
            </w:r>
          </w:p>
        </w:tc>
        <w:tc>
          <w:tcPr>
            <w:tcW w:w="1349" w:type="pct"/>
            <w:vAlign w:val="center"/>
          </w:tcPr>
          <w:p w:rsidR="00E14E19" w:rsidRPr="00395F0A" w:rsidRDefault="00E14E19" w:rsidP="00E14E19">
            <w:pPr>
              <w:pStyle w:val="af7"/>
              <w:jc w:val="center"/>
              <w:rPr>
                <w:rFonts w:ascii="Times New Roman" w:hAnsi="Times New Roman"/>
                <w:color w:val="000000" w:themeColor="text1"/>
                <w:sz w:val="24"/>
                <w:szCs w:val="24"/>
              </w:rPr>
            </w:pPr>
            <w:r>
              <w:rPr>
                <w:rFonts w:ascii="Times New Roman" w:hAnsi="Times New Roman"/>
                <w:color w:val="000000" w:themeColor="text1"/>
                <w:sz w:val="24"/>
                <w:szCs w:val="24"/>
              </w:rPr>
              <w:t>49,5</w:t>
            </w:r>
          </w:p>
        </w:tc>
      </w:tr>
      <w:tr w:rsidR="00A16F46" w:rsidRPr="00395F0A" w:rsidTr="009E7EEB">
        <w:tc>
          <w:tcPr>
            <w:tcW w:w="3651" w:type="pct"/>
          </w:tcPr>
          <w:p w:rsidR="00A16F46" w:rsidRPr="00395F0A" w:rsidRDefault="00A16F46" w:rsidP="008F2F9E">
            <w:pPr>
              <w:pStyle w:val="af7"/>
              <w:jc w:val="both"/>
              <w:rPr>
                <w:rFonts w:ascii="Times New Roman" w:hAnsi="Times New Roman"/>
                <w:color w:val="000000" w:themeColor="text1"/>
                <w:sz w:val="24"/>
                <w:szCs w:val="24"/>
              </w:rPr>
            </w:pPr>
            <w:r w:rsidRPr="00395F0A">
              <w:rPr>
                <w:rFonts w:ascii="Times New Roman" w:hAnsi="Times New Roman"/>
                <w:color w:val="000000" w:themeColor="text1"/>
                <w:sz w:val="24"/>
                <w:szCs w:val="24"/>
              </w:rPr>
              <w:t>Региональные</w:t>
            </w:r>
            <w:r w:rsidR="00C025DE" w:rsidRPr="00395F0A">
              <w:rPr>
                <w:rFonts w:ascii="Times New Roman" w:hAnsi="Times New Roman"/>
                <w:color w:val="000000" w:themeColor="text1"/>
                <w:sz w:val="24"/>
                <w:szCs w:val="24"/>
              </w:rPr>
              <w:t xml:space="preserve"> и межмуниципальные</w:t>
            </w:r>
            <w:r w:rsidRPr="00395F0A">
              <w:rPr>
                <w:rFonts w:ascii="Times New Roman" w:hAnsi="Times New Roman"/>
                <w:color w:val="000000" w:themeColor="text1"/>
                <w:sz w:val="24"/>
                <w:szCs w:val="24"/>
              </w:rPr>
              <w:t xml:space="preserve"> дороги</w:t>
            </w:r>
          </w:p>
        </w:tc>
        <w:tc>
          <w:tcPr>
            <w:tcW w:w="1349" w:type="pct"/>
            <w:vAlign w:val="center"/>
          </w:tcPr>
          <w:p w:rsidR="00A16F46" w:rsidRPr="00395F0A" w:rsidRDefault="00676CC6" w:rsidP="0040606B">
            <w:pPr>
              <w:pStyle w:val="af7"/>
              <w:jc w:val="center"/>
              <w:rPr>
                <w:rFonts w:ascii="Times New Roman" w:hAnsi="Times New Roman"/>
                <w:color w:val="000000" w:themeColor="text1"/>
                <w:sz w:val="24"/>
                <w:szCs w:val="24"/>
              </w:rPr>
            </w:pPr>
            <w:r>
              <w:rPr>
                <w:rFonts w:ascii="Times New Roman" w:hAnsi="Times New Roman"/>
                <w:color w:val="000000" w:themeColor="text1"/>
                <w:sz w:val="24"/>
                <w:szCs w:val="24"/>
              </w:rPr>
              <w:t>260,816</w:t>
            </w:r>
          </w:p>
        </w:tc>
      </w:tr>
      <w:tr w:rsidR="00A16F46" w:rsidRPr="00395F0A" w:rsidTr="009E7EEB">
        <w:tc>
          <w:tcPr>
            <w:tcW w:w="3651" w:type="pct"/>
          </w:tcPr>
          <w:p w:rsidR="00A16F46" w:rsidRPr="00395F0A" w:rsidRDefault="00A16F46" w:rsidP="008F2F9E">
            <w:pPr>
              <w:pStyle w:val="af7"/>
              <w:jc w:val="both"/>
              <w:rPr>
                <w:rFonts w:ascii="Times New Roman" w:hAnsi="Times New Roman"/>
                <w:color w:val="000000" w:themeColor="text1"/>
                <w:sz w:val="24"/>
                <w:szCs w:val="24"/>
              </w:rPr>
            </w:pPr>
            <w:r w:rsidRPr="00395F0A">
              <w:rPr>
                <w:rFonts w:ascii="Times New Roman" w:hAnsi="Times New Roman"/>
                <w:color w:val="000000" w:themeColor="text1"/>
                <w:sz w:val="24"/>
                <w:szCs w:val="24"/>
              </w:rPr>
              <w:t>Местные доро</w:t>
            </w:r>
            <w:r w:rsidR="0064236D" w:rsidRPr="00395F0A">
              <w:rPr>
                <w:rFonts w:ascii="Times New Roman" w:hAnsi="Times New Roman"/>
                <w:color w:val="000000" w:themeColor="text1"/>
                <w:sz w:val="24"/>
                <w:szCs w:val="24"/>
              </w:rPr>
              <w:t>ги</w:t>
            </w:r>
          </w:p>
        </w:tc>
        <w:tc>
          <w:tcPr>
            <w:tcW w:w="1349" w:type="pct"/>
            <w:vAlign w:val="center"/>
          </w:tcPr>
          <w:p w:rsidR="00A16F46" w:rsidRPr="00395F0A" w:rsidRDefault="00676CC6" w:rsidP="0040606B">
            <w:pPr>
              <w:pStyle w:val="af7"/>
              <w:jc w:val="center"/>
              <w:rPr>
                <w:rFonts w:ascii="Times New Roman" w:hAnsi="Times New Roman"/>
                <w:color w:val="000000" w:themeColor="text1"/>
                <w:sz w:val="24"/>
                <w:szCs w:val="24"/>
              </w:rPr>
            </w:pPr>
            <w:r>
              <w:rPr>
                <w:rFonts w:ascii="Times New Roman" w:hAnsi="Times New Roman"/>
                <w:color w:val="000000" w:themeColor="text1"/>
                <w:sz w:val="24"/>
                <w:szCs w:val="24"/>
              </w:rPr>
              <w:t>503,184</w:t>
            </w:r>
          </w:p>
        </w:tc>
      </w:tr>
      <w:tr w:rsidR="00A16F46" w:rsidRPr="00395F0A" w:rsidTr="009E7EEB">
        <w:tc>
          <w:tcPr>
            <w:tcW w:w="3651" w:type="pct"/>
          </w:tcPr>
          <w:p w:rsidR="00A16F46" w:rsidRPr="00395F0A" w:rsidRDefault="00A16F46" w:rsidP="008F2F9E">
            <w:pPr>
              <w:pStyle w:val="af7"/>
              <w:jc w:val="both"/>
              <w:rPr>
                <w:rFonts w:ascii="Times New Roman" w:hAnsi="Times New Roman"/>
                <w:color w:val="000000" w:themeColor="text1"/>
                <w:sz w:val="24"/>
                <w:szCs w:val="24"/>
              </w:rPr>
            </w:pPr>
            <w:r w:rsidRPr="00395F0A">
              <w:rPr>
                <w:rFonts w:ascii="Times New Roman" w:hAnsi="Times New Roman"/>
                <w:color w:val="000000" w:themeColor="text1"/>
                <w:sz w:val="24"/>
                <w:szCs w:val="24"/>
              </w:rPr>
              <w:t>Общая протяженность улично-дорожной сети</w:t>
            </w:r>
          </w:p>
        </w:tc>
        <w:tc>
          <w:tcPr>
            <w:tcW w:w="1349" w:type="pct"/>
            <w:vAlign w:val="center"/>
          </w:tcPr>
          <w:p w:rsidR="00A16F46" w:rsidRPr="00395F0A" w:rsidRDefault="00E14E19" w:rsidP="00676CC6">
            <w:pPr>
              <w:pStyle w:val="af7"/>
              <w:jc w:val="center"/>
              <w:rPr>
                <w:rFonts w:ascii="Times New Roman" w:hAnsi="Times New Roman"/>
                <w:color w:val="000000" w:themeColor="text1"/>
                <w:sz w:val="24"/>
                <w:szCs w:val="24"/>
              </w:rPr>
            </w:pPr>
            <w:r>
              <w:rPr>
                <w:rFonts w:ascii="Times New Roman" w:hAnsi="Times New Roman"/>
                <w:color w:val="000000" w:themeColor="text1"/>
                <w:sz w:val="24"/>
                <w:szCs w:val="24"/>
              </w:rPr>
              <w:t>813,5</w:t>
            </w:r>
          </w:p>
        </w:tc>
      </w:tr>
    </w:tbl>
    <w:p w:rsidR="00A16F46" w:rsidRPr="00287DDC" w:rsidRDefault="00A16F46" w:rsidP="00A16F46">
      <w:pPr>
        <w:spacing w:line="360" w:lineRule="auto"/>
        <w:ind w:firstLine="709"/>
        <w:jc w:val="both"/>
        <w:rPr>
          <w:color w:val="FF0000"/>
          <w:sz w:val="10"/>
          <w:szCs w:val="10"/>
        </w:rPr>
      </w:pPr>
    </w:p>
    <w:p w:rsidR="0064236D" w:rsidRPr="00E14E19" w:rsidRDefault="0064236D" w:rsidP="00A16F46">
      <w:pPr>
        <w:shd w:val="clear" w:color="auto" w:fill="FFFFFF" w:themeFill="background1"/>
        <w:spacing w:line="360" w:lineRule="auto"/>
        <w:ind w:firstLine="709"/>
        <w:jc w:val="both"/>
        <w:rPr>
          <w:color w:val="000000" w:themeColor="text1"/>
          <w:sz w:val="10"/>
          <w:szCs w:val="10"/>
        </w:rPr>
      </w:pPr>
    </w:p>
    <w:p w:rsidR="00DB2467" w:rsidRDefault="00E14E19" w:rsidP="009E7EEB">
      <w:pPr>
        <w:spacing w:line="360" w:lineRule="auto"/>
        <w:ind w:firstLine="709"/>
        <w:jc w:val="both"/>
        <w:rPr>
          <w:color w:val="000000" w:themeColor="text1"/>
          <w:sz w:val="28"/>
          <w:szCs w:val="28"/>
        </w:rPr>
      </w:pPr>
      <w:r w:rsidRPr="00E14E19">
        <w:rPr>
          <w:color w:val="000000" w:themeColor="text1"/>
          <w:sz w:val="28"/>
          <w:szCs w:val="28"/>
        </w:rPr>
        <w:t>На территории Петушинского муниципального района проходит автом</w:t>
      </w:r>
      <w:r w:rsidRPr="00E14E19">
        <w:rPr>
          <w:color w:val="000000" w:themeColor="text1"/>
          <w:sz w:val="28"/>
          <w:szCs w:val="28"/>
        </w:rPr>
        <w:t>о</w:t>
      </w:r>
      <w:r w:rsidRPr="00E14E19">
        <w:rPr>
          <w:color w:val="000000" w:themeColor="text1"/>
          <w:sz w:val="28"/>
          <w:szCs w:val="28"/>
        </w:rPr>
        <w:t>бильная дор</w:t>
      </w:r>
      <w:r w:rsidRPr="00E14E19">
        <w:rPr>
          <w:color w:val="000000" w:themeColor="text1"/>
          <w:sz w:val="28"/>
          <w:szCs w:val="28"/>
        </w:rPr>
        <w:t>о</w:t>
      </w:r>
      <w:r w:rsidRPr="00E14E19">
        <w:rPr>
          <w:color w:val="000000" w:themeColor="text1"/>
          <w:sz w:val="28"/>
          <w:szCs w:val="28"/>
        </w:rPr>
        <w:t>га Федерального значения М-7 «Владимир – Нижний Новгород – Казань – Уфа», а также дороги регионального и местного значения.</w:t>
      </w:r>
      <w:r w:rsidR="00A9276A">
        <w:rPr>
          <w:color w:val="000000" w:themeColor="text1"/>
          <w:sz w:val="28"/>
          <w:szCs w:val="28"/>
        </w:rPr>
        <w:t xml:space="preserve"> </w:t>
      </w:r>
    </w:p>
    <w:p w:rsidR="00A4003F" w:rsidRDefault="00A4003F" w:rsidP="00A16F46">
      <w:pPr>
        <w:shd w:val="clear" w:color="auto" w:fill="FFFFFF" w:themeFill="background1"/>
        <w:spacing w:line="360" w:lineRule="auto"/>
        <w:ind w:firstLine="709"/>
        <w:jc w:val="both"/>
        <w:rPr>
          <w:color w:val="000000" w:themeColor="text1"/>
          <w:sz w:val="28"/>
          <w:szCs w:val="28"/>
        </w:rPr>
      </w:pPr>
      <w:r>
        <w:rPr>
          <w:color w:val="000000" w:themeColor="text1"/>
          <w:sz w:val="28"/>
          <w:szCs w:val="28"/>
        </w:rPr>
        <w:t xml:space="preserve">Перечень автомобильных дорог регионального и межмуниципального значения представлен в таблице </w:t>
      </w:r>
      <w:r w:rsidR="000021F1">
        <w:rPr>
          <w:color w:val="000000" w:themeColor="text1"/>
          <w:sz w:val="28"/>
          <w:szCs w:val="28"/>
        </w:rPr>
        <w:t>12, местного значения – в табл</w:t>
      </w:r>
      <w:r w:rsidR="000021F1">
        <w:rPr>
          <w:color w:val="000000" w:themeColor="text1"/>
          <w:sz w:val="28"/>
          <w:szCs w:val="28"/>
        </w:rPr>
        <w:t>и</w:t>
      </w:r>
      <w:r w:rsidR="000021F1">
        <w:rPr>
          <w:color w:val="000000" w:themeColor="text1"/>
          <w:sz w:val="28"/>
          <w:szCs w:val="28"/>
        </w:rPr>
        <w:t>це 13</w:t>
      </w:r>
      <w:r>
        <w:rPr>
          <w:color w:val="000000" w:themeColor="text1"/>
          <w:sz w:val="28"/>
          <w:szCs w:val="28"/>
        </w:rPr>
        <w:t>.</w:t>
      </w:r>
    </w:p>
    <w:p w:rsidR="00F62F9C" w:rsidRDefault="00F62F9C" w:rsidP="00F62F9C">
      <w:pPr>
        <w:spacing w:line="360" w:lineRule="auto"/>
        <w:ind w:firstLine="709"/>
        <w:jc w:val="both"/>
        <w:rPr>
          <w:color w:val="000000" w:themeColor="text1"/>
          <w:sz w:val="28"/>
          <w:szCs w:val="28"/>
        </w:rPr>
      </w:pPr>
      <w:r w:rsidRPr="008B2869">
        <w:rPr>
          <w:color w:val="000000" w:themeColor="text1"/>
          <w:sz w:val="28"/>
          <w:szCs w:val="28"/>
        </w:rPr>
        <w:t xml:space="preserve">УДС </w:t>
      </w:r>
      <w:r w:rsidR="00A9276A" w:rsidRPr="00676CC6">
        <w:rPr>
          <w:color w:val="000000" w:themeColor="text1"/>
          <w:sz w:val="28"/>
          <w:szCs w:val="28"/>
        </w:rPr>
        <w:t>Петушинского муниципального района (Н</w:t>
      </w:r>
      <w:r w:rsidR="00A9276A" w:rsidRPr="00676CC6">
        <w:rPr>
          <w:color w:val="000000" w:themeColor="text1"/>
          <w:sz w:val="28"/>
          <w:szCs w:val="28"/>
        </w:rPr>
        <w:t>а</w:t>
      </w:r>
      <w:r w:rsidR="00A9276A" w:rsidRPr="00676CC6">
        <w:rPr>
          <w:color w:val="000000" w:themeColor="text1"/>
          <w:sz w:val="28"/>
          <w:szCs w:val="28"/>
        </w:rPr>
        <w:t>горное СП, Пекшинское СП и Петушинское СП)</w:t>
      </w:r>
      <w:r w:rsidRPr="008B2869">
        <w:rPr>
          <w:color w:val="000000" w:themeColor="text1"/>
          <w:sz w:val="28"/>
          <w:szCs w:val="28"/>
        </w:rPr>
        <w:t xml:space="preserve"> </w:t>
      </w:r>
      <w:proofErr w:type="gramStart"/>
      <w:r w:rsidRPr="008B2869">
        <w:rPr>
          <w:color w:val="000000" w:themeColor="text1"/>
          <w:sz w:val="28"/>
          <w:szCs w:val="28"/>
        </w:rPr>
        <w:t>представлена</w:t>
      </w:r>
      <w:proofErr w:type="gramEnd"/>
      <w:r w:rsidRPr="008B2869">
        <w:rPr>
          <w:color w:val="000000" w:themeColor="text1"/>
          <w:sz w:val="28"/>
          <w:szCs w:val="28"/>
        </w:rPr>
        <w:t xml:space="preserve"> улицами и дорогами местного знач</w:t>
      </w:r>
      <w:r w:rsidRPr="008B2869">
        <w:rPr>
          <w:color w:val="000000" w:themeColor="text1"/>
          <w:sz w:val="28"/>
          <w:szCs w:val="28"/>
        </w:rPr>
        <w:t>е</w:t>
      </w:r>
      <w:r w:rsidRPr="008B2869">
        <w:rPr>
          <w:color w:val="000000" w:themeColor="text1"/>
          <w:sz w:val="28"/>
          <w:szCs w:val="28"/>
        </w:rPr>
        <w:t>ния, а именно улицами в жилой застройке (</w:t>
      </w:r>
      <w:r>
        <w:rPr>
          <w:color w:val="000000" w:themeColor="text1"/>
          <w:sz w:val="28"/>
          <w:szCs w:val="28"/>
        </w:rPr>
        <w:t>в населенных пунктах</w:t>
      </w:r>
      <w:r w:rsidRPr="008B2869">
        <w:rPr>
          <w:color w:val="000000" w:themeColor="text1"/>
          <w:sz w:val="28"/>
          <w:szCs w:val="28"/>
        </w:rPr>
        <w:t>)</w:t>
      </w:r>
      <w:r>
        <w:rPr>
          <w:color w:val="000000" w:themeColor="text1"/>
          <w:sz w:val="28"/>
          <w:szCs w:val="28"/>
        </w:rPr>
        <w:t>.</w:t>
      </w:r>
      <w:r>
        <w:rPr>
          <w:color w:val="FF0000"/>
          <w:sz w:val="28"/>
          <w:szCs w:val="28"/>
        </w:rPr>
        <w:t xml:space="preserve"> </w:t>
      </w:r>
      <w:r w:rsidRPr="00175810">
        <w:rPr>
          <w:color w:val="000000" w:themeColor="text1"/>
          <w:sz w:val="28"/>
          <w:szCs w:val="28"/>
        </w:rPr>
        <w:t>Все автомобил</w:t>
      </w:r>
      <w:r w:rsidRPr="00175810">
        <w:rPr>
          <w:color w:val="000000" w:themeColor="text1"/>
          <w:sz w:val="28"/>
          <w:szCs w:val="28"/>
        </w:rPr>
        <w:t>ь</w:t>
      </w:r>
      <w:r w:rsidRPr="00175810">
        <w:rPr>
          <w:color w:val="000000" w:themeColor="text1"/>
          <w:sz w:val="28"/>
          <w:szCs w:val="28"/>
        </w:rPr>
        <w:t xml:space="preserve">ные дороги района вне границ населенных пунктов – дороги </w:t>
      </w:r>
      <w:r w:rsidRPr="00175810">
        <w:rPr>
          <w:color w:val="000000" w:themeColor="text1"/>
          <w:sz w:val="28"/>
          <w:szCs w:val="28"/>
          <w:lang w:val="en-US"/>
        </w:rPr>
        <w:t>V</w:t>
      </w:r>
      <w:r w:rsidR="00652847">
        <w:rPr>
          <w:color w:val="000000" w:themeColor="text1"/>
          <w:sz w:val="28"/>
          <w:szCs w:val="28"/>
        </w:rPr>
        <w:t>,</w:t>
      </w:r>
      <w:r w:rsidRPr="00175810">
        <w:rPr>
          <w:color w:val="000000" w:themeColor="text1"/>
          <w:sz w:val="28"/>
          <w:szCs w:val="28"/>
        </w:rPr>
        <w:t xml:space="preserve"> </w:t>
      </w:r>
      <w:r w:rsidRPr="00175810">
        <w:rPr>
          <w:color w:val="000000" w:themeColor="text1"/>
          <w:sz w:val="28"/>
          <w:szCs w:val="28"/>
          <w:lang w:val="en-US"/>
        </w:rPr>
        <w:t>IV</w:t>
      </w:r>
      <w:r w:rsidRPr="00175810">
        <w:rPr>
          <w:color w:val="000000" w:themeColor="text1"/>
          <w:sz w:val="28"/>
          <w:szCs w:val="28"/>
        </w:rPr>
        <w:t xml:space="preserve"> </w:t>
      </w:r>
      <w:r w:rsidR="00652847">
        <w:rPr>
          <w:color w:val="000000" w:themeColor="text1"/>
          <w:sz w:val="28"/>
          <w:szCs w:val="28"/>
        </w:rPr>
        <w:t>и</w:t>
      </w:r>
      <w:r w:rsidR="00652847" w:rsidRPr="00652847">
        <w:rPr>
          <w:color w:val="000000" w:themeColor="text1"/>
          <w:sz w:val="28"/>
          <w:szCs w:val="28"/>
        </w:rPr>
        <w:t xml:space="preserve"> </w:t>
      </w:r>
      <w:r w:rsidR="00652847">
        <w:rPr>
          <w:color w:val="000000" w:themeColor="text1"/>
          <w:sz w:val="28"/>
          <w:szCs w:val="28"/>
          <w:lang w:val="en-US"/>
        </w:rPr>
        <w:t>III</w:t>
      </w:r>
      <w:r w:rsidR="00652847">
        <w:rPr>
          <w:color w:val="000000" w:themeColor="text1"/>
          <w:sz w:val="28"/>
          <w:szCs w:val="28"/>
        </w:rPr>
        <w:t xml:space="preserve"> </w:t>
      </w:r>
      <w:r w:rsidRPr="00175810">
        <w:rPr>
          <w:color w:val="000000" w:themeColor="text1"/>
          <w:sz w:val="28"/>
          <w:szCs w:val="28"/>
        </w:rPr>
        <w:t>катег</w:t>
      </w:r>
      <w:r w:rsidRPr="00175810">
        <w:rPr>
          <w:color w:val="000000" w:themeColor="text1"/>
          <w:sz w:val="28"/>
          <w:szCs w:val="28"/>
        </w:rPr>
        <w:t>о</w:t>
      </w:r>
      <w:r w:rsidRPr="00175810">
        <w:rPr>
          <w:color w:val="000000" w:themeColor="text1"/>
          <w:sz w:val="28"/>
          <w:szCs w:val="28"/>
        </w:rPr>
        <w:t>рии.</w:t>
      </w:r>
      <w:r>
        <w:rPr>
          <w:color w:val="FF0000"/>
          <w:sz w:val="28"/>
          <w:szCs w:val="28"/>
        </w:rPr>
        <w:t xml:space="preserve"> </w:t>
      </w:r>
      <w:r w:rsidRPr="00175810">
        <w:rPr>
          <w:color w:val="000000" w:themeColor="text1"/>
          <w:sz w:val="28"/>
          <w:szCs w:val="28"/>
        </w:rPr>
        <w:t>Схема основных дорог</w:t>
      </w:r>
      <w:r w:rsidR="00A9276A" w:rsidRPr="00A9276A">
        <w:rPr>
          <w:color w:val="000000" w:themeColor="text1"/>
          <w:sz w:val="28"/>
          <w:szCs w:val="28"/>
        </w:rPr>
        <w:t xml:space="preserve"> </w:t>
      </w:r>
      <w:r w:rsidR="00A9276A" w:rsidRPr="00676CC6">
        <w:rPr>
          <w:color w:val="000000" w:themeColor="text1"/>
          <w:sz w:val="28"/>
          <w:szCs w:val="28"/>
        </w:rPr>
        <w:t>Петушинского муниципального района (Н</w:t>
      </w:r>
      <w:r w:rsidR="00A9276A" w:rsidRPr="00676CC6">
        <w:rPr>
          <w:color w:val="000000" w:themeColor="text1"/>
          <w:sz w:val="28"/>
          <w:szCs w:val="28"/>
        </w:rPr>
        <w:t>а</w:t>
      </w:r>
      <w:r w:rsidR="00A9276A" w:rsidRPr="00676CC6">
        <w:rPr>
          <w:color w:val="000000" w:themeColor="text1"/>
          <w:sz w:val="28"/>
          <w:szCs w:val="28"/>
        </w:rPr>
        <w:t>горное СП, Пекшинское СП и Петушинское СП)</w:t>
      </w:r>
      <w:r w:rsidRPr="00175810">
        <w:rPr>
          <w:color w:val="000000" w:themeColor="text1"/>
          <w:sz w:val="28"/>
          <w:szCs w:val="28"/>
        </w:rPr>
        <w:t xml:space="preserve"> пре</w:t>
      </w:r>
      <w:r w:rsidRPr="00175810">
        <w:rPr>
          <w:color w:val="000000" w:themeColor="text1"/>
          <w:sz w:val="28"/>
          <w:szCs w:val="28"/>
        </w:rPr>
        <w:t>д</w:t>
      </w:r>
      <w:r w:rsidRPr="00175810">
        <w:rPr>
          <w:color w:val="000000" w:themeColor="text1"/>
          <w:sz w:val="28"/>
          <w:szCs w:val="28"/>
        </w:rPr>
        <w:t xml:space="preserve">ставлена на рисунке </w:t>
      </w:r>
      <w:r w:rsidR="000021F1">
        <w:rPr>
          <w:color w:val="000000" w:themeColor="text1"/>
          <w:sz w:val="28"/>
          <w:szCs w:val="28"/>
        </w:rPr>
        <w:t>12</w:t>
      </w:r>
      <w:r w:rsidR="00A9276A">
        <w:rPr>
          <w:color w:val="000000" w:themeColor="text1"/>
          <w:sz w:val="28"/>
          <w:szCs w:val="28"/>
        </w:rPr>
        <w:t xml:space="preserve">, </w:t>
      </w:r>
      <w:r w:rsidR="000021F1">
        <w:rPr>
          <w:color w:val="000000" w:themeColor="text1"/>
          <w:sz w:val="28"/>
          <w:szCs w:val="28"/>
        </w:rPr>
        <w:t>13</w:t>
      </w:r>
      <w:r w:rsidR="00A9276A">
        <w:rPr>
          <w:color w:val="000000" w:themeColor="text1"/>
          <w:sz w:val="28"/>
          <w:szCs w:val="28"/>
        </w:rPr>
        <w:t xml:space="preserve">, </w:t>
      </w:r>
      <w:r w:rsidR="000021F1">
        <w:rPr>
          <w:color w:val="000000" w:themeColor="text1"/>
          <w:sz w:val="28"/>
          <w:szCs w:val="28"/>
        </w:rPr>
        <w:t>14</w:t>
      </w:r>
      <w:r w:rsidRPr="00175810">
        <w:rPr>
          <w:color w:val="000000" w:themeColor="text1"/>
          <w:sz w:val="28"/>
          <w:szCs w:val="28"/>
        </w:rPr>
        <w:t>.</w:t>
      </w:r>
    </w:p>
    <w:p w:rsidR="00652847" w:rsidRDefault="00652847" w:rsidP="00F62F9C">
      <w:pPr>
        <w:spacing w:line="360" w:lineRule="auto"/>
        <w:ind w:firstLine="709"/>
        <w:jc w:val="both"/>
        <w:rPr>
          <w:color w:val="000000" w:themeColor="text1"/>
          <w:sz w:val="28"/>
          <w:szCs w:val="28"/>
        </w:rPr>
      </w:pPr>
    </w:p>
    <w:p w:rsidR="00652847" w:rsidRPr="00F62F9C" w:rsidRDefault="00652847" w:rsidP="00F62F9C">
      <w:pPr>
        <w:spacing w:line="360" w:lineRule="auto"/>
        <w:ind w:firstLine="709"/>
        <w:jc w:val="both"/>
        <w:rPr>
          <w:color w:val="FF0000"/>
          <w:sz w:val="28"/>
          <w:szCs w:val="28"/>
        </w:rPr>
      </w:pPr>
    </w:p>
    <w:p w:rsidR="00A4003F" w:rsidRDefault="00A4003F" w:rsidP="00A4003F">
      <w:pPr>
        <w:spacing w:line="360" w:lineRule="auto"/>
        <w:jc w:val="both"/>
        <w:rPr>
          <w:color w:val="000000" w:themeColor="text1"/>
          <w:sz w:val="28"/>
          <w:szCs w:val="28"/>
        </w:rPr>
      </w:pPr>
      <w:r>
        <w:rPr>
          <w:color w:val="000000" w:themeColor="text1"/>
          <w:sz w:val="28"/>
          <w:szCs w:val="28"/>
        </w:rPr>
        <w:lastRenderedPageBreak/>
        <w:t xml:space="preserve">Таблица </w:t>
      </w:r>
      <w:r w:rsidR="000021F1">
        <w:rPr>
          <w:color w:val="000000" w:themeColor="text1"/>
          <w:sz w:val="28"/>
          <w:szCs w:val="28"/>
        </w:rPr>
        <w:t>12</w:t>
      </w:r>
      <w:r>
        <w:rPr>
          <w:color w:val="000000" w:themeColor="text1"/>
          <w:sz w:val="28"/>
          <w:szCs w:val="28"/>
        </w:rPr>
        <w:t xml:space="preserve"> – Перечень автомобильных дорог общего пользования регионал</w:t>
      </w:r>
      <w:r>
        <w:rPr>
          <w:color w:val="000000" w:themeColor="text1"/>
          <w:sz w:val="28"/>
          <w:szCs w:val="28"/>
        </w:rPr>
        <w:t>ь</w:t>
      </w:r>
      <w:r>
        <w:rPr>
          <w:color w:val="000000" w:themeColor="text1"/>
          <w:sz w:val="28"/>
          <w:szCs w:val="28"/>
        </w:rPr>
        <w:t xml:space="preserve">ного и межмуниципального значения </w:t>
      </w:r>
      <w:r w:rsidR="00676CC6" w:rsidRPr="00676CC6">
        <w:rPr>
          <w:color w:val="000000" w:themeColor="text1"/>
          <w:sz w:val="28"/>
          <w:szCs w:val="28"/>
        </w:rPr>
        <w:t>Петушинского муниципального района (Н</w:t>
      </w:r>
      <w:r w:rsidR="00676CC6" w:rsidRPr="00676CC6">
        <w:rPr>
          <w:color w:val="000000" w:themeColor="text1"/>
          <w:sz w:val="28"/>
          <w:szCs w:val="28"/>
        </w:rPr>
        <w:t>а</w:t>
      </w:r>
      <w:r w:rsidR="00676CC6" w:rsidRPr="00676CC6">
        <w:rPr>
          <w:color w:val="000000" w:themeColor="text1"/>
          <w:sz w:val="28"/>
          <w:szCs w:val="28"/>
        </w:rPr>
        <w:t>горное СП, Пекшинское СП и Петушинское СП)</w:t>
      </w:r>
    </w:p>
    <w:tbl>
      <w:tblPr>
        <w:tblW w:w="9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tblPr>
      <w:tblGrid>
        <w:gridCol w:w="675"/>
        <w:gridCol w:w="2493"/>
        <w:gridCol w:w="4919"/>
        <w:gridCol w:w="1843"/>
      </w:tblGrid>
      <w:tr w:rsidR="00B31E29" w:rsidRPr="0062621A" w:rsidTr="00676CC6">
        <w:tc>
          <w:tcPr>
            <w:tcW w:w="675" w:type="dxa"/>
            <w:shd w:val="clear" w:color="auto" w:fill="FFFFFF"/>
            <w:tcMar>
              <w:top w:w="0" w:type="dxa"/>
              <w:left w:w="149" w:type="dxa"/>
              <w:bottom w:w="0" w:type="dxa"/>
              <w:right w:w="149" w:type="dxa"/>
            </w:tcMar>
            <w:hideMark/>
          </w:tcPr>
          <w:p w:rsidR="00B31E29" w:rsidRDefault="00B31E29" w:rsidP="0040606B">
            <w:pPr>
              <w:pStyle w:val="formattext"/>
              <w:jc w:val="center"/>
            </w:pPr>
            <w:r>
              <w:t xml:space="preserve">№ </w:t>
            </w:r>
            <w:proofErr w:type="gramStart"/>
            <w:r>
              <w:t>п</w:t>
            </w:r>
            <w:proofErr w:type="gramEnd"/>
            <w:r>
              <w:t>/п</w:t>
            </w:r>
          </w:p>
        </w:tc>
        <w:tc>
          <w:tcPr>
            <w:tcW w:w="2493" w:type="dxa"/>
            <w:shd w:val="clear" w:color="auto" w:fill="FFFFFF"/>
            <w:tcMar>
              <w:top w:w="0" w:type="dxa"/>
              <w:left w:w="149" w:type="dxa"/>
              <w:bottom w:w="0" w:type="dxa"/>
              <w:right w:w="149" w:type="dxa"/>
            </w:tcMar>
            <w:hideMark/>
          </w:tcPr>
          <w:p w:rsidR="00B31E29" w:rsidRDefault="00B31E29" w:rsidP="00DC53DF">
            <w:pPr>
              <w:pStyle w:val="formattext"/>
              <w:jc w:val="center"/>
            </w:pPr>
            <w:r>
              <w:t>Идентификационный номер дороги</w:t>
            </w:r>
          </w:p>
        </w:tc>
        <w:tc>
          <w:tcPr>
            <w:tcW w:w="4919" w:type="dxa"/>
            <w:shd w:val="clear" w:color="auto" w:fill="FFFFFF"/>
            <w:tcMar>
              <w:top w:w="0" w:type="dxa"/>
              <w:left w:w="149" w:type="dxa"/>
              <w:bottom w:w="0" w:type="dxa"/>
              <w:right w:w="149" w:type="dxa"/>
            </w:tcMar>
            <w:hideMark/>
          </w:tcPr>
          <w:p w:rsidR="00B31E29" w:rsidRDefault="00B31E29" w:rsidP="00DC53DF">
            <w:pPr>
              <w:pStyle w:val="formattext"/>
              <w:jc w:val="center"/>
            </w:pPr>
            <w:r>
              <w:t>Наименование дороги</w:t>
            </w:r>
          </w:p>
        </w:tc>
        <w:tc>
          <w:tcPr>
            <w:tcW w:w="1843" w:type="dxa"/>
            <w:shd w:val="clear" w:color="auto" w:fill="FFFFFF"/>
          </w:tcPr>
          <w:p w:rsidR="00B31E29" w:rsidRDefault="00B31E29" w:rsidP="00DC53DF">
            <w:pPr>
              <w:pStyle w:val="formattext"/>
              <w:jc w:val="center"/>
            </w:pPr>
            <w:r>
              <w:t xml:space="preserve">Протяженность, </w:t>
            </w:r>
            <w:proofErr w:type="gramStart"/>
            <w:r>
              <w:t>км</w:t>
            </w:r>
            <w:proofErr w:type="gramEnd"/>
          </w:p>
        </w:tc>
      </w:tr>
      <w:tr w:rsidR="00B31E29" w:rsidRPr="0062621A" w:rsidTr="00676CC6">
        <w:tc>
          <w:tcPr>
            <w:tcW w:w="675" w:type="dxa"/>
            <w:shd w:val="clear" w:color="auto" w:fill="FFFFFF"/>
            <w:tcMar>
              <w:top w:w="0" w:type="dxa"/>
              <w:left w:w="149" w:type="dxa"/>
              <w:bottom w:w="0" w:type="dxa"/>
              <w:right w:w="149" w:type="dxa"/>
            </w:tcMar>
            <w:hideMark/>
          </w:tcPr>
          <w:p w:rsidR="00B31E29" w:rsidRDefault="0066781B" w:rsidP="0040606B">
            <w:pPr>
              <w:pStyle w:val="formattext"/>
              <w:jc w:val="center"/>
            </w:pPr>
            <w:r>
              <w:t>1</w:t>
            </w:r>
          </w:p>
        </w:tc>
        <w:tc>
          <w:tcPr>
            <w:tcW w:w="2493" w:type="dxa"/>
            <w:shd w:val="clear" w:color="auto" w:fill="FFFFFF"/>
            <w:tcMar>
              <w:top w:w="0" w:type="dxa"/>
              <w:left w:w="149" w:type="dxa"/>
              <w:bottom w:w="0" w:type="dxa"/>
              <w:right w:w="149" w:type="dxa"/>
            </w:tcMar>
            <w:hideMark/>
          </w:tcPr>
          <w:p w:rsidR="00B31E29" w:rsidRDefault="00B31E29" w:rsidP="00B31E29">
            <w:pPr>
              <w:pStyle w:val="formattext"/>
            </w:pPr>
            <w:r>
              <w:t xml:space="preserve">17 ОП РЗ 17К-11 </w:t>
            </w:r>
          </w:p>
        </w:tc>
        <w:tc>
          <w:tcPr>
            <w:tcW w:w="4919" w:type="dxa"/>
            <w:shd w:val="clear" w:color="auto" w:fill="FFFFFF"/>
            <w:tcMar>
              <w:top w:w="0" w:type="dxa"/>
              <w:left w:w="149" w:type="dxa"/>
              <w:bottom w:w="0" w:type="dxa"/>
              <w:right w:w="149" w:type="dxa"/>
            </w:tcMar>
            <w:hideMark/>
          </w:tcPr>
          <w:p w:rsidR="00B31E29" w:rsidRDefault="00B31E29" w:rsidP="0040606B">
            <w:pPr>
              <w:pStyle w:val="formattext"/>
            </w:pPr>
            <w:r>
              <w:t>Покров-Новоселово-Киржач</w:t>
            </w:r>
          </w:p>
        </w:tc>
        <w:tc>
          <w:tcPr>
            <w:tcW w:w="1843" w:type="dxa"/>
            <w:shd w:val="clear" w:color="auto" w:fill="FFFFFF"/>
          </w:tcPr>
          <w:p w:rsidR="00B31E29" w:rsidRDefault="00B31E29" w:rsidP="00B31E29">
            <w:pPr>
              <w:pStyle w:val="formattext"/>
              <w:jc w:val="center"/>
            </w:pPr>
            <w:r>
              <w:t>16,55</w:t>
            </w:r>
          </w:p>
        </w:tc>
      </w:tr>
      <w:tr w:rsidR="00B31E29" w:rsidRPr="0062621A" w:rsidTr="00676CC6">
        <w:tc>
          <w:tcPr>
            <w:tcW w:w="675" w:type="dxa"/>
            <w:shd w:val="clear" w:color="auto" w:fill="FFFFFF"/>
            <w:tcMar>
              <w:top w:w="0" w:type="dxa"/>
              <w:left w:w="149" w:type="dxa"/>
              <w:bottom w:w="0" w:type="dxa"/>
              <w:right w:w="149" w:type="dxa"/>
            </w:tcMar>
            <w:hideMark/>
          </w:tcPr>
          <w:p w:rsidR="00B31E29" w:rsidRDefault="00B31E29" w:rsidP="0066781B">
            <w:pPr>
              <w:pStyle w:val="formattext"/>
              <w:jc w:val="center"/>
            </w:pPr>
            <w:r>
              <w:t>2</w:t>
            </w:r>
          </w:p>
        </w:tc>
        <w:tc>
          <w:tcPr>
            <w:tcW w:w="2493" w:type="dxa"/>
            <w:shd w:val="clear" w:color="auto" w:fill="FFFFFF"/>
            <w:tcMar>
              <w:top w:w="0" w:type="dxa"/>
              <w:left w:w="149" w:type="dxa"/>
              <w:bottom w:w="0" w:type="dxa"/>
              <w:right w:w="149" w:type="dxa"/>
            </w:tcMar>
            <w:hideMark/>
          </w:tcPr>
          <w:p w:rsidR="00B31E29" w:rsidRDefault="00B31E29" w:rsidP="0040606B">
            <w:pPr>
              <w:pStyle w:val="formattext"/>
            </w:pPr>
            <w:r>
              <w:t>17 ОП РЗ 17К-14</w:t>
            </w:r>
          </w:p>
        </w:tc>
        <w:tc>
          <w:tcPr>
            <w:tcW w:w="4919" w:type="dxa"/>
            <w:shd w:val="clear" w:color="auto" w:fill="FFFFFF"/>
            <w:tcMar>
              <w:top w:w="0" w:type="dxa"/>
              <w:left w:w="149" w:type="dxa"/>
              <w:bottom w:w="0" w:type="dxa"/>
              <w:right w:w="149" w:type="dxa"/>
            </w:tcMar>
            <w:hideMark/>
          </w:tcPr>
          <w:p w:rsidR="00B31E29" w:rsidRDefault="00B31E29" w:rsidP="0040606B">
            <w:pPr>
              <w:pStyle w:val="formattext"/>
            </w:pPr>
            <w:r>
              <w:t>Киржач-Федоровское-Финеево-Старово-Санин</w:t>
            </w:r>
            <w:proofErr w:type="gramStart"/>
            <w:r>
              <w:t>о-</w:t>
            </w:r>
            <w:proofErr w:type="gramEnd"/>
            <w:r>
              <w:t>«М-7 Волга»</w:t>
            </w:r>
          </w:p>
        </w:tc>
        <w:tc>
          <w:tcPr>
            <w:tcW w:w="1843" w:type="dxa"/>
            <w:shd w:val="clear" w:color="auto" w:fill="FFFFFF"/>
          </w:tcPr>
          <w:p w:rsidR="00B31E29" w:rsidRDefault="00B31E29" w:rsidP="00B31E29">
            <w:pPr>
              <w:pStyle w:val="formattext"/>
              <w:jc w:val="center"/>
            </w:pPr>
            <w:r>
              <w:t>14,322</w:t>
            </w:r>
          </w:p>
        </w:tc>
      </w:tr>
      <w:tr w:rsidR="00B31E29" w:rsidRPr="0062621A" w:rsidTr="00676CC6">
        <w:tc>
          <w:tcPr>
            <w:tcW w:w="675" w:type="dxa"/>
            <w:shd w:val="clear" w:color="auto" w:fill="FFFFFF"/>
            <w:tcMar>
              <w:top w:w="0" w:type="dxa"/>
              <w:left w:w="149" w:type="dxa"/>
              <w:bottom w:w="0" w:type="dxa"/>
              <w:right w:w="149" w:type="dxa"/>
            </w:tcMar>
            <w:hideMark/>
          </w:tcPr>
          <w:p w:rsidR="00B31E29" w:rsidRDefault="00B31E29" w:rsidP="0066781B">
            <w:pPr>
              <w:pStyle w:val="formattext"/>
              <w:jc w:val="center"/>
            </w:pPr>
            <w:r>
              <w:t>3</w:t>
            </w:r>
          </w:p>
        </w:tc>
        <w:tc>
          <w:tcPr>
            <w:tcW w:w="2493" w:type="dxa"/>
            <w:shd w:val="clear" w:color="auto" w:fill="FFFFFF"/>
            <w:tcMar>
              <w:top w:w="0" w:type="dxa"/>
              <w:left w:w="149" w:type="dxa"/>
              <w:bottom w:w="0" w:type="dxa"/>
              <w:right w:w="149" w:type="dxa"/>
            </w:tcMar>
            <w:hideMark/>
          </w:tcPr>
          <w:p w:rsidR="00B31E29" w:rsidRDefault="00B31E29" w:rsidP="00B31E29">
            <w:pPr>
              <w:pStyle w:val="formattext"/>
            </w:pPr>
            <w:r>
              <w:t>17 ОП МЗ 17Н-50</w:t>
            </w:r>
          </w:p>
        </w:tc>
        <w:tc>
          <w:tcPr>
            <w:tcW w:w="4919" w:type="dxa"/>
            <w:shd w:val="clear" w:color="auto" w:fill="FFFFFF"/>
            <w:tcMar>
              <w:top w:w="0" w:type="dxa"/>
              <w:left w:w="149" w:type="dxa"/>
              <w:bottom w:w="0" w:type="dxa"/>
              <w:right w:w="149" w:type="dxa"/>
            </w:tcMar>
            <w:hideMark/>
          </w:tcPr>
          <w:p w:rsidR="00B31E29" w:rsidRDefault="00B31E29" w:rsidP="00B31E29">
            <w:pPr>
              <w:pStyle w:val="formattext"/>
            </w:pPr>
            <w:r>
              <w:t>Перново-Головино-Мячиково-Ваулово (до границы с Кольчугинским районом)</w:t>
            </w:r>
          </w:p>
        </w:tc>
        <w:tc>
          <w:tcPr>
            <w:tcW w:w="1843" w:type="dxa"/>
            <w:shd w:val="clear" w:color="auto" w:fill="FFFFFF"/>
          </w:tcPr>
          <w:p w:rsidR="00B31E29" w:rsidRDefault="00B31E29" w:rsidP="00B31E29">
            <w:pPr>
              <w:pStyle w:val="formattext"/>
              <w:jc w:val="center"/>
            </w:pPr>
            <w:r>
              <w:t>21,056</w:t>
            </w:r>
          </w:p>
        </w:tc>
      </w:tr>
      <w:tr w:rsidR="00B31E29" w:rsidRPr="0062621A" w:rsidTr="00676CC6">
        <w:tc>
          <w:tcPr>
            <w:tcW w:w="675" w:type="dxa"/>
            <w:shd w:val="clear" w:color="auto" w:fill="FFFFFF"/>
            <w:tcMar>
              <w:top w:w="0" w:type="dxa"/>
              <w:left w:w="149" w:type="dxa"/>
              <w:bottom w:w="0" w:type="dxa"/>
              <w:right w:w="149" w:type="dxa"/>
            </w:tcMar>
            <w:hideMark/>
          </w:tcPr>
          <w:p w:rsidR="00B31E29" w:rsidRDefault="00B31E29" w:rsidP="0066781B">
            <w:pPr>
              <w:pStyle w:val="formattext"/>
              <w:jc w:val="center"/>
            </w:pPr>
            <w:r>
              <w:t>4</w:t>
            </w:r>
          </w:p>
        </w:tc>
        <w:tc>
          <w:tcPr>
            <w:tcW w:w="2493" w:type="dxa"/>
            <w:shd w:val="clear" w:color="auto" w:fill="FFFFFF"/>
            <w:tcMar>
              <w:top w:w="0" w:type="dxa"/>
              <w:left w:w="149" w:type="dxa"/>
              <w:bottom w:w="0" w:type="dxa"/>
              <w:right w:w="149" w:type="dxa"/>
            </w:tcMar>
            <w:hideMark/>
          </w:tcPr>
          <w:p w:rsidR="00B31E29" w:rsidRDefault="00B31E29" w:rsidP="0040606B">
            <w:pPr>
              <w:pStyle w:val="formattext"/>
            </w:pPr>
            <w:r>
              <w:t>17 ОП МЗ 17Н-51</w:t>
            </w:r>
          </w:p>
        </w:tc>
        <w:tc>
          <w:tcPr>
            <w:tcW w:w="4919" w:type="dxa"/>
            <w:shd w:val="clear" w:color="auto" w:fill="FFFFFF"/>
            <w:tcMar>
              <w:top w:w="0" w:type="dxa"/>
              <w:left w:w="149" w:type="dxa"/>
              <w:bottom w:w="0" w:type="dxa"/>
              <w:right w:w="149" w:type="dxa"/>
            </w:tcMar>
            <w:hideMark/>
          </w:tcPr>
          <w:p w:rsidR="00B31E29" w:rsidRDefault="00B31E29" w:rsidP="0040606B">
            <w:pPr>
              <w:pStyle w:val="formattext"/>
            </w:pPr>
            <w:r>
              <w:t>«М-7 Волга</w:t>
            </w:r>
            <w:proofErr w:type="gramStart"/>
            <w:r>
              <w:t>»-</w:t>
            </w:r>
            <w:proofErr w:type="gramEnd"/>
            <w:r>
              <w:t>Городищи</w:t>
            </w:r>
          </w:p>
        </w:tc>
        <w:tc>
          <w:tcPr>
            <w:tcW w:w="1843" w:type="dxa"/>
            <w:shd w:val="clear" w:color="auto" w:fill="FFFFFF"/>
          </w:tcPr>
          <w:p w:rsidR="00B31E29" w:rsidRDefault="00B31E29" w:rsidP="00B31E29">
            <w:pPr>
              <w:pStyle w:val="formattext"/>
              <w:jc w:val="center"/>
            </w:pPr>
            <w:r>
              <w:t>0,271</w:t>
            </w:r>
          </w:p>
        </w:tc>
      </w:tr>
      <w:tr w:rsidR="00B31E29" w:rsidRPr="0062621A" w:rsidTr="00676CC6">
        <w:tc>
          <w:tcPr>
            <w:tcW w:w="675" w:type="dxa"/>
            <w:shd w:val="clear" w:color="auto" w:fill="FFFFFF"/>
            <w:tcMar>
              <w:top w:w="0" w:type="dxa"/>
              <w:left w:w="149" w:type="dxa"/>
              <w:bottom w:w="0" w:type="dxa"/>
              <w:right w:w="149" w:type="dxa"/>
            </w:tcMar>
            <w:hideMark/>
          </w:tcPr>
          <w:p w:rsidR="00B31E29" w:rsidRDefault="00B31E29" w:rsidP="0066781B">
            <w:pPr>
              <w:pStyle w:val="formattext"/>
              <w:jc w:val="center"/>
            </w:pPr>
            <w:r>
              <w:t>5</w:t>
            </w:r>
          </w:p>
        </w:tc>
        <w:tc>
          <w:tcPr>
            <w:tcW w:w="2493" w:type="dxa"/>
            <w:shd w:val="clear" w:color="auto" w:fill="FFFFFF"/>
            <w:tcMar>
              <w:top w:w="0" w:type="dxa"/>
              <w:left w:w="149" w:type="dxa"/>
              <w:bottom w:w="0" w:type="dxa"/>
              <w:right w:w="149" w:type="dxa"/>
            </w:tcMar>
            <w:hideMark/>
          </w:tcPr>
          <w:p w:rsidR="00B31E29" w:rsidRDefault="00B31E29" w:rsidP="0040606B">
            <w:pPr>
              <w:pStyle w:val="formattext"/>
            </w:pPr>
            <w:r>
              <w:t>17 ОП МЗ 17Н-52</w:t>
            </w:r>
          </w:p>
        </w:tc>
        <w:tc>
          <w:tcPr>
            <w:tcW w:w="4919" w:type="dxa"/>
            <w:shd w:val="clear" w:color="auto" w:fill="FFFFFF"/>
            <w:tcMar>
              <w:top w:w="0" w:type="dxa"/>
              <w:left w:w="149" w:type="dxa"/>
              <w:bottom w:w="0" w:type="dxa"/>
              <w:right w:w="149" w:type="dxa"/>
            </w:tcMar>
            <w:hideMark/>
          </w:tcPr>
          <w:p w:rsidR="00B31E29" w:rsidRDefault="00B31E29" w:rsidP="0040606B">
            <w:pPr>
              <w:pStyle w:val="formattext"/>
            </w:pPr>
            <w:r>
              <w:t>«М-7 Волга</w:t>
            </w:r>
            <w:proofErr w:type="gramStart"/>
            <w:r>
              <w:t>»-</w:t>
            </w:r>
            <w:proofErr w:type="gramEnd"/>
            <w:r>
              <w:t>Вольгинский-Перново</w:t>
            </w:r>
          </w:p>
        </w:tc>
        <w:tc>
          <w:tcPr>
            <w:tcW w:w="1843" w:type="dxa"/>
            <w:shd w:val="clear" w:color="auto" w:fill="FFFFFF"/>
          </w:tcPr>
          <w:p w:rsidR="00B31E29" w:rsidRDefault="00B31E29" w:rsidP="00B31E29">
            <w:pPr>
              <w:pStyle w:val="formattext"/>
              <w:jc w:val="center"/>
            </w:pPr>
            <w:r>
              <w:t>10,214</w:t>
            </w:r>
          </w:p>
        </w:tc>
      </w:tr>
      <w:tr w:rsidR="0066781B" w:rsidRPr="0062621A" w:rsidTr="00676CC6">
        <w:tc>
          <w:tcPr>
            <w:tcW w:w="675" w:type="dxa"/>
            <w:shd w:val="clear" w:color="auto" w:fill="FFFFFF"/>
            <w:tcMar>
              <w:top w:w="0" w:type="dxa"/>
              <w:left w:w="149" w:type="dxa"/>
              <w:bottom w:w="0" w:type="dxa"/>
              <w:right w:w="149" w:type="dxa"/>
            </w:tcMar>
            <w:hideMark/>
          </w:tcPr>
          <w:p w:rsidR="0066781B" w:rsidRDefault="0066781B" w:rsidP="0066781B">
            <w:pPr>
              <w:pStyle w:val="formattext"/>
              <w:jc w:val="center"/>
            </w:pPr>
            <w:r>
              <w:t>6</w:t>
            </w:r>
          </w:p>
        </w:tc>
        <w:tc>
          <w:tcPr>
            <w:tcW w:w="2493"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17 ОП МЗ 17 Н-476</w:t>
            </w:r>
          </w:p>
        </w:tc>
        <w:tc>
          <w:tcPr>
            <w:tcW w:w="4919" w:type="dxa"/>
            <w:shd w:val="clear" w:color="auto" w:fill="FFFFFF"/>
            <w:tcMar>
              <w:top w:w="0" w:type="dxa"/>
              <w:left w:w="149" w:type="dxa"/>
              <w:bottom w:w="0" w:type="dxa"/>
              <w:right w:w="149" w:type="dxa"/>
            </w:tcMar>
            <w:hideMark/>
          </w:tcPr>
          <w:p w:rsidR="009B48ED" w:rsidRPr="009B48ED" w:rsidRDefault="0066781B" w:rsidP="00676CC6">
            <w:pPr>
              <w:pStyle w:val="formattext"/>
              <w:ind w:right="-149"/>
            </w:pPr>
            <w:r w:rsidRPr="009B48ED">
              <w:t>Петушки - Воспушка - Рождество - Карава</w:t>
            </w:r>
            <w:r w:rsidRPr="009B48ED">
              <w:t>е</w:t>
            </w:r>
            <w:r w:rsidRPr="009B48ED">
              <w:t>во</w:t>
            </w:r>
          </w:p>
        </w:tc>
        <w:tc>
          <w:tcPr>
            <w:tcW w:w="1843" w:type="dxa"/>
            <w:shd w:val="clear" w:color="auto" w:fill="FFFFFF"/>
          </w:tcPr>
          <w:p w:rsidR="009B48ED" w:rsidRPr="009B48ED" w:rsidRDefault="0066781B" w:rsidP="00676CC6">
            <w:pPr>
              <w:pStyle w:val="formattext"/>
              <w:jc w:val="center"/>
            </w:pPr>
            <w:r w:rsidRPr="009B48ED">
              <w:t>27,863</w:t>
            </w:r>
          </w:p>
        </w:tc>
      </w:tr>
      <w:tr w:rsidR="0066781B" w:rsidRPr="0062621A" w:rsidTr="00676CC6">
        <w:tc>
          <w:tcPr>
            <w:tcW w:w="675" w:type="dxa"/>
            <w:shd w:val="clear" w:color="auto" w:fill="FFFFFF"/>
            <w:tcMar>
              <w:top w:w="0" w:type="dxa"/>
              <w:left w:w="149" w:type="dxa"/>
              <w:bottom w:w="0" w:type="dxa"/>
              <w:right w:w="149" w:type="dxa"/>
            </w:tcMar>
            <w:hideMark/>
          </w:tcPr>
          <w:p w:rsidR="0066781B" w:rsidRDefault="0066781B" w:rsidP="0066781B">
            <w:pPr>
              <w:pStyle w:val="formattext"/>
              <w:jc w:val="center"/>
            </w:pPr>
            <w:r>
              <w:t>7</w:t>
            </w:r>
          </w:p>
        </w:tc>
        <w:tc>
          <w:tcPr>
            <w:tcW w:w="2493"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17 ОП МЗ 17 Н-477</w:t>
            </w:r>
          </w:p>
        </w:tc>
        <w:tc>
          <w:tcPr>
            <w:tcW w:w="4919"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Аннино - Костино</w:t>
            </w:r>
          </w:p>
        </w:tc>
        <w:tc>
          <w:tcPr>
            <w:tcW w:w="1843" w:type="dxa"/>
            <w:shd w:val="clear" w:color="auto" w:fill="FFFFFF"/>
          </w:tcPr>
          <w:p w:rsidR="009B48ED" w:rsidRPr="009B48ED" w:rsidRDefault="0066781B" w:rsidP="00676CC6">
            <w:pPr>
              <w:pStyle w:val="formattext"/>
              <w:jc w:val="center"/>
            </w:pPr>
            <w:r w:rsidRPr="009B48ED">
              <w:t>7,390</w:t>
            </w:r>
          </w:p>
        </w:tc>
      </w:tr>
      <w:tr w:rsidR="0066781B" w:rsidRPr="0062621A" w:rsidTr="00676CC6">
        <w:tc>
          <w:tcPr>
            <w:tcW w:w="675" w:type="dxa"/>
            <w:shd w:val="clear" w:color="auto" w:fill="FFFFFF"/>
            <w:tcMar>
              <w:top w:w="0" w:type="dxa"/>
              <w:left w:w="149" w:type="dxa"/>
              <w:bottom w:w="0" w:type="dxa"/>
              <w:right w:w="149" w:type="dxa"/>
            </w:tcMar>
            <w:hideMark/>
          </w:tcPr>
          <w:p w:rsidR="0066781B" w:rsidRDefault="0066781B" w:rsidP="0040606B">
            <w:pPr>
              <w:pStyle w:val="formattext"/>
              <w:jc w:val="center"/>
            </w:pPr>
            <w:r>
              <w:t>8</w:t>
            </w:r>
          </w:p>
        </w:tc>
        <w:tc>
          <w:tcPr>
            <w:tcW w:w="2493"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17 ОП МЗ 17 Н-478</w:t>
            </w:r>
          </w:p>
        </w:tc>
        <w:tc>
          <w:tcPr>
            <w:tcW w:w="4919"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"Волга" - СПТУ-1</w:t>
            </w:r>
          </w:p>
        </w:tc>
        <w:tc>
          <w:tcPr>
            <w:tcW w:w="1843" w:type="dxa"/>
            <w:shd w:val="clear" w:color="auto" w:fill="FFFFFF"/>
          </w:tcPr>
          <w:p w:rsidR="009B48ED" w:rsidRPr="009B48ED" w:rsidRDefault="0066781B" w:rsidP="00676CC6">
            <w:pPr>
              <w:pStyle w:val="formattext"/>
              <w:jc w:val="center"/>
            </w:pPr>
            <w:r w:rsidRPr="009B48ED">
              <w:t>1,985</w:t>
            </w:r>
          </w:p>
        </w:tc>
      </w:tr>
      <w:tr w:rsidR="0066781B" w:rsidRPr="0062621A" w:rsidTr="00676CC6">
        <w:tc>
          <w:tcPr>
            <w:tcW w:w="675" w:type="dxa"/>
            <w:shd w:val="clear" w:color="auto" w:fill="FFFFFF"/>
            <w:tcMar>
              <w:top w:w="0" w:type="dxa"/>
              <w:left w:w="149" w:type="dxa"/>
              <w:bottom w:w="0" w:type="dxa"/>
              <w:right w:w="149" w:type="dxa"/>
            </w:tcMar>
            <w:hideMark/>
          </w:tcPr>
          <w:p w:rsidR="0066781B" w:rsidRDefault="0066781B" w:rsidP="0066781B">
            <w:pPr>
              <w:pStyle w:val="formattext"/>
              <w:jc w:val="center"/>
            </w:pPr>
            <w:r>
              <w:t>9</w:t>
            </w:r>
          </w:p>
        </w:tc>
        <w:tc>
          <w:tcPr>
            <w:tcW w:w="2493"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17 ОП МЗ 17 Н-479</w:t>
            </w:r>
          </w:p>
        </w:tc>
        <w:tc>
          <w:tcPr>
            <w:tcW w:w="4919"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"Волга" - Грибово</w:t>
            </w:r>
          </w:p>
        </w:tc>
        <w:tc>
          <w:tcPr>
            <w:tcW w:w="1843" w:type="dxa"/>
            <w:shd w:val="clear" w:color="auto" w:fill="FFFFFF"/>
          </w:tcPr>
          <w:p w:rsidR="009B48ED" w:rsidRPr="009B48ED" w:rsidRDefault="0066781B" w:rsidP="00676CC6">
            <w:pPr>
              <w:pStyle w:val="formattext"/>
              <w:jc w:val="center"/>
            </w:pPr>
            <w:r w:rsidRPr="009B48ED">
              <w:t>1,863</w:t>
            </w:r>
          </w:p>
        </w:tc>
      </w:tr>
      <w:tr w:rsidR="0066781B" w:rsidRPr="0062621A" w:rsidTr="00676CC6">
        <w:tc>
          <w:tcPr>
            <w:tcW w:w="675" w:type="dxa"/>
            <w:shd w:val="clear" w:color="auto" w:fill="FFFFFF"/>
            <w:tcMar>
              <w:top w:w="0" w:type="dxa"/>
              <w:left w:w="149" w:type="dxa"/>
              <w:bottom w:w="0" w:type="dxa"/>
              <w:right w:w="149" w:type="dxa"/>
            </w:tcMar>
            <w:hideMark/>
          </w:tcPr>
          <w:p w:rsidR="0066781B" w:rsidRDefault="0066781B" w:rsidP="0066781B">
            <w:pPr>
              <w:pStyle w:val="formattext"/>
              <w:jc w:val="center"/>
            </w:pPr>
            <w:r>
              <w:t>10</w:t>
            </w:r>
          </w:p>
        </w:tc>
        <w:tc>
          <w:tcPr>
            <w:tcW w:w="2493"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17 ОП МЗ 17 Н-480</w:t>
            </w:r>
          </w:p>
        </w:tc>
        <w:tc>
          <w:tcPr>
            <w:tcW w:w="4919"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"Волга" - санаторий "Сосновый Бор"</w:t>
            </w:r>
          </w:p>
        </w:tc>
        <w:tc>
          <w:tcPr>
            <w:tcW w:w="1843" w:type="dxa"/>
            <w:shd w:val="clear" w:color="auto" w:fill="FFFFFF"/>
          </w:tcPr>
          <w:p w:rsidR="009B48ED" w:rsidRPr="009B48ED" w:rsidRDefault="0066781B" w:rsidP="00676CC6">
            <w:pPr>
              <w:pStyle w:val="formattext"/>
              <w:jc w:val="center"/>
            </w:pPr>
            <w:r w:rsidRPr="009B48ED">
              <w:t>5,665</w:t>
            </w:r>
          </w:p>
        </w:tc>
      </w:tr>
      <w:tr w:rsidR="0066781B" w:rsidRPr="0062621A" w:rsidTr="00676CC6">
        <w:tc>
          <w:tcPr>
            <w:tcW w:w="675" w:type="dxa"/>
            <w:shd w:val="clear" w:color="auto" w:fill="FFFFFF"/>
            <w:tcMar>
              <w:top w:w="0" w:type="dxa"/>
              <w:left w:w="149" w:type="dxa"/>
              <w:bottom w:w="0" w:type="dxa"/>
              <w:right w:w="149" w:type="dxa"/>
            </w:tcMar>
            <w:hideMark/>
          </w:tcPr>
          <w:p w:rsidR="0066781B" w:rsidRDefault="0066781B" w:rsidP="0040606B">
            <w:pPr>
              <w:pStyle w:val="formattext"/>
              <w:jc w:val="center"/>
            </w:pPr>
            <w:r>
              <w:t>11</w:t>
            </w:r>
          </w:p>
        </w:tc>
        <w:tc>
          <w:tcPr>
            <w:tcW w:w="2493"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17 ОП МЗ 17 Н-481</w:t>
            </w:r>
          </w:p>
        </w:tc>
        <w:tc>
          <w:tcPr>
            <w:tcW w:w="4919"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"Волга" - дом отдыха "Машиностро</w:t>
            </w:r>
            <w:r w:rsidRPr="009B48ED">
              <w:t>и</w:t>
            </w:r>
            <w:r w:rsidRPr="009B48ED">
              <w:t>тель"</w:t>
            </w:r>
          </w:p>
        </w:tc>
        <w:tc>
          <w:tcPr>
            <w:tcW w:w="1843" w:type="dxa"/>
            <w:shd w:val="clear" w:color="auto" w:fill="FFFFFF"/>
          </w:tcPr>
          <w:p w:rsidR="009B48ED" w:rsidRPr="009B48ED" w:rsidRDefault="0066781B" w:rsidP="00676CC6">
            <w:pPr>
              <w:pStyle w:val="formattext"/>
              <w:jc w:val="center"/>
            </w:pPr>
            <w:r w:rsidRPr="009B48ED">
              <w:t>2,633</w:t>
            </w:r>
          </w:p>
        </w:tc>
      </w:tr>
      <w:tr w:rsidR="0066781B" w:rsidRPr="0062621A" w:rsidTr="00676CC6">
        <w:tc>
          <w:tcPr>
            <w:tcW w:w="675" w:type="dxa"/>
            <w:shd w:val="clear" w:color="auto" w:fill="FFFFFF"/>
            <w:tcMar>
              <w:top w:w="0" w:type="dxa"/>
              <w:left w:w="149" w:type="dxa"/>
              <w:bottom w:w="0" w:type="dxa"/>
              <w:right w:w="149" w:type="dxa"/>
            </w:tcMar>
            <w:hideMark/>
          </w:tcPr>
          <w:p w:rsidR="0066781B" w:rsidRDefault="0066781B" w:rsidP="0040606B">
            <w:pPr>
              <w:pStyle w:val="formattext"/>
              <w:jc w:val="center"/>
            </w:pPr>
            <w:r>
              <w:t>12</w:t>
            </w:r>
          </w:p>
        </w:tc>
        <w:tc>
          <w:tcPr>
            <w:tcW w:w="2493"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17 ОП МЗ 17 Н-482</w:t>
            </w:r>
          </w:p>
        </w:tc>
        <w:tc>
          <w:tcPr>
            <w:tcW w:w="4919"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Покров - ст. Покров - Марково</w:t>
            </w:r>
          </w:p>
        </w:tc>
        <w:tc>
          <w:tcPr>
            <w:tcW w:w="1843" w:type="dxa"/>
            <w:shd w:val="clear" w:color="auto" w:fill="FFFFFF"/>
          </w:tcPr>
          <w:p w:rsidR="009B48ED" w:rsidRPr="009B48ED" w:rsidRDefault="0066781B" w:rsidP="00676CC6">
            <w:pPr>
              <w:pStyle w:val="formattext"/>
              <w:jc w:val="center"/>
            </w:pPr>
            <w:r w:rsidRPr="009B48ED">
              <w:t>8,409</w:t>
            </w:r>
          </w:p>
        </w:tc>
      </w:tr>
      <w:tr w:rsidR="0066781B" w:rsidRPr="0062621A" w:rsidTr="00676CC6">
        <w:tc>
          <w:tcPr>
            <w:tcW w:w="675" w:type="dxa"/>
            <w:shd w:val="clear" w:color="auto" w:fill="FFFFFF"/>
            <w:tcMar>
              <w:top w:w="0" w:type="dxa"/>
              <w:left w:w="149" w:type="dxa"/>
              <w:bottom w:w="0" w:type="dxa"/>
              <w:right w:w="149" w:type="dxa"/>
            </w:tcMar>
            <w:hideMark/>
          </w:tcPr>
          <w:p w:rsidR="0066781B" w:rsidRDefault="0066781B" w:rsidP="0040606B">
            <w:pPr>
              <w:pStyle w:val="formattext"/>
              <w:jc w:val="center"/>
            </w:pPr>
            <w:r>
              <w:t>13</w:t>
            </w:r>
          </w:p>
        </w:tc>
        <w:tc>
          <w:tcPr>
            <w:tcW w:w="2493"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17 ОП МЗ 17 Н-483</w:t>
            </w:r>
          </w:p>
        </w:tc>
        <w:tc>
          <w:tcPr>
            <w:tcW w:w="4919"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"Волга" - ж/д переезд (</w:t>
            </w:r>
            <w:proofErr w:type="gramStart"/>
            <w:r w:rsidRPr="009B48ED">
              <w:t>г</w:t>
            </w:r>
            <w:proofErr w:type="gramEnd"/>
            <w:r w:rsidRPr="009B48ED">
              <w:t>. Петушки)</w:t>
            </w:r>
          </w:p>
        </w:tc>
        <w:tc>
          <w:tcPr>
            <w:tcW w:w="1843" w:type="dxa"/>
            <w:shd w:val="clear" w:color="auto" w:fill="FFFFFF"/>
          </w:tcPr>
          <w:p w:rsidR="009B48ED" w:rsidRPr="009B48ED" w:rsidRDefault="0066781B" w:rsidP="00676CC6">
            <w:pPr>
              <w:pStyle w:val="formattext"/>
              <w:jc w:val="center"/>
            </w:pPr>
            <w:r w:rsidRPr="009B48ED">
              <w:t>1,784</w:t>
            </w:r>
          </w:p>
        </w:tc>
      </w:tr>
      <w:tr w:rsidR="0066781B" w:rsidRPr="0062621A" w:rsidTr="00676CC6">
        <w:tc>
          <w:tcPr>
            <w:tcW w:w="675" w:type="dxa"/>
            <w:shd w:val="clear" w:color="auto" w:fill="FFFFFF"/>
            <w:tcMar>
              <w:top w:w="0" w:type="dxa"/>
              <w:left w:w="149" w:type="dxa"/>
              <w:bottom w:w="0" w:type="dxa"/>
              <w:right w:w="149" w:type="dxa"/>
            </w:tcMar>
            <w:hideMark/>
          </w:tcPr>
          <w:p w:rsidR="0066781B" w:rsidRDefault="0066781B" w:rsidP="0040606B">
            <w:pPr>
              <w:pStyle w:val="formattext"/>
              <w:jc w:val="center"/>
            </w:pPr>
            <w:r>
              <w:t>14</w:t>
            </w:r>
          </w:p>
        </w:tc>
        <w:tc>
          <w:tcPr>
            <w:tcW w:w="2493"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17 ОП МЗ 17 Н-484</w:t>
            </w:r>
          </w:p>
        </w:tc>
        <w:tc>
          <w:tcPr>
            <w:tcW w:w="4919"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"Волга" - Старое Семенково</w:t>
            </w:r>
          </w:p>
        </w:tc>
        <w:tc>
          <w:tcPr>
            <w:tcW w:w="1843" w:type="dxa"/>
            <w:shd w:val="clear" w:color="auto" w:fill="FFFFFF"/>
          </w:tcPr>
          <w:p w:rsidR="009B48ED" w:rsidRPr="009B48ED" w:rsidRDefault="0066781B" w:rsidP="00676CC6">
            <w:pPr>
              <w:pStyle w:val="formattext"/>
              <w:jc w:val="center"/>
            </w:pPr>
            <w:r w:rsidRPr="009B48ED">
              <w:t>2,385</w:t>
            </w:r>
          </w:p>
        </w:tc>
      </w:tr>
      <w:tr w:rsidR="0066781B" w:rsidRPr="0062621A" w:rsidTr="00676CC6">
        <w:tc>
          <w:tcPr>
            <w:tcW w:w="675" w:type="dxa"/>
            <w:shd w:val="clear" w:color="auto" w:fill="FFFFFF"/>
            <w:tcMar>
              <w:top w:w="0" w:type="dxa"/>
              <w:left w:w="149" w:type="dxa"/>
              <w:bottom w:w="0" w:type="dxa"/>
              <w:right w:w="149" w:type="dxa"/>
            </w:tcMar>
            <w:hideMark/>
          </w:tcPr>
          <w:p w:rsidR="0066781B" w:rsidRDefault="0066781B" w:rsidP="0040606B">
            <w:pPr>
              <w:pStyle w:val="formattext"/>
              <w:jc w:val="center"/>
            </w:pPr>
            <w:r>
              <w:t>15</w:t>
            </w:r>
          </w:p>
        </w:tc>
        <w:tc>
          <w:tcPr>
            <w:tcW w:w="2493"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17 ОП МЗ 17 Н-485</w:t>
            </w:r>
          </w:p>
        </w:tc>
        <w:tc>
          <w:tcPr>
            <w:tcW w:w="4919"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"Волга" - Липна</w:t>
            </w:r>
          </w:p>
        </w:tc>
        <w:tc>
          <w:tcPr>
            <w:tcW w:w="1843" w:type="dxa"/>
            <w:shd w:val="clear" w:color="auto" w:fill="FFFFFF"/>
          </w:tcPr>
          <w:p w:rsidR="009B48ED" w:rsidRPr="009B48ED" w:rsidRDefault="0066781B" w:rsidP="00676CC6">
            <w:pPr>
              <w:pStyle w:val="formattext"/>
              <w:jc w:val="center"/>
            </w:pPr>
            <w:r w:rsidRPr="009B48ED">
              <w:t>1,074</w:t>
            </w:r>
          </w:p>
        </w:tc>
      </w:tr>
      <w:tr w:rsidR="0066781B" w:rsidRPr="0062621A" w:rsidTr="00676CC6">
        <w:tc>
          <w:tcPr>
            <w:tcW w:w="675" w:type="dxa"/>
            <w:shd w:val="clear" w:color="auto" w:fill="FFFFFF"/>
            <w:tcMar>
              <w:top w:w="0" w:type="dxa"/>
              <w:left w:w="149" w:type="dxa"/>
              <w:bottom w:w="0" w:type="dxa"/>
              <w:right w:w="149" w:type="dxa"/>
            </w:tcMar>
            <w:hideMark/>
          </w:tcPr>
          <w:p w:rsidR="0066781B" w:rsidRDefault="0066781B" w:rsidP="0040606B">
            <w:pPr>
              <w:pStyle w:val="formattext"/>
              <w:jc w:val="center"/>
            </w:pPr>
            <w:r>
              <w:t>16</w:t>
            </w:r>
          </w:p>
        </w:tc>
        <w:tc>
          <w:tcPr>
            <w:tcW w:w="2493"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17 ОП МЗ 17 Н-486</w:t>
            </w:r>
          </w:p>
        </w:tc>
        <w:tc>
          <w:tcPr>
            <w:tcW w:w="4919"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Костерево - Аббакумово</w:t>
            </w:r>
          </w:p>
        </w:tc>
        <w:tc>
          <w:tcPr>
            <w:tcW w:w="1843" w:type="dxa"/>
            <w:shd w:val="clear" w:color="auto" w:fill="FFFFFF"/>
          </w:tcPr>
          <w:p w:rsidR="009B48ED" w:rsidRPr="009B48ED" w:rsidRDefault="0066781B" w:rsidP="00676CC6">
            <w:pPr>
              <w:pStyle w:val="formattext"/>
              <w:jc w:val="center"/>
            </w:pPr>
            <w:r w:rsidRPr="009B48ED">
              <w:t>2,939</w:t>
            </w:r>
          </w:p>
        </w:tc>
      </w:tr>
      <w:tr w:rsidR="0066781B" w:rsidRPr="0062621A" w:rsidTr="00676CC6">
        <w:tc>
          <w:tcPr>
            <w:tcW w:w="675" w:type="dxa"/>
            <w:shd w:val="clear" w:color="auto" w:fill="FFFFFF"/>
            <w:tcMar>
              <w:top w:w="0" w:type="dxa"/>
              <w:left w:w="149" w:type="dxa"/>
              <w:bottom w:w="0" w:type="dxa"/>
              <w:right w:w="149" w:type="dxa"/>
            </w:tcMar>
            <w:hideMark/>
          </w:tcPr>
          <w:p w:rsidR="0066781B" w:rsidRDefault="0066781B" w:rsidP="0040606B">
            <w:pPr>
              <w:pStyle w:val="formattext"/>
              <w:jc w:val="center"/>
            </w:pPr>
            <w:r>
              <w:t>17</w:t>
            </w:r>
          </w:p>
        </w:tc>
        <w:tc>
          <w:tcPr>
            <w:tcW w:w="2493"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17 ОП МЗ 17 Н-487</w:t>
            </w:r>
          </w:p>
        </w:tc>
        <w:tc>
          <w:tcPr>
            <w:tcW w:w="4919"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Попиново - Чуприяново</w:t>
            </w:r>
          </w:p>
        </w:tc>
        <w:tc>
          <w:tcPr>
            <w:tcW w:w="1843" w:type="dxa"/>
            <w:shd w:val="clear" w:color="auto" w:fill="FFFFFF"/>
          </w:tcPr>
          <w:p w:rsidR="009B48ED" w:rsidRPr="009B48ED" w:rsidRDefault="0066781B" w:rsidP="00676CC6">
            <w:pPr>
              <w:pStyle w:val="formattext"/>
              <w:jc w:val="center"/>
            </w:pPr>
            <w:r w:rsidRPr="009B48ED">
              <w:t>2,089</w:t>
            </w:r>
          </w:p>
        </w:tc>
      </w:tr>
      <w:tr w:rsidR="0066781B" w:rsidRPr="0062621A" w:rsidTr="00676CC6">
        <w:tc>
          <w:tcPr>
            <w:tcW w:w="675" w:type="dxa"/>
            <w:shd w:val="clear" w:color="auto" w:fill="FFFFFF"/>
            <w:tcMar>
              <w:top w:w="0" w:type="dxa"/>
              <w:left w:w="149" w:type="dxa"/>
              <w:bottom w:w="0" w:type="dxa"/>
              <w:right w:w="149" w:type="dxa"/>
            </w:tcMar>
            <w:hideMark/>
          </w:tcPr>
          <w:p w:rsidR="0066781B" w:rsidRDefault="0066781B" w:rsidP="0040606B">
            <w:pPr>
              <w:pStyle w:val="formattext"/>
              <w:jc w:val="center"/>
            </w:pPr>
            <w:r>
              <w:t>18</w:t>
            </w:r>
          </w:p>
        </w:tc>
        <w:tc>
          <w:tcPr>
            <w:tcW w:w="2493"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17 ОП МЗ 17 Н-488</w:t>
            </w:r>
          </w:p>
        </w:tc>
        <w:tc>
          <w:tcPr>
            <w:tcW w:w="4919"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"Волга" - Марочково</w:t>
            </w:r>
          </w:p>
        </w:tc>
        <w:tc>
          <w:tcPr>
            <w:tcW w:w="1843" w:type="dxa"/>
            <w:shd w:val="clear" w:color="auto" w:fill="FFFFFF"/>
          </w:tcPr>
          <w:p w:rsidR="009B48ED" w:rsidRPr="009B48ED" w:rsidRDefault="0066781B" w:rsidP="00676CC6">
            <w:pPr>
              <w:pStyle w:val="formattext"/>
              <w:jc w:val="center"/>
            </w:pPr>
            <w:r w:rsidRPr="009B48ED">
              <w:t>1,607</w:t>
            </w:r>
          </w:p>
        </w:tc>
      </w:tr>
      <w:tr w:rsidR="0066781B" w:rsidRPr="0062621A" w:rsidTr="00676CC6">
        <w:tc>
          <w:tcPr>
            <w:tcW w:w="675" w:type="dxa"/>
            <w:shd w:val="clear" w:color="auto" w:fill="FFFFFF"/>
            <w:tcMar>
              <w:top w:w="0" w:type="dxa"/>
              <w:left w:w="149" w:type="dxa"/>
              <w:bottom w:w="0" w:type="dxa"/>
              <w:right w:w="149" w:type="dxa"/>
            </w:tcMar>
            <w:hideMark/>
          </w:tcPr>
          <w:p w:rsidR="0066781B" w:rsidRDefault="0066781B" w:rsidP="0040606B">
            <w:pPr>
              <w:pStyle w:val="formattext"/>
              <w:jc w:val="center"/>
            </w:pPr>
            <w:r>
              <w:t>19</w:t>
            </w:r>
          </w:p>
        </w:tc>
        <w:tc>
          <w:tcPr>
            <w:tcW w:w="2493"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17 ОП МЗ 17 Н-489</w:t>
            </w:r>
          </w:p>
        </w:tc>
        <w:tc>
          <w:tcPr>
            <w:tcW w:w="4919" w:type="dxa"/>
            <w:shd w:val="clear" w:color="auto" w:fill="FFFFFF"/>
            <w:tcMar>
              <w:top w:w="0" w:type="dxa"/>
              <w:left w:w="149" w:type="dxa"/>
              <w:bottom w:w="0" w:type="dxa"/>
              <w:right w:w="149" w:type="dxa"/>
            </w:tcMar>
            <w:hideMark/>
          </w:tcPr>
          <w:p w:rsidR="009B48ED" w:rsidRPr="009B48ED" w:rsidRDefault="00676CC6" w:rsidP="00676CC6">
            <w:pPr>
              <w:pStyle w:val="formattext"/>
              <w:ind w:right="-149"/>
            </w:pPr>
            <w:r>
              <w:t>"Покров - ст</w:t>
            </w:r>
            <w:proofErr w:type="gramStart"/>
            <w:r>
              <w:t>.</w:t>
            </w:r>
            <w:r w:rsidR="0066781B" w:rsidRPr="009B48ED">
              <w:t>П</w:t>
            </w:r>
            <w:proofErr w:type="gramEnd"/>
            <w:r w:rsidR="0066781B" w:rsidRPr="009B48ED">
              <w:t>окров - Марково" - Домашн</w:t>
            </w:r>
            <w:r w:rsidR="0066781B" w:rsidRPr="009B48ED">
              <w:t>е</w:t>
            </w:r>
            <w:r w:rsidR="0066781B" w:rsidRPr="009B48ED">
              <w:t>во</w:t>
            </w:r>
          </w:p>
        </w:tc>
        <w:tc>
          <w:tcPr>
            <w:tcW w:w="1843" w:type="dxa"/>
            <w:shd w:val="clear" w:color="auto" w:fill="FFFFFF"/>
          </w:tcPr>
          <w:p w:rsidR="009B48ED" w:rsidRPr="009B48ED" w:rsidRDefault="0066781B" w:rsidP="00676CC6">
            <w:pPr>
              <w:pStyle w:val="formattext"/>
              <w:jc w:val="center"/>
            </w:pPr>
            <w:r w:rsidRPr="009B48ED">
              <w:t>3,613</w:t>
            </w:r>
          </w:p>
        </w:tc>
      </w:tr>
      <w:tr w:rsidR="0066781B" w:rsidRPr="0062621A" w:rsidTr="00676CC6">
        <w:tc>
          <w:tcPr>
            <w:tcW w:w="675" w:type="dxa"/>
            <w:shd w:val="clear" w:color="auto" w:fill="FFFFFF"/>
            <w:tcMar>
              <w:top w:w="0" w:type="dxa"/>
              <w:left w:w="149" w:type="dxa"/>
              <w:bottom w:w="0" w:type="dxa"/>
              <w:right w:w="149" w:type="dxa"/>
            </w:tcMar>
            <w:hideMark/>
          </w:tcPr>
          <w:p w:rsidR="0066781B" w:rsidRDefault="0066781B" w:rsidP="0040606B">
            <w:pPr>
              <w:pStyle w:val="formattext"/>
              <w:jc w:val="center"/>
            </w:pPr>
            <w:r>
              <w:t>20</w:t>
            </w:r>
          </w:p>
        </w:tc>
        <w:tc>
          <w:tcPr>
            <w:tcW w:w="2493"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17 ОП МЗ 17 Н-490</w:t>
            </w:r>
          </w:p>
        </w:tc>
        <w:tc>
          <w:tcPr>
            <w:tcW w:w="4919"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"Волга" - Ючмер</w:t>
            </w:r>
          </w:p>
        </w:tc>
        <w:tc>
          <w:tcPr>
            <w:tcW w:w="1843" w:type="dxa"/>
            <w:shd w:val="clear" w:color="auto" w:fill="FFFFFF"/>
          </w:tcPr>
          <w:p w:rsidR="009B48ED" w:rsidRPr="009B48ED" w:rsidRDefault="0066781B" w:rsidP="00676CC6">
            <w:pPr>
              <w:pStyle w:val="formattext"/>
              <w:jc w:val="center"/>
            </w:pPr>
            <w:r w:rsidRPr="009B48ED">
              <w:t>1,257</w:t>
            </w:r>
          </w:p>
        </w:tc>
      </w:tr>
      <w:tr w:rsidR="0066781B" w:rsidRPr="0062621A" w:rsidTr="00676CC6">
        <w:tc>
          <w:tcPr>
            <w:tcW w:w="675" w:type="dxa"/>
            <w:shd w:val="clear" w:color="auto" w:fill="FFFFFF"/>
            <w:tcMar>
              <w:top w:w="0" w:type="dxa"/>
              <w:left w:w="149" w:type="dxa"/>
              <w:bottom w:w="0" w:type="dxa"/>
              <w:right w:w="149" w:type="dxa"/>
            </w:tcMar>
            <w:hideMark/>
          </w:tcPr>
          <w:p w:rsidR="0066781B" w:rsidRDefault="0066781B" w:rsidP="0040606B">
            <w:pPr>
              <w:pStyle w:val="formattext"/>
              <w:jc w:val="center"/>
            </w:pPr>
            <w:r>
              <w:t>21</w:t>
            </w:r>
          </w:p>
        </w:tc>
        <w:tc>
          <w:tcPr>
            <w:tcW w:w="2493"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17 ОП МЗ 17 Н-491</w:t>
            </w:r>
          </w:p>
        </w:tc>
        <w:tc>
          <w:tcPr>
            <w:tcW w:w="4919"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"Волга" - Труд - Ситниково</w:t>
            </w:r>
          </w:p>
        </w:tc>
        <w:tc>
          <w:tcPr>
            <w:tcW w:w="1843" w:type="dxa"/>
            <w:shd w:val="clear" w:color="auto" w:fill="FFFFFF"/>
          </w:tcPr>
          <w:p w:rsidR="009B48ED" w:rsidRPr="009B48ED" w:rsidRDefault="0066781B" w:rsidP="00676CC6">
            <w:pPr>
              <w:pStyle w:val="formattext"/>
              <w:jc w:val="center"/>
            </w:pPr>
            <w:r w:rsidRPr="009B48ED">
              <w:t>5,104</w:t>
            </w:r>
          </w:p>
        </w:tc>
      </w:tr>
      <w:tr w:rsidR="0066781B" w:rsidRPr="0062621A" w:rsidTr="00676CC6">
        <w:tc>
          <w:tcPr>
            <w:tcW w:w="675" w:type="dxa"/>
            <w:shd w:val="clear" w:color="auto" w:fill="FFFFFF"/>
            <w:tcMar>
              <w:top w:w="0" w:type="dxa"/>
              <w:left w:w="149" w:type="dxa"/>
              <w:bottom w:w="0" w:type="dxa"/>
              <w:right w:w="149" w:type="dxa"/>
            </w:tcMar>
            <w:hideMark/>
          </w:tcPr>
          <w:p w:rsidR="0066781B" w:rsidRDefault="0066781B" w:rsidP="0040606B">
            <w:pPr>
              <w:pStyle w:val="formattext"/>
              <w:jc w:val="center"/>
            </w:pPr>
            <w:r>
              <w:t>22</w:t>
            </w:r>
          </w:p>
        </w:tc>
        <w:tc>
          <w:tcPr>
            <w:tcW w:w="2493"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17 ОП МЗ 17 Н-492</w:t>
            </w:r>
          </w:p>
        </w:tc>
        <w:tc>
          <w:tcPr>
            <w:tcW w:w="4919"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"Волга" - Кукушкино</w:t>
            </w:r>
          </w:p>
        </w:tc>
        <w:tc>
          <w:tcPr>
            <w:tcW w:w="1843" w:type="dxa"/>
            <w:shd w:val="clear" w:color="auto" w:fill="FFFFFF"/>
          </w:tcPr>
          <w:p w:rsidR="009B48ED" w:rsidRPr="009B48ED" w:rsidRDefault="0066781B" w:rsidP="00676CC6">
            <w:pPr>
              <w:pStyle w:val="formattext"/>
              <w:jc w:val="center"/>
            </w:pPr>
            <w:r w:rsidRPr="009B48ED">
              <w:t>2,237</w:t>
            </w:r>
          </w:p>
        </w:tc>
      </w:tr>
      <w:tr w:rsidR="0066781B" w:rsidRPr="0062621A" w:rsidTr="00676CC6">
        <w:tc>
          <w:tcPr>
            <w:tcW w:w="675" w:type="dxa"/>
            <w:shd w:val="clear" w:color="auto" w:fill="FFFFFF"/>
            <w:tcMar>
              <w:top w:w="0" w:type="dxa"/>
              <w:left w:w="149" w:type="dxa"/>
              <w:bottom w:w="0" w:type="dxa"/>
              <w:right w:w="149" w:type="dxa"/>
            </w:tcMar>
            <w:hideMark/>
          </w:tcPr>
          <w:p w:rsidR="0066781B" w:rsidRDefault="0066781B" w:rsidP="0040606B">
            <w:pPr>
              <w:pStyle w:val="formattext"/>
              <w:jc w:val="center"/>
            </w:pPr>
            <w:r>
              <w:t>23</w:t>
            </w:r>
          </w:p>
        </w:tc>
        <w:tc>
          <w:tcPr>
            <w:tcW w:w="2493"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17 ОП МЗ 17 Н-493</w:t>
            </w:r>
          </w:p>
        </w:tc>
        <w:tc>
          <w:tcPr>
            <w:tcW w:w="4919"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Аббакумово - Желтухино</w:t>
            </w:r>
          </w:p>
        </w:tc>
        <w:tc>
          <w:tcPr>
            <w:tcW w:w="1843" w:type="dxa"/>
            <w:shd w:val="clear" w:color="auto" w:fill="FFFFFF"/>
          </w:tcPr>
          <w:p w:rsidR="009B48ED" w:rsidRPr="009B48ED" w:rsidRDefault="0066781B" w:rsidP="00676CC6">
            <w:pPr>
              <w:pStyle w:val="formattext"/>
              <w:jc w:val="center"/>
            </w:pPr>
            <w:r w:rsidRPr="009B48ED">
              <w:t>3,101</w:t>
            </w:r>
          </w:p>
        </w:tc>
      </w:tr>
      <w:tr w:rsidR="0066781B" w:rsidRPr="0062621A" w:rsidTr="00676CC6">
        <w:tc>
          <w:tcPr>
            <w:tcW w:w="675" w:type="dxa"/>
            <w:shd w:val="clear" w:color="auto" w:fill="FFFFFF"/>
            <w:tcMar>
              <w:top w:w="0" w:type="dxa"/>
              <w:left w:w="149" w:type="dxa"/>
              <w:bottom w:w="0" w:type="dxa"/>
              <w:right w:w="149" w:type="dxa"/>
            </w:tcMar>
            <w:hideMark/>
          </w:tcPr>
          <w:p w:rsidR="0066781B" w:rsidRDefault="0066781B" w:rsidP="0040606B">
            <w:pPr>
              <w:pStyle w:val="formattext"/>
              <w:jc w:val="center"/>
            </w:pPr>
            <w:r>
              <w:t>24</w:t>
            </w:r>
          </w:p>
        </w:tc>
        <w:tc>
          <w:tcPr>
            <w:tcW w:w="2493"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17 ОП МЗ 17 Н-494</w:t>
            </w:r>
          </w:p>
        </w:tc>
        <w:tc>
          <w:tcPr>
            <w:tcW w:w="4919"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Костино - Костино-1</w:t>
            </w:r>
          </w:p>
        </w:tc>
        <w:tc>
          <w:tcPr>
            <w:tcW w:w="1843" w:type="dxa"/>
            <w:shd w:val="clear" w:color="auto" w:fill="FFFFFF"/>
          </w:tcPr>
          <w:p w:rsidR="009B48ED" w:rsidRPr="009B48ED" w:rsidRDefault="0066781B" w:rsidP="00676CC6">
            <w:pPr>
              <w:pStyle w:val="formattext"/>
              <w:jc w:val="center"/>
            </w:pPr>
            <w:r w:rsidRPr="009B48ED">
              <w:t>1,256</w:t>
            </w:r>
          </w:p>
        </w:tc>
      </w:tr>
      <w:tr w:rsidR="0066781B" w:rsidRPr="0062621A" w:rsidTr="00676CC6">
        <w:tc>
          <w:tcPr>
            <w:tcW w:w="675" w:type="dxa"/>
            <w:shd w:val="clear" w:color="auto" w:fill="FFFFFF"/>
            <w:tcMar>
              <w:top w:w="0" w:type="dxa"/>
              <w:left w:w="149" w:type="dxa"/>
              <w:bottom w:w="0" w:type="dxa"/>
              <w:right w:w="149" w:type="dxa"/>
            </w:tcMar>
            <w:hideMark/>
          </w:tcPr>
          <w:p w:rsidR="0066781B" w:rsidRDefault="0066781B" w:rsidP="0040606B">
            <w:pPr>
              <w:pStyle w:val="formattext"/>
              <w:jc w:val="center"/>
            </w:pPr>
            <w:r>
              <w:t>25</w:t>
            </w:r>
          </w:p>
        </w:tc>
        <w:tc>
          <w:tcPr>
            <w:tcW w:w="2493"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17 ОП МЗ 17 Н-495</w:t>
            </w:r>
          </w:p>
        </w:tc>
        <w:tc>
          <w:tcPr>
            <w:tcW w:w="4919"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Глубоково - Репихово</w:t>
            </w:r>
          </w:p>
        </w:tc>
        <w:tc>
          <w:tcPr>
            <w:tcW w:w="1843" w:type="dxa"/>
            <w:shd w:val="clear" w:color="auto" w:fill="FFFFFF"/>
          </w:tcPr>
          <w:p w:rsidR="009B48ED" w:rsidRPr="009B48ED" w:rsidRDefault="0066781B" w:rsidP="00676CC6">
            <w:pPr>
              <w:pStyle w:val="formattext"/>
              <w:jc w:val="center"/>
            </w:pPr>
            <w:r w:rsidRPr="009B48ED">
              <w:t>2,762</w:t>
            </w:r>
          </w:p>
        </w:tc>
      </w:tr>
      <w:tr w:rsidR="0066781B" w:rsidRPr="0062621A" w:rsidTr="00676CC6">
        <w:tc>
          <w:tcPr>
            <w:tcW w:w="675" w:type="dxa"/>
            <w:shd w:val="clear" w:color="auto" w:fill="FFFFFF"/>
            <w:tcMar>
              <w:top w:w="0" w:type="dxa"/>
              <w:left w:w="149" w:type="dxa"/>
              <w:bottom w:w="0" w:type="dxa"/>
              <w:right w:w="149" w:type="dxa"/>
            </w:tcMar>
            <w:hideMark/>
          </w:tcPr>
          <w:p w:rsidR="0066781B" w:rsidRDefault="0066781B" w:rsidP="0040606B">
            <w:pPr>
              <w:pStyle w:val="formattext"/>
              <w:jc w:val="center"/>
            </w:pPr>
            <w:r>
              <w:t>26</w:t>
            </w:r>
          </w:p>
        </w:tc>
        <w:tc>
          <w:tcPr>
            <w:tcW w:w="2493"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17 ОП МЗ 17 Н-496</w:t>
            </w:r>
          </w:p>
        </w:tc>
        <w:tc>
          <w:tcPr>
            <w:tcW w:w="4919"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Ермолино - Кобяки - Норкино</w:t>
            </w:r>
          </w:p>
        </w:tc>
        <w:tc>
          <w:tcPr>
            <w:tcW w:w="1843" w:type="dxa"/>
            <w:shd w:val="clear" w:color="auto" w:fill="FFFFFF"/>
          </w:tcPr>
          <w:p w:rsidR="009B48ED" w:rsidRPr="009B48ED" w:rsidRDefault="0066781B" w:rsidP="00676CC6">
            <w:pPr>
              <w:pStyle w:val="formattext"/>
              <w:jc w:val="center"/>
            </w:pPr>
            <w:r w:rsidRPr="009B48ED">
              <w:t>3,345</w:t>
            </w:r>
          </w:p>
        </w:tc>
      </w:tr>
      <w:tr w:rsidR="0066781B" w:rsidRPr="0062621A" w:rsidTr="00676CC6">
        <w:tc>
          <w:tcPr>
            <w:tcW w:w="675" w:type="dxa"/>
            <w:shd w:val="clear" w:color="auto" w:fill="FFFFFF"/>
            <w:tcMar>
              <w:top w:w="0" w:type="dxa"/>
              <w:left w:w="149" w:type="dxa"/>
              <w:bottom w:w="0" w:type="dxa"/>
              <w:right w:w="149" w:type="dxa"/>
            </w:tcMar>
            <w:hideMark/>
          </w:tcPr>
          <w:p w:rsidR="0066781B" w:rsidRDefault="0066781B" w:rsidP="0040606B">
            <w:pPr>
              <w:pStyle w:val="formattext"/>
              <w:jc w:val="center"/>
            </w:pPr>
            <w:r>
              <w:t>27</w:t>
            </w:r>
          </w:p>
        </w:tc>
        <w:tc>
          <w:tcPr>
            <w:tcW w:w="2493"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17 ОП МЗ 17 Н-497</w:t>
            </w:r>
          </w:p>
        </w:tc>
        <w:tc>
          <w:tcPr>
            <w:tcW w:w="4919"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"Петушки - Караваево" - Калинино</w:t>
            </w:r>
          </w:p>
        </w:tc>
        <w:tc>
          <w:tcPr>
            <w:tcW w:w="1843" w:type="dxa"/>
            <w:shd w:val="clear" w:color="auto" w:fill="FFFFFF"/>
          </w:tcPr>
          <w:p w:rsidR="009B48ED" w:rsidRPr="009B48ED" w:rsidRDefault="0066781B" w:rsidP="00676CC6">
            <w:pPr>
              <w:pStyle w:val="formattext"/>
              <w:jc w:val="center"/>
            </w:pPr>
            <w:r w:rsidRPr="009B48ED">
              <w:t>1,413</w:t>
            </w:r>
          </w:p>
        </w:tc>
      </w:tr>
      <w:tr w:rsidR="0066781B" w:rsidRPr="0062621A" w:rsidTr="00676CC6">
        <w:tc>
          <w:tcPr>
            <w:tcW w:w="675" w:type="dxa"/>
            <w:shd w:val="clear" w:color="auto" w:fill="FFFFFF"/>
            <w:tcMar>
              <w:top w:w="0" w:type="dxa"/>
              <w:left w:w="149" w:type="dxa"/>
              <w:bottom w:w="0" w:type="dxa"/>
              <w:right w:w="149" w:type="dxa"/>
            </w:tcMar>
            <w:hideMark/>
          </w:tcPr>
          <w:p w:rsidR="0066781B" w:rsidRDefault="0066781B" w:rsidP="0040606B">
            <w:pPr>
              <w:pStyle w:val="formattext"/>
              <w:jc w:val="center"/>
            </w:pPr>
            <w:r>
              <w:t>28</w:t>
            </w:r>
          </w:p>
        </w:tc>
        <w:tc>
          <w:tcPr>
            <w:tcW w:w="2493"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17 ОП МЗ 17 Н-498</w:t>
            </w:r>
          </w:p>
        </w:tc>
        <w:tc>
          <w:tcPr>
            <w:tcW w:w="4919"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Вольгинский - Иваново</w:t>
            </w:r>
          </w:p>
        </w:tc>
        <w:tc>
          <w:tcPr>
            <w:tcW w:w="1843" w:type="dxa"/>
            <w:shd w:val="clear" w:color="auto" w:fill="FFFFFF"/>
          </w:tcPr>
          <w:p w:rsidR="009B48ED" w:rsidRPr="009B48ED" w:rsidRDefault="0066781B" w:rsidP="00676CC6">
            <w:pPr>
              <w:pStyle w:val="formattext"/>
              <w:jc w:val="center"/>
            </w:pPr>
            <w:r w:rsidRPr="009B48ED">
              <w:t>0,975</w:t>
            </w:r>
          </w:p>
        </w:tc>
      </w:tr>
      <w:tr w:rsidR="0066781B" w:rsidRPr="0062621A" w:rsidTr="00676CC6">
        <w:tc>
          <w:tcPr>
            <w:tcW w:w="675" w:type="dxa"/>
            <w:shd w:val="clear" w:color="auto" w:fill="FFFFFF"/>
            <w:tcMar>
              <w:top w:w="0" w:type="dxa"/>
              <w:left w:w="149" w:type="dxa"/>
              <w:bottom w:w="0" w:type="dxa"/>
              <w:right w:w="149" w:type="dxa"/>
            </w:tcMar>
            <w:hideMark/>
          </w:tcPr>
          <w:p w:rsidR="0066781B" w:rsidRDefault="0066781B" w:rsidP="0040606B">
            <w:pPr>
              <w:pStyle w:val="formattext"/>
              <w:jc w:val="center"/>
            </w:pPr>
            <w:r>
              <w:t>29</w:t>
            </w:r>
          </w:p>
        </w:tc>
        <w:tc>
          <w:tcPr>
            <w:tcW w:w="2493"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17 ОП МЗ 17 Н-499</w:t>
            </w:r>
          </w:p>
        </w:tc>
        <w:tc>
          <w:tcPr>
            <w:tcW w:w="4919"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Глубоково - Перепечино</w:t>
            </w:r>
          </w:p>
        </w:tc>
        <w:tc>
          <w:tcPr>
            <w:tcW w:w="1843" w:type="dxa"/>
            <w:shd w:val="clear" w:color="auto" w:fill="FFFFFF"/>
          </w:tcPr>
          <w:p w:rsidR="009B48ED" w:rsidRPr="009B48ED" w:rsidRDefault="0066781B" w:rsidP="00676CC6">
            <w:pPr>
              <w:pStyle w:val="formattext"/>
              <w:jc w:val="center"/>
            </w:pPr>
            <w:r w:rsidRPr="009B48ED">
              <w:t>3,136</w:t>
            </w:r>
          </w:p>
        </w:tc>
      </w:tr>
      <w:tr w:rsidR="0066781B" w:rsidRPr="0062621A" w:rsidTr="00676CC6">
        <w:tc>
          <w:tcPr>
            <w:tcW w:w="675" w:type="dxa"/>
            <w:shd w:val="clear" w:color="auto" w:fill="FFFFFF"/>
            <w:tcMar>
              <w:top w:w="0" w:type="dxa"/>
              <w:left w:w="149" w:type="dxa"/>
              <w:bottom w:w="0" w:type="dxa"/>
              <w:right w:w="149" w:type="dxa"/>
            </w:tcMar>
            <w:hideMark/>
          </w:tcPr>
          <w:p w:rsidR="0066781B" w:rsidRDefault="0066781B" w:rsidP="0040606B">
            <w:pPr>
              <w:pStyle w:val="formattext"/>
              <w:jc w:val="center"/>
            </w:pPr>
            <w:r>
              <w:t>30</w:t>
            </w:r>
          </w:p>
        </w:tc>
        <w:tc>
          <w:tcPr>
            <w:tcW w:w="2493"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17 ОП МЗ 17 Н-500</w:t>
            </w:r>
          </w:p>
        </w:tc>
        <w:tc>
          <w:tcPr>
            <w:tcW w:w="4919"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"Волга" - ст. Омутищи</w:t>
            </w:r>
          </w:p>
        </w:tc>
        <w:tc>
          <w:tcPr>
            <w:tcW w:w="1843" w:type="dxa"/>
            <w:shd w:val="clear" w:color="auto" w:fill="FFFFFF"/>
          </w:tcPr>
          <w:p w:rsidR="009B48ED" w:rsidRPr="009B48ED" w:rsidRDefault="0066781B" w:rsidP="00676CC6">
            <w:pPr>
              <w:pStyle w:val="formattext"/>
              <w:jc w:val="center"/>
            </w:pPr>
            <w:r w:rsidRPr="009B48ED">
              <w:t>2,187</w:t>
            </w:r>
          </w:p>
        </w:tc>
      </w:tr>
      <w:tr w:rsidR="0066781B" w:rsidRPr="0062621A" w:rsidTr="00676CC6">
        <w:tc>
          <w:tcPr>
            <w:tcW w:w="675" w:type="dxa"/>
            <w:shd w:val="clear" w:color="auto" w:fill="FFFFFF"/>
            <w:tcMar>
              <w:top w:w="0" w:type="dxa"/>
              <w:left w:w="149" w:type="dxa"/>
              <w:bottom w:w="0" w:type="dxa"/>
              <w:right w:w="149" w:type="dxa"/>
            </w:tcMar>
            <w:hideMark/>
          </w:tcPr>
          <w:p w:rsidR="0066781B" w:rsidRDefault="0066781B" w:rsidP="0040606B">
            <w:pPr>
              <w:pStyle w:val="formattext"/>
              <w:jc w:val="center"/>
            </w:pPr>
            <w:r>
              <w:t>31</w:t>
            </w:r>
          </w:p>
        </w:tc>
        <w:tc>
          <w:tcPr>
            <w:tcW w:w="2493"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17 ОП МЗ 17 Н-501</w:t>
            </w:r>
          </w:p>
        </w:tc>
        <w:tc>
          <w:tcPr>
            <w:tcW w:w="4919"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Липна - Михейцево</w:t>
            </w:r>
          </w:p>
        </w:tc>
        <w:tc>
          <w:tcPr>
            <w:tcW w:w="1843" w:type="dxa"/>
            <w:shd w:val="clear" w:color="auto" w:fill="FFFFFF"/>
          </w:tcPr>
          <w:p w:rsidR="009B48ED" w:rsidRPr="009B48ED" w:rsidRDefault="0066781B" w:rsidP="00676CC6">
            <w:pPr>
              <w:pStyle w:val="formattext"/>
              <w:jc w:val="center"/>
            </w:pPr>
            <w:r w:rsidRPr="009B48ED">
              <w:t>1,908</w:t>
            </w:r>
          </w:p>
        </w:tc>
      </w:tr>
      <w:tr w:rsidR="0066781B" w:rsidRPr="0062621A" w:rsidTr="00676CC6">
        <w:tc>
          <w:tcPr>
            <w:tcW w:w="675" w:type="dxa"/>
            <w:shd w:val="clear" w:color="auto" w:fill="FFFFFF"/>
            <w:tcMar>
              <w:top w:w="0" w:type="dxa"/>
              <w:left w:w="149" w:type="dxa"/>
              <w:bottom w:w="0" w:type="dxa"/>
              <w:right w:w="149" w:type="dxa"/>
            </w:tcMar>
            <w:hideMark/>
          </w:tcPr>
          <w:p w:rsidR="0066781B" w:rsidRDefault="0066781B" w:rsidP="0040606B">
            <w:pPr>
              <w:pStyle w:val="formattext"/>
              <w:jc w:val="center"/>
            </w:pPr>
            <w:r>
              <w:t>32</w:t>
            </w:r>
          </w:p>
        </w:tc>
        <w:tc>
          <w:tcPr>
            <w:tcW w:w="2493"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17 ОП МЗ 17 Н-502</w:t>
            </w:r>
          </w:p>
        </w:tc>
        <w:tc>
          <w:tcPr>
            <w:tcW w:w="4919" w:type="dxa"/>
            <w:shd w:val="clear" w:color="auto" w:fill="FFFFFF"/>
            <w:tcMar>
              <w:top w:w="0" w:type="dxa"/>
              <w:left w:w="149" w:type="dxa"/>
              <w:bottom w:w="0" w:type="dxa"/>
              <w:right w:w="149" w:type="dxa"/>
            </w:tcMar>
            <w:hideMark/>
          </w:tcPr>
          <w:p w:rsidR="009B48ED" w:rsidRPr="009B48ED" w:rsidRDefault="0066781B" w:rsidP="0066781B">
            <w:pPr>
              <w:pStyle w:val="formattext"/>
            </w:pPr>
            <w:proofErr w:type="gramStart"/>
            <w:r w:rsidRPr="009B48ED">
              <w:t>Костино</w:t>
            </w:r>
            <w:proofErr w:type="gramEnd"/>
            <w:r w:rsidRPr="009B48ED">
              <w:t xml:space="preserve"> - Жары</w:t>
            </w:r>
          </w:p>
        </w:tc>
        <w:tc>
          <w:tcPr>
            <w:tcW w:w="1843" w:type="dxa"/>
            <w:shd w:val="clear" w:color="auto" w:fill="FFFFFF"/>
          </w:tcPr>
          <w:p w:rsidR="009B48ED" w:rsidRPr="009B48ED" w:rsidRDefault="0066781B" w:rsidP="00676CC6">
            <w:pPr>
              <w:pStyle w:val="formattext"/>
              <w:jc w:val="center"/>
            </w:pPr>
            <w:r w:rsidRPr="009B48ED">
              <w:t>7,042</w:t>
            </w:r>
          </w:p>
        </w:tc>
      </w:tr>
      <w:tr w:rsidR="0066781B" w:rsidRPr="0062621A" w:rsidTr="00676CC6">
        <w:tc>
          <w:tcPr>
            <w:tcW w:w="675" w:type="dxa"/>
            <w:shd w:val="clear" w:color="auto" w:fill="FFFFFF"/>
            <w:tcMar>
              <w:top w:w="0" w:type="dxa"/>
              <w:left w:w="149" w:type="dxa"/>
              <w:bottom w:w="0" w:type="dxa"/>
              <w:right w:w="149" w:type="dxa"/>
            </w:tcMar>
            <w:hideMark/>
          </w:tcPr>
          <w:p w:rsidR="0066781B" w:rsidRDefault="0066781B" w:rsidP="0040606B">
            <w:pPr>
              <w:pStyle w:val="formattext"/>
              <w:jc w:val="center"/>
            </w:pPr>
            <w:r>
              <w:t>33</w:t>
            </w:r>
          </w:p>
        </w:tc>
        <w:tc>
          <w:tcPr>
            <w:tcW w:w="2493"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17 ОП МЗ 17 Н-503</w:t>
            </w:r>
          </w:p>
        </w:tc>
        <w:tc>
          <w:tcPr>
            <w:tcW w:w="4919"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Головино - Степаново</w:t>
            </w:r>
          </w:p>
        </w:tc>
        <w:tc>
          <w:tcPr>
            <w:tcW w:w="1843" w:type="dxa"/>
            <w:shd w:val="clear" w:color="auto" w:fill="FFFFFF"/>
          </w:tcPr>
          <w:p w:rsidR="009B48ED" w:rsidRPr="009B48ED" w:rsidRDefault="0066781B" w:rsidP="00676CC6">
            <w:pPr>
              <w:pStyle w:val="formattext"/>
              <w:jc w:val="center"/>
            </w:pPr>
            <w:r w:rsidRPr="009B48ED">
              <w:t>7,891</w:t>
            </w:r>
          </w:p>
        </w:tc>
      </w:tr>
      <w:tr w:rsidR="0066781B" w:rsidRPr="0062621A" w:rsidTr="00676CC6">
        <w:tc>
          <w:tcPr>
            <w:tcW w:w="675" w:type="dxa"/>
            <w:shd w:val="clear" w:color="auto" w:fill="FFFFFF"/>
            <w:tcMar>
              <w:top w:w="0" w:type="dxa"/>
              <w:left w:w="149" w:type="dxa"/>
              <w:bottom w:w="0" w:type="dxa"/>
              <w:right w:w="149" w:type="dxa"/>
            </w:tcMar>
            <w:hideMark/>
          </w:tcPr>
          <w:p w:rsidR="0066781B" w:rsidRDefault="0066781B" w:rsidP="0040606B">
            <w:pPr>
              <w:pStyle w:val="formattext"/>
              <w:jc w:val="center"/>
            </w:pPr>
            <w:r>
              <w:t>34</w:t>
            </w:r>
          </w:p>
        </w:tc>
        <w:tc>
          <w:tcPr>
            <w:tcW w:w="2493"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17 ОП МЗ 17 Н-504</w:t>
            </w:r>
          </w:p>
        </w:tc>
        <w:tc>
          <w:tcPr>
            <w:tcW w:w="4919"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Мячиково - Крюки</w:t>
            </w:r>
          </w:p>
        </w:tc>
        <w:tc>
          <w:tcPr>
            <w:tcW w:w="1843" w:type="dxa"/>
            <w:shd w:val="clear" w:color="auto" w:fill="FFFFFF"/>
          </w:tcPr>
          <w:p w:rsidR="009B48ED" w:rsidRPr="009B48ED" w:rsidRDefault="0066781B" w:rsidP="00676CC6">
            <w:pPr>
              <w:pStyle w:val="formattext"/>
              <w:jc w:val="center"/>
            </w:pPr>
            <w:r w:rsidRPr="009B48ED">
              <w:t>3,140</w:t>
            </w:r>
          </w:p>
        </w:tc>
      </w:tr>
      <w:tr w:rsidR="0066781B" w:rsidRPr="0062621A" w:rsidTr="00676CC6">
        <w:tc>
          <w:tcPr>
            <w:tcW w:w="675" w:type="dxa"/>
            <w:shd w:val="clear" w:color="auto" w:fill="FFFFFF"/>
            <w:tcMar>
              <w:top w:w="0" w:type="dxa"/>
              <w:left w:w="149" w:type="dxa"/>
              <w:bottom w:w="0" w:type="dxa"/>
              <w:right w:w="149" w:type="dxa"/>
            </w:tcMar>
            <w:hideMark/>
          </w:tcPr>
          <w:p w:rsidR="0066781B" w:rsidRDefault="0066781B" w:rsidP="0040606B">
            <w:pPr>
              <w:pStyle w:val="formattext"/>
              <w:jc w:val="center"/>
            </w:pPr>
            <w:r>
              <w:t>35</w:t>
            </w:r>
          </w:p>
        </w:tc>
        <w:tc>
          <w:tcPr>
            <w:tcW w:w="2493"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17 ОП МЗ 17 Н-505</w:t>
            </w:r>
          </w:p>
        </w:tc>
        <w:tc>
          <w:tcPr>
            <w:tcW w:w="4919"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Кибирево - Охотохозяйство</w:t>
            </w:r>
          </w:p>
        </w:tc>
        <w:tc>
          <w:tcPr>
            <w:tcW w:w="1843" w:type="dxa"/>
            <w:shd w:val="clear" w:color="auto" w:fill="FFFFFF"/>
          </w:tcPr>
          <w:p w:rsidR="009B48ED" w:rsidRPr="009B48ED" w:rsidRDefault="0066781B" w:rsidP="00676CC6">
            <w:pPr>
              <w:pStyle w:val="formattext"/>
              <w:jc w:val="center"/>
            </w:pPr>
            <w:r w:rsidRPr="009B48ED">
              <w:t>1,771</w:t>
            </w:r>
          </w:p>
        </w:tc>
      </w:tr>
      <w:tr w:rsidR="0066781B" w:rsidRPr="0062621A" w:rsidTr="00676CC6">
        <w:tc>
          <w:tcPr>
            <w:tcW w:w="675" w:type="dxa"/>
            <w:shd w:val="clear" w:color="auto" w:fill="FFFFFF"/>
            <w:tcMar>
              <w:top w:w="0" w:type="dxa"/>
              <w:left w:w="149" w:type="dxa"/>
              <w:bottom w:w="0" w:type="dxa"/>
              <w:right w:w="149" w:type="dxa"/>
            </w:tcMar>
            <w:hideMark/>
          </w:tcPr>
          <w:p w:rsidR="0066781B" w:rsidRDefault="0066781B" w:rsidP="0040606B">
            <w:pPr>
              <w:pStyle w:val="formattext"/>
              <w:jc w:val="center"/>
            </w:pPr>
            <w:r>
              <w:t>36</w:t>
            </w:r>
          </w:p>
        </w:tc>
        <w:tc>
          <w:tcPr>
            <w:tcW w:w="2493"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17 ОП МЗ 17 Н-506</w:t>
            </w:r>
          </w:p>
        </w:tc>
        <w:tc>
          <w:tcPr>
            <w:tcW w:w="4919"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Петушки - Молодилово</w:t>
            </w:r>
          </w:p>
        </w:tc>
        <w:tc>
          <w:tcPr>
            <w:tcW w:w="1843" w:type="dxa"/>
            <w:shd w:val="clear" w:color="auto" w:fill="FFFFFF"/>
          </w:tcPr>
          <w:p w:rsidR="009B48ED" w:rsidRPr="009B48ED" w:rsidRDefault="0066781B" w:rsidP="00676CC6">
            <w:pPr>
              <w:pStyle w:val="formattext"/>
              <w:jc w:val="center"/>
            </w:pPr>
            <w:r w:rsidRPr="009B48ED">
              <w:t>1,878</w:t>
            </w:r>
          </w:p>
        </w:tc>
      </w:tr>
      <w:tr w:rsidR="0066781B" w:rsidRPr="0062621A" w:rsidTr="00676CC6">
        <w:tc>
          <w:tcPr>
            <w:tcW w:w="675" w:type="dxa"/>
            <w:shd w:val="clear" w:color="auto" w:fill="FFFFFF"/>
            <w:tcMar>
              <w:top w:w="0" w:type="dxa"/>
              <w:left w:w="149" w:type="dxa"/>
              <w:bottom w:w="0" w:type="dxa"/>
              <w:right w:w="149" w:type="dxa"/>
            </w:tcMar>
            <w:hideMark/>
          </w:tcPr>
          <w:p w:rsidR="0066781B" w:rsidRDefault="0066781B" w:rsidP="0040606B">
            <w:pPr>
              <w:pStyle w:val="formattext"/>
              <w:jc w:val="center"/>
            </w:pPr>
            <w:r>
              <w:t>37</w:t>
            </w:r>
          </w:p>
        </w:tc>
        <w:tc>
          <w:tcPr>
            <w:tcW w:w="2493"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17 ОП МЗ 17 Н-507</w:t>
            </w:r>
          </w:p>
        </w:tc>
        <w:tc>
          <w:tcPr>
            <w:tcW w:w="4919"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"Волга" - Волосово</w:t>
            </w:r>
          </w:p>
        </w:tc>
        <w:tc>
          <w:tcPr>
            <w:tcW w:w="1843" w:type="dxa"/>
            <w:shd w:val="clear" w:color="auto" w:fill="FFFFFF"/>
          </w:tcPr>
          <w:p w:rsidR="009B48ED" w:rsidRPr="009B48ED" w:rsidRDefault="0066781B" w:rsidP="00676CC6">
            <w:pPr>
              <w:pStyle w:val="formattext"/>
              <w:jc w:val="center"/>
            </w:pPr>
            <w:r w:rsidRPr="009B48ED">
              <w:t>0,660</w:t>
            </w:r>
          </w:p>
        </w:tc>
      </w:tr>
      <w:tr w:rsidR="0066781B" w:rsidRPr="0062621A" w:rsidTr="00676CC6">
        <w:tc>
          <w:tcPr>
            <w:tcW w:w="675" w:type="dxa"/>
            <w:shd w:val="clear" w:color="auto" w:fill="FFFFFF"/>
            <w:tcMar>
              <w:top w:w="0" w:type="dxa"/>
              <w:left w:w="149" w:type="dxa"/>
              <w:bottom w:w="0" w:type="dxa"/>
              <w:right w:w="149" w:type="dxa"/>
            </w:tcMar>
            <w:hideMark/>
          </w:tcPr>
          <w:p w:rsidR="0066781B" w:rsidRDefault="0066781B" w:rsidP="0040606B">
            <w:pPr>
              <w:pStyle w:val="formattext"/>
              <w:jc w:val="center"/>
            </w:pPr>
            <w:r>
              <w:t>38</w:t>
            </w:r>
          </w:p>
        </w:tc>
        <w:tc>
          <w:tcPr>
            <w:tcW w:w="2493"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17 ОП МЗ 17 Н-508</w:t>
            </w:r>
          </w:p>
        </w:tc>
        <w:tc>
          <w:tcPr>
            <w:tcW w:w="4919"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Городищи - Репихово</w:t>
            </w:r>
          </w:p>
        </w:tc>
        <w:tc>
          <w:tcPr>
            <w:tcW w:w="1843" w:type="dxa"/>
            <w:shd w:val="clear" w:color="auto" w:fill="FFFFFF"/>
          </w:tcPr>
          <w:p w:rsidR="009B48ED" w:rsidRPr="009B48ED" w:rsidRDefault="0066781B" w:rsidP="00676CC6">
            <w:pPr>
              <w:pStyle w:val="formattext"/>
              <w:jc w:val="center"/>
            </w:pPr>
            <w:r w:rsidRPr="009B48ED">
              <w:t>3,812</w:t>
            </w:r>
          </w:p>
        </w:tc>
      </w:tr>
      <w:tr w:rsidR="0066781B" w:rsidRPr="0062621A" w:rsidTr="00676CC6">
        <w:tc>
          <w:tcPr>
            <w:tcW w:w="675" w:type="dxa"/>
            <w:shd w:val="clear" w:color="auto" w:fill="FFFFFF"/>
            <w:tcMar>
              <w:top w:w="0" w:type="dxa"/>
              <w:left w:w="149" w:type="dxa"/>
              <w:bottom w:w="0" w:type="dxa"/>
              <w:right w:w="149" w:type="dxa"/>
            </w:tcMar>
            <w:hideMark/>
          </w:tcPr>
          <w:p w:rsidR="0066781B" w:rsidRDefault="0066781B" w:rsidP="0040606B">
            <w:pPr>
              <w:pStyle w:val="formattext"/>
              <w:jc w:val="center"/>
            </w:pPr>
            <w:r>
              <w:t>39</w:t>
            </w:r>
          </w:p>
        </w:tc>
        <w:tc>
          <w:tcPr>
            <w:tcW w:w="2493"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17 ОП МЗ 17 Н-509</w:t>
            </w:r>
          </w:p>
        </w:tc>
        <w:tc>
          <w:tcPr>
            <w:tcW w:w="4919"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Вольгинский - Филимоново</w:t>
            </w:r>
          </w:p>
        </w:tc>
        <w:tc>
          <w:tcPr>
            <w:tcW w:w="1843" w:type="dxa"/>
            <w:shd w:val="clear" w:color="auto" w:fill="FFFFFF"/>
          </w:tcPr>
          <w:p w:rsidR="009B48ED" w:rsidRPr="009B48ED" w:rsidRDefault="0066781B" w:rsidP="00676CC6">
            <w:pPr>
              <w:pStyle w:val="formattext"/>
              <w:jc w:val="center"/>
            </w:pPr>
            <w:r w:rsidRPr="009B48ED">
              <w:t>1,998</w:t>
            </w:r>
          </w:p>
        </w:tc>
      </w:tr>
      <w:tr w:rsidR="0066781B" w:rsidRPr="0062621A" w:rsidTr="00676CC6">
        <w:tc>
          <w:tcPr>
            <w:tcW w:w="675" w:type="dxa"/>
            <w:shd w:val="clear" w:color="auto" w:fill="FFFFFF"/>
            <w:tcMar>
              <w:top w:w="0" w:type="dxa"/>
              <w:left w:w="149" w:type="dxa"/>
              <w:bottom w:w="0" w:type="dxa"/>
              <w:right w:w="149" w:type="dxa"/>
            </w:tcMar>
            <w:hideMark/>
          </w:tcPr>
          <w:p w:rsidR="0066781B" w:rsidRDefault="0066781B" w:rsidP="0040606B">
            <w:pPr>
              <w:pStyle w:val="formattext"/>
              <w:jc w:val="center"/>
            </w:pPr>
            <w:r>
              <w:t>40</w:t>
            </w:r>
          </w:p>
        </w:tc>
        <w:tc>
          <w:tcPr>
            <w:tcW w:w="2493"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17 ОП МЗ 17 Н-510</w:t>
            </w:r>
          </w:p>
        </w:tc>
        <w:tc>
          <w:tcPr>
            <w:tcW w:w="4919"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Панфилово - Большие Горки</w:t>
            </w:r>
          </w:p>
        </w:tc>
        <w:tc>
          <w:tcPr>
            <w:tcW w:w="1843" w:type="dxa"/>
            <w:shd w:val="clear" w:color="auto" w:fill="FFFFFF"/>
          </w:tcPr>
          <w:p w:rsidR="009B48ED" w:rsidRPr="009B48ED" w:rsidRDefault="0066781B" w:rsidP="00676CC6">
            <w:pPr>
              <w:pStyle w:val="formattext"/>
              <w:jc w:val="center"/>
            </w:pPr>
            <w:r w:rsidRPr="009B48ED">
              <w:t>2,013</w:t>
            </w:r>
          </w:p>
        </w:tc>
      </w:tr>
      <w:tr w:rsidR="0066781B" w:rsidRPr="0062621A" w:rsidTr="00676CC6">
        <w:tc>
          <w:tcPr>
            <w:tcW w:w="675" w:type="dxa"/>
            <w:shd w:val="clear" w:color="auto" w:fill="FFFFFF"/>
            <w:tcMar>
              <w:top w:w="0" w:type="dxa"/>
              <w:left w:w="149" w:type="dxa"/>
              <w:bottom w:w="0" w:type="dxa"/>
              <w:right w:w="149" w:type="dxa"/>
            </w:tcMar>
            <w:hideMark/>
          </w:tcPr>
          <w:p w:rsidR="0066781B" w:rsidRDefault="0066781B" w:rsidP="0040606B">
            <w:pPr>
              <w:pStyle w:val="formattext"/>
              <w:jc w:val="center"/>
            </w:pPr>
            <w:r>
              <w:t>41</w:t>
            </w:r>
          </w:p>
        </w:tc>
        <w:tc>
          <w:tcPr>
            <w:tcW w:w="2493"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17 ОП МЗ 17 Н-511</w:t>
            </w:r>
          </w:p>
        </w:tc>
        <w:tc>
          <w:tcPr>
            <w:tcW w:w="4919"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Евдокимцево - Ильинки</w:t>
            </w:r>
          </w:p>
        </w:tc>
        <w:tc>
          <w:tcPr>
            <w:tcW w:w="1843" w:type="dxa"/>
            <w:shd w:val="clear" w:color="auto" w:fill="FFFFFF"/>
          </w:tcPr>
          <w:p w:rsidR="009B48ED" w:rsidRPr="009B48ED" w:rsidRDefault="0066781B" w:rsidP="00676CC6">
            <w:pPr>
              <w:pStyle w:val="formattext"/>
              <w:jc w:val="center"/>
            </w:pPr>
            <w:r w:rsidRPr="009B48ED">
              <w:t>2,640</w:t>
            </w:r>
          </w:p>
        </w:tc>
      </w:tr>
      <w:tr w:rsidR="0066781B" w:rsidRPr="0062621A" w:rsidTr="00676CC6">
        <w:tc>
          <w:tcPr>
            <w:tcW w:w="675" w:type="dxa"/>
            <w:shd w:val="clear" w:color="auto" w:fill="FFFFFF"/>
            <w:tcMar>
              <w:top w:w="0" w:type="dxa"/>
              <w:left w:w="149" w:type="dxa"/>
              <w:bottom w:w="0" w:type="dxa"/>
              <w:right w:w="149" w:type="dxa"/>
            </w:tcMar>
            <w:hideMark/>
          </w:tcPr>
          <w:p w:rsidR="0066781B" w:rsidRDefault="0066781B" w:rsidP="0040606B">
            <w:pPr>
              <w:pStyle w:val="formattext"/>
              <w:jc w:val="center"/>
            </w:pPr>
            <w:r>
              <w:lastRenderedPageBreak/>
              <w:t>42</w:t>
            </w:r>
          </w:p>
        </w:tc>
        <w:tc>
          <w:tcPr>
            <w:tcW w:w="2493"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17 ОП МЗ 17 Н-512</w:t>
            </w:r>
          </w:p>
        </w:tc>
        <w:tc>
          <w:tcPr>
            <w:tcW w:w="4919"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Костерево - Костерево-1</w:t>
            </w:r>
          </w:p>
        </w:tc>
        <w:tc>
          <w:tcPr>
            <w:tcW w:w="1843" w:type="dxa"/>
            <w:shd w:val="clear" w:color="auto" w:fill="FFFFFF"/>
          </w:tcPr>
          <w:p w:rsidR="009B48ED" w:rsidRPr="009B48ED" w:rsidRDefault="0066781B" w:rsidP="00676CC6">
            <w:pPr>
              <w:pStyle w:val="formattext"/>
              <w:jc w:val="center"/>
            </w:pPr>
            <w:r w:rsidRPr="009B48ED">
              <w:t>1,660</w:t>
            </w:r>
          </w:p>
        </w:tc>
      </w:tr>
      <w:tr w:rsidR="0066781B" w:rsidRPr="0062621A" w:rsidTr="00676CC6">
        <w:tc>
          <w:tcPr>
            <w:tcW w:w="675" w:type="dxa"/>
            <w:shd w:val="clear" w:color="auto" w:fill="FFFFFF"/>
            <w:tcMar>
              <w:top w:w="0" w:type="dxa"/>
              <w:left w:w="149" w:type="dxa"/>
              <w:bottom w:w="0" w:type="dxa"/>
              <w:right w:w="149" w:type="dxa"/>
            </w:tcMar>
            <w:hideMark/>
          </w:tcPr>
          <w:p w:rsidR="0066781B" w:rsidRDefault="0066781B" w:rsidP="0040606B">
            <w:pPr>
              <w:pStyle w:val="formattext"/>
              <w:jc w:val="center"/>
            </w:pPr>
            <w:r>
              <w:t>43</w:t>
            </w:r>
          </w:p>
        </w:tc>
        <w:tc>
          <w:tcPr>
            <w:tcW w:w="2493"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17 ОП МЗ 17 Н-513</w:t>
            </w:r>
          </w:p>
        </w:tc>
        <w:tc>
          <w:tcPr>
            <w:tcW w:w="4919"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Рождество - поселок в/части</w:t>
            </w:r>
          </w:p>
        </w:tc>
        <w:tc>
          <w:tcPr>
            <w:tcW w:w="1843" w:type="dxa"/>
            <w:shd w:val="clear" w:color="auto" w:fill="FFFFFF"/>
          </w:tcPr>
          <w:p w:rsidR="009B48ED" w:rsidRPr="009B48ED" w:rsidRDefault="0066781B" w:rsidP="00676CC6">
            <w:pPr>
              <w:pStyle w:val="formattext"/>
              <w:jc w:val="center"/>
            </w:pPr>
            <w:r w:rsidRPr="009B48ED">
              <w:t>1,300</w:t>
            </w:r>
          </w:p>
        </w:tc>
      </w:tr>
      <w:tr w:rsidR="0066781B" w:rsidRPr="0062621A" w:rsidTr="00676CC6">
        <w:tc>
          <w:tcPr>
            <w:tcW w:w="675" w:type="dxa"/>
            <w:shd w:val="clear" w:color="auto" w:fill="FFFFFF"/>
            <w:tcMar>
              <w:top w:w="0" w:type="dxa"/>
              <w:left w:w="149" w:type="dxa"/>
              <w:bottom w:w="0" w:type="dxa"/>
              <w:right w:w="149" w:type="dxa"/>
            </w:tcMar>
            <w:hideMark/>
          </w:tcPr>
          <w:p w:rsidR="0066781B" w:rsidRDefault="0066781B" w:rsidP="0040606B">
            <w:pPr>
              <w:pStyle w:val="formattext"/>
              <w:jc w:val="center"/>
            </w:pPr>
            <w:r>
              <w:t>44</w:t>
            </w:r>
          </w:p>
        </w:tc>
        <w:tc>
          <w:tcPr>
            <w:tcW w:w="2493"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17 ОП МЗ 17 Н-514</w:t>
            </w:r>
          </w:p>
        </w:tc>
        <w:tc>
          <w:tcPr>
            <w:tcW w:w="4919"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"Волга" - Леоново</w:t>
            </w:r>
          </w:p>
        </w:tc>
        <w:tc>
          <w:tcPr>
            <w:tcW w:w="1843" w:type="dxa"/>
            <w:shd w:val="clear" w:color="auto" w:fill="FFFFFF"/>
          </w:tcPr>
          <w:p w:rsidR="009B48ED" w:rsidRPr="009B48ED" w:rsidRDefault="0066781B" w:rsidP="00676CC6">
            <w:pPr>
              <w:pStyle w:val="formattext"/>
              <w:jc w:val="center"/>
            </w:pPr>
            <w:r w:rsidRPr="009B48ED">
              <w:t>0,860</w:t>
            </w:r>
          </w:p>
        </w:tc>
      </w:tr>
      <w:tr w:rsidR="0066781B" w:rsidRPr="0062621A" w:rsidTr="00676CC6">
        <w:tc>
          <w:tcPr>
            <w:tcW w:w="675" w:type="dxa"/>
            <w:shd w:val="clear" w:color="auto" w:fill="FFFFFF"/>
            <w:tcMar>
              <w:top w:w="0" w:type="dxa"/>
              <w:left w:w="149" w:type="dxa"/>
              <w:bottom w:w="0" w:type="dxa"/>
              <w:right w:w="149" w:type="dxa"/>
            </w:tcMar>
            <w:hideMark/>
          </w:tcPr>
          <w:p w:rsidR="0066781B" w:rsidRDefault="0066781B" w:rsidP="0040606B">
            <w:pPr>
              <w:pStyle w:val="formattext"/>
              <w:jc w:val="center"/>
            </w:pPr>
            <w:r>
              <w:t>45</w:t>
            </w:r>
          </w:p>
        </w:tc>
        <w:tc>
          <w:tcPr>
            <w:tcW w:w="2493"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17 ОП МЗ 17 Н-515</w:t>
            </w:r>
          </w:p>
        </w:tc>
        <w:tc>
          <w:tcPr>
            <w:tcW w:w="4919"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"Волга" - Емельянцево</w:t>
            </w:r>
          </w:p>
        </w:tc>
        <w:tc>
          <w:tcPr>
            <w:tcW w:w="1843" w:type="dxa"/>
            <w:shd w:val="clear" w:color="auto" w:fill="FFFFFF"/>
          </w:tcPr>
          <w:p w:rsidR="009B48ED" w:rsidRPr="009B48ED" w:rsidRDefault="0066781B" w:rsidP="00676CC6">
            <w:pPr>
              <w:pStyle w:val="formattext"/>
              <w:jc w:val="center"/>
            </w:pPr>
            <w:r w:rsidRPr="009B48ED">
              <w:t>2,426</w:t>
            </w:r>
          </w:p>
        </w:tc>
      </w:tr>
      <w:tr w:rsidR="0066781B" w:rsidRPr="0062621A" w:rsidTr="00676CC6">
        <w:tc>
          <w:tcPr>
            <w:tcW w:w="675" w:type="dxa"/>
            <w:shd w:val="clear" w:color="auto" w:fill="FFFFFF"/>
            <w:tcMar>
              <w:top w:w="0" w:type="dxa"/>
              <w:left w:w="149" w:type="dxa"/>
              <w:bottom w:w="0" w:type="dxa"/>
              <w:right w:w="149" w:type="dxa"/>
            </w:tcMar>
            <w:hideMark/>
          </w:tcPr>
          <w:p w:rsidR="0066781B" w:rsidRDefault="0066781B" w:rsidP="0040606B">
            <w:pPr>
              <w:pStyle w:val="formattext"/>
              <w:jc w:val="center"/>
            </w:pPr>
            <w:r>
              <w:t>46</w:t>
            </w:r>
          </w:p>
        </w:tc>
        <w:tc>
          <w:tcPr>
            <w:tcW w:w="2493"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17 ОП МЗ 17 Н-516</w:t>
            </w:r>
          </w:p>
        </w:tc>
        <w:tc>
          <w:tcPr>
            <w:tcW w:w="4919"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Пекша - Ларионово - Караваево</w:t>
            </w:r>
          </w:p>
        </w:tc>
        <w:tc>
          <w:tcPr>
            <w:tcW w:w="1843" w:type="dxa"/>
            <w:shd w:val="clear" w:color="auto" w:fill="FFFFFF"/>
          </w:tcPr>
          <w:p w:rsidR="009B48ED" w:rsidRPr="009B48ED" w:rsidRDefault="0066781B" w:rsidP="00676CC6">
            <w:pPr>
              <w:pStyle w:val="formattext"/>
              <w:jc w:val="center"/>
            </w:pPr>
            <w:r w:rsidRPr="009B48ED">
              <w:t>26,644</w:t>
            </w:r>
          </w:p>
        </w:tc>
      </w:tr>
      <w:tr w:rsidR="0066781B" w:rsidRPr="0062621A" w:rsidTr="00676CC6">
        <w:tc>
          <w:tcPr>
            <w:tcW w:w="675" w:type="dxa"/>
            <w:shd w:val="clear" w:color="auto" w:fill="FFFFFF"/>
            <w:tcMar>
              <w:top w:w="0" w:type="dxa"/>
              <w:left w:w="149" w:type="dxa"/>
              <w:bottom w:w="0" w:type="dxa"/>
              <w:right w:w="149" w:type="dxa"/>
            </w:tcMar>
            <w:hideMark/>
          </w:tcPr>
          <w:p w:rsidR="0066781B" w:rsidRDefault="0066781B" w:rsidP="0040606B">
            <w:pPr>
              <w:pStyle w:val="formattext"/>
              <w:jc w:val="center"/>
            </w:pPr>
            <w:r>
              <w:t>47</w:t>
            </w:r>
          </w:p>
        </w:tc>
        <w:tc>
          <w:tcPr>
            <w:tcW w:w="2493"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17 ОП МЗ 17 Н-517</w:t>
            </w:r>
          </w:p>
        </w:tc>
        <w:tc>
          <w:tcPr>
            <w:tcW w:w="4919"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Ларионово - Пахомово</w:t>
            </w:r>
          </w:p>
        </w:tc>
        <w:tc>
          <w:tcPr>
            <w:tcW w:w="1843" w:type="dxa"/>
            <w:shd w:val="clear" w:color="auto" w:fill="FFFFFF"/>
          </w:tcPr>
          <w:p w:rsidR="009B48ED" w:rsidRPr="009B48ED" w:rsidRDefault="0066781B" w:rsidP="00676CC6">
            <w:pPr>
              <w:pStyle w:val="formattext"/>
              <w:jc w:val="center"/>
            </w:pPr>
            <w:r w:rsidRPr="009B48ED">
              <w:t>7,374</w:t>
            </w:r>
          </w:p>
        </w:tc>
      </w:tr>
      <w:tr w:rsidR="0066781B" w:rsidRPr="0062621A" w:rsidTr="00676CC6">
        <w:tc>
          <w:tcPr>
            <w:tcW w:w="675" w:type="dxa"/>
            <w:shd w:val="clear" w:color="auto" w:fill="FFFFFF"/>
            <w:tcMar>
              <w:top w:w="0" w:type="dxa"/>
              <w:left w:w="149" w:type="dxa"/>
              <w:bottom w:w="0" w:type="dxa"/>
              <w:right w:w="149" w:type="dxa"/>
            </w:tcMar>
            <w:hideMark/>
          </w:tcPr>
          <w:p w:rsidR="0066781B" w:rsidRDefault="0066781B" w:rsidP="0040606B">
            <w:pPr>
              <w:pStyle w:val="formattext"/>
              <w:jc w:val="center"/>
            </w:pPr>
            <w:r>
              <w:t>48</w:t>
            </w:r>
          </w:p>
        </w:tc>
        <w:tc>
          <w:tcPr>
            <w:tcW w:w="2493"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17 ОП МЗ 17 Н-518</w:t>
            </w:r>
          </w:p>
        </w:tc>
        <w:tc>
          <w:tcPr>
            <w:tcW w:w="4919"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Пахомово - Рощино</w:t>
            </w:r>
          </w:p>
        </w:tc>
        <w:tc>
          <w:tcPr>
            <w:tcW w:w="1843" w:type="dxa"/>
            <w:shd w:val="clear" w:color="auto" w:fill="FFFFFF"/>
          </w:tcPr>
          <w:p w:rsidR="009B48ED" w:rsidRPr="009B48ED" w:rsidRDefault="0066781B" w:rsidP="00676CC6">
            <w:pPr>
              <w:pStyle w:val="formattext"/>
              <w:jc w:val="center"/>
            </w:pPr>
            <w:r w:rsidRPr="009B48ED">
              <w:t>1,550</w:t>
            </w:r>
          </w:p>
        </w:tc>
      </w:tr>
      <w:tr w:rsidR="0066781B" w:rsidRPr="0062621A" w:rsidTr="00676CC6">
        <w:tc>
          <w:tcPr>
            <w:tcW w:w="675" w:type="dxa"/>
            <w:shd w:val="clear" w:color="auto" w:fill="FFFFFF"/>
            <w:tcMar>
              <w:top w:w="0" w:type="dxa"/>
              <w:left w:w="149" w:type="dxa"/>
              <w:bottom w:w="0" w:type="dxa"/>
              <w:right w:w="149" w:type="dxa"/>
            </w:tcMar>
            <w:hideMark/>
          </w:tcPr>
          <w:p w:rsidR="0066781B" w:rsidRDefault="0066781B" w:rsidP="0040606B">
            <w:pPr>
              <w:pStyle w:val="formattext"/>
              <w:jc w:val="center"/>
            </w:pPr>
            <w:r>
              <w:t>49</w:t>
            </w:r>
          </w:p>
        </w:tc>
        <w:tc>
          <w:tcPr>
            <w:tcW w:w="2493"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17 ОП МЗ 17 Н-519</w:t>
            </w:r>
          </w:p>
        </w:tc>
        <w:tc>
          <w:tcPr>
            <w:tcW w:w="4919"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"Волга" - Болдино</w:t>
            </w:r>
          </w:p>
        </w:tc>
        <w:tc>
          <w:tcPr>
            <w:tcW w:w="1843" w:type="dxa"/>
            <w:shd w:val="clear" w:color="auto" w:fill="FFFFFF"/>
          </w:tcPr>
          <w:p w:rsidR="009B48ED" w:rsidRPr="009B48ED" w:rsidRDefault="0066781B" w:rsidP="00676CC6">
            <w:pPr>
              <w:pStyle w:val="formattext"/>
              <w:jc w:val="center"/>
            </w:pPr>
            <w:r w:rsidRPr="009B48ED">
              <w:t>1,534</w:t>
            </w:r>
          </w:p>
        </w:tc>
      </w:tr>
      <w:tr w:rsidR="0066781B" w:rsidRPr="0062621A" w:rsidTr="00676CC6">
        <w:tc>
          <w:tcPr>
            <w:tcW w:w="675" w:type="dxa"/>
            <w:shd w:val="clear" w:color="auto" w:fill="FFFFFF"/>
            <w:tcMar>
              <w:top w:w="0" w:type="dxa"/>
              <w:left w:w="149" w:type="dxa"/>
              <w:bottom w:w="0" w:type="dxa"/>
              <w:right w:w="149" w:type="dxa"/>
            </w:tcMar>
            <w:hideMark/>
          </w:tcPr>
          <w:p w:rsidR="0066781B" w:rsidRDefault="0066781B" w:rsidP="0040606B">
            <w:pPr>
              <w:pStyle w:val="formattext"/>
              <w:jc w:val="center"/>
            </w:pPr>
            <w:r>
              <w:t>50</w:t>
            </w:r>
          </w:p>
        </w:tc>
        <w:tc>
          <w:tcPr>
            <w:tcW w:w="2493"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17 ОП МЗ 17 Н-520</w:t>
            </w:r>
          </w:p>
        </w:tc>
        <w:tc>
          <w:tcPr>
            <w:tcW w:w="4919"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Анкудиново - Логинцево</w:t>
            </w:r>
          </w:p>
        </w:tc>
        <w:tc>
          <w:tcPr>
            <w:tcW w:w="1843" w:type="dxa"/>
            <w:shd w:val="clear" w:color="auto" w:fill="FFFFFF"/>
          </w:tcPr>
          <w:p w:rsidR="009B48ED" w:rsidRPr="009B48ED" w:rsidRDefault="0066781B" w:rsidP="00676CC6">
            <w:pPr>
              <w:pStyle w:val="formattext"/>
              <w:jc w:val="center"/>
            </w:pPr>
            <w:r w:rsidRPr="009B48ED">
              <w:t>1,138</w:t>
            </w:r>
          </w:p>
        </w:tc>
      </w:tr>
      <w:tr w:rsidR="0066781B" w:rsidRPr="0062621A" w:rsidTr="00676CC6">
        <w:tc>
          <w:tcPr>
            <w:tcW w:w="675" w:type="dxa"/>
            <w:shd w:val="clear" w:color="auto" w:fill="FFFFFF"/>
            <w:tcMar>
              <w:top w:w="0" w:type="dxa"/>
              <w:left w:w="149" w:type="dxa"/>
              <w:bottom w:w="0" w:type="dxa"/>
              <w:right w:w="149" w:type="dxa"/>
            </w:tcMar>
            <w:hideMark/>
          </w:tcPr>
          <w:p w:rsidR="0066781B" w:rsidRDefault="0066781B" w:rsidP="0040606B">
            <w:pPr>
              <w:pStyle w:val="formattext"/>
              <w:jc w:val="center"/>
            </w:pPr>
            <w:r>
              <w:t>51</w:t>
            </w:r>
          </w:p>
        </w:tc>
        <w:tc>
          <w:tcPr>
            <w:tcW w:w="2493"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17 ОП МЗ 17 Н-521</w:t>
            </w:r>
          </w:p>
        </w:tc>
        <w:tc>
          <w:tcPr>
            <w:tcW w:w="4919"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Подъезд к Подвязново</w:t>
            </w:r>
          </w:p>
        </w:tc>
        <w:tc>
          <w:tcPr>
            <w:tcW w:w="1843" w:type="dxa"/>
            <w:shd w:val="clear" w:color="auto" w:fill="FFFFFF"/>
          </w:tcPr>
          <w:p w:rsidR="009B48ED" w:rsidRPr="009B48ED" w:rsidRDefault="0066781B" w:rsidP="00676CC6">
            <w:pPr>
              <w:pStyle w:val="formattext"/>
              <w:jc w:val="center"/>
            </w:pPr>
            <w:r w:rsidRPr="009B48ED">
              <w:t>1,107</w:t>
            </w:r>
          </w:p>
        </w:tc>
      </w:tr>
      <w:tr w:rsidR="0066781B" w:rsidRPr="0062621A" w:rsidTr="00676CC6">
        <w:tc>
          <w:tcPr>
            <w:tcW w:w="675" w:type="dxa"/>
            <w:shd w:val="clear" w:color="auto" w:fill="FFFFFF"/>
            <w:tcMar>
              <w:top w:w="0" w:type="dxa"/>
              <w:left w:w="149" w:type="dxa"/>
              <w:bottom w:w="0" w:type="dxa"/>
              <w:right w:w="149" w:type="dxa"/>
            </w:tcMar>
            <w:hideMark/>
          </w:tcPr>
          <w:p w:rsidR="0066781B" w:rsidRDefault="0066781B" w:rsidP="0040606B">
            <w:pPr>
              <w:pStyle w:val="formattext"/>
              <w:jc w:val="center"/>
            </w:pPr>
            <w:r>
              <w:t>52</w:t>
            </w:r>
          </w:p>
        </w:tc>
        <w:tc>
          <w:tcPr>
            <w:tcW w:w="2493"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17 ОП МЗ 17 Н-522</w:t>
            </w:r>
          </w:p>
        </w:tc>
        <w:tc>
          <w:tcPr>
            <w:tcW w:w="4919"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Лопыри - Близнецы</w:t>
            </w:r>
          </w:p>
        </w:tc>
        <w:tc>
          <w:tcPr>
            <w:tcW w:w="1843" w:type="dxa"/>
            <w:shd w:val="clear" w:color="auto" w:fill="FFFFFF"/>
          </w:tcPr>
          <w:p w:rsidR="009B48ED" w:rsidRPr="009B48ED" w:rsidRDefault="0066781B" w:rsidP="00676CC6">
            <w:pPr>
              <w:pStyle w:val="formattext"/>
              <w:jc w:val="center"/>
            </w:pPr>
            <w:r w:rsidRPr="009B48ED">
              <w:t>2,526</w:t>
            </w:r>
          </w:p>
        </w:tc>
      </w:tr>
      <w:tr w:rsidR="0066781B" w:rsidRPr="0062621A" w:rsidTr="00676CC6">
        <w:tc>
          <w:tcPr>
            <w:tcW w:w="675" w:type="dxa"/>
            <w:shd w:val="clear" w:color="auto" w:fill="FFFFFF"/>
            <w:tcMar>
              <w:top w:w="0" w:type="dxa"/>
              <w:left w:w="149" w:type="dxa"/>
              <w:bottom w:w="0" w:type="dxa"/>
              <w:right w:w="149" w:type="dxa"/>
            </w:tcMar>
            <w:hideMark/>
          </w:tcPr>
          <w:p w:rsidR="0066781B" w:rsidRDefault="0066781B" w:rsidP="0040606B">
            <w:pPr>
              <w:pStyle w:val="formattext"/>
              <w:jc w:val="center"/>
            </w:pPr>
            <w:r>
              <w:t>53</w:t>
            </w:r>
          </w:p>
        </w:tc>
        <w:tc>
          <w:tcPr>
            <w:tcW w:w="2493"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17 ОП МЗ 17 Н-523</w:t>
            </w:r>
          </w:p>
        </w:tc>
        <w:tc>
          <w:tcPr>
            <w:tcW w:w="4919"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Болдино - Сушнево-2</w:t>
            </w:r>
          </w:p>
        </w:tc>
        <w:tc>
          <w:tcPr>
            <w:tcW w:w="1843" w:type="dxa"/>
            <w:shd w:val="clear" w:color="auto" w:fill="FFFFFF"/>
          </w:tcPr>
          <w:p w:rsidR="009B48ED" w:rsidRPr="009B48ED" w:rsidRDefault="0066781B" w:rsidP="00676CC6">
            <w:pPr>
              <w:pStyle w:val="formattext"/>
              <w:jc w:val="center"/>
            </w:pPr>
            <w:r w:rsidRPr="009B48ED">
              <w:t>1,340</w:t>
            </w:r>
          </w:p>
        </w:tc>
      </w:tr>
      <w:tr w:rsidR="0066781B" w:rsidRPr="0062621A" w:rsidTr="00676CC6">
        <w:tc>
          <w:tcPr>
            <w:tcW w:w="675" w:type="dxa"/>
            <w:shd w:val="clear" w:color="auto" w:fill="FFFFFF"/>
            <w:tcMar>
              <w:top w:w="0" w:type="dxa"/>
              <w:left w:w="149" w:type="dxa"/>
              <w:bottom w:w="0" w:type="dxa"/>
              <w:right w:w="149" w:type="dxa"/>
            </w:tcMar>
            <w:hideMark/>
          </w:tcPr>
          <w:p w:rsidR="0066781B" w:rsidRDefault="0066781B" w:rsidP="0040606B">
            <w:pPr>
              <w:pStyle w:val="formattext"/>
              <w:jc w:val="center"/>
            </w:pPr>
            <w:r>
              <w:t>54</w:t>
            </w:r>
          </w:p>
        </w:tc>
        <w:tc>
          <w:tcPr>
            <w:tcW w:w="2493"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17 ОП МЗ 17 Н-524</w:t>
            </w:r>
          </w:p>
        </w:tc>
        <w:tc>
          <w:tcPr>
            <w:tcW w:w="4919"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Болдино - Сушнево-1</w:t>
            </w:r>
          </w:p>
        </w:tc>
        <w:tc>
          <w:tcPr>
            <w:tcW w:w="1843" w:type="dxa"/>
            <w:shd w:val="clear" w:color="auto" w:fill="FFFFFF"/>
          </w:tcPr>
          <w:p w:rsidR="009B48ED" w:rsidRPr="009B48ED" w:rsidRDefault="0066781B" w:rsidP="00676CC6">
            <w:pPr>
              <w:pStyle w:val="formattext"/>
              <w:jc w:val="center"/>
            </w:pPr>
            <w:r w:rsidRPr="009B48ED">
              <w:t>3,049</w:t>
            </w:r>
          </w:p>
        </w:tc>
      </w:tr>
      <w:tr w:rsidR="0066781B" w:rsidRPr="0062621A" w:rsidTr="00676CC6">
        <w:tc>
          <w:tcPr>
            <w:tcW w:w="675" w:type="dxa"/>
            <w:shd w:val="clear" w:color="auto" w:fill="FFFFFF"/>
            <w:tcMar>
              <w:top w:w="0" w:type="dxa"/>
              <w:left w:w="149" w:type="dxa"/>
              <w:bottom w:w="0" w:type="dxa"/>
              <w:right w:w="149" w:type="dxa"/>
            </w:tcMar>
            <w:hideMark/>
          </w:tcPr>
          <w:p w:rsidR="0066781B" w:rsidRDefault="0066781B" w:rsidP="0040606B">
            <w:pPr>
              <w:pStyle w:val="formattext"/>
              <w:jc w:val="center"/>
            </w:pPr>
            <w:r>
              <w:t>55</w:t>
            </w:r>
          </w:p>
        </w:tc>
        <w:tc>
          <w:tcPr>
            <w:tcW w:w="2493"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17 ОП МЗ 17 Н-525</w:t>
            </w:r>
          </w:p>
        </w:tc>
        <w:tc>
          <w:tcPr>
            <w:tcW w:w="4919"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Мышлино - Марково</w:t>
            </w:r>
          </w:p>
        </w:tc>
        <w:tc>
          <w:tcPr>
            <w:tcW w:w="1843" w:type="dxa"/>
            <w:shd w:val="clear" w:color="auto" w:fill="FFFFFF"/>
          </w:tcPr>
          <w:p w:rsidR="009B48ED" w:rsidRPr="009B48ED" w:rsidRDefault="0066781B" w:rsidP="00676CC6">
            <w:pPr>
              <w:pStyle w:val="formattext"/>
              <w:jc w:val="center"/>
            </w:pPr>
            <w:r w:rsidRPr="009B48ED">
              <w:t>2,993</w:t>
            </w:r>
          </w:p>
        </w:tc>
      </w:tr>
      <w:tr w:rsidR="0066781B" w:rsidRPr="0062621A" w:rsidTr="00676CC6">
        <w:tc>
          <w:tcPr>
            <w:tcW w:w="675" w:type="dxa"/>
            <w:shd w:val="clear" w:color="auto" w:fill="FFFFFF"/>
            <w:tcMar>
              <w:top w:w="0" w:type="dxa"/>
              <w:left w:w="149" w:type="dxa"/>
              <w:bottom w:w="0" w:type="dxa"/>
              <w:right w:w="149" w:type="dxa"/>
            </w:tcMar>
            <w:hideMark/>
          </w:tcPr>
          <w:p w:rsidR="0066781B" w:rsidRDefault="0066781B" w:rsidP="0040606B">
            <w:pPr>
              <w:pStyle w:val="formattext"/>
              <w:jc w:val="center"/>
            </w:pPr>
            <w:r>
              <w:t>56</w:t>
            </w:r>
          </w:p>
        </w:tc>
        <w:tc>
          <w:tcPr>
            <w:tcW w:w="2493"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17 ОП МЗ 17 Н-526</w:t>
            </w:r>
          </w:p>
        </w:tc>
        <w:tc>
          <w:tcPr>
            <w:tcW w:w="4919"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Болдино - Лопыри</w:t>
            </w:r>
          </w:p>
        </w:tc>
        <w:tc>
          <w:tcPr>
            <w:tcW w:w="1843" w:type="dxa"/>
            <w:shd w:val="clear" w:color="auto" w:fill="FFFFFF"/>
          </w:tcPr>
          <w:p w:rsidR="009B48ED" w:rsidRPr="009B48ED" w:rsidRDefault="0066781B" w:rsidP="00676CC6">
            <w:pPr>
              <w:pStyle w:val="formattext"/>
              <w:jc w:val="center"/>
            </w:pPr>
            <w:r w:rsidRPr="009B48ED">
              <w:t>5,648</w:t>
            </w:r>
          </w:p>
        </w:tc>
      </w:tr>
      <w:tr w:rsidR="0066781B" w:rsidRPr="0062621A" w:rsidTr="00676CC6">
        <w:tc>
          <w:tcPr>
            <w:tcW w:w="675" w:type="dxa"/>
            <w:shd w:val="clear" w:color="auto" w:fill="FFFFFF"/>
            <w:tcMar>
              <w:top w:w="0" w:type="dxa"/>
              <w:left w:w="149" w:type="dxa"/>
              <w:bottom w:w="0" w:type="dxa"/>
              <w:right w:w="149" w:type="dxa"/>
            </w:tcMar>
            <w:hideMark/>
          </w:tcPr>
          <w:p w:rsidR="0066781B" w:rsidRDefault="0066781B" w:rsidP="0040606B">
            <w:pPr>
              <w:pStyle w:val="formattext"/>
              <w:jc w:val="center"/>
            </w:pPr>
            <w:r>
              <w:t>57</w:t>
            </w:r>
          </w:p>
        </w:tc>
        <w:tc>
          <w:tcPr>
            <w:tcW w:w="2493"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17 ОП МЗ 17 Н-527</w:t>
            </w:r>
          </w:p>
        </w:tc>
        <w:tc>
          <w:tcPr>
            <w:tcW w:w="4919"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Сушнево-1 - Метенино</w:t>
            </w:r>
          </w:p>
        </w:tc>
        <w:tc>
          <w:tcPr>
            <w:tcW w:w="1843" w:type="dxa"/>
            <w:shd w:val="clear" w:color="auto" w:fill="FFFFFF"/>
          </w:tcPr>
          <w:p w:rsidR="009B48ED" w:rsidRPr="009B48ED" w:rsidRDefault="0066781B" w:rsidP="00676CC6">
            <w:pPr>
              <w:pStyle w:val="formattext"/>
              <w:jc w:val="center"/>
            </w:pPr>
            <w:r w:rsidRPr="009B48ED">
              <w:t>2,620</w:t>
            </w:r>
          </w:p>
        </w:tc>
      </w:tr>
      <w:tr w:rsidR="0066781B" w:rsidRPr="0062621A" w:rsidTr="00676CC6">
        <w:tc>
          <w:tcPr>
            <w:tcW w:w="675" w:type="dxa"/>
            <w:shd w:val="clear" w:color="auto" w:fill="FFFFFF"/>
            <w:tcMar>
              <w:top w:w="0" w:type="dxa"/>
              <w:left w:w="149" w:type="dxa"/>
              <w:bottom w:w="0" w:type="dxa"/>
              <w:right w:w="149" w:type="dxa"/>
            </w:tcMar>
            <w:hideMark/>
          </w:tcPr>
          <w:p w:rsidR="0066781B" w:rsidRDefault="0066781B" w:rsidP="0040606B">
            <w:pPr>
              <w:pStyle w:val="formattext"/>
              <w:jc w:val="center"/>
            </w:pPr>
            <w:r>
              <w:t>58</w:t>
            </w:r>
          </w:p>
        </w:tc>
        <w:tc>
          <w:tcPr>
            <w:tcW w:w="2493"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17 ОП МЗ 17 Н-528</w:t>
            </w:r>
          </w:p>
        </w:tc>
        <w:tc>
          <w:tcPr>
            <w:tcW w:w="4919" w:type="dxa"/>
            <w:shd w:val="clear" w:color="auto" w:fill="FFFFFF"/>
            <w:tcMar>
              <w:top w:w="0" w:type="dxa"/>
              <w:left w:w="149" w:type="dxa"/>
              <w:bottom w:w="0" w:type="dxa"/>
              <w:right w:w="149" w:type="dxa"/>
            </w:tcMar>
            <w:hideMark/>
          </w:tcPr>
          <w:p w:rsidR="009B48ED" w:rsidRPr="009B48ED" w:rsidRDefault="0066781B" w:rsidP="0066781B">
            <w:pPr>
              <w:pStyle w:val="formattext"/>
            </w:pPr>
            <w:r w:rsidRPr="009B48ED">
              <w:t>Рощино - Пески</w:t>
            </w:r>
          </w:p>
        </w:tc>
        <w:tc>
          <w:tcPr>
            <w:tcW w:w="1843" w:type="dxa"/>
            <w:shd w:val="clear" w:color="auto" w:fill="FFFFFF"/>
          </w:tcPr>
          <w:p w:rsidR="009B48ED" w:rsidRPr="009B48ED" w:rsidRDefault="0066781B" w:rsidP="00676CC6">
            <w:pPr>
              <w:pStyle w:val="formattext"/>
              <w:jc w:val="center"/>
            </w:pPr>
            <w:r w:rsidRPr="009B48ED">
              <w:t>1,808</w:t>
            </w:r>
          </w:p>
        </w:tc>
      </w:tr>
      <w:tr w:rsidR="00676CC6" w:rsidRPr="0062621A" w:rsidTr="005A77D9">
        <w:tc>
          <w:tcPr>
            <w:tcW w:w="8087" w:type="dxa"/>
            <w:gridSpan w:val="3"/>
            <w:shd w:val="clear" w:color="auto" w:fill="FFFFFF"/>
            <w:tcMar>
              <w:top w:w="0" w:type="dxa"/>
              <w:left w:w="149" w:type="dxa"/>
              <w:bottom w:w="0" w:type="dxa"/>
              <w:right w:w="149" w:type="dxa"/>
            </w:tcMar>
            <w:hideMark/>
          </w:tcPr>
          <w:p w:rsidR="00676CC6" w:rsidRPr="009B48ED" w:rsidRDefault="00676CC6" w:rsidP="00676CC6">
            <w:pPr>
              <w:pStyle w:val="formattext"/>
              <w:jc w:val="right"/>
            </w:pPr>
            <w:r>
              <w:t>ИТОГО:</w:t>
            </w:r>
          </w:p>
        </w:tc>
        <w:tc>
          <w:tcPr>
            <w:tcW w:w="1843" w:type="dxa"/>
            <w:shd w:val="clear" w:color="auto" w:fill="FFFFFF"/>
          </w:tcPr>
          <w:p w:rsidR="00676CC6" w:rsidRPr="009B48ED" w:rsidRDefault="00676CC6" w:rsidP="00676CC6">
            <w:pPr>
              <w:pStyle w:val="formattext"/>
              <w:jc w:val="center"/>
            </w:pPr>
            <w:r>
              <w:t>260,815</w:t>
            </w:r>
          </w:p>
        </w:tc>
      </w:tr>
    </w:tbl>
    <w:p w:rsidR="0040606B" w:rsidRDefault="0040606B" w:rsidP="00A4003F">
      <w:pPr>
        <w:spacing w:line="360" w:lineRule="auto"/>
        <w:jc w:val="both"/>
        <w:rPr>
          <w:color w:val="000000" w:themeColor="text1"/>
          <w:sz w:val="28"/>
          <w:szCs w:val="28"/>
        </w:rPr>
      </w:pPr>
    </w:p>
    <w:p w:rsidR="00B31E29" w:rsidRPr="00B31E29" w:rsidRDefault="00B31E29" w:rsidP="00B31E29">
      <w:pPr>
        <w:spacing w:line="360" w:lineRule="auto"/>
        <w:jc w:val="both"/>
        <w:rPr>
          <w:color w:val="000000" w:themeColor="text1"/>
          <w:sz w:val="28"/>
          <w:szCs w:val="28"/>
        </w:rPr>
      </w:pPr>
      <w:r w:rsidRPr="00B31E29">
        <w:rPr>
          <w:color w:val="000000" w:themeColor="text1"/>
          <w:sz w:val="28"/>
          <w:szCs w:val="28"/>
        </w:rPr>
        <w:t xml:space="preserve">Таблица </w:t>
      </w:r>
      <w:r w:rsidR="000021F1">
        <w:rPr>
          <w:color w:val="000000" w:themeColor="text1"/>
          <w:sz w:val="28"/>
          <w:szCs w:val="28"/>
        </w:rPr>
        <w:t>13</w:t>
      </w:r>
      <w:r w:rsidRPr="00B31E29">
        <w:rPr>
          <w:color w:val="000000" w:themeColor="text1"/>
          <w:sz w:val="28"/>
          <w:szCs w:val="28"/>
        </w:rPr>
        <w:t xml:space="preserve"> – Перечень автомобильных дорог общего пользования местного значения муниципального образования «Петушинский район» (Нагорное СП, Пекшинское СП и Петушинское СП)</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6"/>
        <w:gridCol w:w="1689"/>
        <w:gridCol w:w="2693"/>
        <w:gridCol w:w="3543"/>
        <w:gridCol w:w="1027"/>
        <w:gridCol w:w="992"/>
      </w:tblGrid>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sidRPr="00C84C4E">
              <w:rPr>
                <w:sz w:val="18"/>
                <w:szCs w:val="18"/>
              </w:rPr>
              <w:t xml:space="preserve">№ </w:t>
            </w:r>
            <w:proofErr w:type="gramStart"/>
            <w:r w:rsidRPr="00C84C4E">
              <w:rPr>
                <w:sz w:val="18"/>
                <w:szCs w:val="18"/>
              </w:rPr>
              <w:t>п</w:t>
            </w:r>
            <w:proofErr w:type="gramEnd"/>
            <w:r w:rsidRPr="00C84C4E">
              <w:rPr>
                <w:sz w:val="18"/>
                <w:szCs w:val="18"/>
              </w:rPr>
              <w:t>/п</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Идентификацио</w:t>
            </w:r>
            <w:r w:rsidRPr="00C84C4E">
              <w:rPr>
                <w:sz w:val="18"/>
                <w:szCs w:val="18"/>
              </w:rPr>
              <w:t>н</w:t>
            </w:r>
            <w:r w:rsidRPr="00C84C4E">
              <w:rPr>
                <w:sz w:val="18"/>
                <w:szCs w:val="18"/>
              </w:rPr>
              <w:t>ный номер</w:t>
            </w:r>
          </w:p>
        </w:tc>
        <w:tc>
          <w:tcPr>
            <w:tcW w:w="2693" w:type="dxa"/>
            <w:shd w:val="clear" w:color="auto" w:fill="auto"/>
            <w:vAlign w:val="center"/>
          </w:tcPr>
          <w:p w:rsidR="00B31E29" w:rsidRPr="00C84C4E" w:rsidRDefault="00B31E29" w:rsidP="00B31E29">
            <w:pPr>
              <w:jc w:val="center"/>
              <w:rPr>
                <w:sz w:val="18"/>
                <w:szCs w:val="18"/>
              </w:rPr>
            </w:pPr>
            <w:r w:rsidRPr="00C84C4E">
              <w:rPr>
                <w:sz w:val="18"/>
                <w:szCs w:val="18"/>
              </w:rPr>
              <w:t>Наименование дороги</w:t>
            </w:r>
          </w:p>
        </w:tc>
        <w:tc>
          <w:tcPr>
            <w:tcW w:w="3543" w:type="dxa"/>
            <w:shd w:val="clear" w:color="auto" w:fill="auto"/>
            <w:vAlign w:val="center"/>
          </w:tcPr>
          <w:p w:rsidR="00B31E29" w:rsidRPr="00C84C4E" w:rsidRDefault="00B31E29" w:rsidP="00B31E29">
            <w:pPr>
              <w:jc w:val="center"/>
              <w:rPr>
                <w:sz w:val="18"/>
                <w:szCs w:val="18"/>
              </w:rPr>
            </w:pPr>
            <w:r w:rsidRPr="00C84C4E">
              <w:rPr>
                <w:sz w:val="18"/>
                <w:szCs w:val="18"/>
              </w:rPr>
              <w:t>Место расположения</w:t>
            </w: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rPr>
              <w:t>Прот</w:t>
            </w:r>
            <w:r w:rsidRPr="00C84C4E">
              <w:rPr>
                <w:sz w:val="18"/>
                <w:szCs w:val="18"/>
              </w:rPr>
              <w:t>я</w:t>
            </w:r>
            <w:r w:rsidRPr="00C84C4E">
              <w:rPr>
                <w:sz w:val="18"/>
                <w:szCs w:val="18"/>
              </w:rPr>
              <w:t>женность (</w:t>
            </w:r>
            <w:proofErr w:type="gramStart"/>
            <w:r w:rsidRPr="00C84C4E">
              <w:rPr>
                <w:sz w:val="18"/>
                <w:szCs w:val="18"/>
              </w:rPr>
              <w:t>км</w:t>
            </w:r>
            <w:proofErr w:type="gramEnd"/>
            <w:r w:rsidRPr="00C84C4E">
              <w:rPr>
                <w:sz w:val="18"/>
                <w:szCs w:val="18"/>
              </w:rPr>
              <w:t>)</w:t>
            </w:r>
          </w:p>
        </w:tc>
        <w:tc>
          <w:tcPr>
            <w:tcW w:w="992" w:type="dxa"/>
            <w:shd w:val="clear" w:color="auto" w:fill="auto"/>
            <w:vAlign w:val="center"/>
          </w:tcPr>
          <w:p w:rsidR="00B31E29" w:rsidRPr="00C84C4E" w:rsidRDefault="00B31E29" w:rsidP="00B31E29">
            <w:pPr>
              <w:jc w:val="center"/>
              <w:rPr>
                <w:sz w:val="18"/>
                <w:szCs w:val="18"/>
                <w:lang w:val="en-US"/>
              </w:rPr>
            </w:pPr>
            <w:r w:rsidRPr="00C84C4E">
              <w:rPr>
                <w:sz w:val="18"/>
                <w:szCs w:val="18"/>
              </w:rPr>
              <w:t>Катег</w:t>
            </w:r>
            <w:r w:rsidRPr="00C84C4E">
              <w:rPr>
                <w:sz w:val="18"/>
                <w:szCs w:val="18"/>
              </w:rPr>
              <w:t>о</w:t>
            </w:r>
            <w:r w:rsidRPr="00C84C4E">
              <w:rPr>
                <w:sz w:val="18"/>
                <w:szCs w:val="18"/>
              </w:rPr>
              <w:t>рия дор</w:t>
            </w:r>
            <w:r w:rsidRPr="00C84C4E">
              <w:rPr>
                <w:sz w:val="18"/>
                <w:szCs w:val="18"/>
              </w:rPr>
              <w:t>о</w:t>
            </w:r>
            <w:r w:rsidRPr="00C84C4E">
              <w:rPr>
                <w:sz w:val="18"/>
                <w:szCs w:val="18"/>
              </w:rPr>
              <w:t>ги</w:t>
            </w:r>
          </w:p>
        </w:tc>
      </w:tr>
      <w:tr w:rsidR="00B31E29" w:rsidRPr="00C84C4E" w:rsidTr="00B31E29">
        <w:tc>
          <w:tcPr>
            <w:tcW w:w="10490" w:type="dxa"/>
            <w:gridSpan w:val="6"/>
            <w:shd w:val="clear" w:color="auto" w:fill="auto"/>
            <w:vAlign w:val="center"/>
          </w:tcPr>
          <w:p w:rsidR="00B31E29" w:rsidRPr="00C84C4E" w:rsidRDefault="00B31E29" w:rsidP="00B31E29">
            <w:pPr>
              <w:jc w:val="center"/>
              <w:rPr>
                <w:b/>
                <w:sz w:val="18"/>
                <w:szCs w:val="18"/>
              </w:rPr>
            </w:pPr>
            <w:r w:rsidRPr="00C84C4E">
              <w:rPr>
                <w:b/>
                <w:sz w:val="18"/>
                <w:szCs w:val="18"/>
              </w:rPr>
              <w:t>Администрация Петушинского района</w:t>
            </w:r>
          </w:p>
        </w:tc>
      </w:tr>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sidRPr="00C84C4E">
              <w:rPr>
                <w:sz w:val="18"/>
                <w:szCs w:val="18"/>
              </w:rPr>
              <w:t>1</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01</w:t>
            </w:r>
          </w:p>
        </w:tc>
        <w:tc>
          <w:tcPr>
            <w:tcW w:w="2693" w:type="dxa"/>
            <w:shd w:val="clear" w:color="auto" w:fill="auto"/>
            <w:vAlign w:val="center"/>
          </w:tcPr>
          <w:p w:rsidR="00B31E29" w:rsidRPr="00C84C4E" w:rsidRDefault="00B31E29" w:rsidP="00B31E29">
            <w:pPr>
              <w:jc w:val="center"/>
              <w:rPr>
                <w:sz w:val="18"/>
                <w:szCs w:val="18"/>
              </w:rPr>
            </w:pPr>
            <w:r w:rsidRPr="00C84C4E">
              <w:rPr>
                <w:sz w:val="18"/>
                <w:szCs w:val="18"/>
              </w:rPr>
              <w:t>Колобродово - Жары</w:t>
            </w:r>
          </w:p>
        </w:tc>
        <w:tc>
          <w:tcPr>
            <w:tcW w:w="3543" w:type="dxa"/>
            <w:shd w:val="clear" w:color="auto" w:fill="auto"/>
            <w:vAlign w:val="center"/>
          </w:tcPr>
          <w:p w:rsidR="00B31E29" w:rsidRPr="00C84C4E" w:rsidRDefault="00B31E29" w:rsidP="00B31E29">
            <w:pPr>
              <w:jc w:val="center"/>
              <w:rPr>
                <w:sz w:val="18"/>
                <w:szCs w:val="18"/>
              </w:rPr>
            </w:pPr>
            <w:r w:rsidRPr="00C84C4E">
              <w:rPr>
                <w:sz w:val="18"/>
                <w:szCs w:val="18"/>
              </w:rPr>
              <w:t>Колобродово - Жары</w:t>
            </w:r>
          </w:p>
        </w:tc>
        <w:tc>
          <w:tcPr>
            <w:tcW w:w="1027" w:type="dxa"/>
            <w:shd w:val="clear" w:color="auto" w:fill="auto"/>
            <w:vAlign w:val="center"/>
          </w:tcPr>
          <w:p w:rsidR="00B31E29" w:rsidRPr="00C84C4E" w:rsidRDefault="00B31E29" w:rsidP="00B31E29">
            <w:pPr>
              <w:ind w:left="210" w:hanging="210"/>
              <w:jc w:val="center"/>
              <w:rPr>
                <w:sz w:val="18"/>
                <w:szCs w:val="18"/>
              </w:rPr>
            </w:pPr>
            <w:r w:rsidRPr="00C84C4E">
              <w:rPr>
                <w:sz w:val="18"/>
                <w:szCs w:val="18"/>
              </w:rPr>
              <w:t>2,5</w:t>
            </w:r>
          </w:p>
        </w:tc>
        <w:tc>
          <w:tcPr>
            <w:tcW w:w="992" w:type="dxa"/>
            <w:shd w:val="clear" w:color="auto" w:fill="auto"/>
            <w:vAlign w:val="center"/>
          </w:tcPr>
          <w:p w:rsidR="00B31E29" w:rsidRPr="00C84C4E" w:rsidRDefault="00B31E29" w:rsidP="00B31E29">
            <w:pPr>
              <w:ind w:left="210" w:hanging="210"/>
              <w:jc w:val="center"/>
              <w:rPr>
                <w:sz w:val="18"/>
                <w:szCs w:val="18"/>
              </w:rPr>
            </w:pPr>
            <w:r w:rsidRPr="00C84C4E">
              <w:rPr>
                <w:sz w:val="18"/>
                <w:szCs w:val="18"/>
                <w:lang w:val="en-US"/>
              </w:rPr>
              <w:t>V</w:t>
            </w:r>
          </w:p>
        </w:tc>
      </w:tr>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sidRPr="00C84C4E">
              <w:rPr>
                <w:sz w:val="18"/>
                <w:szCs w:val="18"/>
              </w:rPr>
              <w:t>2</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02</w:t>
            </w:r>
          </w:p>
        </w:tc>
        <w:tc>
          <w:tcPr>
            <w:tcW w:w="2693" w:type="dxa"/>
            <w:shd w:val="clear" w:color="auto" w:fill="auto"/>
            <w:vAlign w:val="center"/>
          </w:tcPr>
          <w:p w:rsidR="00B31E29" w:rsidRPr="00C84C4E" w:rsidRDefault="00B31E29" w:rsidP="00B31E29">
            <w:pPr>
              <w:jc w:val="center"/>
              <w:rPr>
                <w:sz w:val="18"/>
                <w:szCs w:val="18"/>
              </w:rPr>
            </w:pPr>
            <w:r w:rsidRPr="00C84C4E">
              <w:rPr>
                <w:sz w:val="18"/>
                <w:szCs w:val="18"/>
              </w:rPr>
              <w:t xml:space="preserve">от стадиона </w:t>
            </w:r>
            <w:proofErr w:type="gramStart"/>
            <w:r w:rsidRPr="00C84C4E">
              <w:rPr>
                <w:sz w:val="18"/>
                <w:szCs w:val="18"/>
              </w:rPr>
              <w:t>г</w:t>
            </w:r>
            <w:proofErr w:type="gramEnd"/>
            <w:r w:rsidRPr="00C84C4E">
              <w:rPr>
                <w:sz w:val="18"/>
                <w:szCs w:val="18"/>
              </w:rPr>
              <w:t>. Петушки до мо</w:t>
            </w:r>
            <w:r w:rsidRPr="00C84C4E">
              <w:rPr>
                <w:sz w:val="18"/>
                <w:szCs w:val="18"/>
              </w:rPr>
              <w:t>с</w:t>
            </w:r>
            <w:r w:rsidRPr="00C84C4E">
              <w:rPr>
                <w:sz w:val="18"/>
                <w:szCs w:val="18"/>
              </w:rPr>
              <w:t>та через р. Клязьма (мост д. Крутово)</w:t>
            </w:r>
          </w:p>
        </w:tc>
        <w:tc>
          <w:tcPr>
            <w:tcW w:w="3543" w:type="dxa"/>
            <w:shd w:val="clear" w:color="auto" w:fill="auto"/>
            <w:vAlign w:val="center"/>
          </w:tcPr>
          <w:p w:rsidR="00B31E29" w:rsidRPr="00C84C4E" w:rsidRDefault="00B31E29" w:rsidP="00B31E29">
            <w:pPr>
              <w:jc w:val="center"/>
              <w:rPr>
                <w:sz w:val="18"/>
                <w:szCs w:val="18"/>
              </w:rPr>
            </w:pPr>
            <w:r w:rsidRPr="00C84C4E">
              <w:rPr>
                <w:sz w:val="18"/>
                <w:szCs w:val="18"/>
              </w:rPr>
              <w:t xml:space="preserve">от стадиона </w:t>
            </w:r>
            <w:proofErr w:type="gramStart"/>
            <w:r w:rsidRPr="00C84C4E">
              <w:rPr>
                <w:sz w:val="18"/>
                <w:szCs w:val="18"/>
              </w:rPr>
              <w:t>г</w:t>
            </w:r>
            <w:proofErr w:type="gramEnd"/>
            <w:r w:rsidRPr="00C84C4E">
              <w:rPr>
                <w:sz w:val="18"/>
                <w:szCs w:val="18"/>
              </w:rPr>
              <w:t>. Петушки до моста через р. Клязьма</w:t>
            </w: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rPr>
              <w:t>1,1</w:t>
            </w:r>
          </w:p>
        </w:tc>
        <w:tc>
          <w:tcPr>
            <w:tcW w:w="992" w:type="dxa"/>
            <w:shd w:val="clear" w:color="auto" w:fill="auto"/>
            <w:vAlign w:val="center"/>
          </w:tcPr>
          <w:p w:rsidR="00B31E29" w:rsidRPr="00C84C4E" w:rsidRDefault="00B31E29" w:rsidP="00B31E29">
            <w:pPr>
              <w:jc w:val="center"/>
              <w:rPr>
                <w:sz w:val="18"/>
                <w:szCs w:val="18"/>
              </w:rPr>
            </w:pPr>
            <w:r w:rsidRPr="00C84C4E">
              <w:rPr>
                <w:sz w:val="18"/>
                <w:szCs w:val="18"/>
                <w:lang w:val="en-US"/>
              </w:rPr>
              <w:t>IV</w:t>
            </w:r>
          </w:p>
        </w:tc>
      </w:tr>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sidRPr="00C84C4E">
              <w:rPr>
                <w:sz w:val="18"/>
                <w:szCs w:val="18"/>
              </w:rPr>
              <w:t>3</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03</w:t>
            </w:r>
          </w:p>
        </w:tc>
        <w:tc>
          <w:tcPr>
            <w:tcW w:w="2693" w:type="dxa"/>
            <w:shd w:val="clear" w:color="auto" w:fill="auto"/>
            <w:vAlign w:val="center"/>
          </w:tcPr>
          <w:p w:rsidR="00B31E29" w:rsidRPr="00C84C4E" w:rsidRDefault="00B31E29" w:rsidP="00B31E29">
            <w:pPr>
              <w:jc w:val="center"/>
              <w:rPr>
                <w:sz w:val="18"/>
                <w:szCs w:val="18"/>
              </w:rPr>
            </w:pPr>
            <w:r w:rsidRPr="00C84C4E">
              <w:rPr>
                <w:sz w:val="18"/>
                <w:szCs w:val="18"/>
              </w:rPr>
              <w:t xml:space="preserve">ул. </w:t>
            </w:r>
            <w:proofErr w:type="gramStart"/>
            <w:r w:rsidRPr="00C84C4E">
              <w:rPr>
                <w:sz w:val="18"/>
                <w:szCs w:val="18"/>
              </w:rPr>
              <w:t>Красноармейская</w:t>
            </w:r>
            <w:proofErr w:type="gramEnd"/>
            <w:r w:rsidRPr="00C84C4E">
              <w:rPr>
                <w:sz w:val="18"/>
                <w:szCs w:val="18"/>
              </w:rPr>
              <w:t xml:space="preserve"> г. Пету</w:t>
            </w:r>
            <w:r w:rsidRPr="00C84C4E">
              <w:rPr>
                <w:sz w:val="18"/>
                <w:szCs w:val="18"/>
              </w:rPr>
              <w:t>ш</w:t>
            </w:r>
            <w:r w:rsidRPr="00C84C4E">
              <w:rPr>
                <w:sz w:val="18"/>
                <w:szCs w:val="18"/>
              </w:rPr>
              <w:t>ки</w:t>
            </w:r>
          </w:p>
        </w:tc>
        <w:tc>
          <w:tcPr>
            <w:tcW w:w="3543" w:type="dxa"/>
            <w:shd w:val="clear" w:color="auto" w:fill="auto"/>
          </w:tcPr>
          <w:p w:rsidR="00B31E29" w:rsidRPr="00C84C4E" w:rsidRDefault="00B31E29" w:rsidP="00B31E29">
            <w:pPr>
              <w:jc w:val="center"/>
              <w:rPr>
                <w:sz w:val="18"/>
                <w:szCs w:val="18"/>
              </w:rPr>
            </w:pPr>
            <w:r w:rsidRPr="00C84C4E">
              <w:rPr>
                <w:sz w:val="18"/>
                <w:szCs w:val="18"/>
              </w:rPr>
              <w:t>От км 117-</w:t>
            </w:r>
            <w:smartTag w:uri="urn:schemas-microsoft-com:office:smarttags" w:element="metricconverter">
              <w:smartTagPr>
                <w:attr w:name="ProductID" w:val="580 м"/>
              </w:smartTagPr>
              <w:r w:rsidRPr="00C84C4E">
                <w:rPr>
                  <w:sz w:val="18"/>
                  <w:szCs w:val="18"/>
                </w:rPr>
                <w:t>580 м</w:t>
              </w:r>
            </w:smartTag>
            <w:r w:rsidRPr="00C84C4E">
              <w:rPr>
                <w:sz w:val="18"/>
                <w:szCs w:val="18"/>
              </w:rPr>
              <w:t xml:space="preserve"> а/д М</w:t>
            </w:r>
            <w:proofErr w:type="gramStart"/>
            <w:r w:rsidRPr="00C84C4E">
              <w:rPr>
                <w:sz w:val="18"/>
                <w:szCs w:val="18"/>
              </w:rPr>
              <w:t>7</w:t>
            </w:r>
            <w:proofErr w:type="gramEnd"/>
            <w:r w:rsidRPr="00C84C4E">
              <w:rPr>
                <w:sz w:val="18"/>
                <w:szCs w:val="18"/>
              </w:rPr>
              <w:t xml:space="preserve"> «Волга»  до ПЧ </w:t>
            </w:r>
          </w:p>
          <w:p w:rsidR="00B31E29" w:rsidRPr="00C84C4E" w:rsidRDefault="00B31E29" w:rsidP="00B31E29">
            <w:pPr>
              <w:jc w:val="center"/>
              <w:rPr>
                <w:b/>
                <w:sz w:val="18"/>
                <w:szCs w:val="18"/>
              </w:rPr>
            </w:pPr>
            <w:r w:rsidRPr="00C84C4E">
              <w:rPr>
                <w:sz w:val="18"/>
                <w:szCs w:val="18"/>
              </w:rPr>
              <w:t>г. Петушки</w:t>
            </w:r>
          </w:p>
        </w:tc>
        <w:tc>
          <w:tcPr>
            <w:tcW w:w="1027" w:type="dxa"/>
            <w:shd w:val="clear" w:color="auto" w:fill="auto"/>
            <w:vAlign w:val="center"/>
          </w:tcPr>
          <w:p w:rsidR="00B31E29" w:rsidRPr="00C84C4E" w:rsidRDefault="00B31E29" w:rsidP="00B31E29">
            <w:pPr>
              <w:jc w:val="center"/>
              <w:rPr>
                <w:sz w:val="18"/>
                <w:szCs w:val="18"/>
              </w:rPr>
            </w:pPr>
            <w:r>
              <w:rPr>
                <w:sz w:val="18"/>
                <w:szCs w:val="18"/>
              </w:rPr>
              <w:t>0,721</w:t>
            </w:r>
          </w:p>
        </w:tc>
        <w:tc>
          <w:tcPr>
            <w:tcW w:w="992" w:type="dxa"/>
            <w:shd w:val="clear" w:color="auto" w:fill="auto"/>
            <w:vAlign w:val="center"/>
          </w:tcPr>
          <w:p w:rsidR="00B31E29" w:rsidRPr="00C84C4E" w:rsidRDefault="00B31E29" w:rsidP="00B31E29">
            <w:pPr>
              <w:jc w:val="center"/>
              <w:rPr>
                <w:sz w:val="18"/>
                <w:szCs w:val="18"/>
              </w:rPr>
            </w:pPr>
            <w:r w:rsidRPr="00C84C4E">
              <w:rPr>
                <w:sz w:val="18"/>
                <w:szCs w:val="18"/>
                <w:lang w:val="en-US"/>
              </w:rPr>
              <w:t>IV</w:t>
            </w:r>
          </w:p>
        </w:tc>
      </w:tr>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sidRPr="00C84C4E">
              <w:rPr>
                <w:sz w:val="18"/>
                <w:szCs w:val="18"/>
              </w:rPr>
              <w:t>4</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04</w:t>
            </w:r>
          </w:p>
        </w:tc>
        <w:tc>
          <w:tcPr>
            <w:tcW w:w="2693" w:type="dxa"/>
            <w:shd w:val="clear" w:color="auto" w:fill="auto"/>
            <w:vAlign w:val="center"/>
          </w:tcPr>
          <w:p w:rsidR="00B31E29" w:rsidRPr="00C84C4E" w:rsidRDefault="00B31E29" w:rsidP="00B31E29">
            <w:pPr>
              <w:jc w:val="center"/>
              <w:rPr>
                <w:sz w:val="18"/>
                <w:szCs w:val="18"/>
              </w:rPr>
            </w:pPr>
            <w:r w:rsidRPr="00C84C4E">
              <w:rPr>
                <w:sz w:val="18"/>
                <w:szCs w:val="18"/>
              </w:rPr>
              <w:t xml:space="preserve">а/д «Костерево-Аббакумово» - Напутново </w:t>
            </w:r>
          </w:p>
        </w:tc>
        <w:tc>
          <w:tcPr>
            <w:tcW w:w="3543" w:type="dxa"/>
            <w:shd w:val="clear" w:color="auto" w:fill="auto"/>
            <w:vAlign w:val="center"/>
          </w:tcPr>
          <w:p w:rsidR="00B31E29" w:rsidRPr="00C84C4E" w:rsidRDefault="00B31E29" w:rsidP="00B31E29">
            <w:pPr>
              <w:jc w:val="center"/>
              <w:rPr>
                <w:sz w:val="18"/>
                <w:szCs w:val="18"/>
              </w:rPr>
            </w:pPr>
            <w:r w:rsidRPr="00C84C4E">
              <w:rPr>
                <w:sz w:val="18"/>
                <w:szCs w:val="18"/>
              </w:rPr>
              <w:t xml:space="preserve">а/д «Костерево-Аббакумово» - Напутново </w:t>
            </w: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rPr>
              <w:t>1,8</w:t>
            </w:r>
          </w:p>
        </w:tc>
        <w:tc>
          <w:tcPr>
            <w:tcW w:w="992" w:type="dxa"/>
            <w:shd w:val="clear" w:color="auto" w:fill="auto"/>
            <w:vAlign w:val="center"/>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sidRPr="00C84C4E">
              <w:rPr>
                <w:sz w:val="18"/>
                <w:szCs w:val="18"/>
              </w:rPr>
              <w:t>5</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05</w:t>
            </w:r>
          </w:p>
        </w:tc>
        <w:tc>
          <w:tcPr>
            <w:tcW w:w="2693" w:type="dxa"/>
            <w:shd w:val="clear" w:color="auto" w:fill="auto"/>
            <w:vAlign w:val="center"/>
          </w:tcPr>
          <w:p w:rsidR="00B31E29" w:rsidRPr="00C84C4E" w:rsidRDefault="00B31E29" w:rsidP="00B31E29">
            <w:pPr>
              <w:jc w:val="center"/>
              <w:rPr>
                <w:sz w:val="18"/>
                <w:szCs w:val="18"/>
              </w:rPr>
            </w:pPr>
            <w:r w:rsidRPr="00C84C4E">
              <w:rPr>
                <w:sz w:val="18"/>
                <w:szCs w:val="18"/>
              </w:rPr>
              <w:t xml:space="preserve">а/д «Костерево-Аббакумово» -  Новинки </w:t>
            </w:r>
          </w:p>
        </w:tc>
        <w:tc>
          <w:tcPr>
            <w:tcW w:w="3543" w:type="dxa"/>
            <w:shd w:val="clear" w:color="auto" w:fill="auto"/>
            <w:vAlign w:val="center"/>
          </w:tcPr>
          <w:p w:rsidR="00B31E29" w:rsidRPr="00C84C4E" w:rsidRDefault="00B31E29" w:rsidP="00B31E29">
            <w:pPr>
              <w:jc w:val="center"/>
              <w:rPr>
                <w:sz w:val="18"/>
                <w:szCs w:val="18"/>
              </w:rPr>
            </w:pPr>
            <w:r w:rsidRPr="00C84C4E">
              <w:rPr>
                <w:sz w:val="18"/>
                <w:szCs w:val="18"/>
              </w:rPr>
              <w:t xml:space="preserve">а/д «Костерево-Аббакумово» -  Новинки </w:t>
            </w: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rPr>
              <w:t>1,25</w:t>
            </w:r>
          </w:p>
        </w:tc>
        <w:tc>
          <w:tcPr>
            <w:tcW w:w="992" w:type="dxa"/>
            <w:shd w:val="clear" w:color="auto" w:fill="auto"/>
            <w:vAlign w:val="center"/>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sidRPr="00C84C4E">
              <w:rPr>
                <w:sz w:val="18"/>
                <w:szCs w:val="18"/>
              </w:rPr>
              <w:t>6</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06</w:t>
            </w:r>
          </w:p>
        </w:tc>
        <w:tc>
          <w:tcPr>
            <w:tcW w:w="2693" w:type="dxa"/>
            <w:shd w:val="clear" w:color="auto" w:fill="auto"/>
            <w:vAlign w:val="center"/>
          </w:tcPr>
          <w:p w:rsidR="00B31E29" w:rsidRPr="00C84C4E" w:rsidRDefault="00B31E29" w:rsidP="00B31E29">
            <w:pPr>
              <w:jc w:val="center"/>
              <w:rPr>
                <w:sz w:val="18"/>
                <w:szCs w:val="18"/>
              </w:rPr>
            </w:pPr>
            <w:r w:rsidRPr="00C84C4E">
              <w:rPr>
                <w:sz w:val="18"/>
                <w:szCs w:val="18"/>
              </w:rPr>
              <w:t>а/д «Труд-Ситниково» - Ант</w:t>
            </w:r>
            <w:r w:rsidRPr="00C84C4E">
              <w:rPr>
                <w:sz w:val="18"/>
                <w:szCs w:val="18"/>
              </w:rPr>
              <w:t>у</w:t>
            </w:r>
            <w:r w:rsidRPr="00C84C4E">
              <w:rPr>
                <w:sz w:val="18"/>
                <w:szCs w:val="18"/>
              </w:rPr>
              <w:t>шово</w:t>
            </w:r>
          </w:p>
        </w:tc>
        <w:tc>
          <w:tcPr>
            <w:tcW w:w="3543" w:type="dxa"/>
            <w:shd w:val="clear" w:color="auto" w:fill="auto"/>
            <w:vAlign w:val="center"/>
          </w:tcPr>
          <w:p w:rsidR="00B31E29" w:rsidRPr="00C84C4E" w:rsidRDefault="00B31E29" w:rsidP="00B31E29">
            <w:pPr>
              <w:jc w:val="center"/>
              <w:rPr>
                <w:sz w:val="18"/>
                <w:szCs w:val="18"/>
              </w:rPr>
            </w:pPr>
            <w:r w:rsidRPr="00C84C4E">
              <w:rPr>
                <w:sz w:val="18"/>
                <w:szCs w:val="18"/>
              </w:rPr>
              <w:t>а/д «Труд-Ситниково» - Антушово</w:t>
            </w: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rPr>
              <w:t>0,5</w:t>
            </w:r>
          </w:p>
        </w:tc>
        <w:tc>
          <w:tcPr>
            <w:tcW w:w="992" w:type="dxa"/>
            <w:shd w:val="clear" w:color="auto" w:fill="auto"/>
            <w:vAlign w:val="center"/>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sidRPr="00C84C4E">
              <w:rPr>
                <w:sz w:val="18"/>
                <w:szCs w:val="18"/>
              </w:rPr>
              <w:t>7</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07</w:t>
            </w:r>
          </w:p>
        </w:tc>
        <w:tc>
          <w:tcPr>
            <w:tcW w:w="2693" w:type="dxa"/>
            <w:shd w:val="clear" w:color="auto" w:fill="auto"/>
            <w:vAlign w:val="center"/>
          </w:tcPr>
          <w:p w:rsidR="00B31E29" w:rsidRPr="00C84C4E" w:rsidRDefault="00B31E29" w:rsidP="00B31E29">
            <w:pPr>
              <w:jc w:val="center"/>
              <w:rPr>
                <w:sz w:val="18"/>
                <w:szCs w:val="18"/>
              </w:rPr>
            </w:pPr>
            <w:r w:rsidRPr="00C84C4E">
              <w:rPr>
                <w:sz w:val="18"/>
                <w:szCs w:val="18"/>
              </w:rPr>
              <w:t>а/д М</w:t>
            </w:r>
            <w:proofErr w:type="gramStart"/>
            <w:r w:rsidRPr="00C84C4E">
              <w:rPr>
                <w:sz w:val="18"/>
                <w:szCs w:val="18"/>
              </w:rPr>
              <w:t>7</w:t>
            </w:r>
            <w:proofErr w:type="gramEnd"/>
            <w:r w:rsidRPr="00C84C4E">
              <w:rPr>
                <w:sz w:val="18"/>
                <w:szCs w:val="18"/>
              </w:rPr>
              <w:t xml:space="preserve"> «Волга»  -  Аксёново </w:t>
            </w:r>
          </w:p>
        </w:tc>
        <w:tc>
          <w:tcPr>
            <w:tcW w:w="3543" w:type="dxa"/>
            <w:shd w:val="clear" w:color="auto" w:fill="auto"/>
            <w:vAlign w:val="center"/>
          </w:tcPr>
          <w:p w:rsidR="00B31E29" w:rsidRPr="00C84C4E" w:rsidRDefault="00B31E29" w:rsidP="00B31E29">
            <w:pPr>
              <w:jc w:val="center"/>
              <w:rPr>
                <w:sz w:val="18"/>
                <w:szCs w:val="18"/>
              </w:rPr>
            </w:pPr>
            <w:r w:rsidRPr="00C84C4E">
              <w:rPr>
                <w:sz w:val="18"/>
                <w:szCs w:val="18"/>
              </w:rPr>
              <w:t>а/д М</w:t>
            </w:r>
            <w:proofErr w:type="gramStart"/>
            <w:r w:rsidRPr="00C84C4E">
              <w:rPr>
                <w:sz w:val="18"/>
                <w:szCs w:val="18"/>
              </w:rPr>
              <w:t>7</w:t>
            </w:r>
            <w:proofErr w:type="gramEnd"/>
            <w:r w:rsidRPr="00C84C4E">
              <w:rPr>
                <w:sz w:val="18"/>
                <w:szCs w:val="18"/>
              </w:rPr>
              <w:t xml:space="preserve"> «Волга»  -  Аксёново </w:t>
            </w: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rPr>
              <w:t>4,0</w:t>
            </w:r>
          </w:p>
        </w:tc>
        <w:tc>
          <w:tcPr>
            <w:tcW w:w="992" w:type="dxa"/>
            <w:shd w:val="clear" w:color="auto" w:fill="auto"/>
            <w:vAlign w:val="center"/>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sidRPr="00C84C4E">
              <w:rPr>
                <w:sz w:val="18"/>
                <w:szCs w:val="18"/>
              </w:rPr>
              <w:t>8</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08</w:t>
            </w:r>
          </w:p>
        </w:tc>
        <w:tc>
          <w:tcPr>
            <w:tcW w:w="2693" w:type="dxa"/>
            <w:shd w:val="clear" w:color="auto" w:fill="auto"/>
            <w:vAlign w:val="center"/>
          </w:tcPr>
          <w:p w:rsidR="00B31E29" w:rsidRPr="00C84C4E" w:rsidRDefault="00B31E29" w:rsidP="00B31E29">
            <w:pPr>
              <w:jc w:val="center"/>
              <w:rPr>
                <w:sz w:val="18"/>
                <w:szCs w:val="18"/>
              </w:rPr>
            </w:pPr>
            <w:r w:rsidRPr="00C84C4E">
              <w:rPr>
                <w:sz w:val="18"/>
                <w:szCs w:val="18"/>
              </w:rPr>
              <w:t>Ваульцево - Ситниково</w:t>
            </w:r>
          </w:p>
        </w:tc>
        <w:tc>
          <w:tcPr>
            <w:tcW w:w="3543" w:type="dxa"/>
            <w:shd w:val="clear" w:color="auto" w:fill="auto"/>
            <w:vAlign w:val="center"/>
          </w:tcPr>
          <w:p w:rsidR="00B31E29" w:rsidRPr="00C84C4E" w:rsidRDefault="00B31E29" w:rsidP="00B31E29">
            <w:pPr>
              <w:jc w:val="center"/>
              <w:rPr>
                <w:sz w:val="18"/>
                <w:szCs w:val="18"/>
              </w:rPr>
            </w:pPr>
            <w:r w:rsidRPr="00C84C4E">
              <w:rPr>
                <w:sz w:val="18"/>
                <w:szCs w:val="18"/>
              </w:rPr>
              <w:t>Ваульцево - Ситниково</w:t>
            </w: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rPr>
              <w:t>2,0</w:t>
            </w:r>
          </w:p>
        </w:tc>
        <w:tc>
          <w:tcPr>
            <w:tcW w:w="992" w:type="dxa"/>
            <w:shd w:val="clear" w:color="auto" w:fill="auto"/>
            <w:vAlign w:val="center"/>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sidRPr="00C84C4E">
              <w:rPr>
                <w:sz w:val="18"/>
                <w:szCs w:val="18"/>
              </w:rPr>
              <w:t>9</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09</w:t>
            </w:r>
          </w:p>
        </w:tc>
        <w:tc>
          <w:tcPr>
            <w:tcW w:w="2693" w:type="dxa"/>
            <w:shd w:val="clear" w:color="auto" w:fill="auto"/>
            <w:vAlign w:val="center"/>
          </w:tcPr>
          <w:p w:rsidR="00B31E29" w:rsidRPr="00C84C4E" w:rsidRDefault="00B31E29" w:rsidP="00B31E29">
            <w:pPr>
              <w:jc w:val="center"/>
              <w:rPr>
                <w:sz w:val="18"/>
                <w:szCs w:val="18"/>
              </w:rPr>
            </w:pPr>
            <w:r w:rsidRPr="00C84C4E">
              <w:rPr>
                <w:sz w:val="18"/>
                <w:szCs w:val="18"/>
              </w:rPr>
              <w:t>а/д «Пекша-Ларионово-Караваево» - Черкасово</w:t>
            </w:r>
          </w:p>
        </w:tc>
        <w:tc>
          <w:tcPr>
            <w:tcW w:w="3543" w:type="dxa"/>
            <w:shd w:val="clear" w:color="auto" w:fill="auto"/>
            <w:vAlign w:val="center"/>
          </w:tcPr>
          <w:p w:rsidR="00B31E29" w:rsidRPr="00C84C4E" w:rsidRDefault="00B31E29" w:rsidP="00B31E29">
            <w:pPr>
              <w:jc w:val="center"/>
              <w:rPr>
                <w:sz w:val="18"/>
                <w:szCs w:val="18"/>
              </w:rPr>
            </w:pPr>
            <w:r w:rsidRPr="00C84C4E">
              <w:rPr>
                <w:sz w:val="18"/>
                <w:szCs w:val="18"/>
              </w:rPr>
              <w:t>а/д «Пекша-Ларионово-Караваево» - Че</w:t>
            </w:r>
            <w:r w:rsidRPr="00C84C4E">
              <w:rPr>
                <w:sz w:val="18"/>
                <w:szCs w:val="18"/>
              </w:rPr>
              <w:t>р</w:t>
            </w:r>
            <w:r w:rsidRPr="00C84C4E">
              <w:rPr>
                <w:sz w:val="18"/>
                <w:szCs w:val="18"/>
              </w:rPr>
              <w:t>касово</w:t>
            </w: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rPr>
              <w:t>0,5</w:t>
            </w:r>
          </w:p>
        </w:tc>
        <w:tc>
          <w:tcPr>
            <w:tcW w:w="992" w:type="dxa"/>
            <w:shd w:val="clear" w:color="auto" w:fill="auto"/>
            <w:vAlign w:val="center"/>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sidRPr="00C84C4E">
              <w:rPr>
                <w:sz w:val="18"/>
                <w:szCs w:val="18"/>
              </w:rPr>
              <w:t>11</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11</w:t>
            </w:r>
          </w:p>
        </w:tc>
        <w:tc>
          <w:tcPr>
            <w:tcW w:w="2693" w:type="dxa"/>
            <w:shd w:val="clear" w:color="auto" w:fill="auto"/>
            <w:vAlign w:val="center"/>
          </w:tcPr>
          <w:p w:rsidR="00B31E29" w:rsidRPr="00C84C4E" w:rsidRDefault="00B31E29" w:rsidP="00B31E29">
            <w:pPr>
              <w:jc w:val="center"/>
              <w:rPr>
                <w:sz w:val="18"/>
                <w:szCs w:val="18"/>
              </w:rPr>
            </w:pPr>
            <w:r w:rsidRPr="00C84C4E">
              <w:rPr>
                <w:sz w:val="18"/>
                <w:szCs w:val="18"/>
              </w:rPr>
              <w:t xml:space="preserve"> Филатьево - Близнецы</w:t>
            </w:r>
          </w:p>
        </w:tc>
        <w:tc>
          <w:tcPr>
            <w:tcW w:w="3543" w:type="dxa"/>
            <w:shd w:val="clear" w:color="auto" w:fill="auto"/>
            <w:vAlign w:val="center"/>
          </w:tcPr>
          <w:p w:rsidR="00B31E29" w:rsidRPr="00C84C4E" w:rsidRDefault="00B31E29" w:rsidP="00B31E29">
            <w:pPr>
              <w:jc w:val="center"/>
              <w:rPr>
                <w:sz w:val="18"/>
                <w:szCs w:val="18"/>
              </w:rPr>
            </w:pPr>
            <w:r w:rsidRPr="00C84C4E">
              <w:rPr>
                <w:sz w:val="18"/>
                <w:szCs w:val="18"/>
              </w:rPr>
              <w:t xml:space="preserve"> Филатьево - Близнецы</w:t>
            </w: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rPr>
              <w:t>2,0</w:t>
            </w:r>
          </w:p>
        </w:tc>
        <w:tc>
          <w:tcPr>
            <w:tcW w:w="992" w:type="dxa"/>
            <w:shd w:val="clear" w:color="auto" w:fill="auto"/>
            <w:vAlign w:val="center"/>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sidRPr="00C84C4E">
              <w:rPr>
                <w:sz w:val="18"/>
                <w:szCs w:val="18"/>
              </w:rPr>
              <w:t>12</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12</w:t>
            </w:r>
          </w:p>
        </w:tc>
        <w:tc>
          <w:tcPr>
            <w:tcW w:w="2693" w:type="dxa"/>
            <w:shd w:val="clear" w:color="auto" w:fill="auto"/>
            <w:vAlign w:val="center"/>
          </w:tcPr>
          <w:p w:rsidR="00B31E29" w:rsidRPr="00C84C4E" w:rsidRDefault="00B31E29" w:rsidP="00B31E29">
            <w:pPr>
              <w:jc w:val="center"/>
              <w:rPr>
                <w:sz w:val="18"/>
                <w:szCs w:val="18"/>
              </w:rPr>
            </w:pPr>
            <w:r w:rsidRPr="00C84C4E">
              <w:rPr>
                <w:sz w:val="18"/>
                <w:szCs w:val="18"/>
              </w:rPr>
              <w:t>Филатово - Поломы</w:t>
            </w:r>
          </w:p>
        </w:tc>
        <w:tc>
          <w:tcPr>
            <w:tcW w:w="3543" w:type="dxa"/>
            <w:shd w:val="clear" w:color="auto" w:fill="auto"/>
            <w:vAlign w:val="center"/>
          </w:tcPr>
          <w:p w:rsidR="00B31E29" w:rsidRPr="00C84C4E" w:rsidRDefault="00B31E29" w:rsidP="00B31E29">
            <w:pPr>
              <w:jc w:val="center"/>
              <w:rPr>
                <w:sz w:val="18"/>
                <w:szCs w:val="18"/>
              </w:rPr>
            </w:pPr>
            <w:r w:rsidRPr="00C84C4E">
              <w:rPr>
                <w:sz w:val="18"/>
                <w:szCs w:val="18"/>
              </w:rPr>
              <w:t>Филатово - Поломы</w:t>
            </w: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rPr>
              <w:t>2,0</w:t>
            </w:r>
          </w:p>
        </w:tc>
        <w:tc>
          <w:tcPr>
            <w:tcW w:w="992" w:type="dxa"/>
            <w:shd w:val="clear" w:color="auto" w:fill="auto"/>
            <w:vAlign w:val="center"/>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sidRPr="00C84C4E">
              <w:rPr>
                <w:sz w:val="18"/>
                <w:szCs w:val="18"/>
              </w:rPr>
              <w:t>13</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13</w:t>
            </w:r>
          </w:p>
        </w:tc>
        <w:tc>
          <w:tcPr>
            <w:tcW w:w="2693" w:type="dxa"/>
            <w:shd w:val="clear" w:color="auto" w:fill="auto"/>
            <w:vAlign w:val="center"/>
          </w:tcPr>
          <w:p w:rsidR="00B31E29" w:rsidRPr="00C84C4E" w:rsidRDefault="00B31E29" w:rsidP="00B31E29">
            <w:pPr>
              <w:jc w:val="center"/>
              <w:rPr>
                <w:sz w:val="18"/>
                <w:szCs w:val="18"/>
              </w:rPr>
            </w:pPr>
            <w:r w:rsidRPr="00C84C4E">
              <w:rPr>
                <w:sz w:val="18"/>
                <w:szCs w:val="18"/>
              </w:rPr>
              <w:t>Алексино - Алексино</w:t>
            </w:r>
          </w:p>
        </w:tc>
        <w:tc>
          <w:tcPr>
            <w:tcW w:w="3543" w:type="dxa"/>
            <w:shd w:val="clear" w:color="auto" w:fill="auto"/>
            <w:vAlign w:val="center"/>
          </w:tcPr>
          <w:p w:rsidR="00B31E29" w:rsidRPr="00C84C4E" w:rsidRDefault="00B31E29" w:rsidP="00B31E29">
            <w:pPr>
              <w:jc w:val="center"/>
              <w:rPr>
                <w:sz w:val="18"/>
                <w:szCs w:val="18"/>
              </w:rPr>
            </w:pPr>
            <w:r w:rsidRPr="00C84C4E">
              <w:rPr>
                <w:sz w:val="18"/>
                <w:szCs w:val="18"/>
              </w:rPr>
              <w:t>Алексино - Алексино</w:t>
            </w: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rPr>
              <w:t>1,0</w:t>
            </w:r>
          </w:p>
        </w:tc>
        <w:tc>
          <w:tcPr>
            <w:tcW w:w="992" w:type="dxa"/>
            <w:shd w:val="clear" w:color="auto" w:fill="auto"/>
            <w:vAlign w:val="center"/>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sidRPr="00C84C4E">
              <w:rPr>
                <w:sz w:val="18"/>
                <w:szCs w:val="18"/>
              </w:rPr>
              <w:t>14</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14</w:t>
            </w:r>
          </w:p>
        </w:tc>
        <w:tc>
          <w:tcPr>
            <w:tcW w:w="2693" w:type="dxa"/>
            <w:shd w:val="clear" w:color="auto" w:fill="auto"/>
            <w:vAlign w:val="center"/>
          </w:tcPr>
          <w:p w:rsidR="00B31E29" w:rsidRPr="00C84C4E" w:rsidRDefault="00B31E29" w:rsidP="00B31E29">
            <w:pPr>
              <w:jc w:val="center"/>
              <w:rPr>
                <w:sz w:val="18"/>
                <w:szCs w:val="18"/>
              </w:rPr>
            </w:pPr>
            <w:r w:rsidRPr="00C84C4E">
              <w:rPr>
                <w:sz w:val="18"/>
                <w:szCs w:val="18"/>
              </w:rPr>
              <w:t>Алексино - Васильки</w:t>
            </w:r>
          </w:p>
        </w:tc>
        <w:tc>
          <w:tcPr>
            <w:tcW w:w="3543" w:type="dxa"/>
            <w:shd w:val="clear" w:color="auto" w:fill="auto"/>
            <w:vAlign w:val="center"/>
          </w:tcPr>
          <w:p w:rsidR="00B31E29" w:rsidRPr="00C84C4E" w:rsidRDefault="00B31E29" w:rsidP="00B31E29">
            <w:pPr>
              <w:jc w:val="center"/>
              <w:rPr>
                <w:sz w:val="18"/>
                <w:szCs w:val="18"/>
              </w:rPr>
            </w:pPr>
            <w:r w:rsidRPr="00C84C4E">
              <w:rPr>
                <w:sz w:val="18"/>
                <w:szCs w:val="18"/>
              </w:rPr>
              <w:t>Алексино - Васильки</w:t>
            </w: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rPr>
              <w:t>2,0</w:t>
            </w:r>
          </w:p>
        </w:tc>
        <w:tc>
          <w:tcPr>
            <w:tcW w:w="992" w:type="dxa"/>
            <w:shd w:val="clear" w:color="auto" w:fill="auto"/>
            <w:vAlign w:val="center"/>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sidRPr="00C84C4E">
              <w:rPr>
                <w:sz w:val="18"/>
                <w:szCs w:val="18"/>
              </w:rPr>
              <w:t>15</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15</w:t>
            </w:r>
          </w:p>
        </w:tc>
        <w:tc>
          <w:tcPr>
            <w:tcW w:w="2693" w:type="dxa"/>
            <w:shd w:val="clear" w:color="auto" w:fill="auto"/>
            <w:vAlign w:val="center"/>
          </w:tcPr>
          <w:p w:rsidR="00B31E29" w:rsidRPr="00C84C4E" w:rsidRDefault="00B31E29" w:rsidP="00B31E29">
            <w:pPr>
              <w:jc w:val="center"/>
              <w:rPr>
                <w:sz w:val="18"/>
                <w:szCs w:val="18"/>
              </w:rPr>
            </w:pPr>
            <w:r w:rsidRPr="00C84C4E">
              <w:rPr>
                <w:sz w:val="18"/>
                <w:szCs w:val="18"/>
              </w:rPr>
              <w:t>Васильки - Филатово</w:t>
            </w:r>
          </w:p>
        </w:tc>
        <w:tc>
          <w:tcPr>
            <w:tcW w:w="3543" w:type="dxa"/>
            <w:shd w:val="clear" w:color="auto" w:fill="auto"/>
            <w:vAlign w:val="center"/>
          </w:tcPr>
          <w:p w:rsidR="00B31E29" w:rsidRPr="00C84C4E" w:rsidRDefault="00B31E29" w:rsidP="00B31E29">
            <w:pPr>
              <w:jc w:val="center"/>
              <w:rPr>
                <w:sz w:val="18"/>
                <w:szCs w:val="18"/>
              </w:rPr>
            </w:pPr>
            <w:r w:rsidRPr="00C84C4E">
              <w:rPr>
                <w:sz w:val="18"/>
                <w:szCs w:val="18"/>
              </w:rPr>
              <w:t>Васильки - Филатово</w:t>
            </w: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rPr>
              <w:t>4,0</w:t>
            </w:r>
          </w:p>
        </w:tc>
        <w:tc>
          <w:tcPr>
            <w:tcW w:w="992" w:type="dxa"/>
            <w:shd w:val="clear" w:color="auto" w:fill="auto"/>
            <w:vAlign w:val="center"/>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sidRPr="00C84C4E">
              <w:rPr>
                <w:sz w:val="18"/>
                <w:szCs w:val="18"/>
              </w:rPr>
              <w:t>16</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16</w:t>
            </w:r>
          </w:p>
        </w:tc>
        <w:tc>
          <w:tcPr>
            <w:tcW w:w="2693" w:type="dxa"/>
            <w:shd w:val="clear" w:color="auto" w:fill="auto"/>
            <w:vAlign w:val="center"/>
          </w:tcPr>
          <w:p w:rsidR="00B31E29" w:rsidRPr="00C84C4E" w:rsidRDefault="00B31E29" w:rsidP="00B31E29">
            <w:pPr>
              <w:rPr>
                <w:sz w:val="18"/>
                <w:szCs w:val="18"/>
              </w:rPr>
            </w:pPr>
            <w:r w:rsidRPr="00C84C4E">
              <w:rPr>
                <w:sz w:val="18"/>
                <w:szCs w:val="18"/>
              </w:rPr>
              <w:t xml:space="preserve"> а/д «</w:t>
            </w:r>
            <w:proofErr w:type="gramStart"/>
            <w:r w:rsidRPr="00C84C4E">
              <w:rPr>
                <w:sz w:val="18"/>
                <w:szCs w:val="18"/>
              </w:rPr>
              <w:t>Васильки-Алексино</w:t>
            </w:r>
            <w:proofErr w:type="gramEnd"/>
            <w:r w:rsidRPr="00C84C4E">
              <w:rPr>
                <w:sz w:val="18"/>
                <w:szCs w:val="18"/>
              </w:rPr>
              <w:t>» - Погорельцы</w:t>
            </w:r>
          </w:p>
        </w:tc>
        <w:tc>
          <w:tcPr>
            <w:tcW w:w="3543" w:type="dxa"/>
            <w:shd w:val="clear" w:color="auto" w:fill="auto"/>
            <w:vAlign w:val="center"/>
          </w:tcPr>
          <w:p w:rsidR="00B31E29" w:rsidRPr="00C84C4E" w:rsidRDefault="00B31E29" w:rsidP="00B31E29">
            <w:pPr>
              <w:rPr>
                <w:sz w:val="18"/>
                <w:szCs w:val="18"/>
              </w:rPr>
            </w:pPr>
            <w:r w:rsidRPr="00C84C4E">
              <w:rPr>
                <w:sz w:val="18"/>
                <w:szCs w:val="18"/>
              </w:rPr>
              <w:t xml:space="preserve"> а/д «</w:t>
            </w:r>
            <w:proofErr w:type="gramStart"/>
            <w:r w:rsidRPr="00C84C4E">
              <w:rPr>
                <w:sz w:val="18"/>
                <w:szCs w:val="18"/>
              </w:rPr>
              <w:t>Васильки-Алексино</w:t>
            </w:r>
            <w:proofErr w:type="gramEnd"/>
            <w:r w:rsidRPr="00C84C4E">
              <w:rPr>
                <w:sz w:val="18"/>
                <w:szCs w:val="18"/>
              </w:rPr>
              <w:t>» - Погорельцы</w:t>
            </w: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rPr>
              <w:t>6,0</w:t>
            </w:r>
          </w:p>
        </w:tc>
        <w:tc>
          <w:tcPr>
            <w:tcW w:w="992" w:type="dxa"/>
            <w:shd w:val="clear" w:color="auto" w:fill="auto"/>
            <w:vAlign w:val="center"/>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sidRPr="00C84C4E">
              <w:rPr>
                <w:sz w:val="18"/>
                <w:szCs w:val="18"/>
              </w:rPr>
              <w:t>17</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17</w:t>
            </w:r>
          </w:p>
        </w:tc>
        <w:tc>
          <w:tcPr>
            <w:tcW w:w="2693" w:type="dxa"/>
            <w:shd w:val="clear" w:color="auto" w:fill="auto"/>
            <w:vAlign w:val="center"/>
          </w:tcPr>
          <w:p w:rsidR="00B31E29" w:rsidRPr="00C84C4E" w:rsidRDefault="00B31E29" w:rsidP="00B31E29">
            <w:pPr>
              <w:jc w:val="center"/>
              <w:rPr>
                <w:sz w:val="18"/>
                <w:szCs w:val="18"/>
              </w:rPr>
            </w:pPr>
            <w:r w:rsidRPr="00C84C4E">
              <w:rPr>
                <w:sz w:val="18"/>
                <w:szCs w:val="18"/>
              </w:rPr>
              <w:t>Павлово - Алексено</w:t>
            </w:r>
          </w:p>
        </w:tc>
        <w:tc>
          <w:tcPr>
            <w:tcW w:w="3543" w:type="dxa"/>
            <w:shd w:val="clear" w:color="auto" w:fill="auto"/>
            <w:vAlign w:val="center"/>
          </w:tcPr>
          <w:p w:rsidR="00B31E29" w:rsidRPr="00C84C4E" w:rsidRDefault="00B31E29" w:rsidP="00B31E29">
            <w:pPr>
              <w:jc w:val="center"/>
              <w:rPr>
                <w:sz w:val="18"/>
                <w:szCs w:val="18"/>
              </w:rPr>
            </w:pPr>
            <w:r w:rsidRPr="00C84C4E">
              <w:rPr>
                <w:sz w:val="18"/>
                <w:szCs w:val="18"/>
              </w:rPr>
              <w:t>Павлово - Алексено</w:t>
            </w: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rPr>
              <w:t>2,0</w:t>
            </w:r>
          </w:p>
        </w:tc>
        <w:tc>
          <w:tcPr>
            <w:tcW w:w="992" w:type="dxa"/>
            <w:shd w:val="clear" w:color="auto" w:fill="auto"/>
            <w:vAlign w:val="center"/>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sidRPr="00C84C4E">
              <w:rPr>
                <w:sz w:val="18"/>
                <w:szCs w:val="18"/>
              </w:rPr>
              <w:t>18</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18</w:t>
            </w:r>
          </w:p>
        </w:tc>
        <w:tc>
          <w:tcPr>
            <w:tcW w:w="2693" w:type="dxa"/>
            <w:shd w:val="clear" w:color="auto" w:fill="auto"/>
            <w:vAlign w:val="center"/>
          </w:tcPr>
          <w:p w:rsidR="00B31E29" w:rsidRPr="00C84C4E" w:rsidRDefault="00B31E29" w:rsidP="00B31E29">
            <w:pPr>
              <w:jc w:val="center"/>
              <w:rPr>
                <w:sz w:val="18"/>
                <w:szCs w:val="18"/>
              </w:rPr>
            </w:pPr>
            <w:r w:rsidRPr="00C84C4E">
              <w:rPr>
                <w:sz w:val="18"/>
                <w:szCs w:val="18"/>
              </w:rPr>
              <w:t>Дровново - Филатово</w:t>
            </w:r>
          </w:p>
        </w:tc>
        <w:tc>
          <w:tcPr>
            <w:tcW w:w="3543" w:type="dxa"/>
            <w:shd w:val="clear" w:color="auto" w:fill="auto"/>
            <w:vAlign w:val="center"/>
          </w:tcPr>
          <w:p w:rsidR="00B31E29" w:rsidRPr="00C84C4E" w:rsidRDefault="00B31E29" w:rsidP="00B31E29">
            <w:pPr>
              <w:jc w:val="center"/>
              <w:rPr>
                <w:sz w:val="18"/>
                <w:szCs w:val="18"/>
              </w:rPr>
            </w:pPr>
            <w:r w:rsidRPr="00C84C4E">
              <w:rPr>
                <w:sz w:val="18"/>
                <w:szCs w:val="18"/>
              </w:rPr>
              <w:t>Дровново - Филатово</w:t>
            </w: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rPr>
              <w:t>4,0</w:t>
            </w:r>
          </w:p>
        </w:tc>
        <w:tc>
          <w:tcPr>
            <w:tcW w:w="992" w:type="dxa"/>
            <w:shd w:val="clear" w:color="auto" w:fill="auto"/>
            <w:vAlign w:val="center"/>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sidRPr="00C84C4E">
              <w:rPr>
                <w:sz w:val="18"/>
                <w:szCs w:val="18"/>
              </w:rPr>
              <w:t>19</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19</w:t>
            </w:r>
          </w:p>
        </w:tc>
        <w:tc>
          <w:tcPr>
            <w:tcW w:w="2693" w:type="dxa"/>
            <w:shd w:val="clear" w:color="auto" w:fill="auto"/>
            <w:vAlign w:val="center"/>
          </w:tcPr>
          <w:p w:rsidR="00B31E29" w:rsidRPr="00C84C4E" w:rsidRDefault="00B31E29" w:rsidP="00B31E29">
            <w:pPr>
              <w:jc w:val="center"/>
              <w:rPr>
                <w:sz w:val="18"/>
                <w:szCs w:val="18"/>
              </w:rPr>
            </w:pPr>
            <w:r w:rsidRPr="00C84C4E">
              <w:rPr>
                <w:sz w:val="18"/>
                <w:szCs w:val="18"/>
              </w:rPr>
              <w:t xml:space="preserve">Выползово - Анкудиново </w:t>
            </w:r>
          </w:p>
        </w:tc>
        <w:tc>
          <w:tcPr>
            <w:tcW w:w="3543" w:type="dxa"/>
            <w:shd w:val="clear" w:color="auto" w:fill="auto"/>
            <w:vAlign w:val="center"/>
          </w:tcPr>
          <w:p w:rsidR="00B31E29" w:rsidRPr="00C84C4E" w:rsidRDefault="00B31E29" w:rsidP="00B31E29">
            <w:pPr>
              <w:jc w:val="center"/>
              <w:rPr>
                <w:sz w:val="18"/>
                <w:szCs w:val="18"/>
              </w:rPr>
            </w:pPr>
            <w:r w:rsidRPr="00C84C4E">
              <w:rPr>
                <w:sz w:val="18"/>
                <w:szCs w:val="18"/>
              </w:rPr>
              <w:t xml:space="preserve">Выползово - Анкудиново </w:t>
            </w: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rPr>
              <w:t>3,0</w:t>
            </w:r>
          </w:p>
        </w:tc>
        <w:tc>
          <w:tcPr>
            <w:tcW w:w="992" w:type="dxa"/>
            <w:shd w:val="clear" w:color="auto" w:fill="auto"/>
            <w:vAlign w:val="center"/>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sidRPr="00C84C4E">
              <w:rPr>
                <w:sz w:val="18"/>
                <w:szCs w:val="18"/>
              </w:rPr>
              <w:t>20</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20</w:t>
            </w:r>
          </w:p>
        </w:tc>
        <w:tc>
          <w:tcPr>
            <w:tcW w:w="2693" w:type="dxa"/>
            <w:shd w:val="clear" w:color="auto" w:fill="auto"/>
            <w:vAlign w:val="center"/>
          </w:tcPr>
          <w:p w:rsidR="00B31E29" w:rsidRPr="00C84C4E" w:rsidRDefault="00B31E29" w:rsidP="00B31E29">
            <w:pPr>
              <w:jc w:val="center"/>
              <w:rPr>
                <w:sz w:val="18"/>
                <w:szCs w:val="18"/>
              </w:rPr>
            </w:pPr>
            <w:r w:rsidRPr="00C84C4E">
              <w:rPr>
                <w:sz w:val="18"/>
                <w:szCs w:val="18"/>
              </w:rPr>
              <w:t>Поляны -  Анкудиново</w:t>
            </w:r>
          </w:p>
        </w:tc>
        <w:tc>
          <w:tcPr>
            <w:tcW w:w="3543" w:type="dxa"/>
            <w:shd w:val="clear" w:color="auto" w:fill="auto"/>
            <w:vAlign w:val="center"/>
          </w:tcPr>
          <w:p w:rsidR="00B31E29" w:rsidRPr="00C84C4E" w:rsidRDefault="00B31E29" w:rsidP="00B31E29">
            <w:pPr>
              <w:jc w:val="center"/>
              <w:rPr>
                <w:sz w:val="18"/>
                <w:szCs w:val="18"/>
              </w:rPr>
            </w:pPr>
            <w:r w:rsidRPr="00C84C4E">
              <w:rPr>
                <w:sz w:val="18"/>
                <w:szCs w:val="18"/>
              </w:rPr>
              <w:t>Поляны -  Анкудиново</w:t>
            </w: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rPr>
              <w:t>2,7</w:t>
            </w:r>
          </w:p>
        </w:tc>
        <w:tc>
          <w:tcPr>
            <w:tcW w:w="992" w:type="dxa"/>
            <w:shd w:val="clear" w:color="auto" w:fill="auto"/>
            <w:vAlign w:val="center"/>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sidRPr="00C84C4E">
              <w:rPr>
                <w:sz w:val="18"/>
                <w:szCs w:val="18"/>
              </w:rPr>
              <w:t>21</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21</w:t>
            </w:r>
          </w:p>
        </w:tc>
        <w:tc>
          <w:tcPr>
            <w:tcW w:w="2693" w:type="dxa"/>
            <w:shd w:val="clear" w:color="auto" w:fill="auto"/>
            <w:vAlign w:val="center"/>
          </w:tcPr>
          <w:p w:rsidR="00B31E29" w:rsidRPr="00C84C4E" w:rsidRDefault="00B31E29" w:rsidP="00B31E29">
            <w:pPr>
              <w:jc w:val="center"/>
              <w:rPr>
                <w:sz w:val="18"/>
                <w:szCs w:val="18"/>
              </w:rPr>
            </w:pPr>
            <w:r w:rsidRPr="00C84C4E">
              <w:rPr>
                <w:sz w:val="18"/>
                <w:szCs w:val="18"/>
              </w:rPr>
              <w:t xml:space="preserve"> а/д «Караваево-Воспушка» - Туйково</w:t>
            </w:r>
          </w:p>
        </w:tc>
        <w:tc>
          <w:tcPr>
            <w:tcW w:w="3543" w:type="dxa"/>
            <w:shd w:val="clear" w:color="auto" w:fill="auto"/>
            <w:vAlign w:val="center"/>
          </w:tcPr>
          <w:p w:rsidR="00B31E29" w:rsidRPr="00C84C4E" w:rsidRDefault="00B31E29" w:rsidP="00B31E29">
            <w:pPr>
              <w:jc w:val="center"/>
              <w:rPr>
                <w:sz w:val="18"/>
                <w:szCs w:val="18"/>
              </w:rPr>
            </w:pPr>
            <w:r w:rsidRPr="00C84C4E">
              <w:rPr>
                <w:sz w:val="18"/>
                <w:szCs w:val="18"/>
              </w:rPr>
              <w:t xml:space="preserve"> а/д «Караваево-Воспушка» - Туйково</w:t>
            </w: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rPr>
              <w:t>3,0</w:t>
            </w:r>
          </w:p>
        </w:tc>
        <w:tc>
          <w:tcPr>
            <w:tcW w:w="992" w:type="dxa"/>
            <w:shd w:val="clear" w:color="auto" w:fill="auto"/>
            <w:vAlign w:val="center"/>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sidRPr="00C84C4E">
              <w:rPr>
                <w:sz w:val="18"/>
                <w:szCs w:val="18"/>
              </w:rPr>
              <w:t>22</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22</w:t>
            </w:r>
          </w:p>
        </w:tc>
        <w:tc>
          <w:tcPr>
            <w:tcW w:w="2693" w:type="dxa"/>
            <w:shd w:val="clear" w:color="auto" w:fill="auto"/>
            <w:vAlign w:val="center"/>
          </w:tcPr>
          <w:p w:rsidR="00B31E29" w:rsidRPr="00C84C4E" w:rsidRDefault="00B31E29" w:rsidP="00B31E29">
            <w:pPr>
              <w:jc w:val="center"/>
              <w:rPr>
                <w:sz w:val="18"/>
                <w:szCs w:val="18"/>
              </w:rPr>
            </w:pPr>
            <w:r w:rsidRPr="00C84C4E">
              <w:rPr>
                <w:sz w:val="18"/>
                <w:szCs w:val="18"/>
              </w:rPr>
              <w:t>Назарово - Караваево</w:t>
            </w:r>
          </w:p>
        </w:tc>
        <w:tc>
          <w:tcPr>
            <w:tcW w:w="3543" w:type="dxa"/>
            <w:shd w:val="clear" w:color="auto" w:fill="auto"/>
            <w:vAlign w:val="center"/>
          </w:tcPr>
          <w:p w:rsidR="00B31E29" w:rsidRPr="00C84C4E" w:rsidRDefault="00B31E29" w:rsidP="00B31E29">
            <w:pPr>
              <w:jc w:val="center"/>
              <w:rPr>
                <w:sz w:val="18"/>
                <w:szCs w:val="18"/>
              </w:rPr>
            </w:pPr>
            <w:r w:rsidRPr="00C84C4E">
              <w:rPr>
                <w:sz w:val="18"/>
                <w:szCs w:val="18"/>
              </w:rPr>
              <w:t>Назарово - Караваево</w:t>
            </w: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rPr>
              <w:t>4,0</w:t>
            </w:r>
          </w:p>
        </w:tc>
        <w:tc>
          <w:tcPr>
            <w:tcW w:w="992" w:type="dxa"/>
            <w:shd w:val="clear" w:color="auto" w:fill="auto"/>
            <w:vAlign w:val="center"/>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sidRPr="00C84C4E">
              <w:rPr>
                <w:sz w:val="18"/>
                <w:szCs w:val="18"/>
              </w:rPr>
              <w:lastRenderedPageBreak/>
              <w:t>23</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23</w:t>
            </w:r>
          </w:p>
        </w:tc>
        <w:tc>
          <w:tcPr>
            <w:tcW w:w="2693" w:type="dxa"/>
            <w:shd w:val="clear" w:color="auto" w:fill="auto"/>
            <w:vAlign w:val="center"/>
          </w:tcPr>
          <w:p w:rsidR="00B31E29" w:rsidRPr="00C84C4E" w:rsidRDefault="00B31E29" w:rsidP="00B31E29">
            <w:pPr>
              <w:jc w:val="center"/>
              <w:rPr>
                <w:sz w:val="18"/>
                <w:szCs w:val="18"/>
              </w:rPr>
            </w:pPr>
            <w:r w:rsidRPr="00C84C4E">
              <w:rPr>
                <w:sz w:val="18"/>
                <w:szCs w:val="18"/>
              </w:rPr>
              <w:t>Нераж - Господиново</w:t>
            </w:r>
          </w:p>
        </w:tc>
        <w:tc>
          <w:tcPr>
            <w:tcW w:w="3543" w:type="dxa"/>
            <w:shd w:val="clear" w:color="auto" w:fill="auto"/>
            <w:vAlign w:val="center"/>
          </w:tcPr>
          <w:p w:rsidR="00B31E29" w:rsidRPr="00C84C4E" w:rsidRDefault="00B31E29" w:rsidP="00B31E29">
            <w:pPr>
              <w:jc w:val="center"/>
              <w:rPr>
                <w:sz w:val="18"/>
                <w:szCs w:val="18"/>
              </w:rPr>
            </w:pPr>
            <w:r w:rsidRPr="00C84C4E">
              <w:rPr>
                <w:sz w:val="18"/>
                <w:szCs w:val="18"/>
              </w:rPr>
              <w:t>Нераж - Господиново</w:t>
            </w: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rPr>
              <w:t>2,5</w:t>
            </w:r>
          </w:p>
        </w:tc>
        <w:tc>
          <w:tcPr>
            <w:tcW w:w="992" w:type="dxa"/>
            <w:shd w:val="clear" w:color="auto" w:fill="auto"/>
            <w:vAlign w:val="center"/>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sidRPr="00C84C4E">
              <w:rPr>
                <w:sz w:val="18"/>
                <w:szCs w:val="18"/>
              </w:rPr>
              <w:t>24</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24</w:t>
            </w:r>
          </w:p>
        </w:tc>
        <w:tc>
          <w:tcPr>
            <w:tcW w:w="2693" w:type="dxa"/>
            <w:shd w:val="clear" w:color="auto" w:fill="auto"/>
            <w:vAlign w:val="center"/>
          </w:tcPr>
          <w:p w:rsidR="00B31E29" w:rsidRPr="00C84C4E" w:rsidRDefault="00B31E29" w:rsidP="00B31E29">
            <w:pPr>
              <w:jc w:val="center"/>
              <w:rPr>
                <w:sz w:val="18"/>
                <w:szCs w:val="18"/>
              </w:rPr>
            </w:pPr>
            <w:r w:rsidRPr="00C84C4E">
              <w:rPr>
                <w:sz w:val="18"/>
                <w:szCs w:val="18"/>
              </w:rPr>
              <w:t xml:space="preserve"> Господиново - Пахомово</w:t>
            </w:r>
          </w:p>
        </w:tc>
        <w:tc>
          <w:tcPr>
            <w:tcW w:w="3543" w:type="dxa"/>
            <w:shd w:val="clear" w:color="auto" w:fill="auto"/>
            <w:vAlign w:val="center"/>
          </w:tcPr>
          <w:p w:rsidR="00B31E29" w:rsidRPr="00C84C4E" w:rsidRDefault="00B31E29" w:rsidP="00B31E29">
            <w:pPr>
              <w:jc w:val="center"/>
              <w:rPr>
                <w:sz w:val="18"/>
                <w:szCs w:val="18"/>
              </w:rPr>
            </w:pPr>
            <w:r w:rsidRPr="00C84C4E">
              <w:rPr>
                <w:sz w:val="18"/>
                <w:szCs w:val="18"/>
              </w:rPr>
              <w:t xml:space="preserve"> Господиново - Пахомово</w:t>
            </w: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rPr>
              <w:t>3,0</w:t>
            </w:r>
          </w:p>
        </w:tc>
        <w:tc>
          <w:tcPr>
            <w:tcW w:w="992" w:type="dxa"/>
            <w:shd w:val="clear" w:color="auto" w:fill="auto"/>
            <w:vAlign w:val="center"/>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sidRPr="00C84C4E">
              <w:rPr>
                <w:sz w:val="18"/>
                <w:szCs w:val="18"/>
              </w:rPr>
              <w:t>25</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25</w:t>
            </w:r>
          </w:p>
        </w:tc>
        <w:tc>
          <w:tcPr>
            <w:tcW w:w="2693" w:type="dxa"/>
            <w:shd w:val="clear" w:color="auto" w:fill="auto"/>
            <w:vAlign w:val="center"/>
          </w:tcPr>
          <w:p w:rsidR="00B31E29" w:rsidRPr="00C84C4E" w:rsidRDefault="00B31E29" w:rsidP="00B31E29">
            <w:pPr>
              <w:jc w:val="center"/>
              <w:rPr>
                <w:sz w:val="18"/>
                <w:szCs w:val="18"/>
              </w:rPr>
            </w:pPr>
            <w:r w:rsidRPr="00C84C4E">
              <w:rPr>
                <w:sz w:val="18"/>
                <w:szCs w:val="18"/>
              </w:rPr>
              <w:t xml:space="preserve"> Денисово -  Пахомово</w:t>
            </w:r>
          </w:p>
        </w:tc>
        <w:tc>
          <w:tcPr>
            <w:tcW w:w="3543" w:type="dxa"/>
            <w:shd w:val="clear" w:color="auto" w:fill="auto"/>
            <w:vAlign w:val="center"/>
          </w:tcPr>
          <w:p w:rsidR="00B31E29" w:rsidRPr="00C84C4E" w:rsidRDefault="00B31E29" w:rsidP="00B31E29">
            <w:pPr>
              <w:jc w:val="center"/>
              <w:rPr>
                <w:sz w:val="18"/>
                <w:szCs w:val="18"/>
              </w:rPr>
            </w:pPr>
            <w:r w:rsidRPr="00C84C4E">
              <w:rPr>
                <w:sz w:val="18"/>
                <w:szCs w:val="18"/>
              </w:rPr>
              <w:t xml:space="preserve"> Денисово -  Пахомово</w:t>
            </w: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rPr>
              <w:t>2,0</w:t>
            </w:r>
          </w:p>
        </w:tc>
        <w:tc>
          <w:tcPr>
            <w:tcW w:w="992" w:type="dxa"/>
            <w:shd w:val="clear" w:color="auto" w:fill="auto"/>
            <w:vAlign w:val="center"/>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sidRPr="00C84C4E">
              <w:rPr>
                <w:sz w:val="18"/>
                <w:szCs w:val="18"/>
              </w:rPr>
              <w:t>26</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26</w:t>
            </w:r>
          </w:p>
        </w:tc>
        <w:tc>
          <w:tcPr>
            <w:tcW w:w="2693" w:type="dxa"/>
            <w:shd w:val="clear" w:color="auto" w:fill="auto"/>
            <w:vAlign w:val="center"/>
          </w:tcPr>
          <w:p w:rsidR="00B31E29" w:rsidRPr="00C84C4E" w:rsidRDefault="00B31E29" w:rsidP="00B31E29">
            <w:pPr>
              <w:jc w:val="center"/>
              <w:rPr>
                <w:sz w:val="18"/>
                <w:szCs w:val="18"/>
              </w:rPr>
            </w:pPr>
            <w:r w:rsidRPr="00C84C4E">
              <w:rPr>
                <w:sz w:val="18"/>
                <w:szCs w:val="18"/>
              </w:rPr>
              <w:t xml:space="preserve"> Степаново -  Метенино</w:t>
            </w:r>
          </w:p>
        </w:tc>
        <w:tc>
          <w:tcPr>
            <w:tcW w:w="3543" w:type="dxa"/>
            <w:shd w:val="clear" w:color="auto" w:fill="auto"/>
            <w:vAlign w:val="center"/>
          </w:tcPr>
          <w:p w:rsidR="00B31E29" w:rsidRPr="00C84C4E" w:rsidRDefault="00B31E29" w:rsidP="00B31E29">
            <w:pPr>
              <w:jc w:val="center"/>
              <w:rPr>
                <w:sz w:val="18"/>
                <w:szCs w:val="18"/>
              </w:rPr>
            </w:pPr>
            <w:r w:rsidRPr="00C84C4E">
              <w:rPr>
                <w:sz w:val="18"/>
                <w:szCs w:val="18"/>
              </w:rPr>
              <w:t xml:space="preserve"> Степаново -  Метенино</w:t>
            </w: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rPr>
              <w:t>3,3</w:t>
            </w:r>
          </w:p>
        </w:tc>
        <w:tc>
          <w:tcPr>
            <w:tcW w:w="992" w:type="dxa"/>
            <w:shd w:val="clear" w:color="auto" w:fill="auto"/>
            <w:vAlign w:val="center"/>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sidRPr="00C84C4E">
              <w:rPr>
                <w:sz w:val="18"/>
                <w:szCs w:val="18"/>
              </w:rPr>
              <w:t>27</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27</w:t>
            </w:r>
          </w:p>
        </w:tc>
        <w:tc>
          <w:tcPr>
            <w:tcW w:w="2693" w:type="dxa"/>
            <w:shd w:val="clear" w:color="auto" w:fill="auto"/>
            <w:vAlign w:val="center"/>
          </w:tcPr>
          <w:p w:rsidR="00B31E29" w:rsidRPr="00C84C4E" w:rsidRDefault="00B31E29" w:rsidP="00B31E29">
            <w:pPr>
              <w:jc w:val="center"/>
              <w:rPr>
                <w:sz w:val="18"/>
                <w:szCs w:val="18"/>
              </w:rPr>
            </w:pPr>
            <w:r w:rsidRPr="00C84C4E">
              <w:rPr>
                <w:sz w:val="18"/>
                <w:szCs w:val="18"/>
              </w:rPr>
              <w:t>Молодилово - Волосово</w:t>
            </w:r>
          </w:p>
        </w:tc>
        <w:tc>
          <w:tcPr>
            <w:tcW w:w="3543" w:type="dxa"/>
            <w:shd w:val="clear" w:color="auto" w:fill="auto"/>
            <w:vAlign w:val="center"/>
          </w:tcPr>
          <w:p w:rsidR="00B31E29" w:rsidRPr="00C84C4E" w:rsidRDefault="00B31E29" w:rsidP="00B31E29">
            <w:pPr>
              <w:jc w:val="center"/>
              <w:rPr>
                <w:sz w:val="18"/>
                <w:szCs w:val="18"/>
              </w:rPr>
            </w:pPr>
            <w:r w:rsidRPr="00C84C4E">
              <w:rPr>
                <w:sz w:val="18"/>
                <w:szCs w:val="18"/>
              </w:rPr>
              <w:t>Молодилово - Волосово</w:t>
            </w: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rPr>
              <w:t>1,8</w:t>
            </w:r>
          </w:p>
        </w:tc>
        <w:tc>
          <w:tcPr>
            <w:tcW w:w="992" w:type="dxa"/>
            <w:shd w:val="clear" w:color="auto" w:fill="auto"/>
            <w:vAlign w:val="center"/>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sidRPr="00C84C4E">
              <w:rPr>
                <w:sz w:val="18"/>
                <w:szCs w:val="18"/>
              </w:rPr>
              <w:t>28</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28</w:t>
            </w:r>
          </w:p>
        </w:tc>
        <w:tc>
          <w:tcPr>
            <w:tcW w:w="2693" w:type="dxa"/>
            <w:shd w:val="clear" w:color="auto" w:fill="auto"/>
            <w:vAlign w:val="center"/>
          </w:tcPr>
          <w:p w:rsidR="00B31E29" w:rsidRPr="00C84C4E" w:rsidRDefault="00B31E29" w:rsidP="00B31E29">
            <w:pPr>
              <w:jc w:val="center"/>
              <w:rPr>
                <w:sz w:val="18"/>
                <w:szCs w:val="18"/>
              </w:rPr>
            </w:pPr>
            <w:r w:rsidRPr="00C84C4E">
              <w:rPr>
                <w:sz w:val="18"/>
                <w:szCs w:val="18"/>
              </w:rPr>
              <w:t xml:space="preserve"> Новый Спас -  </w:t>
            </w:r>
            <w:proofErr w:type="gramStart"/>
            <w:r w:rsidRPr="00C84C4E">
              <w:rPr>
                <w:sz w:val="18"/>
                <w:szCs w:val="18"/>
              </w:rPr>
              <w:t>Костино</w:t>
            </w:r>
            <w:proofErr w:type="gramEnd"/>
          </w:p>
        </w:tc>
        <w:tc>
          <w:tcPr>
            <w:tcW w:w="3543" w:type="dxa"/>
            <w:shd w:val="clear" w:color="auto" w:fill="auto"/>
            <w:vAlign w:val="center"/>
          </w:tcPr>
          <w:p w:rsidR="00B31E29" w:rsidRPr="00C84C4E" w:rsidRDefault="00B31E29" w:rsidP="00B31E29">
            <w:pPr>
              <w:jc w:val="center"/>
              <w:rPr>
                <w:sz w:val="18"/>
                <w:szCs w:val="18"/>
              </w:rPr>
            </w:pPr>
            <w:r w:rsidRPr="00C84C4E">
              <w:rPr>
                <w:sz w:val="18"/>
                <w:szCs w:val="18"/>
              </w:rPr>
              <w:t xml:space="preserve"> Новый Спас -  </w:t>
            </w:r>
            <w:proofErr w:type="gramStart"/>
            <w:r w:rsidRPr="00C84C4E">
              <w:rPr>
                <w:sz w:val="18"/>
                <w:szCs w:val="18"/>
              </w:rPr>
              <w:t>Костино</w:t>
            </w:r>
            <w:proofErr w:type="gramEnd"/>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rPr>
              <w:t>2,0</w:t>
            </w:r>
          </w:p>
        </w:tc>
        <w:tc>
          <w:tcPr>
            <w:tcW w:w="992" w:type="dxa"/>
            <w:shd w:val="clear" w:color="auto" w:fill="auto"/>
            <w:vAlign w:val="center"/>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sidRPr="00C84C4E">
              <w:rPr>
                <w:sz w:val="18"/>
                <w:szCs w:val="18"/>
              </w:rPr>
              <w:t>29</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29</w:t>
            </w:r>
          </w:p>
        </w:tc>
        <w:tc>
          <w:tcPr>
            <w:tcW w:w="2693" w:type="dxa"/>
            <w:shd w:val="clear" w:color="auto" w:fill="auto"/>
            <w:vAlign w:val="center"/>
          </w:tcPr>
          <w:p w:rsidR="00B31E29" w:rsidRPr="00C84C4E" w:rsidRDefault="00B31E29" w:rsidP="00B31E29">
            <w:pPr>
              <w:jc w:val="center"/>
              <w:rPr>
                <w:sz w:val="18"/>
                <w:szCs w:val="18"/>
              </w:rPr>
            </w:pPr>
            <w:r w:rsidRPr="00C84C4E">
              <w:rPr>
                <w:sz w:val="18"/>
                <w:szCs w:val="18"/>
              </w:rPr>
              <w:t xml:space="preserve"> Веселово - Воспушка</w:t>
            </w:r>
          </w:p>
        </w:tc>
        <w:tc>
          <w:tcPr>
            <w:tcW w:w="3543" w:type="dxa"/>
            <w:shd w:val="clear" w:color="auto" w:fill="auto"/>
            <w:vAlign w:val="center"/>
          </w:tcPr>
          <w:p w:rsidR="00B31E29" w:rsidRPr="00C84C4E" w:rsidRDefault="00B31E29" w:rsidP="00B31E29">
            <w:pPr>
              <w:jc w:val="center"/>
              <w:rPr>
                <w:sz w:val="18"/>
                <w:szCs w:val="18"/>
              </w:rPr>
            </w:pPr>
            <w:r w:rsidRPr="00C84C4E">
              <w:rPr>
                <w:sz w:val="18"/>
                <w:szCs w:val="18"/>
              </w:rPr>
              <w:t xml:space="preserve"> Веселово - Воспушка</w:t>
            </w: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rPr>
              <w:t>2,0</w:t>
            </w:r>
          </w:p>
        </w:tc>
        <w:tc>
          <w:tcPr>
            <w:tcW w:w="992" w:type="dxa"/>
            <w:shd w:val="clear" w:color="auto" w:fill="auto"/>
            <w:vAlign w:val="center"/>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sidRPr="00C84C4E">
              <w:rPr>
                <w:sz w:val="18"/>
                <w:szCs w:val="18"/>
              </w:rPr>
              <w:t>30</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30</w:t>
            </w:r>
          </w:p>
        </w:tc>
        <w:tc>
          <w:tcPr>
            <w:tcW w:w="2693" w:type="dxa"/>
            <w:shd w:val="clear" w:color="auto" w:fill="auto"/>
            <w:vAlign w:val="center"/>
          </w:tcPr>
          <w:p w:rsidR="00B31E29" w:rsidRPr="00C84C4E" w:rsidRDefault="00B31E29" w:rsidP="00B31E29">
            <w:pPr>
              <w:jc w:val="center"/>
              <w:rPr>
                <w:sz w:val="18"/>
                <w:szCs w:val="18"/>
              </w:rPr>
            </w:pPr>
            <w:r w:rsidRPr="00C84C4E">
              <w:rPr>
                <w:sz w:val="18"/>
                <w:szCs w:val="18"/>
              </w:rPr>
              <w:t xml:space="preserve"> а/д  «Петушки - Воспушка - Рождество-Караваево» - Коб</w:t>
            </w:r>
            <w:r w:rsidRPr="00C84C4E">
              <w:rPr>
                <w:sz w:val="18"/>
                <w:szCs w:val="18"/>
              </w:rPr>
              <w:t>я</w:t>
            </w:r>
            <w:r w:rsidRPr="00C84C4E">
              <w:rPr>
                <w:sz w:val="18"/>
                <w:szCs w:val="18"/>
              </w:rPr>
              <w:t>ки</w:t>
            </w:r>
          </w:p>
        </w:tc>
        <w:tc>
          <w:tcPr>
            <w:tcW w:w="3543" w:type="dxa"/>
            <w:shd w:val="clear" w:color="auto" w:fill="auto"/>
            <w:vAlign w:val="center"/>
          </w:tcPr>
          <w:p w:rsidR="00B31E29" w:rsidRPr="00C84C4E" w:rsidRDefault="00B31E29" w:rsidP="00B31E29">
            <w:pPr>
              <w:jc w:val="center"/>
              <w:rPr>
                <w:sz w:val="18"/>
                <w:szCs w:val="18"/>
              </w:rPr>
            </w:pPr>
            <w:r w:rsidRPr="00C84C4E">
              <w:rPr>
                <w:sz w:val="18"/>
                <w:szCs w:val="18"/>
              </w:rPr>
              <w:t xml:space="preserve"> а/д  «Петушки - Воспушка - Рождество-Караваево» - Кобяки</w:t>
            </w: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rPr>
              <w:t>2,0</w:t>
            </w:r>
          </w:p>
        </w:tc>
        <w:tc>
          <w:tcPr>
            <w:tcW w:w="992" w:type="dxa"/>
            <w:shd w:val="clear" w:color="auto" w:fill="auto"/>
            <w:vAlign w:val="center"/>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sidRPr="00C84C4E">
              <w:rPr>
                <w:sz w:val="18"/>
                <w:szCs w:val="18"/>
              </w:rPr>
              <w:t>31</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31</w:t>
            </w:r>
          </w:p>
        </w:tc>
        <w:tc>
          <w:tcPr>
            <w:tcW w:w="2693" w:type="dxa"/>
            <w:shd w:val="clear" w:color="auto" w:fill="auto"/>
            <w:vAlign w:val="center"/>
          </w:tcPr>
          <w:p w:rsidR="00B31E29" w:rsidRPr="00C84C4E" w:rsidRDefault="00B31E29" w:rsidP="00B31E29">
            <w:pPr>
              <w:jc w:val="center"/>
              <w:rPr>
                <w:sz w:val="18"/>
                <w:szCs w:val="18"/>
              </w:rPr>
            </w:pPr>
            <w:r w:rsidRPr="00C84C4E">
              <w:rPr>
                <w:sz w:val="18"/>
                <w:szCs w:val="18"/>
              </w:rPr>
              <w:t>Костенево - Норкино</w:t>
            </w:r>
          </w:p>
        </w:tc>
        <w:tc>
          <w:tcPr>
            <w:tcW w:w="3543" w:type="dxa"/>
            <w:shd w:val="clear" w:color="auto" w:fill="auto"/>
            <w:vAlign w:val="center"/>
          </w:tcPr>
          <w:p w:rsidR="00B31E29" w:rsidRPr="00C84C4E" w:rsidRDefault="00B31E29" w:rsidP="00B31E29">
            <w:pPr>
              <w:jc w:val="center"/>
              <w:rPr>
                <w:sz w:val="18"/>
                <w:szCs w:val="18"/>
              </w:rPr>
            </w:pPr>
            <w:r w:rsidRPr="00C84C4E">
              <w:rPr>
                <w:sz w:val="18"/>
                <w:szCs w:val="18"/>
              </w:rPr>
              <w:t>Костенево - Норкино</w:t>
            </w: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rPr>
              <w:t>5,0</w:t>
            </w:r>
          </w:p>
        </w:tc>
        <w:tc>
          <w:tcPr>
            <w:tcW w:w="992" w:type="dxa"/>
            <w:shd w:val="clear" w:color="auto" w:fill="auto"/>
            <w:vAlign w:val="center"/>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sidRPr="00C84C4E">
              <w:rPr>
                <w:sz w:val="18"/>
                <w:szCs w:val="18"/>
              </w:rPr>
              <w:t>32</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32</w:t>
            </w:r>
          </w:p>
        </w:tc>
        <w:tc>
          <w:tcPr>
            <w:tcW w:w="2693" w:type="dxa"/>
            <w:shd w:val="clear" w:color="auto" w:fill="auto"/>
            <w:vAlign w:val="center"/>
          </w:tcPr>
          <w:p w:rsidR="00B31E29" w:rsidRPr="00C84C4E" w:rsidRDefault="00B31E29" w:rsidP="00B31E29">
            <w:pPr>
              <w:jc w:val="center"/>
              <w:rPr>
                <w:sz w:val="18"/>
                <w:szCs w:val="18"/>
              </w:rPr>
            </w:pPr>
            <w:r w:rsidRPr="00C84C4E">
              <w:rPr>
                <w:sz w:val="18"/>
                <w:szCs w:val="18"/>
              </w:rPr>
              <w:t xml:space="preserve"> Кузяево - Веселово</w:t>
            </w:r>
          </w:p>
        </w:tc>
        <w:tc>
          <w:tcPr>
            <w:tcW w:w="3543" w:type="dxa"/>
            <w:shd w:val="clear" w:color="auto" w:fill="auto"/>
            <w:vAlign w:val="center"/>
          </w:tcPr>
          <w:p w:rsidR="00B31E29" w:rsidRPr="00C84C4E" w:rsidRDefault="00B31E29" w:rsidP="00B31E29">
            <w:pPr>
              <w:jc w:val="center"/>
              <w:rPr>
                <w:sz w:val="18"/>
                <w:szCs w:val="18"/>
              </w:rPr>
            </w:pPr>
            <w:r w:rsidRPr="00C84C4E">
              <w:rPr>
                <w:sz w:val="18"/>
                <w:szCs w:val="18"/>
              </w:rPr>
              <w:t xml:space="preserve"> Кузяево - Веселово</w:t>
            </w: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rPr>
              <w:t>7,0</w:t>
            </w:r>
          </w:p>
        </w:tc>
        <w:tc>
          <w:tcPr>
            <w:tcW w:w="992" w:type="dxa"/>
            <w:shd w:val="clear" w:color="auto" w:fill="auto"/>
            <w:vAlign w:val="center"/>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sidRPr="00C84C4E">
              <w:rPr>
                <w:sz w:val="18"/>
                <w:szCs w:val="18"/>
              </w:rPr>
              <w:t>33</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33</w:t>
            </w:r>
          </w:p>
        </w:tc>
        <w:tc>
          <w:tcPr>
            <w:tcW w:w="2693" w:type="dxa"/>
            <w:shd w:val="clear" w:color="auto" w:fill="auto"/>
            <w:vAlign w:val="center"/>
          </w:tcPr>
          <w:p w:rsidR="00B31E29" w:rsidRPr="00C84C4E" w:rsidRDefault="00B31E29" w:rsidP="00B31E29">
            <w:pPr>
              <w:jc w:val="center"/>
              <w:rPr>
                <w:sz w:val="18"/>
                <w:szCs w:val="18"/>
              </w:rPr>
            </w:pPr>
            <w:r w:rsidRPr="00C84C4E">
              <w:rPr>
                <w:sz w:val="18"/>
                <w:szCs w:val="18"/>
              </w:rPr>
              <w:t>Летово - Веселово</w:t>
            </w:r>
          </w:p>
        </w:tc>
        <w:tc>
          <w:tcPr>
            <w:tcW w:w="3543" w:type="dxa"/>
            <w:shd w:val="clear" w:color="auto" w:fill="auto"/>
            <w:vAlign w:val="center"/>
          </w:tcPr>
          <w:p w:rsidR="00B31E29" w:rsidRPr="00C84C4E" w:rsidRDefault="00B31E29" w:rsidP="00B31E29">
            <w:pPr>
              <w:jc w:val="center"/>
              <w:rPr>
                <w:sz w:val="18"/>
                <w:szCs w:val="18"/>
              </w:rPr>
            </w:pPr>
            <w:r w:rsidRPr="00C84C4E">
              <w:rPr>
                <w:sz w:val="18"/>
                <w:szCs w:val="18"/>
              </w:rPr>
              <w:t>Летово - Веселово</w:t>
            </w: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rPr>
              <w:t>7,0</w:t>
            </w:r>
          </w:p>
        </w:tc>
        <w:tc>
          <w:tcPr>
            <w:tcW w:w="992" w:type="dxa"/>
            <w:shd w:val="clear" w:color="auto" w:fill="auto"/>
            <w:vAlign w:val="center"/>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sidRPr="00C84C4E">
              <w:rPr>
                <w:sz w:val="18"/>
                <w:szCs w:val="18"/>
              </w:rPr>
              <w:t>34</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34</w:t>
            </w:r>
          </w:p>
        </w:tc>
        <w:tc>
          <w:tcPr>
            <w:tcW w:w="2693" w:type="dxa"/>
            <w:shd w:val="clear" w:color="auto" w:fill="auto"/>
            <w:vAlign w:val="center"/>
          </w:tcPr>
          <w:p w:rsidR="00B31E29" w:rsidRPr="00C84C4E" w:rsidRDefault="00B31E29" w:rsidP="00B31E29">
            <w:pPr>
              <w:jc w:val="center"/>
              <w:rPr>
                <w:sz w:val="18"/>
                <w:szCs w:val="18"/>
              </w:rPr>
            </w:pPr>
            <w:r w:rsidRPr="00C84C4E">
              <w:rPr>
                <w:sz w:val="18"/>
                <w:szCs w:val="18"/>
              </w:rPr>
              <w:t>Свинцово -  Веселово</w:t>
            </w:r>
          </w:p>
        </w:tc>
        <w:tc>
          <w:tcPr>
            <w:tcW w:w="3543" w:type="dxa"/>
            <w:shd w:val="clear" w:color="auto" w:fill="auto"/>
            <w:vAlign w:val="center"/>
          </w:tcPr>
          <w:p w:rsidR="00B31E29" w:rsidRPr="00C84C4E" w:rsidRDefault="00B31E29" w:rsidP="00B31E29">
            <w:pPr>
              <w:jc w:val="center"/>
              <w:rPr>
                <w:sz w:val="18"/>
                <w:szCs w:val="18"/>
              </w:rPr>
            </w:pPr>
            <w:r w:rsidRPr="00C84C4E">
              <w:rPr>
                <w:sz w:val="18"/>
                <w:szCs w:val="18"/>
              </w:rPr>
              <w:t>Свинцово -  Веселово</w:t>
            </w: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rPr>
              <w:t>5,0</w:t>
            </w:r>
          </w:p>
        </w:tc>
        <w:tc>
          <w:tcPr>
            <w:tcW w:w="992" w:type="dxa"/>
            <w:shd w:val="clear" w:color="auto" w:fill="auto"/>
            <w:vAlign w:val="center"/>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sidRPr="00C84C4E">
              <w:rPr>
                <w:sz w:val="18"/>
                <w:szCs w:val="18"/>
              </w:rPr>
              <w:t>35</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35</w:t>
            </w:r>
          </w:p>
        </w:tc>
        <w:tc>
          <w:tcPr>
            <w:tcW w:w="2693" w:type="dxa"/>
            <w:shd w:val="clear" w:color="auto" w:fill="auto"/>
            <w:vAlign w:val="center"/>
          </w:tcPr>
          <w:p w:rsidR="00B31E29" w:rsidRPr="00C84C4E" w:rsidRDefault="00B31E29" w:rsidP="00B31E29">
            <w:pPr>
              <w:jc w:val="center"/>
              <w:rPr>
                <w:sz w:val="18"/>
                <w:szCs w:val="18"/>
              </w:rPr>
            </w:pPr>
            <w:r w:rsidRPr="00C84C4E">
              <w:rPr>
                <w:sz w:val="18"/>
                <w:szCs w:val="18"/>
              </w:rPr>
              <w:t>а/д «Петушки-Воспушка-Рождество-Караваево» - Ст</w:t>
            </w:r>
            <w:r w:rsidRPr="00C84C4E">
              <w:rPr>
                <w:sz w:val="18"/>
                <w:szCs w:val="18"/>
              </w:rPr>
              <w:t>а</w:t>
            </w:r>
            <w:r w:rsidRPr="00C84C4E">
              <w:rPr>
                <w:sz w:val="18"/>
                <w:szCs w:val="18"/>
              </w:rPr>
              <w:t>новцово</w:t>
            </w:r>
          </w:p>
        </w:tc>
        <w:tc>
          <w:tcPr>
            <w:tcW w:w="3543" w:type="dxa"/>
            <w:shd w:val="clear" w:color="auto" w:fill="auto"/>
            <w:vAlign w:val="center"/>
          </w:tcPr>
          <w:p w:rsidR="00B31E29" w:rsidRPr="00C84C4E" w:rsidRDefault="00B31E29" w:rsidP="00B31E29">
            <w:pPr>
              <w:jc w:val="center"/>
              <w:rPr>
                <w:sz w:val="18"/>
                <w:szCs w:val="18"/>
              </w:rPr>
            </w:pPr>
            <w:r w:rsidRPr="00C84C4E">
              <w:rPr>
                <w:sz w:val="18"/>
                <w:szCs w:val="18"/>
              </w:rPr>
              <w:t>а/д «Петушки-Воспушка-Рождество-Караваево» - Становцово</w:t>
            </w: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rPr>
              <w:t>0,5</w:t>
            </w:r>
          </w:p>
        </w:tc>
        <w:tc>
          <w:tcPr>
            <w:tcW w:w="992" w:type="dxa"/>
            <w:shd w:val="clear" w:color="auto" w:fill="auto"/>
            <w:vAlign w:val="center"/>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sidRPr="00C84C4E">
              <w:rPr>
                <w:sz w:val="18"/>
                <w:szCs w:val="18"/>
              </w:rPr>
              <w:t>36</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36</w:t>
            </w:r>
          </w:p>
        </w:tc>
        <w:tc>
          <w:tcPr>
            <w:tcW w:w="2693" w:type="dxa"/>
            <w:shd w:val="clear" w:color="auto" w:fill="auto"/>
            <w:vAlign w:val="center"/>
          </w:tcPr>
          <w:p w:rsidR="00B31E29" w:rsidRPr="00C84C4E" w:rsidRDefault="00B31E29" w:rsidP="00B31E29">
            <w:pPr>
              <w:jc w:val="center"/>
              <w:rPr>
                <w:sz w:val="18"/>
                <w:szCs w:val="18"/>
              </w:rPr>
            </w:pPr>
            <w:r w:rsidRPr="00C84C4E">
              <w:rPr>
                <w:sz w:val="18"/>
                <w:szCs w:val="18"/>
              </w:rPr>
              <w:t>Богдарня - Крутово</w:t>
            </w:r>
          </w:p>
        </w:tc>
        <w:tc>
          <w:tcPr>
            <w:tcW w:w="3543" w:type="dxa"/>
            <w:shd w:val="clear" w:color="auto" w:fill="auto"/>
            <w:vAlign w:val="center"/>
          </w:tcPr>
          <w:p w:rsidR="00B31E29" w:rsidRPr="00C84C4E" w:rsidRDefault="00B31E29" w:rsidP="00B31E29">
            <w:pPr>
              <w:jc w:val="center"/>
              <w:rPr>
                <w:sz w:val="18"/>
                <w:szCs w:val="18"/>
              </w:rPr>
            </w:pPr>
            <w:r w:rsidRPr="00C84C4E">
              <w:rPr>
                <w:sz w:val="18"/>
                <w:szCs w:val="18"/>
              </w:rPr>
              <w:t>Богдарня - Крутово</w:t>
            </w: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rPr>
              <w:t>8,0</w:t>
            </w:r>
          </w:p>
        </w:tc>
        <w:tc>
          <w:tcPr>
            <w:tcW w:w="992" w:type="dxa"/>
            <w:shd w:val="clear" w:color="auto" w:fill="auto"/>
            <w:vAlign w:val="center"/>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sidRPr="00C84C4E">
              <w:rPr>
                <w:sz w:val="18"/>
                <w:szCs w:val="18"/>
              </w:rPr>
              <w:t>37</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37</w:t>
            </w:r>
          </w:p>
        </w:tc>
        <w:tc>
          <w:tcPr>
            <w:tcW w:w="2693" w:type="dxa"/>
            <w:shd w:val="clear" w:color="auto" w:fill="auto"/>
            <w:vAlign w:val="center"/>
          </w:tcPr>
          <w:p w:rsidR="00B31E29" w:rsidRPr="00C84C4E" w:rsidRDefault="00B31E29" w:rsidP="00B31E29">
            <w:pPr>
              <w:jc w:val="center"/>
              <w:rPr>
                <w:sz w:val="18"/>
                <w:szCs w:val="18"/>
              </w:rPr>
            </w:pPr>
            <w:r w:rsidRPr="00C84C4E">
              <w:rPr>
                <w:sz w:val="18"/>
                <w:szCs w:val="18"/>
              </w:rPr>
              <w:t>Борок - Богдарня</w:t>
            </w:r>
          </w:p>
        </w:tc>
        <w:tc>
          <w:tcPr>
            <w:tcW w:w="3543" w:type="dxa"/>
            <w:shd w:val="clear" w:color="auto" w:fill="auto"/>
            <w:vAlign w:val="center"/>
          </w:tcPr>
          <w:p w:rsidR="00B31E29" w:rsidRPr="00C84C4E" w:rsidRDefault="00B31E29" w:rsidP="00B31E29">
            <w:pPr>
              <w:jc w:val="center"/>
              <w:rPr>
                <w:sz w:val="18"/>
                <w:szCs w:val="18"/>
              </w:rPr>
            </w:pPr>
            <w:r w:rsidRPr="00C84C4E">
              <w:rPr>
                <w:sz w:val="18"/>
                <w:szCs w:val="18"/>
              </w:rPr>
              <w:t>Борок - Богдарня</w:t>
            </w: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rPr>
              <w:t>2,0</w:t>
            </w:r>
          </w:p>
        </w:tc>
        <w:tc>
          <w:tcPr>
            <w:tcW w:w="992" w:type="dxa"/>
            <w:shd w:val="clear" w:color="auto" w:fill="auto"/>
            <w:vAlign w:val="center"/>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sidRPr="00C84C4E">
              <w:rPr>
                <w:sz w:val="18"/>
                <w:szCs w:val="18"/>
              </w:rPr>
              <w:t>38</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38</w:t>
            </w:r>
          </w:p>
        </w:tc>
        <w:tc>
          <w:tcPr>
            <w:tcW w:w="2693" w:type="dxa"/>
            <w:shd w:val="clear" w:color="auto" w:fill="auto"/>
            <w:vAlign w:val="center"/>
          </w:tcPr>
          <w:p w:rsidR="00B31E29" w:rsidRPr="00C84C4E" w:rsidRDefault="00B31E29" w:rsidP="00B31E29">
            <w:pPr>
              <w:jc w:val="center"/>
              <w:rPr>
                <w:sz w:val="18"/>
                <w:szCs w:val="18"/>
              </w:rPr>
            </w:pPr>
            <w:r w:rsidRPr="00C84C4E">
              <w:rPr>
                <w:sz w:val="18"/>
                <w:szCs w:val="18"/>
              </w:rPr>
              <w:t xml:space="preserve"> а/д «Петушки-Крутово» - Клязьменский</w:t>
            </w:r>
          </w:p>
        </w:tc>
        <w:tc>
          <w:tcPr>
            <w:tcW w:w="3543" w:type="dxa"/>
            <w:shd w:val="clear" w:color="auto" w:fill="auto"/>
            <w:vAlign w:val="center"/>
          </w:tcPr>
          <w:p w:rsidR="00B31E29" w:rsidRPr="00C84C4E" w:rsidRDefault="00B31E29" w:rsidP="00B31E29">
            <w:pPr>
              <w:jc w:val="center"/>
              <w:rPr>
                <w:sz w:val="18"/>
                <w:szCs w:val="18"/>
              </w:rPr>
            </w:pPr>
            <w:r w:rsidRPr="00C84C4E">
              <w:rPr>
                <w:sz w:val="18"/>
                <w:szCs w:val="18"/>
              </w:rPr>
              <w:t xml:space="preserve"> а/д «Петушки-Крутово» - Клязьменский</w:t>
            </w:r>
          </w:p>
        </w:tc>
        <w:tc>
          <w:tcPr>
            <w:tcW w:w="1027" w:type="dxa"/>
            <w:shd w:val="clear" w:color="auto" w:fill="auto"/>
            <w:vAlign w:val="center"/>
          </w:tcPr>
          <w:p w:rsidR="00B31E29" w:rsidRPr="00C84C4E" w:rsidRDefault="00B31E29" w:rsidP="00B31E29">
            <w:pPr>
              <w:jc w:val="center"/>
              <w:rPr>
                <w:sz w:val="18"/>
                <w:szCs w:val="18"/>
              </w:rPr>
            </w:pPr>
            <w:r>
              <w:rPr>
                <w:sz w:val="18"/>
                <w:szCs w:val="18"/>
              </w:rPr>
              <w:t>1,758</w:t>
            </w:r>
          </w:p>
        </w:tc>
        <w:tc>
          <w:tcPr>
            <w:tcW w:w="992" w:type="dxa"/>
            <w:shd w:val="clear" w:color="auto" w:fill="auto"/>
            <w:vAlign w:val="center"/>
          </w:tcPr>
          <w:p w:rsidR="00B31E29" w:rsidRPr="00C84C4E" w:rsidRDefault="00B31E29" w:rsidP="00B31E29">
            <w:pPr>
              <w:jc w:val="center"/>
              <w:rPr>
                <w:sz w:val="18"/>
                <w:szCs w:val="18"/>
              </w:rPr>
            </w:pPr>
            <w:r w:rsidRPr="00C84C4E">
              <w:rPr>
                <w:sz w:val="18"/>
                <w:szCs w:val="18"/>
                <w:lang w:val="en-US"/>
              </w:rPr>
              <w:t>IV</w:t>
            </w:r>
          </w:p>
        </w:tc>
      </w:tr>
      <w:tr w:rsidR="00B31E29" w:rsidRPr="00C84C4E" w:rsidTr="00B31E29">
        <w:tc>
          <w:tcPr>
            <w:tcW w:w="546" w:type="dxa"/>
            <w:shd w:val="clear" w:color="auto" w:fill="auto"/>
            <w:vAlign w:val="center"/>
          </w:tcPr>
          <w:p w:rsidR="00B31E29" w:rsidRPr="00C84C4E" w:rsidRDefault="00B31E29" w:rsidP="00B31E29">
            <w:pPr>
              <w:spacing w:before="120" w:after="120"/>
              <w:jc w:val="center"/>
              <w:rPr>
                <w:sz w:val="18"/>
                <w:szCs w:val="18"/>
              </w:rPr>
            </w:pPr>
            <w:r w:rsidRPr="00C84C4E">
              <w:rPr>
                <w:sz w:val="18"/>
                <w:szCs w:val="18"/>
              </w:rPr>
              <w:t>39</w:t>
            </w:r>
          </w:p>
        </w:tc>
        <w:tc>
          <w:tcPr>
            <w:tcW w:w="1689" w:type="dxa"/>
            <w:shd w:val="clear" w:color="auto" w:fill="auto"/>
            <w:vAlign w:val="center"/>
          </w:tcPr>
          <w:p w:rsidR="00B31E29" w:rsidRPr="00C84C4E" w:rsidRDefault="00B31E29" w:rsidP="00B31E29">
            <w:pPr>
              <w:spacing w:before="120" w:after="120"/>
              <w:jc w:val="center"/>
              <w:rPr>
                <w:sz w:val="18"/>
                <w:szCs w:val="18"/>
              </w:rPr>
            </w:pPr>
            <w:r w:rsidRPr="00C84C4E">
              <w:rPr>
                <w:sz w:val="18"/>
                <w:szCs w:val="18"/>
              </w:rPr>
              <w:t>17-246 ОП МР 39</w:t>
            </w:r>
          </w:p>
        </w:tc>
        <w:tc>
          <w:tcPr>
            <w:tcW w:w="2693" w:type="dxa"/>
            <w:shd w:val="clear" w:color="auto" w:fill="auto"/>
            <w:vAlign w:val="center"/>
          </w:tcPr>
          <w:p w:rsidR="00B31E29" w:rsidRPr="00C84C4E" w:rsidRDefault="00B31E29" w:rsidP="00B31E29">
            <w:pPr>
              <w:spacing w:before="120" w:after="120"/>
              <w:jc w:val="center"/>
              <w:rPr>
                <w:sz w:val="18"/>
                <w:szCs w:val="18"/>
              </w:rPr>
            </w:pPr>
            <w:r w:rsidRPr="00C84C4E">
              <w:rPr>
                <w:sz w:val="18"/>
                <w:szCs w:val="18"/>
              </w:rPr>
              <w:t>Чаща - Борок</w:t>
            </w:r>
          </w:p>
        </w:tc>
        <w:tc>
          <w:tcPr>
            <w:tcW w:w="3543" w:type="dxa"/>
            <w:shd w:val="clear" w:color="auto" w:fill="auto"/>
            <w:vAlign w:val="center"/>
          </w:tcPr>
          <w:p w:rsidR="00B31E29" w:rsidRPr="00C84C4E" w:rsidRDefault="00B31E29" w:rsidP="00B31E29">
            <w:pPr>
              <w:spacing w:before="120" w:after="120"/>
              <w:jc w:val="center"/>
              <w:rPr>
                <w:sz w:val="18"/>
                <w:szCs w:val="18"/>
              </w:rPr>
            </w:pPr>
            <w:r w:rsidRPr="00C84C4E">
              <w:rPr>
                <w:sz w:val="18"/>
                <w:szCs w:val="18"/>
              </w:rPr>
              <w:t>Чаща - Борок</w:t>
            </w:r>
          </w:p>
        </w:tc>
        <w:tc>
          <w:tcPr>
            <w:tcW w:w="1027" w:type="dxa"/>
            <w:shd w:val="clear" w:color="auto" w:fill="auto"/>
            <w:vAlign w:val="center"/>
          </w:tcPr>
          <w:p w:rsidR="00B31E29" w:rsidRPr="00C84C4E" w:rsidRDefault="00B31E29" w:rsidP="00B31E29">
            <w:pPr>
              <w:spacing w:before="120" w:after="120"/>
              <w:jc w:val="center"/>
              <w:rPr>
                <w:sz w:val="18"/>
                <w:szCs w:val="18"/>
              </w:rPr>
            </w:pPr>
            <w:r w:rsidRPr="00C84C4E">
              <w:rPr>
                <w:sz w:val="18"/>
                <w:szCs w:val="18"/>
              </w:rPr>
              <w:t>0,2</w:t>
            </w:r>
          </w:p>
        </w:tc>
        <w:tc>
          <w:tcPr>
            <w:tcW w:w="992" w:type="dxa"/>
            <w:shd w:val="clear" w:color="auto" w:fill="auto"/>
            <w:vAlign w:val="center"/>
          </w:tcPr>
          <w:p w:rsidR="00B31E29" w:rsidRPr="00C84C4E" w:rsidRDefault="00B31E29" w:rsidP="00B31E29">
            <w:pPr>
              <w:spacing w:before="120" w:after="120"/>
              <w:jc w:val="center"/>
              <w:rPr>
                <w:sz w:val="18"/>
                <w:szCs w:val="18"/>
              </w:rPr>
            </w:pPr>
            <w:r w:rsidRPr="00C84C4E">
              <w:rPr>
                <w:sz w:val="18"/>
                <w:szCs w:val="18"/>
                <w:lang w:val="en-US"/>
              </w:rPr>
              <w:t>V</w:t>
            </w:r>
          </w:p>
        </w:tc>
      </w:tr>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sidRPr="00C84C4E">
              <w:rPr>
                <w:sz w:val="18"/>
                <w:szCs w:val="18"/>
              </w:rPr>
              <w:t>40</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40</w:t>
            </w:r>
          </w:p>
        </w:tc>
        <w:tc>
          <w:tcPr>
            <w:tcW w:w="2693" w:type="dxa"/>
            <w:shd w:val="clear" w:color="auto" w:fill="auto"/>
            <w:vAlign w:val="center"/>
          </w:tcPr>
          <w:p w:rsidR="00B31E29" w:rsidRPr="00C84C4E" w:rsidRDefault="00B31E29" w:rsidP="00B31E29">
            <w:pPr>
              <w:jc w:val="center"/>
              <w:rPr>
                <w:sz w:val="18"/>
                <w:szCs w:val="18"/>
              </w:rPr>
            </w:pPr>
            <w:r w:rsidRPr="00C84C4E">
              <w:rPr>
                <w:sz w:val="18"/>
                <w:szCs w:val="18"/>
              </w:rPr>
              <w:t>Старое Стенино - Воспушка</w:t>
            </w:r>
          </w:p>
        </w:tc>
        <w:tc>
          <w:tcPr>
            <w:tcW w:w="3543" w:type="dxa"/>
            <w:shd w:val="clear" w:color="auto" w:fill="auto"/>
            <w:vAlign w:val="center"/>
          </w:tcPr>
          <w:p w:rsidR="00B31E29" w:rsidRPr="00C84C4E" w:rsidRDefault="00B31E29" w:rsidP="00B31E29">
            <w:pPr>
              <w:jc w:val="center"/>
              <w:rPr>
                <w:sz w:val="18"/>
                <w:szCs w:val="18"/>
              </w:rPr>
            </w:pPr>
            <w:r w:rsidRPr="00C84C4E">
              <w:rPr>
                <w:sz w:val="18"/>
                <w:szCs w:val="18"/>
              </w:rPr>
              <w:t>Старое Стенино - Воспушка</w:t>
            </w: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rPr>
              <w:t>3,2</w:t>
            </w:r>
          </w:p>
        </w:tc>
        <w:tc>
          <w:tcPr>
            <w:tcW w:w="992" w:type="dxa"/>
            <w:shd w:val="clear" w:color="auto" w:fill="auto"/>
            <w:vAlign w:val="center"/>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sidRPr="00C84C4E">
              <w:rPr>
                <w:sz w:val="18"/>
                <w:szCs w:val="18"/>
              </w:rPr>
              <w:t>41</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41</w:t>
            </w:r>
          </w:p>
        </w:tc>
        <w:tc>
          <w:tcPr>
            <w:tcW w:w="2693" w:type="dxa"/>
            <w:shd w:val="clear" w:color="auto" w:fill="auto"/>
            <w:vAlign w:val="center"/>
          </w:tcPr>
          <w:p w:rsidR="00B31E29" w:rsidRPr="00C84C4E" w:rsidRDefault="00B31E29" w:rsidP="00B31E29">
            <w:pPr>
              <w:jc w:val="center"/>
              <w:rPr>
                <w:sz w:val="18"/>
                <w:szCs w:val="18"/>
              </w:rPr>
            </w:pPr>
            <w:r w:rsidRPr="00C84C4E">
              <w:rPr>
                <w:sz w:val="18"/>
                <w:szCs w:val="18"/>
              </w:rPr>
              <w:t>Цепнино - Панфилово</w:t>
            </w:r>
          </w:p>
        </w:tc>
        <w:tc>
          <w:tcPr>
            <w:tcW w:w="3543" w:type="dxa"/>
            <w:shd w:val="clear" w:color="auto" w:fill="auto"/>
            <w:vAlign w:val="center"/>
          </w:tcPr>
          <w:p w:rsidR="00B31E29" w:rsidRPr="00C84C4E" w:rsidRDefault="00B31E29" w:rsidP="00B31E29">
            <w:pPr>
              <w:jc w:val="center"/>
              <w:rPr>
                <w:sz w:val="18"/>
                <w:szCs w:val="18"/>
              </w:rPr>
            </w:pPr>
            <w:r w:rsidRPr="00C84C4E">
              <w:rPr>
                <w:sz w:val="18"/>
                <w:szCs w:val="18"/>
              </w:rPr>
              <w:t>Цепнино - Панфилово</w:t>
            </w: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rPr>
              <w:t>4,4</w:t>
            </w:r>
          </w:p>
        </w:tc>
        <w:tc>
          <w:tcPr>
            <w:tcW w:w="992" w:type="dxa"/>
            <w:shd w:val="clear" w:color="auto" w:fill="auto"/>
            <w:vAlign w:val="center"/>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sidRPr="00C84C4E">
              <w:rPr>
                <w:sz w:val="18"/>
                <w:szCs w:val="18"/>
              </w:rPr>
              <w:t>42</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42</w:t>
            </w:r>
          </w:p>
        </w:tc>
        <w:tc>
          <w:tcPr>
            <w:tcW w:w="2693" w:type="dxa"/>
            <w:shd w:val="clear" w:color="auto" w:fill="auto"/>
            <w:vAlign w:val="center"/>
          </w:tcPr>
          <w:p w:rsidR="00B31E29" w:rsidRPr="00C84C4E" w:rsidRDefault="00B31E29" w:rsidP="00B31E29">
            <w:pPr>
              <w:jc w:val="center"/>
              <w:rPr>
                <w:sz w:val="18"/>
                <w:szCs w:val="18"/>
              </w:rPr>
            </w:pPr>
            <w:r w:rsidRPr="00C84C4E">
              <w:rPr>
                <w:sz w:val="18"/>
                <w:szCs w:val="18"/>
              </w:rPr>
              <w:t>Заболотье - Панфилово</w:t>
            </w:r>
          </w:p>
        </w:tc>
        <w:tc>
          <w:tcPr>
            <w:tcW w:w="3543" w:type="dxa"/>
            <w:shd w:val="clear" w:color="auto" w:fill="auto"/>
            <w:vAlign w:val="center"/>
          </w:tcPr>
          <w:p w:rsidR="00B31E29" w:rsidRPr="00C84C4E" w:rsidRDefault="00B31E29" w:rsidP="00B31E29">
            <w:pPr>
              <w:jc w:val="center"/>
              <w:rPr>
                <w:sz w:val="18"/>
                <w:szCs w:val="18"/>
              </w:rPr>
            </w:pPr>
            <w:r w:rsidRPr="00C84C4E">
              <w:rPr>
                <w:sz w:val="18"/>
                <w:szCs w:val="18"/>
              </w:rPr>
              <w:t>Заболотье - Панфилово</w:t>
            </w: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rPr>
              <w:t>2,3</w:t>
            </w:r>
          </w:p>
        </w:tc>
        <w:tc>
          <w:tcPr>
            <w:tcW w:w="992" w:type="dxa"/>
            <w:shd w:val="clear" w:color="auto" w:fill="auto"/>
            <w:vAlign w:val="center"/>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sidRPr="00C84C4E">
              <w:rPr>
                <w:sz w:val="18"/>
                <w:szCs w:val="18"/>
              </w:rPr>
              <w:t>43</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43</w:t>
            </w:r>
          </w:p>
        </w:tc>
        <w:tc>
          <w:tcPr>
            <w:tcW w:w="2693" w:type="dxa"/>
            <w:shd w:val="clear" w:color="auto" w:fill="auto"/>
            <w:vAlign w:val="center"/>
          </w:tcPr>
          <w:p w:rsidR="00B31E29" w:rsidRPr="00C84C4E" w:rsidRDefault="00B31E29" w:rsidP="00B31E29">
            <w:pPr>
              <w:jc w:val="center"/>
              <w:rPr>
                <w:sz w:val="18"/>
                <w:szCs w:val="18"/>
              </w:rPr>
            </w:pPr>
            <w:r w:rsidRPr="00C84C4E">
              <w:rPr>
                <w:sz w:val="18"/>
                <w:szCs w:val="18"/>
              </w:rPr>
              <w:t>Масляные горочки - Аниськино</w:t>
            </w:r>
          </w:p>
        </w:tc>
        <w:tc>
          <w:tcPr>
            <w:tcW w:w="3543" w:type="dxa"/>
            <w:shd w:val="clear" w:color="auto" w:fill="auto"/>
            <w:vAlign w:val="center"/>
          </w:tcPr>
          <w:p w:rsidR="00B31E29" w:rsidRPr="00C84C4E" w:rsidRDefault="00B31E29" w:rsidP="00B31E29">
            <w:pPr>
              <w:jc w:val="center"/>
              <w:rPr>
                <w:sz w:val="18"/>
                <w:szCs w:val="18"/>
              </w:rPr>
            </w:pPr>
            <w:r w:rsidRPr="00C84C4E">
              <w:rPr>
                <w:sz w:val="18"/>
                <w:szCs w:val="18"/>
              </w:rPr>
              <w:t>Масляные горочки - Аниськино</w:t>
            </w: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rPr>
              <w:t>2,8</w:t>
            </w:r>
          </w:p>
        </w:tc>
        <w:tc>
          <w:tcPr>
            <w:tcW w:w="992" w:type="dxa"/>
            <w:shd w:val="clear" w:color="auto" w:fill="auto"/>
            <w:vAlign w:val="center"/>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sidRPr="00C84C4E">
              <w:rPr>
                <w:sz w:val="18"/>
                <w:szCs w:val="18"/>
              </w:rPr>
              <w:t>44</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44</w:t>
            </w:r>
          </w:p>
        </w:tc>
        <w:tc>
          <w:tcPr>
            <w:tcW w:w="2693" w:type="dxa"/>
            <w:shd w:val="clear" w:color="auto" w:fill="auto"/>
            <w:vAlign w:val="center"/>
          </w:tcPr>
          <w:p w:rsidR="00B31E29" w:rsidRPr="00C84C4E" w:rsidRDefault="00B31E29" w:rsidP="00B31E29">
            <w:pPr>
              <w:jc w:val="center"/>
              <w:rPr>
                <w:sz w:val="18"/>
                <w:szCs w:val="18"/>
              </w:rPr>
            </w:pPr>
            <w:r w:rsidRPr="00C84C4E">
              <w:rPr>
                <w:sz w:val="18"/>
                <w:szCs w:val="18"/>
              </w:rPr>
              <w:t xml:space="preserve"> а/д «Покров - Киржач» - Аниськино</w:t>
            </w:r>
          </w:p>
        </w:tc>
        <w:tc>
          <w:tcPr>
            <w:tcW w:w="3543" w:type="dxa"/>
            <w:shd w:val="clear" w:color="auto" w:fill="auto"/>
            <w:vAlign w:val="center"/>
          </w:tcPr>
          <w:p w:rsidR="00B31E29" w:rsidRPr="00C84C4E" w:rsidRDefault="00B31E29" w:rsidP="00B31E29">
            <w:pPr>
              <w:jc w:val="center"/>
              <w:rPr>
                <w:sz w:val="18"/>
                <w:szCs w:val="18"/>
              </w:rPr>
            </w:pPr>
            <w:r w:rsidRPr="00C84C4E">
              <w:rPr>
                <w:sz w:val="18"/>
                <w:szCs w:val="18"/>
              </w:rPr>
              <w:t xml:space="preserve"> а/д «Покров - Киржач» - Аниськино</w:t>
            </w: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rPr>
              <w:t>1,0</w:t>
            </w:r>
          </w:p>
        </w:tc>
        <w:tc>
          <w:tcPr>
            <w:tcW w:w="992" w:type="dxa"/>
            <w:shd w:val="clear" w:color="auto" w:fill="auto"/>
            <w:vAlign w:val="center"/>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sidRPr="00C84C4E">
              <w:rPr>
                <w:sz w:val="18"/>
                <w:szCs w:val="18"/>
              </w:rPr>
              <w:t>45</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45</w:t>
            </w:r>
          </w:p>
        </w:tc>
        <w:tc>
          <w:tcPr>
            <w:tcW w:w="2693" w:type="dxa"/>
            <w:shd w:val="clear" w:color="auto" w:fill="auto"/>
            <w:vAlign w:val="center"/>
          </w:tcPr>
          <w:p w:rsidR="00B31E29" w:rsidRPr="00C84C4E" w:rsidRDefault="00B31E29" w:rsidP="00B31E29">
            <w:pPr>
              <w:jc w:val="center"/>
              <w:rPr>
                <w:sz w:val="18"/>
                <w:szCs w:val="18"/>
              </w:rPr>
            </w:pPr>
            <w:r w:rsidRPr="00C84C4E">
              <w:rPr>
                <w:sz w:val="18"/>
                <w:szCs w:val="18"/>
              </w:rPr>
              <w:t xml:space="preserve"> Кикино - Телешово</w:t>
            </w:r>
          </w:p>
        </w:tc>
        <w:tc>
          <w:tcPr>
            <w:tcW w:w="3543" w:type="dxa"/>
            <w:shd w:val="clear" w:color="auto" w:fill="auto"/>
            <w:vAlign w:val="center"/>
          </w:tcPr>
          <w:p w:rsidR="00B31E29" w:rsidRPr="00C84C4E" w:rsidRDefault="00B31E29" w:rsidP="00B31E29">
            <w:pPr>
              <w:jc w:val="center"/>
              <w:rPr>
                <w:sz w:val="18"/>
                <w:szCs w:val="18"/>
              </w:rPr>
            </w:pPr>
            <w:r w:rsidRPr="00C84C4E">
              <w:rPr>
                <w:sz w:val="18"/>
                <w:szCs w:val="18"/>
              </w:rPr>
              <w:t xml:space="preserve"> Кикино - Телешово</w:t>
            </w: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rPr>
              <w:t>1,3</w:t>
            </w:r>
          </w:p>
        </w:tc>
        <w:tc>
          <w:tcPr>
            <w:tcW w:w="992" w:type="dxa"/>
            <w:shd w:val="clear" w:color="auto" w:fill="auto"/>
            <w:vAlign w:val="center"/>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sidRPr="00C84C4E">
              <w:rPr>
                <w:sz w:val="18"/>
                <w:szCs w:val="18"/>
              </w:rPr>
              <w:t>46</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46</w:t>
            </w:r>
          </w:p>
        </w:tc>
        <w:tc>
          <w:tcPr>
            <w:tcW w:w="2693" w:type="dxa"/>
            <w:shd w:val="clear" w:color="auto" w:fill="auto"/>
            <w:vAlign w:val="center"/>
          </w:tcPr>
          <w:p w:rsidR="00B31E29" w:rsidRPr="00C84C4E" w:rsidRDefault="00B31E29" w:rsidP="00B31E29">
            <w:pPr>
              <w:jc w:val="center"/>
              <w:rPr>
                <w:sz w:val="18"/>
                <w:szCs w:val="18"/>
              </w:rPr>
            </w:pPr>
            <w:r w:rsidRPr="00C84C4E">
              <w:rPr>
                <w:sz w:val="18"/>
                <w:szCs w:val="18"/>
              </w:rPr>
              <w:t>Телешово - Степаново</w:t>
            </w:r>
          </w:p>
        </w:tc>
        <w:tc>
          <w:tcPr>
            <w:tcW w:w="3543" w:type="dxa"/>
            <w:shd w:val="clear" w:color="auto" w:fill="auto"/>
            <w:vAlign w:val="center"/>
          </w:tcPr>
          <w:p w:rsidR="00B31E29" w:rsidRPr="00C84C4E" w:rsidRDefault="00B31E29" w:rsidP="00B31E29">
            <w:pPr>
              <w:jc w:val="center"/>
              <w:rPr>
                <w:sz w:val="18"/>
                <w:szCs w:val="18"/>
              </w:rPr>
            </w:pPr>
            <w:r w:rsidRPr="00C84C4E">
              <w:rPr>
                <w:sz w:val="18"/>
                <w:szCs w:val="18"/>
              </w:rPr>
              <w:t>Телешово - Степаново</w:t>
            </w: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rPr>
              <w:t>1,0</w:t>
            </w:r>
          </w:p>
        </w:tc>
        <w:tc>
          <w:tcPr>
            <w:tcW w:w="992" w:type="dxa"/>
            <w:shd w:val="clear" w:color="auto" w:fill="auto"/>
            <w:vAlign w:val="center"/>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sidRPr="00C84C4E">
              <w:rPr>
                <w:sz w:val="18"/>
                <w:szCs w:val="18"/>
              </w:rPr>
              <w:t>47</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47</w:t>
            </w:r>
          </w:p>
        </w:tc>
        <w:tc>
          <w:tcPr>
            <w:tcW w:w="2693" w:type="dxa"/>
            <w:shd w:val="clear" w:color="auto" w:fill="auto"/>
            <w:vAlign w:val="center"/>
          </w:tcPr>
          <w:p w:rsidR="00B31E29" w:rsidRPr="00C84C4E" w:rsidRDefault="00B31E29" w:rsidP="00B31E29">
            <w:pPr>
              <w:jc w:val="center"/>
              <w:rPr>
                <w:sz w:val="18"/>
                <w:szCs w:val="18"/>
              </w:rPr>
            </w:pPr>
            <w:r w:rsidRPr="00C84C4E">
              <w:rPr>
                <w:sz w:val="18"/>
                <w:szCs w:val="18"/>
              </w:rPr>
              <w:t xml:space="preserve">ул. </w:t>
            </w:r>
            <w:proofErr w:type="gramStart"/>
            <w:r w:rsidRPr="00C84C4E">
              <w:rPr>
                <w:sz w:val="18"/>
                <w:szCs w:val="18"/>
              </w:rPr>
              <w:t>Красноармейская</w:t>
            </w:r>
            <w:proofErr w:type="gramEnd"/>
            <w:r w:rsidRPr="00C84C4E">
              <w:rPr>
                <w:sz w:val="18"/>
                <w:szCs w:val="18"/>
              </w:rPr>
              <w:t xml:space="preserve"> г. Пету</w:t>
            </w:r>
            <w:r w:rsidRPr="00C84C4E">
              <w:rPr>
                <w:sz w:val="18"/>
                <w:szCs w:val="18"/>
              </w:rPr>
              <w:t>ш</w:t>
            </w:r>
            <w:r w:rsidRPr="00C84C4E">
              <w:rPr>
                <w:sz w:val="18"/>
                <w:szCs w:val="18"/>
              </w:rPr>
              <w:t xml:space="preserve">ки - д. Леоново </w:t>
            </w:r>
          </w:p>
        </w:tc>
        <w:tc>
          <w:tcPr>
            <w:tcW w:w="3543" w:type="dxa"/>
            <w:shd w:val="clear" w:color="auto" w:fill="auto"/>
          </w:tcPr>
          <w:p w:rsidR="00B31E29" w:rsidRPr="00C84C4E" w:rsidRDefault="00B31E29" w:rsidP="00B31E29">
            <w:pPr>
              <w:jc w:val="center"/>
              <w:rPr>
                <w:sz w:val="18"/>
                <w:szCs w:val="18"/>
              </w:rPr>
            </w:pPr>
            <w:r w:rsidRPr="00C84C4E">
              <w:rPr>
                <w:sz w:val="18"/>
                <w:szCs w:val="18"/>
              </w:rPr>
              <w:t xml:space="preserve">от ул. </w:t>
            </w:r>
            <w:proofErr w:type="gramStart"/>
            <w:r w:rsidRPr="00C84C4E">
              <w:rPr>
                <w:sz w:val="18"/>
                <w:szCs w:val="18"/>
              </w:rPr>
              <w:t>Красноармейская</w:t>
            </w:r>
            <w:proofErr w:type="gramEnd"/>
            <w:r w:rsidRPr="00C84C4E">
              <w:rPr>
                <w:sz w:val="18"/>
                <w:szCs w:val="18"/>
              </w:rPr>
              <w:t xml:space="preserve"> г. Петушки до д. № 15 по ул. Южная д. Леоново</w:t>
            </w: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rPr>
              <w:t>1,1</w:t>
            </w:r>
          </w:p>
        </w:tc>
        <w:tc>
          <w:tcPr>
            <w:tcW w:w="992" w:type="dxa"/>
            <w:shd w:val="clear" w:color="auto" w:fill="auto"/>
            <w:vAlign w:val="center"/>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sidRPr="00C84C4E">
              <w:rPr>
                <w:sz w:val="18"/>
                <w:szCs w:val="18"/>
              </w:rPr>
              <w:t>48</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48</w:t>
            </w:r>
          </w:p>
        </w:tc>
        <w:tc>
          <w:tcPr>
            <w:tcW w:w="2693" w:type="dxa"/>
            <w:shd w:val="clear" w:color="auto" w:fill="auto"/>
            <w:vAlign w:val="center"/>
          </w:tcPr>
          <w:p w:rsidR="00B31E29" w:rsidRPr="00C84C4E" w:rsidRDefault="00B31E29" w:rsidP="00B31E29">
            <w:pPr>
              <w:jc w:val="center"/>
              <w:rPr>
                <w:sz w:val="18"/>
                <w:szCs w:val="18"/>
              </w:rPr>
            </w:pPr>
            <w:r w:rsidRPr="00C84C4E">
              <w:rPr>
                <w:sz w:val="18"/>
                <w:szCs w:val="18"/>
              </w:rPr>
              <w:t>Ирошниково - Степаново</w:t>
            </w:r>
          </w:p>
        </w:tc>
        <w:tc>
          <w:tcPr>
            <w:tcW w:w="3543" w:type="dxa"/>
            <w:shd w:val="clear" w:color="auto" w:fill="auto"/>
            <w:vAlign w:val="center"/>
          </w:tcPr>
          <w:p w:rsidR="00B31E29" w:rsidRPr="00C84C4E" w:rsidRDefault="00B31E29" w:rsidP="00B31E29">
            <w:pPr>
              <w:jc w:val="center"/>
              <w:rPr>
                <w:sz w:val="18"/>
                <w:szCs w:val="18"/>
              </w:rPr>
            </w:pPr>
            <w:r w:rsidRPr="00C84C4E">
              <w:rPr>
                <w:sz w:val="18"/>
                <w:szCs w:val="18"/>
              </w:rPr>
              <w:t>Ирошниково - Степаново</w:t>
            </w: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rPr>
              <w:t>0,98</w:t>
            </w:r>
          </w:p>
        </w:tc>
        <w:tc>
          <w:tcPr>
            <w:tcW w:w="992" w:type="dxa"/>
            <w:shd w:val="clear" w:color="auto" w:fill="auto"/>
            <w:vAlign w:val="center"/>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sidRPr="00C84C4E">
              <w:rPr>
                <w:sz w:val="18"/>
                <w:szCs w:val="18"/>
              </w:rPr>
              <w:t>49</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49</w:t>
            </w:r>
          </w:p>
        </w:tc>
        <w:tc>
          <w:tcPr>
            <w:tcW w:w="2693" w:type="dxa"/>
            <w:shd w:val="clear" w:color="auto" w:fill="auto"/>
            <w:vAlign w:val="center"/>
          </w:tcPr>
          <w:p w:rsidR="00B31E29" w:rsidRPr="00C84C4E" w:rsidRDefault="00B31E29" w:rsidP="00B31E29">
            <w:pPr>
              <w:jc w:val="center"/>
              <w:rPr>
                <w:sz w:val="18"/>
                <w:szCs w:val="18"/>
              </w:rPr>
            </w:pPr>
            <w:r w:rsidRPr="00C84C4E">
              <w:rPr>
                <w:sz w:val="18"/>
                <w:szCs w:val="18"/>
              </w:rPr>
              <w:t>а/д «Покров - Киржач» - Л</w:t>
            </w:r>
            <w:r w:rsidRPr="00C84C4E">
              <w:rPr>
                <w:sz w:val="18"/>
                <w:szCs w:val="18"/>
              </w:rPr>
              <w:t>а</w:t>
            </w:r>
            <w:r w:rsidRPr="00C84C4E">
              <w:rPr>
                <w:sz w:val="18"/>
                <w:szCs w:val="18"/>
              </w:rPr>
              <w:t>киброво</w:t>
            </w:r>
          </w:p>
        </w:tc>
        <w:tc>
          <w:tcPr>
            <w:tcW w:w="3543" w:type="dxa"/>
            <w:shd w:val="clear" w:color="auto" w:fill="auto"/>
            <w:vAlign w:val="center"/>
          </w:tcPr>
          <w:p w:rsidR="00B31E29" w:rsidRPr="00C84C4E" w:rsidRDefault="00B31E29" w:rsidP="00B31E29">
            <w:pPr>
              <w:jc w:val="center"/>
              <w:rPr>
                <w:sz w:val="18"/>
                <w:szCs w:val="18"/>
              </w:rPr>
            </w:pPr>
            <w:r w:rsidRPr="00C84C4E">
              <w:rPr>
                <w:sz w:val="18"/>
                <w:szCs w:val="18"/>
              </w:rPr>
              <w:t>а/д «Покров - Киржач» - Лакиброво</w:t>
            </w: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rPr>
              <w:t>1,2</w:t>
            </w:r>
          </w:p>
        </w:tc>
        <w:tc>
          <w:tcPr>
            <w:tcW w:w="992" w:type="dxa"/>
            <w:shd w:val="clear" w:color="auto" w:fill="auto"/>
            <w:vAlign w:val="center"/>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sidRPr="00C84C4E">
              <w:rPr>
                <w:sz w:val="18"/>
                <w:szCs w:val="18"/>
              </w:rPr>
              <w:t>50</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50</w:t>
            </w:r>
          </w:p>
        </w:tc>
        <w:tc>
          <w:tcPr>
            <w:tcW w:w="2693" w:type="dxa"/>
            <w:shd w:val="clear" w:color="auto" w:fill="auto"/>
            <w:vAlign w:val="center"/>
          </w:tcPr>
          <w:p w:rsidR="00B31E29" w:rsidRPr="00C84C4E" w:rsidRDefault="00B31E29" w:rsidP="00B31E29">
            <w:pPr>
              <w:jc w:val="center"/>
              <w:rPr>
                <w:sz w:val="18"/>
                <w:szCs w:val="18"/>
              </w:rPr>
            </w:pPr>
            <w:r w:rsidRPr="00C84C4E">
              <w:rPr>
                <w:sz w:val="18"/>
                <w:szCs w:val="18"/>
              </w:rPr>
              <w:t>а/д «Мячиково-Крюки» - Новое Стенено</w:t>
            </w:r>
          </w:p>
        </w:tc>
        <w:tc>
          <w:tcPr>
            <w:tcW w:w="3543" w:type="dxa"/>
            <w:shd w:val="clear" w:color="auto" w:fill="auto"/>
            <w:vAlign w:val="center"/>
          </w:tcPr>
          <w:p w:rsidR="00B31E29" w:rsidRPr="00C84C4E" w:rsidRDefault="00B31E29" w:rsidP="00B31E29">
            <w:pPr>
              <w:jc w:val="center"/>
              <w:rPr>
                <w:sz w:val="18"/>
                <w:szCs w:val="18"/>
              </w:rPr>
            </w:pPr>
            <w:r w:rsidRPr="00C84C4E">
              <w:rPr>
                <w:sz w:val="18"/>
                <w:szCs w:val="18"/>
              </w:rPr>
              <w:t>а/д «Мячиково-Крюки» - Новое Стенено</w:t>
            </w: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rPr>
              <w:t>3,48</w:t>
            </w:r>
          </w:p>
        </w:tc>
        <w:tc>
          <w:tcPr>
            <w:tcW w:w="992" w:type="dxa"/>
            <w:shd w:val="clear" w:color="auto" w:fill="auto"/>
            <w:vAlign w:val="center"/>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sidRPr="00C84C4E">
              <w:rPr>
                <w:sz w:val="18"/>
                <w:szCs w:val="18"/>
              </w:rPr>
              <w:t>51</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51</w:t>
            </w:r>
          </w:p>
        </w:tc>
        <w:tc>
          <w:tcPr>
            <w:tcW w:w="2693" w:type="dxa"/>
            <w:shd w:val="clear" w:color="auto" w:fill="auto"/>
            <w:vAlign w:val="center"/>
          </w:tcPr>
          <w:p w:rsidR="00B31E29" w:rsidRPr="00C84C4E" w:rsidRDefault="00B31E29" w:rsidP="00B31E29">
            <w:pPr>
              <w:jc w:val="center"/>
              <w:rPr>
                <w:sz w:val="18"/>
                <w:szCs w:val="18"/>
              </w:rPr>
            </w:pPr>
            <w:r w:rsidRPr="00C84C4E">
              <w:rPr>
                <w:sz w:val="18"/>
                <w:szCs w:val="18"/>
              </w:rPr>
              <w:t xml:space="preserve"> а/д «Покров – Киржач» - </w:t>
            </w:r>
            <w:r>
              <w:rPr>
                <w:sz w:val="18"/>
                <w:szCs w:val="18"/>
              </w:rPr>
              <w:t>О</w:t>
            </w:r>
            <w:r>
              <w:rPr>
                <w:sz w:val="18"/>
                <w:szCs w:val="18"/>
              </w:rPr>
              <w:t>в</w:t>
            </w:r>
            <w:r>
              <w:rPr>
                <w:sz w:val="18"/>
                <w:szCs w:val="18"/>
              </w:rPr>
              <w:t>чинино – Вороново-Барсково-</w:t>
            </w:r>
            <w:r w:rsidRPr="00C84C4E">
              <w:rPr>
                <w:sz w:val="18"/>
                <w:szCs w:val="18"/>
              </w:rPr>
              <w:t>Старое Сельцо</w:t>
            </w:r>
          </w:p>
        </w:tc>
        <w:tc>
          <w:tcPr>
            <w:tcW w:w="3543" w:type="dxa"/>
            <w:shd w:val="clear" w:color="auto" w:fill="auto"/>
            <w:vAlign w:val="center"/>
          </w:tcPr>
          <w:p w:rsidR="00B31E29" w:rsidRPr="00C84C4E" w:rsidRDefault="00B31E29" w:rsidP="00B31E29">
            <w:pPr>
              <w:jc w:val="center"/>
              <w:rPr>
                <w:sz w:val="18"/>
                <w:szCs w:val="18"/>
              </w:rPr>
            </w:pPr>
            <w:r w:rsidRPr="00C84C4E">
              <w:rPr>
                <w:sz w:val="18"/>
                <w:szCs w:val="18"/>
              </w:rPr>
              <w:t xml:space="preserve">а/д «Покров – Киржач» - </w:t>
            </w:r>
            <w:r>
              <w:rPr>
                <w:sz w:val="18"/>
                <w:szCs w:val="18"/>
              </w:rPr>
              <w:t>Овчинино – В</w:t>
            </w:r>
            <w:r>
              <w:rPr>
                <w:sz w:val="18"/>
                <w:szCs w:val="18"/>
              </w:rPr>
              <w:t>о</w:t>
            </w:r>
            <w:r>
              <w:rPr>
                <w:sz w:val="18"/>
                <w:szCs w:val="18"/>
              </w:rPr>
              <w:t>роново-Барсково-</w:t>
            </w:r>
            <w:r w:rsidRPr="00C84C4E">
              <w:rPr>
                <w:sz w:val="18"/>
                <w:szCs w:val="18"/>
              </w:rPr>
              <w:t>Старое Сельцо</w:t>
            </w: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rPr>
              <w:t>9,3</w:t>
            </w:r>
          </w:p>
        </w:tc>
        <w:tc>
          <w:tcPr>
            <w:tcW w:w="992" w:type="dxa"/>
            <w:shd w:val="clear" w:color="auto" w:fill="auto"/>
            <w:vAlign w:val="center"/>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sidRPr="00C84C4E">
              <w:rPr>
                <w:sz w:val="18"/>
                <w:szCs w:val="18"/>
              </w:rPr>
              <w:t>52</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52</w:t>
            </w:r>
          </w:p>
        </w:tc>
        <w:tc>
          <w:tcPr>
            <w:tcW w:w="2693" w:type="dxa"/>
            <w:shd w:val="clear" w:color="auto" w:fill="auto"/>
            <w:vAlign w:val="center"/>
          </w:tcPr>
          <w:p w:rsidR="00B31E29" w:rsidRPr="00C84C4E" w:rsidRDefault="00B31E29" w:rsidP="00B31E29">
            <w:pPr>
              <w:jc w:val="center"/>
              <w:rPr>
                <w:sz w:val="18"/>
                <w:szCs w:val="18"/>
              </w:rPr>
            </w:pPr>
            <w:r w:rsidRPr="00C84C4E">
              <w:rPr>
                <w:sz w:val="18"/>
                <w:szCs w:val="18"/>
              </w:rPr>
              <w:t xml:space="preserve"> Гостец - Воскресенье</w:t>
            </w:r>
          </w:p>
        </w:tc>
        <w:tc>
          <w:tcPr>
            <w:tcW w:w="3543" w:type="dxa"/>
            <w:shd w:val="clear" w:color="auto" w:fill="auto"/>
            <w:vAlign w:val="center"/>
          </w:tcPr>
          <w:p w:rsidR="00B31E29" w:rsidRPr="00C84C4E" w:rsidRDefault="00B31E29" w:rsidP="00B31E29">
            <w:pPr>
              <w:jc w:val="center"/>
              <w:rPr>
                <w:sz w:val="18"/>
                <w:szCs w:val="18"/>
              </w:rPr>
            </w:pPr>
            <w:r w:rsidRPr="00C84C4E">
              <w:rPr>
                <w:sz w:val="18"/>
                <w:szCs w:val="18"/>
              </w:rPr>
              <w:t xml:space="preserve"> Гостец – Воскресенье </w:t>
            </w: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rPr>
              <w:t>1,8</w:t>
            </w:r>
          </w:p>
        </w:tc>
        <w:tc>
          <w:tcPr>
            <w:tcW w:w="992" w:type="dxa"/>
            <w:shd w:val="clear" w:color="auto" w:fill="auto"/>
            <w:vAlign w:val="center"/>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sidRPr="00C84C4E">
              <w:rPr>
                <w:sz w:val="18"/>
                <w:szCs w:val="18"/>
              </w:rPr>
              <w:t>53</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53</w:t>
            </w:r>
          </w:p>
        </w:tc>
        <w:tc>
          <w:tcPr>
            <w:tcW w:w="2693" w:type="dxa"/>
            <w:shd w:val="clear" w:color="auto" w:fill="auto"/>
            <w:vAlign w:val="center"/>
          </w:tcPr>
          <w:p w:rsidR="00B31E29" w:rsidRPr="00C84C4E" w:rsidRDefault="00B31E29" w:rsidP="00B31E29">
            <w:pPr>
              <w:jc w:val="center"/>
              <w:rPr>
                <w:sz w:val="18"/>
                <w:szCs w:val="18"/>
              </w:rPr>
            </w:pPr>
            <w:r w:rsidRPr="00C84C4E">
              <w:rPr>
                <w:sz w:val="18"/>
                <w:szCs w:val="18"/>
              </w:rPr>
              <w:t xml:space="preserve"> Воскресенье - Желудьево</w:t>
            </w:r>
          </w:p>
        </w:tc>
        <w:tc>
          <w:tcPr>
            <w:tcW w:w="3543" w:type="dxa"/>
            <w:shd w:val="clear" w:color="auto" w:fill="auto"/>
            <w:vAlign w:val="center"/>
          </w:tcPr>
          <w:p w:rsidR="00B31E29" w:rsidRPr="00C84C4E" w:rsidRDefault="00B31E29" w:rsidP="00B31E29">
            <w:pPr>
              <w:jc w:val="center"/>
              <w:rPr>
                <w:sz w:val="18"/>
                <w:szCs w:val="18"/>
              </w:rPr>
            </w:pPr>
            <w:r w:rsidRPr="00C84C4E">
              <w:rPr>
                <w:sz w:val="18"/>
                <w:szCs w:val="18"/>
              </w:rPr>
              <w:t xml:space="preserve"> Воскресенье – Желудьево </w:t>
            </w: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rPr>
              <w:t>1,575</w:t>
            </w:r>
          </w:p>
        </w:tc>
        <w:tc>
          <w:tcPr>
            <w:tcW w:w="992" w:type="dxa"/>
            <w:shd w:val="clear" w:color="auto" w:fill="auto"/>
            <w:vAlign w:val="center"/>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sidRPr="00C84C4E">
              <w:rPr>
                <w:sz w:val="18"/>
                <w:szCs w:val="18"/>
              </w:rPr>
              <w:t>54</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54</w:t>
            </w:r>
          </w:p>
        </w:tc>
        <w:tc>
          <w:tcPr>
            <w:tcW w:w="2693" w:type="dxa"/>
            <w:shd w:val="clear" w:color="auto" w:fill="auto"/>
            <w:vAlign w:val="center"/>
          </w:tcPr>
          <w:p w:rsidR="00B31E29" w:rsidRPr="00C84C4E" w:rsidRDefault="00B31E29" w:rsidP="00B31E29">
            <w:pPr>
              <w:jc w:val="center"/>
              <w:rPr>
                <w:sz w:val="18"/>
                <w:szCs w:val="18"/>
              </w:rPr>
            </w:pPr>
            <w:r w:rsidRPr="00C84C4E">
              <w:rPr>
                <w:sz w:val="18"/>
                <w:szCs w:val="18"/>
              </w:rPr>
              <w:t xml:space="preserve"> Шиботово -  Санино</w:t>
            </w:r>
          </w:p>
        </w:tc>
        <w:tc>
          <w:tcPr>
            <w:tcW w:w="3543" w:type="dxa"/>
            <w:shd w:val="clear" w:color="auto" w:fill="auto"/>
            <w:vAlign w:val="center"/>
          </w:tcPr>
          <w:p w:rsidR="00B31E29" w:rsidRPr="00C84C4E" w:rsidRDefault="00B31E29" w:rsidP="00B31E29">
            <w:pPr>
              <w:jc w:val="center"/>
              <w:rPr>
                <w:sz w:val="18"/>
                <w:szCs w:val="18"/>
              </w:rPr>
            </w:pPr>
            <w:r w:rsidRPr="00C84C4E">
              <w:rPr>
                <w:sz w:val="18"/>
                <w:szCs w:val="18"/>
              </w:rPr>
              <w:t xml:space="preserve"> Шиботово -  Санино</w:t>
            </w: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rPr>
              <w:t>1,9</w:t>
            </w:r>
          </w:p>
        </w:tc>
        <w:tc>
          <w:tcPr>
            <w:tcW w:w="992" w:type="dxa"/>
            <w:shd w:val="clear" w:color="auto" w:fill="auto"/>
            <w:vAlign w:val="center"/>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sidRPr="00C84C4E">
              <w:rPr>
                <w:sz w:val="18"/>
                <w:szCs w:val="18"/>
              </w:rPr>
              <w:t>55</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55</w:t>
            </w:r>
          </w:p>
        </w:tc>
        <w:tc>
          <w:tcPr>
            <w:tcW w:w="2693" w:type="dxa"/>
            <w:shd w:val="clear" w:color="auto" w:fill="auto"/>
            <w:vAlign w:val="center"/>
          </w:tcPr>
          <w:p w:rsidR="00B31E29" w:rsidRPr="00C84C4E" w:rsidRDefault="00B31E29" w:rsidP="00B31E29">
            <w:pPr>
              <w:jc w:val="center"/>
              <w:rPr>
                <w:sz w:val="18"/>
                <w:szCs w:val="18"/>
              </w:rPr>
            </w:pPr>
            <w:r w:rsidRPr="00C84C4E">
              <w:rPr>
                <w:sz w:val="18"/>
                <w:szCs w:val="18"/>
              </w:rPr>
              <w:t>а/д «Волга» - Санино – Фине</w:t>
            </w:r>
            <w:r w:rsidRPr="00C84C4E">
              <w:rPr>
                <w:sz w:val="18"/>
                <w:szCs w:val="18"/>
              </w:rPr>
              <w:t>е</w:t>
            </w:r>
            <w:r w:rsidRPr="00C84C4E">
              <w:rPr>
                <w:sz w:val="18"/>
                <w:szCs w:val="18"/>
              </w:rPr>
              <w:t xml:space="preserve">во – Федоровское – Киржач» - Островищи </w:t>
            </w:r>
          </w:p>
        </w:tc>
        <w:tc>
          <w:tcPr>
            <w:tcW w:w="3543" w:type="dxa"/>
            <w:shd w:val="clear" w:color="auto" w:fill="auto"/>
            <w:vAlign w:val="center"/>
          </w:tcPr>
          <w:p w:rsidR="00B31E29" w:rsidRPr="00C84C4E" w:rsidRDefault="00B31E29" w:rsidP="00B31E29">
            <w:pPr>
              <w:jc w:val="center"/>
              <w:rPr>
                <w:sz w:val="18"/>
                <w:szCs w:val="18"/>
              </w:rPr>
            </w:pPr>
            <w:r w:rsidRPr="00C84C4E">
              <w:rPr>
                <w:sz w:val="18"/>
                <w:szCs w:val="18"/>
              </w:rPr>
              <w:t>а/д «Волга» - Санино – Финеево – Фед</w:t>
            </w:r>
            <w:r w:rsidRPr="00C84C4E">
              <w:rPr>
                <w:sz w:val="18"/>
                <w:szCs w:val="18"/>
              </w:rPr>
              <w:t>о</w:t>
            </w:r>
            <w:r w:rsidRPr="00C84C4E">
              <w:rPr>
                <w:sz w:val="18"/>
                <w:szCs w:val="18"/>
              </w:rPr>
              <w:t xml:space="preserve">ровское – Киржач» - Островищи </w:t>
            </w: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rPr>
              <w:t>0,6</w:t>
            </w:r>
          </w:p>
        </w:tc>
        <w:tc>
          <w:tcPr>
            <w:tcW w:w="992" w:type="dxa"/>
            <w:shd w:val="clear" w:color="auto" w:fill="auto"/>
            <w:vAlign w:val="center"/>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sidRPr="00C84C4E">
              <w:rPr>
                <w:sz w:val="18"/>
                <w:szCs w:val="18"/>
              </w:rPr>
              <w:t>56</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56</w:t>
            </w:r>
          </w:p>
        </w:tc>
        <w:tc>
          <w:tcPr>
            <w:tcW w:w="2693" w:type="dxa"/>
            <w:shd w:val="clear" w:color="auto" w:fill="auto"/>
            <w:vAlign w:val="center"/>
          </w:tcPr>
          <w:p w:rsidR="00B31E29" w:rsidRPr="00C84C4E" w:rsidRDefault="00B31E29" w:rsidP="00B31E29">
            <w:pPr>
              <w:jc w:val="center"/>
              <w:rPr>
                <w:sz w:val="18"/>
                <w:szCs w:val="18"/>
              </w:rPr>
            </w:pPr>
            <w:r w:rsidRPr="00C84C4E">
              <w:rPr>
                <w:sz w:val="18"/>
                <w:szCs w:val="18"/>
              </w:rPr>
              <w:t>Килекшино - Гнездино</w:t>
            </w:r>
          </w:p>
        </w:tc>
        <w:tc>
          <w:tcPr>
            <w:tcW w:w="3543" w:type="dxa"/>
            <w:shd w:val="clear" w:color="auto" w:fill="auto"/>
            <w:vAlign w:val="center"/>
          </w:tcPr>
          <w:p w:rsidR="00B31E29" w:rsidRPr="00C84C4E" w:rsidRDefault="00B31E29" w:rsidP="00B31E29">
            <w:pPr>
              <w:jc w:val="center"/>
              <w:rPr>
                <w:sz w:val="18"/>
                <w:szCs w:val="18"/>
              </w:rPr>
            </w:pPr>
            <w:r w:rsidRPr="00C84C4E">
              <w:rPr>
                <w:sz w:val="18"/>
                <w:szCs w:val="18"/>
              </w:rPr>
              <w:t>Килекшино - Гнездино</w:t>
            </w: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rPr>
              <w:t>0,9</w:t>
            </w:r>
          </w:p>
        </w:tc>
        <w:tc>
          <w:tcPr>
            <w:tcW w:w="992" w:type="dxa"/>
            <w:shd w:val="clear" w:color="auto" w:fill="auto"/>
            <w:vAlign w:val="center"/>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sidRPr="00C84C4E">
              <w:rPr>
                <w:sz w:val="18"/>
                <w:szCs w:val="18"/>
              </w:rPr>
              <w:t>57</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57</w:t>
            </w:r>
          </w:p>
        </w:tc>
        <w:tc>
          <w:tcPr>
            <w:tcW w:w="2693" w:type="dxa"/>
            <w:shd w:val="clear" w:color="auto" w:fill="auto"/>
            <w:vAlign w:val="center"/>
          </w:tcPr>
          <w:p w:rsidR="00B31E29" w:rsidRPr="00C84C4E" w:rsidRDefault="00B31E29" w:rsidP="00B31E29">
            <w:pPr>
              <w:jc w:val="center"/>
              <w:rPr>
                <w:sz w:val="18"/>
                <w:szCs w:val="18"/>
              </w:rPr>
            </w:pPr>
            <w:r w:rsidRPr="00C84C4E">
              <w:rPr>
                <w:sz w:val="18"/>
                <w:szCs w:val="18"/>
              </w:rPr>
              <w:t xml:space="preserve">а/д М-7 «Волга» до кладбища д. Леоново </w:t>
            </w:r>
          </w:p>
        </w:tc>
        <w:tc>
          <w:tcPr>
            <w:tcW w:w="3543" w:type="dxa"/>
            <w:shd w:val="clear" w:color="auto" w:fill="auto"/>
            <w:vAlign w:val="center"/>
          </w:tcPr>
          <w:p w:rsidR="00B31E29" w:rsidRPr="00C84C4E" w:rsidRDefault="00B31E29" w:rsidP="00B31E29">
            <w:pPr>
              <w:jc w:val="center"/>
              <w:rPr>
                <w:sz w:val="18"/>
                <w:szCs w:val="18"/>
              </w:rPr>
            </w:pPr>
            <w:r w:rsidRPr="00C84C4E">
              <w:rPr>
                <w:sz w:val="18"/>
                <w:szCs w:val="18"/>
              </w:rPr>
              <w:t xml:space="preserve">а/д М-7 «Волга» до кладбища д. Леоново </w:t>
            </w: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rPr>
              <w:t>2,0</w:t>
            </w:r>
          </w:p>
        </w:tc>
        <w:tc>
          <w:tcPr>
            <w:tcW w:w="992" w:type="dxa"/>
            <w:shd w:val="clear" w:color="auto" w:fill="auto"/>
            <w:vAlign w:val="center"/>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sidRPr="00C84C4E">
              <w:rPr>
                <w:sz w:val="18"/>
                <w:szCs w:val="18"/>
              </w:rPr>
              <w:t>58</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58</w:t>
            </w:r>
          </w:p>
        </w:tc>
        <w:tc>
          <w:tcPr>
            <w:tcW w:w="2693" w:type="dxa"/>
            <w:shd w:val="clear" w:color="auto" w:fill="auto"/>
            <w:vAlign w:val="center"/>
          </w:tcPr>
          <w:p w:rsidR="00B31E29" w:rsidRPr="00C84C4E" w:rsidRDefault="00B31E29" w:rsidP="00B31E29">
            <w:pPr>
              <w:jc w:val="center"/>
              <w:rPr>
                <w:sz w:val="18"/>
                <w:szCs w:val="18"/>
              </w:rPr>
            </w:pPr>
            <w:r w:rsidRPr="00C84C4E">
              <w:rPr>
                <w:sz w:val="18"/>
                <w:szCs w:val="18"/>
              </w:rPr>
              <w:t>Петушки – Крутово с мостовым переходом</w:t>
            </w:r>
          </w:p>
        </w:tc>
        <w:tc>
          <w:tcPr>
            <w:tcW w:w="3543" w:type="dxa"/>
            <w:shd w:val="clear" w:color="auto" w:fill="auto"/>
          </w:tcPr>
          <w:p w:rsidR="00B31E29" w:rsidRPr="00C84C4E" w:rsidRDefault="00B31E29" w:rsidP="00B31E29">
            <w:pPr>
              <w:jc w:val="center"/>
              <w:rPr>
                <w:sz w:val="18"/>
                <w:szCs w:val="18"/>
              </w:rPr>
            </w:pPr>
            <w:r w:rsidRPr="00C84C4E">
              <w:rPr>
                <w:sz w:val="18"/>
                <w:szCs w:val="18"/>
              </w:rPr>
              <w:t xml:space="preserve">от а/д «от стадиона </w:t>
            </w:r>
            <w:proofErr w:type="gramStart"/>
            <w:r w:rsidRPr="00C84C4E">
              <w:rPr>
                <w:sz w:val="18"/>
                <w:szCs w:val="18"/>
              </w:rPr>
              <w:t>г</w:t>
            </w:r>
            <w:proofErr w:type="gramEnd"/>
            <w:r w:rsidRPr="00C84C4E">
              <w:rPr>
                <w:sz w:val="18"/>
                <w:szCs w:val="18"/>
              </w:rPr>
              <w:t>. Петушки до моста через р. Клязьма» до СДК д. Крутово</w:t>
            </w:r>
          </w:p>
        </w:tc>
        <w:tc>
          <w:tcPr>
            <w:tcW w:w="1027" w:type="dxa"/>
            <w:shd w:val="clear" w:color="auto" w:fill="auto"/>
            <w:vAlign w:val="center"/>
          </w:tcPr>
          <w:p w:rsidR="00B31E29" w:rsidRPr="00C84C4E" w:rsidRDefault="00B31E29" w:rsidP="00B31E29">
            <w:pPr>
              <w:jc w:val="center"/>
              <w:rPr>
                <w:sz w:val="18"/>
                <w:szCs w:val="18"/>
              </w:rPr>
            </w:pPr>
            <w:r>
              <w:rPr>
                <w:sz w:val="18"/>
                <w:szCs w:val="18"/>
              </w:rPr>
              <w:t>2,837</w:t>
            </w:r>
          </w:p>
        </w:tc>
        <w:tc>
          <w:tcPr>
            <w:tcW w:w="992" w:type="dxa"/>
            <w:shd w:val="clear" w:color="auto" w:fill="auto"/>
            <w:vAlign w:val="center"/>
          </w:tcPr>
          <w:p w:rsidR="00B31E29" w:rsidRPr="00C84C4E" w:rsidRDefault="00B31E29" w:rsidP="00B31E29">
            <w:pPr>
              <w:jc w:val="center"/>
              <w:rPr>
                <w:sz w:val="18"/>
                <w:szCs w:val="18"/>
                <w:lang w:val="en-US"/>
              </w:rPr>
            </w:pPr>
            <w:r w:rsidRPr="00C84C4E">
              <w:rPr>
                <w:sz w:val="18"/>
                <w:szCs w:val="18"/>
                <w:lang w:val="en-US"/>
              </w:rPr>
              <w:t>IV</w:t>
            </w:r>
          </w:p>
        </w:tc>
      </w:tr>
      <w:tr w:rsidR="00B31E29" w:rsidRPr="00C84C4E" w:rsidTr="00B31E29">
        <w:trPr>
          <w:trHeight w:val="615"/>
        </w:trPr>
        <w:tc>
          <w:tcPr>
            <w:tcW w:w="546" w:type="dxa"/>
            <w:shd w:val="clear" w:color="auto" w:fill="auto"/>
            <w:vAlign w:val="center"/>
          </w:tcPr>
          <w:p w:rsidR="00B31E29" w:rsidRPr="00C84C4E" w:rsidRDefault="00B31E29" w:rsidP="00B31E29">
            <w:pPr>
              <w:jc w:val="center"/>
              <w:rPr>
                <w:sz w:val="18"/>
                <w:szCs w:val="18"/>
              </w:rPr>
            </w:pPr>
            <w:r w:rsidRPr="00C84C4E">
              <w:rPr>
                <w:sz w:val="18"/>
                <w:szCs w:val="18"/>
              </w:rPr>
              <w:t>59</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59</w:t>
            </w:r>
          </w:p>
        </w:tc>
        <w:tc>
          <w:tcPr>
            <w:tcW w:w="2693" w:type="dxa"/>
            <w:shd w:val="clear" w:color="auto" w:fill="auto"/>
            <w:vAlign w:val="center"/>
          </w:tcPr>
          <w:p w:rsidR="00B31E29" w:rsidRPr="00C84C4E" w:rsidRDefault="00B31E29" w:rsidP="00B31E29">
            <w:pPr>
              <w:jc w:val="center"/>
              <w:rPr>
                <w:sz w:val="18"/>
                <w:szCs w:val="18"/>
              </w:rPr>
            </w:pPr>
            <w:r w:rsidRPr="00C84C4E">
              <w:rPr>
                <w:sz w:val="18"/>
                <w:szCs w:val="18"/>
              </w:rPr>
              <w:t xml:space="preserve">Покров - ст. Покров </w:t>
            </w:r>
            <w:proofErr w:type="gramStart"/>
            <w:r w:rsidRPr="00C84C4E">
              <w:rPr>
                <w:sz w:val="18"/>
                <w:szCs w:val="18"/>
              </w:rPr>
              <w:t>–М</w:t>
            </w:r>
            <w:proofErr w:type="gramEnd"/>
            <w:r w:rsidRPr="00C84C4E">
              <w:rPr>
                <w:sz w:val="18"/>
                <w:szCs w:val="18"/>
              </w:rPr>
              <w:t>арково с мостовым переходом</w:t>
            </w:r>
          </w:p>
        </w:tc>
        <w:tc>
          <w:tcPr>
            <w:tcW w:w="3543" w:type="dxa"/>
            <w:shd w:val="clear" w:color="auto" w:fill="auto"/>
          </w:tcPr>
          <w:p w:rsidR="00B31E29" w:rsidRPr="00C84C4E" w:rsidRDefault="00B31E29" w:rsidP="00B31E29">
            <w:pPr>
              <w:jc w:val="center"/>
              <w:rPr>
                <w:sz w:val="18"/>
                <w:szCs w:val="18"/>
              </w:rPr>
            </w:pPr>
          </w:p>
          <w:p w:rsidR="00B31E29" w:rsidRPr="00C84C4E" w:rsidRDefault="00B31E29" w:rsidP="00B31E29">
            <w:pPr>
              <w:jc w:val="center"/>
              <w:rPr>
                <w:sz w:val="18"/>
                <w:szCs w:val="18"/>
              </w:rPr>
            </w:pPr>
            <w:r w:rsidRPr="00C84C4E">
              <w:rPr>
                <w:sz w:val="18"/>
                <w:szCs w:val="18"/>
              </w:rPr>
              <w:t>а/д «Покров - ст. Покров – Марково» от ПК 73+10 до ПК 79+10</w:t>
            </w: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rPr>
              <w:t>0,6</w:t>
            </w:r>
            <w:r>
              <w:rPr>
                <w:sz w:val="18"/>
                <w:szCs w:val="18"/>
              </w:rPr>
              <w:t>34</w:t>
            </w:r>
          </w:p>
        </w:tc>
        <w:tc>
          <w:tcPr>
            <w:tcW w:w="992" w:type="dxa"/>
            <w:shd w:val="clear" w:color="auto" w:fill="auto"/>
            <w:vAlign w:val="center"/>
          </w:tcPr>
          <w:p w:rsidR="00B31E29" w:rsidRPr="00C84C4E" w:rsidRDefault="00B31E29" w:rsidP="00B31E29">
            <w:pPr>
              <w:jc w:val="center"/>
              <w:rPr>
                <w:sz w:val="18"/>
                <w:szCs w:val="18"/>
              </w:rPr>
            </w:pPr>
            <w:r w:rsidRPr="00C84C4E">
              <w:rPr>
                <w:sz w:val="18"/>
                <w:szCs w:val="18"/>
                <w:lang w:val="en-US"/>
              </w:rPr>
              <w:t>IV</w:t>
            </w:r>
          </w:p>
        </w:tc>
      </w:tr>
      <w:tr w:rsidR="00B31E29" w:rsidRPr="00C84C4E" w:rsidTr="00B31E29">
        <w:trPr>
          <w:trHeight w:val="690"/>
        </w:trPr>
        <w:tc>
          <w:tcPr>
            <w:tcW w:w="546" w:type="dxa"/>
            <w:shd w:val="clear" w:color="auto" w:fill="auto"/>
            <w:vAlign w:val="center"/>
          </w:tcPr>
          <w:p w:rsidR="00B31E29" w:rsidRPr="00C84C4E" w:rsidRDefault="00B31E29" w:rsidP="00B31E29">
            <w:pPr>
              <w:jc w:val="center"/>
              <w:rPr>
                <w:sz w:val="18"/>
                <w:szCs w:val="18"/>
              </w:rPr>
            </w:pPr>
            <w:r w:rsidRPr="00C84C4E">
              <w:rPr>
                <w:sz w:val="18"/>
                <w:szCs w:val="18"/>
              </w:rPr>
              <w:t>60</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503</w:t>
            </w:r>
          </w:p>
        </w:tc>
        <w:tc>
          <w:tcPr>
            <w:tcW w:w="2693" w:type="dxa"/>
            <w:shd w:val="clear" w:color="auto" w:fill="auto"/>
            <w:vAlign w:val="center"/>
          </w:tcPr>
          <w:p w:rsidR="00B31E29" w:rsidRPr="00C84C4E" w:rsidRDefault="00B31E29" w:rsidP="00B31E29">
            <w:pPr>
              <w:jc w:val="center"/>
              <w:rPr>
                <w:sz w:val="18"/>
                <w:szCs w:val="18"/>
              </w:rPr>
            </w:pPr>
            <w:r w:rsidRPr="00C84C4E">
              <w:rPr>
                <w:sz w:val="18"/>
                <w:szCs w:val="18"/>
              </w:rPr>
              <w:t>д. Большие Горки – д. Малые Горки</w:t>
            </w:r>
          </w:p>
        </w:tc>
        <w:tc>
          <w:tcPr>
            <w:tcW w:w="3543" w:type="dxa"/>
            <w:shd w:val="clear" w:color="auto" w:fill="auto"/>
          </w:tcPr>
          <w:p w:rsidR="00B31E29" w:rsidRPr="00C84C4E" w:rsidRDefault="00B31E29" w:rsidP="00B31E29">
            <w:pPr>
              <w:rPr>
                <w:sz w:val="18"/>
                <w:szCs w:val="18"/>
              </w:rPr>
            </w:pPr>
          </w:p>
          <w:p w:rsidR="00B31E29" w:rsidRPr="00C84C4E" w:rsidRDefault="00B31E29" w:rsidP="00B31E29">
            <w:pPr>
              <w:rPr>
                <w:sz w:val="18"/>
                <w:szCs w:val="18"/>
              </w:rPr>
            </w:pPr>
            <w:r w:rsidRPr="00C84C4E">
              <w:rPr>
                <w:sz w:val="18"/>
                <w:szCs w:val="18"/>
              </w:rPr>
              <w:t>д. Большие Горки – д. Малые Горки</w:t>
            </w: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rPr>
              <w:t>0,5</w:t>
            </w:r>
          </w:p>
        </w:tc>
        <w:tc>
          <w:tcPr>
            <w:tcW w:w="992" w:type="dxa"/>
            <w:shd w:val="clear" w:color="auto" w:fill="auto"/>
            <w:vAlign w:val="center"/>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rPr>
          <w:trHeight w:val="690"/>
        </w:trPr>
        <w:tc>
          <w:tcPr>
            <w:tcW w:w="546" w:type="dxa"/>
            <w:shd w:val="clear" w:color="auto" w:fill="auto"/>
            <w:vAlign w:val="center"/>
          </w:tcPr>
          <w:p w:rsidR="00B31E29" w:rsidRPr="00C84C4E" w:rsidRDefault="00B31E29" w:rsidP="00B31E29">
            <w:pPr>
              <w:jc w:val="center"/>
              <w:rPr>
                <w:sz w:val="18"/>
                <w:szCs w:val="18"/>
              </w:rPr>
            </w:pPr>
            <w:r w:rsidRPr="00C84C4E">
              <w:rPr>
                <w:sz w:val="18"/>
                <w:szCs w:val="18"/>
              </w:rPr>
              <w:t>61</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504</w:t>
            </w:r>
          </w:p>
        </w:tc>
        <w:tc>
          <w:tcPr>
            <w:tcW w:w="2693" w:type="dxa"/>
            <w:shd w:val="clear" w:color="auto" w:fill="auto"/>
          </w:tcPr>
          <w:p w:rsidR="00B31E29" w:rsidRPr="00F02362" w:rsidRDefault="00B31E29" w:rsidP="00B31E29">
            <w:pPr>
              <w:rPr>
                <w:sz w:val="18"/>
                <w:szCs w:val="18"/>
              </w:rPr>
            </w:pPr>
          </w:p>
          <w:p w:rsidR="00B31E29" w:rsidRPr="00C84C4E" w:rsidRDefault="00B31E29" w:rsidP="00B31E29">
            <w:pPr>
              <w:rPr>
                <w:sz w:val="18"/>
                <w:szCs w:val="18"/>
              </w:rPr>
            </w:pPr>
            <w:r w:rsidRPr="00C84C4E">
              <w:rPr>
                <w:sz w:val="18"/>
                <w:szCs w:val="18"/>
              </w:rPr>
              <w:t>а/д «Пекша – Ларионово – К</w:t>
            </w:r>
            <w:r w:rsidRPr="00C84C4E">
              <w:rPr>
                <w:sz w:val="18"/>
                <w:szCs w:val="18"/>
              </w:rPr>
              <w:t>а</w:t>
            </w:r>
            <w:r w:rsidRPr="00C84C4E">
              <w:rPr>
                <w:sz w:val="18"/>
                <w:szCs w:val="18"/>
              </w:rPr>
              <w:t>раваево» - д. Марково (Очеп)</w:t>
            </w:r>
          </w:p>
        </w:tc>
        <w:tc>
          <w:tcPr>
            <w:tcW w:w="3543" w:type="dxa"/>
            <w:shd w:val="clear" w:color="auto" w:fill="auto"/>
          </w:tcPr>
          <w:p w:rsidR="00B31E29" w:rsidRPr="00F02362" w:rsidRDefault="00B31E29" w:rsidP="00B31E29">
            <w:pPr>
              <w:rPr>
                <w:sz w:val="18"/>
                <w:szCs w:val="18"/>
              </w:rPr>
            </w:pPr>
          </w:p>
          <w:p w:rsidR="00B31E29" w:rsidRPr="00C84C4E" w:rsidRDefault="00B31E29" w:rsidP="00B31E29">
            <w:pPr>
              <w:rPr>
                <w:sz w:val="18"/>
                <w:szCs w:val="18"/>
              </w:rPr>
            </w:pPr>
            <w:r w:rsidRPr="00C84C4E">
              <w:rPr>
                <w:sz w:val="18"/>
                <w:szCs w:val="18"/>
              </w:rPr>
              <w:t>а/д «Пекша – Ларионово – Караваево» - д. Марково (Очеп)</w:t>
            </w: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rPr>
              <w:t>2,2</w:t>
            </w:r>
          </w:p>
        </w:tc>
        <w:tc>
          <w:tcPr>
            <w:tcW w:w="992" w:type="dxa"/>
            <w:shd w:val="clear" w:color="auto" w:fill="auto"/>
            <w:vAlign w:val="center"/>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rPr>
          <w:trHeight w:val="690"/>
        </w:trPr>
        <w:tc>
          <w:tcPr>
            <w:tcW w:w="546" w:type="dxa"/>
            <w:shd w:val="clear" w:color="auto" w:fill="auto"/>
            <w:vAlign w:val="center"/>
          </w:tcPr>
          <w:p w:rsidR="00B31E29" w:rsidRPr="00C84C4E" w:rsidRDefault="00B31E29" w:rsidP="00B31E29">
            <w:pPr>
              <w:jc w:val="center"/>
              <w:rPr>
                <w:sz w:val="18"/>
                <w:szCs w:val="18"/>
              </w:rPr>
            </w:pPr>
            <w:r w:rsidRPr="00C84C4E">
              <w:rPr>
                <w:sz w:val="18"/>
                <w:szCs w:val="18"/>
              </w:rPr>
              <w:t>62</w:t>
            </w:r>
          </w:p>
        </w:tc>
        <w:tc>
          <w:tcPr>
            <w:tcW w:w="1689" w:type="dxa"/>
            <w:shd w:val="clear" w:color="auto" w:fill="auto"/>
            <w:vAlign w:val="center"/>
          </w:tcPr>
          <w:p w:rsidR="00B31E29" w:rsidRPr="00C84C4E" w:rsidRDefault="00B31E29" w:rsidP="00B31E29">
            <w:pPr>
              <w:jc w:val="center"/>
              <w:rPr>
                <w:sz w:val="18"/>
                <w:szCs w:val="18"/>
              </w:rPr>
            </w:pPr>
            <w:r w:rsidRPr="00C84C4E">
              <w:rPr>
                <w:sz w:val="18"/>
                <w:szCs w:val="18"/>
              </w:rPr>
              <w:t>17-246 ОП МР 505</w:t>
            </w:r>
          </w:p>
        </w:tc>
        <w:tc>
          <w:tcPr>
            <w:tcW w:w="2693" w:type="dxa"/>
            <w:shd w:val="clear" w:color="auto" w:fill="auto"/>
          </w:tcPr>
          <w:p w:rsidR="00B31E29" w:rsidRPr="00C84C4E" w:rsidRDefault="00B31E29" w:rsidP="00B31E29">
            <w:pPr>
              <w:rPr>
                <w:sz w:val="18"/>
                <w:szCs w:val="18"/>
              </w:rPr>
            </w:pPr>
          </w:p>
          <w:p w:rsidR="00B31E29" w:rsidRPr="00C84C4E" w:rsidRDefault="00B31E29" w:rsidP="00B31E29">
            <w:pPr>
              <w:rPr>
                <w:sz w:val="18"/>
                <w:szCs w:val="18"/>
              </w:rPr>
            </w:pPr>
            <w:r w:rsidRPr="00C84C4E">
              <w:rPr>
                <w:sz w:val="18"/>
                <w:szCs w:val="18"/>
              </w:rPr>
              <w:t xml:space="preserve">Объездная дорога д. Старое Аннино </w:t>
            </w:r>
          </w:p>
        </w:tc>
        <w:tc>
          <w:tcPr>
            <w:tcW w:w="3543" w:type="dxa"/>
            <w:shd w:val="clear" w:color="auto" w:fill="auto"/>
          </w:tcPr>
          <w:p w:rsidR="00B31E29" w:rsidRPr="00C84C4E" w:rsidRDefault="00B31E29" w:rsidP="00B31E29">
            <w:pPr>
              <w:rPr>
                <w:sz w:val="18"/>
                <w:szCs w:val="18"/>
              </w:rPr>
            </w:pPr>
          </w:p>
          <w:p w:rsidR="00B31E29" w:rsidRPr="00C84C4E" w:rsidRDefault="00B31E29" w:rsidP="00B31E29">
            <w:pPr>
              <w:rPr>
                <w:sz w:val="18"/>
                <w:szCs w:val="18"/>
              </w:rPr>
            </w:pPr>
            <w:r w:rsidRPr="00C84C4E">
              <w:rPr>
                <w:sz w:val="18"/>
                <w:szCs w:val="18"/>
              </w:rPr>
              <w:t xml:space="preserve">От а/д «Аннино – Костино» до д. 1а ул. </w:t>
            </w:r>
            <w:proofErr w:type="gramStart"/>
            <w:r w:rsidRPr="00C84C4E">
              <w:rPr>
                <w:sz w:val="18"/>
                <w:szCs w:val="18"/>
              </w:rPr>
              <w:t>Центральная</w:t>
            </w:r>
            <w:proofErr w:type="gramEnd"/>
            <w:r w:rsidRPr="00C84C4E">
              <w:rPr>
                <w:sz w:val="18"/>
                <w:szCs w:val="18"/>
              </w:rPr>
              <w:t xml:space="preserve"> д. Старое Аннино</w:t>
            </w: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rPr>
              <w:t>1,5</w:t>
            </w:r>
          </w:p>
        </w:tc>
        <w:tc>
          <w:tcPr>
            <w:tcW w:w="992" w:type="dxa"/>
            <w:shd w:val="clear" w:color="auto" w:fill="auto"/>
            <w:vAlign w:val="center"/>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rPr>
          <w:trHeight w:val="564"/>
        </w:trPr>
        <w:tc>
          <w:tcPr>
            <w:tcW w:w="546" w:type="dxa"/>
            <w:shd w:val="clear" w:color="auto" w:fill="auto"/>
            <w:vAlign w:val="center"/>
          </w:tcPr>
          <w:p w:rsidR="00B31E29" w:rsidRDefault="00B31E29" w:rsidP="00B31E29">
            <w:pPr>
              <w:jc w:val="center"/>
              <w:rPr>
                <w:sz w:val="18"/>
                <w:szCs w:val="18"/>
              </w:rPr>
            </w:pPr>
            <w:r>
              <w:rPr>
                <w:sz w:val="18"/>
                <w:szCs w:val="18"/>
              </w:rPr>
              <w:t>64</w:t>
            </w:r>
          </w:p>
        </w:tc>
        <w:tc>
          <w:tcPr>
            <w:tcW w:w="1689" w:type="dxa"/>
            <w:shd w:val="clear" w:color="auto" w:fill="auto"/>
            <w:vAlign w:val="center"/>
          </w:tcPr>
          <w:p w:rsidR="00B31E29" w:rsidRPr="00BD05EE" w:rsidRDefault="00B31E29" w:rsidP="00B31E29">
            <w:pPr>
              <w:jc w:val="center"/>
              <w:rPr>
                <w:sz w:val="18"/>
                <w:szCs w:val="18"/>
                <w:lang w:val="en-US"/>
              </w:rPr>
            </w:pPr>
            <w:r>
              <w:rPr>
                <w:sz w:val="18"/>
                <w:szCs w:val="18"/>
              </w:rPr>
              <w:t>17-246 ОП МР 5</w:t>
            </w:r>
            <w:r>
              <w:rPr>
                <w:sz w:val="18"/>
                <w:szCs w:val="18"/>
                <w:lang w:val="en-US"/>
              </w:rPr>
              <w:t>06</w:t>
            </w:r>
          </w:p>
        </w:tc>
        <w:tc>
          <w:tcPr>
            <w:tcW w:w="2693" w:type="dxa"/>
            <w:shd w:val="clear" w:color="auto" w:fill="auto"/>
          </w:tcPr>
          <w:p w:rsidR="00B31E29" w:rsidRDefault="00B31E29" w:rsidP="00B31E29">
            <w:pPr>
              <w:rPr>
                <w:sz w:val="18"/>
                <w:szCs w:val="18"/>
              </w:rPr>
            </w:pPr>
            <w:r>
              <w:rPr>
                <w:sz w:val="18"/>
                <w:szCs w:val="18"/>
              </w:rPr>
              <w:t xml:space="preserve">а/д </w:t>
            </w:r>
            <w:proofErr w:type="gramStart"/>
            <w:r>
              <w:rPr>
                <w:sz w:val="18"/>
                <w:szCs w:val="18"/>
              </w:rPr>
              <w:t>Аннино-Костино</w:t>
            </w:r>
            <w:proofErr w:type="gramEnd"/>
            <w:r>
              <w:rPr>
                <w:sz w:val="18"/>
                <w:szCs w:val="18"/>
              </w:rPr>
              <w:t xml:space="preserve"> - а/д Н</w:t>
            </w:r>
            <w:r>
              <w:rPr>
                <w:sz w:val="18"/>
                <w:szCs w:val="18"/>
              </w:rPr>
              <w:t>о</w:t>
            </w:r>
            <w:r>
              <w:rPr>
                <w:sz w:val="18"/>
                <w:szCs w:val="18"/>
              </w:rPr>
              <w:t>вый Спас-Костино</w:t>
            </w:r>
          </w:p>
        </w:tc>
        <w:tc>
          <w:tcPr>
            <w:tcW w:w="3543" w:type="dxa"/>
            <w:shd w:val="clear" w:color="auto" w:fill="auto"/>
          </w:tcPr>
          <w:p w:rsidR="00B31E29" w:rsidRDefault="00B31E29" w:rsidP="00B31E29">
            <w:pPr>
              <w:rPr>
                <w:sz w:val="18"/>
                <w:szCs w:val="18"/>
              </w:rPr>
            </w:pPr>
            <w:r>
              <w:rPr>
                <w:sz w:val="18"/>
                <w:szCs w:val="18"/>
              </w:rPr>
              <w:t xml:space="preserve">От а/д </w:t>
            </w:r>
            <w:proofErr w:type="gramStart"/>
            <w:r>
              <w:rPr>
                <w:sz w:val="18"/>
                <w:szCs w:val="18"/>
              </w:rPr>
              <w:t>Аннино-Костино</w:t>
            </w:r>
            <w:proofErr w:type="gramEnd"/>
            <w:r>
              <w:rPr>
                <w:sz w:val="18"/>
                <w:szCs w:val="18"/>
              </w:rPr>
              <w:t xml:space="preserve"> до а/д. Новый Спас-Костино</w:t>
            </w:r>
          </w:p>
        </w:tc>
        <w:tc>
          <w:tcPr>
            <w:tcW w:w="1027" w:type="dxa"/>
            <w:shd w:val="clear" w:color="auto" w:fill="auto"/>
            <w:vAlign w:val="center"/>
          </w:tcPr>
          <w:p w:rsidR="00B31E29" w:rsidRPr="00E603FF" w:rsidRDefault="00B31E29" w:rsidP="00B31E29">
            <w:pPr>
              <w:jc w:val="center"/>
              <w:rPr>
                <w:sz w:val="18"/>
                <w:szCs w:val="18"/>
              </w:rPr>
            </w:pPr>
            <w:r>
              <w:rPr>
                <w:sz w:val="18"/>
                <w:szCs w:val="18"/>
                <w:lang w:val="en-US"/>
              </w:rPr>
              <w:t>0,</w:t>
            </w:r>
            <w:r>
              <w:rPr>
                <w:sz w:val="18"/>
                <w:szCs w:val="18"/>
              </w:rPr>
              <w:t>6</w:t>
            </w:r>
          </w:p>
        </w:tc>
        <w:tc>
          <w:tcPr>
            <w:tcW w:w="992" w:type="dxa"/>
            <w:shd w:val="clear" w:color="auto" w:fill="auto"/>
            <w:vAlign w:val="center"/>
          </w:tcPr>
          <w:p w:rsidR="00B31E29" w:rsidRPr="0051729E" w:rsidRDefault="00B31E29" w:rsidP="00B31E29">
            <w:pPr>
              <w:jc w:val="center"/>
              <w:rPr>
                <w:sz w:val="18"/>
                <w:szCs w:val="18"/>
                <w:lang w:val="en-US"/>
              </w:rPr>
            </w:pPr>
            <w:r>
              <w:rPr>
                <w:sz w:val="18"/>
                <w:szCs w:val="18"/>
                <w:lang w:val="en-US"/>
              </w:rPr>
              <w:t>V</w:t>
            </w:r>
          </w:p>
        </w:tc>
      </w:tr>
      <w:tr w:rsidR="00B31E29" w:rsidRPr="00C84C4E" w:rsidTr="00B31E29">
        <w:trPr>
          <w:trHeight w:val="575"/>
        </w:trPr>
        <w:tc>
          <w:tcPr>
            <w:tcW w:w="546" w:type="dxa"/>
            <w:shd w:val="clear" w:color="auto" w:fill="auto"/>
            <w:vAlign w:val="center"/>
          </w:tcPr>
          <w:p w:rsidR="00B31E29" w:rsidRDefault="00B31E29" w:rsidP="00B31E29">
            <w:pPr>
              <w:jc w:val="center"/>
              <w:rPr>
                <w:sz w:val="18"/>
                <w:szCs w:val="18"/>
              </w:rPr>
            </w:pPr>
            <w:r>
              <w:rPr>
                <w:sz w:val="18"/>
                <w:szCs w:val="18"/>
              </w:rPr>
              <w:lastRenderedPageBreak/>
              <w:t>65</w:t>
            </w:r>
          </w:p>
        </w:tc>
        <w:tc>
          <w:tcPr>
            <w:tcW w:w="1689" w:type="dxa"/>
            <w:shd w:val="clear" w:color="auto" w:fill="auto"/>
            <w:vAlign w:val="center"/>
          </w:tcPr>
          <w:p w:rsidR="00B31E29" w:rsidRPr="00BD05EE" w:rsidRDefault="00B31E29" w:rsidP="00B31E29">
            <w:pPr>
              <w:jc w:val="center"/>
              <w:rPr>
                <w:sz w:val="18"/>
                <w:szCs w:val="18"/>
                <w:lang w:val="en-US"/>
              </w:rPr>
            </w:pPr>
            <w:r>
              <w:rPr>
                <w:sz w:val="18"/>
                <w:szCs w:val="18"/>
              </w:rPr>
              <w:t>17-246 ОП МР 51</w:t>
            </w:r>
            <w:r>
              <w:rPr>
                <w:sz w:val="18"/>
                <w:szCs w:val="18"/>
                <w:lang w:val="en-US"/>
              </w:rPr>
              <w:t>3</w:t>
            </w:r>
          </w:p>
        </w:tc>
        <w:tc>
          <w:tcPr>
            <w:tcW w:w="2693" w:type="dxa"/>
            <w:shd w:val="clear" w:color="auto" w:fill="auto"/>
          </w:tcPr>
          <w:p w:rsidR="00B31E29" w:rsidRDefault="00B31E29" w:rsidP="00B31E29">
            <w:pPr>
              <w:rPr>
                <w:sz w:val="18"/>
                <w:szCs w:val="18"/>
              </w:rPr>
            </w:pPr>
            <w:r>
              <w:rPr>
                <w:sz w:val="18"/>
                <w:szCs w:val="18"/>
              </w:rPr>
              <w:t>а/д «Покров-ст</w:t>
            </w:r>
            <w:proofErr w:type="gramStart"/>
            <w:r>
              <w:rPr>
                <w:sz w:val="18"/>
                <w:szCs w:val="18"/>
              </w:rPr>
              <w:t>.П</w:t>
            </w:r>
            <w:proofErr w:type="gramEnd"/>
            <w:r>
              <w:rPr>
                <w:sz w:val="18"/>
                <w:szCs w:val="18"/>
              </w:rPr>
              <w:t>окров.-Марково» - Дубровка</w:t>
            </w:r>
          </w:p>
        </w:tc>
        <w:tc>
          <w:tcPr>
            <w:tcW w:w="3543" w:type="dxa"/>
            <w:shd w:val="clear" w:color="auto" w:fill="auto"/>
          </w:tcPr>
          <w:p w:rsidR="00B31E29" w:rsidRDefault="00B31E29" w:rsidP="00B31E29">
            <w:pPr>
              <w:rPr>
                <w:sz w:val="18"/>
                <w:szCs w:val="18"/>
              </w:rPr>
            </w:pPr>
            <w:r>
              <w:rPr>
                <w:sz w:val="18"/>
                <w:szCs w:val="18"/>
              </w:rPr>
              <w:t>От а/д «Покров-ст</w:t>
            </w:r>
            <w:proofErr w:type="gramStart"/>
            <w:r>
              <w:rPr>
                <w:sz w:val="18"/>
                <w:szCs w:val="18"/>
              </w:rPr>
              <w:t>.П</w:t>
            </w:r>
            <w:proofErr w:type="gramEnd"/>
            <w:r>
              <w:rPr>
                <w:sz w:val="18"/>
                <w:szCs w:val="18"/>
              </w:rPr>
              <w:t>окров.-Марково»  до д. Дубровка</w:t>
            </w:r>
          </w:p>
        </w:tc>
        <w:tc>
          <w:tcPr>
            <w:tcW w:w="1027" w:type="dxa"/>
            <w:shd w:val="clear" w:color="auto" w:fill="auto"/>
            <w:vAlign w:val="center"/>
          </w:tcPr>
          <w:p w:rsidR="00B31E29" w:rsidRPr="000F5F85" w:rsidRDefault="00B31E29" w:rsidP="00B31E29">
            <w:pPr>
              <w:jc w:val="center"/>
              <w:rPr>
                <w:sz w:val="18"/>
                <w:szCs w:val="18"/>
                <w:lang w:val="en-US"/>
              </w:rPr>
            </w:pPr>
            <w:r>
              <w:rPr>
                <w:sz w:val="18"/>
                <w:szCs w:val="18"/>
                <w:lang w:val="en-US"/>
              </w:rPr>
              <w:t>4,1</w:t>
            </w:r>
          </w:p>
        </w:tc>
        <w:tc>
          <w:tcPr>
            <w:tcW w:w="992" w:type="dxa"/>
            <w:shd w:val="clear" w:color="auto" w:fill="auto"/>
            <w:vAlign w:val="center"/>
          </w:tcPr>
          <w:p w:rsidR="00B31E29" w:rsidRPr="000F5F85" w:rsidRDefault="00B31E29" w:rsidP="00B31E29">
            <w:pPr>
              <w:jc w:val="center"/>
              <w:rPr>
                <w:sz w:val="18"/>
                <w:szCs w:val="18"/>
                <w:lang w:val="en-US"/>
              </w:rPr>
            </w:pPr>
            <w:r>
              <w:rPr>
                <w:sz w:val="18"/>
                <w:szCs w:val="18"/>
                <w:lang w:val="en-US"/>
              </w:rPr>
              <w:t>V</w:t>
            </w:r>
          </w:p>
        </w:tc>
      </w:tr>
      <w:tr w:rsidR="00B31E29" w:rsidRPr="00C84C4E" w:rsidTr="00B31E29">
        <w:trPr>
          <w:trHeight w:val="690"/>
        </w:trPr>
        <w:tc>
          <w:tcPr>
            <w:tcW w:w="546" w:type="dxa"/>
            <w:shd w:val="clear" w:color="auto" w:fill="auto"/>
            <w:vAlign w:val="center"/>
          </w:tcPr>
          <w:p w:rsidR="00B31E29" w:rsidRDefault="00B31E29" w:rsidP="00B31E29">
            <w:pPr>
              <w:jc w:val="center"/>
              <w:rPr>
                <w:sz w:val="18"/>
                <w:szCs w:val="18"/>
              </w:rPr>
            </w:pPr>
            <w:r>
              <w:rPr>
                <w:sz w:val="18"/>
                <w:szCs w:val="18"/>
              </w:rPr>
              <w:t>66</w:t>
            </w:r>
          </w:p>
        </w:tc>
        <w:tc>
          <w:tcPr>
            <w:tcW w:w="1689" w:type="dxa"/>
            <w:shd w:val="clear" w:color="auto" w:fill="auto"/>
            <w:vAlign w:val="center"/>
          </w:tcPr>
          <w:p w:rsidR="00B31E29" w:rsidRPr="00BD05EE" w:rsidRDefault="00B31E29" w:rsidP="00B31E29">
            <w:pPr>
              <w:jc w:val="center"/>
              <w:rPr>
                <w:sz w:val="18"/>
                <w:szCs w:val="18"/>
                <w:lang w:val="en-US"/>
              </w:rPr>
            </w:pPr>
            <w:r>
              <w:rPr>
                <w:sz w:val="18"/>
                <w:szCs w:val="18"/>
              </w:rPr>
              <w:t>17-246 ОП МР 51</w:t>
            </w:r>
            <w:r>
              <w:rPr>
                <w:sz w:val="18"/>
                <w:szCs w:val="18"/>
                <w:lang w:val="en-US"/>
              </w:rPr>
              <w:t>4</w:t>
            </w:r>
          </w:p>
        </w:tc>
        <w:tc>
          <w:tcPr>
            <w:tcW w:w="2693" w:type="dxa"/>
            <w:shd w:val="clear" w:color="auto" w:fill="auto"/>
          </w:tcPr>
          <w:p w:rsidR="00B31E29" w:rsidRDefault="00B31E29" w:rsidP="00B31E29">
            <w:pPr>
              <w:rPr>
                <w:sz w:val="18"/>
                <w:szCs w:val="18"/>
              </w:rPr>
            </w:pPr>
            <w:r>
              <w:rPr>
                <w:sz w:val="18"/>
                <w:szCs w:val="18"/>
              </w:rPr>
              <w:t>а/д «Лопыри-Близнецы» - С</w:t>
            </w:r>
            <w:r>
              <w:rPr>
                <w:sz w:val="18"/>
                <w:szCs w:val="18"/>
              </w:rPr>
              <w:t>у</w:t>
            </w:r>
            <w:r>
              <w:rPr>
                <w:sz w:val="18"/>
                <w:szCs w:val="18"/>
              </w:rPr>
              <w:t>коватово</w:t>
            </w:r>
          </w:p>
        </w:tc>
        <w:tc>
          <w:tcPr>
            <w:tcW w:w="3543" w:type="dxa"/>
            <w:shd w:val="clear" w:color="auto" w:fill="auto"/>
          </w:tcPr>
          <w:p w:rsidR="00B31E29" w:rsidRDefault="00B31E29" w:rsidP="00B31E29">
            <w:pPr>
              <w:rPr>
                <w:sz w:val="18"/>
                <w:szCs w:val="18"/>
              </w:rPr>
            </w:pPr>
            <w:r>
              <w:rPr>
                <w:sz w:val="18"/>
                <w:szCs w:val="18"/>
              </w:rPr>
              <w:t>От а/д Лопыри-Близнецы до д. Суковатово</w:t>
            </w:r>
          </w:p>
        </w:tc>
        <w:tc>
          <w:tcPr>
            <w:tcW w:w="1027" w:type="dxa"/>
            <w:shd w:val="clear" w:color="auto" w:fill="auto"/>
            <w:vAlign w:val="center"/>
          </w:tcPr>
          <w:p w:rsidR="00B31E29" w:rsidRPr="00BD05EE" w:rsidRDefault="00B31E29" w:rsidP="00B31E29">
            <w:pPr>
              <w:jc w:val="center"/>
              <w:rPr>
                <w:sz w:val="18"/>
                <w:szCs w:val="18"/>
              </w:rPr>
            </w:pPr>
            <w:r>
              <w:rPr>
                <w:sz w:val="18"/>
                <w:szCs w:val="18"/>
              </w:rPr>
              <w:t>0,9</w:t>
            </w:r>
          </w:p>
        </w:tc>
        <w:tc>
          <w:tcPr>
            <w:tcW w:w="992" w:type="dxa"/>
            <w:shd w:val="clear" w:color="auto" w:fill="auto"/>
            <w:vAlign w:val="center"/>
          </w:tcPr>
          <w:p w:rsidR="00B31E29" w:rsidRPr="00BD05EE" w:rsidRDefault="00B31E29" w:rsidP="00B31E29">
            <w:pPr>
              <w:jc w:val="center"/>
              <w:rPr>
                <w:sz w:val="18"/>
                <w:szCs w:val="18"/>
                <w:lang w:val="en-US"/>
              </w:rPr>
            </w:pPr>
            <w:r>
              <w:rPr>
                <w:sz w:val="18"/>
                <w:szCs w:val="18"/>
                <w:lang w:val="en-US"/>
              </w:rPr>
              <w:t>V</w:t>
            </w:r>
          </w:p>
        </w:tc>
      </w:tr>
      <w:tr w:rsidR="00B31E29" w:rsidRPr="00C84C4E" w:rsidTr="00B31E29">
        <w:trPr>
          <w:trHeight w:val="690"/>
        </w:trPr>
        <w:tc>
          <w:tcPr>
            <w:tcW w:w="546" w:type="dxa"/>
            <w:shd w:val="clear" w:color="auto" w:fill="auto"/>
            <w:vAlign w:val="center"/>
          </w:tcPr>
          <w:p w:rsidR="00B31E29" w:rsidRDefault="00B31E29" w:rsidP="00B31E29">
            <w:pPr>
              <w:jc w:val="center"/>
              <w:rPr>
                <w:sz w:val="18"/>
                <w:szCs w:val="18"/>
              </w:rPr>
            </w:pPr>
            <w:r>
              <w:rPr>
                <w:sz w:val="18"/>
                <w:szCs w:val="18"/>
              </w:rPr>
              <w:t>67</w:t>
            </w:r>
          </w:p>
        </w:tc>
        <w:tc>
          <w:tcPr>
            <w:tcW w:w="1689" w:type="dxa"/>
            <w:shd w:val="clear" w:color="auto" w:fill="auto"/>
            <w:vAlign w:val="center"/>
          </w:tcPr>
          <w:p w:rsidR="00B31E29" w:rsidRPr="005B0A5B" w:rsidRDefault="00B31E29" w:rsidP="00B31E29">
            <w:pPr>
              <w:jc w:val="center"/>
              <w:rPr>
                <w:sz w:val="18"/>
                <w:szCs w:val="18"/>
              </w:rPr>
            </w:pPr>
            <w:r>
              <w:rPr>
                <w:sz w:val="18"/>
                <w:szCs w:val="18"/>
              </w:rPr>
              <w:t>17-246 ОП МР 515</w:t>
            </w:r>
          </w:p>
        </w:tc>
        <w:tc>
          <w:tcPr>
            <w:tcW w:w="2693" w:type="dxa"/>
            <w:shd w:val="clear" w:color="auto" w:fill="auto"/>
          </w:tcPr>
          <w:p w:rsidR="00B31E29" w:rsidRDefault="00B31E29" w:rsidP="00B31E29">
            <w:pPr>
              <w:rPr>
                <w:sz w:val="18"/>
                <w:szCs w:val="18"/>
              </w:rPr>
            </w:pPr>
            <w:r>
              <w:rPr>
                <w:sz w:val="18"/>
                <w:szCs w:val="18"/>
              </w:rPr>
              <w:t xml:space="preserve"> Ирошниково-Русаново</w:t>
            </w:r>
          </w:p>
        </w:tc>
        <w:tc>
          <w:tcPr>
            <w:tcW w:w="3543" w:type="dxa"/>
            <w:shd w:val="clear" w:color="auto" w:fill="auto"/>
          </w:tcPr>
          <w:p w:rsidR="00B31E29" w:rsidRDefault="00B31E29" w:rsidP="00B31E29">
            <w:pPr>
              <w:rPr>
                <w:sz w:val="18"/>
                <w:szCs w:val="18"/>
              </w:rPr>
            </w:pPr>
            <w:r>
              <w:rPr>
                <w:sz w:val="18"/>
                <w:szCs w:val="18"/>
              </w:rPr>
              <w:t>От д. Ирошниково до д. Русаново</w:t>
            </w:r>
          </w:p>
        </w:tc>
        <w:tc>
          <w:tcPr>
            <w:tcW w:w="1027" w:type="dxa"/>
            <w:shd w:val="clear" w:color="auto" w:fill="auto"/>
            <w:vAlign w:val="center"/>
          </w:tcPr>
          <w:p w:rsidR="00B31E29" w:rsidRDefault="00B31E29" w:rsidP="00B31E29">
            <w:pPr>
              <w:jc w:val="center"/>
              <w:rPr>
                <w:sz w:val="18"/>
                <w:szCs w:val="18"/>
              </w:rPr>
            </w:pPr>
            <w:r>
              <w:rPr>
                <w:sz w:val="18"/>
                <w:szCs w:val="18"/>
              </w:rPr>
              <w:t>2,0</w:t>
            </w:r>
          </w:p>
        </w:tc>
        <w:tc>
          <w:tcPr>
            <w:tcW w:w="992" w:type="dxa"/>
            <w:shd w:val="clear" w:color="auto" w:fill="auto"/>
            <w:vAlign w:val="center"/>
          </w:tcPr>
          <w:p w:rsidR="00B31E29" w:rsidRPr="005B0A5B" w:rsidRDefault="00B31E29" w:rsidP="00B31E29">
            <w:pPr>
              <w:jc w:val="center"/>
              <w:rPr>
                <w:sz w:val="18"/>
                <w:szCs w:val="18"/>
                <w:lang w:val="en-US"/>
              </w:rPr>
            </w:pPr>
            <w:r>
              <w:rPr>
                <w:sz w:val="18"/>
                <w:szCs w:val="18"/>
                <w:lang w:val="en-US"/>
              </w:rPr>
              <w:t>V</w:t>
            </w:r>
          </w:p>
        </w:tc>
      </w:tr>
      <w:tr w:rsidR="00B31E29" w:rsidRPr="00C84C4E" w:rsidTr="00B31E29">
        <w:trPr>
          <w:trHeight w:val="690"/>
        </w:trPr>
        <w:tc>
          <w:tcPr>
            <w:tcW w:w="546" w:type="dxa"/>
            <w:shd w:val="clear" w:color="auto" w:fill="auto"/>
            <w:vAlign w:val="center"/>
          </w:tcPr>
          <w:p w:rsidR="00B31E29" w:rsidRDefault="00B31E29" w:rsidP="00B31E29">
            <w:pPr>
              <w:jc w:val="center"/>
              <w:rPr>
                <w:sz w:val="18"/>
                <w:szCs w:val="18"/>
              </w:rPr>
            </w:pPr>
            <w:r>
              <w:rPr>
                <w:sz w:val="18"/>
                <w:szCs w:val="18"/>
              </w:rPr>
              <w:t>68</w:t>
            </w:r>
          </w:p>
        </w:tc>
        <w:tc>
          <w:tcPr>
            <w:tcW w:w="1689" w:type="dxa"/>
            <w:shd w:val="clear" w:color="auto" w:fill="auto"/>
            <w:vAlign w:val="center"/>
          </w:tcPr>
          <w:p w:rsidR="00B31E29" w:rsidRDefault="00B31E29" w:rsidP="00B31E29">
            <w:pPr>
              <w:jc w:val="center"/>
              <w:rPr>
                <w:sz w:val="18"/>
                <w:szCs w:val="18"/>
              </w:rPr>
            </w:pPr>
            <w:r>
              <w:rPr>
                <w:sz w:val="18"/>
                <w:szCs w:val="18"/>
              </w:rPr>
              <w:t>17-246 ОП МР 516</w:t>
            </w:r>
          </w:p>
        </w:tc>
        <w:tc>
          <w:tcPr>
            <w:tcW w:w="2693" w:type="dxa"/>
            <w:shd w:val="clear" w:color="auto" w:fill="auto"/>
          </w:tcPr>
          <w:p w:rsidR="00B31E29" w:rsidRDefault="00B31E29" w:rsidP="00B31E29">
            <w:pPr>
              <w:rPr>
                <w:sz w:val="18"/>
                <w:szCs w:val="18"/>
              </w:rPr>
            </w:pPr>
            <w:r>
              <w:rPr>
                <w:sz w:val="18"/>
                <w:szCs w:val="18"/>
              </w:rPr>
              <w:t>Назарово - Кузяево</w:t>
            </w:r>
          </w:p>
        </w:tc>
        <w:tc>
          <w:tcPr>
            <w:tcW w:w="3543" w:type="dxa"/>
            <w:shd w:val="clear" w:color="auto" w:fill="auto"/>
          </w:tcPr>
          <w:p w:rsidR="00B31E29" w:rsidRDefault="00B31E29" w:rsidP="00B31E29">
            <w:pPr>
              <w:rPr>
                <w:sz w:val="18"/>
                <w:szCs w:val="18"/>
              </w:rPr>
            </w:pPr>
            <w:r>
              <w:rPr>
                <w:sz w:val="18"/>
                <w:szCs w:val="18"/>
              </w:rPr>
              <w:t>От д. Назарово до д. Кузяево</w:t>
            </w:r>
          </w:p>
        </w:tc>
        <w:tc>
          <w:tcPr>
            <w:tcW w:w="1027" w:type="dxa"/>
            <w:shd w:val="clear" w:color="auto" w:fill="auto"/>
            <w:vAlign w:val="center"/>
          </w:tcPr>
          <w:p w:rsidR="00B31E29" w:rsidRDefault="00B31E29" w:rsidP="00B31E29">
            <w:pPr>
              <w:jc w:val="center"/>
              <w:rPr>
                <w:sz w:val="18"/>
                <w:szCs w:val="18"/>
              </w:rPr>
            </w:pPr>
            <w:r>
              <w:rPr>
                <w:sz w:val="18"/>
                <w:szCs w:val="18"/>
              </w:rPr>
              <w:t>1,3</w:t>
            </w:r>
          </w:p>
        </w:tc>
        <w:tc>
          <w:tcPr>
            <w:tcW w:w="992" w:type="dxa"/>
            <w:shd w:val="clear" w:color="auto" w:fill="auto"/>
            <w:vAlign w:val="center"/>
          </w:tcPr>
          <w:p w:rsidR="00B31E29" w:rsidRPr="0003502B" w:rsidRDefault="00B31E29" w:rsidP="00B31E29">
            <w:pPr>
              <w:jc w:val="center"/>
              <w:rPr>
                <w:sz w:val="18"/>
                <w:szCs w:val="18"/>
              </w:rPr>
            </w:pPr>
            <w:r>
              <w:rPr>
                <w:sz w:val="18"/>
                <w:szCs w:val="18"/>
                <w:lang w:val="en-US"/>
              </w:rPr>
              <w:t>V</w:t>
            </w:r>
          </w:p>
        </w:tc>
      </w:tr>
      <w:tr w:rsidR="00B31E29" w:rsidRPr="00C84C4E" w:rsidTr="00B31E29">
        <w:trPr>
          <w:trHeight w:val="690"/>
        </w:trPr>
        <w:tc>
          <w:tcPr>
            <w:tcW w:w="546" w:type="dxa"/>
            <w:shd w:val="clear" w:color="auto" w:fill="auto"/>
            <w:vAlign w:val="center"/>
          </w:tcPr>
          <w:p w:rsidR="00B31E29" w:rsidRDefault="00B31E29" w:rsidP="00B31E29">
            <w:pPr>
              <w:jc w:val="center"/>
              <w:rPr>
                <w:sz w:val="18"/>
                <w:szCs w:val="18"/>
              </w:rPr>
            </w:pPr>
            <w:r>
              <w:rPr>
                <w:sz w:val="18"/>
                <w:szCs w:val="18"/>
              </w:rPr>
              <w:t>69</w:t>
            </w:r>
          </w:p>
        </w:tc>
        <w:tc>
          <w:tcPr>
            <w:tcW w:w="1689" w:type="dxa"/>
            <w:shd w:val="clear" w:color="auto" w:fill="auto"/>
            <w:vAlign w:val="center"/>
          </w:tcPr>
          <w:p w:rsidR="00B31E29" w:rsidRDefault="00B31E29" w:rsidP="00B31E29">
            <w:pPr>
              <w:jc w:val="center"/>
              <w:rPr>
                <w:sz w:val="18"/>
                <w:szCs w:val="18"/>
              </w:rPr>
            </w:pPr>
            <w:r>
              <w:rPr>
                <w:sz w:val="18"/>
                <w:szCs w:val="18"/>
              </w:rPr>
              <w:t>17-246 ОП МР 517</w:t>
            </w:r>
          </w:p>
        </w:tc>
        <w:tc>
          <w:tcPr>
            <w:tcW w:w="2693" w:type="dxa"/>
            <w:shd w:val="clear" w:color="auto" w:fill="auto"/>
          </w:tcPr>
          <w:p w:rsidR="00B31E29" w:rsidRDefault="00B31E29" w:rsidP="00B31E29">
            <w:pPr>
              <w:rPr>
                <w:sz w:val="18"/>
                <w:szCs w:val="18"/>
              </w:rPr>
            </w:pPr>
            <w:r>
              <w:rPr>
                <w:sz w:val="18"/>
                <w:szCs w:val="18"/>
              </w:rPr>
              <w:t xml:space="preserve">«Волга» </w:t>
            </w:r>
            <w:proofErr w:type="gramStart"/>
            <w:r>
              <w:rPr>
                <w:sz w:val="18"/>
                <w:szCs w:val="18"/>
              </w:rPr>
              <w:t>-Г</w:t>
            </w:r>
            <w:proofErr w:type="gramEnd"/>
            <w:r>
              <w:rPr>
                <w:sz w:val="18"/>
                <w:szCs w:val="18"/>
              </w:rPr>
              <w:t>рибово» - Новое Аннино</w:t>
            </w:r>
          </w:p>
        </w:tc>
        <w:tc>
          <w:tcPr>
            <w:tcW w:w="3543" w:type="dxa"/>
            <w:shd w:val="clear" w:color="auto" w:fill="auto"/>
          </w:tcPr>
          <w:p w:rsidR="00B31E29" w:rsidRDefault="00B31E29" w:rsidP="00B31E29">
            <w:pPr>
              <w:rPr>
                <w:sz w:val="18"/>
                <w:szCs w:val="18"/>
              </w:rPr>
            </w:pPr>
            <w:r>
              <w:rPr>
                <w:sz w:val="18"/>
                <w:szCs w:val="18"/>
              </w:rPr>
              <w:t xml:space="preserve"> От а/д «ул. Новосельская д. Новое Анн</w:t>
            </w:r>
            <w:r>
              <w:rPr>
                <w:sz w:val="18"/>
                <w:szCs w:val="18"/>
              </w:rPr>
              <w:t>и</w:t>
            </w:r>
            <w:r>
              <w:rPr>
                <w:sz w:val="18"/>
                <w:szCs w:val="18"/>
              </w:rPr>
              <w:t xml:space="preserve">но» до а/д «Волга» </w:t>
            </w:r>
            <w:proofErr w:type="gramStart"/>
            <w:r>
              <w:rPr>
                <w:sz w:val="18"/>
                <w:szCs w:val="18"/>
              </w:rPr>
              <w:t>-Г</w:t>
            </w:r>
            <w:proofErr w:type="gramEnd"/>
            <w:r>
              <w:rPr>
                <w:sz w:val="18"/>
                <w:szCs w:val="18"/>
              </w:rPr>
              <w:t>рибово»</w:t>
            </w:r>
          </w:p>
        </w:tc>
        <w:tc>
          <w:tcPr>
            <w:tcW w:w="1027" w:type="dxa"/>
            <w:shd w:val="clear" w:color="auto" w:fill="auto"/>
            <w:vAlign w:val="center"/>
          </w:tcPr>
          <w:p w:rsidR="00B31E29" w:rsidRDefault="00B31E29" w:rsidP="00B31E29">
            <w:pPr>
              <w:jc w:val="center"/>
              <w:rPr>
                <w:sz w:val="18"/>
                <w:szCs w:val="18"/>
              </w:rPr>
            </w:pPr>
            <w:r>
              <w:rPr>
                <w:sz w:val="18"/>
                <w:szCs w:val="18"/>
              </w:rPr>
              <w:t>0,975</w:t>
            </w:r>
          </w:p>
        </w:tc>
        <w:tc>
          <w:tcPr>
            <w:tcW w:w="992" w:type="dxa"/>
            <w:shd w:val="clear" w:color="auto" w:fill="auto"/>
            <w:vAlign w:val="center"/>
          </w:tcPr>
          <w:p w:rsidR="00B31E29" w:rsidRPr="0003502B" w:rsidRDefault="00B31E29" w:rsidP="00B31E29">
            <w:pPr>
              <w:jc w:val="center"/>
              <w:rPr>
                <w:sz w:val="18"/>
                <w:szCs w:val="18"/>
              </w:rPr>
            </w:pPr>
            <w:r>
              <w:rPr>
                <w:sz w:val="18"/>
                <w:szCs w:val="18"/>
                <w:lang w:val="en-US"/>
              </w:rPr>
              <w:t>V</w:t>
            </w:r>
          </w:p>
        </w:tc>
      </w:tr>
      <w:tr w:rsidR="00B31E29" w:rsidRPr="00C84C4E" w:rsidTr="00B31E29">
        <w:tc>
          <w:tcPr>
            <w:tcW w:w="8471" w:type="dxa"/>
            <w:gridSpan w:val="4"/>
            <w:shd w:val="clear" w:color="auto" w:fill="auto"/>
            <w:vAlign w:val="center"/>
          </w:tcPr>
          <w:p w:rsidR="00B31E29" w:rsidRPr="00C84C4E" w:rsidRDefault="00B31E29" w:rsidP="00B31E29">
            <w:pPr>
              <w:rPr>
                <w:b/>
                <w:sz w:val="18"/>
                <w:szCs w:val="18"/>
              </w:rPr>
            </w:pPr>
            <w:r w:rsidRPr="00C84C4E">
              <w:rPr>
                <w:b/>
                <w:sz w:val="18"/>
                <w:szCs w:val="18"/>
              </w:rPr>
              <w:t>Итого по администрации Петушинского района:</w:t>
            </w:r>
          </w:p>
        </w:tc>
        <w:tc>
          <w:tcPr>
            <w:tcW w:w="1027" w:type="dxa"/>
            <w:shd w:val="clear" w:color="auto" w:fill="auto"/>
            <w:vAlign w:val="center"/>
          </w:tcPr>
          <w:p w:rsidR="00B31E29" w:rsidRPr="00BD05EE" w:rsidRDefault="00B31E29" w:rsidP="00B31E29">
            <w:pPr>
              <w:jc w:val="center"/>
              <w:rPr>
                <w:b/>
                <w:sz w:val="18"/>
                <w:szCs w:val="18"/>
              </w:rPr>
            </w:pPr>
            <w:r>
              <w:rPr>
                <w:b/>
                <w:sz w:val="18"/>
                <w:szCs w:val="18"/>
              </w:rPr>
              <w:t>163,51</w:t>
            </w:r>
          </w:p>
        </w:tc>
        <w:tc>
          <w:tcPr>
            <w:tcW w:w="992" w:type="dxa"/>
            <w:shd w:val="clear" w:color="auto" w:fill="auto"/>
            <w:vAlign w:val="center"/>
          </w:tcPr>
          <w:p w:rsidR="00B31E29" w:rsidRPr="00C84C4E" w:rsidRDefault="00B31E29" w:rsidP="00B31E29">
            <w:pPr>
              <w:jc w:val="center"/>
              <w:rPr>
                <w:sz w:val="18"/>
                <w:szCs w:val="18"/>
              </w:rPr>
            </w:pPr>
          </w:p>
        </w:tc>
      </w:tr>
      <w:tr w:rsidR="00B31E29" w:rsidRPr="00C84C4E" w:rsidTr="00B31E29">
        <w:tc>
          <w:tcPr>
            <w:tcW w:w="8471" w:type="dxa"/>
            <w:gridSpan w:val="4"/>
            <w:vMerge w:val="restart"/>
            <w:shd w:val="clear" w:color="auto" w:fill="auto"/>
          </w:tcPr>
          <w:p w:rsidR="00B31E29" w:rsidRPr="00C84C4E" w:rsidRDefault="00B31E29" w:rsidP="00B31E29">
            <w:pPr>
              <w:rPr>
                <w:sz w:val="18"/>
                <w:szCs w:val="18"/>
              </w:rPr>
            </w:pPr>
            <w:r w:rsidRPr="00C84C4E">
              <w:rPr>
                <w:sz w:val="18"/>
                <w:szCs w:val="18"/>
              </w:rPr>
              <w:t>в том числе по категориям</w:t>
            </w:r>
          </w:p>
        </w:tc>
        <w:tc>
          <w:tcPr>
            <w:tcW w:w="1027" w:type="dxa"/>
            <w:shd w:val="clear" w:color="auto" w:fill="auto"/>
            <w:vAlign w:val="center"/>
          </w:tcPr>
          <w:p w:rsidR="00B31E29" w:rsidRPr="00C84C4E" w:rsidRDefault="00B31E29" w:rsidP="00B31E29">
            <w:pPr>
              <w:jc w:val="center"/>
              <w:rPr>
                <w:b/>
                <w:sz w:val="18"/>
                <w:szCs w:val="18"/>
              </w:rPr>
            </w:pPr>
            <w:r w:rsidRPr="00C84C4E">
              <w:rPr>
                <w:b/>
                <w:sz w:val="18"/>
                <w:szCs w:val="18"/>
                <w:lang w:val="en-US"/>
              </w:rPr>
              <w:t>I</w:t>
            </w:r>
          </w:p>
        </w:tc>
        <w:tc>
          <w:tcPr>
            <w:tcW w:w="992" w:type="dxa"/>
            <w:shd w:val="clear" w:color="auto" w:fill="auto"/>
            <w:vAlign w:val="center"/>
          </w:tcPr>
          <w:p w:rsidR="00B31E29" w:rsidRPr="00C84C4E" w:rsidRDefault="00B31E29" w:rsidP="00B31E29">
            <w:pPr>
              <w:jc w:val="center"/>
              <w:rPr>
                <w:b/>
                <w:sz w:val="18"/>
                <w:szCs w:val="18"/>
              </w:rPr>
            </w:pPr>
            <w:r w:rsidRPr="00C84C4E">
              <w:rPr>
                <w:b/>
                <w:sz w:val="18"/>
                <w:szCs w:val="18"/>
              </w:rPr>
              <w:t>0</w:t>
            </w:r>
          </w:p>
        </w:tc>
      </w:tr>
      <w:tr w:rsidR="00B31E29" w:rsidRPr="00C84C4E" w:rsidTr="00B31E29">
        <w:tc>
          <w:tcPr>
            <w:tcW w:w="8471" w:type="dxa"/>
            <w:gridSpan w:val="4"/>
            <w:vMerge/>
            <w:shd w:val="clear" w:color="auto" w:fill="auto"/>
            <w:vAlign w:val="center"/>
          </w:tcPr>
          <w:p w:rsidR="00B31E29" w:rsidRPr="00C84C4E" w:rsidRDefault="00B31E29" w:rsidP="00B31E29">
            <w:pPr>
              <w:jc w:val="center"/>
              <w:rPr>
                <w:b/>
                <w:sz w:val="18"/>
                <w:szCs w:val="18"/>
              </w:rPr>
            </w:pPr>
          </w:p>
        </w:tc>
        <w:tc>
          <w:tcPr>
            <w:tcW w:w="1027" w:type="dxa"/>
            <w:shd w:val="clear" w:color="auto" w:fill="auto"/>
            <w:vAlign w:val="center"/>
          </w:tcPr>
          <w:p w:rsidR="00B31E29" w:rsidRPr="00C84C4E" w:rsidRDefault="00B31E29" w:rsidP="00B31E29">
            <w:pPr>
              <w:jc w:val="center"/>
              <w:rPr>
                <w:b/>
                <w:sz w:val="18"/>
                <w:szCs w:val="18"/>
              </w:rPr>
            </w:pPr>
            <w:r w:rsidRPr="00C84C4E">
              <w:rPr>
                <w:b/>
                <w:sz w:val="18"/>
                <w:szCs w:val="18"/>
                <w:lang w:val="en-US"/>
              </w:rPr>
              <w:t>II</w:t>
            </w:r>
          </w:p>
        </w:tc>
        <w:tc>
          <w:tcPr>
            <w:tcW w:w="992" w:type="dxa"/>
            <w:shd w:val="clear" w:color="auto" w:fill="auto"/>
            <w:vAlign w:val="center"/>
          </w:tcPr>
          <w:p w:rsidR="00B31E29" w:rsidRPr="00C84C4E" w:rsidRDefault="00B31E29" w:rsidP="00B31E29">
            <w:pPr>
              <w:jc w:val="center"/>
              <w:rPr>
                <w:b/>
                <w:sz w:val="18"/>
                <w:szCs w:val="18"/>
              </w:rPr>
            </w:pPr>
            <w:r w:rsidRPr="00C84C4E">
              <w:rPr>
                <w:b/>
                <w:sz w:val="18"/>
                <w:szCs w:val="18"/>
              </w:rPr>
              <w:t>0</w:t>
            </w:r>
          </w:p>
        </w:tc>
      </w:tr>
      <w:tr w:rsidR="00B31E29" w:rsidRPr="00C84C4E" w:rsidTr="00B31E29">
        <w:tc>
          <w:tcPr>
            <w:tcW w:w="8471" w:type="dxa"/>
            <w:gridSpan w:val="4"/>
            <w:vMerge/>
            <w:shd w:val="clear" w:color="auto" w:fill="auto"/>
            <w:vAlign w:val="center"/>
          </w:tcPr>
          <w:p w:rsidR="00B31E29" w:rsidRPr="00C84C4E" w:rsidRDefault="00B31E29" w:rsidP="00B31E29">
            <w:pPr>
              <w:jc w:val="center"/>
              <w:rPr>
                <w:b/>
                <w:sz w:val="18"/>
                <w:szCs w:val="18"/>
              </w:rPr>
            </w:pPr>
          </w:p>
        </w:tc>
        <w:tc>
          <w:tcPr>
            <w:tcW w:w="1027" w:type="dxa"/>
            <w:shd w:val="clear" w:color="auto" w:fill="auto"/>
            <w:vAlign w:val="center"/>
          </w:tcPr>
          <w:p w:rsidR="00B31E29" w:rsidRPr="00C84C4E" w:rsidRDefault="00B31E29" w:rsidP="00B31E29">
            <w:pPr>
              <w:jc w:val="center"/>
              <w:rPr>
                <w:b/>
                <w:sz w:val="18"/>
                <w:szCs w:val="18"/>
              </w:rPr>
            </w:pPr>
            <w:r w:rsidRPr="00C84C4E">
              <w:rPr>
                <w:b/>
                <w:sz w:val="18"/>
                <w:szCs w:val="18"/>
                <w:lang w:val="en-US"/>
              </w:rPr>
              <w:t>III</w:t>
            </w:r>
          </w:p>
        </w:tc>
        <w:tc>
          <w:tcPr>
            <w:tcW w:w="992" w:type="dxa"/>
            <w:shd w:val="clear" w:color="auto" w:fill="auto"/>
            <w:vAlign w:val="center"/>
          </w:tcPr>
          <w:p w:rsidR="00B31E29" w:rsidRPr="00C84C4E" w:rsidRDefault="00B31E29" w:rsidP="00B31E29">
            <w:pPr>
              <w:jc w:val="center"/>
              <w:rPr>
                <w:b/>
                <w:sz w:val="18"/>
                <w:szCs w:val="18"/>
              </w:rPr>
            </w:pPr>
            <w:r w:rsidRPr="00C84C4E">
              <w:rPr>
                <w:b/>
                <w:sz w:val="18"/>
                <w:szCs w:val="18"/>
              </w:rPr>
              <w:t>0</w:t>
            </w:r>
          </w:p>
        </w:tc>
      </w:tr>
      <w:tr w:rsidR="00B31E29" w:rsidRPr="00C84C4E" w:rsidTr="00B31E29">
        <w:tc>
          <w:tcPr>
            <w:tcW w:w="8471" w:type="dxa"/>
            <w:gridSpan w:val="4"/>
            <w:vMerge/>
            <w:shd w:val="clear" w:color="auto" w:fill="auto"/>
            <w:vAlign w:val="center"/>
          </w:tcPr>
          <w:p w:rsidR="00B31E29" w:rsidRPr="00C84C4E" w:rsidRDefault="00B31E29" w:rsidP="00B31E29">
            <w:pPr>
              <w:jc w:val="center"/>
              <w:rPr>
                <w:b/>
                <w:sz w:val="18"/>
                <w:szCs w:val="18"/>
              </w:rPr>
            </w:pPr>
          </w:p>
        </w:tc>
        <w:tc>
          <w:tcPr>
            <w:tcW w:w="1027" w:type="dxa"/>
            <w:shd w:val="clear" w:color="auto" w:fill="auto"/>
            <w:vAlign w:val="center"/>
          </w:tcPr>
          <w:p w:rsidR="00B31E29" w:rsidRPr="00C84C4E" w:rsidRDefault="00B31E29" w:rsidP="00B31E29">
            <w:pPr>
              <w:jc w:val="center"/>
              <w:rPr>
                <w:b/>
                <w:sz w:val="18"/>
                <w:szCs w:val="18"/>
              </w:rPr>
            </w:pPr>
            <w:r w:rsidRPr="00C84C4E">
              <w:rPr>
                <w:b/>
                <w:sz w:val="18"/>
                <w:szCs w:val="18"/>
                <w:lang w:val="en-US"/>
              </w:rPr>
              <w:t>IV</w:t>
            </w:r>
          </w:p>
        </w:tc>
        <w:tc>
          <w:tcPr>
            <w:tcW w:w="992" w:type="dxa"/>
            <w:shd w:val="clear" w:color="auto" w:fill="auto"/>
            <w:vAlign w:val="center"/>
          </w:tcPr>
          <w:p w:rsidR="00B31E29" w:rsidRPr="00C84C4E" w:rsidRDefault="00B31E29" w:rsidP="00B31E29">
            <w:pPr>
              <w:jc w:val="center"/>
              <w:rPr>
                <w:b/>
                <w:sz w:val="18"/>
                <w:szCs w:val="18"/>
              </w:rPr>
            </w:pPr>
            <w:r>
              <w:rPr>
                <w:b/>
                <w:sz w:val="18"/>
                <w:szCs w:val="18"/>
              </w:rPr>
              <w:t>7,05</w:t>
            </w:r>
          </w:p>
        </w:tc>
      </w:tr>
      <w:tr w:rsidR="00B31E29" w:rsidRPr="00C84C4E" w:rsidTr="00B31E29">
        <w:tc>
          <w:tcPr>
            <w:tcW w:w="8471" w:type="dxa"/>
            <w:gridSpan w:val="4"/>
            <w:vMerge/>
            <w:shd w:val="clear" w:color="auto" w:fill="auto"/>
            <w:vAlign w:val="center"/>
          </w:tcPr>
          <w:p w:rsidR="00B31E29" w:rsidRPr="00C84C4E" w:rsidRDefault="00B31E29" w:rsidP="00B31E29">
            <w:pPr>
              <w:jc w:val="center"/>
              <w:rPr>
                <w:b/>
                <w:sz w:val="18"/>
                <w:szCs w:val="18"/>
              </w:rPr>
            </w:pPr>
          </w:p>
        </w:tc>
        <w:tc>
          <w:tcPr>
            <w:tcW w:w="1027" w:type="dxa"/>
            <w:shd w:val="clear" w:color="auto" w:fill="auto"/>
            <w:vAlign w:val="center"/>
          </w:tcPr>
          <w:p w:rsidR="00B31E29" w:rsidRPr="00C84C4E" w:rsidRDefault="00B31E29" w:rsidP="00B31E29">
            <w:pPr>
              <w:jc w:val="center"/>
              <w:rPr>
                <w:b/>
                <w:sz w:val="18"/>
                <w:szCs w:val="18"/>
              </w:rPr>
            </w:pPr>
            <w:r w:rsidRPr="00C84C4E">
              <w:rPr>
                <w:b/>
                <w:sz w:val="18"/>
                <w:szCs w:val="18"/>
                <w:lang w:val="en-US"/>
              </w:rPr>
              <w:t>V</w:t>
            </w:r>
          </w:p>
        </w:tc>
        <w:tc>
          <w:tcPr>
            <w:tcW w:w="992" w:type="dxa"/>
            <w:shd w:val="clear" w:color="auto" w:fill="auto"/>
            <w:vAlign w:val="center"/>
          </w:tcPr>
          <w:p w:rsidR="00B31E29" w:rsidRPr="00BD05EE" w:rsidRDefault="00B31E29" w:rsidP="00B31E29">
            <w:pPr>
              <w:jc w:val="center"/>
              <w:rPr>
                <w:b/>
                <w:sz w:val="18"/>
                <w:szCs w:val="18"/>
              </w:rPr>
            </w:pPr>
            <w:r>
              <w:rPr>
                <w:b/>
                <w:sz w:val="18"/>
                <w:szCs w:val="18"/>
              </w:rPr>
              <w:t>156,46</w:t>
            </w:r>
          </w:p>
        </w:tc>
      </w:tr>
      <w:tr w:rsidR="00B31E29" w:rsidRPr="00C84C4E" w:rsidTr="00B31E29">
        <w:tc>
          <w:tcPr>
            <w:tcW w:w="8471" w:type="dxa"/>
            <w:gridSpan w:val="4"/>
            <w:vMerge/>
            <w:shd w:val="clear" w:color="auto" w:fill="auto"/>
            <w:vAlign w:val="center"/>
          </w:tcPr>
          <w:p w:rsidR="00B31E29" w:rsidRPr="00C84C4E" w:rsidRDefault="00B31E29" w:rsidP="00B31E29">
            <w:pPr>
              <w:jc w:val="center"/>
              <w:rPr>
                <w:b/>
                <w:sz w:val="18"/>
                <w:szCs w:val="18"/>
              </w:rPr>
            </w:pPr>
          </w:p>
        </w:tc>
        <w:tc>
          <w:tcPr>
            <w:tcW w:w="1027" w:type="dxa"/>
            <w:shd w:val="clear" w:color="auto" w:fill="auto"/>
            <w:vAlign w:val="center"/>
          </w:tcPr>
          <w:p w:rsidR="00B31E29" w:rsidRPr="00BD05EE" w:rsidRDefault="00B31E29" w:rsidP="00B31E29">
            <w:pPr>
              <w:jc w:val="center"/>
              <w:rPr>
                <w:b/>
                <w:sz w:val="18"/>
                <w:szCs w:val="18"/>
              </w:rPr>
            </w:pPr>
            <w:r>
              <w:rPr>
                <w:b/>
                <w:sz w:val="18"/>
                <w:szCs w:val="18"/>
              </w:rPr>
              <w:t>Итого</w:t>
            </w:r>
          </w:p>
        </w:tc>
        <w:tc>
          <w:tcPr>
            <w:tcW w:w="992" w:type="dxa"/>
            <w:shd w:val="clear" w:color="auto" w:fill="auto"/>
            <w:vAlign w:val="center"/>
          </w:tcPr>
          <w:p w:rsidR="00B31E29" w:rsidRDefault="00B31E29" w:rsidP="00B31E29">
            <w:pPr>
              <w:jc w:val="center"/>
              <w:rPr>
                <w:b/>
                <w:sz w:val="18"/>
                <w:szCs w:val="18"/>
              </w:rPr>
            </w:pPr>
            <w:r>
              <w:rPr>
                <w:b/>
                <w:sz w:val="18"/>
                <w:szCs w:val="18"/>
              </w:rPr>
              <w:t>163,51</w:t>
            </w:r>
          </w:p>
          <w:p w:rsidR="00B31E29" w:rsidRPr="00BD05EE" w:rsidRDefault="00B31E29" w:rsidP="00B31E29">
            <w:pPr>
              <w:jc w:val="center"/>
              <w:rPr>
                <w:b/>
                <w:sz w:val="18"/>
                <w:szCs w:val="18"/>
              </w:rPr>
            </w:pPr>
          </w:p>
        </w:tc>
      </w:tr>
      <w:tr w:rsidR="00B31E29" w:rsidRPr="00C84C4E" w:rsidTr="00B31E29">
        <w:tc>
          <w:tcPr>
            <w:tcW w:w="10490" w:type="dxa"/>
            <w:gridSpan w:val="6"/>
            <w:shd w:val="clear" w:color="auto" w:fill="auto"/>
            <w:vAlign w:val="center"/>
          </w:tcPr>
          <w:p w:rsidR="00B31E29" w:rsidRPr="00CC0F80" w:rsidRDefault="00B31E29" w:rsidP="00B31E29">
            <w:pPr>
              <w:jc w:val="center"/>
              <w:rPr>
                <w:b/>
              </w:rPr>
            </w:pPr>
            <w:r w:rsidRPr="00CC0F80">
              <w:rPr>
                <w:b/>
              </w:rPr>
              <w:t>Нагорное сельское поселение</w:t>
            </w:r>
          </w:p>
        </w:tc>
      </w:tr>
      <w:tr w:rsidR="00B31E29" w:rsidRPr="00C84C4E" w:rsidTr="00B31E29">
        <w:tc>
          <w:tcPr>
            <w:tcW w:w="10490" w:type="dxa"/>
            <w:gridSpan w:val="6"/>
            <w:shd w:val="clear" w:color="auto" w:fill="auto"/>
            <w:vAlign w:val="center"/>
          </w:tcPr>
          <w:p w:rsidR="00B31E29" w:rsidRPr="00C84C4E" w:rsidRDefault="00B31E29" w:rsidP="00B31E29">
            <w:pPr>
              <w:jc w:val="center"/>
              <w:rPr>
                <w:b/>
                <w:sz w:val="18"/>
                <w:szCs w:val="18"/>
              </w:rPr>
            </w:pPr>
            <w:r w:rsidRPr="00C84C4E">
              <w:rPr>
                <w:b/>
                <w:sz w:val="18"/>
                <w:szCs w:val="18"/>
              </w:rPr>
              <w:t>пос. Нагорный</w:t>
            </w:r>
          </w:p>
        </w:tc>
      </w:tr>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Pr>
                <w:sz w:val="18"/>
                <w:szCs w:val="18"/>
              </w:rPr>
              <w:t>70</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60</w:t>
            </w:r>
          </w:p>
        </w:tc>
        <w:tc>
          <w:tcPr>
            <w:tcW w:w="2693" w:type="dxa"/>
            <w:shd w:val="clear" w:color="auto" w:fill="auto"/>
          </w:tcPr>
          <w:p w:rsidR="00B31E29" w:rsidRPr="00C84C4E" w:rsidRDefault="00B31E29" w:rsidP="00B31E29">
            <w:pPr>
              <w:rPr>
                <w:sz w:val="18"/>
                <w:szCs w:val="18"/>
              </w:rPr>
            </w:pPr>
            <w:r w:rsidRPr="00C84C4E">
              <w:rPr>
                <w:sz w:val="18"/>
                <w:szCs w:val="18"/>
              </w:rPr>
              <w:t>ул. Владимирская</w:t>
            </w:r>
          </w:p>
        </w:tc>
        <w:tc>
          <w:tcPr>
            <w:tcW w:w="3543" w:type="dxa"/>
            <w:shd w:val="clear" w:color="auto" w:fill="auto"/>
          </w:tcPr>
          <w:p w:rsidR="00B31E29" w:rsidRPr="00C84C4E" w:rsidRDefault="00B31E29" w:rsidP="00B31E29">
            <w:pPr>
              <w:rPr>
                <w:sz w:val="18"/>
                <w:szCs w:val="18"/>
              </w:rPr>
            </w:pPr>
            <w:r w:rsidRPr="00C84C4E">
              <w:rPr>
                <w:sz w:val="18"/>
                <w:szCs w:val="18"/>
              </w:rPr>
              <w:t>От дома №1 до дома №13по улице Влад</w:t>
            </w:r>
            <w:r w:rsidRPr="00C84C4E">
              <w:rPr>
                <w:sz w:val="18"/>
                <w:szCs w:val="18"/>
              </w:rPr>
              <w:t>и</w:t>
            </w:r>
            <w:r w:rsidRPr="00C84C4E">
              <w:rPr>
                <w:sz w:val="18"/>
                <w:szCs w:val="18"/>
              </w:rPr>
              <w:t>мирской</w:t>
            </w:r>
          </w:p>
        </w:tc>
        <w:tc>
          <w:tcPr>
            <w:tcW w:w="1027" w:type="dxa"/>
            <w:shd w:val="clear" w:color="auto" w:fill="auto"/>
          </w:tcPr>
          <w:p w:rsidR="00B31E29" w:rsidRPr="00C84C4E" w:rsidRDefault="00B31E29" w:rsidP="00B31E29">
            <w:pPr>
              <w:jc w:val="center"/>
              <w:rPr>
                <w:sz w:val="18"/>
                <w:szCs w:val="18"/>
              </w:rPr>
            </w:pPr>
            <w:r w:rsidRPr="00C84C4E">
              <w:rPr>
                <w:sz w:val="18"/>
                <w:szCs w:val="18"/>
              </w:rPr>
              <w:t>0,52</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IV</w:t>
            </w:r>
          </w:p>
        </w:tc>
      </w:tr>
      <w:tr w:rsidR="00B31E29" w:rsidRPr="00C84C4E" w:rsidTr="00B31E29">
        <w:tc>
          <w:tcPr>
            <w:tcW w:w="546" w:type="dxa"/>
            <w:shd w:val="clear" w:color="auto" w:fill="auto"/>
            <w:vAlign w:val="center"/>
          </w:tcPr>
          <w:p w:rsidR="00B31E29" w:rsidRPr="00091FF8" w:rsidRDefault="00B31E29" w:rsidP="00B31E29">
            <w:pPr>
              <w:jc w:val="center"/>
              <w:rPr>
                <w:sz w:val="18"/>
                <w:szCs w:val="18"/>
              </w:rPr>
            </w:pPr>
            <w:r>
              <w:rPr>
                <w:sz w:val="18"/>
                <w:szCs w:val="18"/>
              </w:rPr>
              <w:t>71</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61</w:t>
            </w:r>
          </w:p>
        </w:tc>
        <w:tc>
          <w:tcPr>
            <w:tcW w:w="2693" w:type="dxa"/>
            <w:shd w:val="clear" w:color="auto" w:fill="auto"/>
          </w:tcPr>
          <w:p w:rsidR="00B31E29" w:rsidRPr="00C84C4E" w:rsidRDefault="00B31E29" w:rsidP="00B31E29">
            <w:pPr>
              <w:rPr>
                <w:sz w:val="18"/>
                <w:szCs w:val="18"/>
              </w:rPr>
            </w:pPr>
            <w:r w:rsidRPr="00C84C4E">
              <w:rPr>
                <w:sz w:val="18"/>
                <w:szCs w:val="18"/>
              </w:rPr>
              <w:t>ул. Горячкина</w:t>
            </w:r>
          </w:p>
        </w:tc>
        <w:tc>
          <w:tcPr>
            <w:tcW w:w="3543" w:type="dxa"/>
            <w:shd w:val="clear" w:color="auto" w:fill="auto"/>
          </w:tcPr>
          <w:p w:rsidR="00B31E29" w:rsidRPr="00C84C4E" w:rsidRDefault="00B31E29" w:rsidP="00B31E29">
            <w:pPr>
              <w:rPr>
                <w:sz w:val="18"/>
                <w:szCs w:val="18"/>
              </w:rPr>
            </w:pPr>
            <w:r w:rsidRPr="00C84C4E">
              <w:rPr>
                <w:sz w:val="18"/>
                <w:szCs w:val="18"/>
              </w:rPr>
              <w:t>От дома №1 до дома №8 по улице Горя</w:t>
            </w:r>
            <w:r w:rsidRPr="00C84C4E">
              <w:rPr>
                <w:sz w:val="18"/>
                <w:szCs w:val="18"/>
              </w:rPr>
              <w:t>ч</w:t>
            </w:r>
            <w:r w:rsidRPr="00C84C4E">
              <w:rPr>
                <w:sz w:val="18"/>
                <w:szCs w:val="18"/>
              </w:rPr>
              <w:t>кина</w:t>
            </w:r>
          </w:p>
        </w:tc>
        <w:tc>
          <w:tcPr>
            <w:tcW w:w="1027" w:type="dxa"/>
            <w:shd w:val="clear" w:color="auto" w:fill="auto"/>
          </w:tcPr>
          <w:p w:rsidR="00B31E29" w:rsidRPr="00C84C4E" w:rsidRDefault="00B31E29" w:rsidP="00B31E29">
            <w:pPr>
              <w:jc w:val="center"/>
              <w:rPr>
                <w:sz w:val="18"/>
                <w:szCs w:val="18"/>
              </w:rPr>
            </w:pPr>
            <w:r w:rsidRPr="00C84C4E">
              <w:rPr>
                <w:sz w:val="18"/>
                <w:szCs w:val="18"/>
                <w:lang w:val="en-US"/>
              </w:rPr>
              <w:t>0</w:t>
            </w:r>
            <w:r w:rsidRPr="00C84C4E">
              <w:rPr>
                <w:sz w:val="18"/>
                <w:szCs w:val="18"/>
              </w:rPr>
              <w:t>,</w:t>
            </w:r>
            <w:r w:rsidRPr="00C84C4E">
              <w:rPr>
                <w:sz w:val="18"/>
                <w:szCs w:val="18"/>
                <w:lang w:val="en-US"/>
              </w:rPr>
              <w:t>80</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IV</w:t>
            </w:r>
          </w:p>
        </w:tc>
      </w:tr>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Pr>
                <w:sz w:val="18"/>
                <w:szCs w:val="18"/>
              </w:rPr>
              <w:t>72</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62</w:t>
            </w:r>
          </w:p>
        </w:tc>
        <w:tc>
          <w:tcPr>
            <w:tcW w:w="2693" w:type="dxa"/>
            <w:shd w:val="clear" w:color="auto" w:fill="auto"/>
          </w:tcPr>
          <w:p w:rsidR="00B31E29" w:rsidRPr="00C84C4E" w:rsidRDefault="00B31E29" w:rsidP="00B31E29">
            <w:pPr>
              <w:rPr>
                <w:sz w:val="18"/>
                <w:szCs w:val="18"/>
              </w:rPr>
            </w:pPr>
            <w:r w:rsidRPr="00C84C4E">
              <w:rPr>
                <w:sz w:val="18"/>
                <w:szCs w:val="18"/>
              </w:rPr>
              <w:t>ул. Юбилейная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№22 по улице </w:t>
            </w:r>
            <w:proofErr w:type="gramStart"/>
            <w:r w:rsidRPr="00C84C4E">
              <w:rPr>
                <w:sz w:val="18"/>
                <w:szCs w:val="18"/>
              </w:rPr>
              <w:t>Юб</w:t>
            </w:r>
            <w:r w:rsidRPr="00C84C4E">
              <w:rPr>
                <w:sz w:val="18"/>
                <w:szCs w:val="18"/>
              </w:rPr>
              <w:t>и</w:t>
            </w:r>
            <w:r w:rsidRPr="00C84C4E">
              <w:rPr>
                <w:sz w:val="18"/>
                <w:szCs w:val="18"/>
              </w:rPr>
              <w:t>лейная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0,72</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IV</w:t>
            </w:r>
          </w:p>
        </w:tc>
      </w:tr>
      <w:tr w:rsidR="00B31E29" w:rsidRPr="00C84C4E" w:rsidTr="00B31E29">
        <w:tc>
          <w:tcPr>
            <w:tcW w:w="546" w:type="dxa"/>
            <w:shd w:val="clear" w:color="auto" w:fill="auto"/>
            <w:vAlign w:val="center"/>
          </w:tcPr>
          <w:p w:rsidR="00B31E29" w:rsidRPr="00C84C4E" w:rsidRDefault="00B31E29" w:rsidP="00B31E29">
            <w:pPr>
              <w:jc w:val="center"/>
              <w:rPr>
                <w:sz w:val="18"/>
                <w:szCs w:val="18"/>
              </w:rPr>
            </w:pPr>
            <w:r>
              <w:rPr>
                <w:sz w:val="18"/>
                <w:szCs w:val="18"/>
              </w:rPr>
              <w:t>73</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63</w:t>
            </w:r>
          </w:p>
        </w:tc>
        <w:tc>
          <w:tcPr>
            <w:tcW w:w="2693" w:type="dxa"/>
            <w:shd w:val="clear" w:color="auto" w:fill="auto"/>
          </w:tcPr>
          <w:p w:rsidR="00B31E29" w:rsidRPr="00C84C4E" w:rsidRDefault="00B31E29" w:rsidP="00B31E29">
            <w:pPr>
              <w:rPr>
                <w:sz w:val="18"/>
                <w:szCs w:val="18"/>
              </w:rPr>
            </w:pPr>
            <w:r w:rsidRPr="00C84C4E">
              <w:rPr>
                <w:sz w:val="18"/>
                <w:szCs w:val="18"/>
              </w:rPr>
              <w:t>ул. Вишнёвая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№10 по улице </w:t>
            </w:r>
            <w:proofErr w:type="gramStart"/>
            <w:r w:rsidRPr="00C84C4E">
              <w:rPr>
                <w:sz w:val="18"/>
                <w:szCs w:val="18"/>
              </w:rPr>
              <w:t>Ви</w:t>
            </w:r>
            <w:r w:rsidRPr="00C84C4E">
              <w:rPr>
                <w:sz w:val="18"/>
                <w:szCs w:val="18"/>
              </w:rPr>
              <w:t>ш</w:t>
            </w:r>
            <w:r w:rsidRPr="00C84C4E">
              <w:rPr>
                <w:sz w:val="18"/>
                <w:szCs w:val="18"/>
              </w:rPr>
              <w:t>нёвая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0,81</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IV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74</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64</w:t>
            </w:r>
          </w:p>
        </w:tc>
        <w:tc>
          <w:tcPr>
            <w:tcW w:w="2693" w:type="dxa"/>
            <w:shd w:val="clear" w:color="auto" w:fill="auto"/>
          </w:tcPr>
          <w:p w:rsidR="00B31E29" w:rsidRPr="00C84C4E" w:rsidRDefault="00B31E29" w:rsidP="00B31E29">
            <w:pPr>
              <w:rPr>
                <w:sz w:val="18"/>
                <w:szCs w:val="18"/>
              </w:rPr>
            </w:pPr>
            <w:r w:rsidRPr="00C84C4E">
              <w:rPr>
                <w:sz w:val="18"/>
                <w:szCs w:val="18"/>
              </w:rPr>
              <w:t>ул. Первомайская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№13 по улице </w:t>
            </w:r>
            <w:proofErr w:type="gramStart"/>
            <w:r w:rsidRPr="00C84C4E">
              <w:rPr>
                <w:sz w:val="18"/>
                <w:szCs w:val="18"/>
              </w:rPr>
              <w:t>Пе</w:t>
            </w:r>
            <w:r w:rsidRPr="00C84C4E">
              <w:rPr>
                <w:sz w:val="18"/>
                <w:szCs w:val="18"/>
              </w:rPr>
              <w:t>р</w:t>
            </w:r>
            <w:r w:rsidRPr="00C84C4E">
              <w:rPr>
                <w:sz w:val="18"/>
                <w:szCs w:val="18"/>
              </w:rPr>
              <w:t>вомайская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0,15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IV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75</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65</w:t>
            </w:r>
          </w:p>
        </w:tc>
        <w:tc>
          <w:tcPr>
            <w:tcW w:w="2693" w:type="dxa"/>
            <w:shd w:val="clear" w:color="auto" w:fill="auto"/>
          </w:tcPr>
          <w:p w:rsidR="00B31E29" w:rsidRPr="00C84C4E" w:rsidRDefault="00B31E29" w:rsidP="00B31E29">
            <w:pPr>
              <w:rPr>
                <w:sz w:val="18"/>
                <w:szCs w:val="18"/>
              </w:rPr>
            </w:pPr>
            <w:r w:rsidRPr="00C84C4E">
              <w:rPr>
                <w:sz w:val="18"/>
                <w:szCs w:val="18"/>
              </w:rPr>
              <w:t>ул. Строительная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№3 по улице </w:t>
            </w:r>
            <w:proofErr w:type="gramStart"/>
            <w:r w:rsidRPr="00C84C4E">
              <w:rPr>
                <w:sz w:val="18"/>
                <w:szCs w:val="18"/>
              </w:rPr>
              <w:t>Стро</w:t>
            </w:r>
            <w:r w:rsidRPr="00C84C4E">
              <w:rPr>
                <w:sz w:val="18"/>
                <w:szCs w:val="18"/>
              </w:rPr>
              <w:t>и</w:t>
            </w:r>
            <w:r w:rsidRPr="00C84C4E">
              <w:rPr>
                <w:sz w:val="18"/>
                <w:szCs w:val="18"/>
              </w:rPr>
              <w:t>тельная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0,16</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76</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66</w:t>
            </w:r>
          </w:p>
        </w:tc>
        <w:tc>
          <w:tcPr>
            <w:tcW w:w="2693" w:type="dxa"/>
            <w:shd w:val="clear" w:color="auto" w:fill="auto"/>
          </w:tcPr>
          <w:p w:rsidR="00B31E29" w:rsidRPr="00C84C4E" w:rsidRDefault="00B31E29" w:rsidP="00B31E29">
            <w:pPr>
              <w:rPr>
                <w:sz w:val="18"/>
                <w:szCs w:val="18"/>
              </w:rPr>
            </w:pPr>
            <w:r w:rsidRPr="00C84C4E">
              <w:rPr>
                <w:sz w:val="18"/>
                <w:szCs w:val="18"/>
              </w:rPr>
              <w:t>ул. Лесная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№21 по улице </w:t>
            </w:r>
            <w:proofErr w:type="gramStart"/>
            <w:r w:rsidRPr="00C84C4E">
              <w:rPr>
                <w:sz w:val="18"/>
                <w:szCs w:val="18"/>
              </w:rPr>
              <w:t>Лесная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0,35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77</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67</w:t>
            </w:r>
          </w:p>
        </w:tc>
        <w:tc>
          <w:tcPr>
            <w:tcW w:w="2693" w:type="dxa"/>
            <w:shd w:val="clear" w:color="auto" w:fill="auto"/>
          </w:tcPr>
          <w:p w:rsidR="00B31E29" w:rsidRPr="00C84C4E" w:rsidRDefault="00B31E29" w:rsidP="00B31E29">
            <w:pPr>
              <w:rPr>
                <w:sz w:val="18"/>
                <w:szCs w:val="18"/>
              </w:rPr>
            </w:pPr>
            <w:r w:rsidRPr="00C84C4E">
              <w:rPr>
                <w:sz w:val="18"/>
                <w:szCs w:val="18"/>
              </w:rPr>
              <w:t>ул. Производственная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№6 по улице </w:t>
            </w:r>
            <w:proofErr w:type="gramStart"/>
            <w:r w:rsidRPr="00C84C4E">
              <w:rPr>
                <w:sz w:val="18"/>
                <w:szCs w:val="18"/>
              </w:rPr>
              <w:t>Прои</w:t>
            </w:r>
            <w:r w:rsidRPr="00C84C4E">
              <w:rPr>
                <w:sz w:val="18"/>
                <w:szCs w:val="18"/>
              </w:rPr>
              <w:t>з</w:t>
            </w:r>
            <w:r w:rsidRPr="00C84C4E">
              <w:rPr>
                <w:sz w:val="18"/>
                <w:szCs w:val="18"/>
              </w:rPr>
              <w:t>водственная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0,20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Емельянцево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78</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68</w:t>
            </w:r>
          </w:p>
        </w:tc>
        <w:tc>
          <w:tcPr>
            <w:tcW w:w="2693" w:type="dxa"/>
            <w:shd w:val="clear" w:color="auto" w:fill="auto"/>
          </w:tcPr>
          <w:p w:rsidR="00B31E29" w:rsidRPr="00C84C4E" w:rsidRDefault="00B31E29" w:rsidP="00B31E29">
            <w:pPr>
              <w:rPr>
                <w:sz w:val="18"/>
                <w:szCs w:val="18"/>
              </w:rPr>
            </w:pPr>
            <w:r w:rsidRPr="00C84C4E">
              <w:rPr>
                <w:sz w:val="18"/>
                <w:szCs w:val="18"/>
              </w:rPr>
              <w:t>ул. Центральная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№57 по улице </w:t>
            </w:r>
            <w:proofErr w:type="gramStart"/>
            <w:r w:rsidRPr="00C84C4E">
              <w:rPr>
                <w:sz w:val="18"/>
                <w:szCs w:val="18"/>
              </w:rPr>
              <w:t>Це</w:t>
            </w:r>
            <w:r w:rsidRPr="00C84C4E">
              <w:rPr>
                <w:sz w:val="18"/>
                <w:szCs w:val="18"/>
              </w:rPr>
              <w:t>н</w:t>
            </w:r>
            <w:r w:rsidRPr="00C84C4E">
              <w:rPr>
                <w:sz w:val="18"/>
                <w:szCs w:val="18"/>
              </w:rPr>
              <w:t>тральная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lang w:val="en-US"/>
              </w:rPr>
              <w:t>0</w:t>
            </w:r>
            <w:r w:rsidRPr="00C84C4E">
              <w:rPr>
                <w:sz w:val="18"/>
                <w:szCs w:val="18"/>
              </w:rPr>
              <w:t>,</w:t>
            </w:r>
            <w:r w:rsidRPr="00C84C4E">
              <w:rPr>
                <w:sz w:val="18"/>
                <w:szCs w:val="18"/>
                <w:lang w:val="en-US"/>
              </w:rPr>
              <w:t>53</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79</w:t>
            </w:r>
          </w:p>
        </w:tc>
        <w:tc>
          <w:tcPr>
            <w:tcW w:w="1689" w:type="dxa"/>
            <w:shd w:val="clear" w:color="auto" w:fill="auto"/>
          </w:tcPr>
          <w:p w:rsidR="00B31E29" w:rsidRPr="00C84C4E" w:rsidRDefault="00B31E29" w:rsidP="00B31E29">
            <w:pPr>
              <w:jc w:val="center"/>
              <w:rPr>
                <w:sz w:val="18"/>
                <w:szCs w:val="18"/>
              </w:rPr>
            </w:pPr>
            <w:r>
              <w:rPr>
                <w:sz w:val="18"/>
                <w:szCs w:val="18"/>
              </w:rPr>
              <w:t>17-246 ОП МР 518</w:t>
            </w:r>
          </w:p>
        </w:tc>
        <w:tc>
          <w:tcPr>
            <w:tcW w:w="2693" w:type="dxa"/>
            <w:shd w:val="clear" w:color="auto" w:fill="auto"/>
          </w:tcPr>
          <w:p w:rsidR="00B31E29" w:rsidRPr="00C84C4E" w:rsidRDefault="00B31E29" w:rsidP="00B31E29">
            <w:pPr>
              <w:rPr>
                <w:sz w:val="18"/>
                <w:szCs w:val="18"/>
              </w:rPr>
            </w:pPr>
            <w:r>
              <w:rPr>
                <w:sz w:val="18"/>
                <w:szCs w:val="18"/>
              </w:rPr>
              <w:t>Ул. Ореховая</w:t>
            </w:r>
          </w:p>
        </w:tc>
        <w:tc>
          <w:tcPr>
            <w:tcW w:w="3543" w:type="dxa"/>
            <w:shd w:val="clear" w:color="auto" w:fill="auto"/>
          </w:tcPr>
          <w:p w:rsidR="00B31E29" w:rsidRPr="00C84C4E" w:rsidRDefault="00B31E29" w:rsidP="00B31E29">
            <w:pPr>
              <w:rPr>
                <w:sz w:val="18"/>
                <w:szCs w:val="18"/>
              </w:rPr>
            </w:pPr>
            <w:r>
              <w:rPr>
                <w:sz w:val="18"/>
                <w:szCs w:val="18"/>
              </w:rPr>
              <w:t>От  дома  № 1 до дома № 9</w:t>
            </w:r>
          </w:p>
        </w:tc>
        <w:tc>
          <w:tcPr>
            <w:tcW w:w="1027" w:type="dxa"/>
            <w:shd w:val="clear" w:color="auto" w:fill="auto"/>
          </w:tcPr>
          <w:p w:rsidR="00B31E29" w:rsidRPr="00A721A0" w:rsidRDefault="00B31E29" w:rsidP="00B31E29">
            <w:pPr>
              <w:jc w:val="center"/>
              <w:rPr>
                <w:sz w:val="18"/>
                <w:szCs w:val="18"/>
              </w:rPr>
            </w:pPr>
            <w:r>
              <w:rPr>
                <w:sz w:val="18"/>
                <w:szCs w:val="18"/>
              </w:rPr>
              <w:t>0,211</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80</w:t>
            </w:r>
          </w:p>
        </w:tc>
        <w:tc>
          <w:tcPr>
            <w:tcW w:w="1689" w:type="dxa"/>
            <w:shd w:val="clear" w:color="auto" w:fill="auto"/>
          </w:tcPr>
          <w:p w:rsidR="00B31E29" w:rsidRPr="00C84C4E" w:rsidRDefault="00B31E29" w:rsidP="00B31E29">
            <w:pPr>
              <w:jc w:val="center"/>
              <w:rPr>
                <w:sz w:val="18"/>
                <w:szCs w:val="18"/>
              </w:rPr>
            </w:pPr>
            <w:r>
              <w:rPr>
                <w:sz w:val="18"/>
                <w:szCs w:val="18"/>
              </w:rPr>
              <w:t>17-246 ОП МР 519</w:t>
            </w:r>
          </w:p>
        </w:tc>
        <w:tc>
          <w:tcPr>
            <w:tcW w:w="2693" w:type="dxa"/>
            <w:shd w:val="clear" w:color="auto" w:fill="auto"/>
          </w:tcPr>
          <w:p w:rsidR="00B31E29" w:rsidRPr="00C84C4E" w:rsidRDefault="00B31E29" w:rsidP="00B31E29">
            <w:pPr>
              <w:rPr>
                <w:sz w:val="18"/>
                <w:szCs w:val="18"/>
              </w:rPr>
            </w:pPr>
            <w:r>
              <w:rPr>
                <w:sz w:val="18"/>
                <w:szCs w:val="18"/>
              </w:rPr>
              <w:t>Ул. Славянская</w:t>
            </w:r>
          </w:p>
        </w:tc>
        <w:tc>
          <w:tcPr>
            <w:tcW w:w="3543" w:type="dxa"/>
            <w:shd w:val="clear" w:color="auto" w:fill="auto"/>
          </w:tcPr>
          <w:p w:rsidR="00B31E29" w:rsidRPr="00C84C4E" w:rsidRDefault="00B31E29" w:rsidP="00B31E29">
            <w:pPr>
              <w:rPr>
                <w:sz w:val="18"/>
                <w:szCs w:val="18"/>
              </w:rPr>
            </w:pPr>
            <w:r>
              <w:rPr>
                <w:sz w:val="18"/>
                <w:szCs w:val="18"/>
              </w:rPr>
              <w:t>От дома № 1 до дома № 5</w:t>
            </w:r>
          </w:p>
        </w:tc>
        <w:tc>
          <w:tcPr>
            <w:tcW w:w="1027" w:type="dxa"/>
            <w:shd w:val="clear" w:color="auto" w:fill="auto"/>
          </w:tcPr>
          <w:p w:rsidR="00B31E29" w:rsidRPr="00A721A0" w:rsidRDefault="00B31E29" w:rsidP="00B31E29">
            <w:pPr>
              <w:jc w:val="center"/>
              <w:rPr>
                <w:sz w:val="18"/>
                <w:szCs w:val="18"/>
              </w:rPr>
            </w:pPr>
            <w:r>
              <w:rPr>
                <w:sz w:val="18"/>
                <w:szCs w:val="18"/>
              </w:rPr>
              <w:t>0,48</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Марочково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81</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69</w:t>
            </w:r>
          </w:p>
        </w:tc>
        <w:tc>
          <w:tcPr>
            <w:tcW w:w="2693" w:type="dxa"/>
            <w:shd w:val="clear" w:color="auto" w:fill="auto"/>
          </w:tcPr>
          <w:p w:rsidR="00B31E29" w:rsidRPr="00C84C4E" w:rsidRDefault="00B31E29" w:rsidP="00B31E29">
            <w:pPr>
              <w:rPr>
                <w:sz w:val="18"/>
                <w:szCs w:val="18"/>
              </w:rPr>
            </w:pPr>
            <w:r w:rsidRPr="00C84C4E">
              <w:rPr>
                <w:sz w:val="18"/>
                <w:szCs w:val="18"/>
              </w:rPr>
              <w:t>ул. Центральная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№79 по улице </w:t>
            </w:r>
            <w:proofErr w:type="gramStart"/>
            <w:r w:rsidRPr="00C84C4E">
              <w:rPr>
                <w:sz w:val="18"/>
                <w:szCs w:val="18"/>
              </w:rPr>
              <w:t>Це</w:t>
            </w:r>
            <w:r w:rsidRPr="00C84C4E">
              <w:rPr>
                <w:sz w:val="18"/>
                <w:szCs w:val="18"/>
              </w:rPr>
              <w:t>н</w:t>
            </w:r>
            <w:r w:rsidRPr="00C84C4E">
              <w:rPr>
                <w:sz w:val="18"/>
                <w:szCs w:val="18"/>
              </w:rPr>
              <w:t>тральная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0,72</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Гора</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82</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70</w:t>
            </w:r>
          </w:p>
        </w:tc>
        <w:tc>
          <w:tcPr>
            <w:tcW w:w="2693" w:type="dxa"/>
            <w:shd w:val="clear" w:color="auto" w:fill="auto"/>
          </w:tcPr>
          <w:p w:rsidR="00B31E29" w:rsidRPr="00C84C4E" w:rsidRDefault="00B31E29" w:rsidP="00B31E29">
            <w:pPr>
              <w:rPr>
                <w:sz w:val="18"/>
                <w:szCs w:val="18"/>
              </w:rPr>
            </w:pPr>
            <w:r w:rsidRPr="00C84C4E">
              <w:rPr>
                <w:sz w:val="18"/>
                <w:szCs w:val="18"/>
              </w:rPr>
              <w:t>ул. Центральная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№57 по улице </w:t>
            </w:r>
            <w:proofErr w:type="gramStart"/>
            <w:r w:rsidRPr="00C84C4E">
              <w:rPr>
                <w:sz w:val="18"/>
                <w:szCs w:val="18"/>
              </w:rPr>
              <w:t>Це</w:t>
            </w:r>
            <w:r w:rsidRPr="00C84C4E">
              <w:rPr>
                <w:sz w:val="18"/>
                <w:szCs w:val="18"/>
              </w:rPr>
              <w:t>н</w:t>
            </w:r>
            <w:r w:rsidRPr="00C84C4E">
              <w:rPr>
                <w:sz w:val="18"/>
                <w:szCs w:val="18"/>
              </w:rPr>
              <w:t>тральная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0,67</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83</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71</w:t>
            </w:r>
          </w:p>
        </w:tc>
        <w:tc>
          <w:tcPr>
            <w:tcW w:w="2693" w:type="dxa"/>
            <w:shd w:val="clear" w:color="auto" w:fill="auto"/>
          </w:tcPr>
          <w:p w:rsidR="00B31E29" w:rsidRPr="00C84C4E" w:rsidRDefault="00B31E29" w:rsidP="00B31E29">
            <w:pPr>
              <w:rPr>
                <w:sz w:val="18"/>
                <w:szCs w:val="18"/>
              </w:rPr>
            </w:pPr>
            <w:r w:rsidRPr="00C84C4E">
              <w:rPr>
                <w:sz w:val="18"/>
                <w:szCs w:val="18"/>
              </w:rPr>
              <w:t>ул. Цветочная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№28 по улице </w:t>
            </w:r>
            <w:proofErr w:type="gramStart"/>
            <w:r w:rsidRPr="00C84C4E">
              <w:rPr>
                <w:sz w:val="18"/>
                <w:szCs w:val="18"/>
              </w:rPr>
              <w:t>Цв</w:t>
            </w:r>
            <w:r w:rsidRPr="00C84C4E">
              <w:rPr>
                <w:sz w:val="18"/>
                <w:szCs w:val="18"/>
              </w:rPr>
              <w:t>е</w:t>
            </w:r>
            <w:r w:rsidRPr="00C84C4E">
              <w:rPr>
                <w:sz w:val="18"/>
                <w:szCs w:val="18"/>
              </w:rPr>
              <w:t>точная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0,15</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IV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Новое Перепечино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84</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72</w:t>
            </w:r>
          </w:p>
        </w:tc>
        <w:tc>
          <w:tcPr>
            <w:tcW w:w="2693" w:type="dxa"/>
            <w:shd w:val="clear" w:color="auto" w:fill="auto"/>
          </w:tcPr>
          <w:p w:rsidR="00B31E29" w:rsidRPr="00C84C4E" w:rsidRDefault="00B31E29" w:rsidP="00B31E29">
            <w:pPr>
              <w:rPr>
                <w:sz w:val="18"/>
                <w:szCs w:val="18"/>
              </w:rPr>
            </w:pPr>
          </w:p>
          <w:p w:rsidR="00B31E29" w:rsidRPr="00C84C4E" w:rsidRDefault="00B31E29" w:rsidP="00B31E29">
            <w:pPr>
              <w:rPr>
                <w:sz w:val="18"/>
                <w:szCs w:val="18"/>
              </w:rPr>
            </w:pPr>
            <w:r w:rsidRPr="00C84C4E">
              <w:rPr>
                <w:sz w:val="18"/>
                <w:szCs w:val="18"/>
              </w:rPr>
              <w:t>ул. Центральная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№21 по улице </w:t>
            </w:r>
            <w:proofErr w:type="gramStart"/>
            <w:r w:rsidRPr="00C84C4E">
              <w:rPr>
                <w:sz w:val="18"/>
                <w:szCs w:val="18"/>
              </w:rPr>
              <w:t>Це</w:t>
            </w:r>
            <w:r w:rsidRPr="00C84C4E">
              <w:rPr>
                <w:sz w:val="18"/>
                <w:szCs w:val="18"/>
              </w:rPr>
              <w:t>н</w:t>
            </w:r>
            <w:r w:rsidRPr="00C84C4E">
              <w:rPr>
                <w:sz w:val="18"/>
                <w:szCs w:val="18"/>
              </w:rPr>
              <w:t>тральная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lang w:val="en-US"/>
              </w:rPr>
            </w:pPr>
            <w:r w:rsidRPr="00C84C4E">
              <w:rPr>
                <w:sz w:val="18"/>
                <w:szCs w:val="18"/>
                <w:lang w:val="en-US"/>
              </w:rPr>
              <w:t>0</w:t>
            </w:r>
            <w:r w:rsidRPr="00C84C4E">
              <w:rPr>
                <w:sz w:val="18"/>
                <w:szCs w:val="18"/>
              </w:rPr>
              <w:t>,</w:t>
            </w:r>
            <w:r w:rsidRPr="00C84C4E">
              <w:rPr>
                <w:sz w:val="18"/>
                <w:szCs w:val="18"/>
                <w:lang w:val="en-US"/>
              </w:rPr>
              <w:t>506</w:t>
            </w:r>
          </w:p>
        </w:tc>
        <w:tc>
          <w:tcPr>
            <w:tcW w:w="992" w:type="dxa"/>
            <w:shd w:val="clear" w:color="auto" w:fill="auto"/>
          </w:tcPr>
          <w:p w:rsidR="00B31E29" w:rsidRPr="00C84C4E" w:rsidRDefault="00B31E29" w:rsidP="00B31E29">
            <w:pPr>
              <w:jc w:val="center"/>
              <w:rPr>
                <w:sz w:val="18"/>
                <w:szCs w:val="18"/>
              </w:rPr>
            </w:pPr>
          </w:p>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Аниськино.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85</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73</w:t>
            </w:r>
          </w:p>
        </w:tc>
        <w:tc>
          <w:tcPr>
            <w:tcW w:w="2693" w:type="dxa"/>
            <w:shd w:val="clear" w:color="auto" w:fill="auto"/>
          </w:tcPr>
          <w:p w:rsidR="00B31E29" w:rsidRPr="00C84C4E" w:rsidRDefault="00B31E29" w:rsidP="00B31E29">
            <w:pPr>
              <w:rPr>
                <w:sz w:val="18"/>
                <w:szCs w:val="18"/>
              </w:rPr>
            </w:pPr>
            <w:r w:rsidRPr="00C84C4E">
              <w:rPr>
                <w:sz w:val="18"/>
                <w:szCs w:val="18"/>
              </w:rPr>
              <w:t>ул. Центральная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№47 по улице </w:t>
            </w:r>
            <w:proofErr w:type="gramStart"/>
            <w:r w:rsidRPr="00C84C4E">
              <w:rPr>
                <w:sz w:val="18"/>
                <w:szCs w:val="18"/>
              </w:rPr>
              <w:t>Це</w:t>
            </w:r>
            <w:r w:rsidRPr="00C84C4E">
              <w:rPr>
                <w:sz w:val="18"/>
                <w:szCs w:val="18"/>
              </w:rPr>
              <w:t>н</w:t>
            </w:r>
            <w:r w:rsidRPr="00C84C4E">
              <w:rPr>
                <w:sz w:val="18"/>
                <w:szCs w:val="18"/>
              </w:rPr>
              <w:t>тральная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0,485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86</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74</w:t>
            </w:r>
          </w:p>
        </w:tc>
        <w:tc>
          <w:tcPr>
            <w:tcW w:w="2693" w:type="dxa"/>
            <w:shd w:val="clear" w:color="auto" w:fill="auto"/>
          </w:tcPr>
          <w:p w:rsidR="00B31E29" w:rsidRPr="00C84C4E" w:rsidRDefault="00B31E29" w:rsidP="00B31E29">
            <w:pPr>
              <w:rPr>
                <w:sz w:val="18"/>
                <w:szCs w:val="18"/>
              </w:rPr>
            </w:pPr>
            <w:r w:rsidRPr="00C84C4E">
              <w:rPr>
                <w:sz w:val="18"/>
                <w:szCs w:val="18"/>
              </w:rPr>
              <w:t>ул. Лесная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№46 по улице </w:t>
            </w:r>
            <w:proofErr w:type="gramStart"/>
            <w:r w:rsidRPr="00C84C4E">
              <w:rPr>
                <w:sz w:val="18"/>
                <w:szCs w:val="18"/>
              </w:rPr>
              <w:t>Лесная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0,60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Масляные Горочки.</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87</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75</w:t>
            </w:r>
          </w:p>
        </w:tc>
        <w:tc>
          <w:tcPr>
            <w:tcW w:w="2693" w:type="dxa"/>
            <w:shd w:val="clear" w:color="auto" w:fill="auto"/>
          </w:tcPr>
          <w:p w:rsidR="00B31E29" w:rsidRPr="00C84C4E" w:rsidRDefault="00B31E29" w:rsidP="00B31E29">
            <w:pPr>
              <w:rPr>
                <w:sz w:val="18"/>
                <w:szCs w:val="18"/>
              </w:rPr>
            </w:pPr>
            <w:r w:rsidRPr="00C84C4E">
              <w:rPr>
                <w:sz w:val="18"/>
                <w:szCs w:val="18"/>
              </w:rPr>
              <w:t>ул. Центральная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№62 по улице </w:t>
            </w:r>
            <w:proofErr w:type="gramStart"/>
            <w:r w:rsidRPr="00C84C4E">
              <w:rPr>
                <w:sz w:val="18"/>
                <w:szCs w:val="18"/>
              </w:rPr>
              <w:t>Це</w:t>
            </w:r>
            <w:r w:rsidRPr="00C84C4E">
              <w:rPr>
                <w:sz w:val="18"/>
                <w:szCs w:val="18"/>
              </w:rPr>
              <w:t>н</w:t>
            </w:r>
            <w:r w:rsidRPr="00C84C4E">
              <w:rPr>
                <w:sz w:val="18"/>
                <w:szCs w:val="18"/>
              </w:rPr>
              <w:t>тральная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0,67</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88</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76</w:t>
            </w:r>
          </w:p>
        </w:tc>
        <w:tc>
          <w:tcPr>
            <w:tcW w:w="2693" w:type="dxa"/>
            <w:shd w:val="clear" w:color="auto" w:fill="auto"/>
          </w:tcPr>
          <w:p w:rsidR="00B31E29" w:rsidRPr="00C84C4E" w:rsidRDefault="00B31E29" w:rsidP="00B31E29">
            <w:pPr>
              <w:rPr>
                <w:sz w:val="18"/>
                <w:szCs w:val="18"/>
              </w:rPr>
            </w:pPr>
            <w:r w:rsidRPr="00C84C4E">
              <w:rPr>
                <w:sz w:val="18"/>
                <w:szCs w:val="18"/>
              </w:rPr>
              <w:t>ул. Центральная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№55 по улице </w:t>
            </w:r>
            <w:proofErr w:type="gramStart"/>
            <w:r w:rsidRPr="00C84C4E">
              <w:rPr>
                <w:sz w:val="18"/>
                <w:szCs w:val="18"/>
              </w:rPr>
              <w:t>Лесная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0,54</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89</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77</w:t>
            </w:r>
          </w:p>
        </w:tc>
        <w:tc>
          <w:tcPr>
            <w:tcW w:w="2693" w:type="dxa"/>
            <w:shd w:val="clear" w:color="auto" w:fill="auto"/>
          </w:tcPr>
          <w:p w:rsidR="00B31E29" w:rsidRPr="00C84C4E" w:rsidRDefault="00B31E29" w:rsidP="00B31E29">
            <w:pPr>
              <w:rPr>
                <w:sz w:val="18"/>
                <w:szCs w:val="18"/>
              </w:rPr>
            </w:pPr>
            <w:r w:rsidRPr="00C84C4E">
              <w:rPr>
                <w:sz w:val="18"/>
                <w:szCs w:val="18"/>
              </w:rPr>
              <w:t>ул. Полевая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№36 по улице </w:t>
            </w:r>
            <w:proofErr w:type="gramStart"/>
            <w:r w:rsidRPr="00C84C4E">
              <w:rPr>
                <w:sz w:val="18"/>
                <w:szCs w:val="18"/>
              </w:rPr>
              <w:t>Пол</w:t>
            </w:r>
            <w:r w:rsidRPr="00C84C4E">
              <w:rPr>
                <w:sz w:val="18"/>
                <w:szCs w:val="18"/>
              </w:rPr>
              <w:t>е</w:t>
            </w:r>
            <w:r w:rsidRPr="00C84C4E">
              <w:rPr>
                <w:sz w:val="18"/>
                <w:szCs w:val="18"/>
              </w:rPr>
              <w:t>вая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0,60</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lastRenderedPageBreak/>
              <w:t>д. Заднее Поле</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90</w:t>
            </w:r>
          </w:p>
        </w:tc>
        <w:tc>
          <w:tcPr>
            <w:tcW w:w="1689" w:type="dxa"/>
            <w:shd w:val="clear" w:color="auto" w:fill="auto"/>
          </w:tcPr>
          <w:p w:rsidR="00B31E29" w:rsidRPr="00C84C4E" w:rsidRDefault="00B31E29" w:rsidP="00B31E29">
            <w:pPr>
              <w:jc w:val="center"/>
              <w:rPr>
                <w:sz w:val="18"/>
                <w:szCs w:val="18"/>
              </w:rPr>
            </w:pPr>
            <w:r w:rsidRPr="00C84C4E">
              <w:rPr>
                <w:sz w:val="18"/>
                <w:szCs w:val="18"/>
              </w:rPr>
              <w:t xml:space="preserve">17-246 ОП МР 78 </w:t>
            </w:r>
          </w:p>
        </w:tc>
        <w:tc>
          <w:tcPr>
            <w:tcW w:w="2693" w:type="dxa"/>
            <w:shd w:val="clear" w:color="auto" w:fill="auto"/>
          </w:tcPr>
          <w:p w:rsidR="00B31E29" w:rsidRPr="00C84C4E" w:rsidRDefault="00B31E29" w:rsidP="00B31E29">
            <w:pPr>
              <w:rPr>
                <w:sz w:val="18"/>
                <w:szCs w:val="18"/>
              </w:rPr>
            </w:pPr>
            <w:r w:rsidRPr="00C84C4E">
              <w:rPr>
                <w:sz w:val="18"/>
                <w:szCs w:val="18"/>
              </w:rPr>
              <w:t>ул. Центральная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№79 по улице </w:t>
            </w:r>
            <w:proofErr w:type="gramStart"/>
            <w:r w:rsidRPr="00C84C4E">
              <w:rPr>
                <w:sz w:val="18"/>
                <w:szCs w:val="18"/>
              </w:rPr>
              <w:t>Це</w:t>
            </w:r>
            <w:r w:rsidRPr="00C84C4E">
              <w:rPr>
                <w:sz w:val="18"/>
                <w:szCs w:val="18"/>
              </w:rPr>
              <w:t>н</w:t>
            </w:r>
            <w:r w:rsidRPr="00C84C4E">
              <w:rPr>
                <w:sz w:val="18"/>
                <w:szCs w:val="18"/>
              </w:rPr>
              <w:t>тральная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0,94</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91</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79</w:t>
            </w:r>
          </w:p>
        </w:tc>
        <w:tc>
          <w:tcPr>
            <w:tcW w:w="2693" w:type="dxa"/>
            <w:shd w:val="clear" w:color="auto" w:fill="auto"/>
          </w:tcPr>
          <w:p w:rsidR="00B31E29" w:rsidRPr="00C84C4E" w:rsidRDefault="00B31E29" w:rsidP="00B31E29">
            <w:pPr>
              <w:rPr>
                <w:sz w:val="18"/>
                <w:szCs w:val="18"/>
              </w:rPr>
            </w:pPr>
            <w:r w:rsidRPr="00C84C4E">
              <w:rPr>
                <w:sz w:val="18"/>
                <w:szCs w:val="18"/>
              </w:rPr>
              <w:t>ул. Новая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№33 по улице </w:t>
            </w:r>
            <w:proofErr w:type="gramStart"/>
            <w:r w:rsidRPr="00C84C4E">
              <w:rPr>
                <w:sz w:val="18"/>
                <w:szCs w:val="18"/>
              </w:rPr>
              <w:t>Новая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0,49</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Киржач</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92</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80</w:t>
            </w:r>
          </w:p>
        </w:tc>
        <w:tc>
          <w:tcPr>
            <w:tcW w:w="2693" w:type="dxa"/>
            <w:shd w:val="clear" w:color="auto" w:fill="auto"/>
          </w:tcPr>
          <w:p w:rsidR="00B31E29" w:rsidRPr="00C84C4E" w:rsidRDefault="00B31E29" w:rsidP="00B31E29">
            <w:pPr>
              <w:rPr>
                <w:sz w:val="18"/>
                <w:szCs w:val="18"/>
              </w:rPr>
            </w:pPr>
            <w:r w:rsidRPr="00C84C4E">
              <w:rPr>
                <w:sz w:val="18"/>
                <w:szCs w:val="18"/>
              </w:rPr>
              <w:t>ул. Луговая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№30 по улице </w:t>
            </w:r>
            <w:proofErr w:type="gramStart"/>
            <w:r w:rsidRPr="00C84C4E">
              <w:rPr>
                <w:sz w:val="18"/>
                <w:szCs w:val="18"/>
              </w:rPr>
              <w:t>Луг</w:t>
            </w:r>
            <w:r w:rsidRPr="00C84C4E">
              <w:rPr>
                <w:sz w:val="18"/>
                <w:szCs w:val="18"/>
              </w:rPr>
              <w:t>о</w:t>
            </w:r>
            <w:r w:rsidRPr="00C84C4E">
              <w:rPr>
                <w:sz w:val="18"/>
                <w:szCs w:val="18"/>
              </w:rPr>
              <w:t>вая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0,61</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93</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81</w:t>
            </w:r>
          </w:p>
        </w:tc>
        <w:tc>
          <w:tcPr>
            <w:tcW w:w="2693" w:type="dxa"/>
            <w:shd w:val="clear" w:color="auto" w:fill="auto"/>
          </w:tcPr>
          <w:p w:rsidR="00B31E29" w:rsidRPr="00C84C4E" w:rsidRDefault="00B31E29" w:rsidP="00B31E29">
            <w:pPr>
              <w:rPr>
                <w:sz w:val="18"/>
                <w:szCs w:val="18"/>
              </w:rPr>
            </w:pPr>
            <w:r w:rsidRPr="00C84C4E">
              <w:rPr>
                <w:sz w:val="18"/>
                <w:szCs w:val="18"/>
              </w:rPr>
              <w:t>ул. Совхозная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№48 по улице </w:t>
            </w:r>
            <w:proofErr w:type="gramStart"/>
            <w:r w:rsidRPr="00C84C4E">
              <w:rPr>
                <w:sz w:val="18"/>
                <w:szCs w:val="18"/>
              </w:rPr>
              <w:t>Со</w:t>
            </w:r>
            <w:r w:rsidRPr="00C84C4E">
              <w:rPr>
                <w:sz w:val="18"/>
                <w:szCs w:val="18"/>
              </w:rPr>
              <w:t>в</w:t>
            </w:r>
            <w:r w:rsidRPr="00C84C4E">
              <w:rPr>
                <w:sz w:val="18"/>
                <w:szCs w:val="18"/>
              </w:rPr>
              <w:t>хозная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0,34</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94</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82</w:t>
            </w:r>
          </w:p>
        </w:tc>
        <w:tc>
          <w:tcPr>
            <w:tcW w:w="2693" w:type="dxa"/>
            <w:shd w:val="clear" w:color="auto" w:fill="auto"/>
          </w:tcPr>
          <w:p w:rsidR="00B31E29" w:rsidRPr="00C84C4E" w:rsidRDefault="00B31E29" w:rsidP="00B31E29">
            <w:pPr>
              <w:rPr>
                <w:sz w:val="18"/>
                <w:szCs w:val="18"/>
              </w:rPr>
            </w:pPr>
            <w:r w:rsidRPr="00C84C4E">
              <w:rPr>
                <w:sz w:val="18"/>
                <w:szCs w:val="18"/>
              </w:rPr>
              <w:t>ул. Дорожная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№70 по улице </w:t>
            </w:r>
            <w:proofErr w:type="gramStart"/>
            <w:r w:rsidRPr="00C84C4E">
              <w:rPr>
                <w:sz w:val="18"/>
                <w:szCs w:val="18"/>
              </w:rPr>
              <w:t>Д</w:t>
            </w:r>
            <w:r w:rsidRPr="00C84C4E">
              <w:rPr>
                <w:sz w:val="18"/>
                <w:szCs w:val="18"/>
              </w:rPr>
              <w:t>о</w:t>
            </w:r>
            <w:r w:rsidRPr="00C84C4E">
              <w:rPr>
                <w:sz w:val="18"/>
                <w:szCs w:val="18"/>
              </w:rPr>
              <w:t>рожная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0,22</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546" w:type="dxa"/>
            <w:shd w:val="clear" w:color="auto" w:fill="auto"/>
          </w:tcPr>
          <w:p w:rsidR="00B31E29" w:rsidRPr="00091FF8" w:rsidRDefault="00B31E29" w:rsidP="00B31E29">
            <w:pPr>
              <w:jc w:val="center"/>
              <w:rPr>
                <w:sz w:val="18"/>
                <w:szCs w:val="18"/>
              </w:rPr>
            </w:pPr>
            <w:r>
              <w:rPr>
                <w:sz w:val="18"/>
                <w:szCs w:val="18"/>
              </w:rPr>
              <w:t>95</w:t>
            </w:r>
          </w:p>
        </w:tc>
        <w:tc>
          <w:tcPr>
            <w:tcW w:w="1689" w:type="dxa"/>
            <w:shd w:val="clear" w:color="auto" w:fill="auto"/>
          </w:tcPr>
          <w:p w:rsidR="00B31E29" w:rsidRPr="00091FF8" w:rsidRDefault="00B31E29" w:rsidP="00B31E29">
            <w:pPr>
              <w:jc w:val="center"/>
              <w:rPr>
                <w:sz w:val="18"/>
                <w:szCs w:val="18"/>
              </w:rPr>
            </w:pPr>
            <w:r w:rsidRPr="00091FF8">
              <w:rPr>
                <w:sz w:val="18"/>
                <w:szCs w:val="18"/>
              </w:rPr>
              <w:t>17-246 ОП МР 520</w:t>
            </w:r>
          </w:p>
        </w:tc>
        <w:tc>
          <w:tcPr>
            <w:tcW w:w="2693" w:type="dxa"/>
            <w:shd w:val="clear" w:color="auto" w:fill="auto"/>
          </w:tcPr>
          <w:p w:rsidR="00B31E29" w:rsidRPr="00091FF8" w:rsidRDefault="00B31E29" w:rsidP="00B31E29">
            <w:pPr>
              <w:rPr>
                <w:sz w:val="18"/>
                <w:szCs w:val="18"/>
              </w:rPr>
            </w:pPr>
            <w:r w:rsidRPr="00091FF8">
              <w:rPr>
                <w:sz w:val="18"/>
                <w:szCs w:val="18"/>
              </w:rPr>
              <w:t>Проезд № 1</w:t>
            </w:r>
          </w:p>
        </w:tc>
        <w:tc>
          <w:tcPr>
            <w:tcW w:w="3543" w:type="dxa"/>
            <w:shd w:val="clear" w:color="auto" w:fill="auto"/>
          </w:tcPr>
          <w:p w:rsidR="00B31E29" w:rsidRPr="00091FF8" w:rsidRDefault="00B31E29" w:rsidP="00B31E29">
            <w:pPr>
              <w:rPr>
                <w:sz w:val="18"/>
                <w:szCs w:val="18"/>
              </w:rPr>
            </w:pPr>
            <w:r w:rsidRPr="00091FF8">
              <w:rPr>
                <w:sz w:val="18"/>
                <w:szCs w:val="18"/>
              </w:rPr>
              <w:t>От а/д ул. Луговая до а/д ул. Дорожная</w:t>
            </w:r>
          </w:p>
        </w:tc>
        <w:tc>
          <w:tcPr>
            <w:tcW w:w="1027" w:type="dxa"/>
            <w:shd w:val="clear" w:color="auto" w:fill="auto"/>
          </w:tcPr>
          <w:p w:rsidR="00B31E29" w:rsidRPr="00091FF8" w:rsidRDefault="00B31E29" w:rsidP="00B31E29">
            <w:pPr>
              <w:jc w:val="center"/>
              <w:rPr>
                <w:sz w:val="18"/>
                <w:szCs w:val="18"/>
              </w:rPr>
            </w:pPr>
            <w:r w:rsidRPr="00091FF8">
              <w:rPr>
                <w:sz w:val="18"/>
                <w:szCs w:val="18"/>
              </w:rPr>
              <w:t>0,145</w:t>
            </w:r>
          </w:p>
        </w:tc>
        <w:tc>
          <w:tcPr>
            <w:tcW w:w="992" w:type="dxa"/>
            <w:shd w:val="clear" w:color="auto" w:fill="auto"/>
          </w:tcPr>
          <w:p w:rsidR="00B31E29" w:rsidRPr="00091FF8" w:rsidRDefault="00B31E29" w:rsidP="00B31E29">
            <w:pPr>
              <w:jc w:val="center"/>
              <w:rPr>
                <w:sz w:val="18"/>
                <w:szCs w:val="18"/>
                <w:lang w:val="en-US"/>
              </w:rPr>
            </w:pPr>
            <w:r w:rsidRPr="00091FF8">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пос. Сосновый Бор</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96</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83</w:t>
            </w:r>
          </w:p>
        </w:tc>
        <w:tc>
          <w:tcPr>
            <w:tcW w:w="2693" w:type="dxa"/>
            <w:shd w:val="clear" w:color="auto" w:fill="auto"/>
          </w:tcPr>
          <w:p w:rsidR="00B31E29" w:rsidRPr="00C84C4E" w:rsidRDefault="00B31E29" w:rsidP="00B31E29">
            <w:pPr>
              <w:rPr>
                <w:sz w:val="18"/>
                <w:szCs w:val="18"/>
              </w:rPr>
            </w:pPr>
            <w:r w:rsidRPr="00C84C4E">
              <w:rPr>
                <w:sz w:val="18"/>
                <w:szCs w:val="18"/>
              </w:rPr>
              <w:t>ул. Центральная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№7 по улице </w:t>
            </w:r>
            <w:proofErr w:type="gramStart"/>
            <w:r w:rsidRPr="00C84C4E">
              <w:rPr>
                <w:sz w:val="18"/>
                <w:szCs w:val="18"/>
              </w:rPr>
              <w:t>Це</w:t>
            </w:r>
            <w:r w:rsidRPr="00C84C4E">
              <w:rPr>
                <w:sz w:val="18"/>
                <w:szCs w:val="18"/>
              </w:rPr>
              <w:t>н</w:t>
            </w:r>
            <w:r w:rsidRPr="00C84C4E">
              <w:rPr>
                <w:sz w:val="18"/>
                <w:szCs w:val="18"/>
              </w:rPr>
              <w:t>тральная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0,27</w:t>
            </w:r>
          </w:p>
        </w:tc>
        <w:tc>
          <w:tcPr>
            <w:tcW w:w="992" w:type="dxa"/>
            <w:shd w:val="clear" w:color="auto" w:fill="auto"/>
          </w:tcPr>
          <w:p w:rsidR="00B31E29" w:rsidRPr="0003502B"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пос. Санинского ДОКа</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97</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84</w:t>
            </w:r>
          </w:p>
        </w:tc>
        <w:tc>
          <w:tcPr>
            <w:tcW w:w="2693" w:type="dxa"/>
            <w:shd w:val="clear" w:color="auto" w:fill="auto"/>
          </w:tcPr>
          <w:p w:rsidR="00B31E29" w:rsidRPr="00C84C4E" w:rsidRDefault="00B31E29" w:rsidP="00B31E29">
            <w:pPr>
              <w:rPr>
                <w:sz w:val="18"/>
                <w:szCs w:val="18"/>
              </w:rPr>
            </w:pPr>
            <w:r w:rsidRPr="00C84C4E">
              <w:rPr>
                <w:sz w:val="18"/>
                <w:szCs w:val="18"/>
              </w:rPr>
              <w:t>ул.  Железнодорожная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№4 по улице </w:t>
            </w:r>
            <w:proofErr w:type="gramStart"/>
            <w:r w:rsidRPr="00C84C4E">
              <w:rPr>
                <w:sz w:val="18"/>
                <w:szCs w:val="18"/>
              </w:rPr>
              <w:t>Желе</w:t>
            </w:r>
            <w:r w:rsidRPr="00C84C4E">
              <w:rPr>
                <w:sz w:val="18"/>
                <w:szCs w:val="18"/>
              </w:rPr>
              <w:t>з</w:t>
            </w:r>
            <w:r w:rsidRPr="00C84C4E">
              <w:rPr>
                <w:sz w:val="18"/>
                <w:szCs w:val="18"/>
              </w:rPr>
              <w:t>нодорожная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Pr>
                <w:sz w:val="18"/>
                <w:szCs w:val="18"/>
              </w:rPr>
              <w:t>0,693</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98</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85</w:t>
            </w:r>
          </w:p>
        </w:tc>
        <w:tc>
          <w:tcPr>
            <w:tcW w:w="2693" w:type="dxa"/>
            <w:shd w:val="clear" w:color="auto" w:fill="auto"/>
          </w:tcPr>
          <w:p w:rsidR="00B31E29" w:rsidRPr="00C84C4E" w:rsidRDefault="00B31E29" w:rsidP="00B31E29">
            <w:pPr>
              <w:rPr>
                <w:sz w:val="18"/>
                <w:szCs w:val="18"/>
              </w:rPr>
            </w:pPr>
            <w:r w:rsidRPr="00C84C4E">
              <w:rPr>
                <w:sz w:val="18"/>
                <w:szCs w:val="18"/>
              </w:rPr>
              <w:t>ул. Клубная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№15 по улице </w:t>
            </w:r>
            <w:proofErr w:type="gramStart"/>
            <w:r w:rsidRPr="00C84C4E">
              <w:rPr>
                <w:sz w:val="18"/>
                <w:szCs w:val="18"/>
              </w:rPr>
              <w:t>Клу</w:t>
            </w:r>
            <w:r w:rsidRPr="00C84C4E">
              <w:rPr>
                <w:sz w:val="18"/>
                <w:szCs w:val="18"/>
              </w:rPr>
              <w:t>б</w:t>
            </w:r>
            <w:r w:rsidRPr="00C84C4E">
              <w:rPr>
                <w:sz w:val="18"/>
                <w:szCs w:val="18"/>
              </w:rPr>
              <w:t>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0,31</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99</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86</w:t>
            </w:r>
          </w:p>
        </w:tc>
        <w:tc>
          <w:tcPr>
            <w:tcW w:w="2693" w:type="dxa"/>
            <w:shd w:val="clear" w:color="auto" w:fill="auto"/>
          </w:tcPr>
          <w:p w:rsidR="00B31E29" w:rsidRPr="00C84C4E" w:rsidRDefault="00B31E29" w:rsidP="00B31E29">
            <w:pPr>
              <w:rPr>
                <w:sz w:val="18"/>
                <w:szCs w:val="18"/>
              </w:rPr>
            </w:pPr>
            <w:r w:rsidRPr="00C84C4E">
              <w:rPr>
                <w:sz w:val="18"/>
                <w:szCs w:val="18"/>
              </w:rPr>
              <w:t>ул. Строительная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№13 по улице </w:t>
            </w:r>
            <w:proofErr w:type="gramStart"/>
            <w:r w:rsidRPr="00C84C4E">
              <w:rPr>
                <w:sz w:val="18"/>
                <w:szCs w:val="18"/>
              </w:rPr>
              <w:t>Стро</w:t>
            </w:r>
            <w:r w:rsidRPr="00C84C4E">
              <w:rPr>
                <w:sz w:val="18"/>
                <w:szCs w:val="18"/>
              </w:rPr>
              <w:t>и</w:t>
            </w:r>
            <w:r w:rsidRPr="00C84C4E">
              <w:rPr>
                <w:sz w:val="18"/>
                <w:szCs w:val="18"/>
              </w:rPr>
              <w:t>тельная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0,58</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100</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87</w:t>
            </w:r>
          </w:p>
        </w:tc>
        <w:tc>
          <w:tcPr>
            <w:tcW w:w="2693" w:type="dxa"/>
            <w:shd w:val="clear" w:color="auto" w:fill="auto"/>
          </w:tcPr>
          <w:p w:rsidR="00B31E29" w:rsidRPr="00C84C4E" w:rsidRDefault="00B31E29" w:rsidP="00B31E29">
            <w:pPr>
              <w:rPr>
                <w:sz w:val="18"/>
                <w:szCs w:val="18"/>
              </w:rPr>
            </w:pPr>
            <w:r w:rsidRPr="00C84C4E">
              <w:rPr>
                <w:sz w:val="18"/>
                <w:szCs w:val="18"/>
              </w:rPr>
              <w:t>ул. Юбилейная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№20 по улице </w:t>
            </w:r>
            <w:proofErr w:type="gramStart"/>
            <w:r w:rsidRPr="00C84C4E">
              <w:rPr>
                <w:sz w:val="18"/>
                <w:szCs w:val="18"/>
              </w:rPr>
              <w:t>Юб</w:t>
            </w:r>
            <w:r w:rsidRPr="00C84C4E">
              <w:rPr>
                <w:sz w:val="18"/>
                <w:szCs w:val="18"/>
              </w:rPr>
              <w:t>и</w:t>
            </w:r>
            <w:r w:rsidRPr="00C84C4E">
              <w:rPr>
                <w:sz w:val="18"/>
                <w:szCs w:val="18"/>
              </w:rPr>
              <w:t>лейная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0,516</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101</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88</w:t>
            </w:r>
          </w:p>
        </w:tc>
        <w:tc>
          <w:tcPr>
            <w:tcW w:w="2693" w:type="dxa"/>
            <w:shd w:val="clear" w:color="auto" w:fill="auto"/>
          </w:tcPr>
          <w:p w:rsidR="00B31E29" w:rsidRPr="00C84C4E" w:rsidRDefault="00B31E29" w:rsidP="00B31E29">
            <w:pPr>
              <w:rPr>
                <w:sz w:val="18"/>
                <w:szCs w:val="18"/>
              </w:rPr>
            </w:pPr>
            <w:r w:rsidRPr="00C84C4E">
              <w:rPr>
                <w:sz w:val="18"/>
                <w:szCs w:val="18"/>
              </w:rPr>
              <w:t>ул. Первомайская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№35 по улице </w:t>
            </w:r>
            <w:proofErr w:type="gramStart"/>
            <w:r w:rsidRPr="00C84C4E">
              <w:rPr>
                <w:sz w:val="18"/>
                <w:szCs w:val="18"/>
              </w:rPr>
              <w:t>Пе</w:t>
            </w:r>
            <w:r w:rsidRPr="00C84C4E">
              <w:rPr>
                <w:sz w:val="18"/>
                <w:szCs w:val="18"/>
              </w:rPr>
              <w:t>р</w:t>
            </w:r>
            <w:r w:rsidRPr="00C84C4E">
              <w:rPr>
                <w:sz w:val="18"/>
                <w:szCs w:val="18"/>
              </w:rPr>
              <w:t>вомайская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0,88</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091FF8" w:rsidRDefault="00B31E29" w:rsidP="00B31E29">
            <w:pPr>
              <w:jc w:val="center"/>
              <w:rPr>
                <w:sz w:val="18"/>
                <w:szCs w:val="18"/>
              </w:rPr>
            </w:pPr>
            <w:r>
              <w:rPr>
                <w:sz w:val="18"/>
                <w:szCs w:val="18"/>
              </w:rPr>
              <w:t>102</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89</w:t>
            </w:r>
          </w:p>
        </w:tc>
        <w:tc>
          <w:tcPr>
            <w:tcW w:w="2693" w:type="dxa"/>
            <w:shd w:val="clear" w:color="auto" w:fill="auto"/>
          </w:tcPr>
          <w:p w:rsidR="00B31E29" w:rsidRPr="00C84C4E" w:rsidRDefault="00B31E29" w:rsidP="00B31E29">
            <w:pPr>
              <w:rPr>
                <w:sz w:val="18"/>
                <w:szCs w:val="18"/>
              </w:rPr>
            </w:pPr>
            <w:r w:rsidRPr="00C84C4E">
              <w:rPr>
                <w:sz w:val="18"/>
                <w:szCs w:val="18"/>
              </w:rPr>
              <w:t>ул. Новая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№22 по улице </w:t>
            </w:r>
            <w:proofErr w:type="gramStart"/>
            <w:r w:rsidRPr="00C84C4E">
              <w:rPr>
                <w:sz w:val="18"/>
                <w:szCs w:val="18"/>
              </w:rPr>
              <w:t>Новая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0,33</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Санино</w:t>
            </w:r>
          </w:p>
        </w:tc>
      </w:tr>
      <w:tr w:rsidR="00B31E29" w:rsidRPr="00C84C4E" w:rsidTr="00B31E29">
        <w:tc>
          <w:tcPr>
            <w:tcW w:w="546" w:type="dxa"/>
            <w:shd w:val="clear" w:color="auto" w:fill="auto"/>
          </w:tcPr>
          <w:p w:rsidR="00B31E29" w:rsidRPr="00091FF8" w:rsidRDefault="00B31E29" w:rsidP="00B31E29">
            <w:pPr>
              <w:jc w:val="center"/>
              <w:rPr>
                <w:sz w:val="18"/>
                <w:szCs w:val="18"/>
              </w:rPr>
            </w:pPr>
            <w:r>
              <w:rPr>
                <w:sz w:val="18"/>
                <w:szCs w:val="18"/>
              </w:rPr>
              <w:t>103</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90</w:t>
            </w:r>
          </w:p>
        </w:tc>
        <w:tc>
          <w:tcPr>
            <w:tcW w:w="2693" w:type="dxa"/>
            <w:shd w:val="clear" w:color="auto" w:fill="auto"/>
          </w:tcPr>
          <w:p w:rsidR="00B31E29" w:rsidRPr="00C84C4E" w:rsidRDefault="00B31E29" w:rsidP="00B31E29">
            <w:pPr>
              <w:rPr>
                <w:sz w:val="18"/>
                <w:szCs w:val="18"/>
              </w:rPr>
            </w:pPr>
            <w:r w:rsidRPr="00C84C4E">
              <w:rPr>
                <w:sz w:val="18"/>
                <w:szCs w:val="18"/>
              </w:rPr>
              <w:t>ул. Кузнецкая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№47 по улице </w:t>
            </w:r>
            <w:proofErr w:type="gramStart"/>
            <w:r w:rsidRPr="00C84C4E">
              <w:rPr>
                <w:sz w:val="18"/>
                <w:szCs w:val="18"/>
              </w:rPr>
              <w:t>Ку</w:t>
            </w:r>
            <w:r w:rsidRPr="00C84C4E">
              <w:rPr>
                <w:sz w:val="18"/>
                <w:szCs w:val="18"/>
              </w:rPr>
              <w:t>з</w:t>
            </w:r>
            <w:r w:rsidRPr="00C84C4E">
              <w:rPr>
                <w:sz w:val="18"/>
                <w:szCs w:val="18"/>
              </w:rPr>
              <w:t>нецкая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1,15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IV</w:t>
            </w:r>
          </w:p>
        </w:tc>
      </w:tr>
      <w:tr w:rsidR="00B31E29" w:rsidRPr="00C84C4E" w:rsidTr="00B31E29">
        <w:tc>
          <w:tcPr>
            <w:tcW w:w="546" w:type="dxa"/>
            <w:shd w:val="clear" w:color="auto" w:fill="auto"/>
          </w:tcPr>
          <w:p w:rsidR="00B31E29" w:rsidRPr="00091FF8" w:rsidRDefault="00B31E29" w:rsidP="00B31E29">
            <w:pPr>
              <w:jc w:val="center"/>
              <w:rPr>
                <w:sz w:val="18"/>
                <w:szCs w:val="18"/>
              </w:rPr>
            </w:pPr>
            <w:r>
              <w:rPr>
                <w:sz w:val="18"/>
                <w:szCs w:val="18"/>
              </w:rPr>
              <w:t>104</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91</w:t>
            </w:r>
          </w:p>
        </w:tc>
        <w:tc>
          <w:tcPr>
            <w:tcW w:w="2693" w:type="dxa"/>
            <w:shd w:val="clear" w:color="auto" w:fill="auto"/>
          </w:tcPr>
          <w:p w:rsidR="00B31E29" w:rsidRPr="00C84C4E" w:rsidRDefault="00B31E29" w:rsidP="00B31E29">
            <w:pPr>
              <w:rPr>
                <w:sz w:val="18"/>
                <w:szCs w:val="18"/>
              </w:rPr>
            </w:pPr>
            <w:r w:rsidRPr="00C84C4E">
              <w:rPr>
                <w:sz w:val="18"/>
                <w:szCs w:val="18"/>
              </w:rPr>
              <w:t>ул. Придорожная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№5 по улице </w:t>
            </w:r>
            <w:proofErr w:type="gramStart"/>
            <w:r w:rsidRPr="00C84C4E">
              <w:rPr>
                <w:sz w:val="18"/>
                <w:szCs w:val="18"/>
              </w:rPr>
              <w:t>Прид</w:t>
            </w:r>
            <w:r w:rsidRPr="00C84C4E">
              <w:rPr>
                <w:sz w:val="18"/>
                <w:szCs w:val="18"/>
              </w:rPr>
              <w:t>о</w:t>
            </w:r>
            <w:r w:rsidRPr="00C84C4E">
              <w:rPr>
                <w:sz w:val="18"/>
                <w:szCs w:val="18"/>
              </w:rPr>
              <w:t>рожная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0,27</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091FF8" w:rsidRDefault="00B31E29" w:rsidP="00B31E29">
            <w:pPr>
              <w:jc w:val="center"/>
              <w:rPr>
                <w:sz w:val="18"/>
                <w:szCs w:val="18"/>
              </w:rPr>
            </w:pPr>
            <w:r>
              <w:rPr>
                <w:sz w:val="18"/>
                <w:szCs w:val="18"/>
              </w:rPr>
              <w:t>105</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92</w:t>
            </w:r>
          </w:p>
        </w:tc>
        <w:tc>
          <w:tcPr>
            <w:tcW w:w="2693" w:type="dxa"/>
            <w:shd w:val="clear" w:color="auto" w:fill="auto"/>
          </w:tcPr>
          <w:p w:rsidR="00B31E29" w:rsidRPr="00C84C4E" w:rsidRDefault="00B31E29" w:rsidP="00B31E29">
            <w:pPr>
              <w:rPr>
                <w:sz w:val="18"/>
                <w:szCs w:val="18"/>
              </w:rPr>
            </w:pPr>
            <w:r w:rsidRPr="00C84C4E">
              <w:rPr>
                <w:sz w:val="18"/>
                <w:szCs w:val="18"/>
              </w:rPr>
              <w:t>ул. Совхозная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№4 по улице </w:t>
            </w:r>
            <w:proofErr w:type="gramStart"/>
            <w:r w:rsidRPr="00C84C4E">
              <w:rPr>
                <w:sz w:val="18"/>
                <w:szCs w:val="18"/>
              </w:rPr>
              <w:t>Совхо</w:t>
            </w:r>
            <w:r w:rsidRPr="00C84C4E">
              <w:rPr>
                <w:sz w:val="18"/>
                <w:szCs w:val="18"/>
              </w:rPr>
              <w:t>з</w:t>
            </w:r>
            <w:r w:rsidRPr="00C84C4E">
              <w:rPr>
                <w:sz w:val="18"/>
                <w:szCs w:val="18"/>
              </w:rPr>
              <w:t>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0,20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091FF8" w:rsidRDefault="00B31E29" w:rsidP="00B31E29">
            <w:pPr>
              <w:jc w:val="center"/>
              <w:rPr>
                <w:sz w:val="18"/>
                <w:szCs w:val="18"/>
              </w:rPr>
            </w:pPr>
            <w:r>
              <w:rPr>
                <w:sz w:val="18"/>
                <w:szCs w:val="18"/>
              </w:rPr>
              <w:t>106</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93</w:t>
            </w:r>
          </w:p>
        </w:tc>
        <w:tc>
          <w:tcPr>
            <w:tcW w:w="2693" w:type="dxa"/>
            <w:shd w:val="clear" w:color="auto" w:fill="auto"/>
          </w:tcPr>
          <w:p w:rsidR="00B31E29" w:rsidRPr="00C84C4E" w:rsidRDefault="00B31E29" w:rsidP="00B31E29">
            <w:pPr>
              <w:rPr>
                <w:sz w:val="18"/>
                <w:szCs w:val="18"/>
              </w:rPr>
            </w:pPr>
            <w:r w:rsidRPr="00C84C4E">
              <w:rPr>
                <w:sz w:val="18"/>
                <w:szCs w:val="18"/>
              </w:rPr>
              <w:t>ул. Совхозный проезд</w:t>
            </w:r>
          </w:p>
        </w:tc>
        <w:tc>
          <w:tcPr>
            <w:tcW w:w="3543" w:type="dxa"/>
            <w:shd w:val="clear" w:color="auto" w:fill="auto"/>
          </w:tcPr>
          <w:p w:rsidR="00B31E29" w:rsidRPr="00C84C4E" w:rsidRDefault="00B31E29" w:rsidP="00B31E29">
            <w:pPr>
              <w:rPr>
                <w:b/>
                <w:sz w:val="18"/>
                <w:szCs w:val="18"/>
              </w:rPr>
            </w:pPr>
            <w:r w:rsidRPr="00C84C4E">
              <w:rPr>
                <w:sz w:val="18"/>
                <w:szCs w:val="18"/>
              </w:rPr>
              <w:t>От дома №1 до дома №3 по улице Совхо</w:t>
            </w:r>
            <w:r w:rsidRPr="00C84C4E">
              <w:rPr>
                <w:sz w:val="18"/>
                <w:szCs w:val="18"/>
              </w:rPr>
              <w:t>з</w:t>
            </w:r>
            <w:r w:rsidRPr="00C84C4E">
              <w:rPr>
                <w:sz w:val="18"/>
                <w:szCs w:val="18"/>
              </w:rPr>
              <w:t>ный проезд</w:t>
            </w:r>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0,19</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091FF8" w:rsidRDefault="00B31E29" w:rsidP="00B31E29">
            <w:pPr>
              <w:jc w:val="center"/>
              <w:rPr>
                <w:sz w:val="18"/>
                <w:szCs w:val="18"/>
              </w:rPr>
            </w:pPr>
            <w:r>
              <w:rPr>
                <w:sz w:val="18"/>
                <w:szCs w:val="18"/>
              </w:rPr>
              <w:t>107</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94</w:t>
            </w:r>
          </w:p>
        </w:tc>
        <w:tc>
          <w:tcPr>
            <w:tcW w:w="2693" w:type="dxa"/>
            <w:shd w:val="clear" w:color="auto" w:fill="auto"/>
          </w:tcPr>
          <w:p w:rsidR="00B31E29" w:rsidRPr="00C84C4E" w:rsidRDefault="00B31E29" w:rsidP="00B31E29">
            <w:pPr>
              <w:rPr>
                <w:sz w:val="18"/>
                <w:szCs w:val="18"/>
              </w:rPr>
            </w:pPr>
            <w:r w:rsidRPr="00C84C4E">
              <w:rPr>
                <w:sz w:val="18"/>
                <w:szCs w:val="18"/>
              </w:rPr>
              <w:t>ул. Луговая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№24 по улице </w:t>
            </w:r>
            <w:proofErr w:type="gramStart"/>
            <w:r w:rsidRPr="00C84C4E">
              <w:rPr>
                <w:sz w:val="18"/>
                <w:szCs w:val="18"/>
              </w:rPr>
              <w:t>Луг</w:t>
            </w:r>
            <w:r w:rsidRPr="00C84C4E">
              <w:rPr>
                <w:sz w:val="18"/>
                <w:szCs w:val="18"/>
              </w:rPr>
              <w:t>о</w:t>
            </w:r>
            <w:r w:rsidRPr="00C84C4E">
              <w:rPr>
                <w:sz w:val="18"/>
                <w:szCs w:val="18"/>
              </w:rPr>
              <w:t>вая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0,32</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091FF8" w:rsidRDefault="00B31E29" w:rsidP="00B31E29">
            <w:pPr>
              <w:jc w:val="center"/>
              <w:rPr>
                <w:sz w:val="18"/>
                <w:szCs w:val="18"/>
              </w:rPr>
            </w:pPr>
            <w:r>
              <w:rPr>
                <w:sz w:val="18"/>
                <w:szCs w:val="18"/>
              </w:rPr>
              <w:t>108</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95</w:t>
            </w:r>
          </w:p>
        </w:tc>
        <w:tc>
          <w:tcPr>
            <w:tcW w:w="2693" w:type="dxa"/>
            <w:shd w:val="clear" w:color="auto" w:fill="auto"/>
          </w:tcPr>
          <w:p w:rsidR="00B31E29" w:rsidRPr="00C84C4E" w:rsidRDefault="00B31E29" w:rsidP="00B31E29">
            <w:pPr>
              <w:rPr>
                <w:sz w:val="18"/>
                <w:szCs w:val="18"/>
              </w:rPr>
            </w:pPr>
            <w:r w:rsidRPr="00C84C4E">
              <w:rPr>
                <w:sz w:val="18"/>
                <w:szCs w:val="18"/>
              </w:rPr>
              <w:t>ул. Полевая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№13 по улице </w:t>
            </w:r>
            <w:proofErr w:type="gramStart"/>
            <w:r w:rsidRPr="00C84C4E">
              <w:rPr>
                <w:sz w:val="18"/>
                <w:szCs w:val="18"/>
              </w:rPr>
              <w:t>Пол</w:t>
            </w:r>
            <w:r w:rsidRPr="00C84C4E">
              <w:rPr>
                <w:sz w:val="18"/>
                <w:szCs w:val="18"/>
              </w:rPr>
              <w:t>е</w:t>
            </w:r>
            <w:r w:rsidRPr="00C84C4E">
              <w:rPr>
                <w:sz w:val="18"/>
                <w:szCs w:val="18"/>
              </w:rPr>
              <w:t>вая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0,18</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091FF8" w:rsidRDefault="00B31E29" w:rsidP="00B31E29">
            <w:pPr>
              <w:jc w:val="center"/>
              <w:rPr>
                <w:sz w:val="18"/>
                <w:szCs w:val="18"/>
              </w:rPr>
            </w:pPr>
            <w:r>
              <w:rPr>
                <w:sz w:val="18"/>
                <w:szCs w:val="18"/>
              </w:rPr>
              <w:t>109</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96</w:t>
            </w:r>
          </w:p>
        </w:tc>
        <w:tc>
          <w:tcPr>
            <w:tcW w:w="2693" w:type="dxa"/>
            <w:shd w:val="clear" w:color="auto" w:fill="auto"/>
          </w:tcPr>
          <w:p w:rsidR="00B31E29" w:rsidRPr="00C84C4E" w:rsidRDefault="00B31E29" w:rsidP="00B31E29">
            <w:pPr>
              <w:rPr>
                <w:sz w:val="18"/>
                <w:szCs w:val="18"/>
              </w:rPr>
            </w:pPr>
            <w:r w:rsidRPr="00C84C4E">
              <w:rPr>
                <w:sz w:val="18"/>
                <w:szCs w:val="18"/>
              </w:rPr>
              <w:t>Ул.  Кашинская</w:t>
            </w:r>
          </w:p>
        </w:tc>
        <w:tc>
          <w:tcPr>
            <w:tcW w:w="3543" w:type="dxa"/>
            <w:shd w:val="clear" w:color="auto" w:fill="auto"/>
          </w:tcPr>
          <w:p w:rsidR="00B31E29" w:rsidRPr="00C84C4E" w:rsidRDefault="00B31E29" w:rsidP="00B31E29">
            <w:pPr>
              <w:rPr>
                <w:b/>
                <w:sz w:val="18"/>
                <w:szCs w:val="18"/>
              </w:rPr>
            </w:pPr>
            <w:r w:rsidRPr="00C84C4E">
              <w:rPr>
                <w:sz w:val="18"/>
                <w:szCs w:val="18"/>
              </w:rPr>
              <w:t>От дома №1 до дома №63 по улице К</w:t>
            </w:r>
            <w:r w:rsidRPr="00C84C4E">
              <w:rPr>
                <w:sz w:val="18"/>
                <w:szCs w:val="18"/>
              </w:rPr>
              <w:t>а</w:t>
            </w:r>
            <w:r w:rsidRPr="00C84C4E">
              <w:rPr>
                <w:sz w:val="18"/>
                <w:szCs w:val="18"/>
              </w:rPr>
              <w:t>шинская</w:t>
            </w:r>
          </w:p>
        </w:tc>
        <w:tc>
          <w:tcPr>
            <w:tcW w:w="1027" w:type="dxa"/>
            <w:shd w:val="clear" w:color="auto" w:fill="auto"/>
          </w:tcPr>
          <w:p w:rsidR="00B31E29" w:rsidRPr="00C84C4E" w:rsidRDefault="00B31E29" w:rsidP="00B31E29">
            <w:pPr>
              <w:jc w:val="center"/>
              <w:rPr>
                <w:sz w:val="18"/>
                <w:szCs w:val="18"/>
              </w:rPr>
            </w:pPr>
            <w:r w:rsidRPr="00C84C4E">
              <w:rPr>
                <w:sz w:val="18"/>
                <w:szCs w:val="18"/>
              </w:rPr>
              <w:t>1,18</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091FF8" w:rsidRDefault="00B31E29" w:rsidP="00B31E29">
            <w:pPr>
              <w:jc w:val="center"/>
              <w:rPr>
                <w:sz w:val="18"/>
                <w:szCs w:val="18"/>
              </w:rPr>
            </w:pPr>
            <w:r>
              <w:rPr>
                <w:sz w:val="18"/>
                <w:szCs w:val="18"/>
              </w:rPr>
              <w:t>110</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97</w:t>
            </w:r>
          </w:p>
        </w:tc>
        <w:tc>
          <w:tcPr>
            <w:tcW w:w="2693" w:type="dxa"/>
            <w:shd w:val="clear" w:color="auto" w:fill="auto"/>
          </w:tcPr>
          <w:p w:rsidR="00B31E29" w:rsidRPr="00C84C4E" w:rsidRDefault="00B31E29" w:rsidP="00B31E29">
            <w:pPr>
              <w:rPr>
                <w:sz w:val="18"/>
                <w:szCs w:val="18"/>
              </w:rPr>
            </w:pPr>
            <w:r w:rsidRPr="00C84C4E">
              <w:rPr>
                <w:sz w:val="18"/>
                <w:szCs w:val="18"/>
              </w:rPr>
              <w:t>ул. Советская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№74 по улице </w:t>
            </w:r>
            <w:proofErr w:type="gramStart"/>
            <w:r w:rsidRPr="00C84C4E">
              <w:rPr>
                <w:sz w:val="18"/>
                <w:szCs w:val="18"/>
              </w:rPr>
              <w:t>Сове</w:t>
            </w:r>
            <w:r w:rsidRPr="00C84C4E">
              <w:rPr>
                <w:sz w:val="18"/>
                <w:szCs w:val="18"/>
              </w:rPr>
              <w:t>т</w:t>
            </w:r>
            <w:r w:rsidRPr="00C84C4E">
              <w:rPr>
                <w:sz w:val="18"/>
                <w:szCs w:val="18"/>
              </w:rPr>
              <w:t>ская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1,36</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111</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98</w:t>
            </w:r>
          </w:p>
        </w:tc>
        <w:tc>
          <w:tcPr>
            <w:tcW w:w="2693" w:type="dxa"/>
            <w:shd w:val="clear" w:color="auto" w:fill="auto"/>
          </w:tcPr>
          <w:p w:rsidR="00B31E29" w:rsidRPr="00C84C4E" w:rsidRDefault="00B31E29" w:rsidP="00B31E29">
            <w:pPr>
              <w:rPr>
                <w:sz w:val="18"/>
                <w:szCs w:val="18"/>
              </w:rPr>
            </w:pPr>
            <w:r w:rsidRPr="00C84C4E">
              <w:rPr>
                <w:sz w:val="18"/>
                <w:szCs w:val="18"/>
              </w:rPr>
              <w:t>ул. Лесная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№24 по улице </w:t>
            </w:r>
            <w:proofErr w:type="gramStart"/>
            <w:r w:rsidRPr="00C84C4E">
              <w:rPr>
                <w:sz w:val="18"/>
                <w:szCs w:val="18"/>
              </w:rPr>
              <w:t>Лесная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1,08</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112</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99</w:t>
            </w:r>
          </w:p>
        </w:tc>
        <w:tc>
          <w:tcPr>
            <w:tcW w:w="2693" w:type="dxa"/>
            <w:shd w:val="clear" w:color="auto" w:fill="auto"/>
          </w:tcPr>
          <w:p w:rsidR="00B31E29" w:rsidRPr="00C84C4E" w:rsidRDefault="00B31E29" w:rsidP="00B31E29">
            <w:pPr>
              <w:rPr>
                <w:sz w:val="18"/>
                <w:szCs w:val="18"/>
              </w:rPr>
            </w:pPr>
            <w:r w:rsidRPr="00C84C4E">
              <w:rPr>
                <w:sz w:val="18"/>
                <w:szCs w:val="18"/>
              </w:rPr>
              <w:t>ул. Березовая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№7 по улице </w:t>
            </w:r>
            <w:proofErr w:type="gramStart"/>
            <w:r w:rsidRPr="00C84C4E">
              <w:rPr>
                <w:sz w:val="18"/>
                <w:szCs w:val="18"/>
              </w:rPr>
              <w:t>Берёз</w:t>
            </w:r>
            <w:r w:rsidRPr="00C84C4E">
              <w:rPr>
                <w:sz w:val="18"/>
                <w:szCs w:val="18"/>
              </w:rPr>
              <w:t>о</w:t>
            </w:r>
            <w:r w:rsidRPr="00C84C4E">
              <w:rPr>
                <w:sz w:val="18"/>
                <w:szCs w:val="18"/>
              </w:rPr>
              <w:t>вая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0,13</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113</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100</w:t>
            </w:r>
          </w:p>
        </w:tc>
        <w:tc>
          <w:tcPr>
            <w:tcW w:w="2693" w:type="dxa"/>
            <w:shd w:val="clear" w:color="auto" w:fill="auto"/>
          </w:tcPr>
          <w:p w:rsidR="00B31E29" w:rsidRPr="00C84C4E" w:rsidRDefault="00B31E29" w:rsidP="00B31E29">
            <w:pPr>
              <w:rPr>
                <w:sz w:val="18"/>
                <w:szCs w:val="18"/>
              </w:rPr>
            </w:pPr>
            <w:r w:rsidRPr="00C84C4E">
              <w:rPr>
                <w:sz w:val="18"/>
                <w:szCs w:val="18"/>
              </w:rPr>
              <w:t>ул. Мира</w:t>
            </w:r>
          </w:p>
        </w:tc>
        <w:tc>
          <w:tcPr>
            <w:tcW w:w="3543" w:type="dxa"/>
            <w:shd w:val="clear" w:color="auto" w:fill="auto"/>
          </w:tcPr>
          <w:p w:rsidR="00B31E29" w:rsidRPr="00C84C4E" w:rsidRDefault="00B31E29" w:rsidP="00B31E29">
            <w:pPr>
              <w:rPr>
                <w:b/>
                <w:sz w:val="18"/>
                <w:szCs w:val="18"/>
              </w:rPr>
            </w:pPr>
            <w:r w:rsidRPr="00C84C4E">
              <w:rPr>
                <w:sz w:val="18"/>
                <w:szCs w:val="18"/>
              </w:rPr>
              <w:t>От дома №1 до дома №5 по улице Мира</w:t>
            </w:r>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0,35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IV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Ветчи</w:t>
            </w:r>
          </w:p>
        </w:tc>
      </w:tr>
      <w:tr w:rsidR="00B31E29" w:rsidRPr="00C84C4E" w:rsidTr="00B31E29">
        <w:tc>
          <w:tcPr>
            <w:tcW w:w="546" w:type="dxa"/>
            <w:shd w:val="clear" w:color="auto" w:fill="auto"/>
          </w:tcPr>
          <w:p w:rsidR="00B31E29" w:rsidRPr="00C84C4E" w:rsidRDefault="00B31E29" w:rsidP="00B31E29">
            <w:pPr>
              <w:jc w:val="center"/>
              <w:rPr>
                <w:sz w:val="18"/>
                <w:szCs w:val="18"/>
                <w:lang w:val="en-US"/>
              </w:rPr>
            </w:pPr>
            <w:r w:rsidRPr="00C84C4E">
              <w:rPr>
                <w:sz w:val="18"/>
                <w:szCs w:val="18"/>
                <w:lang w:val="en-US"/>
              </w:rPr>
              <w:t>114</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101</w:t>
            </w:r>
          </w:p>
        </w:tc>
        <w:tc>
          <w:tcPr>
            <w:tcW w:w="2693" w:type="dxa"/>
            <w:shd w:val="clear" w:color="auto" w:fill="auto"/>
          </w:tcPr>
          <w:p w:rsidR="00B31E29" w:rsidRPr="00C84C4E" w:rsidRDefault="00B31E29" w:rsidP="00B31E29">
            <w:pPr>
              <w:rPr>
                <w:sz w:val="18"/>
                <w:szCs w:val="18"/>
              </w:rPr>
            </w:pPr>
            <w:r w:rsidRPr="00C84C4E">
              <w:rPr>
                <w:sz w:val="18"/>
                <w:szCs w:val="18"/>
              </w:rPr>
              <w:t>ул. Центральная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№60 по улице </w:t>
            </w:r>
            <w:proofErr w:type="gramStart"/>
            <w:r w:rsidRPr="00C84C4E">
              <w:rPr>
                <w:sz w:val="18"/>
                <w:szCs w:val="18"/>
              </w:rPr>
              <w:t>Це</w:t>
            </w:r>
            <w:r w:rsidRPr="00C84C4E">
              <w:rPr>
                <w:sz w:val="18"/>
                <w:szCs w:val="18"/>
              </w:rPr>
              <w:t>н</w:t>
            </w:r>
            <w:r w:rsidRPr="00C84C4E">
              <w:rPr>
                <w:sz w:val="18"/>
                <w:szCs w:val="18"/>
              </w:rPr>
              <w:t>тральная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0,54</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115</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102</w:t>
            </w:r>
          </w:p>
        </w:tc>
        <w:tc>
          <w:tcPr>
            <w:tcW w:w="2693" w:type="dxa"/>
            <w:shd w:val="clear" w:color="auto" w:fill="auto"/>
          </w:tcPr>
          <w:p w:rsidR="00B31E29" w:rsidRPr="00C84C4E" w:rsidRDefault="00B31E29" w:rsidP="00B31E29">
            <w:pPr>
              <w:rPr>
                <w:sz w:val="18"/>
                <w:szCs w:val="18"/>
              </w:rPr>
            </w:pPr>
            <w:r w:rsidRPr="00C84C4E">
              <w:rPr>
                <w:sz w:val="18"/>
                <w:szCs w:val="18"/>
              </w:rPr>
              <w:t>ул. Южная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№8 по улице </w:t>
            </w:r>
            <w:proofErr w:type="gramStart"/>
            <w:r w:rsidRPr="00C84C4E">
              <w:rPr>
                <w:sz w:val="18"/>
                <w:szCs w:val="18"/>
              </w:rPr>
              <w:t>Южная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0,16</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lang w:val="en-US"/>
              </w:rPr>
            </w:pPr>
            <w:r w:rsidRPr="00C84C4E">
              <w:rPr>
                <w:sz w:val="18"/>
                <w:szCs w:val="18"/>
                <w:lang w:val="en-US"/>
              </w:rPr>
              <w:t>116</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103</w:t>
            </w:r>
          </w:p>
        </w:tc>
        <w:tc>
          <w:tcPr>
            <w:tcW w:w="2693" w:type="dxa"/>
            <w:shd w:val="clear" w:color="auto" w:fill="auto"/>
          </w:tcPr>
          <w:p w:rsidR="00B31E29" w:rsidRPr="00C84C4E" w:rsidRDefault="00B31E29" w:rsidP="00B31E29">
            <w:pPr>
              <w:rPr>
                <w:sz w:val="18"/>
                <w:szCs w:val="18"/>
              </w:rPr>
            </w:pPr>
            <w:r w:rsidRPr="00C84C4E">
              <w:rPr>
                <w:sz w:val="18"/>
                <w:szCs w:val="18"/>
              </w:rPr>
              <w:t>ул. Кленовая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№15 по улице </w:t>
            </w:r>
            <w:proofErr w:type="gramStart"/>
            <w:r w:rsidRPr="00C84C4E">
              <w:rPr>
                <w:sz w:val="18"/>
                <w:szCs w:val="18"/>
              </w:rPr>
              <w:t>Клён</w:t>
            </w:r>
            <w:r w:rsidRPr="00C84C4E">
              <w:rPr>
                <w:sz w:val="18"/>
                <w:szCs w:val="18"/>
              </w:rPr>
              <w:t>о</w:t>
            </w:r>
            <w:r w:rsidRPr="00C84C4E">
              <w:rPr>
                <w:sz w:val="18"/>
                <w:szCs w:val="18"/>
              </w:rPr>
              <w:t>вая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0,45</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lang w:val="en-US"/>
              </w:rPr>
            </w:pPr>
            <w:r w:rsidRPr="00C84C4E">
              <w:rPr>
                <w:sz w:val="18"/>
                <w:szCs w:val="18"/>
                <w:lang w:val="en-US"/>
              </w:rPr>
              <w:t>117</w:t>
            </w:r>
          </w:p>
        </w:tc>
        <w:tc>
          <w:tcPr>
            <w:tcW w:w="1689" w:type="dxa"/>
            <w:shd w:val="clear" w:color="auto" w:fill="auto"/>
          </w:tcPr>
          <w:p w:rsidR="00B31E29" w:rsidRPr="00C84C4E" w:rsidRDefault="00B31E29" w:rsidP="00B31E29">
            <w:pPr>
              <w:jc w:val="center"/>
              <w:rPr>
                <w:sz w:val="18"/>
                <w:szCs w:val="18"/>
              </w:rPr>
            </w:pPr>
            <w:r w:rsidRPr="00C84C4E">
              <w:rPr>
                <w:sz w:val="18"/>
                <w:szCs w:val="18"/>
              </w:rPr>
              <w:t xml:space="preserve">17-246 ОП МР 104  </w:t>
            </w:r>
          </w:p>
        </w:tc>
        <w:tc>
          <w:tcPr>
            <w:tcW w:w="2693" w:type="dxa"/>
            <w:shd w:val="clear" w:color="auto" w:fill="auto"/>
          </w:tcPr>
          <w:p w:rsidR="00B31E29" w:rsidRPr="00C84C4E" w:rsidRDefault="00B31E29" w:rsidP="00B31E29">
            <w:pPr>
              <w:rPr>
                <w:sz w:val="18"/>
                <w:szCs w:val="18"/>
              </w:rPr>
            </w:pPr>
            <w:r w:rsidRPr="00C84C4E">
              <w:rPr>
                <w:sz w:val="18"/>
                <w:szCs w:val="18"/>
              </w:rPr>
              <w:t>ул. Сосновый тупик</w:t>
            </w:r>
          </w:p>
        </w:tc>
        <w:tc>
          <w:tcPr>
            <w:tcW w:w="3543" w:type="dxa"/>
            <w:shd w:val="clear" w:color="auto" w:fill="auto"/>
          </w:tcPr>
          <w:p w:rsidR="00B31E29" w:rsidRPr="00C84C4E" w:rsidRDefault="00B31E29" w:rsidP="00B31E29">
            <w:pPr>
              <w:rPr>
                <w:sz w:val="18"/>
                <w:szCs w:val="18"/>
              </w:rPr>
            </w:pPr>
            <w:r w:rsidRPr="00C84C4E">
              <w:rPr>
                <w:sz w:val="18"/>
                <w:szCs w:val="18"/>
              </w:rPr>
              <w:t>От дома №1 до дома №3 по улице Сосн</w:t>
            </w:r>
            <w:r w:rsidRPr="00C84C4E">
              <w:rPr>
                <w:sz w:val="18"/>
                <w:szCs w:val="18"/>
              </w:rPr>
              <w:t>о</w:t>
            </w:r>
            <w:r w:rsidRPr="00C84C4E">
              <w:rPr>
                <w:sz w:val="18"/>
                <w:szCs w:val="18"/>
              </w:rPr>
              <w:t>вый тупик</w:t>
            </w:r>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0,05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118</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105</w:t>
            </w:r>
          </w:p>
        </w:tc>
        <w:tc>
          <w:tcPr>
            <w:tcW w:w="2693" w:type="dxa"/>
            <w:shd w:val="clear" w:color="auto" w:fill="auto"/>
          </w:tcPr>
          <w:p w:rsidR="00B31E29" w:rsidRPr="00C84C4E" w:rsidRDefault="00B31E29" w:rsidP="00B31E29">
            <w:pPr>
              <w:rPr>
                <w:sz w:val="18"/>
                <w:szCs w:val="18"/>
              </w:rPr>
            </w:pPr>
            <w:r w:rsidRPr="00C84C4E">
              <w:rPr>
                <w:sz w:val="18"/>
                <w:szCs w:val="18"/>
              </w:rPr>
              <w:t>ул. Рябиновая</w:t>
            </w:r>
          </w:p>
        </w:tc>
        <w:tc>
          <w:tcPr>
            <w:tcW w:w="3543" w:type="dxa"/>
            <w:shd w:val="clear" w:color="auto" w:fill="auto"/>
          </w:tcPr>
          <w:p w:rsidR="00B31E29" w:rsidRPr="00C84C4E" w:rsidRDefault="00B31E29" w:rsidP="00B31E29">
            <w:pPr>
              <w:rPr>
                <w:sz w:val="18"/>
                <w:szCs w:val="18"/>
              </w:rPr>
            </w:pPr>
            <w:r w:rsidRPr="00C84C4E">
              <w:rPr>
                <w:sz w:val="18"/>
                <w:szCs w:val="18"/>
              </w:rPr>
              <w:t>От дома №1 до дома №16 по улице Ряб</w:t>
            </w:r>
            <w:r w:rsidRPr="00C84C4E">
              <w:rPr>
                <w:sz w:val="18"/>
                <w:szCs w:val="18"/>
              </w:rPr>
              <w:t>и</w:t>
            </w:r>
            <w:r w:rsidRPr="00C84C4E">
              <w:rPr>
                <w:sz w:val="18"/>
                <w:szCs w:val="18"/>
              </w:rPr>
              <w:t>новая</w:t>
            </w:r>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0,39</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lang w:val="en-US"/>
              </w:rPr>
            </w:pPr>
            <w:r w:rsidRPr="00C84C4E">
              <w:rPr>
                <w:sz w:val="18"/>
                <w:szCs w:val="18"/>
                <w:lang w:val="en-US"/>
              </w:rPr>
              <w:t>119</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106</w:t>
            </w:r>
          </w:p>
        </w:tc>
        <w:tc>
          <w:tcPr>
            <w:tcW w:w="2693" w:type="dxa"/>
            <w:shd w:val="clear" w:color="auto" w:fill="auto"/>
          </w:tcPr>
          <w:p w:rsidR="00B31E29" w:rsidRPr="00C84C4E" w:rsidRDefault="00B31E29" w:rsidP="00B31E29">
            <w:pPr>
              <w:rPr>
                <w:sz w:val="18"/>
                <w:szCs w:val="18"/>
              </w:rPr>
            </w:pPr>
            <w:r w:rsidRPr="00C84C4E">
              <w:rPr>
                <w:sz w:val="18"/>
                <w:szCs w:val="18"/>
              </w:rPr>
              <w:t>ул. Сосновый проезд</w:t>
            </w:r>
          </w:p>
        </w:tc>
        <w:tc>
          <w:tcPr>
            <w:tcW w:w="3543" w:type="dxa"/>
            <w:shd w:val="clear" w:color="auto" w:fill="auto"/>
          </w:tcPr>
          <w:p w:rsidR="00B31E29" w:rsidRPr="00C84C4E" w:rsidRDefault="00B31E29" w:rsidP="00B31E29">
            <w:pPr>
              <w:rPr>
                <w:sz w:val="18"/>
                <w:szCs w:val="18"/>
              </w:rPr>
            </w:pPr>
            <w:r w:rsidRPr="00C84C4E">
              <w:rPr>
                <w:sz w:val="18"/>
                <w:szCs w:val="18"/>
              </w:rPr>
              <w:t>От дома №1 до дома №7 по улице Сосн</w:t>
            </w:r>
            <w:r w:rsidRPr="00C84C4E">
              <w:rPr>
                <w:sz w:val="18"/>
                <w:szCs w:val="18"/>
              </w:rPr>
              <w:t>о</w:t>
            </w:r>
            <w:r w:rsidRPr="00C84C4E">
              <w:rPr>
                <w:sz w:val="18"/>
                <w:szCs w:val="18"/>
              </w:rPr>
              <w:t>вый проезд</w:t>
            </w:r>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0,06</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lang w:val="en-US"/>
              </w:rPr>
            </w:pPr>
            <w:r w:rsidRPr="00C84C4E">
              <w:rPr>
                <w:sz w:val="18"/>
                <w:szCs w:val="18"/>
                <w:lang w:val="en-US"/>
              </w:rPr>
              <w:t>120</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107</w:t>
            </w:r>
          </w:p>
        </w:tc>
        <w:tc>
          <w:tcPr>
            <w:tcW w:w="2693" w:type="dxa"/>
            <w:shd w:val="clear" w:color="auto" w:fill="auto"/>
          </w:tcPr>
          <w:p w:rsidR="00B31E29" w:rsidRPr="00C84C4E" w:rsidRDefault="00B31E29" w:rsidP="00B31E29">
            <w:pPr>
              <w:rPr>
                <w:sz w:val="18"/>
                <w:szCs w:val="18"/>
              </w:rPr>
            </w:pPr>
            <w:r w:rsidRPr="00C84C4E">
              <w:rPr>
                <w:sz w:val="18"/>
                <w:szCs w:val="18"/>
              </w:rPr>
              <w:t>ул. Солнечная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№8 по улице </w:t>
            </w:r>
            <w:proofErr w:type="gramStart"/>
            <w:r w:rsidRPr="00C84C4E">
              <w:rPr>
                <w:sz w:val="18"/>
                <w:szCs w:val="18"/>
              </w:rPr>
              <w:t>Солне</w:t>
            </w:r>
            <w:r w:rsidRPr="00C84C4E">
              <w:rPr>
                <w:sz w:val="18"/>
                <w:szCs w:val="18"/>
              </w:rPr>
              <w:t>ч</w:t>
            </w:r>
            <w:r w:rsidRPr="00C84C4E">
              <w:rPr>
                <w:sz w:val="18"/>
                <w:szCs w:val="18"/>
              </w:rPr>
              <w:t>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0,35</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lang w:val="en-US"/>
              </w:rPr>
            </w:pPr>
            <w:r w:rsidRPr="00C84C4E">
              <w:rPr>
                <w:sz w:val="18"/>
                <w:szCs w:val="18"/>
                <w:lang w:val="en-US"/>
              </w:rPr>
              <w:t>121</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108</w:t>
            </w:r>
          </w:p>
        </w:tc>
        <w:tc>
          <w:tcPr>
            <w:tcW w:w="2693" w:type="dxa"/>
            <w:shd w:val="clear" w:color="auto" w:fill="auto"/>
          </w:tcPr>
          <w:p w:rsidR="00B31E29" w:rsidRPr="00C84C4E" w:rsidRDefault="00B31E29" w:rsidP="00B31E29">
            <w:pPr>
              <w:rPr>
                <w:sz w:val="18"/>
                <w:szCs w:val="18"/>
              </w:rPr>
            </w:pPr>
            <w:r w:rsidRPr="00C84C4E">
              <w:rPr>
                <w:sz w:val="18"/>
                <w:szCs w:val="18"/>
              </w:rPr>
              <w:t>ул. Полевая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№32 по улице </w:t>
            </w:r>
            <w:proofErr w:type="gramStart"/>
            <w:r w:rsidRPr="00C84C4E">
              <w:rPr>
                <w:sz w:val="18"/>
                <w:szCs w:val="18"/>
              </w:rPr>
              <w:t>Пол</w:t>
            </w:r>
            <w:r w:rsidRPr="00C84C4E">
              <w:rPr>
                <w:sz w:val="18"/>
                <w:szCs w:val="18"/>
              </w:rPr>
              <w:t>е</w:t>
            </w:r>
            <w:r w:rsidRPr="00C84C4E">
              <w:rPr>
                <w:sz w:val="18"/>
                <w:szCs w:val="18"/>
              </w:rPr>
              <w:t>вая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0,47</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lang w:val="en-US"/>
              </w:rPr>
            </w:pPr>
            <w:r w:rsidRPr="00C84C4E">
              <w:rPr>
                <w:sz w:val="18"/>
                <w:szCs w:val="18"/>
                <w:lang w:val="en-US"/>
              </w:rPr>
              <w:t>122</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109</w:t>
            </w:r>
          </w:p>
        </w:tc>
        <w:tc>
          <w:tcPr>
            <w:tcW w:w="2693" w:type="dxa"/>
            <w:shd w:val="clear" w:color="auto" w:fill="auto"/>
          </w:tcPr>
          <w:p w:rsidR="00B31E29" w:rsidRPr="00C84C4E" w:rsidRDefault="00B31E29" w:rsidP="00B31E29">
            <w:pPr>
              <w:rPr>
                <w:sz w:val="18"/>
                <w:szCs w:val="18"/>
              </w:rPr>
            </w:pPr>
            <w:r w:rsidRPr="00C84C4E">
              <w:rPr>
                <w:sz w:val="18"/>
                <w:szCs w:val="18"/>
              </w:rPr>
              <w:t>ул. Луговая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№52а по улице </w:t>
            </w:r>
            <w:proofErr w:type="gramStart"/>
            <w:r w:rsidRPr="00C84C4E">
              <w:rPr>
                <w:sz w:val="18"/>
                <w:szCs w:val="18"/>
              </w:rPr>
              <w:t>Луг</w:t>
            </w:r>
            <w:r w:rsidRPr="00C84C4E">
              <w:rPr>
                <w:sz w:val="18"/>
                <w:szCs w:val="18"/>
              </w:rPr>
              <w:t>о</w:t>
            </w:r>
            <w:r w:rsidRPr="00C84C4E">
              <w:rPr>
                <w:sz w:val="18"/>
                <w:szCs w:val="18"/>
              </w:rPr>
              <w:t>вая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0,69</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lang w:val="en-US"/>
              </w:rPr>
            </w:pPr>
            <w:r w:rsidRPr="00C84C4E">
              <w:rPr>
                <w:sz w:val="18"/>
                <w:szCs w:val="18"/>
                <w:lang w:val="en-US"/>
              </w:rPr>
              <w:t>123</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110</w:t>
            </w:r>
          </w:p>
        </w:tc>
        <w:tc>
          <w:tcPr>
            <w:tcW w:w="2693" w:type="dxa"/>
            <w:shd w:val="clear" w:color="auto" w:fill="auto"/>
          </w:tcPr>
          <w:p w:rsidR="00B31E29" w:rsidRPr="00C84C4E" w:rsidRDefault="00B31E29" w:rsidP="00B31E29">
            <w:pPr>
              <w:rPr>
                <w:sz w:val="18"/>
                <w:szCs w:val="18"/>
              </w:rPr>
            </w:pPr>
            <w:r w:rsidRPr="00C84C4E">
              <w:rPr>
                <w:sz w:val="18"/>
                <w:szCs w:val="18"/>
              </w:rPr>
              <w:t>ул. Лесная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№17 по улице </w:t>
            </w:r>
            <w:proofErr w:type="gramStart"/>
            <w:r w:rsidRPr="00C84C4E">
              <w:rPr>
                <w:sz w:val="18"/>
                <w:szCs w:val="18"/>
              </w:rPr>
              <w:t>Лесная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0,45</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124</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111</w:t>
            </w:r>
          </w:p>
        </w:tc>
        <w:tc>
          <w:tcPr>
            <w:tcW w:w="2693" w:type="dxa"/>
            <w:shd w:val="clear" w:color="auto" w:fill="auto"/>
          </w:tcPr>
          <w:p w:rsidR="00B31E29" w:rsidRPr="00C84C4E" w:rsidRDefault="00B31E29" w:rsidP="00B31E29">
            <w:pPr>
              <w:rPr>
                <w:sz w:val="18"/>
                <w:szCs w:val="18"/>
              </w:rPr>
            </w:pPr>
            <w:r w:rsidRPr="00C84C4E">
              <w:rPr>
                <w:sz w:val="18"/>
                <w:szCs w:val="18"/>
              </w:rPr>
              <w:t>ул. Лесной тупик</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№3 по улице Лесной </w:t>
            </w:r>
            <w:r w:rsidRPr="00C84C4E">
              <w:rPr>
                <w:sz w:val="18"/>
                <w:szCs w:val="18"/>
              </w:rPr>
              <w:lastRenderedPageBreak/>
              <w:t>тупик</w:t>
            </w:r>
          </w:p>
        </w:tc>
        <w:tc>
          <w:tcPr>
            <w:tcW w:w="1027" w:type="dxa"/>
            <w:shd w:val="clear" w:color="auto" w:fill="auto"/>
          </w:tcPr>
          <w:p w:rsidR="00B31E29" w:rsidRPr="00C84C4E" w:rsidRDefault="00B31E29" w:rsidP="00B31E29">
            <w:pPr>
              <w:jc w:val="center"/>
              <w:rPr>
                <w:sz w:val="18"/>
                <w:szCs w:val="18"/>
              </w:rPr>
            </w:pPr>
            <w:r w:rsidRPr="00C84C4E">
              <w:rPr>
                <w:sz w:val="18"/>
                <w:szCs w:val="18"/>
              </w:rPr>
              <w:lastRenderedPageBreak/>
              <w:t>0,06</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lang w:val="en-US"/>
              </w:rPr>
            </w:pPr>
            <w:r w:rsidRPr="00C84C4E">
              <w:rPr>
                <w:sz w:val="18"/>
                <w:szCs w:val="18"/>
                <w:lang w:val="en-US"/>
              </w:rPr>
              <w:lastRenderedPageBreak/>
              <w:t>125</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112</w:t>
            </w:r>
          </w:p>
        </w:tc>
        <w:tc>
          <w:tcPr>
            <w:tcW w:w="2693" w:type="dxa"/>
            <w:shd w:val="clear" w:color="auto" w:fill="auto"/>
          </w:tcPr>
          <w:p w:rsidR="00B31E29" w:rsidRPr="00C84C4E" w:rsidRDefault="00B31E29" w:rsidP="00B31E29">
            <w:pPr>
              <w:rPr>
                <w:sz w:val="18"/>
                <w:szCs w:val="18"/>
              </w:rPr>
            </w:pPr>
            <w:r w:rsidRPr="00C84C4E">
              <w:rPr>
                <w:sz w:val="18"/>
                <w:szCs w:val="18"/>
              </w:rPr>
              <w:t>ул. Овражная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№17 по улице </w:t>
            </w:r>
            <w:proofErr w:type="gramStart"/>
            <w:r w:rsidRPr="00C84C4E">
              <w:rPr>
                <w:sz w:val="18"/>
                <w:szCs w:val="18"/>
              </w:rPr>
              <w:t>О</w:t>
            </w:r>
            <w:r w:rsidRPr="00C84C4E">
              <w:rPr>
                <w:sz w:val="18"/>
                <w:szCs w:val="18"/>
              </w:rPr>
              <w:t>в</w:t>
            </w:r>
            <w:r w:rsidRPr="00C84C4E">
              <w:rPr>
                <w:sz w:val="18"/>
                <w:szCs w:val="18"/>
              </w:rPr>
              <w:t>ражная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0,55</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lang w:val="en-US"/>
              </w:rPr>
            </w:pPr>
            <w:r w:rsidRPr="00C84C4E">
              <w:rPr>
                <w:sz w:val="18"/>
                <w:szCs w:val="18"/>
                <w:lang w:val="en-US"/>
              </w:rPr>
              <w:t>126</w:t>
            </w:r>
          </w:p>
        </w:tc>
        <w:tc>
          <w:tcPr>
            <w:tcW w:w="1689" w:type="dxa"/>
            <w:shd w:val="clear" w:color="auto" w:fill="auto"/>
          </w:tcPr>
          <w:p w:rsidR="00B31E29" w:rsidRPr="00C84C4E" w:rsidRDefault="00B31E29" w:rsidP="00B31E29">
            <w:pPr>
              <w:jc w:val="center"/>
              <w:rPr>
                <w:sz w:val="18"/>
                <w:szCs w:val="18"/>
              </w:rPr>
            </w:pPr>
            <w:r w:rsidRPr="00C84C4E">
              <w:rPr>
                <w:sz w:val="18"/>
                <w:szCs w:val="18"/>
              </w:rPr>
              <w:t xml:space="preserve">17-246 ОП МР 113  </w:t>
            </w:r>
          </w:p>
        </w:tc>
        <w:tc>
          <w:tcPr>
            <w:tcW w:w="2693" w:type="dxa"/>
            <w:shd w:val="clear" w:color="auto" w:fill="auto"/>
          </w:tcPr>
          <w:p w:rsidR="00B31E29" w:rsidRPr="00C84C4E" w:rsidRDefault="00B31E29" w:rsidP="00B31E29">
            <w:pPr>
              <w:rPr>
                <w:sz w:val="18"/>
                <w:szCs w:val="18"/>
              </w:rPr>
            </w:pPr>
            <w:r w:rsidRPr="00C84C4E">
              <w:rPr>
                <w:sz w:val="18"/>
                <w:szCs w:val="18"/>
              </w:rPr>
              <w:t>ул. Зеленая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№57 по улице </w:t>
            </w:r>
            <w:proofErr w:type="gramStart"/>
            <w:r w:rsidRPr="00C84C4E">
              <w:rPr>
                <w:sz w:val="18"/>
                <w:szCs w:val="18"/>
              </w:rPr>
              <w:t>Зел</w:t>
            </w:r>
            <w:r w:rsidRPr="00C84C4E">
              <w:rPr>
                <w:sz w:val="18"/>
                <w:szCs w:val="18"/>
              </w:rPr>
              <w:t>ё</w:t>
            </w:r>
            <w:r w:rsidRPr="00C84C4E">
              <w:rPr>
                <w:sz w:val="18"/>
                <w:szCs w:val="18"/>
              </w:rPr>
              <w:t>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0,68</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091FF8" w:rsidRDefault="00B31E29" w:rsidP="00B31E29">
            <w:pPr>
              <w:jc w:val="center"/>
              <w:rPr>
                <w:sz w:val="18"/>
                <w:szCs w:val="18"/>
              </w:rPr>
            </w:pPr>
            <w:r>
              <w:rPr>
                <w:sz w:val="18"/>
                <w:szCs w:val="18"/>
              </w:rPr>
              <w:t>127</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114</w:t>
            </w:r>
          </w:p>
        </w:tc>
        <w:tc>
          <w:tcPr>
            <w:tcW w:w="2693" w:type="dxa"/>
            <w:shd w:val="clear" w:color="auto" w:fill="auto"/>
          </w:tcPr>
          <w:p w:rsidR="00B31E29" w:rsidRPr="00C84C4E" w:rsidRDefault="00B31E29" w:rsidP="00B31E29">
            <w:pPr>
              <w:rPr>
                <w:sz w:val="18"/>
                <w:szCs w:val="18"/>
              </w:rPr>
            </w:pPr>
            <w:r w:rsidRPr="00C84C4E">
              <w:rPr>
                <w:sz w:val="18"/>
                <w:szCs w:val="18"/>
              </w:rPr>
              <w:t>ул. Зеленый проезд</w:t>
            </w:r>
          </w:p>
        </w:tc>
        <w:tc>
          <w:tcPr>
            <w:tcW w:w="3543" w:type="dxa"/>
            <w:shd w:val="clear" w:color="auto" w:fill="auto"/>
          </w:tcPr>
          <w:p w:rsidR="00B31E29" w:rsidRPr="00C84C4E" w:rsidRDefault="00B31E29" w:rsidP="00B31E29">
            <w:pPr>
              <w:rPr>
                <w:sz w:val="18"/>
                <w:szCs w:val="18"/>
              </w:rPr>
            </w:pPr>
            <w:r w:rsidRPr="00C84C4E">
              <w:rPr>
                <w:sz w:val="18"/>
                <w:szCs w:val="18"/>
              </w:rPr>
              <w:t>От дома №1 до дома №3 по улице Зелёный проезд</w:t>
            </w:r>
          </w:p>
        </w:tc>
        <w:tc>
          <w:tcPr>
            <w:tcW w:w="1027" w:type="dxa"/>
            <w:shd w:val="clear" w:color="auto" w:fill="auto"/>
          </w:tcPr>
          <w:p w:rsidR="00B31E29" w:rsidRPr="00C84C4E" w:rsidRDefault="00B31E29" w:rsidP="00B31E29">
            <w:pPr>
              <w:jc w:val="center"/>
              <w:rPr>
                <w:sz w:val="18"/>
                <w:szCs w:val="18"/>
              </w:rPr>
            </w:pPr>
            <w:r w:rsidRPr="00C84C4E">
              <w:rPr>
                <w:sz w:val="18"/>
                <w:szCs w:val="18"/>
              </w:rPr>
              <w:t>0,06</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Родионово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lang w:val="en-US"/>
              </w:rPr>
              <w:t>12</w:t>
            </w:r>
            <w:r w:rsidRPr="00C84C4E">
              <w:rPr>
                <w:sz w:val="18"/>
                <w:szCs w:val="18"/>
              </w:rPr>
              <w:t>8</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115</w:t>
            </w:r>
          </w:p>
        </w:tc>
        <w:tc>
          <w:tcPr>
            <w:tcW w:w="2693" w:type="dxa"/>
            <w:shd w:val="clear" w:color="auto" w:fill="auto"/>
          </w:tcPr>
          <w:p w:rsidR="00B31E29" w:rsidRPr="00C84C4E" w:rsidRDefault="00B31E29" w:rsidP="00B31E29">
            <w:pPr>
              <w:rPr>
                <w:sz w:val="18"/>
                <w:szCs w:val="18"/>
              </w:rPr>
            </w:pPr>
          </w:p>
          <w:p w:rsidR="00B31E29" w:rsidRPr="00C84C4E" w:rsidRDefault="00B31E29" w:rsidP="00B31E29">
            <w:pPr>
              <w:rPr>
                <w:sz w:val="18"/>
                <w:szCs w:val="18"/>
              </w:rPr>
            </w:pPr>
            <w:r w:rsidRPr="00C84C4E">
              <w:rPr>
                <w:sz w:val="18"/>
                <w:szCs w:val="18"/>
              </w:rPr>
              <w:t>ул. Центральная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№45 по улице </w:t>
            </w:r>
            <w:proofErr w:type="gramStart"/>
            <w:r w:rsidRPr="00C84C4E">
              <w:rPr>
                <w:sz w:val="18"/>
                <w:szCs w:val="18"/>
              </w:rPr>
              <w:t>Це</w:t>
            </w:r>
            <w:r w:rsidRPr="00C84C4E">
              <w:rPr>
                <w:sz w:val="18"/>
                <w:szCs w:val="18"/>
              </w:rPr>
              <w:t>н</w:t>
            </w:r>
            <w:r w:rsidRPr="00C84C4E">
              <w:rPr>
                <w:sz w:val="18"/>
                <w:szCs w:val="18"/>
              </w:rPr>
              <w:t>тральная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0,74</w:t>
            </w:r>
          </w:p>
        </w:tc>
        <w:tc>
          <w:tcPr>
            <w:tcW w:w="992" w:type="dxa"/>
            <w:shd w:val="clear" w:color="auto" w:fill="auto"/>
          </w:tcPr>
          <w:p w:rsidR="00B31E29" w:rsidRPr="00C84C4E" w:rsidRDefault="00B31E29" w:rsidP="00B31E29">
            <w:pPr>
              <w:jc w:val="center"/>
              <w:rPr>
                <w:sz w:val="18"/>
                <w:szCs w:val="18"/>
              </w:rPr>
            </w:pPr>
          </w:p>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lang w:val="en-US"/>
              </w:rPr>
              <w:t>12</w:t>
            </w:r>
            <w:r w:rsidRPr="00C84C4E">
              <w:rPr>
                <w:sz w:val="18"/>
                <w:szCs w:val="18"/>
              </w:rPr>
              <w:t>9</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116</w:t>
            </w:r>
          </w:p>
        </w:tc>
        <w:tc>
          <w:tcPr>
            <w:tcW w:w="2693" w:type="dxa"/>
            <w:shd w:val="clear" w:color="auto" w:fill="auto"/>
          </w:tcPr>
          <w:p w:rsidR="00B31E29" w:rsidRPr="00C84C4E" w:rsidRDefault="00B31E29" w:rsidP="00B31E29">
            <w:pPr>
              <w:rPr>
                <w:sz w:val="18"/>
                <w:szCs w:val="18"/>
              </w:rPr>
            </w:pPr>
            <w:r w:rsidRPr="00C84C4E">
              <w:rPr>
                <w:sz w:val="18"/>
                <w:szCs w:val="18"/>
              </w:rPr>
              <w:t>ул. Овражная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№27 по улице </w:t>
            </w:r>
            <w:proofErr w:type="gramStart"/>
            <w:r w:rsidRPr="00C84C4E">
              <w:rPr>
                <w:sz w:val="18"/>
                <w:szCs w:val="18"/>
              </w:rPr>
              <w:t>О</w:t>
            </w:r>
            <w:r w:rsidRPr="00C84C4E">
              <w:rPr>
                <w:sz w:val="18"/>
                <w:szCs w:val="18"/>
              </w:rPr>
              <w:t>в</w:t>
            </w:r>
            <w:r w:rsidRPr="00C84C4E">
              <w:rPr>
                <w:sz w:val="18"/>
                <w:szCs w:val="18"/>
              </w:rPr>
              <w:t>ражная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0,61</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091FF8" w:rsidRDefault="00B31E29" w:rsidP="00B31E29">
            <w:pPr>
              <w:jc w:val="center"/>
              <w:rPr>
                <w:sz w:val="18"/>
                <w:szCs w:val="18"/>
              </w:rPr>
            </w:pPr>
            <w:r>
              <w:rPr>
                <w:sz w:val="18"/>
                <w:szCs w:val="18"/>
              </w:rPr>
              <w:t>130</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117</w:t>
            </w:r>
          </w:p>
        </w:tc>
        <w:tc>
          <w:tcPr>
            <w:tcW w:w="2693" w:type="dxa"/>
            <w:shd w:val="clear" w:color="auto" w:fill="auto"/>
          </w:tcPr>
          <w:p w:rsidR="00B31E29" w:rsidRPr="00C84C4E" w:rsidRDefault="00B31E29" w:rsidP="00B31E29">
            <w:pPr>
              <w:rPr>
                <w:sz w:val="18"/>
                <w:szCs w:val="18"/>
              </w:rPr>
            </w:pPr>
            <w:r w:rsidRPr="00C84C4E">
              <w:rPr>
                <w:sz w:val="18"/>
                <w:szCs w:val="18"/>
              </w:rPr>
              <w:t>ул. Школьная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№5 по улице </w:t>
            </w:r>
            <w:proofErr w:type="gramStart"/>
            <w:r w:rsidRPr="00C84C4E">
              <w:rPr>
                <w:sz w:val="18"/>
                <w:szCs w:val="18"/>
              </w:rPr>
              <w:t>Школ</w:t>
            </w:r>
            <w:r w:rsidRPr="00C84C4E">
              <w:rPr>
                <w:sz w:val="18"/>
                <w:szCs w:val="18"/>
              </w:rPr>
              <w:t>ь</w:t>
            </w:r>
            <w:r w:rsidRPr="00C84C4E">
              <w:rPr>
                <w:sz w:val="18"/>
                <w:szCs w:val="18"/>
              </w:rPr>
              <w:t>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0,14</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Шиботово</w:t>
            </w:r>
          </w:p>
        </w:tc>
      </w:tr>
      <w:tr w:rsidR="00B31E29" w:rsidRPr="00C84C4E" w:rsidTr="00B31E29">
        <w:tc>
          <w:tcPr>
            <w:tcW w:w="546" w:type="dxa"/>
            <w:shd w:val="clear" w:color="auto" w:fill="auto"/>
          </w:tcPr>
          <w:p w:rsidR="00B31E29" w:rsidRPr="00755ED2" w:rsidRDefault="00B31E29" w:rsidP="00B31E29">
            <w:pPr>
              <w:jc w:val="center"/>
              <w:rPr>
                <w:sz w:val="18"/>
                <w:szCs w:val="18"/>
              </w:rPr>
            </w:pPr>
            <w:r>
              <w:rPr>
                <w:sz w:val="18"/>
                <w:szCs w:val="18"/>
              </w:rPr>
              <w:t>131</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118</w:t>
            </w:r>
          </w:p>
        </w:tc>
        <w:tc>
          <w:tcPr>
            <w:tcW w:w="2693" w:type="dxa"/>
            <w:shd w:val="clear" w:color="auto" w:fill="auto"/>
          </w:tcPr>
          <w:p w:rsidR="00B31E29" w:rsidRPr="00C84C4E" w:rsidRDefault="00B31E29" w:rsidP="00B31E29">
            <w:pPr>
              <w:rPr>
                <w:sz w:val="18"/>
                <w:szCs w:val="18"/>
              </w:rPr>
            </w:pPr>
          </w:p>
          <w:p w:rsidR="00B31E29" w:rsidRPr="00C84C4E" w:rsidRDefault="00B31E29" w:rsidP="00B31E29">
            <w:pPr>
              <w:rPr>
                <w:sz w:val="18"/>
                <w:szCs w:val="18"/>
              </w:rPr>
            </w:pPr>
            <w:r w:rsidRPr="00C84C4E">
              <w:rPr>
                <w:sz w:val="18"/>
                <w:szCs w:val="18"/>
              </w:rPr>
              <w:t>ул. Центральная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№37 по улице </w:t>
            </w:r>
            <w:proofErr w:type="gramStart"/>
            <w:r w:rsidRPr="00C84C4E">
              <w:rPr>
                <w:sz w:val="18"/>
                <w:szCs w:val="18"/>
              </w:rPr>
              <w:t>Це</w:t>
            </w:r>
            <w:r w:rsidRPr="00C84C4E">
              <w:rPr>
                <w:sz w:val="18"/>
                <w:szCs w:val="18"/>
              </w:rPr>
              <w:t>н</w:t>
            </w:r>
            <w:r w:rsidRPr="00C84C4E">
              <w:rPr>
                <w:sz w:val="18"/>
                <w:szCs w:val="18"/>
              </w:rPr>
              <w:t>тральная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0,52</w:t>
            </w:r>
          </w:p>
        </w:tc>
        <w:tc>
          <w:tcPr>
            <w:tcW w:w="992" w:type="dxa"/>
            <w:shd w:val="clear" w:color="auto" w:fill="auto"/>
          </w:tcPr>
          <w:p w:rsidR="00B31E29" w:rsidRPr="00C84C4E" w:rsidRDefault="00B31E29" w:rsidP="00B31E29">
            <w:pPr>
              <w:jc w:val="center"/>
              <w:rPr>
                <w:sz w:val="18"/>
                <w:szCs w:val="18"/>
              </w:rPr>
            </w:pPr>
          </w:p>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546" w:type="dxa"/>
            <w:shd w:val="clear" w:color="auto" w:fill="auto"/>
          </w:tcPr>
          <w:p w:rsidR="00B31E29" w:rsidRPr="00755ED2" w:rsidRDefault="00B31E29" w:rsidP="00B31E29">
            <w:pPr>
              <w:jc w:val="center"/>
              <w:rPr>
                <w:sz w:val="18"/>
                <w:szCs w:val="18"/>
              </w:rPr>
            </w:pPr>
            <w:r>
              <w:rPr>
                <w:sz w:val="18"/>
                <w:szCs w:val="18"/>
              </w:rPr>
              <w:t>132</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119</w:t>
            </w:r>
          </w:p>
        </w:tc>
        <w:tc>
          <w:tcPr>
            <w:tcW w:w="2693" w:type="dxa"/>
            <w:shd w:val="clear" w:color="auto" w:fill="auto"/>
          </w:tcPr>
          <w:p w:rsidR="00B31E29" w:rsidRPr="00C84C4E" w:rsidRDefault="00B31E29" w:rsidP="00B31E29">
            <w:pPr>
              <w:rPr>
                <w:sz w:val="18"/>
                <w:szCs w:val="18"/>
              </w:rPr>
            </w:pPr>
            <w:r w:rsidRPr="00C84C4E">
              <w:rPr>
                <w:sz w:val="18"/>
                <w:szCs w:val="18"/>
              </w:rPr>
              <w:t>ул. Лесная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№16 по улице </w:t>
            </w:r>
            <w:proofErr w:type="gramStart"/>
            <w:r w:rsidRPr="00C84C4E">
              <w:rPr>
                <w:sz w:val="18"/>
                <w:szCs w:val="18"/>
              </w:rPr>
              <w:t>Лесная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0,21</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755ED2" w:rsidRDefault="00B31E29" w:rsidP="00B31E29">
            <w:pPr>
              <w:jc w:val="center"/>
              <w:rPr>
                <w:sz w:val="18"/>
                <w:szCs w:val="18"/>
              </w:rPr>
            </w:pPr>
            <w:r>
              <w:rPr>
                <w:sz w:val="18"/>
                <w:szCs w:val="18"/>
              </w:rPr>
              <w:t>133</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120</w:t>
            </w:r>
          </w:p>
        </w:tc>
        <w:tc>
          <w:tcPr>
            <w:tcW w:w="2693" w:type="dxa"/>
            <w:shd w:val="clear" w:color="auto" w:fill="auto"/>
          </w:tcPr>
          <w:p w:rsidR="00B31E29" w:rsidRPr="00C84C4E" w:rsidRDefault="00B31E29" w:rsidP="00B31E29">
            <w:pPr>
              <w:rPr>
                <w:sz w:val="18"/>
                <w:szCs w:val="18"/>
              </w:rPr>
            </w:pPr>
            <w:r w:rsidRPr="00C84C4E">
              <w:rPr>
                <w:sz w:val="18"/>
                <w:szCs w:val="18"/>
              </w:rPr>
              <w:t>ул. Озерная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№11 по улице </w:t>
            </w:r>
            <w:proofErr w:type="gramStart"/>
            <w:r w:rsidRPr="00C84C4E">
              <w:rPr>
                <w:sz w:val="18"/>
                <w:szCs w:val="18"/>
              </w:rPr>
              <w:t>Озё</w:t>
            </w:r>
            <w:r w:rsidRPr="00C84C4E">
              <w:rPr>
                <w:sz w:val="18"/>
                <w:szCs w:val="18"/>
              </w:rPr>
              <w:t>р</w:t>
            </w:r>
            <w:r w:rsidRPr="00C84C4E">
              <w:rPr>
                <w:sz w:val="18"/>
                <w:szCs w:val="18"/>
              </w:rPr>
              <w:t>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0,11</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134</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121</w:t>
            </w:r>
          </w:p>
        </w:tc>
        <w:tc>
          <w:tcPr>
            <w:tcW w:w="2693" w:type="dxa"/>
            <w:shd w:val="clear" w:color="auto" w:fill="auto"/>
          </w:tcPr>
          <w:p w:rsidR="00B31E29" w:rsidRPr="00C84C4E" w:rsidRDefault="00B31E29" w:rsidP="00B31E29">
            <w:pPr>
              <w:rPr>
                <w:sz w:val="18"/>
                <w:szCs w:val="18"/>
              </w:rPr>
            </w:pPr>
            <w:r w:rsidRPr="00C84C4E">
              <w:rPr>
                <w:sz w:val="18"/>
                <w:szCs w:val="18"/>
              </w:rPr>
              <w:t>ул. Земляничная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№4 по улице </w:t>
            </w:r>
            <w:proofErr w:type="gramStart"/>
            <w:r w:rsidRPr="00C84C4E">
              <w:rPr>
                <w:sz w:val="18"/>
                <w:szCs w:val="18"/>
              </w:rPr>
              <w:t>Земл</w:t>
            </w:r>
            <w:r w:rsidRPr="00C84C4E">
              <w:rPr>
                <w:sz w:val="18"/>
                <w:szCs w:val="18"/>
              </w:rPr>
              <w:t>я</w:t>
            </w:r>
            <w:r w:rsidRPr="00C84C4E">
              <w:rPr>
                <w:sz w:val="18"/>
                <w:szCs w:val="18"/>
              </w:rPr>
              <w:t>ничная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0,07</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546" w:type="dxa"/>
            <w:shd w:val="clear" w:color="auto" w:fill="auto"/>
          </w:tcPr>
          <w:p w:rsidR="00B31E29" w:rsidRPr="00755ED2" w:rsidRDefault="00B31E29" w:rsidP="00B31E29">
            <w:pPr>
              <w:jc w:val="center"/>
              <w:rPr>
                <w:sz w:val="18"/>
                <w:szCs w:val="18"/>
              </w:rPr>
            </w:pPr>
            <w:r>
              <w:rPr>
                <w:sz w:val="18"/>
                <w:szCs w:val="18"/>
              </w:rPr>
              <w:t>135</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122</w:t>
            </w:r>
          </w:p>
        </w:tc>
        <w:tc>
          <w:tcPr>
            <w:tcW w:w="2693" w:type="dxa"/>
            <w:shd w:val="clear" w:color="auto" w:fill="auto"/>
          </w:tcPr>
          <w:p w:rsidR="00B31E29" w:rsidRPr="00C84C4E" w:rsidRDefault="00B31E29" w:rsidP="00B31E29">
            <w:pPr>
              <w:rPr>
                <w:sz w:val="18"/>
                <w:szCs w:val="18"/>
              </w:rPr>
            </w:pPr>
            <w:r w:rsidRPr="00C84C4E">
              <w:rPr>
                <w:sz w:val="18"/>
                <w:szCs w:val="18"/>
              </w:rPr>
              <w:t>ул. Озерный проезд</w:t>
            </w:r>
          </w:p>
        </w:tc>
        <w:tc>
          <w:tcPr>
            <w:tcW w:w="3543" w:type="dxa"/>
            <w:shd w:val="clear" w:color="auto" w:fill="auto"/>
          </w:tcPr>
          <w:p w:rsidR="00B31E29" w:rsidRPr="00C84C4E" w:rsidRDefault="00B31E29" w:rsidP="00B31E29">
            <w:pPr>
              <w:rPr>
                <w:sz w:val="18"/>
                <w:szCs w:val="18"/>
              </w:rPr>
            </w:pPr>
            <w:r w:rsidRPr="00C84C4E">
              <w:rPr>
                <w:sz w:val="18"/>
                <w:szCs w:val="18"/>
              </w:rPr>
              <w:t>От дома №1 до дома №12 по улице Озё</w:t>
            </w:r>
            <w:r w:rsidRPr="00C84C4E">
              <w:rPr>
                <w:sz w:val="18"/>
                <w:szCs w:val="18"/>
              </w:rPr>
              <w:t>р</w:t>
            </w:r>
            <w:r w:rsidRPr="00C84C4E">
              <w:rPr>
                <w:sz w:val="18"/>
                <w:szCs w:val="18"/>
              </w:rPr>
              <w:t>ный проезд</w:t>
            </w:r>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0,14</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546" w:type="dxa"/>
            <w:shd w:val="clear" w:color="auto" w:fill="auto"/>
          </w:tcPr>
          <w:p w:rsidR="00B31E29" w:rsidRPr="00755ED2" w:rsidRDefault="00B31E29" w:rsidP="00B31E29">
            <w:pPr>
              <w:jc w:val="center"/>
              <w:rPr>
                <w:sz w:val="18"/>
                <w:szCs w:val="18"/>
              </w:rPr>
            </w:pPr>
            <w:r>
              <w:rPr>
                <w:sz w:val="18"/>
                <w:szCs w:val="18"/>
              </w:rPr>
              <w:t>136</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123</w:t>
            </w:r>
          </w:p>
        </w:tc>
        <w:tc>
          <w:tcPr>
            <w:tcW w:w="2693" w:type="dxa"/>
            <w:shd w:val="clear" w:color="auto" w:fill="auto"/>
          </w:tcPr>
          <w:p w:rsidR="00B31E29" w:rsidRPr="00C84C4E" w:rsidRDefault="00B31E29" w:rsidP="00B31E29">
            <w:pPr>
              <w:rPr>
                <w:sz w:val="18"/>
                <w:szCs w:val="18"/>
              </w:rPr>
            </w:pPr>
            <w:r w:rsidRPr="00C84C4E">
              <w:rPr>
                <w:sz w:val="18"/>
                <w:szCs w:val="18"/>
              </w:rPr>
              <w:t>ул. Сосновая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№8 по улице </w:t>
            </w:r>
            <w:proofErr w:type="gramStart"/>
            <w:r w:rsidRPr="00C84C4E">
              <w:rPr>
                <w:sz w:val="18"/>
                <w:szCs w:val="18"/>
              </w:rPr>
              <w:t>Сосн</w:t>
            </w:r>
            <w:r w:rsidRPr="00C84C4E">
              <w:rPr>
                <w:sz w:val="18"/>
                <w:szCs w:val="18"/>
              </w:rPr>
              <w:t>о</w:t>
            </w:r>
            <w:r w:rsidRPr="00C84C4E">
              <w:rPr>
                <w:sz w:val="18"/>
                <w:szCs w:val="18"/>
              </w:rPr>
              <w:t>вая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0,10</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Плотавцево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137</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124</w:t>
            </w:r>
          </w:p>
        </w:tc>
        <w:tc>
          <w:tcPr>
            <w:tcW w:w="2693" w:type="dxa"/>
            <w:shd w:val="clear" w:color="auto" w:fill="auto"/>
          </w:tcPr>
          <w:p w:rsidR="00B31E29" w:rsidRPr="00C84C4E" w:rsidRDefault="00B31E29" w:rsidP="00B31E29">
            <w:pPr>
              <w:rPr>
                <w:sz w:val="18"/>
                <w:szCs w:val="18"/>
              </w:rPr>
            </w:pPr>
            <w:r w:rsidRPr="00C84C4E">
              <w:rPr>
                <w:sz w:val="18"/>
                <w:szCs w:val="18"/>
              </w:rPr>
              <w:t xml:space="preserve">ул. Центральная </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№61 по улице </w:t>
            </w:r>
            <w:proofErr w:type="gramStart"/>
            <w:r w:rsidRPr="00C84C4E">
              <w:rPr>
                <w:sz w:val="18"/>
                <w:szCs w:val="18"/>
              </w:rPr>
              <w:t>Це</w:t>
            </w:r>
            <w:r w:rsidRPr="00C84C4E">
              <w:rPr>
                <w:sz w:val="18"/>
                <w:szCs w:val="18"/>
              </w:rPr>
              <w:t>н</w:t>
            </w:r>
            <w:r w:rsidRPr="00C84C4E">
              <w:rPr>
                <w:sz w:val="18"/>
                <w:szCs w:val="18"/>
              </w:rPr>
              <w:t>тральная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0,81</w:t>
            </w:r>
          </w:p>
        </w:tc>
        <w:tc>
          <w:tcPr>
            <w:tcW w:w="992" w:type="dxa"/>
            <w:shd w:val="clear" w:color="auto" w:fill="auto"/>
          </w:tcPr>
          <w:p w:rsidR="00B31E29" w:rsidRPr="00C84C4E" w:rsidRDefault="00B31E29" w:rsidP="00B31E29">
            <w:pPr>
              <w:jc w:val="center"/>
              <w:rPr>
                <w:sz w:val="18"/>
                <w:szCs w:val="18"/>
              </w:rPr>
            </w:pPr>
          </w:p>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138</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125</w:t>
            </w:r>
          </w:p>
        </w:tc>
        <w:tc>
          <w:tcPr>
            <w:tcW w:w="2693" w:type="dxa"/>
            <w:shd w:val="clear" w:color="auto" w:fill="auto"/>
          </w:tcPr>
          <w:p w:rsidR="00B31E29" w:rsidRPr="00C84C4E" w:rsidRDefault="00B31E29" w:rsidP="00B31E29">
            <w:pPr>
              <w:rPr>
                <w:sz w:val="18"/>
                <w:szCs w:val="18"/>
              </w:rPr>
            </w:pPr>
            <w:r w:rsidRPr="00C84C4E">
              <w:rPr>
                <w:sz w:val="18"/>
                <w:szCs w:val="18"/>
              </w:rPr>
              <w:t>ул. Полевая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№12 по улице </w:t>
            </w:r>
            <w:proofErr w:type="gramStart"/>
            <w:r w:rsidRPr="00C84C4E">
              <w:rPr>
                <w:sz w:val="18"/>
                <w:szCs w:val="18"/>
              </w:rPr>
              <w:t>Пол</w:t>
            </w:r>
            <w:r w:rsidRPr="00C84C4E">
              <w:rPr>
                <w:sz w:val="18"/>
                <w:szCs w:val="18"/>
              </w:rPr>
              <w:t>е</w:t>
            </w:r>
            <w:r w:rsidRPr="00C84C4E">
              <w:rPr>
                <w:sz w:val="18"/>
                <w:szCs w:val="18"/>
              </w:rPr>
              <w:t>вая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0,86</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139</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126</w:t>
            </w:r>
          </w:p>
        </w:tc>
        <w:tc>
          <w:tcPr>
            <w:tcW w:w="2693" w:type="dxa"/>
            <w:shd w:val="clear" w:color="auto" w:fill="auto"/>
          </w:tcPr>
          <w:p w:rsidR="00B31E29" w:rsidRPr="00C84C4E" w:rsidRDefault="00B31E29" w:rsidP="00B31E29">
            <w:pPr>
              <w:rPr>
                <w:sz w:val="18"/>
                <w:szCs w:val="18"/>
              </w:rPr>
            </w:pPr>
            <w:r w:rsidRPr="00C84C4E">
              <w:rPr>
                <w:sz w:val="18"/>
                <w:szCs w:val="18"/>
              </w:rPr>
              <w:t>ул. Луговая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№34 по улице </w:t>
            </w:r>
            <w:proofErr w:type="gramStart"/>
            <w:r w:rsidRPr="00C84C4E">
              <w:rPr>
                <w:sz w:val="18"/>
                <w:szCs w:val="18"/>
              </w:rPr>
              <w:t>Луг</w:t>
            </w:r>
            <w:r w:rsidRPr="00C84C4E">
              <w:rPr>
                <w:sz w:val="18"/>
                <w:szCs w:val="18"/>
              </w:rPr>
              <w:t>о</w:t>
            </w:r>
            <w:r w:rsidRPr="00C84C4E">
              <w:rPr>
                <w:sz w:val="18"/>
                <w:szCs w:val="18"/>
              </w:rPr>
              <w:t>вая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0,43</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Островищи</w:t>
            </w:r>
          </w:p>
        </w:tc>
      </w:tr>
      <w:tr w:rsidR="00B31E29" w:rsidRPr="00C84C4E" w:rsidTr="00B31E29">
        <w:tc>
          <w:tcPr>
            <w:tcW w:w="546" w:type="dxa"/>
            <w:shd w:val="clear" w:color="auto" w:fill="auto"/>
          </w:tcPr>
          <w:p w:rsidR="00B31E29" w:rsidRPr="00755ED2" w:rsidRDefault="00B31E29" w:rsidP="00B31E29">
            <w:pPr>
              <w:jc w:val="center"/>
              <w:rPr>
                <w:sz w:val="18"/>
                <w:szCs w:val="18"/>
              </w:rPr>
            </w:pPr>
            <w:r>
              <w:rPr>
                <w:sz w:val="18"/>
                <w:szCs w:val="18"/>
              </w:rPr>
              <w:t>140</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127</w:t>
            </w:r>
          </w:p>
        </w:tc>
        <w:tc>
          <w:tcPr>
            <w:tcW w:w="2693" w:type="dxa"/>
            <w:shd w:val="clear" w:color="auto" w:fill="auto"/>
          </w:tcPr>
          <w:p w:rsidR="00B31E29" w:rsidRPr="00C84C4E" w:rsidRDefault="00B31E29" w:rsidP="00B31E29">
            <w:pPr>
              <w:rPr>
                <w:sz w:val="18"/>
                <w:szCs w:val="18"/>
              </w:rPr>
            </w:pPr>
            <w:r w:rsidRPr="00C84C4E">
              <w:rPr>
                <w:sz w:val="18"/>
                <w:szCs w:val="18"/>
              </w:rPr>
              <w:t>ул. Центральная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№30 по улице </w:t>
            </w:r>
            <w:proofErr w:type="gramStart"/>
            <w:r w:rsidRPr="00C84C4E">
              <w:rPr>
                <w:sz w:val="18"/>
                <w:szCs w:val="18"/>
              </w:rPr>
              <w:t>Це</w:t>
            </w:r>
            <w:r w:rsidRPr="00C84C4E">
              <w:rPr>
                <w:sz w:val="18"/>
                <w:szCs w:val="18"/>
              </w:rPr>
              <w:t>н</w:t>
            </w:r>
            <w:r w:rsidRPr="00C84C4E">
              <w:rPr>
                <w:sz w:val="18"/>
                <w:szCs w:val="18"/>
              </w:rPr>
              <w:t>тральная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0,70</w:t>
            </w:r>
          </w:p>
        </w:tc>
        <w:tc>
          <w:tcPr>
            <w:tcW w:w="992" w:type="dxa"/>
            <w:shd w:val="clear" w:color="auto" w:fill="auto"/>
          </w:tcPr>
          <w:p w:rsidR="00B31E29" w:rsidRPr="00C84C4E" w:rsidRDefault="00B31E29" w:rsidP="00B31E29">
            <w:pPr>
              <w:jc w:val="center"/>
              <w:rPr>
                <w:sz w:val="18"/>
                <w:szCs w:val="18"/>
              </w:rPr>
            </w:pPr>
          </w:p>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141</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128</w:t>
            </w:r>
          </w:p>
        </w:tc>
        <w:tc>
          <w:tcPr>
            <w:tcW w:w="2693" w:type="dxa"/>
            <w:shd w:val="clear" w:color="auto" w:fill="auto"/>
          </w:tcPr>
          <w:p w:rsidR="00B31E29" w:rsidRPr="00C84C4E" w:rsidRDefault="00B31E29" w:rsidP="00B31E29">
            <w:pPr>
              <w:rPr>
                <w:sz w:val="18"/>
                <w:szCs w:val="18"/>
              </w:rPr>
            </w:pPr>
            <w:r w:rsidRPr="00C84C4E">
              <w:rPr>
                <w:sz w:val="18"/>
                <w:szCs w:val="18"/>
              </w:rPr>
              <w:t>ул. Новая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№5 по улице </w:t>
            </w:r>
            <w:proofErr w:type="gramStart"/>
            <w:r w:rsidRPr="00C84C4E">
              <w:rPr>
                <w:sz w:val="18"/>
                <w:szCs w:val="18"/>
              </w:rPr>
              <w:t>Новая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0,15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Гнездино</w:t>
            </w:r>
          </w:p>
        </w:tc>
      </w:tr>
      <w:tr w:rsidR="00B31E29" w:rsidRPr="00C84C4E" w:rsidTr="00B31E29">
        <w:tc>
          <w:tcPr>
            <w:tcW w:w="546" w:type="dxa"/>
            <w:shd w:val="clear" w:color="auto" w:fill="auto"/>
          </w:tcPr>
          <w:p w:rsidR="00B31E29" w:rsidRPr="00755ED2" w:rsidRDefault="00B31E29" w:rsidP="00B31E29">
            <w:pPr>
              <w:jc w:val="center"/>
              <w:rPr>
                <w:sz w:val="18"/>
                <w:szCs w:val="18"/>
              </w:rPr>
            </w:pPr>
            <w:r>
              <w:rPr>
                <w:sz w:val="18"/>
                <w:szCs w:val="18"/>
              </w:rPr>
              <w:t>142</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129</w:t>
            </w:r>
          </w:p>
        </w:tc>
        <w:tc>
          <w:tcPr>
            <w:tcW w:w="2693" w:type="dxa"/>
            <w:shd w:val="clear" w:color="auto" w:fill="auto"/>
          </w:tcPr>
          <w:p w:rsidR="00B31E29" w:rsidRPr="00C84C4E" w:rsidRDefault="00B31E29" w:rsidP="00B31E29">
            <w:pPr>
              <w:rPr>
                <w:sz w:val="18"/>
                <w:szCs w:val="18"/>
              </w:rPr>
            </w:pPr>
            <w:r w:rsidRPr="00C84C4E">
              <w:rPr>
                <w:sz w:val="18"/>
                <w:szCs w:val="18"/>
              </w:rPr>
              <w:t>ул. Центральная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№10 по улице </w:t>
            </w:r>
            <w:proofErr w:type="gramStart"/>
            <w:r w:rsidRPr="00C84C4E">
              <w:rPr>
                <w:sz w:val="18"/>
                <w:szCs w:val="18"/>
              </w:rPr>
              <w:t>Це</w:t>
            </w:r>
            <w:r w:rsidRPr="00C84C4E">
              <w:rPr>
                <w:sz w:val="18"/>
                <w:szCs w:val="18"/>
              </w:rPr>
              <w:t>н</w:t>
            </w:r>
            <w:r w:rsidRPr="00C84C4E">
              <w:rPr>
                <w:sz w:val="18"/>
                <w:szCs w:val="18"/>
              </w:rPr>
              <w:t>тральная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0,20</w:t>
            </w:r>
          </w:p>
        </w:tc>
        <w:tc>
          <w:tcPr>
            <w:tcW w:w="992" w:type="dxa"/>
            <w:shd w:val="clear" w:color="auto" w:fill="auto"/>
          </w:tcPr>
          <w:p w:rsidR="00B31E29" w:rsidRPr="00C84C4E" w:rsidRDefault="00B31E29" w:rsidP="00B31E29">
            <w:pPr>
              <w:jc w:val="center"/>
              <w:rPr>
                <w:sz w:val="18"/>
                <w:szCs w:val="18"/>
              </w:rPr>
            </w:pPr>
          </w:p>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546" w:type="dxa"/>
            <w:shd w:val="clear" w:color="auto" w:fill="auto"/>
          </w:tcPr>
          <w:p w:rsidR="00B31E29" w:rsidRPr="00755ED2" w:rsidRDefault="00B31E29" w:rsidP="00B31E29">
            <w:pPr>
              <w:jc w:val="center"/>
              <w:rPr>
                <w:sz w:val="18"/>
                <w:szCs w:val="18"/>
              </w:rPr>
            </w:pPr>
            <w:r>
              <w:rPr>
                <w:sz w:val="18"/>
                <w:szCs w:val="18"/>
              </w:rPr>
              <w:t>143</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130</w:t>
            </w:r>
          </w:p>
        </w:tc>
        <w:tc>
          <w:tcPr>
            <w:tcW w:w="2693" w:type="dxa"/>
            <w:shd w:val="clear" w:color="auto" w:fill="auto"/>
          </w:tcPr>
          <w:p w:rsidR="00B31E29" w:rsidRPr="00C84C4E" w:rsidRDefault="00B31E29" w:rsidP="00B31E29">
            <w:pPr>
              <w:rPr>
                <w:sz w:val="18"/>
                <w:szCs w:val="18"/>
              </w:rPr>
            </w:pPr>
            <w:r w:rsidRPr="00C84C4E">
              <w:rPr>
                <w:sz w:val="18"/>
                <w:szCs w:val="18"/>
              </w:rPr>
              <w:t>ул. Лесная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№8 по улице </w:t>
            </w:r>
            <w:proofErr w:type="gramStart"/>
            <w:r w:rsidRPr="00C84C4E">
              <w:rPr>
                <w:sz w:val="18"/>
                <w:szCs w:val="18"/>
              </w:rPr>
              <w:t>Лесная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0,15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Килекшино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144</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131</w:t>
            </w:r>
          </w:p>
        </w:tc>
        <w:tc>
          <w:tcPr>
            <w:tcW w:w="2693" w:type="dxa"/>
            <w:shd w:val="clear" w:color="auto" w:fill="auto"/>
          </w:tcPr>
          <w:p w:rsidR="00B31E29" w:rsidRPr="00C84C4E" w:rsidRDefault="00B31E29" w:rsidP="00B31E29">
            <w:pPr>
              <w:rPr>
                <w:sz w:val="18"/>
                <w:szCs w:val="18"/>
              </w:rPr>
            </w:pPr>
            <w:r w:rsidRPr="00C84C4E">
              <w:rPr>
                <w:sz w:val="18"/>
                <w:szCs w:val="18"/>
              </w:rPr>
              <w:t>ул. Центральная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№52 по улице </w:t>
            </w:r>
            <w:proofErr w:type="gramStart"/>
            <w:r w:rsidRPr="00C84C4E">
              <w:rPr>
                <w:sz w:val="18"/>
                <w:szCs w:val="18"/>
              </w:rPr>
              <w:t>Це</w:t>
            </w:r>
            <w:r w:rsidRPr="00C84C4E">
              <w:rPr>
                <w:sz w:val="18"/>
                <w:szCs w:val="18"/>
              </w:rPr>
              <w:t>н</w:t>
            </w:r>
            <w:r w:rsidRPr="00C84C4E">
              <w:rPr>
                <w:sz w:val="18"/>
                <w:szCs w:val="18"/>
              </w:rPr>
              <w:t>тральная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0,67</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546" w:type="dxa"/>
            <w:shd w:val="clear" w:color="auto" w:fill="auto"/>
          </w:tcPr>
          <w:p w:rsidR="00B31E29" w:rsidRPr="00755ED2" w:rsidRDefault="00B31E29" w:rsidP="00B31E29">
            <w:pPr>
              <w:jc w:val="center"/>
              <w:rPr>
                <w:sz w:val="18"/>
                <w:szCs w:val="18"/>
              </w:rPr>
            </w:pPr>
            <w:r>
              <w:rPr>
                <w:sz w:val="18"/>
                <w:szCs w:val="18"/>
              </w:rPr>
              <w:t>145</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132</w:t>
            </w:r>
          </w:p>
        </w:tc>
        <w:tc>
          <w:tcPr>
            <w:tcW w:w="2693" w:type="dxa"/>
            <w:shd w:val="clear" w:color="auto" w:fill="auto"/>
          </w:tcPr>
          <w:p w:rsidR="00B31E29" w:rsidRPr="00C84C4E" w:rsidRDefault="00B31E29" w:rsidP="00B31E29">
            <w:pPr>
              <w:rPr>
                <w:sz w:val="18"/>
                <w:szCs w:val="18"/>
              </w:rPr>
            </w:pPr>
            <w:r w:rsidRPr="00C84C4E">
              <w:rPr>
                <w:sz w:val="18"/>
                <w:szCs w:val="18"/>
              </w:rPr>
              <w:t>ул. Новая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№12 по улице </w:t>
            </w:r>
            <w:proofErr w:type="gramStart"/>
            <w:r w:rsidRPr="00C84C4E">
              <w:rPr>
                <w:sz w:val="18"/>
                <w:szCs w:val="18"/>
              </w:rPr>
              <w:t>Новая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0,23</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755ED2" w:rsidRDefault="00B31E29" w:rsidP="00B31E29">
            <w:pPr>
              <w:jc w:val="center"/>
              <w:rPr>
                <w:sz w:val="18"/>
                <w:szCs w:val="18"/>
              </w:rPr>
            </w:pPr>
            <w:r>
              <w:rPr>
                <w:sz w:val="18"/>
                <w:szCs w:val="18"/>
              </w:rPr>
              <w:t>146</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133</w:t>
            </w:r>
          </w:p>
        </w:tc>
        <w:tc>
          <w:tcPr>
            <w:tcW w:w="2693" w:type="dxa"/>
            <w:shd w:val="clear" w:color="auto" w:fill="auto"/>
          </w:tcPr>
          <w:p w:rsidR="00B31E29" w:rsidRPr="00C84C4E" w:rsidRDefault="00B31E29" w:rsidP="00B31E29">
            <w:pPr>
              <w:rPr>
                <w:sz w:val="18"/>
                <w:szCs w:val="18"/>
              </w:rPr>
            </w:pPr>
            <w:r w:rsidRPr="00C84C4E">
              <w:rPr>
                <w:sz w:val="18"/>
                <w:szCs w:val="18"/>
              </w:rPr>
              <w:t>ул. Полевая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№23 по улице </w:t>
            </w:r>
            <w:proofErr w:type="gramStart"/>
            <w:r w:rsidRPr="00C84C4E">
              <w:rPr>
                <w:sz w:val="18"/>
                <w:szCs w:val="18"/>
              </w:rPr>
              <w:t>Пол</w:t>
            </w:r>
            <w:r w:rsidRPr="00C84C4E">
              <w:rPr>
                <w:sz w:val="18"/>
                <w:szCs w:val="18"/>
              </w:rPr>
              <w:t>е</w:t>
            </w:r>
            <w:r w:rsidRPr="00C84C4E">
              <w:rPr>
                <w:sz w:val="18"/>
                <w:szCs w:val="18"/>
              </w:rPr>
              <w:t>вая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0,41</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Красный Луч</w:t>
            </w:r>
          </w:p>
        </w:tc>
      </w:tr>
      <w:tr w:rsidR="00B31E29" w:rsidRPr="00C84C4E" w:rsidTr="00B31E29">
        <w:tc>
          <w:tcPr>
            <w:tcW w:w="546" w:type="dxa"/>
            <w:shd w:val="clear" w:color="auto" w:fill="auto"/>
          </w:tcPr>
          <w:p w:rsidR="00B31E29" w:rsidRPr="00755ED2" w:rsidRDefault="00B31E29" w:rsidP="00B31E29">
            <w:pPr>
              <w:jc w:val="center"/>
              <w:rPr>
                <w:sz w:val="18"/>
                <w:szCs w:val="18"/>
              </w:rPr>
            </w:pPr>
            <w:r>
              <w:rPr>
                <w:sz w:val="18"/>
                <w:szCs w:val="18"/>
              </w:rPr>
              <w:t>147</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134</w:t>
            </w:r>
          </w:p>
        </w:tc>
        <w:tc>
          <w:tcPr>
            <w:tcW w:w="2693" w:type="dxa"/>
            <w:shd w:val="clear" w:color="auto" w:fill="auto"/>
          </w:tcPr>
          <w:p w:rsidR="00B31E29" w:rsidRPr="00C84C4E" w:rsidRDefault="00B31E29" w:rsidP="00B31E29">
            <w:pPr>
              <w:rPr>
                <w:sz w:val="18"/>
                <w:szCs w:val="18"/>
              </w:rPr>
            </w:pPr>
            <w:r w:rsidRPr="00C84C4E">
              <w:rPr>
                <w:sz w:val="18"/>
                <w:szCs w:val="18"/>
              </w:rPr>
              <w:t>ул. Центральная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№91 по улице </w:t>
            </w:r>
            <w:proofErr w:type="gramStart"/>
            <w:r w:rsidRPr="00C84C4E">
              <w:rPr>
                <w:sz w:val="18"/>
                <w:szCs w:val="18"/>
              </w:rPr>
              <w:t>Це</w:t>
            </w:r>
            <w:r w:rsidRPr="00C84C4E">
              <w:rPr>
                <w:sz w:val="18"/>
                <w:szCs w:val="18"/>
              </w:rPr>
              <w:t>н</w:t>
            </w:r>
            <w:r w:rsidRPr="00C84C4E">
              <w:rPr>
                <w:sz w:val="18"/>
                <w:szCs w:val="18"/>
              </w:rPr>
              <w:t>тральная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1,25</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546" w:type="dxa"/>
            <w:shd w:val="clear" w:color="auto" w:fill="auto"/>
          </w:tcPr>
          <w:p w:rsidR="00B31E29" w:rsidRPr="00755ED2" w:rsidRDefault="00B31E29" w:rsidP="00B31E29">
            <w:pPr>
              <w:jc w:val="center"/>
              <w:rPr>
                <w:sz w:val="18"/>
                <w:szCs w:val="18"/>
              </w:rPr>
            </w:pPr>
            <w:r>
              <w:rPr>
                <w:sz w:val="18"/>
                <w:szCs w:val="18"/>
              </w:rPr>
              <w:t>148</w:t>
            </w:r>
          </w:p>
        </w:tc>
        <w:tc>
          <w:tcPr>
            <w:tcW w:w="1689" w:type="dxa"/>
            <w:shd w:val="clear" w:color="auto" w:fill="auto"/>
          </w:tcPr>
          <w:p w:rsidR="00B31E29" w:rsidRPr="00C84C4E" w:rsidRDefault="00B31E29" w:rsidP="00B31E29">
            <w:pPr>
              <w:jc w:val="center"/>
              <w:rPr>
                <w:sz w:val="18"/>
                <w:szCs w:val="18"/>
              </w:rPr>
            </w:pPr>
            <w:r w:rsidRPr="00C84C4E">
              <w:rPr>
                <w:sz w:val="18"/>
                <w:szCs w:val="18"/>
              </w:rPr>
              <w:t xml:space="preserve">17-246 ОП МР 135 </w:t>
            </w:r>
          </w:p>
        </w:tc>
        <w:tc>
          <w:tcPr>
            <w:tcW w:w="2693" w:type="dxa"/>
            <w:shd w:val="clear" w:color="auto" w:fill="auto"/>
          </w:tcPr>
          <w:p w:rsidR="00B31E29" w:rsidRPr="00C84C4E" w:rsidRDefault="00B31E29" w:rsidP="00B31E29">
            <w:pPr>
              <w:rPr>
                <w:sz w:val="18"/>
                <w:szCs w:val="18"/>
              </w:rPr>
            </w:pPr>
            <w:r w:rsidRPr="00C84C4E">
              <w:rPr>
                <w:sz w:val="18"/>
                <w:szCs w:val="18"/>
              </w:rPr>
              <w:t>ул. Железнодорожная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№5 до дома №7 по улице </w:t>
            </w:r>
            <w:proofErr w:type="gramStart"/>
            <w:r w:rsidRPr="00C84C4E">
              <w:rPr>
                <w:sz w:val="18"/>
                <w:szCs w:val="18"/>
              </w:rPr>
              <w:t>Желе</w:t>
            </w:r>
            <w:r w:rsidRPr="00C84C4E">
              <w:rPr>
                <w:sz w:val="18"/>
                <w:szCs w:val="18"/>
              </w:rPr>
              <w:t>з</w:t>
            </w:r>
            <w:r w:rsidRPr="00C84C4E">
              <w:rPr>
                <w:sz w:val="18"/>
                <w:szCs w:val="18"/>
              </w:rPr>
              <w:t>нодорожная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0,40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149</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136</w:t>
            </w:r>
          </w:p>
        </w:tc>
        <w:tc>
          <w:tcPr>
            <w:tcW w:w="2693" w:type="dxa"/>
            <w:shd w:val="clear" w:color="auto" w:fill="auto"/>
          </w:tcPr>
          <w:p w:rsidR="00B31E29" w:rsidRPr="00C84C4E" w:rsidRDefault="00B31E29" w:rsidP="00B31E29">
            <w:pPr>
              <w:rPr>
                <w:sz w:val="18"/>
                <w:szCs w:val="18"/>
              </w:rPr>
            </w:pPr>
            <w:r w:rsidRPr="00C84C4E">
              <w:rPr>
                <w:sz w:val="18"/>
                <w:szCs w:val="18"/>
              </w:rPr>
              <w:t>ул. Совхозный проезд</w:t>
            </w:r>
          </w:p>
        </w:tc>
        <w:tc>
          <w:tcPr>
            <w:tcW w:w="3543" w:type="dxa"/>
            <w:shd w:val="clear" w:color="auto" w:fill="auto"/>
          </w:tcPr>
          <w:p w:rsidR="00B31E29" w:rsidRPr="00C84C4E" w:rsidRDefault="00B31E29" w:rsidP="00B31E29">
            <w:pPr>
              <w:rPr>
                <w:sz w:val="18"/>
                <w:szCs w:val="18"/>
              </w:rPr>
            </w:pPr>
            <w:r w:rsidRPr="00C84C4E">
              <w:rPr>
                <w:sz w:val="18"/>
                <w:szCs w:val="18"/>
              </w:rPr>
              <w:t>От дома №1 до дома №4 по улице Совхо</w:t>
            </w:r>
            <w:r w:rsidRPr="00C84C4E">
              <w:rPr>
                <w:sz w:val="18"/>
                <w:szCs w:val="18"/>
              </w:rPr>
              <w:t>з</w:t>
            </w:r>
            <w:r w:rsidRPr="00C84C4E">
              <w:rPr>
                <w:sz w:val="18"/>
                <w:szCs w:val="18"/>
              </w:rPr>
              <w:t>ный проезд</w:t>
            </w:r>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0,18</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150</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137</w:t>
            </w:r>
          </w:p>
        </w:tc>
        <w:tc>
          <w:tcPr>
            <w:tcW w:w="2693" w:type="dxa"/>
            <w:shd w:val="clear" w:color="auto" w:fill="auto"/>
          </w:tcPr>
          <w:p w:rsidR="00B31E29" w:rsidRPr="00C84C4E" w:rsidRDefault="00B31E29" w:rsidP="00B31E29">
            <w:pPr>
              <w:rPr>
                <w:sz w:val="18"/>
                <w:szCs w:val="18"/>
              </w:rPr>
            </w:pPr>
            <w:r w:rsidRPr="00C84C4E">
              <w:rPr>
                <w:sz w:val="18"/>
                <w:szCs w:val="18"/>
              </w:rPr>
              <w:t>ул. Лесная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№7 по улице </w:t>
            </w:r>
            <w:proofErr w:type="gramStart"/>
            <w:r w:rsidRPr="00C84C4E">
              <w:rPr>
                <w:sz w:val="18"/>
                <w:szCs w:val="18"/>
              </w:rPr>
              <w:t>Лесная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0,52</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151</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138</w:t>
            </w:r>
          </w:p>
        </w:tc>
        <w:tc>
          <w:tcPr>
            <w:tcW w:w="2693" w:type="dxa"/>
            <w:shd w:val="clear" w:color="auto" w:fill="auto"/>
          </w:tcPr>
          <w:p w:rsidR="00B31E29" w:rsidRPr="00C84C4E" w:rsidRDefault="00B31E29" w:rsidP="00B31E29">
            <w:pPr>
              <w:rPr>
                <w:sz w:val="18"/>
                <w:szCs w:val="18"/>
              </w:rPr>
            </w:pPr>
            <w:r w:rsidRPr="00C84C4E">
              <w:rPr>
                <w:sz w:val="18"/>
                <w:szCs w:val="18"/>
              </w:rPr>
              <w:t>ул. Новая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№12 по улице </w:t>
            </w:r>
            <w:proofErr w:type="gramStart"/>
            <w:r w:rsidRPr="00C84C4E">
              <w:rPr>
                <w:sz w:val="18"/>
                <w:szCs w:val="18"/>
              </w:rPr>
              <w:t>Новая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0,37</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Панфилово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152</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139</w:t>
            </w:r>
          </w:p>
        </w:tc>
        <w:tc>
          <w:tcPr>
            <w:tcW w:w="2693" w:type="dxa"/>
            <w:shd w:val="clear" w:color="auto" w:fill="auto"/>
          </w:tcPr>
          <w:p w:rsidR="00B31E29" w:rsidRPr="00C84C4E" w:rsidRDefault="00B31E29" w:rsidP="00B31E29">
            <w:pPr>
              <w:rPr>
                <w:sz w:val="18"/>
                <w:szCs w:val="18"/>
              </w:rPr>
            </w:pPr>
            <w:r w:rsidRPr="00C84C4E">
              <w:rPr>
                <w:sz w:val="18"/>
                <w:szCs w:val="18"/>
              </w:rPr>
              <w:t>ул. Центральная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№5 по улице </w:t>
            </w:r>
            <w:proofErr w:type="gramStart"/>
            <w:r w:rsidRPr="00C84C4E">
              <w:rPr>
                <w:sz w:val="18"/>
                <w:szCs w:val="18"/>
              </w:rPr>
              <w:t>Це</w:t>
            </w:r>
            <w:r w:rsidRPr="00C84C4E">
              <w:rPr>
                <w:sz w:val="18"/>
                <w:szCs w:val="18"/>
              </w:rPr>
              <w:t>н</w:t>
            </w:r>
            <w:r w:rsidRPr="00C84C4E">
              <w:rPr>
                <w:sz w:val="18"/>
                <w:szCs w:val="18"/>
              </w:rPr>
              <w:t>тральная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0,84</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153</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140</w:t>
            </w:r>
          </w:p>
        </w:tc>
        <w:tc>
          <w:tcPr>
            <w:tcW w:w="2693" w:type="dxa"/>
            <w:shd w:val="clear" w:color="auto" w:fill="auto"/>
          </w:tcPr>
          <w:p w:rsidR="00B31E29" w:rsidRPr="00C84C4E" w:rsidRDefault="00B31E29" w:rsidP="00B31E29">
            <w:pPr>
              <w:rPr>
                <w:sz w:val="18"/>
                <w:szCs w:val="18"/>
              </w:rPr>
            </w:pPr>
            <w:r w:rsidRPr="00C84C4E">
              <w:rPr>
                <w:sz w:val="18"/>
                <w:szCs w:val="18"/>
              </w:rPr>
              <w:t>ул. Верхняя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№58 по улице </w:t>
            </w:r>
            <w:proofErr w:type="gramStart"/>
            <w:r w:rsidRPr="00C84C4E">
              <w:rPr>
                <w:sz w:val="18"/>
                <w:szCs w:val="18"/>
              </w:rPr>
              <w:t>Вер</w:t>
            </w:r>
            <w:r w:rsidRPr="00C84C4E">
              <w:rPr>
                <w:sz w:val="18"/>
                <w:szCs w:val="18"/>
              </w:rPr>
              <w:t>х</w:t>
            </w:r>
            <w:r w:rsidRPr="00C84C4E">
              <w:rPr>
                <w:sz w:val="18"/>
                <w:szCs w:val="18"/>
              </w:rPr>
              <w:t>няя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1,57</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154</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141</w:t>
            </w:r>
          </w:p>
        </w:tc>
        <w:tc>
          <w:tcPr>
            <w:tcW w:w="2693" w:type="dxa"/>
            <w:shd w:val="clear" w:color="auto" w:fill="auto"/>
          </w:tcPr>
          <w:p w:rsidR="00B31E29" w:rsidRPr="00C84C4E" w:rsidRDefault="00B31E29" w:rsidP="00B31E29">
            <w:pPr>
              <w:rPr>
                <w:sz w:val="18"/>
                <w:szCs w:val="18"/>
              </w:rPr>
            </w:pPr>
            <w:r w:rsidRPr="00C84C4E">
              <w:rPr>
                <w:sz w:val="18"/>
                <w:szCs w:val="18"/>
              </w:rPr>
              <w:t>ул. Нижняя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№68 по улице </w:t>
            </w:r>
            <w:proofErr w:type="gramStart"/>
            <w:r w:rsidRPr="00C84C4E">
              <w:rPr>
                <w:sz w:val="18"/>
                <w:szCs w:val="18"/>
              </w:rPr>
              <w:t>Ни</w:t>
            </w:r>
            <w:r w:rsidRPr="00C84C4E">
              <w:rPr>
                <w:sz w:val="18"/>
                <w:szCs w:val="18"/>
              </w:rPr>
              <w:t>ж</w:t>
            </w:r>
            <w:r w:rsidRPr="00C84C4E">
              <w:rPr>
                <w:sz w:val="18"/>
                <w:szCs w:val="18"/>
              </w:rPr>
              <w:t>няя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1,11</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155</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142</w:t>
            </w:r>
          </w:p>
        </w:tc>
        <w:tc>
          <w:tcPr>
            <w:tcW w:w="2693" w:type="dxa"/>
            <w:shd w:val="clear" w:color="auto" w:fill="auto"/>
          </w:tcPr>
          <w:p w:rsidR="00B31E29" w:rsidRPr="00C84C4E" w:rsidRDefault="00B31E29" w:rsidP="00B31E29">
            <w:pPr>
              <w:rPr>
                <w:sz w:val="18"/>
                <w:szCs w:val="18"/>
              </w:rPr>
            </w:pPr>
            <w:r w:rsidRPr="00C84C4E">
              <w:rPr>
                <w:sz w:val="18"/>
                <w:szCs w:val="18"/>
              </w:rPr>
              <w:t>ул. Полевая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№28 по улице </w:t>
            </w:r>
            <w:proofErr w:type="gramStart"/>
            <w:r w:rsidRPr="00C84C4E">
              <w:rPr>
                <w:sz w:val="18"/>
                <w:szCs w:val="18"/>
              </w:rPr>
              <w:t>Пол</w:t>
            </w:r>
            <w:r w:rsidRPr="00C84C4E">
              <w:rPr>
                <w:sz w:val="18"/>
                <w:szCs w:val="18"/>
              </w:rPr>
              <w:t>е</w:t>
            </w:r>
            <w:r w:rsidRPr="00C84C4E">
              <w:rPr>
                <w:sz w:val="18"/>
                <w:szCs w:val="18"/>
              </w:rPr>
              <w:t>вая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0,645</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156</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143</w:t>
            </w:r>
          </w:p>
        </w:tc>
        <w:tc>
          <w:tcPr>
            <w:tcW w:w="2693" w:type="dxa"/>
            <w:shd w:val="clear" w:color="auto" w:fill="auto"/>
          </w:tcPr>
          <w:p w:rsidR="00B31E29" w:rsidRPr="00C84C4E" w:rsidRDefault="00B31E29" w:rsidP="00B31E29">
            <w:pPr>
              <w:rPr>
                <w:sz w:val="18"/>
                <w:szCs w:val="18"/>
              </w:rPr>
            </w:pPr>
            <w:r w:rsidRPr="00C84C4E">
              <w:rPr>
                <w:sz w:val="18"/>
                <w:szCs w:val="18"/>
              </w:rPr>
              <w:t>ул. Колхозная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№5 по улице </w:t>
            </w:r>
            <w:proofErr w:type="gramStart"/>
            <w:r w:rsidRPr="00C84C4E">
              <w:rPr>
                <w:sz w:val="18"/>
                <w:szCs w:val="18"/>
              </w:rPr>
              <w:t>Колхо</w:t>
            </w:r>
            <w:r w:rsidRPr="00C84C4E">
              <w:rPr>
                <w:sz w:val="18"/>
                <w:szCs w:val="18"/>
              </w:rPr>
              <w:t>з</w:t>
            </w:r>
            <w:r w:rsidRPr="00C84C4E">
              <w:rPr>
                <w:sz w:val="18"/>
                <w:szCs w:val="18"/>
              </w:rPr>
              <w:t>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0,22</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Желудьево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lastRenderedPageBreak/>
              <w:t>157</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144</w:t>
            </w:r>
          </w:p>
        </w:tc>
        <w:tc>
          <w:tcPr>
            <w:tcW w:w="2693" w:type="dxa"/>
            <w:shd w:val="clear" w:color="auto" w:fill="auto"/>
          </w:tcPr>
          <w:p w:rsidR="00B31E29" w:rsidRPr="00C84C4E" w:rsidRDefault="00B31E29" w:rsidP="00B31E29">
            <w:pPr>
              <w:rPr>
                <w:sz w:val="18"/>
                <w:szCs w:val="18"/>
              </w:rPr>
            </w:pPr>
            <w:r w:rsidRPr="00C84C4E">
              <w:rPr>
                <w:sz w:val="18"/>
                <w:szCs w:val="18"/>
              </w:rPr>
              <w:t>ул. Речная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№62 по улице </w:t>
            </w:r>
            <w:proofErr w:type="gramStart"/>
            <w:r w:rsidRPr="00C84C4E">
              <w:rPr>
                <w:sz w:val="18"/>
                <w:szCs w:val="18"/>
              </w:rPr>
              <w:t>Речная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0,83</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Воскресенье</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158</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145</w:t>
            </w:r>
          </w:p>
        </w:tc>
        <w:tc>
          <w:tcPr>
            <w:tcW w:w="2693" w:type="dxa"/>
            <w:shd w:val="clear" w:color="auto" w:fill="auto"/>
          </w:tcPr>
          <w:p w:rsidR="00B31E29" w:rsidRPr="00C84C4E" w:rsidRDefault="00B31E29" w:rsidP="00B31E29">
            <w:pPr>
              <w:rPr>
                <w:sz w:val="18"/>
                <w:szCs w:val="18"/>
              </w:rPr>
            </w:pPr>
            <w:r w:rsidRPr="00C84C4E">
              <w:rPr>
                <w:sz w:val="18"/>
                <w:szCs w:val="18"/>
              </w:rPr>
              <w:t>ул. Нижняя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№40 по улице </w:t>
            </w:r>
            <w:proofErr w:type="gramStart"/>
            <w:r w:rsidRPr="00C84C4E">
              <w:rPr>
                <w:sz w:val="18"/>
                <w:szCs w:val="18"/>
              </w:rPr>
              <w:t>Ни</w:t>
            </w:r>
            <w:r w:rsidRPr="00C84C4E">
              <w:rPr>
                <w:sz w:val="18"/>
                <w:szCs w:val="18"/>
              </w:rPr>
              <w:t>ж</w:t>
            </w:r>
            <w:r w:rsidRPr="00C84C4E">
              <w:rPr>
                <w:sz w:val="18"/>
                <w:szCs w:val="18"/>
              </w:rPr>
              <w:t>няя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0,85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rPr>
          <w:trHeight w:val="70"/>
        </w:trPr>
        <w:tc>
          <w:tcPr>
            <w:tcW w:w="546" w:type="dxa"/>
            <w:shd w:val="clear" w:color="auto" w:fill="auto"/>
          </w:tcPr>
          <w:p w:rsidR="00B31E29" w:rsidRPr="00C84C4E" w:rsidRDefault="00B31E29" w:rsidP="00B31E29">
            <w:pPr>
              <w:jc w:val="center"/>
              <w:rPr>
                <w:sz w:val="18"/>
                <w:szCs w:val="18"/>
              </w:rPr>
            </w:pPr>
            <w:r>
              <w:rPr>
                <w:sz w:val="18"/>
                <w:szCs w:val="18"/>
              </w:rPr>
              <w:t>159</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146</w:t>
            </w:r>
          </w:p>
        </w:tc>
        <w:tc>
          <w:tcPr>
            <w:tcW w:w="2693" w:type="dxa"/>
            <w:shd w:val="clear" w:color="auto" w:fill="auto"/>
          </w:tcPr>
          <w:p w:rsidR="00B31E29" w:rsidRPr="00C84C4E" w:rsidRDefault="00B31E29" w:rsidP="00B31E29">
            <w:pPr>
              <w:rPr>
                <w:sz w:val="18"/>
                <w:szCs w:val="18"/>
              </w:rPr>
            </w:pPr>
            <w:r w:rsidRPr="00C84C4E">
              <w:rPr>
                <w:sz w:val="18"/>
                <w:szCs w:val="18"/>
              </w:rPr>
              <w:t>ул. Верхняя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№53 по улице </w:t>
            </w:r>
            <w:proofErr w:type="gramStart"/>
            <w:r w:rsidRPr="00C84C4E">
              <w:rPr>
                <w:sz w:val="18"/>
                <w:szCs w:val="18"/>
              </w:rPr>
              <w:t>Вер</w:t>
            </w:r>
            <w:r w:rsidRPr="00C84C4E">
              <w:rPr>
                <w:sz w:val="18"/>
                <w:szCs w:val="18"/>
              </w:rPr>
              <w:t>х</w:t>
            </w:r>
            <w:r w:rsidRPr="00C84C4E">
              <w:rPr>
                <w:sz w:val="18"/>
                <w:szCs w:val="18"/>
              </w:rPr>
              <w:t>няя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0,89</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160</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147</w:t>
            </w:r>
          </w:p>
        </w:tc>
        <w:tc>
          <w:tcPr>
            <w:tcW w:w="2693" w:type="dxa"/>
            <w:shd w:val="clear" w:color="auto" w:fill="auto"/>
          </w:tcPr>
          <w:p w:rsidR="00B31E29" w:rsidRPr="00C84C4E" w:rsidRDefault="00B31E29" w:rsidP="00B31E29">
            <w:pPr>
              <w:rPr>
                <w:sz w:val="18"/>
                <w:szCs w:val="18"/>
              </w:rPr>
            </w:pPr>
            <w:r w:rsidRPr="00C84C4E">
              <w:rPr>
                <w:sz w:val="18"/>
                <w:szCs w:val="18"/>
              </w:rPr>
              <w:t>ул. Дачная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№25 по улице </w:t>
            </w:r>
            <w:proofErr w:type="gramStart"/>
            <w:r w:rsidRPr="00C84C4E">
              <w:rPr>
                <w:sz w:val="18"/>
                <w:szCs w:val="18"/>
              </w:rPr>
              <w:t>Дачная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0,21</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Цепнино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161</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148</w:t>
            </w:r>
          </w:p>
        </w:tc>
        <w:tc>
          <w:tcPr>
            <w:tcW w:w="2693" w:type="dxa"/>
            <w:shd w:val="clear" w:color="auto" w:fill="auto"/>
          </w:tcPr>
          <w:p w:rsidR="00B31E29" w:rsidRPr="00C84C4E" w:rsidRDefault="00B31E29" w:rsidP="00B31E29">
            <w:pPr>
              <w:rPr>
                <w:sz w:val="18"/>
                <w:szCs w:val="18"/>
              </w:rPr>
            </w:pPr>
            <w:r w:rsidRPr="00C84C4E">
              <w:rPr>
                <w:sz w:val="18"/>
                <w:szCs w:val="18"/>
              </w:rPr>
              <w:t>ул. Центральная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№60 по улице </w:t>
            </w:r>
            <w:proofErr w:type="gramStart"/>
            <w:r w:rsidRPr="00C84C4E">
              <w:rPr>
                <w:sz w:val="18"/>
                <w:szCs w:val="18"/>
              </w:rPr>
              <w:t>Це</w:t>
            </w:r>
            <w:r w:rsidRPr="00C84C4E">
              <w:rPr>
                <w:sz w:val="18"/>
                <w:szCs w:val="18"/>
              </w:rPr>
              <w:t>н</w:t>
            </w:r>
            <w:r w:rsidRPr="00C84C4E">
              <w:rPr>
                <w:sz w:val="18"/>
                <w:szCs w:val="18"/>
              </w:rPr>
              <w:t>тральная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1,05</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Малые Горки</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162</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149</w:t>
            </w:r>
          </w:p>
        </w:tc>
        <w:tc>
          <w:tcPr>
            <w:tcW w:w="2693" w:type="dxa"/>
            <w:shd w:val="clear" w:color="auto" w:fill="auto"/>
          </w:tcPr>
          <w:p w:rsidR="00B31E29" w:rsidRPr="00C84C4E" w:rsidRDefault="00B31E29" w:rsidP="00B31E29">
            <w:pPr>
              <w:rPr>
                <w:sz w:val="18"/>
                <w:szCs w:val="18"/>
              </w:rPr>
            </w:pPr>
            <w:r w:rsidRPr="00C84C4E">
              <w:rPr>
                <w:sz w:val="18"/>
                <w:szCs w:val="18"/>
              </w:rPr>
              <w:t>ул. Центральная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№72 по улице </w:t>
            </w:r>
            <w:proofErr w:type="gramStart"/>
            <w:r w:rsidRPr="00C84C4E">
              <w:rPr>
                <w:sz w:val="18"/>
                <w:szCs w:val="18"/>
              </w:rPr>
              <w:t>Це</w:t>
            </w:r>
            <w:r w:rsidRPr="00C84C4E">
              <w:rPr>
                <w:sz w:val="18"/>
                <w:szCs w:val="18"/>
              </w:rPr>
              <w:t>н</w:t>
            </w:r>
            <w:r w:rsidRPr="00C84C4E">
              <w:rPr>
                <w:sz w:val="18"/>
                <w:szCs w:val="18"/>
              </w:rPr>
              <w:t>тральная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0,80</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Большие Горки</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163</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150</w:t>
            </w:r>
          </w:p>
        </w:tc>
        <w:tc>
          <w:tcPr>
            <w:tcW w:w="2693" w:type="dxa"/>
            <w:shd w:val="clear" w:color="auto" w:fill="auto"/>
          </w:tcPr>
          <w:p w:rsidR="00B31E29" w:rsidRPr="00C84C4E" w:rsidRDefault="00B31E29" w:rsidP="00B31E29">
            <w:pPr>
              <w:rPr>
                <w:sz w:val="18"/>
                <w:szCs w:val="18"/>
              </w:rPr>
            </w:pPr>
            <w:r w:rsidRPr="00C84C4E">
              <w:rPr>
                <w:sz w:val="18"/>
                <w:szCs w:val="18"/>
              </w:rPr>
              <w:t>ул. Центральная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№42 по улице </w:t>
            </w:r>
            <w:proofErr w:type="gramStart"/>
            <w:r w:rsidRPr="00C84C4E">
              <w:rPr>
                <w:sz w:val="18"/>
                <w:szCs w:val="18"/>
              </w:rPr>
              <w:t>Це</w:t>
            </w:r>
            <w:r w:rsidRPr="00C84C4E">
              <w:rPr>
                <w:sz w:val="18"/>
                <w:szCs w:val="18"/>
              </w:rPr>
              <w:t>н</w:t>
            </w:r>
            <w:r w:rsidRPr="00C84C4E">
              <w:rPr>
                <w:sz w:val="18"/>
                <w:szCs w:val="18"/>
              </w:rPr>
              <w:t>тральная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0,68</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164</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151</w:t>
            </w:r>
          </w:p>
        </w:tc>
        <w:tc>
          <w:tcPr>
            <w:tcW w:w="2693" w:type="dxa"/>
            <w:shd w:val="clear" w:color="auto" w:fill="auto"/>
          </w:tcPr>
          <w:p w:rsidR="00B31E29" w:rsidRPr="00C84C4E" w:rsidRDefault="00B31E29" w:rsidP="00B31E29">
            <w:pPr>
              <w:rPr>
                <w:sz w:val="18"/>
                <w:szCs w:val="18"/>
              </w:rPr>
            </w:pPr>
            <w:r w:rsidRPr="00C84C4E">
              <w:rPr>
                <w:sz w:val="18"/>
                <w:szCs w:val="18"/>
              </w:rPr>
              <w:t>ул. Садовая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№71 по улице </w:t>
            </w:r>
            <w:proofErr w:type="gramStart"/>
            <w:r w:rsidRPr="00C84C4E">
              <w:rPr>
                <w:sz w:val="18"/>
                <w:szCs w:val="18"/>
              </w:rPr>
              <w:t>Сад</w:t>
            </w:r>
            <w:r w:rsidRPr="00C84C4E">
              <w:rPr>
                <w:sz w:val="18"/>
                <w:szCs w:val="18"/>
              </w:rPr>
              <w:t>о</w:t>
            </w:r>
            <w:r w:rsidRPr="00C84C4E">
              <w:rPr>
                <w:sz w:val="18"/>
                <w:szCs w:val="18"/>
              </w:rPr>
              <w:t>вая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1,02</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165</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152</w:t>
            </w:r>
          </w:p>
        </w:tc>
        <w:tc>
          <w:tcPr>
            <w:tcW w:w="2693" w:type="dxa"/>
            <w:shd w:val="clear" w:color="auto" w:fill="auto"/>
          </w:tcPr>
          <w:p w:rsidR="00B31E29" w:rsidRPr="00C84C4E" w:rsidRDefault="00B31E29" w:rsidP="00B31E29">
            <w:pPr>
              <w:rPr>
                <w:sz w:val="18"/>
                <w:szCs w:val="18"/>
              </w:rPr>
            </w:pPr>
            <w:r w:rsidRPr="00C84C4E">
              <w:rPr>
                <w:sz w:val="18"/>
                <w:szCs w:val="18"/>
              </w:rPr>
              <w:t>ул. Московская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№56 по улице </w:t>
            </w:r>
            <w:proofErr w:type="gramStart"/>
            <w:r w:rsidRPr="00C84C4E">
              <w:rPr>
                <w:sz w:val="18"/>
                <w:szCs w:val="18"/>
              </w:rPr>
              <w:t>Мо</w:t>
            </w:r>
            <w:r w:rsidRPr="00C84C4E">
              <w:rPr>
                <w:sz w:val="18"/>
                <w:szCs w:val="18"/>
              </w:rPr>
              <w:t>с</w:t>
            </w:r>
            <w:r w:rsidRPr="00C84C4E">
              <w:rPr>
                <w:sz w:val="18"/>
                <w:szCs w:val="18"/>
              </w:rPr>
              <w:t>ковская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1,01</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Барсково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166</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153</w:t>
            </w:r>
          </w:p>
        </w:tc>
        <w:tc>
          <w:tcPr>
            <w:tcW w:w="2693" w:type="dxa"/>
            <w:shd w:val="clear" w:color="auto" w:fill="auto"/>
          </w:tcPr>
          <w:p w:rsidR="00B31E29" w:rsidRPr="00C84C4E" w:rsidRDefault="00B31E29" w:rsidP="00B31E29">
            <w:pPr>
              <w:rPr>
                <w:sz w:val="18"/>
                <w:szCs w:val="18"/>
              </w:rPr>
            </w:pPr>
            <w:r w:rsidRPr="00C84C4E">
              <w:rPr>
                <w:sz w:val="18"/>
                <w:szCs w:val="18"/>
              </w:rPr>
              <w:t>ул. Победы</w:t>
            </w:r>
          </w:p>
        </w:tc>
        <w:tc>
          <w:tcPr>
            <w:tcW w:w="3543" w:type="dxa"/>
            <w:shd w:val="clear" w:color="auto" w:fill="auto"/>
          </w:tcPr>
          <w:p w:rsidR="00B31E29" w:rsidRPr="00C84C4E" w:rsidRDefault="00B31E29" w:rsidP="00B31E29">
            <w:pPr>
              <w:rPr>
                <w:b/>
                <w:sz w:val="18"/>
                <w:szCs w:val="18"/>
              </w:rPr>
            </w:pPr>
            <w:r w:rsidRPr="00C84C4E">
              <w:rPr>
                <w:sz w:val="18"/>
                <w:szCs w:val="18"/>
              </w:rPr>
              <w:t>От дома №1 до дома №44 по улице Поб</w:t>
            </w:r>
            <w:r w:rsidRPr="00C84C4E">
              <w:rPr>
                <w:sz w:val="18"/>
                <w:szCs w:val="18"/>
              </w:rPr>
              <w:t>е</w:t>
            </w:r>
            <w:r w:rsidRPr="00C84C4E">
              <w:rPr>
                <w:sz w:val="18"/>
                <w:szCs w:val="18"/>
              </w:rPr>
              <w:t>ды</w:t>
            </w:r>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0,88</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167</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154</w:t>
            </w:r>
          </w:p>
        </w:tc>
        <w:tc>
          <w:tcPr>
            <w:tcW w:w="2693" w:type="dxa"/>
            <w:shd w:val="clear" w:color="auto" w:fill="auto"/>
          </w:tcPr>
          <w:p w:rsidR="00B31E29" w:rsidRPr="00C84C4E" w:rsidRDefault="00B31E29" w:rsidP="00B31E29">
            <w:pPr>
              <w:rPr>
                <w:sz w:val="18"/>
                <w:szCs w:val="18"/>
              </w:rPr>
            </w:pPr>
            <w:r w:rsidRPr="00C84C4E">
              <w:rPr>
                <w:sz w:val="18"/>
                <w:szCs w:val="18"/>
              </w:rPr>
              <w:t>ул. Советская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№72 по улице </w:t>
            </w:r>
            <w:proofErr w:type="gramStart"/>
            <w:r w:rsidRPr="00C84C4E">
              <w:rPr>
                <w:sz w:val="18"/>
                <w:szCs w:val="18"/>
              </w:rPr>
              <w:t>Сове</w:t>
            </w:r>
            <w:r w:rsidRPr="00C84C4E">
              <w:rPr>
                <w:sz w:val="18"/>
                <w:szCs w:val="18"/>
              </w:rPr>
              <w:t>т</w:t>
            </w:r>
            <w:r w:rsidRPr="00C84C4E">
              <w:rPr>
                <w:sz w:val="18"/>
                <w:szCs w:val="18"/>
              </w:rPr>
              <w:t>ская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0,83</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168</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155</w:t>
            </w:r>
          </w:p>
        </w:tc>
        <w:tc>
          <w:tcPr>
            <w:tcW w:w="2693" w:type="dxa"/>
            <w:shd w:val="clear" w:color="auto" w:fill="auto"/>
          </w:tcPr>
          <w:p w:rsidR="00B31E29" w:rsidRPr="00C84C4E" w:rsidRDefault="00B31E29" w:rsidP="00B31E29">
            <w:pPr>
              <w:rPr>
                <w:sz w:val="18"/>
                <w:szCs w:val="18"/>
              </w:rPr>
            </w:pPr>
            <w:r w:rsidRPr="00C84C4E">
              <w:rPr>
                <w:sz w:val="18"/>
                <w:szCs w:val="18"/>
              </w:rPr>
              <w:t>ул. Лесная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№45 по улице </w:t>
            </w:r>
            <w:proofErr w:type="gramStart"/>
            <w:r w:rsidRPr="00C84C4E">
              <w:rPr>
                <w:sz w:val="18"/>
                <w:szCs w:val="18"/>
              </w:rPr>
              <w:t>Лесная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0,65</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Старое Сельцо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169</w:t>
            </w:r>
          </w:p>
        </w:tc>
        <w:tc>
          <w:tcPr>
            <w:tcW w:w="1689" w:type="dxa"/>
            <w:shd w:val="clear" w:color="auto" w:fill="auto"/>
          </w:tcPr>
          <w:p w:rsidR="00B31E29" w:rsidRPr="00C84C4E" w:rsidRDefault="00B31E29" w:rsidP="00B31E29">
            <w:pPr>
              <w:jc w:val="center"/>
              <w:rPr>
                <w:sz w:val="18"/>
                <w:szCs w:val="18"/>
              </w:rPr>
            </w:pPr>
            <w:r w:rsidRPr="00C84C4E">
              <w:rPr>
                <w:sz w:val="18"/>
                <w:szCs w:val="18"/>
              </w:rPr>
              <w:t xml:space="preserve">17-246 ОП МР 156 </w:t>
            </w:r>
          </w:p>
        </w:tc>
        <w:tc>
          <w:tcPr>
            <w:tcW w:w="2693" w:type="dxa"/>
            <w:shd w:val="clear" w:color="auto" w:fill="auto"/>
          </w:tcPr>
          <w:p w:rsidR="00B31E29" w:rsidRPr="00C84C4E" w:rsidRDefault="00B31E29" w:rsidP="00B31E29">
            <w:pPr>
              <w:rPr>
                <w:sz w:val="18"/>
                <w:szCs w:val="18"/>
              </w:rPr>
            </w:pPr>
            <w:r w:rsidRPr="00C84C4E">
              <w:rPr>
                <w:sz w:val="18"/>
                <w:szCs w:val="18"/>
              </w:rPr>
              <w:t>ул. Центральная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№46 по улице </w:t>
            </w:r>
            <w:proofErr w:type="gramStart"/>
            <w:r w:rsidRPr="00C84C4E">
              <w:rPr>
                <w:sz w:val="18"/>
                <w:szCs w:val="18"/>
              </w:rPr>
              <w:t>Це</w:t>
            </w:r>
            <w:r w:rsidRPr="00C84C4E">
              <w:rPr>
                <w:sz w:val="18"/>
                <w:szCs w:val="18"/>
              </w:rPr>
              <w:t>н</w:t>
            </w:r>
            <w:r w:rsidRPr="00C84C4E">
              <w:rPr>
                <w:sz w:val="18"/>
                <w:szCs w:val="18"/>
              </w:rPr>
              <w:t>тральная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0,64</w:t>
            </w:r>
          </w:p>
        </w:tc>
        <w:tc>
          <w:tcPr>
            <w:tcW w:w="992" w:type="dxa"/>
            <w:shd w:val="clear" w:color="auto" w:fill="auto"/>
          </w:tcPr>
          <w:p w:rsidR="00B31E29" w:rsidRPr="00C84C4E" w:rsidRDefault="00B31E29" w:rsidP="00B31E29">
            <w:pPr>
              <w:jc w:val="center"/>
              <w:rPr>
                <w:sz w:val="18"/>
                <w:szCs w:val="18"/>
              </w:rPr>
            </w:pPr>
          </w:p>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Овчинино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170</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157</w:t>
            </w:r>
          </w:p>
        </w:tc>
        <w:tc>
          <w:tcPr>
            <w:tcW w:w="2693" w:type="dxa"/>
            <w:shd w:val="clear" w:color="auto" w:fill="auto"/>
          </w:tcPr>
          <w:p w:rsidR="00B31E29" w:rsidRPr="00C84C4E" w:rsidRDefault="00B31E29" w:rsidP="00B31E29">
            <w:pPr>
              <w:rPr>
                <w:sz w:val="18"/>
                <w:szCs w:val="18"/>
              </w:rPr>
            </w:pPr>
            <w:r w:rsidRPr="00C84C4E">
              <w:rPr>
                <w:sz w:val="18"/>
                <w:szCs w:val="18"/>
              </w:rPr>
              <w:t>ул. Гагарина</w:t>
            </w:r>
          </w:p>
        </w:tc>
        <w:tc>
          <w:tcPr>
            <w:tcW w:w="3543" w:type="dxa"/>
            <w:shd w:val="clear" w:color="auto" w:fill="auto"/>
          </w:tcPr>
          <w:p w:rsidR="00B31E29" w:rsidRPr="00C84C4E" w:rsidRDefault="00B31E29" w:rsidP="00B31E29">
            <w:pPr>
              <w:rPr>
                <w:b/>
                <w:sz w:val="18"/>
                <w:szCs w:val="18"/>
              </w:rPr>
            </w:pPr>
            <w:r w:rsidRPr="00C84C4E">
              <w:rPr>
                <w:sz w:val="18"/>
                <w:szCs w:val="18"/>
              </w:rPr>
              <w:t>От дома №1 до дома №62 по улице Гаг</w:t>
            </w:r>
            <w:r w:rsidRPr="00C84C4E">
              <w:rPr>
                <w:sz w:val="18"/>
                <w:szCs w:val="18"/>
              </w:rPr>
              <w:t>а</w:t>
            </w:r>
            <w:r w:rsidRPr="00C84C4E">
              <w:rPr>
                <w:sz w:val="18"/>
                <w:szCs w:val="18"/>
              </w:rPr>
              <w:t>рина</w:t>
            </w:r>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0,81</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171</w:t>
            </w:r>
          </w:p>
        </w:tc>
        <w:tc>
          <w:tcPr>
            <w:tcW w:w="1689" w:type="dxa"/>
            <w:shd w:val="clear" w:color="auto" w:fill="auto"/>
          </w:tcPr>
          <w:p w:rsidR="00B31E29" w:rsidRPr="00C84C4E" w:rsidRDefault="00B31E29" w:rsidP="00B31E29">
            <w:pPr>
              <w:jc w:val="center"/>
              <w:rPr>
                <w:sz w:val="18"/>
                <w:szCs w:val="18"/>
              </w:rPr>
            </w:pPr>
            <w:r w:rsidRPr="00C84C4E">
              <w:rPr>
                <w:sz w:val="18"/>
                <w:szCs w:val="18"/>
              </w:rPr>
              <w:t xml:space="preserve">17-246 ОП МР 158 </w:t>
            </w:r>
          </w:p>
        </w:tc>
        <w:tc>
          <w:tcPr>
            <w:tcW w:w="2693" w:type="dxa"/>
            <w:shd w:val="clear" w:color="auto" w:fill="auto"/>
          </w:tcPr>
          <w:p w:rsidR="00B31E29" w:rsidRPr="00C84C4E" w:rsidRDefault="00B31E29" w:rsidP="00B31E29">
            <w:pPr>
              <w:rPr>
                <w:sz w:val="18"/>
                <w:szCs w:val="18"/>
              </w:rPr>
            </w:pPr>
            <w:r w:rsidRPr="00C84C4E">
              <w:rPr>
                <w:sz w:val="18"/>
                <w:szCs w:val="18"/>
              </w:rPr>
              <w:t>ул. Слободская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№22 по улице </w:t>
            </w:r>
            <w:proofErr w:type="gramStart"/>
            <w:r w:rsidRPr="00C84C4E">
              <w:rPr>
                <w:sz w:val="18"/>
                <w:szCs w:val="18"/>
              </w:rPr>
              <w:t>Сл</w:t>
            </w:r>
            <w:r w:rsidRPr="00C84C4E">
              <w:rPr>
                <w:sz w:val="18"/>
                <w:szCs w:val="18"/>
              </w:rPr>
              <w:t>о</w:t>
            </w:r>
            <w:r w:rsidRPr="00C84C4E">
              <w:rPr>
                <w:sz w:val="18"/>
                <w:szCs w:val="18"/>
              </w:rPr>
              <w:t>бодская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0,51</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172</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159</w:t>
            </w:r>
          </w:p>
        </w:tc>
        <w:tc>
          <w:tcPr>
            <w:tcW w:w="2693" w:type="dxa"/>
            <w:shd w:val="clear" w:color="auto" w:fill="auto"/>
          </w:tcPr>
          <w:p w:rsidR="00B31E29" w:rsidRPr="00C84C4E" w:rsidRDefault="00B31E29" w:rsidP="00B31E29">
            <w:pPr>
              <w:rPr>
                <w:sz w:val="18"/>
                <w:szCs w:val="18"/>
              </w:rPr>
            </w:pPr>
            <w:r w:rsidRPr="00C84C4E">
              <w:rPr>
                <w:sz w:val="18"/>
                <w:szCs w:val="18"/>
              </w:rPr>
              <w:t>ул. Новая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№23 по улице </w:t>
            </w:r>
            <w:proofErr w:type="gramStart"/>
            <w:r w:rsidRPr="00C84C4E">
              <w:rPr>
                <w:sz w:val="18"/>
                <w:szCs w:val="18"/>
              </w:rPr>
              <w:t>Новая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0,87</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Заболотье</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173</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160</w:t>
            </w:r>
          </w:p>
        </w:tc>
        <w:tc>
          <w:tcPr>
            <w:tcW w:w="2693" w:type="dxa"/>
            <w:shd w:val="clear" w:color="auto" w:fill="auto"/>
          </w:tcPr>
          <w:p w:rsidR="00B31E29" w:rsidRPr="00C84C4E" w:rsidRDefault="00B31E29" w:rsidP="00B31E29">
            <w:pPr>
              <w:rPr>
                <w:sz w:val="18"/>
                <w:szCs w:val="18"/>
              </w:rPr>
            </w:pPr>
            <w:r w:rsidRPr="00C84C4E">
              <w:rPr>
                <w:sz w:val="18"/>
                <w:szCs w:val="18"/>
              </w:rPr>
              <w:t>ул. Центральная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№61 по улице </w:t>
            </w:r>
            <w:proofErr w:type="gramStart"/>
            <w:r w:rsidRPr="00C84C4E">
              <w:rPr>
                <w:sz w:val="18"/>
                <w:szCs w:val="18"/>
              </w:rPr>
              <w:t>Це</w:t>
            </w:r>
            <w:r w:rsidRPr="00C84C4E">
              <w:rPr>
                <w:sz w:val="18"/>
                <w:szCs w:val="18"/>
              </w:rPr>
              <w:t>н</w:t>
            </w:r>
            <w:r w:rsidRPr="00C84C4E">
              <w:rPr>
                <w:sz w:val="18"/>
                <w:szCs w:val="18"/>
              </w:rPr>
              <w:t>тральная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0,66</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sz w:val="18"/>
                <w:szCs w:val="18"/>
              </w:rPr>
            </w:pPr>
            <w:r w:rsidRPr="00C84C4E">
              <w:rPr>
                <w:b/>
                <w:sz w:val="18"/>
                <w:szCs w:val="18"/>
              </w:rPr>
              <w:t>д. Гостец</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174</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161</w:t>
            </w:r>
          </w:p>
        </w:tc>
        <w:tc>
          <w:tcPr>
            <w:tcW w:w="2693" w:type="dxa"/>
            <w:shd w:val="clear" w:color="auto" w:fill="auto"/>
          </w:tcPr>
          <w:p w:rsidR="00B31E29" w:rsidRPr="00C84C4E" w:rsidRDefault="00B31E29" w:rsidP="00B31E29">
            <w:pPr>
              <w:rPr>
                <w:sz w:val="18"/>
                <w:szCs w:val="18"/>
              </w:rPr>
            </w:pPr>
            <w:r w:rsidRPr="00C84C4E">
              <w:rPr>
                <w:sz w:val="18"/>
                <w:szCs w:val="18"/>
              </w:rPr>
              <w:t>ул. Центральная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№52 по улице </w:t>
            </w:r>
            <w:proofErr w:type="gramStart"/>
            <w:r w:rsidRPr="00C84C4E">
              <w:rPr>
                <w:sz w:val="18"/>
                <w:szCs w:val="18"/>
              </w:rPr>
              <w:t>Це</w:t>
            </w:r>
            <w:r w:rsidRPr="00C84C4E">
              <w:rPr>
                <w:sz w:val="18"/>
                <w:szCs w:val="18"/>
              </w:rPr>
              <w:t>н</w:t>
            </w:r>
            <w:r w:rsidRPr="00C84C4E">
              <w:rPr>
                <w:sz w:val="18"/>
                <w:szCs w:val="18"/>
              </w:rPr>
              <w:t>тральная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0,58</w:t>
            </w:r>
          </w:p>
        </w:tc>
        <w:tc>
          <w:tcPr>
            <w:tcW w:w="992" w:type="dxa"/>
            <w:shd w:val="clear" w:color="auto" w:fill="auto"/>
          </w:tcPr>
          <w:p w:rsidR="00B31E29" w:rsidRPr="00C84C4E" w:rsidRDefault="00B31E29" w:rsidP="00B31E29">
            <w:pPr>
              <w:jc w:val="center"/>
              <w:rPr>
                <w:sz w:val="18"/>
                <w:szCs w:val="18"/>
              </w:rPr>
            </w:pPr>
          </w:p>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175</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162</w:t>
            </w:r>
          </w:p>
        </w:tc>
        <w:tc>
          <w:tcPr>
            <w:tcW w:w="2693" w:type="dxa"/>
            <w:shd w:val="clear" w:color="auto" w:fill="auto"/>
          </w:tcPr>
          <w:p w:rsidR="00B31E29" w:rsidRPr="00C84C4E" w:rsidRDefault="00B31E29" w:rsidP="00B31E29">
            <w:pPr>
              <w:rPr>
                <w:sz w:val="18"/>
                <w:szCs w:val="18"/>
              </w:rPr>
            </w:pPr>
            <w:r w:rsidRPr="00C84C4E">
              <w:rPr>
                <w:sz w:val="18"/>
                <w:szCs w:val="18"/>
              </w:rPr>
              <w:t>ул. Дачная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№23 по улице </w:t>
            </w:r>
            <w:proofErr w:type="gramStart"/>
            <w:r w:rsidRPr="00C84C4E">
              <w:rPr>
                <w:sz w:val="18"/>
                <w:szCs w:val="18"/>
              </w:rPr>
              <w:t>Дачная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0,47</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Лакиброво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176</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163</w:t>
            </w:r>
          </w:p>
        </w:tc>
        <w:tc>
          <w:tcPr>
            <w:tcW w:w="2693" w:type="dxa"/>
            <w:shd w:val="clear" w:color="auto" w:fill="auto"/>
          </w:tcPr>
          <w:p w:rsidR="00B31E29" w:rsidRPr="00C84C4E" w:rsidRDefault="00B31E29" w:rsidP="00B31E29">
            <w:pPr>
              <w:rPr>
                <w:sz w:val="18"/>
                <w:szCs w:val="18"/>
              </w:rPr>
            </w:pPr>
            <w:r w:rsidRPr="00C84C4E">
              <w:rPr>
                <w:sz w:val="18"/>
                <w:szCs w:val="18"/>
              </w:rPr>
              <w:t>ул. Центральная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№53 по улице </w:t>
            </w:r>
            <w:proofErr w:type="gramStart"/>
            <w:r w:rsidRPr="00C84C4E">
              <w:rPr>
                <w:sz w:val="18"/>
                <w:szCs w:val="18"/>
              </w:rPr>
              <w:t>Це</w:t>
            </w:r>
            <w:r w:rsidRPr="00C84C4E">
              <w:rPr>
                <w:sz w:val="18"/>
                <w:szCs w:val="18"/>
              </w:rPr>
              <w:t>н</w:t>
            </w:r>
            <w:r w:rsidRPr="00C84C4E">
              <w:rPr>
                <w:sz w:val="18"/>
                <w:szCs w:val="18"/>
              </w:rPr>
              <w:t>тральная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0,70</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Вороново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177</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164</w:t>
            </w:r>
          </w:p>
        </w:tc>
        <w:tc>
          <w:tcPr>
            <w:tcW w:w="2693" w:type="dxa"/>
            <w:shd w:val="clear" w:color="auto" w:fill="auto"/>
          </w:tcPr>
          <w:p w:rsidR="00B31E29" w:rsidRPr="00C84C4E" w:rsidRDefault="00B31E29" w:rsidP="00B31E29">
            <w:pPr>
              <w:rPr>
                <w:sz w:val="18"/>
                <w:szCs w:val="18"/>
              </w:rPr>
            </w:pPr>
            <w:r w:rsidRPr="00C84C4E">
              <w:rPr>
                <w:sz w:val="18"/>
                <w:szCs w:val="18"/>
              </w:rPr>
              <w:t>ул. Центральная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№46 по улице </w:t>
            </w:r>
            <w:proofErr w:type="gramStart"/>
            <w:r w:rsidRPr="00C84C4E">
              <w:rPr>
                <w:sz w:val="18"/>
                <w:szCs w:val="18"/>
              </w:rPr>
              <w:t>Це</w:t>
            </w:r>
            <w:r w:rsidRPr="00C84C4E">
              <w:rPr>
                <w:sz w:val="18"/>
                <w:szCs w:val="18"/>
              </w:rPr>
              <w:t>н</w:t>
            </w:r>
            <w:r w:rsidRPr="00C84C4E">
              <w:rPr>
                <w:sz w:val="18"/>
                <w:szCs w:val="18"/>
              </w:rPr>
              <w:t>тральная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0,57</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Крюки</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178</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165</w:t>
            </w:r>
          </w:p>
        </w:tc>
        <w:tc>
          <w:tcPr>
            <w:tcW w:w="2693" w:type="dxa"/>
            <w:shd w:val="clear" w:color="auto" w:fill="auto"/>
          </w:tcPr>
          <w:p w:rsidR="00B31E29" w:rsidRPr="00C84C4E" w:rsidRDefault="00B31E29" w:rsidP="00B31E29">
            <w:pPr>
              <w:rPr>
                <w:sz w:val="18"/>
                <w:szCs w:val="18"/>
              </w:rPr>
            </w:pPr>
            <w:r w:rsidRPr="00C84C4E">
              <w:rPr>
                <w:sz w:val="18"/>
                <w:szCs w:val="18"/>
              </w:rPr>
              <w:t>ул. Центральная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№26 по улице </w:t>
            </w:r>
            <w:proofErr w:type="gramStart"/>
            <w:r w:rsidRPr="00C84C4E">
              <w:rPr>
                <w:sz w:val="18"/>
                <w:szCs w:val="18"/>
              </w:rPr>
              <w:t>Це</w:t>
            </w:r>
            <w:r w:rsidRPr="00C84C4E">
              <w:rPr>
                <w:sz w:val="18"/>
                <w:szCs w:val="18"/>
              </w:rPr>
              <w:t>н</w:t>
            </w:r>
            <w:r w:rsidRPr="00C84C4E">
              <w:rPr>
                <w:sz w:val="18"/>
                <w:szCs w:val="18"/>
              </w:rPr>
              <w:t>тральная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0,68</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Новое Стенино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179</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166</w:t>
            </w:r>
          </w:p>
        </w:tc>
        <w:tc>
          <w:tcPr>
            <w:tcW w:w="2693" w:type="dxa"/>
            <w:shd w:val="clear" w:color="auto" w:fill="auto"/>
          </w:tcPr>
          <w:p w:rsidR="00B31E29" w:rsidRPr="00C84C4E" w:rsidRDefault="00B31E29" w:rsidP="00B31E29">
            <w:pPr>
              <w:rPr>
                <w:sz w:val="18"/>
                <w:szCs w:val="18"/>
              </w:rPr>
            </w:pPr>
            <w:r w:rsidRPr="00C84C4E">
              <w:rPr>
                <w:sz w:val="18"/>
                <w:szCs w:val="18"/>
              </w:rPr>
              <w:t>ул. Лесная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№12 по улице </w:t>
            </w:r>
            <w:proofErr w:type="gramStart"/>
            <w:r w:rsidRPr="00C84C4E">
              <w:rPr>
                <w:sz w:val="18"/>
                <w:szCs w:val="18"/>
              </w:rPr>
              <w:t>Лесная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0,44</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Филимоново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180</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167</w:t>
            </w:r>
          </w:p>
        </w:tc>
        <w:tc>
          <w:tcPr>
            <w:tcW w:w="2693" w:type="dxa"/>
            <w:shd w:val="clear" w:color="auto" w:fill="auto"/>
          </w:tcPr>
          <w:p w:rsidR="00B31E29" w:rsidRPr="00C84C4E" w:rsidRDefault="00B31E29" w:rsidP="00B31E29">
            <w:pPr>
              <w:rPr>
                <w:sz w:val="18"/>
                <w:szCs w:val="18"/>
              </w:rPr>
            </w:pPr>
            <w:r w:rsidRPr="00C84C4E">
              <w:rPr>
                <w:sz w:val="18"/>
                <w:szCs w:val="18"/>
              </w:rPr>
              <w:t>ул. Центральная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№71 по улице </w:t>
            </w:r>
            <w:proofErr w:type="gramStart"/>
            <w:r w:rsidRPr="00C84C4E">
              <w:rPr>
                <w:sz w:val="18"/>
                <w:szCs w:val="18"/>
              </w:rPr>
              <w:t>Це</w:t>
            </w:r>
            <w:r w:rsidRPr="00C84C4E">
              <w:rPr>
                <w:sz w:val="18"/>
                <w:szCs w:val="18"/>
              </w:rPr>
              <w:t>н</w:t>
            </w:r>
            <w:r w:rsidRPr="00C84C4E">
              <w:rPr>
                <w:sz w:val="18"/>
                <w:szCs w:val="18"/>
              </w:rPr>
              <w:t>тральная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0,80</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Емельянцево.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181</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168</w:t>
            </w:r>
          </w:p>
        </w:tc>
        <w:tc>
          <w:tcPr>
            <w:tcW w:w="2693" w:type="dxa"/>
            <w:shd w:val="clear" w:color="auto" w:fill="auto"/>
          </w:tcPr>
          <w:p w:rsidR="00B31E29" w:rsidRPr="00C84C4E" w:rsidRDefault="00B31E29" w:rsidP="00B31E29">
            <w:pPr>
              <w:rPr>
                <w:sz w:val="18"/>
                <w:szCs w:val="18"/>
              </w:rPr>
            </w:pPr>
            <w:r w:rsidRPr="00C84C4E">
              <w:rPr>
                <w:sz w:val="18"/>
                <w:szCs w:val="18"/>
              </w:rPr>
              <w:t>ул. Ореховая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№9 по улице </w:t>
            </w:r>
            <w:proofErr w:type="gramStart"/>
            <w:r w:rsidRPr="00C84C4E">
              <w:rPr>
                <w:sz w:val="18"/>
                <w:szCs w:val="18"/>
              </w:rPr>
              <w:t>Орех</w:t>
            </w:r>
            <w:r w:rsidRPr="00C84C4E">
              <w:rPr>
                <w:sz w:val="18"/>
                <w:szCs w:val="18"/>
              </w:rPr>
              <w:t>о</w:t>
            </w:r>
            <w:r w:rsidRPr="00C84C4E">
              <w:rPr>
                <w:sz w:val="18"/>
                <w:szCs w:val="18"/>
              </w:rPr>
              <w:t>вая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0,13</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182</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169</w:t>
            </w:r>
          </w:p>
        </w:tc>
        <w:tc>
          <w:tcPr>
            <w:tcW w:w="2693" w:type="dxa"/>
            <w:shd w:val="clear" w:color="auto" w:fill="auto"/>
          </w:tcPr>
          <w:p w:rsidR="00B31E29" w:rsidRPr="00C84C4E" w:rsidRDefault="00B31E29" w:rsidP="00B31E29">
            <w:pPr>
              <w:rPr>
                <w:sz w:val="18"/>
                <w:szCs w:val="18"/>
              </w:rPr>
            </w:pPr>
            <w:r w:rsidRPr="00C84C4E">
              <w:rPr>
                <w:sz w:val="18"/>
                <w:szCs w:val="18"/>
              </w:rPr>
              <w:t>ул. Производственная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№2 по улице </w:t>
            </w:r>
            <w:proofErr w:type="gramStart"/>
            <w:r w:rsidRPr="00C84C4E">
              <w:rPr>
                <w:sz w:val="18"/>
                <w:szCs w:val="18"/>
              </w:rPr>
              <w:t>Прои</w:t>
            </w:r>
            <w:r w:rsidRPr="00C84C4E">
              <w:rPr>
                <w:sz w:val="18"/>
                <w:szCs w:val="18"/>
              </w:rPr>
              <w:t>з</w:t>
            </w:r>
            <w:r w:rsidRPr="00C84C4E">
              <w:rPr>
                <w:sz w:val="18"/>
                <w:szCs w:val="18"/>
              </w:rPr>
              <w:t>водственная</w:t>
            </w:r>
            <w:proofErr w:type="gramEnd"/>
            <w:r w:rsidRPr="00C84C4E">
              <w:rPr>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0,05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Еськино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183</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170</w:t>
            </w:r>
          </w:p>
        </w:tc>
        <w:tc>
          <w:tcPr>
            <w:tcW w:w="2693" w:type="dxa"/>
            <w:shd w:val="clear" w:color="auto" w:fill="auto"/>
          </w:tcPr>
          <w:p w:rsidR="00B31E29" w:rsidRPr="00C84C4E" w:rsidRDefault="00B31E29" w:rsidP="00B31E29">
            <w:pPr>
              <w:rPr>
                <w:sz w:val="18"/>
                <w:szCs w:val="18"/>
              </w:rPr>
            </w:pPr>
            <w:r w:rsidRPr="00C84C4E">
              <w:rPr>
                <w:sz w:val="18"/>
                <w:szCs w:val="18"/>
              </w:rPr>
              <w:t>ул. Центральная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№20 по улице </w:t>
            </w:r>
            <w:proofErr w:type="gramStart"/>
            <w:r w:rsidRPr="00C84C4E">
              <w:rPr>
                <w:sz w:val="18"/>
                <w:szCs w:val="18"/>
              </w:rPr>
              <w:t>Це</w:t>
            </w:r>
            <w:r w:rsidRPr="00C84C4E">
              <w:rPr>
                <w:sz w:val="18"/>
                <w:szCs w:val="18"/>
              </w:rPr>
              <w:t>н</w:t>
            </w:r>
            <w:r w:rsidRPr="00C84C4E">
              <w:rPr>
                <w:sz w:val="18"/>
                <w:szCs w:val="18"/>
              </w:rPr>
              <w:t>тральная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0,77</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Головино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184</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171</w:t>
            </w:r>
          </w:p>
        </w:tc>
        <w:tc>
          <w:tcPr>
            <w:tcW w:w="2693" w:type="dxa"/>
            <w:shd w:val="clear" w:color="auto" w:fill="auto"/>
          </w:tcPr>
          <w:p w:rsidR="00B31E29" w:rsidRPr="00C84C4E" w:rsidRDefault="00B31E29" w:rsidP="00B31E29">
            <w:pPr>
              <w:rPr>
                <w:sz w:val="18"/>
                <w:szCs w:val="18"/>
              </w:rPr>
            </w:pPr>
            <w:r w:rsidRPr="00C84C4E">
              <w:rPr>
                <w:sz w:val="18"/>
                <w:szCs w:val="18"/>
              </w:rPr>
              <w:t>ул. Центральная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№79 по улице </w:t>
            </w:r>
            <w:proofErr w:type="gramStart"/>
            <w:r w:rsidRPr="00C84C4E">
              <w:rPr>
                <w:sz w:val="18"/>
                <w:szCs w:val="18"/>
              </w:rPr>
              <w:t>Це</w:t>
            </w:r>
            <w:r w:rsidRPr="00C84C4E">
              <w:rPr>
                <w:sz w:val="18"/>
                <w:szCs w:val="18"/>
              </w:rPr>
              <w:t>н</w:t>
            </w:r>
            <w:r w:rsidRPr="00C84C4E">
              <w:rPr>
                <w:sz w:val="18"/>
                <w:szCs w:val="18"/>
              </w:rPr>
              <w:t>тральная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0,14</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IV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185</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172</w:t>
            </w:r>
          </w:p>
        </w:tc>
        <w:tc>
          <w:tcPr>
            <w:tcW w:w="2693" w:type="dxa"/>
            <w:shd w:val="clear" w:color="auto" w:fill="auto"/>
          </w:tcPr>
          <w:p w:rsidR="00B31E29" w:rsidRPr="00C84C4E" w:rsidRDefault="00B31E29" w:rsidP="00B31E29">
            <w:pPr>
              <w:rPr>
                <w:sz w:val="18"/>
                <w:szCs w:val="18"/>
              </w:rPr>
            </w:pPr>
            <w:r w:rsidRPr="00C84C4E">
              <w:rPr>
                <w:sz w:val="18"/>
                <w:szCs w:val="18"/>
              </w:rPr>
              <w:t>ул. Полевая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№6 по улице </w:t>
            </w:r>
            <w:proofErr w:type="gramStart"/>
            <w:r w:rsidRPr="00C84C4E">
              <w:rPr>
                <w:sz w:val="18"/>
                <w:szCs w:val="18"/>
              </w:rPr>
              <w:t>Полевая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0,413</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IV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lastRenderedPageBreak/>
              <w:t>пос. Машиностроитель</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186</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173</w:t>
            </w:r>
          </w:p>
        </w:tc>
        <w:tc>
          <w:tcPr>
            <w:tcW w:w="2693" w:type="dxa"/>
            <w:shd w:val="clear" w:color="auto" w:fill="auto"/>
          </w:tcPr>
          <w:p w:rsidR="00B31E29" w:rsidRPr="00C84C4E" w:rsidRDefault="00B31E29" w:rsidP="00B31E29">
            <w:pPr>
              <w:rPr>
                <w:sz w:val="18"/>
                <w:szCs w:val="18"/>
              </w:rPr>
            </w:pPr>
            <w:r w:rsidRPr="00C84C4E">
              <w:rPr>
                <w:sz w:val="18"/>
                <w:szCs w:val="18"/>
              </w:rPr>
              <w:t>ул. Парковая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№18 по улице </w:t>
            </w:r>
            <w:proofErr w:type="gramStart"/>
            <w:r w:rsidRPr="00C84C4E">
              <w:rPr>
                <w:sz w:val="18"/>
                <w:szCs w:val="18"/>
              </w:rPr>
              <w:t>Парк</w:t>
            </w:r>
            <w:r w:rsidRPr="00C84C4E">
              <w:rPr>
                <w:sz w:val="18"/>
                <w:szCs w:val="18"/>
              </w:rPr>
              <w:t>о</w:t>
            </w:r>
            <w:r w:rsidRPr="00C84C4E">
              <w:rPr>
                <w:sz w:val="18"/>
                <w:szCs w:val="18"/>
              </w:rPr>
              <w:t>вая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0,84</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Иваново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187</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174</w:t>
            </w:r>
          </w:p>
        </w:tc>
        <w:tc>
          <w:tcPr>
            <w:tcW w:w="2693" w:type="dxa"/>
            <w:shd w:val="clear" w:color="auto" w:fill="auto"/>
          </w:tcPr>
          <w:p w:rsidR="00B31E29" w:rsidRPr="00C84C4E" w:rsidRDefault="00B31E29" w:rsidP="00B31E29">
            <w:pPr>
              <w:rPr>
                <w:sz w:val="18"/>
                <w:szCs w:val="18"/>
              </w:rPr>
            </w:pPr>
            <w:r w:rsidRPr="00C84C4E">
              <w:rPr>
                <w:sz w:val="18"/>
                <w:szCs w:val="18"/>
              </w:rPr>
              <w:t>ул. Центральная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№87 по улице </w:t>
            </w:r>
            <w:proofErr w:type="gramStart"/>
            <w:r w:rsidRPr="00C84C4E">
              <w:rPr>
                <w:sz w:val="18"/>
                <w:szCs w:val="18"/>
              </w:rPr>
              <w:t>Це</w:t>
            </w:r>
            <w:r w:rsidRPr="00C84C4E">
              <w:rPr>
                <w:sz w:val="18"/>
                <w:szCs w:val="18"/>
              </w:rPr>
              <w:t>н</w:t>
            </w:r>
            <w:r w:rsidRPr="00C84C4E">
              <w:rPr>
                <w:sz w:val="18"/>
                <w:szCs w:val="18"/>
              </w:rPr>
              <w:t>тральная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1,34</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188</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175</w:t>
            </w:r>
          </w:p>
        </w:tc>
        <w:tc>
          <w:tcPr>
            <w:tcW w:w="2693" w:type="dxa"/>
            <w:shd w:val="clear" w:color="auto" w:fill="auto"/>
          </w:tcPr>
          <w:p w:rsidR="00B31E29" w:rsidRPr="00C84C4E" w:rsidRDefault="00B31E29" w:rsidP="00B31E29">
            <w:pPr>
              <w:rPr>
                <w:sz w:val="18"/>
                <w:szCs w:val="18"/>
              </w:rPr>
            </w:pPr>
            <w:r w:rsidRPr="00C84C4E">
              <w:rPr>
                <w:sz w:val="18"/>
                <w:szCs w:val="18"/>
              </w:rPr>
              <w:t>ул. Полевая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№32 по улице </w:t>
            </w:r>
            <w:proofErr w:type="gramStart"/>
            <w:r w:rsidRPr="00C84C4E">
              <w:rPr>
                <w:sz w:val="18"/>
                <w:szCs w:val="18"/>
              </w:rPr>
              <w:t>Пол</w:t>
            </w:r>
            <w:r w:rsidRPr="00C84C4E">
              <w:rPr>
                <w:sz w:val="18"/>
                <w:szCs w:val="18"/>
              </w:rPr>
              <w:t>е</w:t>
            </w:r>
            <w:r w:rsidRPr="00C84C4E">
              <w:rPr>
                <w:sz w:val="18"/>
                <w:szCs w:val="18"/>
              </w:rPr>
              <w:t>вая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0,30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189</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176</w:t>
            </w:r>
          </w:p>
        </w:tc>
        <w:tc>
          <w:tcPr>
            <w:tcW w:w="2693" w:type="dxa"/>
            <w:shd w:val="clear" w:color="auto" w:fill="auto"/>
          </w:tcPr>
          <w:p w:rsidR="00B31E29" w:rsidRPr="00C84C4E" w:rsidRDefault="00B31E29" w:rsidP="00B31E29">
            <w:pPr>
              <w:rPr>
                <w:sz w:val="18"/>
                <w:szCs w:val="18"/>
              </w:rPr>
            </w:pPr>
            <w:r w:rsidRPr="00C84C4E">
              <w:rPr>
                <w:sz w:val="18"/>
                <w:szCs w:val="18"/>
              </w:rPr>
              <w:t>ул. Северная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№55 по улице </w:t>
            </w:r>
            <w:proofErr w:type="gramStart"/>
            <w:r w:rsidRPr="00C84C4E">
              <w:rPr>
                <w:sz w:val="18"/>
                <w:szCs w:val="18"/>
              </w:rPr>
              <w:t>Севе</w:t>
            </w:r>
            <w:r w:rsidRPr="00C84C4E">
              <w:rPr>
                <w:sz w:val="18"/>
                <w:szCs w:val="18"/>
              </w:rPr>
              <w:t>р</w:t>
            </w:r>
            <w:r w:rsidRPr="00C84C4E">
              <w:rPr>
                <w:sz w:val="18"/>
                <w:szCs w:val="18"/>
              </w:rPr>
              <w:t>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1,30</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190</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177</w:t>
            </w:r>
          </w:p>
        </w:tc>
        <w:tc>
          <w:tcPr>
            <w:tcW w:w="2693" w:type="dxa"/>
            <w:shd w:val="clear" w:color="auto" w:fill="auto"/>
          </w:tcPr>
          <w:p w:rsidR="00B31E29" w:rsidRPr="00C84C4E" w:rsidRDefault="00B31E29" w:rsidP="00B31E29">
            <w:pPr>
              <w:rPr>
                <w:sz w:val="18"/>
                <w:szCs w:val="18"/>
              </w:rPr>
            </w:pPr>
            <w:r w:rsidRPr="00C84C4E">
              <w:rPr>
                <w:sz w:val="18"/>
                <w:szCs w:val="18"/>
              </w:rPr>
              <w:t>ул. Школьная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№40 по улице </w:t>
            </w:r>
            <w:proofErr w:type="gramStart"/>
            <w:r w:rsidRPr="00C84C4E">
              <w:rPr>
                <w:sz w:val="18"/>
                <w:szCs w:val="18"/>
              </w:rPr>
              <w:t>Школьная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0,31</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191</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178</w:t>
            </w:r>
          </w:p>
        </w:tc>
        <w:tc>
          <w:tcPr>
            <w:tcW w:w="2693" w:type="dxa"/>
            <w:shd w:val="clear" w:color="auto" w:fill="auto"/>
          </w:tcPr>
          <w:p w:rsidR="00B31E29" w:rsidRPr="00C84C4E" w:rsidRDefault="00B31E29" w:rsidP="00B31E29">
            <w:pPr>
              <w:rPr>
                <w:sz w:val="18"/>
                <w:szCs w:val="18"/>
              </w:rPr>
            </w:pPr>
            <w:r w:rsidRPr="00C84C4E">
              <w:rPr>
                <w:sz w:val="18"/>
                <w:szCs w:val="18"/>
              </w:rPr>
              <w:t>ул. Лесная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№33 по улице </w:t>
            </w:r>
            <w:proofErr w:type="gramStart"/>
            <w:r w:rsidRPr="00C84C4E">
              <w:rPr>
                <w:sz w:val="18"/>
                <w:szCs w:val="18"/>
              </w:rPr>
              <w:t>Лесная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0,35</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Мячиково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192</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179</w:t>
            </w:r>
          </w:p>
        </w:tc>
        <w:tc>
          <w:tcPr>
            <w:tcW w:w="2693" w:type="dxa"/>
            <w:shd w:val="clear" w:color="auto" w:fill="auto"/>
          </w:tcPr>
          <w:p w:rsidR="00B31E29" w:rsidRPr="00C84C4E" w:rsidRDefault="00B31E29" w:rsidP="00B31E29">
            <w:pPr>
              <w:rPr>
                <w:sz w:val="18"/>
                <w:szCs w:val="18"/>
              </w:rPr>
            </w:pPr>
            <w:r w:rsidRPr="00C84C4E">
              <w:rPr>
                <w:sz w:val="18"/>
                <w:szCs w:val="18"/>
              </w:rPr>
              <w:t>ул. Центральная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№69 по улице </w:t>
            </w:r>
            <w:proofErr w:type="gramStart"/>
            <w:r w:rsidRPr="00C84C4E">
              <w:rPr>
                <w:sz w:val="18"/>
                <w:szCs w:val="18"/>
              </w:rPr>
              <w:t>Це</w:t>
            </w:r>
            <w:r w:rsidRPr="00C84C4E">
              <w:rPr>
                <w:sz w:val="18"/>
                <w:szCs w:val="18"/>
              </w:rPr>
              <w:t>н</w:t>
            </w:r>
            <w:r w:rsidRPr="00C84C4E">
              <w:rPr>
                <w:sz w:val="18"/>
                <w:szCs w:val="18"/>
              </w:rPr>
              <w:t>тральная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0,74</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Русаново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193</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180</w:t>
            </w:r>
          </w:p>
        </w:tc>
        <w:tc>
          <w:tcPr>
            <w:tcW w:w="2693" w:type="dxa"/>
            <w:shd w:val="clear" w:color="auto" w:fill="auto"/>
          </w:tcPr>
          <w:p w:rsidR="00B31E29" w:rsidRPr="00C84C4E" w:rsidRDefault="00B31E29" w:rsidP="00B31E29">
            <w:pPr>
              <w:rPr>
                <w:sz w:val="18"/>
                <w:szCs w:val="18"/>
              </w:rPr>
            </w:pPr>
            <w:r w:rsidRPr="00C84C4E">
              <w:rPr>
                <w:sz w:val="18"/>
                <w:szCs w:val="18"/>
              </w:rPr>
              <w:t>ул. Центральная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№10 по улице </w:t>
            </w:r>
            <w:proofErr w:type="gramStart"/>
            <w:r w:rsidRPr="00C84C4E">
              <w:rPr>
                <w:sz w:val="18"/>
                <w:szCs w:val="18"/>
              </w:rPr>
              <w:t>Це</w:t>
            </w:r>
            <w:r w:rsidRPr="00C84C4E">
              <w:rPr>
                <w:sz w:val="18"/>
                <w:szCs w:val="18"/>
              </w:rPr>
              <w:t>н</w:t>
            </w:r>
            <w:r w:rsidRPr="00C84C4E">
              <w:rPr>
                <w:sz w:val="18"/>
                <w:szCs w:val="18"/>
              </w:rPr>
              <w:t>тральная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0,37</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Телешово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194</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181</w:t>
            </w:r>
          </w:p>
        </w:tc>
        <w:tc>
          <w:tcPr>
            <w:tcW w:w="2693" w:type="dxa"/>
            <w:shd w:val="clear" w:color="auto" w:fill="auto"/>
          </w:tcPr>
          <w:p w:rsidR="00B31E29" w:rsidRPr="00C84C4E" w:rsidRDefault="00B31E29" w:rsidP="00B31E29">
            <w:pPr>
              <w:rPr>
                <w:sz w:val="18"/>
                <w:szCs w:val="18"/>
              </w:rPr>
            </w:pPr>
            <w:r w:rsidRPr="00C84C4E">
              <w:rPr>
                <w:sz w:val="18"/>
                <w:szCs w:val="18"/>
              </w:rPr>
              <w:t>ул. Центральная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№15 по улице </w:t>
            </w:r>
            <w:proofErr w:type="gramStart"/>
            <w:r w:rsidRPr="00C84C4E">
              <w:rPr>
                <w:sz w:val="18"/>
                <w:szCs w:val="18"/>
              </w:rPr>
              <w:t>Це</w:t>
            </w:r>
            <w:r w:rsidRPr="00C84C4E">
              <w:rPr>
                <w:sz w:val="18"/>
                <w:szCs w:val="18"/>
              </w:rPr>
              <w:t>н</w:t>
            </w:r>
            <w:r w:rsidRPr="00C84C4E">
              <w:rPr>
                <w:sz w:val="18"/>
                <w:szCs w:val="18"/>
              </w:rPr>
              <w:t>тральная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0,50</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Кикино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195</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182</w:t>
            </w:r>
          </w:p>
        </w:tc>
        <w:tc>
          <w:tcPr>
            <w:tcW w:w="2693" w:type="dxa"/>
            <w:shd w:val="clear" w:color="auto" w:fill="auto"/>
          </w:tcPr>
          <w:p w:rsidR="00B31E29" w:rsidRPr="00C84C4E" w:rsidRDefault="00B31E29" w:rsidP="00B31E29">
            <w:pPr>
              <w:rPr>
                <w:sz w:val="18"/>
                <w:szCs w:val="18"/>
              </w:rPr>
            </w:pPr>
            <w:r w:rsidRPr="00C84C4E">
              <w:rPr>
                <w:sz w:val="18"/>
                <w:szCs w:val="18"/>
              </w:rPr>
              <w:t>ул. Речная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№6 по улице </w:t>
            </w:r>
            <w:proofErr w:type="gramStart"/>
            <w:r w:rsidRPr="00C84C4E">
              <w:rPr>
                <w:sz w:val="18"/>
                <w:szCs w:val="18"/>
              </w:rPr>
              <w:t>Речная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0,34</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Ирошниково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196</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183</w:t>
            </w:r>
          </w:p>
        </w:tc>
        <w:tc>
          <w:tcPr>
            <w:tcW w:w="2693" w:type="dxa"/>
            <w:shd w:val="clear" w:color="auto" w:fill="auto"/>
          </w:tcPr>
          <w:p w:rsidR="00B31E29" w:rsidRPr="00C84C4E" w:rsidRDefault="00B31E29" w:rsidP="00B31E29">
            <w:pPr>
              <w:rPr>
                <w:sz w:val="18"/>
                <w:szCs w:val="18"/>
              </w:rPr>
            </w:pPr>
            <w:r w:rsidRPr="00C84C4E">
              <w:rPr>
                <w:sz w:val="18"/>
                <w:szCs w:val="18"/>
              </w:rPr>
              <w:t>ул. Заповедная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№6 по улице </w:t>
            </w:r>
            <w:proofErr w:type="gramStart"/>
            <w:r w:rsidRPr="00C84C4E">
              <w:rPr>
                <w:sz w:val="18"/>
                <w:szCs w:val="18"/>
              </w:rPr>
              <w:t>Зап</w:t>
            </w:r>
            <w:r w:rsidRPr="00C84C4E">
              <w:rPr>
                <w:sz w:val="18"/>
                <w:szCs w:val="18"/>
              </w:rPr>
              <w:t>о</w:t>
            </w:r>
            <w:r w:rsidRPr="00C84C4E">
              <w:rPr>
                <w:sz w:val="18"/>
                <w:szCs w:val="18"/>
              </w:rPr>
              <w:t>ведная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0,18</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Степаново</w:t>
            </w:r>
          </w:p>
        </w:tc>
      </w:tr>
      <w:tr w:rsidR="00B31E29" w:rsidRPr="00C84C4E" w:rsidTr="00B31E29">
        <w:tc>
          <w:tcPr>
            <w:tcW w:w="546" w:type="dxa"/>
            <w:shd w:val="clear" w:color="auto" w:fill="auto"/>
          </w:tcPr>
          <w:p w:rsidR="00B31E29" w:rsidRPr="00346CB9" w:rsidRDefault="00B31E29" w:rsidP="00B31E29">
            <w:pPr>
              <w:jc w:val="center"/>
              <w:rPr>
                <w:sz w:val="18"/>
                <w:szCs w:val="18"/>
              </w:rPr>
            </w:pPr>
            <w:r w:rsidRPr="00346CB9">
              <w:rPr>
                <w:sz w:val="18"/>
                <w:szCs w:val="18"/>
              </w:rPr>
              <w:t>197</w:t>
            </w:r>
          </w:p>
        </w:tc>
        <w:tc>
          <w:tcPr>
            <w:tcW w:w="1689" w:type="dxa"/>
            <w:shd w:val="clear" w:color="auto" w:fill="auto"/>
          </w:tcPr>
          <w:p w:rsidR="00B31E29" w:rsidRPr="00346CB9" w:rsidRDefault="00B31E29" w:rsidP="00B31E29">
            <w:pPr>
              <w:jc w:val="center"/>
              <w:rPr>
                <w:sz w:val="18"/>
                <w:szCs w:val="18"/>
              </w:rPr>
            </w:pPr>
            <w:r w:rsidRPr="00346CB9">
              <w:rPr>
                <w:sz w:val="18"/>
                <w:szCs w:val="18"/>
              </w:rPr>
              <w:t>17-246 ОП МР 184</w:t>
            </w:r>
          </w:p>
        </w:tc>
        <w:tc>
          <w:tcPr>
            <w:tcW w:w="2693" w:type="dxa"/>
            <w:shd w:val="clear" w:color="auto" w:fill="auto"/>
          </w:tcPr>
          <w:p w:rsidR="00B31E29" w:rsidRPr="00346CB9" w:rsidRDefault="00B31E29" w:rsidP="00B31E29">
            <w:pPr>
              <w:rPr>
                <w:sz w:val="18"/>
                <w:szCs w:val="18"/>
              </w:rPr>
            </w:pPr>
            <w:r w:rsidRPr="00346CB9">
              <w:rPr>
                <w:sz w:val="18"/>
                <w:szCs w:val="18"/>
              </w:rPr>
              <w:t>ул. Центральная</w:t>
            </w:r>
          </w:p>
        </w:tc>
        <w:tc>
          <w:tcPr>
            <w:tcW w:w="3543" w:type="dxa"/>
            <w:shd w:val="clear" w:color="auto" w:fill="auto"/>
          </w:tcPr>
          <w:p w:rsidR="00B31E29" w:rsidRPr="00346CB9" w:rsidRDefault="00B31E29" w:rsidP="00B31E29">
            <w:pPr>
              <w:rPr>
                <w:b/>
                <w:sz w:val="18"/>
                <w:szCs w:val="18"/>
              </w:rPr>
            </w:pPr>
            <w:r w:rsidRPr="00346CB9">
              <w:rPr>
                <w:sz w:val="18"/>
                <w:szCs w:val="18"/>
              </w:rPr>
              <w:t xml:space="preserve">От дома №1 до дома №10 по улице </w:t>
            </w:r>
            <w:proofErr w:type="gramStart"/>
            <w:r w:rsidRPr="00346CB9">
              <w:rPr>
                <w:sz w:val="18"/>
                <w:szCs w:val="18"/>
              </w:rPr>
              <w:t>Це</w:t>
            </w:r>
            <w:r w:rsidRPr="00346CB9">
              <w:rPr>
                <w:sz w:val="18"/>
                <w:szCs w:val="18"/>
              </w:rPr>
              <w:t>н</w:t>
            </w:r>
            <w:r w:rsidRPr="00346CB9">
              <w:rPr>
                <w:sz w:val="18"/>
                <w:szCs w:val="18"/>
              </w:rPr>
              <w:t>тральная</w:t>
            </w:r>
            <w:proofErr w:type="gramEnd"/>
            <w:r w:rsidRPr="00346CB9">
              <w:rPr>
                <w:b/>
                <w:sz w:val="18"/>
                <w:szCs w:val="18"/>
              </w:rPr>
              <w:t xml:space="preserve"> </w:t>
            </w:r>
          </w:p>
        </w:tc>
        <w:tc>
          <w:tcPr>
            <w:tcW w:w="1027" w:type="dxa"/>
            <w:shd w:val="clear" w:color="auto" w:fill="auto"/>
          </w:tcPr>
          <w:p w:rsidR="00B31E29" w:rsidRPr="00346CB9" w:rsidRDefault="00B31E29" w:rsidP="00B31E29">
            <w:pPr>
              <w:jc w:val="center"/>
              <w:rPr>
                <w:sz w:val="18"/>
                <w:szCs w:val="18"/>
              </w:rPr>
            </w:pPr>
            <w:r w:rsidRPr="00346CB9">
              <w:rPr>
                <w:sz w:val="18"/>
                <w:szCs w:val="18"/>
              </w:rPr>
              <w:t>0,48</w:t>
            </w:r>
          </w:p>
        </w:tc>
        <w:tc>
          <w:tcPr>
            <w:tcW w:w="992" w:type="dxa"/>
            <w:shd w:val="clear" w:color="auto" w:fill="auto"/>
          </w:tcPr>
          <w:p w:rsidR="00B31E29" w:rsidRPr="00346CB9" w:rsidRDefault="00B31E29" w:rsidP="00B31E29">
            <w:pPr>
              <w:jc w:val="center"/>
              <w:rPr>
                <w:sz w:val="18"/>
                <w:szCs w:val="18"/>
                <w:lang w:val="en-US"/>
              </w:rPr>
            </w:pPr>
            <w:r w:rsidRPr="00346CB9">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Глубоково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198</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185</w:t>
            </w:r>
          </w:p>
        </w:tc>
        <w:tc>
          <w:tcPr>
            <w:tcW w:w="2693" w:type="dxa"/>
            <w:shd w:val="clear" w:color="auto" w:fill="auto"/>
          </w:tcPr>
          <w:p w:rsidR="00B31E29" w:rsidRPr="00C84C4E" w:rsidRDefault="00B31E29" w:rsidP="00B31E29">
            <w:pPr>
              <w:rPr>
                <w:sz w:val="18"/>
                <w:szCs w:val="18"/>
              </w:rPr>
            </w:pPr>
            <w:r w:rsidRPr="00C84C4E">
              <w:rPr>
                <w:sz w:val="18"/>
                <w:szCs w:val="18"/>
              </w:rPr>
              <w:t>ул. Полевая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№53 по улице </w:t>
            </w:r>
            <w:proofErr w:type="gramStart"/>
            <w:r w:rsidRPr="00C84C4E">
              <w:rPr>
                <w:sz w:val="18"/>
                <w:szCs w:val="18"/>
              </w:rPr>
              <w:t>Пол</w:t>
            </w:r>
            <w:r w:rsidRPr="00C84C4E">
              <w:rPr>
                <w:sz w:val="18"/>
                <w:szCs w:val="18"/>
              </w:rPr>
              <w:t>е</w:t>
            </w:r>
            <w:r w:rsidRPr="00C84C4E">
              <w:rPr>
                <w:sz w:val="18"/>
                <w:szCs w:val="18"/>
              </w:rPr>
              <w:t>вая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0,50</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199</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186</w:t>
            </w:r>
          </w:p>
        </w:tc>
        <w:tc>
          <w:tcPr>
            <w:tcW w:w="2693" w:type="dxa"/>
            <w:shd w:val="clear" w:color="auto" w:fill="auto"/>
          </w:tcPr>
          <w:p w:rsidR="00B31E29" w:rsidRPr="00C84C4E" w:rsidRDefault="00B31E29" w:rsidP="00B31E29">
            <w:pPr>
              <w:rPr>
                <w:sz w:val="18"/>
                <w:szCs w:val="18"/>
              </w:rPr>
            </w:pPr>
            <w:r w:rsidRPr="00C84C4E">
              <w:rPr>
                <w:sz w:val="18"/>
                <w:szCs w:val="18"/>
              </w:rPr>
              <w:t>ул. Школьная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№24 по улице </w:t>
            </w:r>
            <w:proofErr w:type="gramStart"/>
            <w:r w:rsidRPr="00C84C4E">
              <w:rPr>
                <w:sz w:val="18"/>
                <w:szCs w:val="18"/>
              </w:rPr>
              <w:t>Школьная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0,34</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IV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200</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187</w:t>
            </w:r>
          </w:p>
        </w:tc>
        <w:tc>
          <w:tcPr>
            <w:tcW w:w="2693" w:type="dxa"/>
            <w:shd w:val="clear" w:color="auto" w:fill="auto"/>
          </w:tcPr>
          <w:p w:rsidR="00B31E29" w:rsidRPr="00C84C4E" w:rsidRDefault="00B31E29" w:rsidP="00B31E29">
            <w:pPr>
              <w:rPr>
                <w:sz w:val="18"/>
                <w:szCs w:val="18"/>
              </w:rPr>
            </w:pPr>
            <w:r w:rsidRPr="00C84C4E">
              <w:rPr>
                <w:sz w:val="18"/>
                <w:szCs w:val="18"/>
              </w:rPr>
              <w:t>ул. Новая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№11 по улице </w:t>
            </w:r>
            <w:proofErr w:type="gramStart"/>
            <w:r w:rsidRPr="00C84C4E">
              <w:rPr>
                <w:sz w:val="18"/>
                <w:szCs w:val="18"/>
              </w:rPr>
              <w:t>Новая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0,25</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201</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188</w:t>
            </w:r>
          </w:p>
        </w:tc>
        <w:tc>
          <w:tcPr>
            <w:tcW w:w="2693" w:type="dxa"/>
            <w:shd w:val="clear" w:color="auto" w:fill="auto"/>
          </w:tcPr>
          <w:p w:rsidR="00B31E29" w:rsidRPr="00C84C4E" w:rsidRDefault="00B31E29" w:rsidP="00B31E29">
            <w:pPr>
              <w:rPr>
                <w:sz w:val="18"/>
                <w:szCs w:val="18"/>
              </w:rPr>
            </w:pPr>
            <w:r w:rsidRPr="00C84C4E">
              <w:rPr>
                <w:sz w:val="18"/>
                <w:szCs w:val="18"/>
              </w:rPr>
              <w:t>ул. Железнодорожная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№17 по улице </w:t>
            </w:r>
            <w:proofErr w:type="gramStart"/>
            <w:r w:rsidRPr="00C84C4E">
              <w:rPr>
                <w:sz w:val="18"/>
                <w:szCs w:val="18"/>
              </w:rPr>
              <w:t>Ж</w:t>
            </w:r>
            <w:r w:rsidRPr="00C84C4E">
              <w:rPr>
                <w:sz w:val="18"/>
                <w:szCs w:val="18"/>
              </w:rPr>
              <w:t>е</w:t>
            </w:r>
            <w:r w:rsidRPr="00C84C4E">
              <w:rPr>
                <w:sz w:val="18"/>
                <w:szCs w:val="18"/>
              </w:rPr>
              <w:t>лезнодорожная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0,41</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Молодино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202</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189</w:t>
            </w:r>
          </w:p>
        </w:tc>
        <w:tc>
          <w:tcPr>
            <w:tcW w:w="2693" w:type="dxa"/>
            <w:shd w:val="clear" w:color="auto" w:fill="auto"/>
          </w:tcPr>
          <w:p w:rsidR="00B31E29" w:rsidRPr="00C84C4E" w:rsidRDefault="00B31E29" w:rsidP="00B31E29">
            <w:pPr>
              <w:rPr>
                <w:sz w:val="18"/>
                <w:szCs w:val="18"/>
              </w:rPr>
            </w:pPr>
            <w:r w:rsidRPr="00C84C4E">
              <w:rPr>
                <w:sz w:val="18"/>
                <w:szCs w:val="18"/>
              </w:rPr>
              <w:t>ул. Зеленая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№4 по улице </w:t>
            </w:r>
            <w:proofErr w:type="gramStart"/>
            <w:r w:rsidRPr="00C84C4E">
              <w:rPr>
                <w:sz w:val="18"/>
                <w:szCs w:val="18"/>
              </w:rPr>
              <w:t>Зелёная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0,18</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Репихово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203</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190</w:t>
            </w:r>
          </w:p>
        </w:tc>
        <w:tc>
          <w:tcPr>
            <w:tcW w:w="2693" w:type="dxa"/>
            <w:shd w:val="clear" w:color="auto" w:fill="auto"/>
          </w:tcPr>
          <w:p w:rsidR="00B31E29" w:rsidRPr="00C84C4E" w:rsidRDefault="00B31E29" w:rsidP="00B31E29">
            <w:pPr>
              <w:rPr>
                <w:sz w:val="18"/>
                <w:szCs w:val="18"/>
              </w:rPr>
            </w:pPr>
            <w:r w:rsidRPr="00C84C4E">
              <w:rPr>
                <w:sz w:val="18"/>
                <w:szCs w:val="18"/>
              </w:rPr>
              <w:t>ул. Центральная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№66 по улице </w:t>
            </w:r>
            <w:proofErr w:type="gramStart"/>
            <w:r w:rsidRPr="00C84C4E">
              <w:rPr>
                <w:sz w:val="18"/>
                <w:szCs w:val="18"/>
              </w:rPr>
              <w:t>Це</w:t>
            </w:r>
            <w:r w:rsidRPr="00C84C4E">
              <w:rPr>
                <w:sz w:val="18"/>
                <w:szCs w:val="18"/>
              </w:rPr>
              <w:t>н</w:t>
            </w:r>
            <w:r w:rsidRPr="00C84C4E">
              <w:rPr>
                <w:sz w:val="18"/>
                <w:szCs w:val="18"/>
              </w:rPr>
              <w:t>тральная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0,34</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204</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191</w:t>
            </w:r>
          </w:p>
        </w:tc>
        <w:tc>
          <w:tcPr>
            <w:tcW w:w="2693" w:type="dxa"/>
            <w:shd w:val="clear" w:color="auto" w:fill="auto"/>
          </w:tcPr>
          <w:p w:rsidR="00B31E29" w:rsidRPr="00C84C4E" w:rsidRDefault="00B31E29" w:rsidP="00B31E29">
            <w:pPr>
              <w:rPr>
                <w:sz w:val="18"/>
                <w:szCs w:val="18"/>
              </w:rPr>
            </w:pPr>
            <w:r w:rsidRPr="00C84C4E">
              <w:rPr>
                <w:sz w:val="18"/>
                <w:szCs w:val="18"/>
              </w:rPr>
              <w:t>ул. Луговая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№28 по улице </w:t>
            </w:r>
            <w:proofErr w:type="gramStart"/>
            <w:r w:rsidRPr="00C84C4E">
              <w:rPr>
                <w:sz w:val="18"/>
                <w:szCs w:val="18"/>
              </w:rPr>
              <w:t>Луг</w:t>
            </w:r>
            <w:r w:rsidRPr="00C84C4E">
              <w:rPr>
                <w:sz w:val="18"/>
                <w:szCs w:val="18"/>
              </w:rPr>
              <w:t>о</w:t>
            </w:r>
            <w:r w:rsidRPr="00C84C4E">
              <w:rPr>
                <w:sz w:val="18"/>
                <w:szCs w:val="18"/>
              </w:rPr>
              <w:t>вая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0,46</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rPr>
          <w:trHeight w:val="232"/>
        </w:trPr>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пос. Луговой</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205</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192</w:t>
            </w:r>
          </w:p>
        </w:tc>
        <w:tc>
          <w:tcPr>
            <w:tcW w:w="2693" w:type="dxa"/>
            <w:shd w:val="clear" w:color="auto" w:fill="auto"/>
          </w:tcPr>
          <w:p w:rsidR="00B31E29" w:rsidRPr="00C84C4E" w:rsidRDefault="00B31E29" w:rsidP="00B31E29">
            <w:pPr>
              <w:rPr>
                <w:sz w:val="18"/>
                <w:szCs w:val="18"/>
              </w:rPr>
            </w:pPr>
            <w:r w:rsidRPr="00C84C4E">
              <w:rPr>
                <w:sz w:val="18"/>
                <w:szCs w:val="18"/>
              </w:rPr>
              <w:t>ул. Цветочная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№22 по улице </w:t>
            </w:r>
            <w:proofErr w:type="gramStart"/>
            <w:r w:rsidRPr="00C84C4E">
              <w:rPr>
                <w:sz w:val="18"/>
                <w:szCs w:val="18"/>
              </w:rPr>
              <w:t>Цв</w:t>
            </w:r>
            <w:r w:rsidRPr="00C84C4E">
              <w:rPr>
                <w:sz w:val="18"/>
                <w:szCs w:val="18"/>
              </w:rPr>
              <w:t>е</w:t>
            </w:r>
            <w:r w:rsidRPr="00C84C4E">
              <w:rPr>
                <w:sz w:val="18"/>
                <w:szCs w:val="18"/>
              </w:rPr>
              <w:t>точная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0,33</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206</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193</w:t>
            </w:r>
          </w:p>
        </w:tc>
        <w:tc>
          <w:tcPr>
            <w:tcW w:w="2693" w:type="dxa"/>
            <w:shd w:val="clear" w:color="auto" w:fill="auto"/>
          </w:tcPr>
          <w:p w:rsidR="00B31E29" w:rsidRPr="00C84C4E" w:rsidRDefault="00B31E29" w:rsidP="00B31E29">
            <w:pPr>
              <w:rPr>
                <w:sz w:val="18"/>
                <w:szCs w:val="18"/>
              </w:rPr>
            </w:pPr>
            <w:r w:rsidRPr="00C84C4E">
              <w:rPr>
                <w:sz w:val="18"/>
                <w:szCs w:val="18"/>
              </w:rPr>
              <w:t>ул. Солнечная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№34 по улице </w:t>
            </w:r>
            <w:proofErr w:type="gramStart"/>
            <w:r w:rsidRPr="00C84C4E">
              <w:rPr>
                <w:sz w:val="18"/>
                <w:szCs w:val="18"/>
              </w:rPr>
              <w:t>Со</w:t>
            </w:r>
            <w:r w:rsidRPr="00C84C4E">
              <w:rPr>
                <w:sz w:val="18"/>
                <w:szCs w:val="18"/>
              </w:rPr>
              <w:t>л</w:t>
            </w:r>
            <w:r w:rsidRPr="00C84C4E">
              <w:rPr>
                <w:sz w:val="18"/>
                <w:szCs w:val="18"/>
              </w:rPr>
              <w:t>нечная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0,76</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Домашнево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207</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194</w:t>
            </w:r>
          </w:p>
        </w:tc>
        <w:tc>
          <w:tcPr>
            <w:tcW w:w="2693" w:type="dxa"/>
            <w:shd w:val="clear" w:color="auto" w:fill="auto"/>
          </w:tcPr>
          <w:p w:rsidR="00B31E29" w:rsidRPr="00C84C4E" w:rsidRDefault="00B31E29" w:rsidP="00B31E29">
            <w:pPr>
              <w:rPr>
                <w:sz w:val="18"/>
                <w:szCs w:val="18"/>
              </w:rPr>
            </w:pPr>
            <w:r w:rsidRPr="00C84C4E">
              <w:rPr>
                <w:sz w:val="18"/>
                <w:szCs w:val="18"/>
              </w:rPr>
              <w:t>ул. Сиреневая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№45 по улице </w:t>
            </w:r>
            <w:proofErr w:type="gramStart"/>
            <w:r w:rsidRPr="00C84C4E">
              <w:rPr>
                <w:sz w:val="18"/>
                <w:szCs w:val="18"/>
              </w:rPr>
              <w:t>Сир</w:t>
            </w:r>
            <w:r w:rsidRPr="00C84C4E">
              <w:rPr>
                <w:sz w:val="18"/>
                <w:szCs w:val="18"/>
              </w:rPr>
              <w:t>е</w:t>
            </w:r>
            <w:r w:rsidRPr="00C84C4E">
              <w:rPr>
                <w:sz w:val="18"/>
                <w:szCs w:val="18"/>
              </w:rPr>
              <w:t>невая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0,53</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208</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195</w:t>
            </w:r>
          </w:p>
        </w:tc>
        <w:tc>
          <w:tcPr>
            <w:tcW w:w="2693" w:type="dxa"/>
            <w:shd w:val="clear" w:color="auto" w:fill="auto"/>
          </w:tcPr>
          <w:p w:rsidR="00B31E29" w:rsidRPr="00C84C4E" w:rsidRDefault="00B31E29" w:rsidP="00B31E29">
            <w:pPr>
              <w:rPr>
                <w:sz w:val="18"/>
                <w:szCs w:val="18"/>
              </w:rPr>
            </w:pPr>
            <w:r w:rsidRPr="00C84C4E">
              <w:rPr>
                <w:sz w:val="18"/>
                <w:szCs w:val="18"/>
              </w:rPr>
              <w:t>ул. Дачная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№6 по улице </w:t>
            </w:r>
            <w:proofErr w:type="gramStart"/>
            <w:r w:rsidRPr="00C84C4E">
              <w:rPr>
                <w:sz w:val="18"/>
                <w:szCs w:val="18"/>
              </w:rPr>
              <w:t>Дачная</w:t>
            </w:r>
            <w:proofErr w:type="gramEnd"/>
            <w:r w:rsidRPr="00C84C4E">
              <w:rPr>
                <w:b/>
                <w:sz w:val="18"/>
                <w:szCs w:val="18"/>
              </w:rPr>
              <w:t>.</w:t>
            </w:r>
          </w:p>
        </w:tc>
        <w:tc>
          <w:tcPr>
            <w:tcW w:w="1027" w:type="dxa"/>
            <w:shd w:val="clear" w:color="auto" w:fill="auto"/>
          </w:tcPr>
          <w:p w:rsidR="00B31E29" w:rsidRPr="00C84C4E" w:rsidRDefault="00B31E29" w:rsidP="00B31E29">
            <w:pPr>
              <w:jc w:val="center"/>
              <w:rPr>
                <w:sz w:val="18"/>
                <w:szCs w:val="18"/>
              </w:rPr>
            </w:pPr>
            <w:r w:rsidRPr="00C84C4E">
              <w:rPr>
                <w:sz w:val="18"/>
                <w:szCs w:val="18"/>
              </w:rPr>
              <w:t>0,17</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Старое Перепечино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209</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196</w:t>
            </w:r>
          </w:p>
        </w:tc>
        <w:tc>
          <w:tcPr>
            <w:tcW w:w="2693" w:type="dxa"/>
            <w:shd w:val="clear" w:color="auto" w:fill="auto"/>
          </w:tcPr>
          <w:p w:rsidR="00B31E29" w:rsidRPr="00C84C4E" w:rsidRDefault="00B31E29" w:rsidP="00B31E29">
            <w:pPr>
              <w:rPr>
                <w:sz w:val="18"/>
                <w:szCs w:val="18"/>
              </w:rPr>
            </w:pPr>
            <w:r w:rsidRPr="00C84C4E">
              <w:rPr>
                <w:sz w:val="18"/>
                <w:szCs w:val="18"/>
              </w:rPr>
              <w:t>ул. Советская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№62 по улице </w:t>
            </w:r>
            <w:proofErr w:type="gramStart"/>
            <w:r w:rsidRPr="00C84C4E">
              <w:rPr>
                <w:sz w:val="18"/>
                <w:szCs w:val="18"/>
              </w:rPr>
              <w:t>Сове</w:t>
            </w:r>
            <w:r w:rsidRPr="00C84C4E">
              <w:rPr>
                <w:sz w:val="18"/>
                <w:szCs w:val="18"/>
              </w:rPr>
              <w:t>т</w:t>
            </w:r>
            <w:r w:rsidRPr="00C84C4E">
              <w:rPr>
                <w:sz w:val="18"/>
                <w:szCs w:val="18"/>
              </w:rPr>
              <w:t>ская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1,03</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210</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197</w:t>
            </w:r>
          </w:p>
        </w:tc>
        <w:tc>
          <w:tcPr>
            <w:tcW w:w="2693" w:type="dxa"/>
            <w:shd w:val="clear" w:color="auto" w:fill="auto"/>
          </w:tcPr>
          <w:p w:rsidR="00B31E29" w:rsidRPr="00C84C4E" w:rsidRDefault="00B31E29" w:rsidP="00B31E29">
            <w:pPr>
              <w:rPr>
                <w:sz w:val="18"/>
                <w:szCs w:val="18"/>
              </w:rPr>
            </w:pPr>
            <w:r w:rsidRPr="00C84C4E">
              <w:rPr>
                <w:sz w:val="18"/>
                <w:szCs w:val="18"/>
              </w:rPr>
              <w:t>ул. Совхозная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№54 по улице </w:t>
            </w:r>
            <w:proofErr w:type="gramStart"/>
            <w:r w:rsidRPr="00C84C4E">
              <w:rPr>
                <w:sz w:val="18"/>
                <w:szCs w:val="18"/>
              </w:rPr>
              <w:t>Со</w:t>
            </w:r>
            <w:r w:rsidRPr="00C84C4E">
              <w:rPr>
                <w:sz w:val="18"/>
                <w:szCs w:val="18"/>
              </w:rPr>
              <w:t>в</w:t>
            </w:r>
            <w:r w:rsidRPr="00C84C4E">
              <w:rPr>
                <w:sz w:val="18"/>
                <w:szCs w:val="18"/>
              </w:rPr>
              <w:t>хозная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0,52</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211</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198</w:t>
            </w:r>
          </w:p>
        </w:tc>
        <w:tc>
          <w:tcPr>
            <w:tcW w:w="2693" w:type="dxa"/>
            <w:shd w:val="clear" w:color="auto" w:fill="auto"/>
          </w:tcPr>
          <w:p w:rsidR="00B31E29" w:rsidRPr="00C84C4E" w:rsidRDefault="00B31E29" w:rsidP="00B31E29">
            <w:pPr>
              <w:rPr>
                <w:sz w:val="18"/>
                <w:szCs w:val="18"/>
              </w:rPr>
            </w:pPr>
            <w:r w:rsidRPr="00C84C4E">
              <w:rPr>
                <w:sz w:val="18"/>
                <w:szCs w:val="18"/>
              </w:rPr>
              <w:t>ул. Школьная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№24 по улице </w:t>
            </w:r>
            <w:proofErr w:type="gramStart"/>
            <w:r w:rsidRPr="00C84C4E">
              <w:rPr>
                <w:sz w:val="18"/>
                <w:szCs w:val="18"/>
              </w:rPr>
              <w:t>Школьная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0,41</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212</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199</w:t>
            </w:r>
          </w:p>
        </w:tc>
        <w:tc>
          <w:tcPr>
            <w:tcW w:w="2693" w:type="dxa"/>
            <w:shd w:val="clear" w:color="auto" w:fill="auto"/>
          </w:tcPr>
          <w:p w:rsidR="00B31E29" w:rsidRPr="00C84C4E" w:rsidRDefault="00B31E29" w:rsidP="00B31E29">
            <w:pPr>
              <w:rPr>
                <w:sz w:val="18"/>
                <w:szCs w:val="18"/>
              </w:rPr>
            </w:pPr>
            <w:r w:rsidRPr="00C84C4E">
              <w:rPr>
                <w:sz w:val="18"/>
                <w:szCs w:val="18"/>
              </w:rPr>
              <w:t>ул. Озерная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№27 по улице </w:t>
            </w:r>
            <w:proofErr w:type="gramStart"/>
            <w:r w:rsidRPr="00C84C4E">
              <w:rPr>
                <w:sz w:val="18"/>
                <w:szCs w:val="18"/>
              </w:rPr>
              <w:t>Озё</w:t>
            </w:r>
            <w:r w:rsidRPr="00C84C4E">
              <w:rPr>
                <w:sz w:val="18"/>
                <w:szCs w:val="18"/>
              </w:rPr>
              <w:t>р</w:t>
            </w:r>
            <w:r w:rsidRPr="00C84C4E">
              <w:rPr>
                <w:sz w:val="18"/>
                <w:szCs w:val="18"/>
              </w:rPr>
              <w:t>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0,38</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213</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200</w:t>
            </w:r>
          </w:p>
        </w:tc>
        <w:tc>
          <w:tcPr>
            <w:tcW w:w="2693" w:type="dxa"/>
            <w:shd w:val="clear" w:color="auto" w:fill="auto"/>
          </w:tcPr>
          <w:p w:rsidR="00B31E29" w:rsidRPr="00C84C4E" w:rsidRDefault="00B31E29" w:rsidP="00B31E29">
            <w:pPr>
              <w:rPr>
                <w:sz w:val="18"/>
                <w:szCs w:val="18"/>
              </w:rPr>
            </w:pPr>
            <w:r w:rsidRPr="00C84C4E">
              <w:rPr>
                <w:sz w:val="18"/>
                <w:szCs w:val="18"/>
              </w:rPr>
              <w:t>ул. Вокзальная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№48 по улице </w:t>
            </w:r>
            <w:proofErr w:type="gramStart"/>
            <w:r w:rsidRPr="00C84C4E">
              <w:rPr>
                <w:sz w:val="18"/>
                <w:szCs w:val="18"/>
              </w:rPr>
              <w:t>В</w:t>
            </w:r>
            <w:r w:rsidRPr="00C84C4E">
              <w:rPr>
                <w:sz w:val="18"/>
                <w:szCs w:val="18"/>
              </w:rPr>
              <w:t>о</w:t>
            </w:r>
            <w:r w:rsidRPr="00C84C4E">
              <w:rPr>
                <w:sz w:val="18"/>
                <w:szCs w:val="18"/>
              </w:rPr>
              <w:t>кзальная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0,56</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с. Марково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214</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201</w:t>
            </w:r>
          </w:p>
        </w:tc>
        <w:tc>
          <w:tcPr>
            <w:tcW w:w="2693" w:type="dxa"/>
            <w:shd w:val="clear" w:color="auto" w:fill="auto"/>
          </w:tcPr>
          <w:p w:rsidR="00B31E29" w:rsidRPr="00C84C4E" w:rsidRDefault="00B31E29" w:rsidP="00B31E29">
            <w:pPr>
              <w:rPr>
                <w:sz w:val="18"/>
                <w:szCs w:val="18"/>
              </w:rPr>
            </w:pPr>
            <w:r w:rsidRPr="00C84C4E">
              <w:rPr>
                <w:sz w:val="18"/>
                <w:szCs w:val="18"/>
              </w:rPr>
              <w:t>ул. Советская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№113 до дома №139 по улице </w:t>
            </w:r>
            <w:proofErr w:type="gramStart"/>
            <w:r w:rsidRPr="00C84C4E">
              <w:rPr>
                <w:sz w:val="18"/>
                <w:szCs w:val="18"/>
              </w:rPr>
              <w:t>Советская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0,72</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lastRenderedPageBreak/>
              <w:t>215</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202</w:t>
            </w:r>
          </w:p>
        </w:tc>
        <w:tc>
          <w:tcPr>
            <w:tcW w:w="2693" w:type="dxa"/>
            <w:shd w:val="clear" w:color="auto" w:fill="auto"/>
          </w:tcPr>
          <w:p w:rsidR="00B31E29" w:rsidRPr="00C84C4E" w:rsidRDefault="00B31E29" w:rsidP="00B31E29">
            <w:pPr>
              <w:rPr>
                <w:sz w:val="18"/>
                <w:szCs w:val="18"/>
              </w:rPr>
            </w:pPr>
            <w:r w:rsidRPr="00C84C4E">
              <w:rPr>
                <w:sz w:val="18"/>
                <w:szCs w:val="18"/>
              </w:rPr>
              <w:t>ул. Пролетарская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№56 по улице </w:t>
            </w:r>
            <w:proofErr w:type="gramStart"/>
            <w:r w:rsidRPr="00C84C4E">
              <w:rPr>
                <w:sz w:val="18"/>
                <w:szCs w:val="18"/>
              </w:rPr>
              <w:t>Прол</w:t>
            </w:r>
            <w:r w:rsidRPr="00C84C4E">
              <w:rPr>
                <w:sz w:val="18"/>
                <w:szCs w:val="18"/>
              </w:rPr>
              <w:t>е</w:t>
            </w:r>
            <w:r w:rsidRPr="00C84C4E">
              <w:rPr>
                <w:sz w:val="18"/>
                <w:szCs w:val="18"/>
              </w:rPr>
              <w:t>тарская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1,28</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216</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203</w:t>
            </w:r>
          </w:p>
        </w:tc>
        <w:tc>
          <w:tcPr>
            <w:tcW w:w="2693" w:type="dxa"/>
            <w:shd w:val="clear" w:color="auto" w:fill="auto"/>
          </w:tcPr>
          <w:p w:rsidR="00B31E29" w:rsidRPr="00C84C4E" w:rsidRDefault="00B31E29" w:rsidP="00B31E29">
            <w:pPr>
              <w:rPr>
                <w:sz w:val="18"/>
                <w:szCs w:val="18"/>
              </w:rPr>
            </w:pPr>
            <w:r w:rsidRPr="00C84C4E">
              <w:rPr>
                <w:sz w:val="18"/>
                <w:szCs w:val="18"/>
              </w:rPr>
              <w:t>ул. Полевая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№15 по улице </w:t>
            </w:r>
            <w:proofErr w:type="gramStart"/>
            <w:r w:rsidRPr="00C84C4E">
              <w:rPr>
                <w:sz w:val="18"/>
                <w:szCs w:val="18"/>
              </w:rPr>
              <w:t>Пол</w:t>
            </w:r>
            <w:r w:rsidRPr="00C84C4E">
              <w:rPr>
                <w:sz w:val="18"/>
                <w:szCs w:val="18"/>
              </w:rPr>
              <w:t>е</w:t>
            </w:r>
            <w:r w:rsidRPr="00C84C4E">
              <w:rPr>
                <w:sz w:val="18"/>
                <w:szCs w:val="18"/>
              </w:rPr>
              <w:t>вая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0,32</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217</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204</w:t>
            </w:r>
          </w:p>
        </w:tc>
        <w:tc>
          <w:tcPr>
            <w:tcW w:w="2693" w:type="dxa"/>
            <w:shd w:val="clear" w:color="auto" w:fill="auto"/>
          </w:tcPr>
          <w:p w:rsidR="00B31E29" w:rsidRPr="00C84C4E" w:rsidRDefault="00B31E29" w:rsidP="00B31E29">
            <w:pPr>
              <w:rPr>
                <w:sz w:val="18"/>
                <w:szCs w:val="18"/>
              </w:rPr>
            </w:pPr>
            <w:r w:rsidRPr="00C84C4E">
              <w:rPr>
                <w:sz w:val="18"/>
                <w:szCs w:val="18"/>
              </w:rPr>
              <w:t>ул. Московская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№21 по улице </w:t>
            </w:r>
            <w:proofErr w:type="gramStart"/>
            <w:r w:rsidRPr="00C84C4E">
              <w:rPr>
                <w:sz w:val="18"/>
                <w:szCs w:val="18"/>
              </w:rPr>
              <w:t>Мо</w:t>
            </w:r>
            <w:r w:rsidRPr="00C84C4E">
              <w:rPr>
                <w:sz w:val="18"/>
                <w:szCs w:val="18"/>
              </w:rPr>
              <w:t>с</w:t>
            </w:r>
            <w:r w:rsidRPr="00C84C4E">
              <w:rPr>
                <w:sz w:val="18"/>
                <w:szCs w:val="18"/>
              </w:rPr>
              <w:t>ковская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0,57</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218</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205</w:t>
            </w:r>
          </w:p>
        </w:tc>
        <w:tc>
          <w:tcPr>
            <w:tcW w:w="2693" w:type="dxa"/>
            <w:shd w:val="clear" w:color="auto" w:fill="auto"/>
          </w:tcPr>
          <w:p w:rsidR="00B31E29" w:rsidRPr="00C84C4E" w:rsidRDefault="00B31E29" w:rsidP="00B31E29">
            <w:pPr>
              <w:rPr>
                <w:sz w:val="18"/>
                <w:szCs w:val="18"/>
              </w:rPr>
            </w:pPr>
            <w:r w:rsidRPr="00C84C4E">
              <w:rPr>
                <w:sz w:val="18"/>
                <w:szCs w:val="18"/>
              </w:rPr>
              <w:t>ул. Лесная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№14 по улице </w:t>
            </w:r>
            <w:proofErr w:type="gramStart"/>
            <w:r w:rsidRPr="00C84C4E">
              <w:rPr>
                <w:sz w:val="18"/>
                <w:szCs w:val="18"/>
              </w:rPr>
              <w:t>Лесная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0,31</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219</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206</w:t>
            </w:r>
          </w:p>
        </w:tc>
        <w:tc>
          <w:tcPr>
            <w:tcW w:w="2693" w:type="dxa"/>
            <w:shd w:val="clear" w:color="auto" w:fill="auto"/>
          </w:tcPr>
          <w:p w:rsidR="00B31E29" w:rsidRPr="00C84C4E" w:rsidRDefault="00B31E29" w:rsidP="00B31E29">
            <w:pPr>
              <w:rPr>
                <w:sz w:val="18"/>
                <w:szCs w:val="18"/>
              </w:rPr>
            </w:pPr>
            <w:r w:rsidRPr="00C84C4E">
              <w:rPr>
                <w:sz w:val="18"/>
                <w:szCs w:val="18"/>
              </w:rPr>
              <w:t>ул. Новая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№16 по улице </w:t>
            </w:r>
            <w:proofErr w:type="gramStart"/>
            <w:r w:rsidRPr="00C84C4E">
              <w:rPr>
                <w:sz w:val="18"/>
                <w:szCs w:val="18"/>
              </w:rPr>
              <w:t>Новая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0,63</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220</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207</w:t>
            </w:r>
          </w:p>
        </w:tc>
        <w:tc>
          <w:tcPr>
            <w:tcW w:w="2693" w:type="dxa"/>
            <w:shd w:val="clear" w:color="auto" w:fill="auto"/>
          </w:tcPr>
          <w:p w:rsidR="00B31E29" w:rsidRPr="00C84C4E" w:rsidRDefault="00B31E29" w:rsidP="00B31E29">
            <w:pPr>
              <w:rPr>
                <w:sz w:val="18"/>
                <w:szCs w:val="18"/>
              </w:rPr>
            </w:pPr>
            <w:r w:rsidRPr="00C84C4E">
              <w:rPr>
                <w:sz w:val="18"/>
                <w:szCs w:val="18"/>
              </w:rPr>
              <w:t>ул. Речная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№6 по улице </w:t>
            </w:r>
            <w:proofErr w:type="gramStart"/>
            <w:r w:rsidRPr="00C84C4E">
              <w:rPr>
                <w:sz w:val="18"/>
                <w:szCs w:val="18"/>
              </w:rPr>
              <w:t>Речная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0,57</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221</w:t>
            </w:r>
          </w:p>
        </w:tc>
        <w:tc>
          <w:tcPr>
            <w:tcW w:w="1689" w:type="dxa"/>
            <w:shd w:val="clear" w:color="auto" w:fill="auto"/>
          </w:tcPr>
          <w:p w:rsidR="00B31E29" w:rsidRPr="00C84C4E" w:rsidRDefault="00B31E29" w:rsidP="00B31E29">
            <w:pPr>
              <w:jc w:val="center"/>
              <w:rPr>
                <w:sz w:val="18"/>
                <w:szCs w:val="18"/>
              </w:rPr>
            </w:pPr>
            <w:r w:rsidRPr="00C84C4E">
              <w:rPr>
                <w:sz w:val="18"/>
                <w:szCs w:val="18"/>
              </w:rPr>
              <w:t xml:space="preserve">17-246 ОП МР 506 </w:t>
            </w:r>
          </w:p>
        </w:tc>
        <w:tc>
          <w:tcPr>
            <w:tcW w:w="2693" w:type="dxa"/>
            <w:shd w:val="clear" w:color="auto" w:fill="auto"/>
          </w:tcPr>
          <w:p w:rsidR="00B31E29" w:rsidRPr="00C84C4E" w:rsidRDefault="00B31E29" w:rsidP="00B31E29">
            <w:pPr>
              <w:rPr>
                <w:sz w:val="18"/>
                <w:szCs w:val="18"/>
              </w:rPr>
            </w:pPr>
            <w:r w:rsidRPr="00C84C4E">
              <w:rPr>
                <w:sz w:val="18"/>
                <w:szCs w:val="18"/>
              </w:rPr>
              <w:t>Проезд № 1</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 118 ул. </w:t>
            </w:r>
            <w:proofErr w:type="gramStart"/>
            <w:r w:rsidRPr="00C84C4E">
              <w:rPr>
                <w:sz w:val="18"/>
                <w:szCs w:val="18"/>
              </w:rPr>
              <w:t>Советская</w:t>
            </w:r>
            <w:proofErr w:type="gramEnd"/>
            <w:r w:rsidRPr="00C84C4E">
              <w:rPr>
                <w:sz w:val="18"/>
                <w:szCs w:val="18"/>
              </w:rPr>
              <w:t xml:space="preserve"> до церкви с. Марково</w:t>
            </w:r>
          </w:p>
        </w:tc>
        <w:tc>
          <w:tcPr>
            <w:tcW w:w="1027" w:type="dxa"/>
            <w:shd w:val="clear" w:color="auto" w:fill="auto"/>
          </w:tcPr>
          <w:p w:rsidR="00B31E29" w:rsidRPr="00C84C4E" w:rsidRDefault="00B31E29" w:rsidP="00B31E29">
            <w:pPr>
              <w:jc w:val="center"/>
              <w:rPr>
                <w:sz w:val="18"/>
                <w:szCs w:val="18"/>
              </w:rPr>
            </w:pPr>
            <w:r w:rsidRPr="00C84C4E">
              <w:rPr>
                <w:sz w:val="18"/>
                <w:szCs w:val="18"/>
              </w:rPr>
              <w:t>0,82</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Дубровка</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222</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208</w:t>
            </w:r>
          </w:p>
        </w:tc>
        <w:tc>
          <w:tcPr>
            <w:tcW w:w="2693" w:type="dxa"/>
            <w:shd w:val="clear" w:color="auto" w:fill="auto"/>
          </w:tcPr>
          <w:p w:rsidR="00B31E29" w:rsidRPr="00C84C4E" w:rsidRDefault="00B31E29" w:rsidP="00B31E29">
            <w:pPr>
              <w:rPr>
                <w:sz w:val="18"/>
                <w:szCs w:val="18"/>
              </w:rPr>
            </w:pPr>
            <w:r w:rsidRPr="00C84C4E">
              <w:rPr>
                <w:sz w:val="18"/>
                <w:szCs w:val="18"/>
              </w:rPr>
              <w:t>ул. Октябрьская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№80 по улице  </w:t>
            </w:r>
            <w:proofErr w:type="gramStart"/>
            <w:r w:rsidRPr="00C84C4E">
              <w:rPr>
                <w:sz w:val="18"/>
                <w:szCs w:val="18"/>
              </w:rPr>
              <w:t>О</w:t>
            </w:r>
            <w:r w:rsidRPr="00C84C4E">
              <w:rPr>
                <w:sz w:val="18"/>
                <w:szCs w:val="18"/>
              </w:rPr>
              <w:t>к</w:t>
            </w:r>
            <w:r w:rsidRPr="00C84C4E">
              <w:rPr>
                <w:sz w:val="18"/>
                <w:szCs w:val="18"/>
              </w:rPr>
              <w:t>тябрьская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1,24</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IV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223</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209</w:t>
            </w:r>
          </w:p>
        </w:tc>
        <w:tc>
          <w:tcPr>
            <w:tcW w:w="2693" w:type="dxa"/>
            <w:shd w:val="clear" w:color="auto" w:fill="auto"/>
          </w:tcPr>
          <w:p w:rsidR="00B31E29" w:rsidRPr="00C84C4E" w:rsidRDefault="00B31E29" w:rsidP="00B31E29">
            <w:pPr>
              <w:rPr>
                <w:sz w:val="18"/>
                <w:szCs w:val="18"/>
              </w:rPr>
            </w:pPr>
            <w:r w:rsidRPr="00C84C4E">
              <w:rPr>
                <w:sz w:val="18"/>
                <w:szCs w:val="18"/>
              </w:rPr>
              <w:t>ул. Лесная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№18 по улице </w:t>
            </w:r>
            <w:proofErr w:type="gramStart"/>
            <w:r w:rsidRPr="00C84C4E">
              <w:rPr>
                <w:sz w:val="18"/>
                <w:szCs w:val="18"/>
              </w:rPr>
              <w:t>Лесная</w:t>
            </w:r>
            <w:proofErr w:type="gramEnd"/>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0,58</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436818" w:rsidRDefault="00B31E29" w:rsidP="00B31E29">
            <w:pPr>
              <w:jc w:val="center"/>
              <w:rPr>
                <w:b/>
                <w:sz w:val="18"/>
                <w:szCs w:val="18"/>
              </w:rPr>
            </w:pPr>
            <w:r w:rsidRPr="00436818">
              <w:rPr>
                <w:b/>
                <w:sz w:val="18"/>
                <w:szCs w:val="18"/>
              </w:rPr>
              <w:t>д. Овчинино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224</w:t>
            </w:r>
          </w:p>
        </w:tc>
        <w:tc>
          <w:tcPr>
            <w:tcW w:w="1689" w:type="dxa"/>
            <w:shd w:val="clear" w:color="auto" w:fill="auto"/>
          </w:tcPr>
          <w:p w:rsidR="00B31E29" w:rsidRPr="00C84C4E" w:rsidRDefault="00B31E29" w:rsidP="00B31E29">
            <w:pPr>
              <w:jc w:val="center"/>
              <w:rPr>
                <w:sz w:val="18"/>
                <w:szCs w:val="18"/>
              </w:rPr>
            </w:pPr>
            <w:r>
              <w:rPr>
                <w:sz w:val="18"/>
                <w:szCs w:val="18"/>
              </w:rPr>
              <w:t>17-246 ОП МР 210</w:t>
            </w:r>
          </w:p>
        </w:tc>
        <w:tc>
          <w:tcPr>
            <w:tcW w:w="2693" w:type="dxa"/>
            <w:shd w:val="clear" w:color="auto" w:fill="auto"/>
          </w:tcPr>
          <w:p w:rsidR="00B31E29" w:rsidRPr="00C84C4E" w:rsidRDefault="00B31E29" w:rsidP="00B31E29">
            <w:pPr>
              <w:rPr>
                <w:sz w:val="18"/>
                <w:szCs w:val="18"/>
              </w:rPr>
            </w:pPr>
            <w:r>
              <w:rPr>
                <w:sz w:val="18"/>
                <w:szCs w:val="18"/>
              </w:rPr>
              <w:t>ул. Гагарина</w:t>
            </w:r>
          </w:p>
        </w:tc>
        <w:tc>
          <w:tcPr>
            <w:tcW w:w="3543" w:type="dxa"/>
            <w:shd w:val="clear" w:color="auto" w:fill="auto"/>
          </w:tcPr>
          <w:p w:rsidR="00B31E29" w:rsidRPr="00C84C4E" w:rsidRDefault="00B31E29" w:rsidP="00B31E29">
            <w:pPr>
              <w:rPr>
                <w:sz w:val="18"/>
                <w:szCs w:val="18"/>
              </w:rPr>
            </w:pPr>
            <w:r>
              <w:rPr>
                <w:sz w:val="18"/>
                <w:szCs w:val="18"/>
              </w:rPr>
              <w:t>Ул. Гагарина</w:t>
            </w:r>
          </w:p>
        </w:tc>
        <w:tc>
          <w:tcPr>
            <w:tcW w:w="1027" w:type="dxa"/>
            <w:shd w:val="clear" w:color="auto" w:fill="auto"/>
          </w:tcPr>
          <w:p w:rsidR="00B31E29" w:rsidRPr="00C84C4E" w:rsidRDefault="00B31E29" w:rsidP="00B31E29">
            <w:pPr>
              <w:jc w:val="center"/>
              <w:rPr>
                <w:sz w:val="18"/>
                <w:szCs w:val="18"/>
              </w:rPr>
            </w:pPr>
            <w:r>
              <w:rPr>
                <w:sz w:val="18"/>
                <w:szCs w:val="18"/>
              </w:rPr>
              <w:t>1,5</w:t>
            </w:r>
          </w:p>
        </w:tc>
        <w:tc>
          <w:tcPr>
            <w:tcW w:w="992" w:type="dxa"/>
            <w:shd w:val="clear" w:color="auto" w:fill="auto"/>
          </w:tcPr>
          <w:p w:rsidR="00B31E29" w:rsidRPr="00436818" w:rsidRDefault="00B31E29" w:rsidP="00B31E29">
            <w:pPr>
              <w:jc w:val="center"/>
              <w:rPr>
                <w:sz w:val="18"/>
                <w:szCs w:val="18"/>
              </w:rPr>
            </w:pPr>
            <w:r>
              <w:rPr>
                <w:sz w:val="18"/>
                <w:szCs w:val="18"/>
              </w:rPr>
              <w:t>1,5</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225</w:t>
            </w:r>
          </w:p>
        </w:tc>
        <w:tc>
          <w:tcPr>
            <w:tcW w:w="1689" w:type="dxa"/>
            <w:shd w:val="clear" w:color="auto" w:fill="auto"/>
          </w:tcPr>
          <w:p w:rsidR="00B31E29" w:rsidRPr="00C84C4E" w:rsidRDefault="00B31E29" w:rsidP="00B31E29">
            <w:pPr>
              <w:jc w:val="center"/>
              <w:rPr>
                <w:sz w:val="18"/>
                <w:szCs w:val="18"/>
              </w:rPr>
            </w:pPr>
            <w:r>
              <w:rPr>
                <w:sz w:val="18"/>
                <w:szCs w:val="18"/>
              </w:rPr>
              <w:t>17-246 ОП МР 211</w:t>
            </w:r>
          </w:p>
        </w:tc>
        <w:tc>
          <w:tcPr>
            <w:tcW w:w="2693" w:type="dxa"/>
            <w:shd w:val="clear" w:color="auto" w:fill="auto"/>
          </w:tcPr>
          <w:p w:rsidR="00B31E29" w:rsidRPr="00C84C4E" w:rsidRDefault="00B31E29" w:rsidP="00B31E29">
            <w:pPr>
              <w:rPr>
                <w:sz w:val="18"/>
                <w:szCs w:val="18"/>
              </w:rPr>
            </w:pPr>
            <w:r>
              <w:rPr>
                <w:sz w:val="18"/>
                <w:szCs w:val="18"/>
              </w:rPr>
              <w:t>ул. Новая</w:t>
            </w:r>
          </w:p>
        </w:tc>
        <w:tc>
          <w:tcPr>
            <w:tcW w:w="3543" w:type="dxa"/>
            <w:shd w:val="clear" w:color="auto" w:fill="auto"/>
          </w:tcPr>
          <w:p w:rsidR="00B31E29" w:rsidRPr="00C84C4E" w:rsidRDefault="00B31E29" w:rsidP="00B31E29">
            <w:pPr>
              <w:rPr>
                <w:sz w:val="18"/>
                <w:szCs w:val="18"/>
              </w:rPr>
            </w:pPr>
            <w:r>
              <w:rPr>
                <w:sz w:val="18"/>
                <w:szCs w:val="18"/>
              </w:rPr>
              <w:t>Ул. Новая</w:t>
            </w:r>
          </w:p>
        </w:tc>
        <w:tc>
          <w:tcPr>
            <w:tcW w:w="1027" w:type="dxa"/>
            <w:shd w:val="clear" w:color="auto" w:fill="auto"/>
          </w:tcPr>
          <w:p w:rsidR="00B31E29" w:rsidRPr="00C84C4E" w:rsidRDefault="00B31E29" w:rsidP="00B31E29">
            <w:pPr>
              <w:jc w:val="center"/>
              <w:rPr>
                <w:sz w:val="18"/>
                <w:szCs w:val="18"/>
              </w:rPr>
            </w:pPr>
            <w:r>
              <w:rPr>
                <w:sz w:val="18"/>
                <w:szCs w:val="18"/>
              </w:rPr>
              <w:t>0,5</w:t>
            </w:r>
          </w:p>
        </w:tc>
        <w:tc>
          <w:tcPr>
            <w:tcW w:w="992" w:type="dxa"/>
            <w:shd w:val="clear" w:color="auto" w:fill="auto"/>
          </w:tcPr>
          <w:p w:rsidR="00B31E29" w:rsidRPr="00436818" w:rsidRDefault="00B31E29" w:rsidP="00B31E29">
            <w:pPr>
              <w:jc w:val="center"/>
              <w:rPr>
                <w:sz w:val="18"/>
                <w:szCs w:val="18"/>
              </w:rPr>
            </w:pPr>
            <w:r>
              <w:rPr>
                <w:sz w:val="18"/>
                <w:szCs w:val="18"/>
              </w:rPr>
              <w:t>0,5</w:t>
            </w:r>
          </w:p>
        </w:tc>
      </w:tr>
      <w:tr w:rsidR="00B31E29" w:rsidRPr="00C84C4E" w:rsidTr="00B31E29">
        <w:tc>
          <w:tcPr>
            <w:tcW w:w="8471" w:type="dxa"/>
            <w:gridSpan w:val="4"/>
            <w:shd w:val="clear" w:color="auto" w:fill="auto"/>
          </w:tcPr>
          <w:p w:rsidR="00B31E29" w:rsidRPr="00C84C4E" w:rsidRDefault="00B31E29" w:rsidP="00B31E29">
            <w:pPr>
              <w:rPr>
                <w:b/>
                <w:sz w:val="18"/>
                <w:szCs w:val="18"/>
              </w:rPr>
            </w:pPr>
            <w:r w:rsidRPr="00C84C4E">
              <w:rPr>
                <w:b/>
                <w:sz w:val="18"/>
                <w:szCs w:val="18"/>
              </w:rPr>
              <w:t>Итого по Нагорному сельскому поселению</w:t>
            </w:r>
          </w:p>
        </w:tc>
        <w:tc>
          <w:tcPr>
            <w:tcW w:w="1027" w:type="dxa"/>
            <w:shd w:val="clear" w:color="auto" w:fill="auto"/>
          </w:tcPr>
          <w:p w:rsidR="00B31E29" w:rsidRPr="00C84C4E" w:rsidRDefault="00B31E29" w:rsidP="00B31E29">
            <w:pPr>
              <w:jc w:val="center"/>
              <w:rPr>
                <w:b/>
                <w:sz w:val="18"/>
                <w:szCs w:val="18"/>
              </w:rPr>
            </w:pPr>
            <w:r>
              <w:rPr>
                <w:b/>
                <w:sz w:val="18"/>
                <w:szCs w:val="18"/>
              </w:rPr>
              <w:t>84,114</w:t>
            </w:r>
          </w:p>
        </w:tc>
        <w:tc>
          <w:tcPr>
            <w:tcW w:w="992" w:type="dxa"/>
            <w:shd w:val="clear" w:color="auto" w:fill="auto"/>
          </w:tcPr>
          <w:p w:rsidR="00B31E29" w:rsidRPr="00C84C4E" w:rsidRDefault="00B31E29" w:rsidP="00B31E29">
            <w:pPr>
              <w:jc w:val="center"/>
              <w:rPr>
                <w:b/>
                <w:sz w:val="18"/>
                <w:szCs w:val="18"/>
              </w:rPr>
            </w:pPr>
          </w:p>
        </w:tc>
      </w:tr>
      <w:tr w:rsidR="00B31E29" w:rsidRPr="00C84C4E" w:rsidTr="00B31E29">
        <w:tc>
          <w:tcPr>
            <w:tcW w:w="8471" w:type="dxa"/>
            <w:gridSpan w:val="4"/>
            <w:vMerge w:val="restart"/>
            <w:shd w:val="clear" w:color="auto" w:fill="auto"/>
          </w:tcPr>
          <w:p w:rsidR="00B31E29" w:rsidRPr="00C84C4E" w:rsidRDefault="00B31E29" w:rsidP="00B31E29">
            <w:pPr>
              <w:rPr>
                <w:b/>
                <w:sz w:val="18"/>
                <w:szCs w:val="18"/>
              </w:rPr>
            </w:pPr>
            <w:r w:rsidRPr="00C84C4E">
              <w:rPr>
                <w:sz w:val="18"/>
                <w:szCs w:val="18"/>
              </w:rPr>
              <w:t>в том числе по категориям</w:t>
            </w: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lang w:val="en-US"/>
              </w:rPr>
              <w:t>I</w:t>
            </w:r>
          </w:p>
        </w:tc>
        <w:tc>
          <w:tcPr>
            <w:tcW w:w="992" w:type="dxa"/>
            <w:shd w:val="clear" w:color="auto" w:fill="auto"/>
          </w:tcPr>
          <w:p w:rsidR="00B31E29" w:rsidRPr="00C84C4E" w:rsidRDefault="00B31E29" w:rsidP="00B31E29">
            <w:pPr>
              <w:jc w:val="center"/>
              <w:rPr>
                <w:b/>
                <w:sz w:val="18"/>
                <w:szCs w:val="18"/>
              </w:rPr>
            </w:pPr>
            <w:r w:rsidRPr="00C84C4E">
              <w:rPr>
                <w:b/>
                <w:sz w:val="18"/>
                <w:szCs w:val="18"/>
              </w:rPr>
              <w:t>0</w:t>
            </w:r>
          </w:p>
        </w:tc>
      </w:tr>
      <w:tr w:rsidR="00B31E29" w:rsidRPr="00C84C4E" w:rsidTr="00B31E29">
        <w:tc>
          <w:tcPr>
            <w:tcW w:w="8471" w:type="dxa"/>
            <w:gridSpan w:val="4"/>
            <w:vMerge/>
            <w:shd w:val="clear" w:color="auto" w:fill="auto"/>
          </w:tcPr>
          <w:p w:rsidR="00B31E29" w:rsidRPr="00C84C4E" w:rsidRDefault="00B31E29" w:rsidP="00B31E29">
            <w:pPr>
              <w:jc w:val="center"/>
              <w:rPr>
                <w:b/>
                <w:sz w:val="18"/>
                <w:szCs w:val="18"/>
              </w:rPr>
            </w:pP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lang w:val="en-US"/>
              </w:rPr>
              <w:t>II</w:t>
            </w:r>
          </w:p>
        </w:tc>
        <w:tc>
          <w:tcPr>
            <w:tcW w:w="992" w:type="dxa"/>
            <w:shd w:val="clear" w:color="auto" w:fill="auto"/>
          </w:tcPr>
          <w:p w:rsidR="00B31E29" w:rsidRPr="00C84C4E" w:rsidRDefault="00B31E29" w:rsidP="00B31E29">
            <w:pPr>
              <w:jc w:val="center"/>
              <w:rPr>
                <w:b/>
                <w:sz w:val="18"/>
                <w:szCs w:val="18"/>
              </w:rPr>
            </w:pPr>
            <w:r w:rsidRPr="00C84C4E">
              <w:rPr>
                <w:b/>
                <w:sz w:val="18"/>
                <w:szCs w:val="18"/>
              </w:rPr>
              <w:t>0</w:t>
            </w:r>
          </w:p>
        </w:tc>
      </w:tr>
      <w:tr w:rsidR="00B31E29" w:rsidRPr="00C84C4E" w:rsidTr="00B31E29">
        <w:tc>
          <w:tcPr>
            <w:tcW w:w="8471" w:type="dxa"/>
            <w:gridSpan w:val="4"/>
            <w:vMerge/>
            <w:shd w:val="clear" w:color="auto" w:fill="auto"/>
          </w:tcPr>
          <w:p w:rsidR="00B31E29" w:rsidRPr="00C84C4E" w:rsidRDefault="00B31E29" w:rsidP="00B31E29">
            <w:pPr>
              <w:jc w:val="center"/>
              <w:rPr>
                <w:b/>
                <w:sz w:val="18"/>
                <w:szCs w:val="18"/>
              </w:rPr>
            </w:pP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lang w:val="en-US"/>
              </w:rPr>
              <w:t>III</w:t>
            </w:r>
          </w:p>
        </w:tc>
        <w:tc>
          <w:tcPr>
            <w:tcW w:w="992" w:type="dxa"/>
            <w:shd w:val="clear" w:color="auto" w:fill="auto"/>
          </w:tcPr>
          <w:p w:rsidR="00B31E29" w:rsidRPr="00C84C4E" w:rsidRDefault="00B31E29" w:rsidP="00B31E29">
            <w:pPr>
              <w:jc w:val="center"/>
              <w:rPr>
                <w:b/>
                <w:sz w:val="18"/>
                <w:szCs w:val="18"/>
              </w:rPr>
            </w:pPr>
            <w:r w:rsidRPr="00C84C4E">
              <w:rPr>
                <w:b/>
                <w:sz w:val="18"/>
                <w:szCs w:val="18"/>
              </w:rPr>
              <w:t>0</w:t>
            </w:r>
          </w:p>
        </w:tc>
      </w:tr>
      <w:tr w:rsidR="00B31E29" w:rsidRPr="00C84C4E" w:rsidTr="00B31E29">
        <w:tc>
          <w:tcPr>
            <w:tcW w:w="8471" w:type="dxa"/>
            <w:gridSpan w:val="4"/>
            <w:vMerge/>
            <w:shd w:val="clear" w:color="auto" w:fill="auto"/>
          </w:tcPr>
          <w:p w:rsidR="00B31E29" w:rsidRPr="00C84C4E" w:rsidRDefault="00B31E29" w:rsidP="00B31E29">
            <w:pPr>
              <w:jc w:val="center"/>
              <w:rPr>
                <w:b/>
                <w:sz w:val="18"/>
                <w:szCs w:val="18"/>
              </w:rPr>
            </w:pP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lang w:val="en-US"/>
              </w:rPr>
              <w:t>IV</w:t>
            </w:r>
          </w:p>
        </w:tc>
        <w:tc>
          <w:tcPr>
            <w:tcW w:w="992" w:type="dxa"/>
            <w:shd w:val="clear" w:color="auto" w:fill="auto"/>
          </w:tcPr>
          <w:p w:rsidR="00B31E29" w:rsidRPr="00C84C4E" w:rsidRDefault="00B31E29" w:rsidP="00B31E29">
            <w:pPr>
              <w:jc w:val="center"/>
              <w:rPr>
                <w:b/>
                <w:sz w:val="18"/>
                <w:szCs w:val="18"/>
              </w:rPr>
            </w:pPr>
            <w:r w:rsidRPr="00C84C4E">
              <w:rPr>
                <w:b/>
                <w:sz w:val="18"/>
                <w:szCs w:val="18"/>
              </w:rPr>
              <w:t>6,783</w:t>
            </w:r>
          </w:p>
        </w:tc>
      </w:tr>
      <w:tr w:rsidR="00B31E29" w:rsidRPr="00C84C4E" w:rsidTr="00B31E29">
        <w:tc>
          <w:tcPr>
            <w:tcW w:w="8471" w:type="dxa"/>
            <w:gridSpan w:val="4"/>
            <w:vMerge/>
            <w:shd w:val="clear" w:color="auto" w:fill="auto"/>
          </w:tcPr>
          <w:p w:rsidR="00B31E29" w:rsidRPr="00C84C4E" w:rsidRDefault="00B31E29" w:rsidP="00B31E29">
            <w:pPr>
              <w:jc w:val="center"/>
              <w:rPr>
                <w:b/>
                <w:sz w:val="18"/>
                <w:szCs w:val="18"/>
              </w:rPr>
            </w:pP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lang w:val="en-US"/>
              </w:rPr>
              <w:t>V</w:t>
            </w:r>
          </w:p>
        </w:tc>
        <w:tc>
          <w:tcPr>
            <w:tcW w:w="992" w:type="dxa"/>
            <w:shd w:val="clear" w:color="auto" w:fill="auto"/>
          </w:tcPr>
          <w:p w:rsidR="00B31E29" w:rsidRPr="00C84C4E" w:rsidRDefault="00B31E29" w:rsidP="00B31E29">
            <w:pPr>
              <w:jc w:val="center"/>
              <w:rPr>
                <w:b/>
                <w:sz w:val="18"/>
                <w:szCs w:val="18"/>
              </w:rPr>
            </w:pPr>
            <w:r>
              <w:rPr>
                <w:b/>
                <w:sz w:val="18"/>
                <w:szCs w:val="18"/>
              </w:rPr>
              <w:t>77,331</w:t>
            </w:r>
          </w:p>
        </w:tc>
      </w:tr>
      <w:tr w:rsidR="00B31E29" w:rsidRPr="00C84C4E" w:rsidTr="00B31E29">
        <w:tc>
          <w:tcPr>
            <w:tcW w:w="8471" w:type="dxa"/>
            <w:gridSpan w:val="4"/>
            <w:vMerge/>
            <w:shd w:val="clear" w:color="auto" w:fill="auto"/>
          </w:tcPr>
          <w:p w:rsidR="00B31E29" w:rsidRPr="00C84C4E" w:rsidRDefault="00B31E29" w:rsidP="00B31E29">
            <w:pPr>
              <w:jc w:val="center"/>
              <w:rPr>
                <w:b/>
                <w:sz w:val="18"/>
                <w:szCs w:val="18"/>
              </w:rPr>
            </w:pPr>
          </w:p>
        </w:tc>
        <w:tc>
          <w:tcPr>
            <w:tcW w:w="1027" w:type="dxa"/>
            <w:shd w:val="clear" w:color="auto" w:fill="auto"/>
          </w:tcPr>
          <w:p w:rsidR="00B31E29" w:rsidRPr="00C84C4E" w:rsidRDefault="00B31E29" w:rsidP="00B31E29">
            <w:pPr>
              <w:jc w:val="center"/>
              <w:rPr>
                <w:b/>
                <w:sz w:val="18"/>
                <w:szCs w:val="18"/>
              </w:rPr>
            </w:pPr>
            <w:r w:rsidRPr="00C84C4E">
              <w:rPr>
                <w:b/>
                <w:sz w:val="18"/>
                <w:szCs w:val="18"/>
              </w:rPr>
              <w:t>Итого:</w:t>
            </w:r>
          </w:p>
        </w:tc>
        <w:tc>
          <w:tcPr>
            <w:tcW w:w="992" w:type="dxa"/>
            <w:shd w:val="clear" w:color="auto" w:fill="auto"/>
          </w:tcPr>
          <w:p w:rsidR="00B31E29" w:rsidRPr="00C84C4E" w:rsidRDefault="00B31E29" w:rsidP="00B31E29">
            <w:pPr>
              <w:jc w:val="center"/>
              <w:rPr>
                <w:b/>
                <w:sz w:val="18"/>
                <w:szCs w:val="18"/>
              </w:rPr>
            </w:pPr>
            <w:r>
              <w:rPr>
                <w:b/>
                <w:sz w:val="18"/>
                <w:szCs w:val="18"/>
              </w:rPr>
              <w:t>84,114</w:t>
            </w:r>
          </w:p>
        </w:tc>
      </w:tr>
      <w:tr w:rsidR="00B31E29" w:rsidRPr="00C84C4E" w:rsidTr="00B31E29">
        <w:tc>
          <w:tcPr>
            <w:tcW w:w="10490" w:type="dxa"/>
            <w:gridSpan w:val="6"/>
            <w:shd w:val="clear" w:color="auto" w:fill="auto"/>
            <w:vAlign w:val="center"/>
          </w:tcPr>
          <w:p w:rsidR="00B31E29" w:rsidRPr="00D36DC9" w:rsidRDefault="00B31E29" w:rsidP="00B31E29">
            <w:pPr>
              <w:jc w:val="center"/>
              <w:rPr>
                <w:b/>
              </w:rPr>
            </w:pPr>
            <w:r w:rsidRPr="00D36DC9">
              <w:rPr>
                <w:b/>
              </w:rPr>
              <w:t>Петушинское сельское поселение</w:t>
            </w:r>
          </w:p>
        </w:tc>
      </w:tr>
      <w:tr w:rsidR="00B31E29" w:rsidRPr="00C84C4E" w:rsidTr="00B31E29">
        <w:tc>
          <w:tcPr>
            <w:tcW w:w="10490" w:type="dxa"/>
            <w:gridSpan w:val="6"/>
            <w:shd w:val="clear" w:color="auto" w:fill="auto"/>
          </w:tcPr>
          <w:p w:rsidR="00B31E29" w:rsidRPr="00C84C4E" w:rsidRDefault="00B31E29" w:rsidP="00B31E29">
            <w:pPr>
              <w:jc w:val="center"/>
              <w:rPr>
                <w:sz w:val="18"/>
                <w:szCs w:val="18"/>
              </w:rPr>
            </w:pPr>
            <w:r w:rsidRPr="00C84C4E">
              <w:rPr>
                <w:b/>
                <w:sz w:val="18"/>
                <w:szCs w:val="18"/>
              </w:rPr>
              <w:t>д. Борок</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226</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210</w:t>
            </w:r>
          </w:p>
        </w:tc>
        <w:tc>
          <w:tcPr>
            <w:tcW w:w="2693" w:type="dxa"/>
            <w:shd w:val="clear" w:color="auto" w:fill="auto"/>
          </w:tcPr>
          <w:p w:rsidR="00B31E29" w:rsidRPr="00C84C4E" w:rsidRDefault="00B31E29" w:rsidP="00B31E29">
            <w:pPr>
              <w:rPr>
                <w:b/>
                <w:sz w:val="18"/>
                <w:szCs w:val="18"/>
              </w:rPr>
            </w:pPr>
            <w:r w:rsidRPr="00C84C4E">
              <w:rPr>
                <w:sz w:val="18"/>
                <w:szCs w:val="18"/>
              </w:rPr>
              <w:t>Ул. Центральная</w:t>
            </w:r>
          </w:p>
        </w:tc>
        <w:tc>
          <w:tcPr>
            <w:tcW w:w="3543" w:type="dxa"/>
            <w:shd w:val="clear" w:color="auto" w:fill="auto"/>
          </w:tcPr>
          <w:p w:rsidR="00B31E29" w:rsidRPr="00C84C4E" w:rsidRDefault="00B31E29" w:rsidP="00B31E29">
            <w:pPr>
              <w:rPr>
                <w:sz w:val="18"/>
                <w:szCs w:val="18"/>
              </w:rPr>
            </w:pPr>
            <w:r w:rsidRPr="00C84C4E">
              <w:rPr>
                <w:sz w:val="18"/>
                <w:szCs w:val="18"/>
              </w:rPr>
              <w:t>От дома №1 до дома №77</w:t>
            </w:r>
          </w:p>
        </w:tc>
        <w:tc>
          <w:tcPr>
            <w:tcW w:w="1027" w:type="dxa"/>
            <w:shd w:val="clear" w:color="auto" w:fill="auto"/>
          </w:tcPr>
          <w:p w:rsidR="00B31E29" w:rsidRPr="00C84C4E" w:rsidRDefault="00B31E29" w:rsidP="00B31E29">
            <w:pPr>
              <w:jc w:val="center"/>
              <w:rPr>
                <w:sz w:val="18"/>
                <w:szCs w:val="18"/>
              </w:rPr>
            </w:pPr>
            <w:r w:rsidRPr="00C84C4E">
              <w:rPr>
                <w:sz w:val="18"/>
                <w:szCs w:val="18"/>
              </w:rPr>
              <w:t>1,3</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sz w:val="18"/>
                <w:szCs w:val="18"/>
              </w:rPr>
            </w:pPr>
            <w:r w:rsidRPr="00C84C4E">
              <w:rPr>
                <w:b/>
                <w:sz w:val="18"/>
                <w:szCs w:val="18"/>
              </w:rPr>
              <w:t xml:space="preserve"> д. Богдарня</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227</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211</w:t>
            </w:r>
          </w:p>
        </w:tc>
        <w:tc>
          <w:tcPr>
            <w:tcW w:w="2693" w:type="dxa"/>
            <w:shd w:val="clear" w:color="auto" w:fill="auto"/>
          </w:tcPr>
          <w:p w:rsidR="00B31E29" w:rsidRPr="00C84C4E" w:rsidRDefault="00B31E29" w:rsidP="00B31E29">
            <w:pPr>
              <w:rPr>
                <w:b/>
                <w:sz w:val="18"/>
                <w:szCs w:val="18"/>
              </w:rPr>
            </w:pPr>
            <w:r w:rsidRPr="00C84C4E">
              <w:rPr>
                <w:sz w:val="18"/>
                <w:szCs w:val="18"/>
              </w:rPr>
              <w:t>Ул. Центральная</w:t>
            </w:r>
          </w:p>
        </w:tc>
        <w:tc>
          <w:tcPr>
            <w:tcW w:w="3543" w:type="dxa"/>
            <w:shd w:val="clear" w:color="auto" w:fill="auto"/>
          </w:tcPr>
          <w:p w:rsidR="00B31E29" w:rsidRPr="00C84C4E" w:rsidRDefault="00B31E29" w:rsidP="00B31E29">
            <w:pPr>
              <w:rPr>
                <w:sz w:val="18"/>
                <w:szCs w:val="18"/>
              </w:rPr>
            </w:pPr>
            <w:r w:rsidRPr="00C84C4E">
              <w:rPr>
                <w:sz w:val="18"/>
                <w:szCs w:val="18"/>
              </w:rPr>
              <w:t>От дома №1 до дома №110</w:t>
            </w:r>
          </w:p>
        </w:tc>
        <w:tc>
          <w:tcPr>
            <w:tcW w:w="1027" w:type="dxa"/>
            <w:shd w:val="clear" w:color="auto" w:fill="auto"/>
          </w:tcPr>
          <w:p w:rsidR="00B31E29" w:rsidRPr="00C84C4E" w:rsidRDefault="00B31E29" w:rsidP="00B31E29">
            <w:pPr>
              <w:jc w:val="center"/>
              <w:rPr>
                <w:sz w:val="18"/>
                <w:szCs w:val="18"/>
              </w:rPr>
            </w:pPr>
            <w:r w:rsidRPr="00C84C4E">
              <w:rPr>
                <w:sz w:val="18"/>
                <w:szCs w:val="18"/>
              </w:rPr>
              <w:t>3,3</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sz w:val="18"/>
                <w:szCs w:val="18"/>
              </w:rPr>
            </w:pPr>
            <w:r w:rsidRPr="00C84C4E">
              <w:rPr>
                <w:b/>
                <w:sz w:val="18"/>
                <w:szCs w:val="18"/>
              </w:rPr>
              <w:t>д. Чаща</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228</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212</w:t>
            </w:r>
          </w:p>
        </w:tc>
        <w:tc>
          <w:tcPr>
            <w:tcW w:w="2693" w:type="dxa"/>
            <w:shd w:val="clear" w:color="auto" w:fill="auto"/>
          </w:tcPr>
          <w:p w:rsidR="00B31E29" w:rsidRPr="00C84C4E" w:rsidRDefault="00B31E29" w:rsidP="00B31E29">
            <w:pPr>
              <w:rPr>
                <w:b/>
                <w:sz w:val="18"/>
                <w:szCs w:val="18"/>
              </w:rPr>
            </w:pPr>
            <w:r w:rsidRPr="00C84C4E">
              <w:rPr>
                <w:sz w:val="18"/>
                <w:szCs w:val="18"/>
              </w:rPr>
              <w:t>Ул. Центральная</w:t>
            </w:r>
          </w:p>
        </w:tc>
        <w:tc>
          <w:tcPr>
            <w:tcW w:w="3543" w:type="dxa"/>
            <w:shd w:val="clear" w:color="auto" w:fill="auto"/>
          </w:tcPr>
          <w:p w:rsidR="00B31E29" w:rsidRPr="00C84C4E" w:rsidRDefault="00B31E29" w:rsidP="00B31E29">
            <w:pPr>
              <w:rPr>
                <w:sz w:val="18"/>
                <w:szCs w:val="18"/>
              </w:rPr>
            </w:pPr>
            <w:r w:rsidRPr="00C84C4E">
              <w:rPr>
                <w:sz w:val="18"/>
                <w:szCs w:val="18"/>
              </w:rPr>
              <w:t>д</w:t>
            </w:r>
            <w:proofErr w:type="gramStart"/>
            <w:r w:rsidRPr="00C84C4E">
              <w:rPr>
                <w:sz w:val="18"/>
                <w:szCs w:val="18"/>
              </w:rPr>
              <w:t>.Ч</w:t>
            </w:r>
            <w:proofErr w:type="gramEnd"/>
            <w:r w:rsidRPr="00C84C4E">
              <w:rPr>
                <w:sz w:val="18"/>
                <w:szCs w:val="18"/>
              </w:rPr>
              <w:t>аща от дома №1 до дома №76</w:t>
            </w:r>
          </w:p>
        </w:tc>
        <w:tc>
          <w:tcPr>
            <w:tcW w:w="1027" w:type="dxa"/>
            <w:shd w:val="clear" w:color="auto" w:fill="auto"/>
          </w:tcPr>
          <w:p w:rsidR="00B31E29" w:rsidRPr="00C84C4E" w:rsidRDefault="00B31E29" w:rsidP="00B31E29">
            <w:pPr>
              <w:jc w:val="center"/>
              <w:rPr>
                <w:sz w:val="18"/>
                <w:szCs w:val="18"/>
              </w:rPr>
            </w:pPr>
            <w:r w:rsidRPr="00C84C4E">
              <w:rPr>
                <w:sz w:val="18"/>
                <w:szCs w:val="18"/>
              </w:rPr>
              <w:t>1,8</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229</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213</w:t>
            </w:r>
          </w:p>
        </w:tc>
        <w:tc>
          <w:tcPr>
            <w:tcW w:w="2693" w:type="dxa"/>
            <w:shd w:val="clear" w:color="auto" w:fill="auto"/>
          </w:tcPr>
          <w:p w:rsidR="00B31E29" w:rsidRPr="00C84C4E" w:rsidRDefault="00B31E29" w:rsidP="00B31E29">
            <w:pPr>
              <w:rPr>
                <w:sz w:val="18"/>
                <w:szCs w:val="18"/>
              </w:rPr>
            </w:pPr>
            <w:r w:rsidRPr="00C84C4E">
              <w:rPr>
                <w:sz w:val="18"/>
                <w:szCs w:val="18"/>
              </w:rPr>
              <w:t>Ул. Полевая</w:t>
            </w:r>
          </w:p>
        </w:tc>
        <w:tc>
          <w:tcPr>
            <w:tcW w:w="3543" w:type="dxa"/>
            <w:shd w:val="clear" w:color="auto" w:fill="auto"/>
          </w:tcPr>
          <w:p w:rsidR="00B31E29" w:rsidRPr="00C84C4E" w:rsidRDefault="00B31E29" w:rsidP="00B31E29">
            <w:pPr>
              <w:rPr>
                <w:sz w:val="18"/>
                <w:szCs w:val="18"/>
              </w:rPr>
            </w:pPr>
            <w:r w:rsidRPr="00C84C4E">
              <w:rPr>
                <w:sz w:val="18"/>
                <w:szCs w:val="18"/>
              </w:rPr>
              <w:t>д</w:t>
            </w:r>
            <w:proofErr w:type="gramStart"/>
            <w:r w:rsidRPr="00C84C4E">
              <w:rPr>
                <w:sz w:val="18"/>
                <w:szCs w:val="18"/>
              </w:rPr>
              <w:t>.Ч</w:t>
            </w:r>
            <w:proofErr w:type="gramEnd"/>
            <w:r w:rsidRPr="00C84C4E">
              <w:rPr>
                <w:sz w:val="18"/>
                <w:szCs w:val="18"/>
              </w:rPr>
              <w:t>аща  от дома №1 до дома №7</w:t>
            </w:r>
          </w:p>
        </w:tc>
        <w:tc>
          <w:tcPr>
            <w:tcW w:w="1027" w:type="dxa"/>
            <w:shd w:val="clear" w:color="auto" w:fill="auto"/>
          </w:tcPr>
          <w:p w:rsidR="00B31E29" w:rsidRPr="00C84C4E" w:rsidRDefault="00B31E29" w:rsidP="00B31E29">
            <w:pPr>
              <w:jc w:val="center"/>
              <w:rPr>
                <w:sz w:val="18"/>
                <w:szCs w:val="18"/>
              </w:rPr>
            </w:pPr>
            <w:r w:rsidRPr="00C84C4E">
              <w:rPr>
                <w:sz w:val="18"/>
                <w:szCs w:val="18"/>
              </w:rPr>
              <w:t>0,20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sz w:val="18"/>
                <w:szCs w:val="18"/>
              </w:rPr>
            </w:pPr>
            <w:r w:rsidRPr="00C84C4E">
              <w:rPr>
                <w:b/>
                <w:sz w:val="18"/>
                <w:szCs w:val="18"/>
              </w:rPr>
              <w:t>д. Крутово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230</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214</w:t>
            </w:r>
          </w:p>
        </w:tc>
        <w:tc>
          <w:tcPr>
            <w:tcW w:w="2693" w:type="dxa"/>
            <w:shd w:val="clear" w:color="auto" w:fill="auto"/>
          </w:tcPr>
          <w:p w:rsidR="00B31E29" w:rsidRPr="00C84C4E" w:rsidRDefault="00B31E29" w:rsidP="00B31E29">
            <w:pPr>
              <w:rPr>
                <w:sz w:val="18"/>
                <w:szCs w:val="18"/>
              </w:rPr>
            </w:pPr>
            <w:r w:rsidRPr="00C84C4E">
              <w:rPr>
                <w:sz w:val="18"/>
                <w:szCs w:val="18"/>
              </w:rPr>
              <w:t>ул. Административная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№31 до дома №69в по ул. </w:t>
            </w:r>
            <w:proofErr w:type="gramStart"/>
            <w:r w:rsidRPr="00C84C4E">
              <w:rPr>
                <w:sz w:val="18"/>
                <w:szCs w:val="18"/>
              </w:rPr>
              <w:t>Адм</w:t>
            </w:r>
            <w:r w:rsidRPr="00C84C4E">
              <w:rPr>
                <w:sz w:val="18"/>
                <w:szCs w:val="18"/>
              </w:rPr>
              <w:t>и</w:t>
            </w:r>
            <w:r w:rsidRPr="00C84C4E">
              <w:rPr>
                <w:sz w:val="18"/>
                <w:szCs w:val="18"/>
              </w:rPr>
              <w:t>нистративная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1,60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231</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215</w:t>
            </w:r>
          </w:p>
        </w:tc>
        <w:tc>
          <w:tcPr>
            <w:tcW w:w="2693" w:type="dxa"/>
            <w:shd w:val="clear" w:color="auto" w:fill="auto"/>
          </w:tcPr>
          <w:p w:rsidR="00B31E29" w:rsidRPr="00C84C4E" w:rsidRDefault="00B31E29" w:rsidP="00B31E29">
            <w:pPr>
              <w:rPr>
                <w:sz w:val="18"/>
                <w:szCs w:val="18"/>
              </w:rPr>
            </w:pPr>
            <w:r w:rsidRPr="00C84C4E">
              <w:rPr>
                <w:sz w:val="18"/>
                <w:szCs w:val="18"/>
              </w:rPr>
              <w:t>ул. Лесная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№48 по ул. </w:t>
            </w:r>
            <w:proofErr w:type="gramStart"/>
            <w:r w:rsidRPr="00C84C4E">
              <w:rPr>
                <w:sz w:val="18"/>
                <w:szCs w:val="18"/>
              </w:rPr>
              <w:t>Лесная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0,7</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232</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216</w:t>
            </w:r>
          </w:p>
        </w:tc>
        <w:tc>
          <w:tcPr>
            <w:tcW w:w="2693" w:type="dxa"/>
            <w:shd w:val="clear" w:color="auto" w:fill="auto"/>
          </w:tcPr>
          <w:p w:rsidR="00B31E29" w:rsidRPr="00C84C4E" w:rsidRDefault="00B31E29" w:rsidP="00B31E29">
            <w:pPr>
              <w:rPr>
                <w:sz w:val="18"/>
                <w:szCs w:val="18"/>
              </w:rPr>
            </w:pPr>
            <w:r w:rsidRPr="00C84C4E">
              <w:rPr>
                <w:sz w:val="18"/>
                <w:szCs w:val="18"/>
              </w:rPr>
              <w:t>ул. Старая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№43 до дома №174 по ул. </w:t>
            </w:r>
            <w:proofErr w:type="gramStart"/>
            <w:r w:rsidRPr="00C84C4E">
              <w:rPr>
                <w:sz w:val="18"/>
                <w:szCs w:val="18"/>
              </w:rPr>
              <w:t>Старая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1,80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233</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217</w:t>
            </w:r>
          </w:p>
        </w:tc>
        <w:tc>
          <w:tcPr>
            <w:tcW w:w="2693" w:type="dxa"/>
            <w:shd w:val="clear" w:color="auto" w:fill="auto"/>
          </w:tcPr>
          <w:p w:rsidR="00B31E29" w:rsidRPr="00C84C4E" w:rsidRDefault="00B31E29" w:rsidP="00B31E29">
            <w:pPr>
              <w:rPr>
                <w:sz w:val="18"/>
                <w:szCs w:val="18"/>
              </w:rPr>
            </w:pPr>
            <w:r w:rsidRPr="00C84C4E">
              <w:rPr>
                <w:sz w:val="18"/>
                <w:szCs w:val="18"/>
              </w:rPr>
              <w:t>ул. Новая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№42 по ул. </w:t>
            </w:r>
            <w:proofErr w:type="gramStart"/>
            <w:r w:rsidRPr="00C84C4E">
              <w:rPr>
                <w:sz w:val="18"/>
                <w:szCs w:val="18"/>
              </w:rPr>
              <w:t>Новая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0,70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sz w:val="18"/>
                <w:szCs w:val="18"/>
              </w:rPr>
            </w:pPr>
            <w:r w:rsidRPr="00C84C4E">
              <w:rPr>
                <w:b/>
                <w:sz w:val="18"/>
                <w:szCs w:val="18"/>
              </w:rPr>
              <w:t>пос. Клязьменский</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234</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218</w:t>
            </w:r>
          </w:p>
        </w:tc>
        <w:tc>
          <w:tcPr>
            <w:tcW w:w="2693" w:type="dxa"/>
            <w:shd w:val="clear" w:color="auto" w:fill="auto"/>
          </w:tcPr>
          <w:p w:rsidR="00B31E29" w:rsidRPr="00C84C4E" w:rsidRDefault="00B31E29" w:rsidP="00B31E29">
            <w:pPr>
              <w:rPr>
                <w:b/>
                <w:sz w:val="18"/>
                <w:szCs w:val="18"/>
              </w:rPr>
            </w:pPr>
            <w:r w:rsidRPr="00C84C4E">
              <w:rPr>
                <w:sz w:val="18"/>
                <w:szCs w:val="18"/>
              </w:rPr>
              <w:t>Проезд по пос. Клязьменский</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а/д «Петушки – Крутово» </w:t>
            </w:r>
            <w:proofErr w:type="gramStart"/>
            <w:r w:rsidRPr="00C84C4E">
              <w:rPr>
                <w:sz w:val="18"/>
                <w:szCs w:val="18"/>
              </w:rPr>
              <w:t>-К</w:t>
            </w:r>
            <w:proofErr w:type="gramEnd"/>
            <w:r w:rsidRPr="00C84C4E">
              <w:rPr>
                <w:sz w:val="18"/>
                <w:szCs w:val="18"/>
              </w:rPr>
              <w:t>лязьменский до дома № 53</w:t>
            </w:r>
          </w:p>
        </w:tc>
        <w:tc>
          <w:tcPr>
            <w:tcW w:w="1027" w:type="dxa"/>
            <w:shd w:val="clear" w:color="auto" w:fill="auto"/>
          </w:tcPr>
          <w:p w:rsidR="00B31E29" w:rsidRPr="00C84C4E" w:rsidRDefault="00B31E29" w:rsidP="00B31E29">
            <w:pPr>
              <w:jc w:val="center"/>
              <w:rPr>
                <w:sz w:val="18"/>
                <w:szCs w:val="18"/>
              </w:rPr>
            </w:pPr>
            <w:r w:rsidRPr="00C84C4E">
              <w:rPr>
                <w:sz w:val="18"/>
                <w:szCs w:val="18"/>
              </w:rPr>
              <w:t>2,4</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sz w:val="18"/>
                <w:szCs w:val="18"/>
              </w:rPr>
            </w:pPr>
            <w:r w:rsidRPr="00C84C4E">
              <w:rPr>
                <w:b/>
                <w:sz w:val="18"/>
                <w:szCs w:val="18"/>
              </w:rPr>
              <w:t>д. Старые Омутищи</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235</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219</w:t>
            </w:r>
          </w:p>
        </w:tc>
        <w:tc>
          <w:tcPr>
            <w:tcW w:w="2693" w:type="dxa"/>
            <w:shd w:val="clear" w:color="auto" w:fill="auto"/>
          </w:tcPr>
          <w:p w:rsidR="00B31E29" w:rsidRPr="00C84C4E" w:rsidRDefault="00B31E29" w:rsidP="00B31E29">
            <w:pPr>
              <w:rPr>
                <w:sz w:val="18"/>
                <w:szCs w:val="18"/>
              </w:rPr>
            </w:pPr>
            <w:r w:rsidRPr="00C84C4E">
              <w:rPr>
                <w:sz w:val="18"/>
                <w:szCs w:val="18"/>
              </w:rPr>
              <w:t>ул. Первомайская</w:t>
            </w:r>
          </w:p>
        </w:tc>
        <w:tc>
          <w:tcPr>
            <w:tcW w:w="3543" w:type="dxa"/>
            <w:shd w:val="clear" w:color="auto" w:fill="auto"/>
          </w:tcPr>
          <w:p w:rsidR="00B31E29" w:rsidRPr="00C84C4E" w:rsidRDefault="00B31E29" w:rsidP="00B31E29">
            <w:pPr>
              <w:rPr>
                <w:b/>
                <w:sz w:val="18"/>
                <w:szCs w:val="18"/>
              </w:rPr>
            </w:pPr>
            <w:r w:rsidRPr="00C84C4E">
              <w:rPr>
                <w:sz w:val="18"/>
                <w:szCs w:val="18"/>
              </w:rPr>
              <w:t>от дома №1а до дома №154а по ул. Перв</w:t>
            </w:r>
            <w:r w:rsidRPr="00C84C4E">
              <w:rPr>
                <w:sz w:val="18"/>
                <w:szCs w:val="18"/>
              </w:rPr>
              <w:t>о</w:t>
            </w:r>
            <w:r w:rsidRPr="00C84C4E">
              <w:rPr>
                <w:sz w:val="18"/>
                <w:szCs w:val="18"/>
              </w:rPr>
              <w:t>майчкая</w:t>
            </w:r>
          </w:p>
        </w:tc>
        <w:tc>
          <w:tcPr>
            <w:tcW w:w="1027" w:type="dxa"/>
            <w:shd w:val="clear" w:color="auto" w:fill="auto"/>
          </w:tcPr>
          <w:p w:rsidR="00B31E29" w:rsidRPr="00C84C4E" w:rsidRDefault="00B31E29" w:rsidP="00B31E29">
            <w:pPr>
              <w:jc w:val="center"/>
              <w:rPr>
                <w:sz w:val="18"/>
                <w:szCs w:val="18"/>
              </w:rPr>
            </w:pPr>
            <w:r w:rsidRPr="00C84C4E">
              <w:rPr>
                <w:sz w:val="18"/>
                <w:szCs w:val="18"/>
              </w:rPr>
              <w:t>1,60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236</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220</w:t>
            </w:r>
          </w:p>
        </w:tc>
        <w:tc>
          <w:tcPr>
            <w:tcW w:w="2693" w:type="dxa"/>
            <w:shd w:val="clear" w:color="auto" w:fill="auto"/>
          </w:tcPr>
          <w:p w:rsidR="00B31E29" w:rsidRPr="00C84C4E" w:rsidRDefault="00B31E29" w:rsidP="00B31E29">
            <w:pPr>
              <w:rPr>
                <w:sz w:val="18"/>
                <w:szCs w:val="18"/>
              </w:rPr>
            </w:pPr>
            <w:r w:rsidRPr="00C84C4E">
              <w:rPr>
                <w:sz w:val="18"/>
                <w:szCs w:val="18"/>
              </w:rPr>
              <w:t>ул. Набережная</w:t>
            </w:r>
          </w:p>
        </w:tc>
        <w:tc>
          <w:tcPr>
            <w:tcW w:w="3543" w:type="dxa"/>
            <w:shd w:val="clear" w:color="auto" w:fill="auto"/>
          </w:tcPr>
          <w:p w:rsidR="00B31E29" w:rsidRPr="00C84C4E" w:rsidRDefault="00B31E29" w:rsidP="00B31E29">
            <w:pPr>
              <w:rPr>
                <w:sz w:val="18"/>
                <w:szCs w:val="18"/>
              </w:rPr>
            </w:pPr>
            <w:r w:rsidRPr="00C84C4E">
              <w:rPr>
                <w:sz w:val="18"/>
                <w:szCs w:val="18"/>
              </w:rPr>
              <w:t>от дома №2 до дома №92 по ул. Набере</w:t>
            </w:r>
            <w:r w:rsidRPr="00C84C4E">
              <w:rPr>
                <w:sz w:val="18"/>
                <w:szCs w:val="18"/>
              </w:rPr>
              <w:t>ж</w:t>
            </w:r>
            <w:r w:rsidRPr="00C84C4E">
              <w:rPr>
                <w:sz w:val="18"/>
                <w:szCs w:val="18"/>
              </w:rPr>
              <w:t>ная</w:t>
            </w:r>
          </w:p>
        </w:tc>
        <w:tc>
          <w:tcPr>
            <w:tcW w:w="1027" w:type="dxa"/>
            <w:shd w:val="clear" w:color="auto" w:fill="auto"/>
          </w:tcPr>
          <w:p w:rsidR="00B31E29" w:rsidRPr="00C84C4E" w:rsidRDefault="00B31E29" w:rsidP="00B31E29">
            <w:pPr>
              <w:jc w:val="center"/>
              <w:rPr>
                <w:sz w:val="18"/>
                <w:szCs w:val="18"/>
              </w:rPr>
            </w:pPr>
            <w:r w:rsidRPr="00C84C4E">
              <w:rPr>
                <w:sz w:val="18"/>
                <w:szCs w:val="18"/>
              </w:rPr>
              <w:t>0,85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237</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221</w:t>
            </w:r>
          </w:p>
        </w:tc>
        <w:tc>
          <w:tcPr>
            <w:tcW w:w="2693" w:type="dxa"/>
            <w:shd w:val="clear" w:color="auto" w:fill="auto"/>
          </w:tcPr>
          <w:p w:rsidR="00B31E29" w:rsidRPr="00C84C4E" w:rsidRDefault="00B31E29" w:rsidP="00B31E29">
            <w:pPr>
              <w:rPr>
                <w:sz w:val="18"/>
                <w:szCs w:val="18"/>
              </w:rPr>
            </w:pPr>
            <w:r w:rsidRPr="00C84C4E">
              <w:rPr>
                <w:sz w:val="18"/>
                <w:szCs w:val="18"/>
              </w:rPr>
              <w:t>ул. Артельная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№57 по ул. </w:t>
            </w:r>
            <w:proofErr w:type="gramStart"/>
            <w:r w:rsidRPr="00C84C4E">
              <w:rPr>
                <w:sz w:val="18"/>
                <w:szCs w:val="18"/>
              </w:rPr>
              <w:t>Артельная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1,0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238</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222</w:t>
            </w:r>
          </w:p>
        </w:tc>
        <w:tc>
          <w:tcPr>
            <w:tcW w:w="2693" w:type="dxa"/>
            <w:shd w:val="clear" w:color="auto" w:fill="auto"/>
          </w:tcPr>
          <w:p w:rsidR="00B31E29" w:rsidRPr="00C84C4E" w:rsidRDefault="00B31E29" w:rsidP="00B31E29">
            <w:pPr>
              <w:rPr>
                <w:sz w:val="18"/>
                <w:szCs w:val="18"/>
              </w:rPr>
            </w:pPr>
            <w:r w:rsidRPr="00C84C4E">
              <w:rPr>
                <w:sz w:val="18"/>
                <w:szCs w:val="18"/>
              </w:rPr>
              <w:t>ул. Железнодорожная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№31 по  ул. </w:t>
            </w:r>
            <w:proofErr w:type="gramStart"/>
            <w:r w:rsidRPr="00C84C4E">
              <w:rPr>
                <w:sz w:val="18"/>
                <w:szCs w:val="18"/>
              </w:rPr>
              <w:t>Железн</w:t>
            </w:r>
            <w:r w:rsidRPr="00C84C4E">
              <w:rPr>
                <w:sz w:val="18"/>
                <w:szCs w:val="18"/>
              </w:rPr>
              <w:t>о</w:t>
            </w:r>
            <w:r w:rsidRPr="00C84C4E">
              <w:rPr>
                <w:sz w:val="18"/>
                <w:szCs w:val="18"/>
              </w:rPr>
              <w:t>дорожная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1.20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239</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223</w:t>
            </w:r>
          </w:p>
        </w:tc>
        <w:tc>
          <w:tcPr>
            <w:tcW w:w="2693" w:type="dxa"/>
            <w:shd w:val="clear" w:color="auto" w:fill="auto"/>
          </w:tcPr>
          <w:p w:rsidR="00B31E29" w:rsidRPr="00C84C4E" w:rsidRDefault="00B31E29" w:rsidP="00B31E29">
            <w:pPr>
              <w:rPr>
                <w:sz w:val="18"/>
                <w:szCs w:val="18"/>
              </w:rPr>
            </w:pPr>
            <w:r w:rsidRPr="00C84C4E">
              <w:rPr>
                <w:sz w:val="18"/>
                <w:szCs w:val="18"/>
              </w:rPr>
              <w:t>ул. Совхозная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№35а по ул. </w:t>
            </w:r>
            <w:proofErr w:type="gramStart"/>
            <w:r w:rsidRPr="00C84C4E">
              <w:rPr>
                <w:sz w:val="18"/>
                <w:szCs w:val="18"/>
              </w:rPr>
              <w:t>Совхо</w:t>
            </w:r>
            <w:r w:rsidRPr="00C84C4E">
              <w:rPr>
                <w:sz w:val="18"/>
                <w:szCs w:val="18"/>
              </w:rPr>
              <w:t>з</w:t>
            </w:r>
            <w:r w:rsidRPr="00C84C4E">
              <w:rPr>
                <w:sz w:val="18"/>
                <w:szCs w:val="18"/>
              </w:rPr>
              <w:t>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 xml:space="preserve">0,85 </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240</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224</w:t>
            </w:r>
          </w:p>
        </w:tc>
        <w:tc>
          <w:tcPr>
            <w:tcW w:w="2693" w:type="dxa"/>
            <w:shd w:val="clear" w:color="auto" w:fill="auto"/>
          </w:tcPr>
          <w:p w:rsidR="00B31E29" w:rsidRPr="00C84C4E" w:rsidRDefault="00B31E29" w:rsidP="00B31E29">
            <w:pPr>
              <w:rPr>
                <w:sz w:val="18"/>
                <w:szCs w:val="18"/>
              </w:rPr>
            </w:pPr>
            <w:r w:rsidRPr="00C84C4E">
              <w:rPr>
                <w:sz w:val="18"/>
                <w:szCs w:val="18"/>
              </w:rPr>
              <w:t>ул. Луговая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№40  по ул. </w:t>
            </w:r>
            <w:proofErr w:type="gramStart"/>
            <w:r w:rsidRPr="00C84C4E">
              <w:rPr>
                <w:sz w:val="18"/>
                <w:szCs w:val="18"/>
              </w:rPr>
              <w:t>Луговая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0,50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241</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225</w:t>
            </w:r>
          </w:p>
        </w:tc>
        <w:tc>
          <w:tcPr>
            <w:tcW w:w="2693" w:type="dxa"/>
            <w:shd w:val="clear" w:color="auto" w:fill="auto"/>
          </w:tcPr>
          <w:p w:rsidR="00B31E29" w:rsidRPr="00C84C4E" w:rsidRDefault="00B31E29" w:rsidP="00B31E29">
            <w:pPr>
              <w:rPr>
                <w:sz w:val="18"/>
                <w:szCs w:val="18"/>
              </w:rPr>
            </w:pPr>
            <w:r w:rsidRPr="00C84C4E">
              <w:rPr>
                <w:sz w:val="18"/>
                <w:szCs w:val="18"/>
              </w:rPr>
              <w:t>ул. Полевая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№21 по ул. </w:t>
            </w:r>
            <w:proofErr w:type="gramStart"/>
            <w:r w:rsidRPr="00C84C4E">
              <w:rPr>
                <w:sz w:val="18"/>
                <w:szCs w:val="18"/>
              </w:rPr>
              <w:t>Полевая</w:t>
            </w:r>
            <w:proofErr w:type="gramEnd"/>
            <w:r w:rsidRPr="00C84C4E">
              <w:rPr>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0,60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242</w:t>
            </w:r>
          </w:p>
        </w:tc>
        <w:tc>
          <w:tcPr>
            <w:tcW w:w="1689" w:type="dxa"/>
            <w:shd w:val="clear" w:color="auto" w:fill="auto"/>
          </w:tcPr>
          <w:p w:rsidR="00B31E29" w:rsidRPr="00C84C4E" w:rsidRDefault="00B31E29" w:rsidP="00B31E29">
            <w:pPr>
              <w:jc w:val="center"/>
              <w:rPr>
                <w:sz w:val="18"/>
                <w:szCs w:val="18"/>
              </w:rPr>
            </w:pPr>
            <w:r w:rsidRPr="00C84C4E">
              <w:rPr>
                <w:sz w:val="18"/>
                <w:szCs w:val="18"/>
              </w:rPr>
              <w:t xml:space="preserve">17-246 ОП МР 226 </w:t>
            </w:r>
          </w:p>
        </w:tc>
        <w:tc>
          <w:tcPr>
            <w:tcW w:w="2693" w:type="dxa"/>
            <w:shd w:val="clear" w:color="auto" w:fill="auto"/>
          </w:tcPr>
          <w:p w:rsidR="00B31E29" w:rsidRPr="00C84C4E" w:rsidRDefault="00B31E29" w:rsidP="00B31E29">
            <w:pPr>
              <w:rPr>
                <w:sz w:val="18"/>
                <w:szCs w:val="18"/>
              </w:rPr>
            </w:pPr>
            <w:r w:rsidRPr="00C84C4E">
              <w:rPr>
                <w:sz w:val="18"/>
                <w:szCs w:val="18"/>
              </w:rPr>
              <w:t>ул. Садовая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№33 по ул. </w:t>
            </w:r>
            <w:proofErr w:type="gramStart"/>
            <w:r w:rsidRPr="00C84C4E">
              <w:rPr>
                <w:sz w:val="18"/>
                <w:szCs w:val="18"/>
              </w:rPr>
              <w:t>Садовая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0,60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243</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227</w:t>
            </w:r>
          </w:p>
        </w:tc>
        <w:tc>
          <w:tcPr>
            <w:tcW w:w="2693" w:type="dxa"/>
            <w:shd w:val="clear" w:color="auto" w:fill="auto"/>
          </w:tcPr>
          <w:p w:rsidR="00B31E29" w:rsidRPr="00C84C4E" w:rsidRDefault="00B31E29" w:rsidP="00B31E29">
            <w:pPr>
              <w:rPr>
                <w:sz w:val="18"/>
                <w:szCs w:val="18"/>
              </w:rPr>
            </w:pPr>
            <w:r w:rsidRPr="00C84C4E">
              <w:rPr>
                <w:sz w:val="18"/>
                <w:szCs w:val="18"/>
              </w:rPr>
              <w:t>Полевой проезд</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№13 по Полевому проезду </w:t>
            </w:r>
          </w:p>
        </w:tc>
        <w:tc>
          <w:tcPr>
            <w:tcW w:w="1027" w:type="dxa"/>
            <w:shd w:val="clear" w:color="auto" w:fill="auto"/>
          </w:tcPr>
          <w:p w:rsidR="00B31E29" w:rsidRPr="00C84C4E" w:rsidRDefault="00B31E29" w:rsidP="00B31E29">
            <w:pPr>
              <w:jc w:val="center"/>
              <w:rPr>
                <w:sz w:val="18"/>
                <w:szCs w:val="18"/>
              </w:rPr>
            </w:pPr>
            <w:r w:rsidRPr="00C84C4E">
              <w:rPr>
                <w:sz w:val="18"/>
                <w:szCs w:val="18"/>
              </w:rPr>
              <w:t>0,30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244</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228</w:t>
            </w:r>
          </w:p>
        </w:tc>
        <w:tc>
          <w:tcPr>
            <w:tcW w:w="2693" w:type="dxa"/>
            <w:shd w:val="clear" w:color="auto" w:fill="auto"/>
          </w:tcPr>
          <w:p w:rsidR="00B31E29" w:rsidRPr="00C84C4E" w:rsidRDefault="00B31E29" w:rsidP="00B31E29">
            <w:pPr>
              <w:rPr>
                <w:sz w:val="18"/>
                <w:szCs w:val="18"/>
              </w:rPr>
            </w:pPr>
            <w:r w:rsidRPr="00C84C4E">
              <w:rPr>
                <w:sz w:val="18"/>
                <w:szCs w:val="18"/>
              </w:rPr>
              <w:t>ул. Школьная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№35 по ул. </w:t>
            </w:r>
            <w:proofErr w:type="gramStart"/>
            <w:r w:rsidRPr="00C84C4E">
              <w:rPr>
                <w:sz w:val="18"/>
                <w:szCs w:val="18"/>
              </w:rPr>
              <w:t>Школьная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0,70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245</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229</w:t>
            </w:r>
          </w:p>
        </w:tc>
        <w:tc>
          <w:tcPr>
            <w:tcW w:w="2693" w:type="dxa"/>
            <w:shd w:val="clear" w:color="auto" w:fill="auto"/>
          </w:tcPr>
          <w:p w:rsidR="00B31E29" w:rsidRPr="00C84C4E" w:rsidRDefault="00B31E29" w:rsidP="00B31E29">
            <w:pPr>
              <w:rPr>
                <w:sz w:val="18"/>
                <w:szCs w:val="18"/>
              </w:rPr>
            </w:pPr>
            <w:r w:rsidRPr="00C84C4E">
              <w:rPr>
                <w:sz w:val="18"/>
                <w:szCs w:val="18"/>
              </w:rPr>
              <w:t>Проезд № 1</w:t>
            </w:r>
          </w:p>
        </w:tc>
        <w:tc>
          <w:tcPr>
            <w:tcW w:w="3543" w:type="dxa"/>
            <w:shd w:val="clear" w:color="auto" w:fill="auto"/>
          </w:tcPr>
          <w:p w:rsidR="00B31E29" w:rsidRPr="00C84C4E" w:rsidRDefault="00B31E29" w:rsidP="00B31E29">
            <w:pPr>
              <w:rPr>
                <w:sz w:val="18"/>
                <w:szCs w:val="18"/>
              </w:rPr>
            </w:pPr>
            <w:r w:rsidRPr="00C84C4E">
              <w:rPr>
                <w:sz w:val="18"/>
                <w:szCs w:val="18"/>
              </w:rPr>
              <w:t xml:space="preserve"> от а/д  М</w:t>
            </w:r>
            <w:proofErr w:type="gramStart"/>
            <w:r w:rsidRPr="00C84C4E">
              <w:rPr>
                <w:sz w:val="18"/>
                <w:szCs w:val="18"/>
              </w:rPr>
              <w:t>7</w:t>
            </w:r>
            <w:proofErr w:type="gramEnd"/>
            <w:r w:rsidRPr="00C84C4E">
              <w:rPr>
                <w:sz w:val="18"/>
                <w:szCs w:val="18"/>
              </w:rPr>
              <w:t>-«Волга» - д. Старые Омутищи  до ж. дома №4</w:t>
            </w:r>
          </w:p>
        </w:tc>
        <w:tc>
          <w:tcPr>
            <w:tcW w:w="1027" w:type="dxa"/>
            <w:shd w:val="clear" w:color="auto" w:fill="auto"/>
          </w:tcPr>
          <w:p w:rsidR="00B31E29" w:rsidRPr="00C84C4E" w:rsidRDefault="00B31E29" w:rsidP="00B31E29">
            <w:pPr>
              <w:jc w:val="center"/>
              <w:rPr>
                <w:sz w:val="18"/>
                <w:szCs w:val="18"/>
              </w:rPr>
            </w:pPr>
            <w:r w:rsidRPr="00C84C4E">
              <w:rPr>
                <w:sz w:val="18"/>
                <w:szCs w:val="18"/>
              </w:rPr>
              <w:t>0,55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246</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230</w:t>
            </w:r>
          </w:p>
        </w:tc>
        <w:tc>
          <w:tcPr>
            <w:tcW w:w="2693" w:type="dxa"/>
            <w:shd w:val="clear" w:color="auto" w:fill="auto"/>
          </w:tcPr>
          <w:p w:rsidR="00B31E29" w:rsidRPr="00C84C4E" w:rsidRDefault="00B31E29" w:rsidP="00B31E29">
            <w:pPr>
              <w:rPr>
                <w:sz w:val="18"/>
                <w:szCs w:val="18"/>
              </w:rPr>
            </w:pPr>
            <w:r w:rsidRPr="00C84C4E">
              <w:rPr>
                <w:sz w:val="18"/>
                <w:szCs w:val="18"/>
              </w:rPr>
              <w:t>ул. Сосновая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№19 по ул. </w:t>
            </w:r>
            <w:proofErr w:type="gramStart"/>
            <w:r w:rsidRPr="00C84C4E">
              <w:rPr>
                <w:sz w:val="18"/>
                <w:szCs w:val="18"/>
              </w:rPr>
              <w:t>Сосновая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0,30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247</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231</w:t>
            </w:r>
          </w:p>
        </w:tc>
        <w:tc>
          <w:tcPr>
            <w:tcW w:w="2693" w:type="dxa"/>
            <w:shd w:val="clear" w:color="auto" w:fill="auto"/>
          </w:tcPr>
          <w:p w:rsidR="00B31E29" w:rsidRPr="00C84C4E" w:rsidRDefault="00B31E29" w:rsidP="00B31E29">
            <w:pPr>
              <w:rPr>
                <w:sz w:val="18"/>
                <w:szCs w:val="18"/>
              </w:rPr>
            </w:pPr>
            <w:r w:rsidRPr="00C84C4E">
              <w:rPr>
                <w:sz w:val="18"/>
                <w:szCs w:val="18"/>
              </w:rPr>
              <w:t>Речной переулок</w:t>
            </w:r>
          </w:p>
        </w:tc>
        <w:tc>
          <w:tcPr>
            <w:tcW w:w="3543" w:type="dxa"/>
            <w:shd w:val="clear" w:color="auto" w:fill="auto"/>
          </w:tcPr>
          <w:p w:rsidR="00B31E29" w:rsidRPr="00C84C4E" w:rsidRDefault="00B31E29" w:rsidP="00B31E29">
            <w:pPr>
              <w:rPr>
                <w:sz w:val="18"/>
                <w:szCs w:val="18"/>
              </w:rPr>
            </w:pPr>
            <w:r w:rsidRPr="00C84C4E">
              <w:rPr>
                <w:sz w:val="18"/>
                <w:szCs w:val="18"/>
              </w:rPr>
              <w:t>от дома №1 до дома №11 Речной переулок</w:t>
            </w:r>
          </w:p>
        </w:tc>
        <w:tc>
          <w:tcPr>
            <w:tcW w:w="1027" w:type="dxa"/>
            <w:shd w:val="clear" w:color="auto" w:fill="auto"/>
          </w:tcPr>
          <w:p w:rsidR="00B31E29" w:rsidRPr="00C84C4E" w:rsidRDefault="00B31E29" w:rsidP="00B31E29">
            <w:pPr>
              <w:jc w:val="center"/>
              <w:rPr>
                <w:sz w:val="18"/>
                <w:szCs w:val="18"/>
              </w:rPr>
            </w:pPr>
            <w:r w:rsidRPr="00C84C4E">
              <w:rPr>
                <w:sz w:val="18"/>
                <w:szCs w:val="18"/>
              </w:rPr>
              <w:t>0,25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sz w:val="18"/>
                <w:szCs w:val="18"/>
              </w:rPr>
            </w:pPr>
            <w:r w:rsidRPr="00C84C4E">
              <w:rPr>
                <w:b/>
                <w:sz w:val="18"/>
                <w:szCs w:val="18"/>
              </w:rPr>
              <w:t>д. Новые Омутищи</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248</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232</w:t>
            </w:r>
          </w:p>
        </w:tc>
        <w:tc>
          <w:tcPr>
            <w:tcW w:w="2693" w:type="dxa"/>
            <w:shd w:val="clear" w:color="auto" w:fill="auto"/>
          </w:tcPr>
          <w:p w:rsidR="00B31E29" w:rsidRPr="00C84C4E" w:rsidRDefault="00B31E29" w:rsidP="00B31E29">
            <w:pPr>
              <w:rPr>
                <w:sz w:val="18"/>
                <w:szCs w:val="18"/>
              </w:rPr>
            </w:pPr>
            <w:r w:rsidRPr="00C84C4E">
              <w:rPr>
                <w:sz w:val="18"/>
                <w:szCs w:val="18"/>
              </w:rPr>
              <w:t>ул. Зеленая</w:t>
            </w:r>
          </w:p>
        </w:tc>
        <w:tc>
          <w:tcPr>
            <w:tcW w:w="3543" w:type="dxa"/>
            <w:shd w:val="clear" w:color="auto" w:fill="auto"/>
          </w:tcPr>
          <w:p w:rsidR="00B31E29" w:rsidRPr="00C84C4E" w:rsidRDefault="00B31E29" w:rsidP="00B31E29">
            <w:pPr>
              <w:rPr>
                <w:b/>
                <w:sz w:val="18"/>
                <w:szCs w:val="18"/>
              </w:rPr>
            </w:pPr>
            <w:r w:rsidRPr="00C84C4E">
              <w:rPr>
                <w:sz w:val="18"/>
                <w:szCs w:val="18"/>
              </w:rPr>
              <w:t>от дома №1 до дома №15 по ул</w:t>
            </w:r>
            <w:proofErr w:type="gramStart"/>
            <w:r w:rsidRPr="00C84C4E">
              <w:rPr>
                <w:sz w:val="18"/>
                <w:szCs w:val="18"/>
              </w:rPr>
              <w:t>.З</w:t>
            </w:r>
            <w:proofErr w:type="gramEnd"/>
            <w:r w:rsidRPr="00C84C4E">
              <w:rPr>
                <w:sz w:val="18"/>
                <w:szCs w:val="18"/>
              </w:rPr>
              <w:t>еленая</w:t>
            </w:r>
          </w:p>
        </w:tc>
        <w:tc>
          <w:tcPr>
            <w:tcW w:w="1027" w:type="dxa"/>
            <w:shd w:val="clear" w:color="auto" w:fill="auto"/>
          </w:tcPr>
          <w:p w:rsidR="00B31E29" w:rsidRPr="00C84C4E" w:rsidRDefault="00B31E29" w:rsidP="00B31E29">
            <w:pPr>
              <w:jc w:val="center"/>
              <w:rPr>
                <w:sz w:val="18"/>
                <w:szCs w:val="18"/>
              </w:rPr>
            </w:pPr>
            <w:r w:rsidRPr="00C84C4E">
              <w:rPr>
                <w:sz w:val="18"/>
                <w:szCs w:val="18"/>
              </w:rPr>
              <w:t>0,30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249</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233</w:t>
            </w:r>
          </w:p>
        </w:tc>
        <w:tc>
          <w:tcPr>
            <w:tcW w:w="2693" w:type="dxa"/>
            <w:shd w:val="clear" w:color="auto" w:fill="auto"/>
          </w:tcPr>
          <w:p w:rsidR="00B31E29" w:rsidRPr="00C84C4E" w:rsidRDefault="00B31E29" w:rsidP="00B31E29">
            <w:pPr>
              <w:rPr>
                <w:sz w:val="18"/>
                <w:szCs w:val="18"/>
              </w:rPr>
            </w:pPr>
            <w:r w:rsidRPr="00C84C4E">
              <w:rPr>
                <w:sz w:val="18"/>
                <w:szCs w:val="18"/>
              </w:rPr>
              <w:t xml:space="preserve">Проезд по д. </w:t>
            </w:r>
            <w:proofErr w:type="gramStart"/>
            <w:r w:rsidRPr="00C84C4E">
              <w:rPr>
                <w:sz w:val="18"/>
                <w:szCs w:val="18"/>
              </w:rPr>
              <w:t>Новые</w:t>
            </w:r>
            <w:proofErr w:type="gramEnd"/>
            <w:r w:rsidRPr="00C84C4E">
              <w:rPr>
                <w:sz w:val="18"/>
                <w:szCs w:val="18"/>
              </w:rPr>
              <w:t xml:space="preserve"> Омутищи</w:t>
            </w:r>
          </w:p>
        </w:tc>
        <w:tc>
          <w:tcPr>
            <w:tcW w:w="3543" w:type="dxa"/>
            <w:shd w:val="clear" w:color="auto" w:fill="auto"/>
          </w:tcPr>
          <w:p w:rsidR="00B31E29" w:rsidRPr="00C84C4E" w:rsidRDefault="00B31E29" w:rsidP="00B31E29">
            <w:pPr>
              <w:rPr>
                <w:b/>
                <w:sz w:val="18"/>
                <w:szCs w:val="18"/>
              </w:rPr>
            </w:pPr>
            <w:r w:rsidRPr="00C84C4E">
              <w:rPr>
                <w:sz w:val="18"/>
                <w:szCs w:val="18"/>
              </w:rPr>
              <w:t>от дома №1 до дома № 43</w:t>
            </w:r>
          </w:p>
        </w:tc>
        <w:tc>
          <w:tcPr>
            <w:tcW w:w="1027" w:type="dxa"/>
            <w:shd w:val="clear" w:color="auto" w:fill="auto"/>
          </w:tcPr>
          <w:p w:rsidR="00B31E29" w:rsidRPr="00C84C4E" w:rsidRDefault="00B31E29" w:rsidP="00B31E29">
            <w:pPr>
              <w:jc w:val="center"/>
              <w:rPr>
                <w:sz w:val="18"/>
                <w:szCs w:val="18"/>
              </w:rPr>
            </w:pPr>
            <w:r w:rsidRPr="00C84C4E">
              <w:rPr>
                <w:sz w:val="18"/>
                <w:szCs w:val="18"/>
              </w:rPr>
              <w:t>0,40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250</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508</w:t>
            </w:r>
          </w:p>
        </w:tc>
        <w:tc>
          <w:tcPr>
            <w:tcW w:w="2693" w:type="dxa"/>
            <w:shd w:val="clear" w:color="auto" w:fill="auto"/>
          </w:tcPr>
          <w:p w:rsidR="00B31E29" w:rsidRPr="00C84C4E" w:rsidRDefault="00B31E29" w:rsidP="00B31E29">
            <w:pPr>
              <w:rPr>
                <w:sz w:val="18"/>
                <w:szCs w:val="18"/>
              </w:rPr>
            </w:pPr>
            <w:r w:rsidRPr="00C84C4E">
              <w:rPr>
                <w:sz w:val="18"/>
                <w:szCs w:val="18"/>
              </w:rPr>
              <w:t>Ул. Центральная</w:t>
            </w:r>
          </w:p>
        </w:tc>
        <w:tc>
          <w:tcPr>
            <w:tcW w:w="3543" w:type="dxa"/>
            <w:shd w:val="clear" w:color="auto" w:fill="auto"/>
          </w:tcPr>
          <w:p w:rsidR="00B31E29" w:rsidRPr="00C84C4E" w:rsidRDefault="00B31E29" w:rsidP="00B31E29">
            <w:pPr>
              <w:rPr>
                <w:sz w:val="18"/>
                <w:szCs w:val="18"/>
              </w:rPr>
            </w:pPr>
            <w:r w:rsidRPr="00C84C4E">
              <w:rPr>
                <w:sz w:val="18"/>
                <w:szCs w:val="18"/>
              </w:rPr>
              <w:t>От дома № 7а до дома № 11</w:t>
            </w:r>
          </w:p>
        </w:tc>
        <w:tc>
          <w:tcPr>
            <w:tcW w:w="1027" w:type="dxa"/>
            <w:shd w:val="clear" w:color="auto" w:fill="auto"/>
          </w:tcPr>
          <w:p w:rsidR="00B31E29" w:rsidRPr="00C84C4E" w:rsidRDefault="00B31E29" w:rsidP="00B31E29">
            <w:pPr>
              <w:jc w:val="center"/>
              <w:rPr>
                <w:sz w:val="18"/>
                <w:szCs w:val="18"/>
              </w:rPr>
            </w:pPr>
            <w:r w:rsidRPr="00C84C4E">
              <w:rPr>
                <w:sz w:val="18"/>
                <w:szCs w:val="18"/>
              </w:rPr>
              <w:t>0,1</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sz w:val="18"/>
                <w:szCs w:val="18"/>
              </w:rPr>
            </w:pPr>
            <w:r w:rsidRPr="00C84C4E">
              <w:rPr>
                <w:b/>
                <w:sz w:val="18"/>
                <w:szCs w:val="18"/>
              </w:rPr>
              <w:t>д. Леоново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lastRenderedPageBreak/>
              <w:t>251</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234</w:t>
            </w:r>
          </w:p>
        </w:tc>
        <w:tc>
          <w:tcPr>
            <w:tcW w:w="2693" w:type="dxa"/>
            <w:shd w:val="clear" w:color="auto" w:fill="auto"/>
          </w:tcPr>
          <w:p w:rsidR="00B31E29" w:rsidRPr="00C84C4E" w:rsidRDefault="00B31E29" w:rsidP="00B31E29">
            <w:pPr>
              <w:rPr>
                <w:sz w:val="18"/>
                <w:szCs w:val="18"/>
              </w:rPr>
            </w:pPr>
            <w:r w:rsidRPr="00C84C4E">
              <w:rPr>
                <w:sz w:val="18"/>
                <w:szCs w:val="18"/>
              </w:rPr>
              <w:t>ул. Центральная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№195 по ул. </w:t>
            </w:r>
            <w:proofErr w:type="gramStart"/>
            <w:r w:rsidRPr="00C84C4E">
              <w:rPr>
                <w:sz w:val="18"/>
                <w:szCs w:val="18"/>
              </w:rPr>
              <w:t>Це</w:t>
            </w:r>
            <w:r w:rsidRPr="00C84C4E">
              <w:rPr>
                <w:sz w:val="18"/>
                <w:szCs w:val="18"/>
              </w:rPr>
              <w:t>н</w:t>
            </w:r>
            <w:r w:rsidRPr="00C84C4E">
              <w:rPr>
                <w:sz w:val="18"/>
                <w:szCs w:val="18"/>
              </w:rPr>
              <w:t>тральная</w:t>
            </w:r>
            <w:proofErr w:type="gramEnd"/>
          </w:p>
        </w:tc>
        <w:tc>
          <w:tcPr>
            <w:tcW w:w="1027" w:type="dxa"/>
            <w:shd w:val="clear" w:color="auto" w:fill="auto"/>
          </w:tcPr>
          <w:p w:rsidR="00B31E29" w:rsidRPr="00C84C4E" w:rsidRDefault="00B31E29" w:rsidP="00B31E29">
            <w:pPr>
              <w:jc w:val="center"/>
              <w:rPr>
                <w:sz w:val="18"/>
                <w:szCs w:val="18"/>
              </w:rPr>
            </w:pPr>
            <w:r>
              <w:rPr>
                <w:sz w:val="18"/>
                <w:szCs w:val="18"/>
              </w:rPr>
              <w:t>2,675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252</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235</w:t>
            </w:r>
          </w:p>
        </w:tc>
        <w:tc>
          <w:tcPr>
            <w:tcW w:w="2693" w:type="dxa"/>
            <w:shd w:val="clear" w:color="auto" w:fill="auto"/>
          </w:tcPr>
          <w:p w:rsidR="00B31E29" w:rsidRPr="00C84C4E" w:rsidRDefault="00B31E29" w:rsidP="00B31E29">
            <w:pPr>
              <w:rPr>
                <w:sz w:val="18"/>
                <w:szCs w:val="18"/>
              </w:rPr>
            </w:pPr>
            <w:r w:rsidRPr="00C84C4E">
              <w:rPr>
                <w:sz w:val="18"/>
                <w:szCs w:val="18"/>
              </w:rPr>
              <w:t>ул. Молодежная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№51 по ул. </w:t>
            </w:r>
            <w:proofErr w:type="gramStart"/>
            <w:r w:rsidRPr="00C84C4E">
              <w:rPr>
                <w:sz w:val="18"/>
                <w:szCs w:val="18"/>
              </w:rPr>
              <w:t>Молоде</w:t>
            </w:r>
            <w:r w:rsidRPr="00C84C4E">
              <w:rPr>
                <w:sz w:val="18"/>
                <w:szCs w:val="18"/>
              </w:rPr>
              <w:t>ж</w:t>
            </w:r>
            <w:r w:rsidRPr="00C84C4E">
              <w:rPr>
                <w:sz w:val="18"/>
                <w:szCs w:val="18"/>
              </w:rPr>
              <w:t>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0,70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253</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236</w:t>
            </w:r>
          </w:p>
        </w:tc>
        <w:tc>
          <w:tcPr>
            <w:tcW w:w="2693" w:type="dxa"/>
            <w:shd w:val="clear" w:color="auto" w:fill="auto"/>
          </w:tcPr>
          <w:p w:rsidR="00B31E29" w:rsidRPr="00C84C4E" w:rsidRDefault="00B31E29" w:rsidP="00B31E29">
            <w:pPr>
              <w:rPr>
                <w:sz w:val="18"/>
                <w:szCs w:val="18"/>
              </w:rPr>
            </w:pPr>
            <w:r w:rsidRPr="00C84C4E">
              <w:rPr>
                <w:sz w:val="18"/>
                <w:szCs w:val="18"/>
              </w:rPr>
              <w:t>ул. Южная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№16 по ул. </w:t>
            </w:r>
            <w:proofErr w:type="gramStart"/>
            <w:r w:rsidRPr="00C84C4E">
              <w:rPr>
                <w:sz w:val="18"/>
                <w:szCs w:val="18"/>
              </w:rPr>
              <w:t>Южная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0,70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254</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237</w:t>
            </w:r>
          </w:p>
        </w:tc>
        <w:tc>
          <w:tcPr>
            <w:tcW w:w="2693" w:type="dxa"/>
            <w:shd w:val="clear" w:color="auto" w:fill="auto"/>
          </w:tcPr>
          <w:p w:rsidR="00B31E29" w:rsidRPr="00C84C4E" w:rsidRDefault="00B31E29" w:rsidP="00B31E29">
            <w:pPr>
              <w:rPr>
                <w:sz w:val="18"/>
                <w:szCs w:val="18"/>
              </w:rPr>
            </w:pPr>
            <w:r w:rsidRPr="00C84C4E">
              <w:rPr>
                <w:sz w:val="18"/>
                <w:szCs w:val="18"/>
              </w:rPr>
              <w:t>ул. Заречная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№40 по ул. </w:t>
            </w:r>
            <w:proofErr w:type="gramStart"/>
            <w:r w:rsidRPr="00C84C4E">
              <w:rPr>
                <w:sz w:val="18"/>
                <w:szCs w:val="18"/>
              </w:rPr>
              <w:t>Заречная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0,30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255</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238</w:t>
            </w:r>
          </w:p>
        </w:tc>
        <w:tc>
          <w:tcPr>
            <w:tcW w:w="2693" w:type="dxa"/>
            <w:shd w:val="clear" w:color="auto" w:fill="auto"/>
          </w:tcPr>
          <w:p w:rsidR="00B31E29" w:rsidRPr="00C84C4E" w:rsidRDefault="00B31E29" w:rsidP="00B31E29">
            <w:pPr>
              <w:rPr>
                <w:sz w:val="18"/>
                <w:szCs w:val="18"/>
              </w:rPr>
            </w:pPr>
            <w:r w:rsidRPr="00C84C4E">
              <w:rPr>
                <w:sz w:val="18"/>
                <w:szCs w:val="18"/>
              </w:rPr>
              <w:t>ул. Новая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№16 по ул. </w:t>
            </w:r>
            <w:proofErr w:type="gramStart"/>
            <w:r w:rsidRPr="00C84C4E">
              <w:rPr>
                <w:sz w:val="18"/>
                <w:szCs w:val="18"/>
              </w:rPr>
              <w:t>Новая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0,60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256</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239</w:t>
            </w:r>
          </w:p>
        </w:tc>
        <w:tc>
          <w:tcPr>
            <w:tcW w:w="2693" w:type="dxa"/>
            <w:shd w:val="clear" w:color="auto" w:fill="auto"/>
          </w:tcPr>
          <w:p w:rsidR="00B31E29" w:rsidRPr="00C84C4E" w:rsidRDefault="00B31E29" w:rsidP="00B31E29">
            <w:pPr>
              <w:rPr>
                <w:sz w:val="18"/>
                <w:szCs w:val="18"/>
              </w:rPr>
            </w:pPr>
            <w:r w:rsidRPr="00C84C4E">
              <w:rPr>
                <w:sz w:val="18"/>
                <w:szCs w:val="18"/>
              </w:rPr>
              <w:t>ул. Полевая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№12а по ул. </w:t>
            </w:r>
            <w:proofErr w:type="gramStart"/>
            <w:r w:rsidRPr="00C84C4E">
              <w:rPr>
                <w:sz w:val="18"/>
                <w:szCs w:val="18"/>
              </w:rPr>
              <w:t>Полевая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0,15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257</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240</w:t>
            </w:r>
          </w:p>
        </w:tc>
        <w:tc>
          <w:tcPr>
            <w:tcW w:w="2693" w:type="dxa"/>
            <w:shd w:val="clear" w:color="auto" w:fill="auto"/>
          </w:tcPr>
          <w:p w:rsidR="00B31E29" w:rsidRPr="00C84C4E" w:rsidRDefault="00B31E29" w:rsidP="00B31E29">
            <w:pPr>
              <w:rPr>
                <w:sz w:val="18"/>
                <w:szCs w:val="18"/>
              </w:rPr>
            </w:pPr>
            <w:r w:rsidRPr="00C84C4E">
              <w:rPr>
                <w:sz w:val="18"/>
                <w:szCs w:val="18"/>
              </w:rPr>
              <w:t>ул. Северная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№51 по ул. </w:t>
            </w:r>
            <w:proofErr w:type="gramStart"/>
            <w:r w:rsidRPr="00C84C4E">
              <w:rPr>
                <w:sz w:val="18"/>
                <w:szCs w:val="18"/>
              </w:rPr>
              <w:t>Северная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1,1</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258</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241</w:t>
            </w:r>
          </w:p>
        </w:tc>
        <w:tc>
          <w:tcPr>
            <w:tcW w:w="2693" w:type="dxa"/>
            <w:shd w:val="clear" w:color="auto" w:fill="auto"/>
          </w:tcPr>
          <w:p w:rsidR="00B31E29" w:rsidRPr="00C84C4E" w:rsidRDefault="00B31E29" w:rsidP="00B31E29">
            <w:pPr>
              <w:rPr>
                <w:sz w:val="18"/>
                <w:szCs w:val="18"/>
              </w:rPr>
            </w:pPr>
            <w:r w:rsidRPr="00C84C4E">
              <w:rPr>
                <w:sz w:val="18"/>
                <w:szCs w:val="18"/>
              </w:rPr>
              <w:t>ул. Дачная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 дома №6 по ул. </w:t>
            </w:r>
            <w:proofErr w:type="gramStart"/>
            <w:r w:rsidRPr="00C84C4E">
              <w:rPr>
                <w:sz w:val="18"/>
                <w:szCs w:val="18"/>
              </w:rPr>
              <w:t>Дачная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0,30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260</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242</w:t>
            </w:r>
          </w:p>
        </w:tc>
        <w:tc>
          <w:tcPr>
            <w:tcW w:w="2693" w:type="dxa"/>
            <w:shd w:val="clear" w:color="auto" w:fill="auto"/>
          </w:tcPr>
          <w:p w:rsidR="00B31E29" w:rsidRPr="00C84C4E" w:rsidRDefault="00B31E29" w:rsidP="00B31E29">
            <w:pPr>
              <w:rPr>
                <w:sz w:val="18"/>
                <w:szCs w:val="18"/>
              </w:rPr>
            </w:pPr>
            <w:r w:rsidRPr="00C84C4E">
              <w:rPr>
                <w:sz w:val="18"/>
                <w:szCs w:val="18"/>
              </w:rPr>
              <w:t>ул. Железнодорожная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№23 по ул. </w:t>
            </w:r>
            <w:proofErr w:type="gramStart"/>
            <w:r w:rsidRPr="00C84C4E">
              <w:rPr>
                <w:sz w:val="18"/>
                <w:szCs w:val="18"/>
              </w:rPr>
              <w:t>Железн</w:t>
            </w:r>
            <w:r w:rsidRPr="00C84C4E">
              <w:rPr>
                <w:sz w:val="18"/>
                <w:szCs w:val="18"/>
              </w:rPr>
              <w:t>о</w:t>
            </w:r>
            <w:r w:rsidRPr="00C84C4E">
              <w:rPr>
                <w:sz w:val="18"/>
                <w:szCs w:val="18"/>
              </w:rPr>
              <w:t>дорожная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0,40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261</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243</w:t>
            </w:r>
          </w:p>
        </w:tc>
        <w:tc>
          <w:tcPr>
            <w:tcW w:w="2693" w:type="dxa"/>
            <w:shd w:val="clear" w:color="auto" w:fill="auto"/>
          </w:tcPr>
          <w:p w:rsidR="00B31E29" w:rsidRPr="00C84C4E" w:rsidRDefault="00B31E29" w:rsidP="00B31E29">
            <w:pPr>
              <w:rPr>
                <w:sz w:val="18"/>
                <w:szCs w:val="18"/>
              </w:rPr>
            </w:pPr>
            <w:r w:rsidRPr="00C84C4E">
              <w:rPr>
                <w:sz w:val="18"/>
                <w:szCs w:val="18"/>
              </w:rPr>
              <w:t>Сельский проезд</w:t>
            </w:r>
          </w:p>
        </w:tc>
        <w:tc>
          <w:tcPr>
            <w:tcW w:w="3543" w:type="dxa"/>
            <w:shd w:val="clear" w:color="auto" w:fill="auto"/>
          </w:tcPr>
          <w:p w:rsidR="00B31E29" w:rsidRPr="00C84C4E" w:rsidRDefault="00B31E29" w:rsidP="00B31E29">
            <w:pPr>
              <w:rPr>
                <w:sz w:val="18"/>
                <w:szCs w:val="18"/>
              </w:rPr>
            </w:pPr>
            <w:r w:rsidRPr="00C84C4E">
              <w:rPr>
                <w:sz w:val="18"/>
                <w:szCs w:val="18"/>
              </w:rPr>
              <w:t>от а/д М7 «Волга</w:t>
            </w:r>
            <w:proofErr w:type="gramStart"/>
            <w:r w:rsidRPr="00C84C4E">
              <w:rPr>
                <w:sz w:val="18"/>
                <w:szCs w:val="18"/>
              </w:rPr>
              <w:t>»-</w:t>
            </w:r>
            <w:proofErr w:type="gramEnd"/>
            <w:r w:rsidRPr="00C84C4E">
              <w:rPr>
                <w:sz w:val="18"/>
                <w:szCs w:val="18"/>
              </w:rPr>
              <w:t xml:space="preserve">Леоново  до дома № 164 по ул. Центральная </w:t>
            </w:r>
          </w:p>
        </w:tc>
        <w:tc>
          <w:tcPr>
            <w:tcW w:w="1027" w:type="dxa"/>
            <w:shd w:val="clear" w:color="auto" w:fill="auto"/>
          </w:tcPr>
          <w:p w:rsidR="00B31E29" w:rsidRPr="00C84C4E" w:rsidRDefault="00B31E29" w:rsidP="00B31E29">
            <w:pPr>
              <w:jc w:val="center"/>
              <w:rPr>
                <w:sz w:val="18"/>
                <w:szCs w:val="18"/>
              </w:rPr>
            </w:pPr>
            <w:r w:rsidRPr="00C84C4E">
              <w:rPr>
                <w:sz w:val="18"/>
                <w:szCs w:val="18"/>
              </w:rPr>
              <w:t>0,70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262</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244</w:t>
            </w:r>
          </w:p>
        </w:tc>
        <w:tc>
          <w:tcPr>
            <w:tcW w:w="2693" w:type="dxa"/>
            <w:shd w:val="clear" w:color="auto" w:fill="auto"/>
          </w:tcPr>
          <w:p w:rsidR="00B31E29" w:rsidRPr="00C84C4E" w:rsidRDefault="00B31E29" w:rsidP="00B31E29">
            <w:pPr>
              <w:rPr>
                <w:sz w:val="18"/>
                <w:szCs w:val="18"/>
              </w:rPr>
            </w:pPr>
            <w:r w:rsidRPr="00C84C4E">
              <w:rPr>
                <w:sz w:val="18"/>
                <w:szCs w:val="18"/>
              </w:rPr>
              <w:t>Проезд №1</w:t>
            </w:r>
          </w:p>
        </w:tc>
        <w:tc>
          <w:tcPr>
            <w:tcW w:w="3543" w:type="dxa"/>
            <w:shd w:val="clear" w:color="auto" w:fill="auto"/>
          </w:tcPr>
          <w:p w:rsidR="00B31E29" w:rsidRPr="00C84C4E" w:rsidRDefault="00B31E29" w:rsidP="00B31E29">
            <w:pPr>
              <w:rPr>
                <w:sz w:val="18"/>
                <w:szCs w:val="18"/>
              </w:rPr>
            </w:pPr>
            <w:r w:rsidRPr="00C84C4E">
              <w:rPr>
                <w:sz w:val="18"/>
                <w:szCs w:val="18"/>
              </w:rPr>
              <w:t xml:space="preserve">ул. </w:t>
            </w:r>
            <w:proofErr w:type="gramStart"/>
            <w:r w:rsidRPr="00C84C4E">
              <w:rPr>
                <w:sz w:val="18"/>
                <w:szCs w:val="18"/>
              </w:rPr>
              <w:t>Центральная</w:t>
            </w:r>
            <w:proofErr w:type="gramEnd"/>
            <w:r w:rsidRPr="00C84C4E">
              <w:rPr>
                <w:sz w:val="18"/>
                <w:szCs w:val="18"/>
              </w:rPr>
              <w:t xml:space="preserve"> от дома №1 дома №2в </w:t>
            </w:r>
          </w:p>
        </w:tc>
        <w:tc>
          <w:tcPr>
            <w:tcW w:w="1027" w:type="dxa"/>
            <w:shd w:val="clear" w:color="auto" w:fill="auto"/>
          </w:tcPr>
          <w:p w:rsidR="00B31E29" w:rsidRPr="00C84C4E" w:rsidRDefault="00B31E29" w:rsidP="00B31E29">
            <w:pPr>
              <w:jc w:val="center"/>
              <w:rPr>
                <w:sz w:val="18"/>
                <w:szCs w:val="18"/>
              </w:rPr>
            </w:pPr>
            <w:r w:rsidRPr="00C84C4E">
              <w:rPr>
                <w:sz w:val="18"/>
                <w:szCs w:val="18"/>
              </w:rPr>
              <w:t>0,25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263</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245</w:t>
            </w:r>
          </w:p>
        </w:tc>
        <w:tc>
          <w:tcPr>
            <w:tcW w:w="2693" w:type="dxa"/>
            <w:shd w:val="clear" w:color="auto" w:fill="auto"/>
          </w:tcPr>
          <w:p w:rsidR="00B31E29" w:rsidRPr="00C84C4E" w:rsidRDefault="00B31E29" w:rsidP="00B31E29">
            <w:pPr>
              <w:rPr>
                <w:sz w:val="18"/>
                <w:szCs w:val="18"/>
              </w:rPr>
            </w:pPr>
            <w:r w:rsidRPr="00C84C4E">
              <w:rPr>
                <w:sz w:val="18"/>
                <w:szCs w:val="18"/>
              </w:rPr>
              <w:t>Проезд №2</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№17 по ул. </w:t>
            </w:r>
            <w:proofErr w:type="gramStart"/>
            <w:r w:rsidRPr="00C84C4E">
              <w:rPr>
                <w:sz w:val="18"/>
                <w:szCs w:val="18"/>
              </w:rPr>
              <w:t>Центральная</w:t>
            </w:r>
            <w:proofErr w:type="gramEnd"/>
            <w:r w:rsidRPr="00C84C4E">
              <w:rPr>
                <w:sz w:val="18"/>
                <w:szCs w:val="18"/>
              </w:rPr>
              <w:t xml:space="preserve"> до дома №6 по ул. Северная</w:t>
            </w:r>
          </w:p>
        </w:tc>
        <w:tc>
          <w:tcPr>
            <w:tcW w:w="1027" w:type="dxa"/>
            <w:shd w:val="clear" w:color="auto" w:fill="auto"/>
          </w:tcPr>
          <w:p w:rsidR="00B31E29" w:rsidRPr="00C84C4E" w:rsidRDefault="00B31E29" w:rsidP="00B31E29">
            <w:pPr>
              <w:jc w:val="center"/>
              <w:rPr>
                <w:sz w:val="18"/>
                <w:szCs w:val="18"/>
              </w:rPr>
            </w:pPr>
            <w:r w:rsidRPr="00C84C4E">
              <w:rPr>
                <w:sz w:val="18"/>
                <w:szCs w:val="18"/>
              </w:rPr>
              <w:t>0,25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264</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246</w:t>
            </w:r>
          </w:p>
        </w:tc>
        <w:tc>
          <w:tcPr>
            <w:tcW w:w="2693" w:type="dxa"/>
            <w:shd w:val="clear" w:color="auto" w:fill="auto"/>
          </w:tcPr>
          <w:p w:rsidR="00B31E29" w:rsidRPr="00C84C4E" w:rsidRDefault="00B31E29" w:rsidP="00B31E29">
            <w:pPr>
              <w:rPr>
                <w:sz w:val="18"/>
                <w:szCs w:val="18"/>
              </w:rPr>
            </w:pPr>
            <w:r w:rsidRPr="00C84C4E">
              <w:rPr>
                <w:sz w:val="18"/>
                <w:szCs w:val="18"/>
              </w:rPr>
              <w:t>Проезд №3</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№27 по ул. </w:t>
            </w:r>
            <w:proofErr w:type="gramStart"/>
            <w:r w:rsidRPr="00C84C4E">
              <w:rPr>
                <w:sz w:val="18"/>
                <w:szCs w:val="18"/>
              </w:rPr>
              <w:t>Центральная</w:t>
            </w:r>
            <w:proofErr w:type="gramEnd"/>
            <w:r w:rsidRPr="00C84C4E">
              <w:rPr>
                <w:sz w:val="18"/>
                <w:szCs w:val="18"/>
              </w:rPr>
              <w:t xml:space="preserve"> до дома №9 по ул. Северная</w:t>
            </w:r>
          </w:p>
        </w:tc>
        <w:tc>
          <w:tcPr>
            <w:tcW w:w="1027" w:type="dxa"/>
            <w:shd w:val="clear" w:color="auto" w:fill="auto"/>
          </w:tcPr>
          <w:p w:rsidR="00B31E29" w:rsidRPr="00C84C4E" w:rsidRDefault="00B31E29" w:rsidP="00B31E29">
            <w:pPr>
              <w:jc w:val="center"/>
              <w:rPr>
                <w:sz w:val="18"/>
                <w:szCs w:val="18"/>
              </w:rPr>
            </w:pPr>
            <w:r w:rsidRPr="00C84C4E">
              <w:rPr>
                <w:sz w:val="18"/>
                <w:szCs w:val="18"/>
              </w:rPr>
              <w:t>0,25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265</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247</w:t>
            </w:r>
          </w:p>
        </w:tc>
        <w:tc>
          <w:tcPr>
            <w:tcW w:w="2693" w:type="dxa"/>
            <w:shd w:val="clear" w:color="auto" w:fill="auto"/>
          </w:tcPr>
          <w:p w:rsidR="00B31E29" w:rsidRPr="00C84C4E" w:rsidRDefault="00B31E29" w:rsidP="00B31E29">
            <w:pPr>
              <w:rPr>
                <w:sz w:val="18"/>
                <w:szCs w:val="18"/>
              </w:rPr>
            </w:pPr>
            <w:r w:rsidRPr="00C84C4E">
              <w:rPr>
                <w:sz w:val="18"/>
                <w:szCs w:val="18"/>
              </w:rPr>
              <w:t>Проезд №4</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№41 по ул. </w:t>
            </w:r>
            <w:proofErr w:type="gramStart"/>
            <w:r w:rsidRPr="00C84C4E">
              <w:rPr>
                <w:sz w:val="18"/>
                <w:szCs w:val="18"/>
              </w:rPr>
              <w:t>Центральная</w:t>
            </w:r>
            <w:proofErr w:type="gramEnd"/>
            <w:r w:rsidRPr="00C84C4E">
              <w:rPr>
                <w:sz w:val="18"/>
                <w:szCs w:val="18"/>
              </w:rPr>
              <w:t xml:space="preserve"> до дома №12 по ул. Северная</w:t>
            </w:r>
          </w:p>
        </w:tc>
        <w:tc>
          <w:tcPr>
            <w:tcW w:w="1027" w:type="dxa"/>
            <w:shd w:val="clear" w:color="auto" w:fill="auto"/>
          </w:tcPr>
          <w:p w:rsidR="00B31E29" w:rsidRPr="00C84C4E" w:rsidRDefault="00B31E29" w:rsidP="00B31E29">
            <w:pPr>
              <w:jc w:val="center"/>
              <w:rPr>
                <w:sz w:val="18"/>
                <w:szCs w:val="18"/>
              </w:rPr>
            </w:pPr>
            <w:r w:rsidRPr="00C84C4E">
              <w:rPr>
                <w:sz w:val="18"/>
                <w:szCs w:val="18"/>
              </w:rPr>
              <w:t>0,25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266</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248</w:t>
            </w:r>
          </w:p>
        </w:tc>
        <w:tc>
          <w:tcPr>
            <w:tcW w:w="2693" w:type="dxa"/>
            <w:shd w:val="clear" w:color="auto" w:fill="auto"/>
          </w:tcPr>
          <w:p w:rsidR="00B31E29" w:rsidRPr="00C84C4E" w:rsidRDefault="00B31E29" w:rsidP="00B31E29">
            <w:pPr>
              <w:rPr>
                <w:sz w:val="18"/>
                <w:szCs w:val="18"/>
              </w:rPr>
            </w:pPr>
            <w:r w:rsidRPr="00C84C4E">
              <w:rPr>
                <w:sz w:val="18"/>
                <w:szCs w:val="18"/>
              </w:rPr>
              <w:t>Проезд №5</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№71 по ул. </w:t>
            </w:r>
            <w:proofErr w:type="gramStart"/>
            <w:r w:rsidRPr="00C84C4E">
              <w:rPr>
                <w:sz w:val="18"/>
                <w:szCs w:val="18"/>
              </w:rPr>
              <w:t>Центральная</w:t>
            </w:r>
            <w:proofErr w:type="gramEnd"/>
            <w:r w:rsidRPr="00C84C4E">
              <w:rPr>
                <w:sz w:val="18"/>
                <w:szCs w:val="18"/>
              </w:rPr>
              <w:t xml:space="preserve"> до дома №17 по ул. Северная</w:t>
            </w:r>
          </w:p>
        </w:tc>
        <w:tc>
          <w:tcPr>
            <w:tcW w:w="1027" w:type="dxa"/>
            <w:shd w:val="clear" w:color="auto" w:fill="auto"/>
          </w:tcPr>
          <w:p w:rsidR="00B31E29" w:rsidRPr="00C84C4E" w:rsidRDefault="00B31E29" w:rsidP="00B31E29">
            <w:pPr>
              <w:jc w:val="center"/>
              <w:rPr>
                <w:sz w:val="18"/>
                <w:szCs w:val="18"/>
              </w:rPr>
            </w:pPr>
            <w:r w:rsidRPr="00C84C4E">
              <w:rPr>
                <w:sz w:val="18"/>
                <w:szCs w:val="18"/>
              </w:rPr>
              <w:t>0,25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267</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249</w:t>
            </w:r>
          </w:p>
        </w:tc>
        <w:tc>
          <w:tcPr>
            <w:tcW w:w="2693" w:type="dxa"/>
            <w:shd w:val="clear" w:color="auto" w:fill="auto"/>
          </w:tcPr>
          <w:p w:rsidR="00B31E29" w:rsidRPr="00C84C4E" w:rsidRDefault="00B31E29" w:rsidP="00B31E29">
            <w:pPr>
              <w:rPr>
                <w:sz w:val="18"/>
                <w:szCs w:val="18"/>
              </w:rPr>
            </w:pPr>
            <w:r w:rsidRPr="00C84C4E">
              <w:rPr>
                <w:sz w:val="18"/>
                <w:szCs w:val="18"/>
              </w:rPr>
              <w:t>Проезд №6</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№89 по ул. </w:t>
            </w:r>
            <w:proofErr w:type="gramStart"/>
            <w:r w:rsidRPr="00C84C4E">
              <w:rPr>
                <w:sz w:val="18"/>
                <w:szCs w:val="18"/>
              </w:rPr>
              <w:t>Центральная</w:t>
            </w:r>
            <w:proofErr w:type="gramEnd"/>
            <w:r w:rsidRPr="00C84C4E">
              <w:rPr>
                <w:sz w:val="18"/>
                <w:szCs w:val="18"/>
              </w:rPr>
              <w:t xml:space="preserve"> до дома №20 по ул. Северная</w:t>
            </w:r>
          </w:p>
        </w:tc>
        <w:tc>
          <w:tcPr>
            <w:tcW w:w="1027" w:type="dxa"/>
            <w:shd w:val="clear" w:color="auto" w:fill="auto"/>
          </w:tcPr>
          <w:p w:rsidR="00B31E29" w:rsidRPr="00C84C4E" w:rsidRDefault="00B31E29" w:rsidP="00B31E29">
            <w:pPr>
              <w:jc w:val="center"/>
              <w:rPr>
                <w:sz w:val="18"/>
                <w:szCs w:val="18"/>
              </w:rPr>
            </w:pPr>
            <w:r w:rsidRPr="00C84C4E">
              <w:rPr>
                <w:sz w:val="18"/>
                <w:szCs w:val="18"/>
              </w:rPr>
              <w:t>0,30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268</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250</w:t>
            </w:r>
          </w:p>
        </w:tc>
        <w:tc>
          <w:tcPr>
            <w:tcW w:w="2693" w:type="dxa"/>
            <w:shd w:val="clear" w:color="auto" w:fill="auto"/>
          </w:tcPr>
          <w:p w:rsidR="00B31E29" w:rsidRPr="00C84C4E" w:rsidRDefault="00B31E29" w:rsidP="00B31E29">
            <w:pPr>
              <w:rPr>
                <w:sz w:val="18"/>
                <w:szCs w:val="18"/>
              </w:rPr>
            </w:pPr>
            <w:r w:rsidRPr="00C84C4E">
              <w:rPr>
                <w:sz w:val="18"/>
                <w:szCs w:val="18"/>
              </w:rPr>
              <w:t>Проезд №7</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№107 по ул. </w:t>
            </w:r>
            <w:proofErr w:type="gramStart"/>
            <w:r w:rsidRPr="00C84C4E">
              <w:rPr>
                <w:sz w:val="18"/>
                <w:szCs w:val="18"/>
              </w:rPr>
              <w:t>Центральная</w:t>
            </w:r>
            <w:proofErr w:type="gramEnd"/>
            <w:r w:rsidRPr="00C84C4E">
              <w:rPr>
                <w:sz w:val="18"/>
                <w:szCs w:val="18"/>
              </w:rPr>
              <w:t xml:space="preserve"> до дома №19 по ул. Северная</w:t>
            </w:r>
          </w:p>
        </w:tc>
        <w:tc>
          <w:tcPr>
            <w:tcW w:w="1027" w:type="dxa"/>
            <w:shd w:val="clear" w:color="auto" w:fill="auto"/>
          </w:tcPr>
          <w:p w:rsidR="00B31E29" w:rsidRPr="00C84C4E" w:rsidRDefault="00B31E29" w:rsidP="00B31E29">
            <w:pPr>
              <w:jc w:val="center"/>
              <w:rPr>
                <w:sz w:val="18"/>
                <w:szCs w:val="18"/>
              </w:rPr>
            </w:pPr>
            <w:r w:rsidRPr="00C84C4E">
              <w:rPr>
                <w:sz w:val="18"/>
                <w:szCs w:val="18"/>
              </w:rPr>
              <w:t>0,30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269</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251</w:t>
            </w:r>
          </w:p>
        </w:tc>
        <w:tc>
          <w:tcPr>
            <w:tcW w:w="2693" w:type="dxa"/>
            <w:shd w:val="clear" w:color="auto" w:fill="auto"/>
          </w:tcPr>
          <w:p w:rsidR="00B31E29" w:rsidRPr="00C84C4E" w:rsidRDefault="00B31E29" w:rsidP="00B31E29">
            <w:pPr>
              <w:rPr>
                <w:sz w:val="18"/>
                <w:szCs w:val="18"/>
              </w:rPr>
            </w:pPr>
            <w:r w:rsidRPr="00C84C4E">
              <w:rPr>
                <w:sz w:val="18"/>
                <w:szCs w:val="18"/>
              </w:rPr>
              <w:t>Проезд №8</w:t>
            </w:r>
          </w:p>
        </w:tc>
        <w:tc>
          <w:tcPr>
            <w:tcW w:w="3543" w:type="dxa"/>
            <w:shd w:val="clear" w:color="auto" w:fill="auto"/>
          </w:tcPr>
          <w:p w:rsidR="00B31E29" w:rsidRPr="00C84C4E" w:rsidRDefault="00B31E29" w:rsidP="00B31E29">
            <w:pPr>
              <w:rPr>
                <w:sz w:val="18"/>
                <w:szCs w:val="18"/>
              </w:rPr>
            </w:pPr>
            <w:r w:rsidRPr="00C84C4E">
              <w:rPr>
                <w:sz w:val="18"/>
                <w:szCs w:val="18"/>
              </w:rPr>
              <w:t xml:space="preserve">ул. </w:t>
            </w:r>
            <w:proofErr w:type="gramStart"/>
            <w:r w:rsidRPr="00C84C4E">
              <w:rPr>
                <w:sz w:val="18"/>
                <w:szCs w:val="18"/>
              </w:rPr>
              <w:t>Центральная</w:t>
            </w:r>
            <w:proofErr w:type="gramEnd"/>
            <w:r w:rsidRPr="00C84C4E">
              <w:rPr>
                <w:sz w:val="18"/>
                <w:szCs w:val="18"/>
              </w:rPr>
              <w:t xml:space="preserve"> от дома №131 до дома №133</w:t>
            </w:r>
          </w:p>
        </w:tc>
        <w:tc>
          <w:tcPr>
            <w:tcW w:w="1027" w:type="dxa"/>
            <w:shd w:val="clear" w:color="auto" w:fill="auto"/>
          </w:tcPr>
          <w:p w:rsidR="00B31E29" w:rsidRPr="00C84C4E" w:rsidRDefault="00B31E29" w:rsidP="00B31E29">
            <w:pPr>
              <w:jc w:val="center"/>
              <w:rPr>
                <w:sz w:val="18"/>
                <w:szCs w:val="18"/>
              </w:rPr>
            </w:pPr>
            <w:r w:rsidRPr="00C84C4E">
              <w:rPr>
                <w:sz w:val="18"/>
                <w:szCs w:val="18"/>
              </w:rPr>
              <w:t>0,30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270</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252</w:t>
            </w:r>
          </w:p>
        </w:tc>
        <w:tc>
          <w:tcPr>
            <w:tcW w:w="2693" w:type="dxa"/>
            <w:shd w:val="clear" w:color="auto" w:fill="auto"/>
          </w:tcPr>
          <w:p w:rsidR="00B31E29" w:rsidRPr="00C84C4E" w:rsidRDefault="00B31E29" w:rsidP="00B31E29">
            <w:pPr>
              <w:rPr>
                <w:sz w:val="18"/>
                <w:szCs w:val="18"/>
              </w:rPr>
            </w:pPr>
            <w:r w:rsidRPr="00C84C4E">
              <w:rPr>
                <w:sz w:val="18"/>
                <w:szCs w:val="18"/>
              </w:rPr>
              <w:t>Проезд №9</w:t>
            </w:r>
          </w:p>
        </w:tc>
        <w:tc>
          <w:tcPr>
            <w:tcW w:w="3543" w:type="dxa"/>
            <w:shd w:val="clear" w:color="auto" w:fill="auto"/>
          </w:tcPr>
          <w:p w:rsidR="00B31E29" w:rsidRPr="00C84C4E" w:rsidRDefault="00B31E29" w:rsidP="00B31E29">
            <w:pPr>
              <w:rPr>
                <w:sz w:val="18"/>
                <w:szCs w:val="18"/>
              </w:rPr>
            </w:pPr>
            <w:r w:rsidRPr="00C84C4E">
              <w:rPr>
                <w:sz w:val="18"/>
                <w:szCs w:val="18"/>
              </w:rPr>
              <w:t>от а/д</w:t>
            </w:r>
            <w:proofErr w:type="gramStart"/>
            <w:r w:rsidRPr="00C84C4E">
              <w:rPr>
                <w:sz w:val="18"/>
                <w:szCs w:val="18"/>
              </w:rPr>
              <w:t>.М</w:t>
            </w:r>
            <w:proofErr w:type="gramEnd"/>
            <w:r w:rsidRPr="00C84C4E">
              <w:rPr>
                <w:sz w:val="18"/>
                <w:szCs w:val="18"/>
              </w:rPr>
              <w:t>7 «Волга»-Леоново до дома №155 по ул. Центральная</w:t>
            </w:r>
          </w:p>
        </w:tc>
        <w:tc>
          <w:tcPr>
            <w:tcW w:w="1027" w:type="dxa"/>
            <w:shd w:val="clear" w:color="auto" w:fill="auto"/>
          </w:tcPr>
          <w:p w:rsidR="00B31E29" w:rsidRPr="00C84C4E" w:rsidRDefault="00B31E29" w:rsidP="00B31E29">
            <w:pPr>
              <w:jc w:val="center"/>
              <w:rPr>
                <w:sz w:val="18"/>
                <w:szCs w:val="18"/>
              </w:rPr>
            </w:pPr>
            <w:r w:rsidRPr="00C84C4E">
              <w:rPr>
                <w:sz w:val="18"/>
                <w:szCs w:val="18"/>
              </w:rPr>
              <w:t>0,30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271</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253</w:t>
            </w:r>
          </w:p>
        </w:tc>
        <w:tc>
          <w:tcPr>
            <w:tcW w:w="2693" w:type="dxa"/>
            <w:shd w:val="clear" w:color="auto" w:fill="auto"/>
          </w:tcPr>
          <w:p w:rsidR="00B31E29" w:rsidRPr="00C84C4E" w:rsidRDefault="00B31E29" w:rsidP="00B31E29">
            <w:pPr>
              <w:rPr>
                <w:sz w:val="18"/>
                <w:szCs w:val="18"/>
              </w:rPr>
            </w:pPr>
            <w:r w:rsidRPr="00C84C4E">
              <w:rPr>
                <w:sz w:val="18"/>
                <w:szCs w:val="18"/>
              </w:rPr>
              <w:t>Проезд №10</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№136 по ул. </w:t>
            </w:r>
            <w:proofErr w:type="gramStart"/>
            <w:r w:rsidRPr="00C84C4E">
              <w:rPr>
                <w:sz w:val="18"/>
                <w:szCs w:val="18"/>
              </w:rPr>
              <w:t>Центральная</w:t>
            </w:r>
            <w:proofErr w:type="gramEnd"/>
            <w:r w:rsidRPr="00C84C4E">
              <w:rPr>
                <w:sz w:val="18"/>
                <w:szCs w:val="18"/>
              </w:rPr>
              <w:t xml:space="preserve"> до пр</w:t>
            </w:r>
            <w:r w:rsidRPr="00C84C4E">
              <w:rPr>
                <w:sz w:val="18"/>
                <w:szCs w:val="18"/>
              </w:rPr>
              <w:t>о</w:t>
            </w:r>
            <w:r w:rsidRPr="00C84C4E">
              <w:rPr>
                <w:sz w:val="18"/>
                <w:szCs w:val="18"/>
              </w:rPr>
              <w:t>тивопожарного пруда</w:t>
            </w:r>
          </w:p>
        </w:tc>
        <w:tc>
          <w:tcPr>
            <w:tcW w:w="1027" w:type="dxa"/>
            <w:shd w:val="clear" w:color="auto" w:fill="auto"/>
          </w:tcPr>
          <w:p w:rsidR="00B31E29" w:rsidRPr="00C84C4E" w:rsidRDefault="00B31E29" w:rsidP="00B31E29">
            <w:pPr>
              <w:jc w:val="center"/>
              <w:rPr>
                <w:sz w:val="18"/>
                <w:szCs w:val="18"/>
              </w:rPr>
            </w:pPr>
            <w:r w:rsidRPr="00C84C4E">
              <w:rPr>
                <w:sz w:val="18"/>
                <w:szCs w:val="18"/>
              </w:rPr>
              <w:t>0,20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272</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254</w:t>
            </w:r>
          </w:p>
        </w:tc>
        <w:tc>
          <w:tcPr>
            <w:tcW w:w="2693" w:type="dxa"/>
            <w:shd w:val="clear" w:color="auto" w:fill="auto"/>
          </w:tcPr>
          <w:p w:rsidR="00B31E29" w:rsidRPr="00C84C4E" w:rsidRDefault="00B31E29" w:rsidP="00B31E29">
            <w:pPr>
              <w:rPr>
                <w:sz w:val="18"/>
                <w:szCs w:val="18"/>
              </w:rPr>
            </w:pPr>
            <w:r w:rsidRPr="00C84C4E">
              <w:rPr>
                <w:sz w:val="18"/>
                <w:szCs w:val="18"/>
              </w:rPr>
              <w:t>Проезд №11</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№6 до дома №6а по ул. </w:t>
            </w:r>
            <w:proofErr w:type="gramStart"/>
            <w:r w:rsidRPr="00C84C4E">
              <w:rPr>
                <w:sz w:val="18"/>
                <w:szCs w:val="18"/>
              </w:rPr>
              <w:t>Централ</w:t>
            </w:r>
            <w:r w:rsidRPr="00C84C4E">
              <w:rPr>
                <w:sz w:val="18"/>
                <w:szCs w:val="18"/>
              </w:rPr>
              <w:t>ь</w:t>
            </w:r>
            <w:r w:rsidRPr="00C84C4E">
              <w:rPr>
                <w:sz w:val="18"/>
                <w:szCs w:val="18"/>
              </w:rPr>
              <w:t>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0,20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273</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255</w:t>
            </w:r>
          </w:p>
        </w:tc>
        <w:tc>
          <w:tcPr>
            <w:tcW w:w="2693" w:type="dxa"/>
            <w:shd w:val="clear" w:color="auto" w:fill="auto"/>
          </w:tcPr>
          <w:p w:rsidR="00B31E29" w:rsidRPr="00C84C4E" w:rsidRDefault="00B31E29" w:rsidP="00B31E29">
            <w:pPr>
              <w:rPr>
                <w:sz w:val="18"/>
                <w:szCs w:val="18"/>
              </w:rPr>
            </w:pPr>
            <w:r w:rsidRPr="00C84C4E">
              <w:rPr>
                <w:sz w:val="18"/>
                <w:szCs w:val="18"/>
              </w:rPr>
              <w:t>Проезд №12</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№24до дома №24а по ул. </w:t>
            </w:r>
            <w:proofErr w:type="gramStart"/>
            <w:r w:rsidRPr="00C84C4E">
              <w:rPr>
                <w:sz w:val="18"/>
                <w:szCs w:val="18"/>
              </w:rPr>
              <w:t>Це</w:t>
            </w:r>
            <w:r w:rsidRPr="00C84C4E">
              <w:rPr>
                <w:sz w:val="18"/>
                <w:szCs w:val="18"/>
              </w:rPr>
              <w:t>н</w:t>
            </w:r>
            <w:r w:rsidRPr="00C84C4E">
              <w:rPr>
                <w:sz w:val="18"/>
                <w:szCs w:val="18"/>
              </w:rPr>
              <w:t>тральная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0,30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274</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256</w:t>
            </w:r>
          </w:p>
        </w:tc>
        <w:tc>
          <w:tcPr>
            <w:tcW w:w="2693" w:type="dxa"/>
            <w:shd w:val="clear" w:color="auto" w:fill="auto"/>
          </w:tcPr>
          <w:p w:rsidR="00B31E29" w:rsidRPr="00C84C4E" w:rsidRDefault="00B31E29" w:rsidP="00B31E29">
            <w:pPr>
              <w:rPr>
                <w:sz w:val="18"/>
                <w:szCs w:val="18"/>
              </w:rPr>
            </w:pPr>
            <w:r w:rsidRPr="00C84C4E">
              <w:rPr>
                <w:sz w:val="18"/>
                <w:szCs w:val="18"/>
              </w:rPr>
              <w:t>Проезд №13</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№38до дома №42 по ул. </w:t>
            </w:r>
            <w:proofErr w:type="gramStart"/>
            <w:r w:rsidRPr="00C84C4E">
              <w:rPr>
                <w:sz w:val="18"/>
                <w:szCs w:val="18"/>
              </w:rPr>
              <w:t>Це</w:t>
            </w:r>
            <w:r w:rsidRPr="00C84C4E">
              <w:rPr>
                <w:sz w:val="18"/>
                <w:szCs w:val="18"/>
              </w:rPr>
              <w:t>н</w:t>
            </w:r>
            <w:r w:rsidRPr="00C84C4E">
              <w:rPr>
                <w:sz w:val="18"/>
                <w:szCs w:val="18"/>
              </w:rPr>
              <w:t>тральная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0,40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275</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257</w:t>
            </w:r>
          </w:p>
        </w:tc>
        <w:tc>
          <w:tcPr>
            <w:tcW w:w="2693" w:type="dxa"/>
            <w:shd w:val="clear" w:color="auto" w:fill="auto"/>
          </w:tcPr>
          <w:p w:rsidR="00B31E29" w:rsidRPr="00C84C4E" w:rsidRDefault="00B31E29" w:rsidP="00B31E29">
            <w:pPr>
              <w:rPr>
                <w:sz w:val="18"/>
                <w:szCs w:val="18"/>
              </w:rPr>
            </w:pPr>
            <w:r w:rsidRPr="00C84C4E">
              <w:rPr>
                <w:sz w:val="18"/>
                <w:szCs w:val="18"/>
              </w:rPr>
              <w:t>Проезд №14</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№162 по ул. </w:t>
            </w:r>
            <w:proofErr w:type="gramStart"/>
            <w:r w:rsidRPr="00C84C4E">
              <w:rPr>
                <w:sz w:val="18"/>
                <w:szCs w:val="18"/>
              </w:rPr>
              <w:t>Центральная</w:t>
            </w:r>
            <w:proofErr w:type="gramEnd"/>
            <w:r w:rsidRPr="00C84C4E">
              <w:rPr>
                <w:sz w:val="18"/>
                <w:szCs w:val="18"/>
              </w:rPr>
              <w:t xml:space="preserve"> до дома № 4 по ул. Полевая</w:t>
            </w:r>
          </w:p>
        </w:tc>
        <w:tc>
          <w:tcPr>
            <w:tcW w:w="1027" w:type="dxa"/>
            <w:shd w:val="clear" w:color="auto" w:fill="auto"/>
          </w:tcPr>
          <w:p w:rsidR="00B31E29" w:rsidRPr="00C84C4E" w:rsidRDefault="00B31E29" w:rsidP="00B31E29">
            <w:pPr>
              <w:jc w:val="center"/>
              <w:rPr>
                <w:sz w:val="18"/>
                <w:szCs w:val="18"/>
              </w:rPr>
            </w:pPr>
            <w:r w:rsidRPr="00C84C4E">
              <w:rPr>
                <w:sz w:val="18"/>
                <w:szCs w:val="18"/>
              </w:rPr>
              <w:t>0,30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sz w:val="18"/>
                <w:szCs w:val="18"/>
              </w:rPr>
            </w:pPr>
            <w:r w:rsidRPr="00C84C4E">
              <w:rPr>
                <w:b/>
                <w:sz w:val="18"/>
                <w:szCs w:val="18"/>
              </w:rPr>
              <w:t>д. Новое Аннино</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276</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258</w:t>
            </w:r>
          </w:p>
        </w:tc>
        <w:tc>
          <w:tcPr>
            <w:tcW w:w="2693" w:type="dxa"/>
            <w:shd w:val="clear" w:color="auto" w:fill="auto"/>
          </w:tcPr>
          <w:p w:rsidR="00B31E29" w:rsidRPr="00C84C4E" w:rsidRDefault="00B31E29" w:rsidP="00B31E29">
            <w:pPr>
              <w:rPr>
                <w:sz w:val="18"/>
                <w:szCs w:val="18"/>
              </w:rPr>
            </w:pPr>
            <w:r w:rsidRPr="00C84C4E">
              <w:rPr>
                <w:sz w:val="18"/>
                <w:szCs w:val="18"/>
              </w:rPr>
              <w:t>ул. Новосельская</w:t>
            </w:r>
          </w:p>
        </w:tc>
        <w:tc>
          <w:tcPr>
            <w:tcW w:w="3543" w:type="dxa"/>
            <w:shd w:val="clear" w:color="auto" w:fill="auto"/>
          </w:tcPr>
          <w:p w:rsidR="00B31E29" w:rsidRPr="00C84C4E" w:rsidRDefault="00B31E29" w:rsidP="00B31E29">
            <w:pPr>
              <w:rPr>
                <w:b/>
                <w:sz w:val="18"/>
                <w:szCs w:val="18"/>
              </w:rPr>
            </w:pPr>
            <w:r w:rsidRPr="00C84C4E">
              <w:rPr>
                <w:sz w:val="18"/>
                <w:szCs w:val="18"/>
              </w:rPr>
              <w:t>от дома №1 до дома №45 по ул. Новосел</w:t>
            </w:r>
            <w:r w:rsidRPr="00C84C4E">
              <w:rPr>
                <w:sz w:val="18"/>
                <w:szCs w:val="18"/>
              </w:rPr>
              <w:t>ь</w:t>
            </w:r>
            <w:r w:rsidRPr="00C84C4E">
              <w:rPr>
                <w:sz w:val="18"/>
                <w:szCs w:val="18"/>
              </w:rPr>
              <w:t>ская</w:t>
            </w:r>
          </w:p>
        </w:tc>
        <w:tc>
          <w:tcPr>
            <w:tcW w:w="1027" w:type="dxa"/>
            <w:shd w:val="clear" w:color="auto" w:fill="auto"/>
          </w:tcPr>
          <w:p w:rsidR="00B31E29" w:rsidRPr="00C84C4E" w:rsidRDefault="00B31E29" w:rsidP="00B31E29">
            <w:pPr>
              <w:jc w:val="center"/>
              <w:rPr>
                <w:sz w:val="18"/>
                <w:szCs w:val="18"/>
              </w:rPr>
            </w:pPr>
            <w:r w:rsidRPr="00C84C4E">
              <w:rPr>
                <w:sz w:val="18"/>
                <w:szCs w:val="18"/>
              </w:rPr>
              <w:t>0,725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277</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259</w:t>
            </w:r>
          </w:p>
        </w:tc>
        <w:tc>
          <w:tcPr>
            <w:tcW w:w="2693" w:type="dxa"/>
            <w:shd w:val="clear" w:color="auto" w:fill="auto"/>
          </w:tcPr>
          <w:p w:rsidR="00B31E29" w:rsidRPr="00C84C4E" w:rsidRDefault="00B31E29" w:rsidP="00B31E29">
            <w:pPr>
              <w:rPr>
                <w:sz w:val="18"/>
                <w:szCs w:val="18"/>
              </w:rPr>
            </w:pPr>
            <w:r w:rsidRPr="00C84C4E">
              <w:rPr>
                <w:sz w:val="18"/>
                <w:szCs w:val="18"/>
              </w:rPr>
              <w:t>ул. Центральная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а/д Аннино-Костино  до дома №19 ул. </w:t>
            </w:r>
            <w:proofErr w:type="gramStart"/>
            <w:r w:rsidRPr="00C84C4E">
              <w:rPr>
                <w:sz w:val="18"/>
                <w:szCs w:val="18"/>
              </w:rPr>
              <w:t>Центральная</w:t>
            </w:r>
            <w:proofErr w:type="gramEnd"/>
            <w:r w:rsidRPr="00C84C4E">
              <w:rPr>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1,85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IV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278</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260</w:t>
            </w:r>
          </w:p>
        </w:tc>
        <w:tc>
          <w:tcPr>
            <w:tcW w:w="2693" w:type="dxa"/>
            <w:shd w:val="clear" w:color="auto" w:fill="auto"/>
          </w:tcPr>
          <w:p w:rsidR="00B31E29" w:rsidRPr="00C84C4E" w:rsidRDefault="00B31E29" w:rsidP="00B31E29">
            <w:pPr>
              <w:rPr>
                <w:sz w:val="18"/>
                <w:szCs w:val="18"/>
              </w:rPr>
            </w:pPr>
            <w:r w:rsidRPr="00C84C4E">
              <w:rPr>
                <w:sz w:val="18"/>
                <w:szCs w:val="18"/>
              </w:rPr>
              <w:t>ул. Рябиновая</w:t>
            </w:r>
          </w:p>
        </w:tc>
        <w:tc>
          <w:tcPr>
            <w:tcW w:w="3543" w:type="dxa"/>
            <w:shd w:val="clear" w:color="auto" w:fill="auto"/>
          </w:tcPr>
          <w:p w:rsidR="00B31E29" w:rsidRPr="00C84C4E" w:rsidRDefault="00B31E29" w:rsidP="00B31E29">
            <w:pPr>
              <w:rPr>
                <w:sz w:val="18"/>
                <w:szCs w:val="18"/>
              </w:rPr>
            </w:pPr>
            <w:r w:rsidRPr="00C84C4E">
              <w:rPr>
                <w:sz w:val="18"/>
                <w:szCs w:val="18"/>
              </w:rPr>
              <w:t>от дома №1 до дома №38 по ул. Рябиновая</w:t>
            </w:r>
          </w:p>
        </w:tc>
        <w:tc>
          <w:tcPr>
            <w:tcW w:w="1027" w:type="dxa"/>
            <w:shd w:val="clear" w:color="auto" w:fill="auto"/>
          </w:tcPr>
          <w:p w:rsidR="00B31E29" w:rsidRPr="00C84C4E" w:rsidRDefault="00B31E29" w:rsidP="00B31E29">
            <w:pPr>
              <w:jc w:val="center"/>
              <w:rPr>
                <w:sz w:val="18"/>
                <w:szCs w:val="18"/>
              </w:rPr>
            </w:pPr>
            <w:r w:rsidRPr="00C84C4E">
              <w:rPr>
                <w:sz w:val="18"/>
                <w:szCs w:val="18"/>
              </w:rPr>
              <w:t>0,40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279</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261</w:t>
            </w:r>
          </w:p>
        </w:tc>
        <w:tc>
          <w:tcPr>
            <w:tcW w:w="2693" w:type="dxa"/>
            <w:shd w:val="clear" w:color="auto" w:fill="auto"/>
          </w:tcPr>
          <w:p w:rsidR="00B31E29" w:rsidRPr="00C84C4E" w:rsidRDefault="00B31E29" w:rsidP="00B31E29">
            <w:pPr>
              <w:rPr>
                <w:sz w:val="18"/>
                <w:szCs w:val="18"/>
              </w:rPr>
            </w:pPr>
            <w:r w:rsidRPr="00C84C4E">
              <w:rPr>
                <w:sz w:val="18"/>
                <w:szCs w:val="18"/>
              </w:rPr>
              <w:t>Проезд № 1</w:t>
            </w:r>
          </w:p>
        </w:tc>
        <w:tc>
          <w:tcPr>
            <w:tcW w:w="3543" w:type="dxa"/>
            <w:shd w:val="clear" w:color="auto" w:fill="auto"/>
          </w:tcPr>
          <w:p w:rsidR="00B31E29" w:rsidRPr="00C84C4E" w:rsidRDefault="00B31E29" w:rsidP="00B31E29">
            <w:pPr>
              <w:rPr>
                <w:sz w:val="18"/>
                <w:szCs w:val="18"/>
              </w:rPr>
            </w:pPr>
            <w:r w:rsidRPr="00C84C4E">
              <w:rPr>
                <w:sz w:val="18"/>
                <w:szCs w:val="18"/>
              </w:rPr>
              <w:t>от дома №18 по ул. Центральная до дома № 11 по ул. Рябиновая</w:t>
            </w:r>
          </w:p>
        </w:tc>
        <w:tc>
          <w:tcPr>
            <w:tcW w:w="1027" w:type="dxa"/>
            <w:shd w:val="clear" w:color="auto" w:fill="auto"/>
          </w:tcPr>
          <w:p w:rsidR="00B31E29" w:rsidRPr="00C84C4E" w:rsidRDefault="00B31E29" w:rsidP="00B31E29">
            <w:pPr>
              <w:jc w:val="center"/>
              <w:rPr>
                <w:sz w:val="18"/>
                <w:szCs w:val="18"/>
              </w:rPr>
            </w:pPr>
            <w:r w:rsidRPr="00C84C4E">
              <w:rPr>
                <w:sz w:val="18"/>
                <w:szCs w:val="18"/>
              </w:rPr>
              <w:t>0,20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280</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503</w:t>
            </w:r>
          </w:p>
        </w:tc>
        <w:tc>
          <w:tcPr>
            <w:tcW w:w="2693" w:type="dxa"/>
            <w:shd w:val="clear" w:color="auto" w:fill="auto"/>
            <w:vAlign w:val="center"/>
          </w:tcPr>
          <w:p w:rsidR="00B31E29" w:rsidRPr="00C84C4E" w:rsidRDefault="00B31E29" w:rsidP="00B31E29">
            <w:pPr>
              <w:rPr>
                <w:color w:val="000000"/>
                <w:sz w:val="18"/>
                <w:szCs w:val="18"/>
              </w:rPr>
            </w:pPr>
            <w:r w:rsidRPr="00C84C4E">
              <w:rPr>
                <w:color w:val="000000"/>
                <w:sz w:val="18"/>
                <w:szCs w:val="18"/>
              </w:rPr>
              <w:t>Проезд № 2</w:t>
            </w:r>
          </w:p>
        </w:tc>
        <w:tc>
          <w:tcPr>
            <w:tcW w:w="3543" w:type="dxa"/>
            <w:shd w:val="clear" w:color="auto" w:fill="auto"/>
            <w:vAlign w:val="center"/>
          </w:tcPr>
          <w:p w:rsidR="00B31E29" w:rsidRPr="00C84C4E" w:rsidRDefault="00B31E29" w:rsidP="00B31E29">
            <w:pPr>
              <w:rPr>
                <w:color w:val="000000"/>
                <w:sz w:val="18"/>
                <w:szCs w:val="18"/>
              </w:rPr>
            </w:pPr>
            <w:r w:rsidRPr="00C84C4E">
              <w:rPr>
                <w:color w:val="000000"/>
                <w:sz w:val="18"/>
                <w:szCs w:val="18"/>
              </w:rPr>
              <w:t>от д № 19 по ул. Центральная до д. № 25 по ул. Шоссейная</w:t>
            </w:r>
          </w:p>
        </w:tc>
        <w:tc>
          <w:tcPr>
            <w:tcW w:w="1027" w:type="dxa"/>
            <w:shd w:val="clear" w:color="auto" w:fill="auto"/>
            <w:vAlign w:val="center"/>
          </w:tcPr>
          <w:p w:rsidR="00B31E29" w:rsidRPr="00C84C4E" w:rsidRDefault="00B31E29" w:rsidP="00B31E29">
            <w:pPr>
              <w:jc w:val="center"/>
              <w:rPr>
                <w:color w:val="000000"/>
                <w:sz w:val="18"/>
                <w:szCs w:val="18"/>
              </w:rPr>
            </w:pPr>
            <w:r w:rsidRPr="00C84C4E">
              <w:rPr>
                <w:color w:val="000000"/>
                <w:sz w:val="18"/>
                <w:szCs w:val="18"/>
              </w:rPr>
              <w:t>0,40</w:t>
            </w:r>
          </w:p>
        </w:tc>
        <w:tc>
          <w:tcPr>
            <w:tcW w:w="992" w:type="dxa"/>
            <w:shd w:val="clear" w:color="auto" w:fill="auto"/>
            <w:vAlign w:val="center"/>
          </w:tcPr>
          <w:p w:rsidR="00B31E29" w:rsidRPr="00C84C4E" w:rsidRDefault="00B31E29" w:rsidP="00B31E29">
            <w:pPr>
              <w:jc w:val="center"/>
              <w:rPr>
                <w:color w:val="000000"/>
                <w:sz w:val="18"/>
                <w:szCs w:val="18"/>
              </w:rPr>
            </w:pPr>
            <w:r w:rsidRPr="00C84C4E">
              <w:rPr>
                <w:color w:val="000000"/>
                <w:sz w:val="18"/>
                <w:szCs w:val="18"/>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281</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509</w:t>
            </w:r>
          </w:p>
        </w:tc>
        <w:tc>
          <w:tcPr>
            <w:tcW w:w="2693" w:type="dxa"/>
            <w:shd w:val="clear" w:color="auto" w:fill="auto"/>
            <w:vAlign w:val="center"/>
          </w:tcPr>
          <w:p w:rsidR="00B31E29" w:rsidRPr="00C84C4E" w:rsidRDefault="00B31E29" w:rsidP="00B31E29">
            <w:pPr>
              <w:rPr>
                <w:color w:val="000000"/>
                <w:sz w:val="18"/>
                <w:szCs w:val="18"/>
              </w:rPr>
            </w:pPr>
            <w:r w:rsidRPr="00C84C4E">
              <w:rPr>
                <w:color w:val="000000"/>
                <w:sz w:val="18"/>
                <w:szCs w:val="18"/>
              </w:rPr>
              <w:t>Проезд № 3</w:t>
            </w:r>
          </w:p>
        </w:tc>
        <w:tc>
          <w:tcPr>
            <w:tcW w:w="3543" w:type="dxa"/>
            <w:shd w:val="clear" w:color="auto" w:fill="auto"/>
            <w:vAlign w:val="center"/>
          </w:tcPr>
          <w:p w:rsidR="00B31E29" w:rsidRPr="00C84C4E" w:rsidRDefault="00B31E29" w:rsidP="00B31E29">
            <w:pPr>
              <w:rPr>
                <w:color w:val="000000"/>
                <w:sz w:val="18"/>
                <w:szCs w:val="18"/>
              </w:rPr>
            </w:pPr>
            <w:r w:rsidRPr="00C84C4E">
              <w:rPr>
                <w:color w:val="000000"/>
                <w:sz w:val="18"/>
                <w:szCs w:val="18"/>
              </w:rPr>
              <w:t>от д. № 17 по ул. Центральная до д. № 3 по ул. Шоссейная</w:t>
            </w:r>
          </w:p>
        </w:tc>
        <w:tc>
          <w:tcPr>
            <w:tcW w:w="1027" w:type="dxa"/>
            <w:shd w:val="clear" w:color="auto" w:fill="auto"/>
            <w:vAlign w:val="center"/>
          </w:tcPr>
          <w:p w:rsidR="00B31E29" w:rsidRPr="00C84C4E" w:rsidRDefault="00B31E29" w:rsidP="00B31E29">
            <w:pPr>
              <w:jc w:val="center"/>
              <w:rPr>
                <w:color w:val="000000"/>
                <w:sz w:val="18"/>
                <w:szCs w:val="18"/>
              </w:rPr>
            </w:pPr>
            <w:r w:rsidRPr="00C84C4E">
              <w:rPr>
                <w:color w:val="000000"/>
                <w:sz w:val="18"/>
                <w:szCs w:val="18"/>
              </w:rPr>
              <w:t>0,25</w:t>
            </w:r>
          </w:p>
        </w:tc>
        <w:tc>
          <w:tcPr>
            <w:tcW w:w="992" w:type="dxa"/>
            <w:shd w:val="clear" w:color="auto" w:fill="auto"/>
            <w:vAlign w:val="center"/>
          </w:tcPr>
          <w:p w:rsidR="00B31E29" w:rsidRPr="00C84C4E" w:rsidRDefault="00B31E29" w:rsidP="00B31E29">
            <w:pPr>
              <w:jc w:val="center"/>
              <w:rPr>
                <w:color w:val="000000"/>
                <w:sz w:val="18"/>
                <w:szCs w:val="18"/>
              </w:rPr>
            </w:pPr>
            <w:r w:rsidRPr="00C84C4E">
              <w:rPr>
                <w:color w:val="000000"/>
                <w:sz w:val="18"/>
                <w:szCs w:val="18"/>
              </w:rPr>
              <w:t>V</w:t>
            </w:r>
          </w:p>
        </w:tc>
      </w:tr>
      <w:tr w:rsidR="00B31E29" w:rsidRPr="00C84C4E" w:rsidTr="00B31E29">
        <w:tc>
          <w:tcPr>
            <w:tcW w:w="10490" w:type="dxa"/>
            <w:gridSpan w:val="6"/>
            <w:shd w:val="clear" w:color="auto" w:fill="auto"/>
          </w:tcPr>
          <w:p w:rsidR="00B31E29" w:rsidRPr="00C84C4E" w:rsidRDefault="00B31E29" w:rsidP="00B31E29">
            <w:pPr>
              <w:jc w:val="center"/>
              <w:rPr>
                <w:sz w:val="18"/>
                <w:szCs w:val="18"/>
              </w:rPr>
            </w:pPr>
            <w:r w:rsidRPr="00C84C4E">
              <w:rPr>
                <w:b/>
                <w:sz w:val="18"/>
                <w:szCs w:val="18"/>
              </w:rPr>
              <w:t>д. Старое Аннино</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282</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262</w:t>
            </w:r>
          </w:p>
        </w:tc>
        <w:tc>
          <w:tcPr>
            <w:tcW w:w="2693" w:type="dxa"/>
            <w:shd w:val="clear" w:color="auto" w:fill="auto"/>
          </w:tcPr>
          <w:p w:rsidR="00B31E29" w:rsidRPr="00C84C4E" w:rsidRDefault="00B31E29" w:rsidP="00B31E29">
            <w:pPr>
              <w:rPr>
                <w:sz w:val="18"/>
                <w:szCs w:val="18"/>
              </w:rPr>
            </w:pPr>
            <w:r w:rsidRPr="00C84C4E">
              <w:rPr>
                <w:sz w:val="18"/>
                <w:szCs w:val="18"/>
              </w:rPr>
              <w:t>ул. Центральная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№130 по ул. </w:t>
            </w:r>
            <w:proofErr w:type="gramStart"/>
            <w:r w:rsidRPr="00C84C4E">
              <w:rPr>
                <w:sz w:val="18"/>
                <w:szCs w:val="18"/>
              </w:rPr>
              <w:t>Це</w:t>
            </w:r>
            <w:r w:rsidRPr="00C84C4E">
              <w:rPr>
                <w:sz w:val="18"/>
                <w:szCs w:val="18"/>
              </w:rPr>
              <w:t>н</w:t>
            </w:r>
            <w:r w:rsidRPr="00C84C4E">
              <w:rPr>
                <w:sz w:val="18"/>
                <w:szCs w:val="18"/>
              </w:rPr>
              <w:t>тральная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2,2</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283</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263</w:t>
            </w:r>
          </w:p>
        </w:tc>
        <w:tc>
          <w:tcPr>
            <w:tcW w:w="2693" w:type="dxa"/>
            <w:shd w:val="clear" w:color="auto" w:fill="auto"/>
          </w:tcPr>
          <w:p w:rsidR="00B31E29" w:rsidRPr="00C84C4E" w:rsidRDefault="00B31E29" w:rsidP="00B31E29">
            <w:pPr>
              <w:rPr>
                <w:sz w:val="18"/>
                <w:szCs w:val="18"/>
              </w:rPr>
            </w:pPr>
            <w:r w:rsidRPr="00C84C4E">
              <w:rPr>
                <w:sz w:val="18"/>
                <w:szCs w:val="18"/>
              </w:rPr>
              <w:t>ул. Совхозная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а/д Аннино-Костино  до дома №35 ул. </w:t>
            </w:r>
            <w:proofErr w:type="gramStart"/>
            <w:r w:rsidRPr="00C84C4E">
              <w:rPr>
                <w:sz w:val="18"/>
                <w:szCs w:val="18"/>
              </w:rPr>
              <w:t>Совхозная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2,2</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A721A0" w:rsidRDefault="00B31E29" w:rsidP="00B31E29">
            <w:pPr>
              <w:jc w:val="center"/>
              <w:rPr>
                <w:sz w:val="18"/>
                <w:szCs w:val="18"/>
              </w:rPr>
            </w:pPr>
            <w:r w:rsidRPr="00A721A0">
              <w:rPr>
                <w:sz w:val="18"/>
                <w:szCs w:val="18"/>
              </w:rPr>
              <w:t>284</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264</w:t>
            </w:r>
          </w:p>
        </w:tc>
        <w:tc>
          <w:tcPr>
            <w:tcW w:w="2693" w:type="dxa"/>
            <w:shd w:val="clear" w:color="auto" w:fill="auto"/>
          </w:tcPr>
          <w:p w:rsidR="00B31E29" w:rsidRPr="00C84C4E" w:rsidRDefault="00B31E29" w:rsidP="00B31E29">
            <w:pPr>
              <w:rPr>
                <w:sz w:val="18"/>
                <w:szCs w:val="18"/>
              </w:rPr>
            </w:pPr>
            <w:r w:rsidRPr="00C84C4E">
              <w:rPr>
                <w:sz w:val="18"/>
                <w:szCs w:val="18"/>
              </w:rPr>
              <w:t>ул. Хуторская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№12 по ул. </w:t>
            </w:r>
            <w:proofErr w:type="gramStart"/>
            <w:r w:rsidRPr="00C84C4E">
              <w:rPr>
                <w:sz w:val="18"/>
                <w:szCs w:val="18"/>
              </w:rPr>
              <w:t>Хуторская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0,70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285</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265</w:t>
            </w:r>
          </w:p>
        </w:tc>
        <w:tc>
          <w:tcPr>
            <w:tcW w:w="2693" w:type="dxa"/>
            <w:shd w:val="clear" w:color="auto" w:fill="auto"/>
          </w:tcPr>
          <w:p w:rsidR="00B31E29" w:rsidRPr="00C84C4E" w:rsidRDefault="00B31E29" w:rsidP="00B31E29">
            <w:pPr>
              <w:rPr>
                <w:sz w:val="18"/>
                <w:szCs w:val="18"/>
              </w:rPr>
            </w:pPr>
            <w:r w:rsidRPr="00C84C4E">
              <w:rPr>
                <w:sz w:val="18"/>
                <w:szCs w:val="18"/>
              </w:rPr>
              <w:t>ул. Зеленая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 от дома №1 до дома16 по ул. </w:t>
            </w:r>
            <w:proofErr w:type="gramStart"/>
            <w:r w:rsidRPr="00C84C4E">
              <w:rPr>
                <w:sz w:val="18"/>
                <w:szCs w:val="18"/>
              </w:rPr>
              <w:t>зеленая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0,35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286</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266</w:t>
            </w:r>
          </w:p>
        </w:tc>
        <w:tc>
          <w:tcPr>
            <w:tcW w:w="2693" w:type="dxa"/>
            <w:shd w:val="clear" w:color="auto" w:fill="auto"/>
          </w:tcPr>
          <w:p w:rsidR="00B31E29" w:rsidRPr="00C84C4E" w:rsidRDefault="00B31E29" w:rsidP="00B31E29">
            <w:pPr>
              <w:rPr>
                <w:sz w:val="18"/>
                <w:szCs w:val="18"/>
              </w:rPr>
            </w:pPr>
            <w:r w:rsidRPr="00C84C4E">
              <w:rPr>
                <w:sz w:val="18"/>
                <w:szCs w:val="18"/>
              </w:rPr>
              <w:t>ул. Заречная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№18 по ул. </w:t>
            </w:r>
            <w:proofErr w:type="gramStart"/>
            <w:r w:rsidRPr="00C84C4E">
              <w:rPr>
                <w:sz w:val="18"/>
                <w:szCs w:val="18"/>
              </w:rPr>
              <w:t>Заречная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0,35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sz w:val="18"/>
                <w:szCs w:val="18"/>
              </w:rPr>
            </w:pPr>
            <w:r w:rsidRPr="00C84C4E">
              <w:rPr>
                <w:b/>
                <w:sz w:val="18"/>
                <w:szCs w:val="18"/>
              </w:rPr>
              <w:t>д. Горушка</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287</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267</w:t>
            </w:r>
          </w:p>
        </w:tc>
        <w:tc>
          <w:tcPr>
            <w:tcW w:w="2693" w:type="dxa"/>
            <w:shd w:val="clear" w:color="auto" w:fill="auto"/>
          </w:tcPr>
          <w:p w:rsidR="00B31E29" w:rsidRPr="00C84C4E" w:rsidRDefault="00B31E29" w:rsidP="00B31E29">
            <w:pPr>
              <w:rPr>
                <w:sz w:val="18"/>
                <w:szCs w:val="18"/>
              </w:rPr>
            </w:pPr>
            <w:r w:rsidRPr="00C84C4E">
              <w:rPr>
                <w:sz w:val="18"/>
                <w:szCs w:val="18"/>
              </w:rPr>
              <w:t>Проезд по д. Горушка</w:t>
            </w:r>
          </w:p>
        </w:tc>
        <w:tc>
          <w:tcPr>
            <w:tcW w:w="3543" w:type="dxa"/>
            <w:shd w:val="clear" w:color="auto" w:fill="auto"/>
          </w:tcPr>
          <w:p w:rsidR="00B31E29" w:rsidRPr="00C84C4E" w:rsidRDefault="00B31E29" w:rsidP="00B31E29">
            <w:pPr>
              <w:rPr>
                <w:b/>
                <w:sz w:val="18"/>
                <w:szCs w:val="18"/>
              </w:rPr>
            </w:pPr>
            <w:r w:rsidRPr="00C84C4E">
              <w:rPr>
                <w:sz w:val="18"/>
                <w:szCs w:val="18"/>
              </w:rPr>
              <w:t>от дома №1 до дома №40</w:t>
            </w:r>
          </w:p>
        </w:tc>
        <w:tc>
          <w:tcPr>
            <w:tcW w:w="1027" w:type="dxa"/>
            <w:shd w:val="clear" w:color="auto" w:fill="auto"/>
          </w:tcPr>
          <w:p w:rsidR="00B31E29" w:rsidRPr="00C84C4E" w:rsidRDefault="00B31E29" w:rsidP="00B31E29">
            <w:pPr>
              <w:jc w:val="center"/>
              <w:rPr>
                <w:sz w:val="18"/>
                <w:szCs w:val="18"/>
              </w:rPr>
            </w:pPr>
            <w:r w:rsidRPr="00C84C4E">
              <w:rPr>
                <w:sz w:val="18"/>
                <w:szCs w:val="18"/>
              </w:rPr>
              <w:t>0,80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sz w:val="18"/>
                <w:szCs w:val="18"/>
              </w:rPr>
            </w:pPr>
            <w:r w:rsidRPr="00C84C4E">
              <w:rPr>
                <w:b/>
                <w:sz w:val="18"/>
                <w:szCs w:val="18"/>
              </w:rPr>
              <w:t>д. Чуприяново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288</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268</w:t>
            </w:r>
          </w:p>
        </w:tc>
        <w:tc>
          <w:tcPr>
            <w:tcW w:w="2693" w:type="dxa"/>
            <w:shd w:val="clear" w:color="auto" w:fill="auto"/>
          </w:tcPr>
          <w:p w:rsidR="00B31E29" w:rsidRPr="00C84C4E" w:rsidRDefault="00B31E29" w:rsidP="00B31E29">
            <w:pPr>
              <w:rPr>
                <w:sz w:val="18"/>
                <w:szCs w:val="18"/>
              </w:rPr>
            </w:pPr>
            <w:r w:rsidRPr="00C84C4E">
              <w:rPr>
                <w:sz w:val="18"/>
                <w:szCs w:val="18"/>
              </w:rPr>
              <w:t>ул. Северная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№16 по ул. </w:t>
            </w:r>
            <w:proofErr w:type="gramStart"/>
            <w:r w:rsidRPr="00C84C4E">
              <w:rPr>
                <w:sz w:val="18"/>
                <w:szCs w:val="18"/>
              </w:rPr>
              <w:t>Северная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0,50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289</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269</w:t>
            </w:r>
          </w:p>
        </w:tc>
        <w:tc>
          <w:tcPr>
            <w:tcW w:w="2693" w:type="dxa"/>
            <w:shd w:val="clear" w:color="auto" w:fill="auto"/>
          </w:tcPr>
          <w:p w:rsidR="00B31E29" w:rsidRPr="00C84C4E" w:rsidRDefault="00B31E29" w:rsidP="00B31E29">
            <w:pPr>
              <w:rPr>
                <w:sz w:val="18"/>
                <w:szCs w:val="18"/>
              </w:rPr>
            </w:pPr>
            <w:r w:rsidRPr="00C84C4E">
              <w:rPr>
                <w:sz w:val="18"/>
                <w:szCs w:val="18"/>
              </w:rPr>
              <w:t>ул. Заречная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№34 по ул. </w:t>
            </w:r>
            <w:proofErr w:type="gramStart"/>
            <w:r w:rsidRPr="00C84C4E">
              <w:rPr>
                <w:sz w:val="18"/>
                <w:szCs w:val="18"/>
              </w:rPr>
              <w:t>Заречная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1,20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290</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270</w:t>
            </w:r>
          </w:p>
        </w:tc>
        <w:tc>
          <w:tcPr>
            <w:tcW w:w="2693" w:type="dxa"/>
            <w:shd w:val="clear" w:color="auto" w:fill="auto"/>
          </w:tcPr>
          <w:p w:rsidR="00B31E29" w:rsidRPr="00C84C4E" w:rsidRDefault="00B31E29" w:rsidP="00B31E29">
            <w:pPr>
              <w:rPr>
                <w:sz w:val="18"/>
                <w:szCs w:val="18"/>
              </w:rPr>
            </w:pPr>
            <w:r w:rsidRPr="00C84C4E">
              <w:rPr>
                <w:sz w:val="18"/>
                <w:szCs w:val="18"/>
              </w:rPr>
              <w:t>ул. Зеленая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№18 по ул. </w:t>
            </w:r>
            <w:proofErr w:type="gramStart"/>
            <w:r w:rsidRPr="00C84C4E">
              <w:rPr>
                <w:sz w:val="18"/>
                <w:szCs w:val="18"/>
              </w:rPr>
              <w:t>Зеленая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0,40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291</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271</w:t>
            </w:r>
          </w:p>
        </w:tc>
        <w:tc>
          <w:tcPr>
            <w:tcW w:w="2693" w:type="dxa"/>
            <w:shd w:val="clear" w:color="auto" w:fill="auto"/>
          </w:tcPr>
          <w:p w:rsidR="00B31E29" w:rsidRPr="00C84C4E" w:rsidRDefault="00B31E29" w:rsidP="00B31E29">
            <w:pPr>
              <w:rPr>
                <w:sz w:val="18"/>
                <w:szCs w:val="18"/>
              </w:rPr>
            </w:pPr>
            <w:r w:rsidRPr="00C84C4E">
              <w:rPr>
                <w:sz w:val="18"/>
                <w:szCs w:val="18"/>
              </w:rPr>
              <w:t>ул. Дачная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 от дома №1 до дома №19а по ул. </w:t>
            </w:r>
            <w:proofErr w:type="gramStart"/>
            <w:r w:rsidRPr="00C84C4E">
              <w:rPr>
                <w:sz w:val="18"/>
                <w:szCs w:val="18"/>
              </w:rPr>
              <w:t>Дачная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0,20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lastRenderedPageBreak/>
              <w:t>292</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272</w:t>
            </w:r>
          </w:p>
        </w:tc>
        <w:tc>
          <w:tcPr>
            <w:tcW w:w="2693" w:type="dxa"/>
            <w:shd w:val="clear" w:color="auto" w:fill="auto"/>
          </w:tcPr>
          <w:p w:rsidR="00B31E29" w:rsidRPr="00C84C4E" w:rsidRDefault="00B31E29" w:rsidP="00B31E29">
            <w:pPr>
              <w:rPr>
                <w:sz w:val="18"/>
                <w:szCs w:val="18"/>
              </w:rPr>
            </w:pPr>
            <w:r w:rsidRPr="00C84C4E">
              <w:rPr>
                <w:sz w:val="18"/>
                <w:szCs w:val="18"/>
              </w:rPr>
              <w:t>ул. Центральная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№28а по ул. </w:t>
            </w:r>
            <w:proofErr w:type="gramStart"/>
            <w:r w:rsidRPr="00C84C4E">
              <w:rPr>
                <w:sz w:val="18"/>
                <w:szCs w:val="18"/>
              </w:rPr>
              <w:t>Це</w:t>
            </w:r>
            <w:r w:rsidRPr="00C84C4E">
              <w:rPr>
                <w:sz w:val="18"/>
                <w:szCs w:val="18"/>
              </w:rPr>
              <w:t>н</w:t>
            </w:r>
            <w:r w:rsidRPr="00C84C4E">
              <w:rPr>
                <w:sz w:val="18"/>
                <w:szCs w:val="18"/>
              </w:rPr>
              <w:t>тральная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0,40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293</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273</w:t>
            </w:r>
          </w:p>
        </w:tc>
        <w:tc>
          <w:tcPr>
            <w:tcW w:w="2693" w:type="dxa"/>
            <w:shd w:val="clear" w:color="auto" w:fill="auto"/>
          </w:tcPr>
          <w:p w:rsidR="00B31E29" w:rsidRPr="00C84C4E" w:rsidRDefault="00B31E29" w:rsidP="00B31E29">
            <w:pPr>
              <w:rPr>
                <w:sz w:val="18"/>
                <w:szCs w:val="18"/>
              </w:rPr>
            </w:pPr>
            <w:r w:rsidRPr="00C84C4E">
              <w:rPr>
                <w:sz w:val="18"/>
                <w:szCs w:val="18"/>
              </w:rPr>
              <w:t>ул. Садовая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№10 по ул. </w:t>
            </w:r>
            <w:proofErr w:type="gramStart"/>
            <w:r w:rsidRPr="00C84C4E">
              <w:rPr>
                <w:sz w:val="18"/>
                <w:szCs w:val="18"/>
              </w:rPr>
              <w:t>Садовая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0,60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294</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274</w:t>
            </w:r>
          </w:p>
        </w:tc>
        <w:tc>
          <w:tcPr>
            <w:tcW w:w="2693" w:type="dxa"/>
            <w:shd w:val="clear" w:color="auto" w:fill="auto"/>
          </w:tcPr>
          <w:p w:rsidR="00B31E29" w:rsidRPr="00C84C4E" w:rsidRDefault="00B31E29" w:rsidP="00B31E29">
            <w:pPr>
              <w:rPr>
                <w:sz w:val="18"/>
                <w:szCs w:val="18"/>
              </w:rPr>
            </w:pPr>
            <w:r w:rsidRPr="00C84C4E">
              <w:rPr>
                <w:sz w:val="18"/>
                <w:szCs w:val="18"/>
              </w:rPr>
              <w:t>ул. Лесная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№11 по ул. </w:t>
            </w:r>
            <w:proofErr w:type="gramStart"/>
            <w:r w:rsidRPr="00C84C4E">
              <w:rPr>
                <w:sz w:val="18"/>
                <w:szCs w:val="18"/>
              </w:rPr>
              <w:t>Лесная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0,30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sz w:val="18"/>
                <w:szCs w:val="18"/>
              </w:rPr>
            </w:pPr>
            <w:r w:rsidRPr="00C84C4E">
              <w:rPr>
                <w:b/>
                <w:sz w:val="18"/>
                <w:szCs w:val="18"/>
              </w:rPr>
              <w:t>д. Костино</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295</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275</w:t>
            </w:r>
          </w:p>
        </w:tc>
        <w:tc>
          <w:tcPr>
            <w:tcW w:w="2693" w:type="dxa"/>
            <w:shd w:val="clear" w:color="auto" w:fill="auto"/>
          </w:tcPr>
          <w:p w:rsidR="00B31E29" w:rsidRPr="00C84C4E" w:rsidRDefault="00B31E29" w:rsidP="00B31E29">
            <w:pPr>
              <w:rPr>
                <w:sz w:val="18"/>
                <w:szCs w:val="18"/>
              </w:rPr>
            </w:pPr>
            <w:r w:rsidRPr="00C84C4E">
              <w:rPr>
                <w:sz w:val="18"/>
                <w:szCs w:val="18"/>
              </w:rPr>
              <w:t>ул. Спасская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№5 по ул. </w:t>
            </w:r>
            <w:proofErr w:type="gramStart"/>
            <w:r w:rsidRPr="00C84C4E">
              <w:rPr>
                <w:sz w:val="18"/>
                <w:szCs w:val="18"/>
              </w:rPr>
              <w:t>Спасская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0,20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03502B" w:rsidTr="00B31E29">
        <w:tc>
          <w:tcPr>
            <w:tcW w:w="546" w:type="dxa"/>
            <w:shd w:val="clear" w:color="auto" w:fill="auto"/>
          </w:tcPr>
          <w:p w:rsidR="00B31E29" w:rsidRPr="00C84C4E" w:rsidRDefault="00B31E29" w:rsidP="00B31E29">
            <w:pPr>
              <w:jc w:val="center"/>
              <w:rPr>
                <w:sz w:val="18"/>
                <w:szCs w:val="18"/>
              </w:rPr>
            </w:pPr>
            <w:r w:rsidRPr="00C84C4E">
              <w:rPr>
                <w:sz w:val="18"/>
                <w:szCs w:val="18"/>
              </w:rPr>
              <w:t>296</w:t>
            </w:r>
          </w:p>
        </w:tc>
        <w:tc>
          <w:tcPr>
            <w:tcW w:w="1689" w:type="dxa"/>
            <w:shd w:val="clear" w:color="auto" w:fill="auto"/>
          </w:tcPr>
          <w:p w:rsidR="00B31E29" w:rsidRPr="00A721A0" w:rsidRDefault="00B31E29" w:rsidP="00B31E29">
            <w:pPr>
              <w:jc w:val="center"/>
              <w:rPr>
                <w:sz w:val="18"/>
                <w:szCs w:val="18"/>
              </w:rPr>
            </w:pPr>
            <w:r w:rsidRPr="00A721A0">
              <w:rPr>
                <w:sz w:val="18"/>
                <w:szCs w:val="18"/>
              </w:rPr>
              <w:t>17-246 ОП МР 276</w:t>
            </w:r>
          </w:p>
        </w:tc>
        <w:tc>
          <w:tcPr>
            <w:tcW w:w="2693" w:type="dxa"/>
            <w:shd w:val="clear" w:color="auto" w:fill="auto"/>
          </w:tcPr>
          <w:p w:rsidR="00B31E29" w:rsidRPr="00A721A0" w:rsidRDefault="00B31E29" w:rsidP="00B31E29">
            <w:pPr>
              <w:rPr>
                <w:sz w:val="18"/>
                <w:szCs w:val="18"/>
              </w:rPr>
            </w:pPr>
            <w:r w:rsidRPr="00A721A0">
              <w:rPr>
                <w:sz w:val="18"/>
                <w:szCs w:val="18"/>
              </w:rPr>
              <w:t>ул. Южная</w:t>
            </w:r>
          </w:p>
        </w:tc>
        <w:tc>
          <w:tcPr>
            <w:tcW w:w="3543" w:type="dxa"/>
            <w:shd w:val="clear" w:color="auto" w:fill="auto"/>
          </w:tcPr>
          <w:p w:rsidR="00B31E29" w:rsidRPr="00A721A0" w:rsidRDefault="00B31E29" w:rsidP="00B31E29">
            <w:pPr>
              <w:rPr>
                <w:sz w:val="18"/>
                <w:szCs w:val="18"/>
              </w:rPr>
            </w:pPr>
            <w:r w:rsidRPr="00A721A0">
              <w:rPr>
                <w:sz w:val="18"/>
                <w:szCs w:val="18"/>
              </w:rPr>
              <w:t xml:space="preserve">от дома №1 до дома №45 по ул. </w:t>
            </w:r>
            <w:proofErr w:type="gramStart"/>
            <w:r w:rsidRPr="00A721A0">
              <w:rPr>
                <w:sz w:val="18"/>
                <w:szCs w:val="18"/>
              </w:rPr>
              <w:t>Южная</w:t>
            </w:r>
            <w:proofErr w:type="gramEnd"/>
          </w:p>
        </w:tc>
        <w:tc>
          <w:tcPr>
            <w:tcW w:w="1027" w:type="dxa"/>
            <w:shd w:val="clear" w:color="auto" w:fill="auto"/>
          </w:tcPr>
          <w:p w:rsidR="00B31E29" w:rsidRPr="00A721A0" w:rsidRDefault="00B31E29" w:rsidP="00B31E29">
            <w:pPr>
              <w:jc w:val="center"/>
              <w:rPr>
                <w:sz w:val="18"/>
                <w:szCs w:val="18"/>
              </w:rPr>
            </w:pPr>
            <w:r w:rsidRPr="00A721A0">
              <w:rPr>
                <w:sz w:val="18"/>
                <w:szCs w:val="18"/>
              </w:rPr>
              <w:t>1,29</w:t>
            </w:r>
          </w:p>
        </w:tc>
        <w:tc>
          <w:tcPr>
            <w:tcW w:w="992" w:type="dxa"/>
            <w:shd w:val="clear" w:color="auto" w:fill="auto"/>
          </w:tcPr>
          <w:p w:rsidR="00B31E29" w:rsidRPr="00A721A0" w:rsidRDefault="00B31E29" w:rsidP="00B31E29">
            <w:pPr>
              <w:jc w:val="center"/>
              <w:rPr>
                <w:sz w:val="18"/>
                <w:szCs w:val="18"/>
              </w:rPr>
            </w:pPr>
            <w:r w:rsidRPr="00A721A0">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297</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277</w:t>
            </w:r>
          </w:p>
        </w:tc>
        <w:tc>
          <w:tcPr>
            <w:tcW w:w="2693" w:type="dxa"/>
            <w:shd w:val="clear" w:color="auto" w:fill="auto"/>
          </w:tcPr>
          <w:p w:rsidR="00B31E29" w:rsidRPr="00C84C4E" w:rsidRDefault="00B31E29" w:rsidP="00B31E29">
            <w:pPr>
              <w:rPr>
                <w:sz w:val="18"/>
                <w:szCs w:val="18"/>
              </w:rPr>
            </w:pPr>
            <w:r w:rsidRPr="00C84C4E">
              <w:rPr>
                <w:sz w:val="18"/>
                <w:szCs w:val="18"/>
              </w:rPr>
              <w:t>ул. Лесная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№34 по ул. </w:t>
            </w:r>
            <w:proofErr w:type="gramStart"/>
            <w:r w:rsidRPr="00C84C4E">
              <w:rPr>
                <w:sz w:val="18"/>
                <w:szCs w:val="18"/>
              </w:rPr>
              <w:t>Лесная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0,90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298</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278</w:t>
            </w:r>
          </w:p>
        </w:tc>
        <w:tc>
          <w:tcPr>
            <w:tcW w:w="2693" w:type="dxa"/>
            <w:shd w:val="clear" w:color="auto" w:fill="auto"/>
          </w:tcPr>
          <w:p w:rsidR="00B31E29" w:rsidRPr="00C84C4E" w:rsidRDefault="00B31E29" w:rsidP="00B31E29">
            <w:pPr>
              <w:rPr>
                <w:sz w:val="18"/>
                <w:szCs w:val="18"/>
              </w:rPr>
            </w:pPr>
            <w:r w:rsidRPr="00C84C4E">
              <w:rPr>
                <w:sz w:val="18"/>
                <w:szCs w:val="18"/>
              </w:rPr>
              <w:t>ул. Совхозная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№31 по ул. </w:t>
            </w:r>
            <w:proofErr w:type="gramStart"/>
            <w:r w:rsidRPr="00C84C4E">
              <w:rPr>
                <w:sz w:val="18"/>
                <w:szCs w:val="18"/>
              </w:rPr>
              <w:t>Совхозная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0,70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299</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279</w:t>
            </w:r>
          </w:p>
        </w:tc>
        <w:tc>
          <w:tcPr>
            <w:tcW w:w="2693" w:type="dxa"/>
            <w:shd w:val="clear" w:color="auto" w:fill="auto"/>
          </w:tcPr>
          <w:p w:rsidR="00B31E29" w:rsidRPr="00C84C4E" w:rsidRDefault="00B31E29" w:rsidP="00B31E29">
            <w:pPr>
              <w:rPr>
                <w:sz w:val="18"/>
                <w:szCs w:val="18"/>
              </w:rPr>
            </w:pPr>
            <w:r w:rsidRPr="00C84C4E">
              <w:rPr>
                <w:sz w:val="18"/>
                <w:szCs w:val="18"/>
              </w:rPr>
              <w:t>ул. Северная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№34 по ул. </w:t>
            </w:r>
            <w:proofErr w:type="gramStart"/>
            <w:r w:rsidRPr="00C84C4E">
              <w:rPr>
                <w:sz w:val="18"/>
                <w:szCs w:val="18"/>
              </w:rPr>
              <w:t>Северная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0,80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300</w:t>
            </w:r>
          </w:p>
        </w:tc>
        <w:tc>
          <w:tcPr>
            <w:tcW w:w="1689" w:type="dxa"/>
            <w:shd w:val="clear" w:color="auto" w:fill="auto"/>
          </w:tcPr>
          <w:p w:rsidR="00B31E29" w:rsidRPr="00C84C4E" w:rsidRDefault="00B31E29" w:rsidP="00B31E29">
            <w:pPr>
              <w:jc w:val="center"/>
              <w:rPr>
                <w:sz w:val="18"/>
                <w:szCs w:val="18"/>
              </w:rPr>
            </w:pPr>
            <w:r w:rsidRPr="00C84C4E">
              <w:rPr>
                <w:sz w:val="18"/>
                <w:szCs w:val="18"/>
              </w:rPr>
              <w:t xml:space="preserve">17-246 ОП МР 280 </w:t>
            </w:r>
          </w:p>
        </w:tc>
        <w:tc>
          <w:tcPr>
            <w:tcW w:w="2693" w:type="dxa"/>
            <w:shd w:val="clear" w:color="auto" w:fill="auto"/>
          </w:tcPr>
          <w:p w:rsidR="00B31E29" w:rsidRPr="00C84C4E" w:rsidRDefault="00B31E29" w:rsidP="00B31E29">
            <w:pPr>
              <w:rPr>
                <w:sz w:val="18"/>
                <w:szCs w:val="18"/>
              </w:rPr>
            </w:pPr>
            <w:r w:rsidRPr="00C84C4E">
              <w:rPr>
                <w:sz w:val="18"/>
                <w:szCs w:val="18"/>
              </w:rPr>
              <w:t>ул. Школьная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№33 по ул. </w:t>
            </w:r>
            <w:proofErr w:type="gramStart"/>
            <w:r w:rsidRPr="00C84C4E">
              <w:rPr>
                <w:sz w:val="18"/>
                <w:szCs w:val="18"/>
              </w:rPr>
              <w:t>Школьная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0,70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301</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281</w:t>
            </w:r>
          </w:p>
        </w:tc>
        <w:tc>
          <w:tcPr>
            <w:tcW w:w="2693" w:type="dxa"/>
            <w:shd w:val="clear" w:color="auto" w:fill="auto"/>
          </w:tcPr>
          <w:p w:rsidR="00B31E29" w:rsidRPr="00C84C4E" w:rsidRDefault="00B31E29" w:rsidP="00B31E29">
            <w:pPr>
              <w:rPr>
                <w:sz w:val="18"/>
                <w:szCs w:val="18"/>
              </w:rPr>
            </w:pPr>
            <w:r w:rsidRPr="00C84C4E">
              <w:rPr>
                <w:sz w:val="18"/>
                <w:szCs w:val="18"/>
              </w:rPr>
              <w:t>ул. Заречная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№48 по ул. </w:t>
            </w:r>
            <w:proofErr w:type="gramStart"/>
            <w:r w:rsidRPr="00C84C4E">
              <w:rPr>
                <w:sz w:val="18"/>
                <w:szCs w:val="18"/>
              </w:rPr>
              <w:t>Заречная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0,90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302</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282</w:t>
            </w:r>
          </w:p>
        </w:tc>
        <w:tc>
          <w:tcPr>
            <w:tcW w:w="2693" w:type="dxa"/>
            <w:shd w:val="clear" w:color="auto" w:fill="auto"/>
          </w:tcPr>
          <w:p w:rsidR="00B31E29" w:rsidRPr="00C84C4E" w:rsidRDefault="00B31E29" w:rsidP="00B31E29">
            <w:pPr>
              <w:rPr>
                <w:sz w:val="18"/>
                <w:szCs w:val="18"/>
              </w:rPr>
            </w:pPr>
            <w:r w:rsidRPr="00C84C4E">
              <w:rPr>
                <w:sz w:val="18"/>
                <w:szCs w:val="18"/>
              </w:rPr>
              <w:t>ул. Полевая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№36 по ул. </w:t>
            </w:r>
            <w:proofErr w:type="gramStart"/>
            <w:r w:rsidRPr="00C84C4E">
              <w:rPr>
                <w:sz w:val="18"/>
                <w:szCs w:val="18"/>
              </w:rPr>
              <w:t>Полевая</w:t>
            </w:r>
            <w:proofErr w:type="gramEnd"/>
            <w:r w:rsidRPr="00C84C4E">
              <w:rPr>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0,70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303</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283</w:t>
            </w:r>
          </w:p>
        </w:tc>
        <w:tc>
          <w:tcPr>
            <w:tcW w:w="2693" w:type="dxa"/>
            <w:shd w:val="clear" w:color="auto" w:fill="auto"/>
          </w:tcPr>
          <w:p w:rsidR="00B31E29" w:rsidRPr="00C84C4E" w:rsidRDefault="00B31E29" w:rsidP="00B31E29">
            <w:pPr>
              <w:rPr>
                <w:sz w:val="18"/>
                <w:szCs w:val="18"/>
              </w:rPr>
            </w:pPr>
            <w:r w:rsidRPr="00C84C4E">
              <w:rPr>
                <w:sz w:val="18"/>
                <w:szCs w:val="18"/>
              </w:rPr>
              <w:t>ул. Спортивная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№3по ул. </w:t>
            </w:r>
            <w:proofErr w:type="gramStart"/>
            <w:r w:rsidRPr="00C84C4E">
              <w:rPr>
                <w:sz w:val="18"/>
                <w:szCs w:val="18"/>
              </w:rPr>
              <w:t>Спортивная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0,30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304</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284</w:t>
            </w:r>
          </w:p>
        </w:tc>
        <w:tc>
          <w:tcPr>
            <w:tcW w:w="2693" w:type="dxa"/>
            <w:shd w:val="clear" w:color="auto" w:fill="auto"/>
          </w:tcPr>
          <w:p w:rsidR="00B31E29" w:rsidRPr="00C84C4E" w:rsidRDefault="00B31E29" w:rsidP="00B31E29">
            <w:pPr>
              <w:rPr>
                <w:sz w:val="18"/>
                <w:szCs w:val="18"/>
              </w:rPr>
            </w:pPr>
            <w:r w:rsidRPr="00C84C4E">
              <w:rPr>
                <w:sz w:val="18"/>
                <w:szCs w:val="18"/>
              </w:rPr>
              <w:t>ул. Озерная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 от дома №1 до дома №10 по ул. </w:t>
            </w:r>
            <w:proofErr w:type="gramStart"/>
            <w:r w:rsidRPr="00C84C4E">
              <w:rPr>
                <w:sz w:val="18"/>
                <w:szCs w:val="18"/>
              </w:rPr>
              <w:t>Озерная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0,20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305</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285</w:t>
            </w:r>
          </w:p>
        </w:tc>
        <w:tc>
          <w:tcPr>
            <w:tcW w:w="2693" w:type="dxa"/>
            <w:shd w:val="clear" w:color="auto" w:fill="auto"/>
          </w:tcPr>
          <w:p w:rsidR="00B31E29" w:rsidRPr="00C84C4E" w:rsidRDefault="00B31E29" w:rsidP="00B31E29">
            <w:pPr>
              <w:rPr>
                <w:sz w:val="18"/>
                <w:szCs w:val="18"/>
              </w:rPr>
            </w:pPr>
            <w:r w:rsidRPr="00C84C4E">
              <w:rPr>
                <w:sz w:val="18"/>
                <w:szCs w:val="18"/>
              </w:rPr>
              <w:t>Проезд № 1</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№27 по ул. </w:t>
            </w:r>
            <w:proofErr w:type="gramStart"/>
            <w:r w:rsidRPr="00C84C4E">
              <w:rPr>
                <w:sz w:val="18"/>
                <w:szCs w:val="18"/>
              </w:rPr>
              <w:t>Полевая</w:t>
            </w:r>
            <w:proofErr w:type="gramEnd"/>
            <w:r w:rsidRPr="00C84C4E">
              <w:rPr>
                <w:sz w:val="18"/>
                <w:szCs w:val="18"/>
              </w:rPr>
              <w:t xml:space="preserve"> до дома №15 по ул. Совхозная</w:t>
            </w:r>
          </w:p>
        </w:tc>
        <w:tc>
          <w:tcPr>
            <w:tcW w:w="1027" w:type="dxa"/>
            <w:shd w:val="clear" w:color="auto" w:fill="auto"/>
          </w:tcPr>
          <w:p w:rsidR="00B31E29" w:rsidRPr="00C84C4E" w:rsidRDefault="00B31E29" w:rsidP="00B31E29">
            <w:pPr>
              <w:jc w:val="center"/>
              <w:rPr>
                <w:sz w:val="18"/>
                <w:szCs w:val="18"/>
              </w:rPr>
            </w:pPr>
            <w:r w:rsidRPr="00C84C4E">
              <w:rPr>
                <w:sz w:val="18"/>
                <w:szCs w:val="18"/>
              </w:rPr>
              <w:t>0,40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306</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510</w:t>
            </w:r>
          </w:p>
        </w:tc>
        <w:tc>
          <w:tcPr>
            <w:tcW w:w="2693" w:type="dxa"/>
            <w:shd w:val="clear" w:color="auto" w:fill="auto"/>
            <w:vAlign w:val="center"/>
          </w:tcPr>
          <w:p w:rsidR="00B31E29" w:rsidRPr="00C84C4E" w:rsidRDefault="00B31E29" w:rsidP="00B31E29">
            <w:pPr>
              <w:rPr>
                <w:color w:val="000000"/>
                <w:sz w:val="18"/>
                <w:szCs w:val="18"/>
              </w:rPr>
            </w:pPr>
            <w:r w:rsidRPr="00C84C4E">
              <w:rPr>
                <w:color w:val="000000"/>
                <w:sz w:val="18"/>
                <w:szCs w:val="18"/>
              </w:rPr>
              <w:t>Проезд № 2</w:t>
            </w:r>
          </w:p>
        </w:tc>
        <w:tc>
          <w:tcPr>
            <w:tcW w:w="3543" w:type="dxa"/>
            <w:shd w:val="clear" w:color="auto" w:fill="auto"/>
            <w:vAlign w:val="center"/>
          </w:tcPr>
          <w:p w:rsidR="00B31E29" w:rsidRPr="00C84C4E" w:rsidRDefault="00B31E29" w:rsidP="00B31E29">
            <w:pPr>
              <w:rPr>
                <w:color w:val="000000"/>
                <w:sz w:val="18"/>
                <w:szCs w:val="18"/>
              </w:rPr>
            </w:pPr>
            <w:r w:rsidRPr="00C84C4E">
              <w:rPr>
                <w:color w:val="000000"/>
                <w:sz w:val="18"/>
                <w:szCs w:val="18"/>
              </w:rPr>
              <w:t>от д. №20 по ул. Заречная до д. № 1 по ул. Лесная</w:t>
            </w:r>
          </w:p>
        </w:tc>
        <w:tc>
          <w:tcPr>
            <w:tcW w:w="1027" w:type="dxa"/>
            <w:shd w:val="clear" w:color="auto" w:fill="auto"/>
            <w:vAlign w:val="center"/>
          </w:tcPr>
          <w:p w:rsidR="00B31E29" w:rsidRPr="00C84C4E" w:rsidRDefault="00B31E29" w:rsidP="00B31E29">
            <w:pPr>
              <w:jc w:val="center"/>
              <w:rPr>
                <w:color w:val="000000"/>
                <w:sz w:val="18"/>
                <w:szCs w:val="18"/>
              </w:rPr>
            </w:pPr>
            <w:r w:rsidRPr="00C84C4E">
              <w:rPr>
                <w:color w:val="000000"/>
                <w:sz w:val="18"/>
                <w:szCs w:val="18"/>
              </w:rPr>
              <w:t>0,95</w:t>
            </w:r>
          </w:p>
        </w:tc>
        <w:tc>
          <w:tcPr>
            <w:tcW w:w="992" w:type="dxa"/>
            <w:shd w:val="clear" w:color="auto" w:fill="auto"/>
            <w:vAlign w:val="center"/>
          </w:tcPr>
          <w:p w:rsidR="00B31E29" w:rsidRPr="00C84C4E" w:rsidRDefault="00B31E29" w:rsidP="00B31E29">
            <w:pPr>
              <w:jc w:val="center"/>
              <w:rPr>
                <w:color w:val="000000"/>
                <w:sz w:val="18"/>
                <w:szCs w:val="18"/>
              </w:rPr>
            </w:pPr>
            <w:r w:rsidRPr="00C84C4E">
              <w:rPr>
                <w:color w:val="000000"/>
                <w:sz w:val="18"/>
                <w:szCs w:val="18"/>
              </w:rPr>
              <w:t>V</w:t>
            </w:r>
          </w:p>
        </w:tc>
      </w:tr>
      <w:tr w:rsidR="00B31E29" w:rsidRPr="00C84C4E" w:rsidTr="00B31E29">
        <w:tc>
          <w:tcPr>
            <w:tcW w:w="10490" w:type="dxa"/>
            <w:gridSpan w:val="6"/>
            <w:shd w:val="clear" w:color="auto" w:fill="auto"/>
          </w:tcPr>
          <w:p w:rsidR="00B31E29" w:rsidRPr="00C84C4E" w:rsidRDefault="00B31E29" w:rsidP="00B31E29">
            <w:pPr>
              <w:jc w:val="center"/>
              <w:rPr>
                <w:sz w:val="18"/>
                <w:szCs w:val="18"/>
              </w:rPr>
            </w:pPr>
            <w:r w:rsidRPr="00C84C4E">
              <w:rPr>
                <w:b/>
                <w:sz w:val="18"/>
                <w:szCs w:val="18"/>
              </w:rPr>
              <w:t>д. Попиново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307</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286</w:t>
            </w:r>
          </w:p>
        </w:tc>
        <w:tc>
          <w:tcPr>
            <w:tcW w:w="2693" w:type="dxa"/>
            <w:shd w:val="clear" w:color="auto" w:fill="auto"/>
          </w:tcPr>
          <w:p w:rsidR="00B31E29" w:rsidRPr="00C84C4E" w:rsidRDefault="00B31E29" w:rsidP="00B31E29">
            <w:pPr>
              <w:rPr>
                <w:sz w:val="18"/>
                <w:szCs w:val="18"/>
              </w:rPr>
            </w:pPr>
            <w:r w:rsidRPr="00C84C4E">
              <w:rPr>
                <w:sz w:val="18"/>
                <w:szCs w:val="18"/>
              </w:rPr>
              <w:t>Проезд по д. Попиново</w:t>
            </w:r>
          </w:p>
        </w:tc>
        <w:tc>
          <w:tcPr>
            <w:tcW w:w="3543" w:type="dxa"/>
            <w:shd w:val="clear" w:color="auto" w:fill="auto"/>
          </w:tcPr>
          <w:p w:rsidR="00B31E29" w:rsidRPr="00C84C4E" w:rsidRDefault="00B31E29" w:rsidP="00B31E29">
            <w:pPr>
              <w:rPr>
                <w:b/>
                <w:sz w:val="18"/>
                <w:szCs w:val="18"/>
              </w:rPr>
            </w:pPr>
            <w:r w:rsidRPr="00C84C4E">
              <w:rPr>
                <w:sz w:val="18"/>
                <w:szCs w:val="18"/>
              </w:rPr>
              <w:t>от дома №1 до дома №63</w:t>
            </w:r>
            <w:r w:rsidRPr="00C84C4E">
              <w:rPr>
                <w:b/>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1,00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sz w:val="18"/>
                <w:szCs w:val="18"/>
              </w:rPr>
            </w:pPr>
            <w:r w:rsidRPr="00C84C4E">
              <w:rPr>
                <w:b/>
                <w:sz w:val="18"/>
                <w:szCs w:val="18"/>
              </w:rPr>
              <w:t>д. Новый Спасс</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308</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287</w:t>
            </w:r>
          </w:p>
        </w:tc>
        <w:tc>
          <w:tcPr>
            <w:tcW w:w="2693" w:type="dxa"/>
            <w:shd w:val="clear" w:color="auto" w:fill="auto"/>
          </w:tcPr>
          <w:p w:rsidR="00B31E29" w:rsidRPr="00C84C4E" w:rsidRDefault="00B31E29" w:rsidP="00B31E29">
            <w:pPr>
              <w:rPr>
                <w:sz w:val="18"/>
                <w:szCs w:val="18"/>
              </w:rPr>
            </w:pPr>
            <w:r w:rsidRPr="00C84C4E">
              <w:rPr>
                <w:sz w:val="18"/>
                <w:szCs w:val="18"/>
              </w:rPr>
              <w:t>ул. Центральная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№60 по ул. </w:t>
            </w:r>
            <w:proofErr w:type="gramStart"/>
            <w:r w:rsidRPr="00C84C4E">
              <w:rPr>
                <w:sz w:val="18"/>
                <w:szCs w:val="18"/>
              </w:rPr>
              <w:t>Централ</w:t>
            </w:r>
            <w:r w:rsidRPr="00C84C4E">
              <w:rPr>
                <w:sz w:val="18"/>
                <w:szCs w:val="18"/>
              </w:rPr>
              <w:t>ь</w:t>
            </w:r>
            <w:r w:rsidRPr="00C84C4E">
              <w:rPr>
                <w:sz w:val="18"/>
                <w:szCs w:val="18"/>
              </w:rPr>
              <w:t>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1,00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309</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288</w:t>
            </w:r>
          </w:p>
        </w:tc>
        <w:tc>
          <w:tcPr>
            <w:tcW w:w="2693" w:type="dxa"/>
            <w:shd w:val="clear" w:color="auto" w:fill="auto"/>
          </w:tcPr>
          <w:p w:rsidR="00B31E29" w:rsidRPr="00C84C4E" w:rsidRDefault="00B31E29" w:rsidP="00B31E29">
            <w:pPr>
              <w:rPr>
                <w:sz w:val="18"/>
                <w:szCs w:val="18"/>
              </w:rPr>
            </w:pPr>
            <w:r w:rsidRPr="00C84C4E">
              <w:rPr>
                <w:sz w:val="18"/>
                <w:szCs w:val="18"/>
              </w:rPr>
              <w:t>ул. Заречная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№49 по ул. </w:t>
            </w:r>
            <w:proofErr w:type="gramStart"/>
            <w:r w:rsidRPr="00C84C4E">
              <w:rPr>
                <w:sz w:val="18"/>
                <w:szCs w:val="18"/>
              </w:rPr>
              <w:t>Заречная</w:t>
            </w:r>
            <w:proofErr w:type="gramEnd"/>
            <w:r w:rsidRPr="00C84C4E">
              <w:rPr>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0,60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310</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289</w:t>
            </w:r>
          </w:p>
        </w:tc>
        <w:tc>
          <w:tcPr>
            <w:tcW w:w="2693" w:type="dxa"/>
            <w:shd w:val="clear" w:color="auto" w:fill="auto"/>
          </w:tcPr>
          <w:p w:rsidR="00B31E29" w:rsidRPr="00C84C4E" w:rsidRDefault="00B31E29" w:rsidP="00B31E29">
            <w:pPr>
              <w:rPr>
                <w:sz w:val="18"/>
                <w:szCs w:val="18"/>
              </w:rPr>
            </w:pPr>
            <w:r w:rsidRPr="00C84C4E">
              <w:rPr>
                <w:sz w:val="18"/>
                <w:szCs w:val="18"/>
              </w:rPr>
              <w:t>ул. Дачная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№7 по ул. </w:t>
            </w:r>
            <w:proofErr w:type="gramStart"/>
            <w:r w:rsidRPr="00C84C4E">
              <w:rPr>
                <w:sz w:val="18"/>
                <w:szCs w:val="18"/>
              </w:rPr>
              <w:t>Дачная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0,20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311</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290</w:t>
            </w:r>
          </w:p>
        </w:tc>
        <w:tc>
          <w:tcPr>
            <w:tcW w:w="2693" w:type="dxa"/>
            <w:shd w:val="clear" w:color="auto" w:fill="auto"/>
          </w:tcPr>
          <w:p w:rsidR="00B31E29" w:rsidRPr="00C84C4E" w:rsidRDefault="00B31E29" w:rsidP="00B31E29">
            <w:pPr>
              <w:rPr>
                <w:sz w:val="18"/>
                <w:szCs w:val="18"/>
              </w:rPr>
            </w:pPr>
            <w:r w:rsidRPr="00C84C4E">
              <w:rPr>
                <w:sz w:val="18"/>
                <w:szCs w:val="18"/>
              </w:rPr>
              <w:t>ул. Лесная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№12 по ул. </w:t>
            </w:r>
            <w:proofErr w:type="gramStart"/>
            <w:r w:rsidRPr="00C84C4E">
              <w:rPr>
                <w:sz w:val="18"/>
                <w:szCs w:val="18"/>
              </w:rPr>
              <w:t>Лесная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0,30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sz w:val="18"/>
                <w:szCs w:val="18"/>
              </w:rPr>
            </w:pPr>
            <w:r w:rsidRPr="00C84C4E">
              <w:rPr>
                <w:b/>
                <w:sz w:val="18"/>
                <w:szCs w:val="18"/>
              </w:rPr>
              <w:t>д. Старые Петушки</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312</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291</w:t>
            </w:r>
          </w:p>
        </w:tc>
        <w:tc>
          <w:tcPr>
            <w:tcW w:w="2693" w:type="dxa"/>
            <w:shd w:val="clear" w:color="auto" w:fill="auto"/>
          </w:tcPr>
          <w:p w:rsidR="00B31E29" w:rsidRPr="00C84C4E" w:rsidRDefault="00B31E29" w:rsidP="00B31E29">
            <w:pPr>
              <w:rPr>
                <w:sz w:val="18"/>
                <w:szCs w:val="18"/>
              </w:rPr>
            </w:pPr>
            <w:r w:rsidRPr="00C84C4E">
              <w:rPr>
                <w:sz w:val="18"/>
                <w:szCs w:val="18"/>
              </w:rPr>
              <w:t xml:space="preserve">ул. Лесная </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№47 по ул. </w:t>
            </w:r>
            <w:proofErr w:type="gramStart"/>
            <w:r w:rsidRPr="00C84C4E">
              <w:rPr>
                <w:sz w:val="18"/>
                <w:szCs w:val="18"/>
              </w:rPr>
              <w:t>Лесная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0,75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313</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292</w:t>
            </w:r>
          </w:p>
        </w:tc>
        <w:tc>
          <w:tcPr>
            <w:tcW w:w="2693" w:type="dxa"/>
            <w:shd w:val="clear" w:color="auto" w:fill="auto"/>
          </w:tcPr>
          <w:p w:rsidR="00B31E29" w:rsidRPr="00C84C4E" w:rsidRDefault="00B31E29" w:rsidP="00B31E29">
            <w:pPr>
              <w:rPr>
                <w:sz w:val="18"/>
                <w:szCs w:val="18"/>
              </w:rPr>
            </w:pPr>
            <w:r w:rsidRPr="00C84C4E">
              <w:rPr>
                <w:sz w:val="18"/>
                <w:szCs w:val="18"/>
              </w:rPr>
              <w:t xml:space="preserve">ул. Северная </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№131 по ул. </w:t>
            </w:r>
            <w:proofErr w:type="gramStart"/>
            <w:r w:rsidRPr="00C84C4E">
              <w:rPr>
                <w:sz w:val="18"/>
                <w:szCs w:val="18"/>
              </w:rPr>
              <w:t>Северная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2,70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314</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293</w:t>
            </w:r>
          </w:p>
        </w:tc>
        <w:tc>
          <w:tcPr>
            <w:tcW w:w="2693" w:type="dxa"/>
            <w:shd w:val="clear" w:color="auto" w:fill="auto"/>
          </w:tcPr>
          <w:p w:rsidR="00B31E29" w:rsidRPr="00C84C4E" w:rsidRDefault="00B31E29" w:rsidP="00B31E29">
            <w:pPr>
              <w:rPr>
                <w:sz w:val="18"/>
                <w:szCs w:val="18"/>
              </w:rPr>
            </w:pPr>
            <w:r w:rsidRPr="00C84C4E">
              <w:rPr>
                <w:sz w:val="18"/>
                <w:szCs w:val="18"/>
              </w:rPr>
              <w:t xml:space="preserve">ул. Тракторная </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№67 по ул. </w:t>
            </w:r>
            <w:proofErr w:type="gramStart"/>
            <w:r w:rsidRPr="00C84C4E">
              <w:rPr>
                <w:sz w:val="18"/>
                <w:szCs w:val="18"/>
              </w:rPr>
              <w:t>Тракто</w:t>
            </w:r>
            <w:r w:rsidRPr="00C84C4E">
              <w:rPr>
                <w:sz w:val="18"/>
                <w:szCs w:val="18"/>
              </w:rPr>
              <w:t>р</w:t>
            </w:r>
            <w:r w:rsidRPr="00C84C4E">
              <w:rPr>
                <w:sz w:val="18"/>
                <w:szCs w:val="18"/>
              </w:rPr>
              <w:t>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2,4</w:t>
            </w:r>
          </w:p>
          <w:p w:rsidR="00B31E29" w:rsidRPr="00C84C4E" w:rsidRDefault="00B31E29" w:rsidP="00B31E29">
            <w:pPr>
              <w:jc w:val="center"/>
              <w:rPr>
                <w:sz w:val="18"/>
                <w:szCs w:val="18"/>
              </w:rPr>
            </w:pP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315</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294</w:t>
            </w:r>
          </w:p>
        </w:tc>
        <w:tc>
          <w:tcPr>
            <w:tcW w:w="2693" w:type="dxa"/>
            <w:shd w:val="clear" w:color="auto" w:fill="auto"/>
          </w:tcPr>
          <w:p w:rsidR="00B31E29" w:rsidRPr="00C84C4E" w:rsidRDefault="00B31E29" w:rsidP="00B31E29">
            <w:pPr>
              <w:rPr>
                <w:sz w:val="18"/>
                <w:szCs w:val="18"/>
              </w:rPr>
            </w:pPr>
            <w:r w:rsidRPr="00C84C4E">
              <w:rPr>
                <w:sz w:val="18"/>
                <w:szCs w:val="18"/>
              </w:rPr>
              <w:t>Проезд №1</w:t>
            </w:r>
          </w:p>
        </w:tc>
        <w:tc>
          <w:tcPr>
            <w:tcW w:w="3543" w:type="dxa"/>
            <w:shd w:val="clear" w:color="auto" w:fill="auto"/>
          </w:tcPr>
          <w:p w:rsidR="00B31E29" w:rsidRPr="00C84C4E" w:rsidRDefault="00B31E29" w:rsidP="00B31E29">
            <w:pPr>
              <w:rPr>
                <w:sz w:val="18"/>
                <w:szCs w:val="18"/>
              </w:rPr>
            </w:pPr>
            <w:r w:rsidRPr="00C84C4E">
              <w:rPr>
                <w:sz w:val="18"/>
                <w:szCs w:val="18"/>
              </w:rPr>
              <w:t xml:space="preserve"> от дома №2 по ул. </w:t>
            </w:r>
            <w:proofErr w:type="gramStart"/>
            <w:r w:rsidRPr="00C84C4E">
              <w:rPr>
                <w:sz w:val="18"/>
                <w:szCs w:val="18"/>
              </w:rPr>
              <w:t>Шоссейная</w:t>
            </w:r>
            <w:proofErr w:type="gramEnd"/>
            <w:r w:rsidRPr="00C84C4E">
              <w:rPr>
                <w:sz w:val="18"/>
                <w:szCs w:val="18"/>
              </w:rPr>
              <w:t xml:space="preserve"> до дома №31по ул. Тракторная</w:t>
            </w:r>
          </w:p>
        </w:tc>
        <w:tc>
          <w:tcPr>
            <w:tcW w:w="1027" w:type="dxa"/>
            <w:shd w:val="clear" w:color="auto" w:fill="auto"/>
          </w:tcPr>
          <w:p w:rsidR="00B31E29" w:rsidRPr="00C84C4E" w:rsidRDefault="00B31E29" w:rsidP="00B31E29">
            <w:pPr>
              <w:jc w:val="center"/>
              <w:rPr>
                <w:sz w:val="18"/>
                <w:szCs w:val="18"/>
              </w:rPr>
            </w:pPr>
            <w:r w:rsidRPr="00C84C4E">
              <w:rPr>
                <w:sz w:val="18"/>
                <w:szCs w:val="18"/>
              </w:rPr>
              <w:t>0,20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316</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295</w:t>
            </w:r>
          </w:p>
        </w:tc>
        <w:tc>
          <w:tcPr>
            <w:tcW w:w="2693" w:type="dxa"/>
            <w:shd w:val="clear" w:color="auto" w:fill="auto"/>
          </w:tcPr>
          <w:p w:rsidR="00B31E29" w:rsidRPr="00C84C4E" w:rsidRDefault="00B31E29" w:rsidP="00B31E29">
            <w:pPr>
              <w:rPr>
                <w:sz w:val="18"/>
                <w:szCs w:val="18"/>
              </w:rPr>
            </w:pPr>
            <w:r w:rsidRPr="00C84C4E">
              <w:rPr>
                <w:sz w:val="18"/>
                <w:szCs w:val="18"/>
              </w:rPr>
              <w:t>Проезд №2</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№22 по ул. </w:t>
            </w:r>
            <w:proofErr w:type="gramStart"/>
            <w:r w:rsidRPr="00C84C4E">
              <w:rPr>
                <w:sz w:val="18"/>
                <w:szCs w:val="18"/>
              </w:rPr>
              <w:t>Шоссейная</w:t>
            </w:r>
            <w:proofErr w:type="gramEnd"/>
            <w:r w:rsidRPr="00C84C4E">
              <w:rPr>
                <w:sz w:val="18"/>
                <w:szCs w:val="18"/>
              </w:rPr>
              <w:t xml:space="preserve"> до дома №27по ул. Тракторная</w:t>
            </w:r>
          </w:p>
        </w:tc>
        <w:tc>
          <w:tcPr>
            <w:tcW w:w="1027" w:type="dxa"/>
            <w:shd w:val="clear" w:color="auto" w:fill="auto"/>
          </w:tcPr>
          <w:p w:rsidR="00B31E29" w:rsidRPr="00C84C4E" w:rsidRDefault="00B31E29" w:rsidP="00B31E29">
            <w:pPr>
              <w:jc w:val="center"/>
              <w:rPr>
                <w:sz w:val="18"/>
                <w:szCs w:val="18"/>
              </w:rPr>
            </w:pPr>
            <w:r w:rsidRPr="00C84C4E">
              <w:rPr>
                <w:sz w:val="18"/>
                <w:szCs w:val="18"/>
              </w:rPr>
              <w:t>0,21</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317</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296</w:t>
            </w:r>
          </w:p>
        </w:tc>
        <w:tc>
          <w:tcPr>
            <w:tcW w:w="2693" w:type="dxa"/>
            <w:shd w:val="clear" w:color="auto" w:fill="auto"/>
          </w:tcPr>
          <w:p w:rsidR="00B31E29" w:rsidRPr="00C84C4E" w:rsidRDefault="00B31E29" w:rsidP="00B31E29">
            <w:pPr>
              <w:rPr>
                <w:sz w:val="18"/>
                <w:szCs w:val="18"/>
              </w:rPr>
            </w:pPr>
            <w:r w:rsidRPr="00C84C4E">
              <w:rPr>
                <w:sz w:val="18"/>
                <w:szCs w:val="18"/>
              </w:rPr>
              <w:t>Проезд №3</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№42 по ул. </w:t>
            </w:r>
            <w:proofErr w:type="gramStart"/>
            <w:r w:rsidRPr="00C84C4E">
              <w:rPr>
                <w:sz w:val="18"/>
                <w:szCs w:val="18"/>
              </w:rPr>
              <w:t>Шоссейная</w:t>
            </w:r>
            <w:proofErr w:type="gramEnd"/>
            <w:r w:rsidRPr="00C84C4E">
              <w:rPr>
                <w:sz w:val="18"/>
                <w:szCs w:val="18"/>
              </w:rPr>
              <w:t xml:space="preserve"> до дома №22 по ул. Тракторная</w:t>
            </w:r>
          </w:p>
        </w:tc>
        <w:tc>
          <w:tcPr>
            <w:tcW w:w="1027" w:type="dxa"/>
            <w:shd w:val="clear" w:color="auto" w:fill="auto"/>
          </w:tcPr>
          <w:p w:rsidR="00B31E29" w:rsidRPr="00C84C4E" w:rsidRDefault="00B31E29" w:rsidP="00B31E29">
            <w:pPr>
              <w:jc w:val="center"/>
              <w:rPr>
                <w:sz w:val="18"/>
                <w:szCs w:val="18"/>
              </w:rPr>
            </w:pPr>
            <w:r w:rsidRPr="00C84C4E">
              <w:rPr>
                <w:sz w:val="18"/>
                <w:szCs w:val="18"/>
              </w:rPr>
              <w:t>0,20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318</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297</w:t>
            </w:r>
          </w:p>
        </w:tc>
        <w:tc>
          <w:tcPr>
            <w:tcW w:w="2693" w:type="dxa"/>
            <w:shd w:val="clear" w:color="auto" w:fill="auto"/>
          </w:tcPr>
          <w:p w:rsidR="00B31E29" w:rsidRPr="00C84C4E" w:rsidRDefault="00B31E29" w:rsidP="00B31E29">
            <w:pPr>
              <w:rPr>
                <w:sz w:val="18"/>
                <w:szCs w:val="18"/>
              </w:rPr>
            </w:pPr>
            <w:r w:rsidRPr="00C84C4E">
              <w:rPr>
                <w:sz w:val="18"/>
                <w:szCs w:val="18"/>
              </w:rPr>
              <w:t>Проезд №4</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№60 по ул. </w:t>
            </w:r>
            <w:proofErr w:type="gramStart"/>
            <w:r w:rsidRPr="00C84C4E">
              <w:rPr>
                <w:sz w:val="18"/>
                <w:szCs w:val="18"/>
              </w:rPr>
              <w:t>Шоссейная</w:t>
            </w:r>
            <w:proofErr w:type="gramEnd"/>
            <w:r w:rsidRPr="00C84C4E">
              <w:rPr>
                <w:sz w:val="18"/>
                <w:szCs w:val="18"/>
              </w:rPr>
              <w:t xml:space="preserve"> до дома №18 по ул. Тракторная</w:t>
            </w:r>
          </w:p>
        </w:tc>
        <w:tc>
          <w:tcPr>
            <w:tcW w:w="1027" w:type="dxa"/>
            <w:shd w:val="clear" w:color="auto" w:fill="auto"/>
          </w:tcPr>
          <w:p w:rsidR="00B31E29" w:rsidRPr="00C84C4E" w:rsidRDefault="00B31E29" w:rsidP="00B31E29">
            <w:pPr>
              <w:jc w:val="center"/>
              <w:rPr>
                <w:sz w:val="18"/>
                <w:szCs w:val="18"/>
              </w:rPr>
            </w:pPr>
            <w:r w:rsidRPr="00C84C4E">
              <w:rPr>
                <w:sz w:val="18"/>
                <w:szCs w:val="18"/>
              </w:rPr>
              <w:t>0,24</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319</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298</w:t>
            </w:r>
          </w:p>
        </w:tc>
        <w:tc>
          <w:tcPr>
            <w:tcW w:w="2693" w:type="dxa"/>
            <w:shd w:val="clear" w:color="auto" w:fill="auto"/>
          </w:tcPr>
          <w:p w:rsidR="00B31E29" w:rsidRPr="00C84C4E" w:rsidRDefault="00B31E29" w:rsidP="00B31E29">
            <w:pPr>
              <w:rPr>
                <w:sz w:val="18"/>
                <w:szCs w:val="18"/>
              </w:rPr>
            </w:pPr>
            <w:r w:rsidRPr="00C84C4E">
              <w:rPr>
                <w:sz w:val="18"/>
                <w:szCs w:val="18"/>
              </w:rPr>
              <w:t>Проезд №5</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№82 по ул. </w:t>
            </w:r>
            <w:proofErr w:type="gramStart"/>
            <w:r w:rsidRPr="00C84C4E">
              <w:rPr>
                <w:sz w:val="18"/>
                <w:szCs w:val="18"/>
              </w:rPr>
              <w:t>Шоссейная</w:t>
            </w:r>
            <w:proofErr w:type="gramEnd"/>
            <w:r w:rsidRPr="00C84C4E">
              <w:rPr>
                <w:sz w:val="18"/>
                <w:szCs w:val="18"/>
              </w:rPr>
              <w:t xml:space="preserve"> до дома №12 по ул. Тракторная</w:t>
            </w:r>
          </w:p>
        </w:tc>
        <w:tc>
          <w:tcPr>
            <w:tcW w:w="1027" w:type="dxa"/>
            <w:shd w:val="clear" w:color="auto" w:fill="auto"/>
          </w:tcPr>
          <w:p w:rsidR="00B31E29" w:rsidRPr="00C84C4E" w:rsidRDefault="00B31E29" w:rsidP="00B31E29">
            <w:pPr>
              <w:jc w:val="center"/>
              <w:rPr>
                <w:sz w:val="18"/>
                <w:szCs w:val="18"/>
              </w:rPr>
            </w:pPr>
            <w:r w:rsidRPr="00C84C4E">
              <w:rPr>
                <w:sz w:val="18"/>
                <w:szCs w:val="18"/>
              </w:rPr>
              <w:t>0,30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320</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299</w:t>
            </w:r>
          </w:p>
        </w:tc>
        <w:tc>
          <w:tcPr>
            <w:tcW w:w="2693" w:type="dxa"/>
            <w:shd w:val="clear" w:color="auto" w:fill="auto"/>
          </w:tcPr>
          <w:p w:rsidR="00B31E29" w:rsidRPr="00C84C4E" w:rsidRDefault="00B31E29" w:rsidP="00B31E29">
            <w:pPr>
              <w:rPr>
                <w:sz w:val="18"/>
                <w:szCs w:val="18"/>
              </w:rPr>
            </w:pPr>
            <w:r w:rsidRPr="00C84C4E">
              <w:rPr>
                <w:sz w:val="18"/>
                <w:szCs w:val="18"/>
              </w:rPr>
              <w:t>Проезд №6</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№104 по ул. </w:t>
            </w:r>
            <w:proofErr w:type="gramStart"/>
            <w:r w:rsidRPr="00C84C4E">
              <w:rPr>
                <w:sz w:val="18"/>
                <w:szCs w:val="18"/>
              </w:rPr>
              <w:t>Шоссейная</w:t>
            </w:r>
            <w:proofErr w:type="gramEnd"/>
            <w:r w:rsidRPr="00C84C4E">
              <w:rPr>
                <w:sz w:val="18"/>
                <w:szCs w:val="18"/>
              </w:rPr>
              <w:t xml:space="preserve"> до дома №7а по ул. Тракторная</w:t>
            </w:r>
          </w:p>
        </w:tc>
        <w:tc>
          <w:tcPr>
            <w:tcW w:w="1027" w:type="dxa"/>
            <w:shd w:val="clear" w:color="auto" w:fill="auto"/>
          </w:tcPr>
          <w:p w:rsidR="00B31E29" w:rsidRPr="00C84C4E" w:rsidRDefault="00B31E29" w:rsidP="00B31E29">
            <w:pPr>
              <w:jc w:val="center"/>
              <w:rPr>
                <w:sz w:val="18"/>
                <w:szCs w:val="18"/>
              </w:rPr>
            </w:pPr>
            <w:r w:rsidRPr="00C84C4E">
              <w:rPr>
                <w:sz w:val="18"/>
                <w:szCs w:val="18"/>
              </w:rPr>
              <w:t>0,30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321</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300</w:t>
            </w:r>
          </w:p>
        </w:tc>
        <w:tc>
          <w:tcPr>
            <w:tcW w:w="2693" w:type="dxa"/>
            <w:shd w:val="clear" w:color="auto" w:fill="auto"/>
          </w:tcPr>
          <w:p w:rsidR="00B31E29" w:rsidRPr="00C84C4E" w:rsidRDefault="00B31E29" w:rsidP="00B31E29">
            <w:pPr>
              <w:rPr>
                <w:sz w:val="18"/>
                <w:szCs w:val="18"/>
              </w:rPr>
            </w:pPr>
            <w:r w:rsidRPr="00C84C4E">
              <w:rPr>
                <w:sz w:val="18"/>
                <w:szCs w:val="18"/>
              </w:rPr>
              <w:t>Проезд №7</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№146 по ул. </w:t>
            </w:r>
            <w:proofErr w:type="gramStart"/>
            <w:r w:rsidRPr="00C84C4E">
              <w:rPr>
                <w:sz w:val="18"/>
                <w:szCs w:val="18"/>
              </w:rPr>
              <w:t>Шоссейная</w:t>
            </w:r>
            <w:proofErr w:type="gramEnd"/>
            <w:r w:rsidRPr="00C84C4E">
              <w:rPr>
                <w:sz w:val="18"/>
                <w:szCs w:val="18"/>
              </w:rPr>
              <w:t xml:space="preserve"> до дома №4 по ул. Тракторная</w:t>
            </w:r>
          </w:p>
        </w:tc>
        <w:tc>
          <w:tcPr>
            <w:tcW w:w="1027" w:type="dxa"/>
            <w:shd w:val="clear" w:color="auto" w:fill="auto"/>
          </w:tcPr>
          <w:p w:rsidR="00B31E29" w:rsidRPr="00C84C4E" w:rsidRDefault="00B31E29" w:rsidP="00B31E29">
            <w:pPr>
              <w:jc w:val="center"/>
              <w:rPr>
                <w:sz w:val="18"/>
                <w:szCs w:val="18"/>
              </w:rPr>
            </w:pPr>
            <w:r w:rsidRPr="00C84C4E">
              <w:rPr>
                <w:sz w:val="18"/>
                <w:szCs w:val="18"/>
              </w:rPr>
              <w:t>0,30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322</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301</w:t>
            </w:r>
          </w:p>
        </w:tc>
        <w:tc>
          <w:tcPr>
            <w:tcW w:w="2693" w:type="dxa"/>
            <w:shd w:val="clear" w:color="auto" w:fill="auto"/>
          </w:tcPr>
          <w:p w:rsidR="00B31E29" w:rsidRPr="00C84C4E" w:rsidRDefault="00B31E29" w:rsidP="00B31E29">
            <w:pPr>
              <w:rPr>
                <w:sz w:val="18"/>
                <w:szCs w:val="18"/>
              </w:rPr>
            </w:pPr>
            <w:r w:rsidRPr="00C84C4E">
              <w:rPr>
                <w:sz w:val="18"/>
                <w:szCs w:val="18"/>
              </w:rPr>
              <w:t>Проезд №8</w:t>
            </w:r>
          </w:p>
        </w:tc>
        <w:tc>
          <w:tcPr>
            <w:tcW w:w="3543" w:type="dxa"/>
            <w:shd w:val="clear" w:color="auto" w:fill="auto"/>
          </w:tcPr>
          <w:p w:rsidR="00B31E29" w:rsidRPr="00C84C4E" w:rsidRDefault="00B31E29" w:rsidP="00B31E29">
            <w:pPr>
              <w:rPr>
                <w:sz w:val="18"/>
                <w:szCs w:val="18"/>
              </w:rPr>
            </w:pPr>
            <w:r w:rsidRPr="00C84C4E">
              <w:rPr>
                <w:sz w:val="18"/>
                <w:szCs w:val="18"/>
              </w:rPr>
              <w:t>от а/д М</w:t>
            </w:r>
            <w:proofErr w:type="gramStart"/>
            <w:r w:rsidRPr="00C84C4E">
              <w:rPr>
                <w:sz w:val="18"/>
                <w:szCs w:val="18"/>
              </w:rPr>
              <w:t>7</w:t>
            </w:r>
            <w:proofErr w:type="gramEnd"/>
            <w:r w:rsidRPr="00C84C4E">
              <w:rPr>
                <w:sz w:val="18"/>
                <w:szCs w:val="18"/>
              </w:rPr>
              <w:t xml:space="preserve"> «Волга» до дома №131 по ул. Северная</w:t>
            </w:r>
          </w:p>
        </w:tc>
        <w:tc>
          <w:tcPr>
            <w:tcW w:w="1027" w:type="dxa"/>
            <w:shd w:val="clear" w:color="auto" w:fill="auto"/>
          </w:tcPr>
          <w:p w:rsidR="00B31E29" w:rsidRPr="00C84C4E" w:rsidRDefault="00B31E29" w:rsidP="00B31E29">
            <w:pPr>
              <w:jc w:val="center"/>
              <w:rPr>
                <w:sz w:val="18"/>
                <w:szCs w:val="18"/>
              </w:rPr>
            </w:pPr>
            <w:r w:rsidRPr="00C84C4E">
              <w:rPr>
                <w:sz w:val="18"/>
                <w:szCs w:val="18"/>
              </w:rPr>
              <w:t>0,35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323</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302</w:t>
            </w:r>
          </w:p>
        </w:tc>
        <w:tc>
          <w:tcPr>
            <w:tcW w:w="2693" w:type="dxa"/>
            <w:shd w:val="clear" w:color="auto" w:fill="auto"/>
          </w:tcPr>
          <w:p w:rsidR="00B31E29" w:rsidRPr="00C84C4E" w:rsidRDefault="00B31E29" w:rsidP="00B31E29">
            <w:pPr>
              <w:rPr>
                <w:sz w:val="18"/>
                <w:szCs w:val="18"/>
              </w:rPr>
            </w:pPr>
            <w:r w:rsidRPr="00C84C4E">
              <w:rPr>
                <w:sz w:val="18"/>
                <w:szCs w:val="18"/>
              </w:rPr>
              <w:t>Проезд №9</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№13 по ул. </w:t>
            </w:r>
            <w:proofErr w:type="gramStart"/>
            <w:r w:rsidRPr="00C84C4E">
              <w:rPr>
                <w:sz w:val="18"/>
                <w:szCs w:val="18"/>
              </w:rPr>
              <w:t>Шоссейная</w:t>
            </w:r>
            <w:proofErr w:type="gramEnd"/>
            <w:r w:rsidRPr="00C84C4E">
              <w:rPr>
                <w:sz w:val="18"/>
                <w:szCs w:val="18"/>
              </w:rPr>
              <w:t xml:space="preserve"> до дома №89 по ул. Северная</w:t>
            </w:r>
          </w:p>
        </w:tc>
        <w:tc>
          <w:tcPr>
            <w:tcW w:w="1027" w:type="dxa"/>
            <w:shd w:val="clear" w:color="auto" w:fill="auto"/>
          </w:tcPr>
          <w:p w:rsidR="00B31E29" w:rsidRPr="00C84C4E" w:rsidRDefault="00B31E29" w:rsidP="00B31E29">
            <w:pPr>
              <w:jc w:val="center"/>
              <w:rPr>
                <w:sz w:val="18"/>
                <w:szCs w:val="18"/>
              </w:rPr>
            </w:pPr>
            <w:r w:rsidRPr="00C84C4E">
              <w:rPr>
                <w:sz w:val="18"/>
                <w:szCs w:val="18"/>
              </w:rPr>
              <w:t>0,20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324</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303</w:t>
            </w:r>
          </w:p>
        </w:tc>
        <w:tc>
          <w:tcPr>
            <w:tcW w:w="2693" w:type="dxa"/>
            <w:shd w:val="clear" w:color="auto" w:fill="auto"/>
          </w:tcPr>
          <w:p w:rsidR="00B31E29" w:rsidRPr="00C84C4E" w:rsidRDefault="00B31E29" w:rsidP="00B31E29">
            <w:pPr>
              <w:rPr>
                <w:sz w:val="18"/>
                <w:szCs w:val="18"/>
              </w:rPr>
            </w:pPr>
            <w:r w:rsidRPr="00C84C4E">
              <w:rPr>
                <w:sz w:val="18"/>
                <w:szCs w:val="18"/>
              </w:rPr>
              <w:t>Проезд №10</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№33 по ул. </w:t>
            </w:r>
            <w:proofErr w:type="gramStart"/>
            <w:r w:rsidRPr="00C84C4E">
              <w:rPr>
                <w:sz w:val="18"/>
                <w:szCs w:val="18"/>
              </w:rPr>
              <w:t>Шоссейная</w:t>
            </w:r>
            <w:proofErr w:type="gramEnd"/>
            <w:r w:rsidRPr="00C84C4E">
              <w:rPr>
                <w:sz w:val="18"/>
                <w:szCs w:val="18"/>
              </w:rPr>
              <w:t xml:space="preserve"> до дома №79 по ул. Северная </w:t>
            </w:r>
          </w:p>
        </w:tc>
        <w:tc>
          <w:tcPr>
            <w:tcW w:w="1027" w:type="dxa"/>
            <w:shd w:val="clear" w:color="auto" w:fill="auto"/>
          </w:tcPr>
          <w:p w:rsidR="00B31E29" w:rsidRPr="00C84C4E" w:rsidRDefault="00B31E29" w:rsidP="00B31E29">
            <w:pPr>
              <w:jc w:val="center"/>
              <w:rPr>
                <w:sz w:val="18"/>
                <w:szCs w:val="18"/>
              </w:rPr>
            </w:pPr>
            <w:r w:rsidRPr="00C84C4E">
              <w:rPr>
                <w:sz w:val="18"/>
                <w:szCs w:val="18"/>
              </w:rPr>
              <w:t>0,20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325</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304</w:t>
            </w:r>
          </w:p>
        </w:tc>
        <w:tc>
          <w:tcPr>
            <w:tcW w:w="2693" w:type="dxa"/>
            <w:shd w:val="clear" w:color="auto" w:fill="auto"/>
          </w:tcPr>
          <w:p w:rsidR="00B31E29" w:rsidRPr="00C84C4E" w:rsidRDefault="00B31E29" w:rsidP="00B31E29">
            <w:pPr>
              <w:rPr>
                <w:sz w:val="18"/>
                <w:szCs w:val="18"/>
              </w:rPr>
            </w:pPr>
            <w:r w:rsidRPr="00C84C4E">
              <w:rPr>
                <w:sz w:val="18"/>
                <w:szCs w:val="18"/>
              </w:rPr>
              <w:t>Проезд №11</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№51 по ул. </w:t>
            </w:r>
            <w:proofErr w:type="gramStart"/>
            <w:r w:rsidRPr="00C84C4E">
              <w:rPr>
                <w:sz w:val="18"/>
                <w:szCs w:val="18"/>
              </w:rPr>
              <w:t>Шоссейная</w:t>
            </w:r>
            <w:proofErr w:type="gramEnd"/>
            <w:r w:rsidRPr="00C84C4E">
              <w:rPr>
                <w:sz w:val="18"/>
                <w:szCs w:val="18"/>
              </w:rPr>
              <w:t xml:space="preserve">  до дома №61 по ул. Северная</w:t>
            </w:r>
          </w:p>
        </w:tc>
        <w:tc>
          <w:tcPr>
            <w:tcW w:w="1027" w:type="dxa"/>
            <w:shd w:val="clear" w:color="auto" w:fill="auto"/>
          </w:tcPr>
          <w:p w:rsidR="00B31E29" w:rsidRPr="00C84C4E" w:rsidRDefault="00B31E29" w:rsidP="00B31E29">
            <w:pPr>
              <w:jc w:val="center"/>
              <w:rPr>
                <w:sz w:val="18"/>
                <w:szCs w:val="18"/>
              </w:rPr>
            </w:pPr>
            <w:r w:rsidRPr="00C84C4E">
              <w:rPr>
                <w:sz w:val="18"/>
                <w:szCs w:val="18"/>
              </w:rPr>
              <w:t>0,20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326</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305</w:t>
            </w:r>
          </w:p>
        </w:tc>
        <w:tc>
          <w:tcPr>
            <w:tcW w:w="2693" w:type="dxa"/>
            <w:shd w:val="clear" w:color="auto" w:fill="auto"/>
          </w:tcPr>
          <w:p w:rsidR="00B31E29" w:rsidRPr="00C84C4E" w:rsidRDefault="00B31E29" w:rsidP="00B31E29">
            <w:pPr>
              <w:rPr>
                <w:sz w:val="18"/>
                <w:szCs w:val="18"/>
              </w:rPr>
            </w:pPr>
            <w:r w:rsidRPr="00C84C4E">
              <w:rPr>
                <w:sz w:val="18"/>
                <w:szCs w:val="18"/>
              </w:rPr>
              <w:t>Проезд №12</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№75 по ул. </w:t>
            </w:r>
            <w:proofErr w:type="gramStart"/>
            <w:r w:rsidRPr="00C84C4E">
              <w:rPr>
                <w:sz w:val="18"/>
                <w:szCs w:val="18"/>
              </w:rPr>
              <w:t>Шоссейная</w:t>
            </w:r>
            <w:proofErr w:type="gramEnd"/>
            <w:r w:rsidRPr="00C84C4E">
              <w:rPr>
                <w:sz w:val="18"/>
                <w:szCs w:val="18"/>
              </w:rPr>
              <w:t xml:space="preserve"> до дома №49 по ул. Северная</w:t>
            </w:r>
          </w:p>
        </w:tc>
        <w:tc>
          <w:tcPr>
            <w:tcW w:w="1027" w:type="dxa"/>
            <w:shd w:val="clear" w:color="auto" w:fill="auto"/>
          </w:tcPr>
          <w:p w:rsidR="00B31E29" w:rsidRPr="00C84C4E" w:rsidRDefault="00B31E29" w:rsidP="00B31E29">
            <w:pPr>
              <w:jc w:val="center"/>
              <w:rPr>
                <w:sz w:val="18"/>
                <w:szCs w:val="18"/>
              </w:rPr>
            </w:pPr>
            <w:r w:rsidRPr="00C84C4E">
              <w:rPr>
                <w:sz w:val="18"/>
                <w:szCs w:val="18"/>
              </w:rPr>
              <w:t>0,20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327</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306</w:t>
            </w:r>
          </w:p>
        </w:tc>
        <w:tc>
          <w:tcPr>
            <w:tcW w:w="2693" w:type="dxa"/>
            <w:shd w:val="clear" w:color="auto" w:fill="auto"/>
          </w:tcPr>
          <w:p w:rsidR="00B31E29" w:rsidRPr="00C84C4E" w:rsidRDefault="00B31E29" w:rsidP="00B31E29">
            <w:pPr>
              <w:rPr>
                <w:sz w:val="18"/>
                <w:szCs w:val="18"/>
              </w:rPr>
            </w:pPr>
            <w:r w:rsidRPr="00C84C4E">
              <w:rPr>
                <w:sz w:val="18"/>
                <w:szCs w:val="18"/>
              </w:rPr>
              <w:t>Проезд №13</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№99 по ул. </w:t>
            </w:r>
            <w:proofErr w:type="gramStart"/>
            <w:r w:rsidRPr="00C84C4E">
              <w:rPr>
                <w:sz w:val="18"/>
                <w:szCs w:val="18"/>
              </w:rPr>
              <w:t>Шоссейная</w:t>
            </w:r>
            <w:proofErr w:type="gramEnd"/>
            <w:r w:rsidRPr="00C84C4E">
              <w:rPr>
                <w:sz w:val="18"/>
                <w:szCs w:val="18"/>
              </w:rPr>
              <w:t xml:space="preserve"> до дома №39 по ул. Северная</w:t>
            </w:r>
          </w:p>
        </w:tc>
        <w:tc>
          <w:tcPr>
            <w:tcW w:w="1027" w:type="dxa"/>
            <w:shd w:val="clear" w:color="auto" w:fill="auto"/>
          </w:tcPr>
          <w:p w:rsidR="00B31E29" w:rsidRPr="00C84C4E" w:rsidRDefault="00B31E29" w:rsidP="00B31E29">
            <w:pPr>
              <w:jc w:val="center"/>
              <w:rPr>
                <w:sz w:val="18"/>
                <w:szCs w:val="18"/>
              </w:rPr>
            </w:pPr>
            <w:r w:rsidRPr="00C84C4E">
              <w:rPr>
                <w:sz w:val="18"/>
                <w:szCs w:val="18"/>
              </w:rPr>
              <w:t>0,20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328</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307</w:t>
            </w:r>
          </w:p>
        </w:tc>
        <w:tc>
          <w:tcPr>
            <w:tcW w:w="2693" w:type="dxa"/>
            <w:shd w:val="clear" w:color="auto" w:fill="auto"/>
          </w:tcPr>
          <w:p w:rsidR="00B31E29" w:rsidRPr="00C84C4E" w:rsidRDefault="00B31E29" w:rsidP="00B31E29">
            <w:pPr>
              <w:rPr>
                <w:sz w:val="18"/>
                <w:szCs w:val="18"/>
              </w:rPr>
            </w:pPr>
            <w:r w:rsidRPr="00C84C4E">
              <w:rPr>
                <w:sz w:val="18"/>
                <w:szCs w:val="18"/>
              </w:rPr>
              <w:t>Проезд №14</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№119 по ул. </w:t>
            </w:r>
            <w:proofErr w:type="gramStart"/>
            <w:r w:rsidRPr="00C84C4E">
              <w:rPr>
                <w:sz w:val="18"/>
                <w:szCs w:val="18"/>
              </w:rPr>
              <w:t>Шоссейная</w:t>
            </w:r>
            <w:proofErr w:type="gramEnd"/>
            <w:r w:rsidRPr="00C84C4E">
              <w:rPr>
                <w:sz w:val="18"/>
                <w:szCs w:val="18"/>
              </w:rPr>
              <w:t xml:space="preserve"> до дома №31 по ул. Северная</w:t>
            </w:r>
          </w:p>
        </w:tc>
        <w:tc>
          <w:tcPr>
            <w:tcW w:w="1027" w:type="dxa"/>
            <w:shd w:val="clear" w:color="auto" w:fill="auto"/>
          </w:tcPr>
          <w:p w:rsidR="00B31E29" w:rsidRPr="00C84C4E" w:rsidRDefault="00B31E29" w:rsidP="00B31E29">
            <w:pPr>
              <w:jc w:val="center"/>
              <w:rPr>
                <w:sz w:val="18"/>
                <w:szCs w:val="18"/>
              </w:rPr>
            </w:pPr>
            <w:r w:rsidRPr="00C84C4E">
              <w:rPr>
                <w:sz w:val="18"/>
                <w:szCs w:val="18"/>
              </w:rPr>
              <w:t>0,20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329</w:t>
            </w:r>
          </w:p>
        </w:tc>
        <w:tc>
          <w:tcPr>
            <w:tcW w:w="1689" w:type="dxa"/>
            <w:shd w:val="clear" w:color="auto" w:fill="auto"/>
          </w:tcPr>
          <w:p w:rsidR="00B31E29" w:rsidRPr="00C84C4E" w:rsidRDefault="00B31E29" w:rsidP="00B31E29">
            <w:pPr>
              <w:jc w:val="center"/>
              <w:rPr>
                <w:sz w:val="18"/>
                <w:szCs w:val="18"/>
              </w:rPr>
            </w:pPr>
            <w:r w:rsidRPr="00C84C4E">
              <w:rPr>
                <w:sz w:val="18"/>
                <w:szCs w:val="18"/>
              </w:rPr>
              <w:t xml:space="preserve">17-246 ОП МР 308 </w:t>
            </w:r>
          </w:p>
        </w:tc>
        <w:tc>
          <w:tcPr>
            <w:tcW w:w="2693" w:type="dxa"/>
            <w:shd w:val="clear" w:color="auto" w:fill="auto"/>
          </w:tcPr>
          <w:p w:rsidR="00B31E29" w:rsidRPr="00C84C4E" w:rsidRDefault="00B31E29" w:rsidP="00B31E29">
            <w:pPr>
              <w:rPr>
                <w:sz w:val="18"/>
                <w:szCs w:val="18"/>
              </w:rPr>
            </w:pPr>
            <w:r w:rsidRPr="00C84C4E">
              <w:rPr>
                <w:sz w:val="18"/>
                <w:szCs w:val="18"/>
              </w:rPr>
              <w:t>Проезд №15</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№137 по ул. </w:t>
            </w:r>
            <w:proofErr w:type="gramStart"/>
            <w:r w:rsidRPr="00C84C4E">
              <w:rPr>
                <w:sz w:val="18"/>
                <w:szCs w:val="18"/>
              </w:rPr>
              <w:t>Шоссейная</w:t>
            </w:r>
            <w:proofErr w:type="gramEnd"/>
            <w:r w:rsidRPr="00C84C4E">
              <w:rPr>
                <w:sz w:val="18"/>
                <w:szCs w:val="18"/>
              </w:rPr>
              <w:t xml:space="preserve"> до дома №17 по ул. Северная</w:t>
            </w:r>
          </w:p>
        </w:tc>
        <w:tc>
          <w:tcPr>
            <w:tcW w:w="1027" w:type="dxa"/>
            <w:shd w:val="clear" w:color="auto" w:fill="auto"/>
          </w:tcPr>
          <w:p w:rsidR="00B31E29" w:rsidRPr="00C84C4E" w:rsidRDefault="00B31E29" w:rsidP="00B31E29">
            <w:pPr>
              <w:jc w:val="center"/>
              <w:rPr>
                <w:sz w:val="18"/>
                <w:szCs w:val="18"/>
              </w:rPr>
            </w:pPr>
            <w:r w:rsidRPr="00C84C4E">
              <w:rPr>
                <w:sz w:val="18"/>
                <w:szCs w:val="18"/>
              </w:rPr>
              <w:t>0,20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330</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309</w:t>
            </w:r>
          </w:p>
        </w:tc>
        <w:tc>
          <w:tcPr>
            <w:tcW w:w="2693" w:type="dxa"/>
            <w:shd w:val="clear" w:color="auto" w:fill="auto"/>
          </w:tcPr>
          <w:p w:rsidR="00B31E29" w:rsidRPr="00C84C4E" w:rsidRDefault="00B31E29" w:rsidP="00B31E29">
            <w:pPr>
              <w:rPr>
                <w:sz w:val="18"/>
                <w:szCs w:val="18"/>
              </w:rPr>
            </w:pPr>
            <w:r w:rsidRPr="00C84C4E">
              <w:rPr>
                <w:sz w:val="18"/>
                <w:szCs w:val="18"/>
              </w:rPr>
              <w:t>Проезд №16</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№155 по ул. </w:t>
            </w:r>
            <w:proofErr w:type="gramStart"/>
            <w:r w:rsidRPr="00C84C4E">
              <w:rPr>
                <w:sz w:val="18"/>
                <w:szCs w:val="18"/>
              </w:rPr>
              <w:t>Шоссейная</w:t>
            </w:r>
            <w:proofErr w:type="gramEnd"/>
            <w:r w:rsidRPr="00C84C4E">
              <w:rPr>
                <w:sz w:val="18"/>
                <w:szCs w:val="18"/>
              </w:rPr>
              <w:t xml:space="preserve"> до дома №3 по  ул. Северная</w:t>
            </w:r>
          </w:p>
        </w:tc>
        <w:tc>
          <w:tcPr>
            <w:tcW w:w="1027" w:type="dxa"/>
            <w:shd w:val="clear" w:color="auto" w:fill="auto"/>
          </w:tcPr>
          <w:p w:rsidR="00B31E29" w:rsidRPr="00C84C4E" w:rsidRDefault="00B31E29" w:rsidP="00B31E29">
            <w:pPr>
              <w:jc w:val="center"/>
              <w:rPr>
                <w:sz w:val="18"/>
                <w:szCs w:val="18"/>
              </w:rPr>
            </w:pPr>
            <w:r w:rsidRPr="00C84C4E">
              <w:rPr>
                <w:sz w:val="18"/>
                <w:szCs w:val="18"/>
              </w:rPr>
              <w:t>0,20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331</w:t>
            </w:r>
          </w:p>
        </w:tc>
        <w:tc>
          <w:tcPr>
            <w:tcW w:w="1689" w:type="dxa"/>
            <w:shd w:val="clear" w:color="auto" w:fill="auto"/>
          </w:tcPr>
          <w:p w:rsidR="00B31E29" w:rsidRPr="00C84C4E" w:rsidRDefault="00B31E29" w:rsidP="00B31E29">
            <w:pPr>
              <w:jc w:val="center"/>
              <w:rPr>
                <w:sz w:val="18"/>
                <w:szCs w:val="18"/>
              </w:rPr>
            </w:pPr>
            <w:r w:rsidRPr="00C84C4E">
              <w:rPr>
                <w:sz w:val="18"/>
                <w:szCs w:val="18"/>
              </w:rPr>
              <w:t xml:space="preserve">17-246 ОП МР 310 </w:t>
            </w:r>
          </w:p>
        </w:tc>
        <w:tc>
          <w:tcPr>
            <w:tcW w:w="2693" w:type="dxa"/>
            <w:shd w:val="clear" w:color="auto" w:fill="auto"/>
          </w:tcPr>
          <w:p w:rsidR="00B31E29" w:rsidRPr="00C84C4E" w:rsidRDefault="00B31E29" w:rsidP="00B31E29">
            <w:pPr>
              <w:rPr>
                <w:sz w:val="18"/>
                <w:szCs w:val="18"/>
              </w:rPr>
            </w:pPr>
            <w:r w:rsidRPr="00C84C4E">
              <w:rPr>
                <w:sz w:val="18"/>
                <w:szCs w:val="18"/>
              </w:rPr>
              <w:t>Проезд №17</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№55 по ул. </w:t>
            </w:r>
            <w:proofErr w:type="gramStart"/>
            <w:r w:rsidRPr="00C84C4E">
              <w:rPr>
                <w:sz w:val="18"/>
                <w:szCs w:val="18"/>
              </w:rPr>
              <w:t>Тракторная</w:t>
            </w:r>
            <w:proofErr w:type="gramEnd"/>
            <w:r w:rsidRPr="00C84C4E">
              <w:rPr>
                <w:sz w:val="18"/>
                <w:szCs w:val="18"/>
              </w:rPr>
              <w:t xml:space="preserve"> до дома №13 по ул. Лесная</w:t>
            </w:r>
          </w:p>
        </w:tc>
        <w:tc>
          <w:tcPr>
            <w:tcW w:w="1027" w:type="dxa"/>
            <w:shd w:val="clear" w:color="auto" w:fill="auto"/>
          </w:tcPr>
          <w:p w:rsidR="00B31E29" w:rsidRPr="00C84C4E" w:rsidRDefault="00B31E29" w:rsidP="00B31E29">
            <w:pPr>
              <w:jc w:val="center"/>
              <w:rPr>
                <w:sz w:val="18"/>
                <w:szCs w:val="18"/>
              </w:rPr>
            </w:pPr>
            <w:r w:rsidRPr="00C84C4E">
              <w:rPr>
                <w:sz w:val="18"/>
                <w:szCs w:val="18"/>
              </w:rPr>
              <w:t>0,15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332</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311</w:t>
            </w:r>
          </w:p>
        </w:tc>
        <w:tc>
          <w:tcPr>
            <w:tcW w:w="2693" w:type="dxa"/>
            <w:shd w:val="clear" w:color="auto" w:fill="auto"/>
          </w:tcPr>
          <w:p w:rsidR="00B31E29" w:rsidRPr="00C84C4E" w:rsidRDefault="00B31E29" w:rsidP="00B31E29">
            <w:pPr>
              <w:rPr>
                <w:sz w:val="18"/>
                <w:szCs w:val="18"/>
              </w:rPr>
            </w:pPr>
            <w:r w:rsidRPr="00C84C4E">
              <w:rPr>
                <w:sz w:val="18"/>
                <w:szCs w:val="18"/>
              </w:rPr>
              <w:t>Проезд №18</w:t>
            </w:r>
          </w:p>
        </w:tc>
        <w:tc>
          <w:tcPr>
            <w:tcW w:w="3543" w:type="dxa"/>
            <w:shd w:val="clear" w:color="auto" w:fill="auto"/>
          </w:tcPr>
          <w:p w:rsidR="00B31E29" w:rsidRPr="00C84C4E" w:rsidRDefault="00B31E29" w:rsidP="00B31E29">
            <w:pPr>
              <w:rPr>
                <w:sz w:val="18"/>
                <w:szCs w:val="18"/>
              </w:rPr>
            </w:pPr>
            <w:r w:rsidRPr="00C84C4E">
              <w:rPr>
                <w:sz w:val="18"/>
                <w:szCs w:val="18"/>
              </w:rPr>
              <w:t xml:space="preserve"> от дома №61 по ул. </w:t>
            </w:r>
            <w:proofErr w:type="gramStart"/>
            <w:r w:rsidRPr="00C84C4E">
              <w:rPr>
                <w:sz w:val="18"/>
                <w:szCs w:val="18"/>
              </w:rPr>
              <w:t>Тракторная</w:t>
            </w:r>
            <w:proofErr w:type="gramEnd"/>
            <w:r w:rsidRPr="00C84C4E">
              <w:rPr>
                <w:sz w:val="18"/>
                <w:szCs w:val="18"/>
              </w:rPr>
              <w:t xml:space="preserve"> до дома №1 по ул. Лесная </w:t>
            </w:r>
          </w:p>
        </w:tc>
        <w:tc>
          <w:tcPr>
            <w:tcW w:w="1027" w:type="dxa"/>
            <w:shd w:val="clear" w:color="auto" w:fill="auto"/>
          </w:tcPr>
          <w:p w:rsidR="00B31E29" w:rsidRPr="00C84C4E" w:rsidRDefault="00B31E29" w:rsidP="00B31E29">
            <w:pPr>
              <w:jc w:val="center"/>
              <w:rPr>
                <w:sz w:val="18"/>
                <w:szCs w:val="18"/>
              </w:rPr>
            </w:pPr>
            <w:r w:rsidRPr="00C84C4E">
              <w:rPr>
                <w:sz w:val="18"/>
                <w:szCs w:val="18"/>
              </w:rPr>
              <w:t>0,15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lastRenderedPageBreak/>
              <w:t>333</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312</w:t>
            </w:r>
          </w:p>
        </w:tc>
        <w:tc>
          <w:tcPr>
            <w:tcW w:w="2693" w:type="dxa"/>
            <w:shd w:val="clear" w:color="auto" w:fill="auto"/>
          </w:tcPr>
          <w:p w:rsidR="00B31E29" w:rsidRPr="00C84C4E" w:rsidRDefault="00B31E29" w:rsidP="00B31E29">
            <w:pPr>
              <w:rPr>
                <w:sz w:val="18"/>
                <w:szCs w:val="18"/>
              </w:rPr>
            </w:pPr>
            <w:r w:rsidRPr="00C84C4E">
              <w:rPr>
                <w:sz w:val="18"/>
                <w:szCs w:val="18"/>
              </w:rPr>
              <w:t>Проезд №19</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№15 по ул. </w:t>
            </w:r>
            <w:proofErr w:type="gramStart"/>
            <w:r w:rsidRPr="00C84C4E">
              <w:rPr>
                <w:sz w:val="18"/>
                <w:szCs w:val="18"/>
              </w:rPr>
              <w:t>Северная</w:t>
            </w:r>
            <w:proofErr w:type="gramEnd"/>
            <w:r w:rsidRPr="00C84C4E">
              <w:rPr>
                <w:sz w:val="18"/>
                <w:szCs w:val="18"/>
              </w:rPr>
              <w:t xml:space="preserve"> до здания СМО</w:t>
            </w:r>
          </w:p>
        </w:tc>
        <w:tc>
          <w:tcPr>
            <w:tcW w:w="1027" w:type="dxa"/>
            <w:shd w:val="clear" w:color="auto" w:fill="auto"/>
          </w:tcPr>
          <w:p w:rsidR="00B31E29" w:rsidRPr="00C84C4E" w:rsidRDefault="00B31E29" w:rsidP="00B31E29">
            <w:pPr>
              <w:jc w:val="center"/>
              <w:rPr>
                <w:sz w:val="18"/>
                <w:szCs w:val="18"/>
              </w:rPr>
            </w:pPr>
            <w:r w:rsidRPr="00C84C4E">
              <w:rPr>
                <w:sz w:val="18"/>
                <w:szCs w:val="18"/>
              </w:rPr>
              <w:t>0,20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sz w:val="18"/>
                <w:szCs w:val="18"/>
              </w:rPr>
            </w:pPr>
            <w:r w:rsidRPr="00C84C4E">
              <w:rPr>
                <w:b/>
                <w:sz w:val="18"/>
                <w:szCs w:val="18"/>
              </w:rPr>
              <w:t>д. Кибирево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334</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313</w:t>
            </w:r>
          </w:p>
        </w:tc>
        <w:tc>
          <w:tcPr>
            <w:tcW w:w="2693" w:type="dxa"/>
            <w:shd w:val="clear" w:color="auto" w:fill="auto"/>
          </w:tcPr>
          <w:p w:rsidR="00B31E29" w:rsidRPr="00C84C4E" w:rsidRDefault="00B31E29" w:rsidP="00B31E29">
            <w:pPr>
              <w:rPr>
                <w:sz w:val="18"/>
                <w:szCs w:val="18"/>
              </w:rPr>
            </w:pPr>
            <w:r w:rsidRPr="00C84C4E">
              <w:rPr>
                <w:sz w:val="18"/>
                <w:szCs w:val="18"/>
              </w:rPr>
              <w:t>ул. Погодина</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№1а до дома №29 по ул. Погодина </w:t>
            </w:r>
          </w:p>
        </w:tc>
        <w:tc>
          <w:tcPr>
            <w:tcW w:w="1027" w:type="dxa"/>
            <w:shd w:val="clear" w:color="auto" w:fill="auto"/>
          </w:tcPr>
          <w:p w:rsidR="00B31E29" w:rsidRPr="00C84C4E" w:rsidRDefault="00B31E29" w:rsidP="00B31E29">
            <w:pPr>
              <w:jc w:val="center"/>
              <w:rPr>
                <w:sz w:val="18"/>
                <w:szCs w:val="18"/>
              </w:rPr>
            </w:pPr>
            <w:r w:rsidRPr="00C84C4E">
              <w:rPr>
                <w:sz w:val="18"/>
                <w:szCs w:val="18"/>
              </w:rPr>
              <w:t>0,70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335</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314</w:t>
            </w:r>
          </w:p>
        </w:tc>
        <w:tc>
          <w:tcPr>
            <w:tcW w:w="2693" w:type="dxa"/>
            <w:shd w:val="clear" w:color="auto" w:fill="auto"/>
          </w:tcPr>
          <w:p w:rsidR="00B31E29" w:rsidRPr="00C84C4E" w:rsidRDefault="00B31E29" w:rsidP="00B31E29">
            <w:pPr>
              <w:rPr>
                <w:sz w:val="18"/>
                <w:szCs w:val="18"/>
              </w:rPr>
            </w:pPr>
            <w:r w:rsidRPr="00C84C4E">
              <w:rPr>
                <w:sz w:val="18"/>
                <w:szCs w:val="18"/>
              </w:rPr>
              <w:t xml:space="preserve">ул. Прудная </w:t>
            </w:r>
          </w:p>
        </w:tc>
        <w:tc>
          <w:tcPr>
            <w:tcW w:w="3543" w:type="dxa"/>
            <w:shd w:val="clear" w:color="auto" w:fill="auto"/>
          </w:tcPr>
          <w:p w:rsidR="00B31E29" w:rsidRPr="00C84C4E" w:rsidRDefault="00B31E29" w:rsidP="00B31E29">
            <w:pPr>
              <w:rPr>
                <w:sz w:val="18"/>
                <w:szCs w:val="18"/>
              </w:rPr>
            </w:pPr>
            <w:r w:rsidRPr="00C84C4E">
              <w:rPr>
                <w:sz w:val="18"/>
                <w:szCs w:val="18"/>
              </w:rPr>
              <w:t>от дома №1 до дома №17по ул. Прудная</w:t>
            </w:r>
          </w:p>
        </w:tc>
        <w:tc>
          <w:tcPr>
            <w:tcW w:w="1027" w:type="dxa"/>
            <w:shd w:val="clear" w:color="auto" w:fill="auto"/>
          </w:tcPr>
          <w:p w:rsidR="00B31E29" w:rsidRPr="00C84C4E" w:rsidRDefault="00B31E29" w:rsidP="00B31E29">
            <w:pPr>
              <w:jc w:val="center"/>
              <w:rPr>
                <w:sz w:val="18"/>
                <w:szCs w:val="18"/>
              </w:rPr>
            </w:pPr>
            <w:r w:rsidRPr="00C84C4E">
              <w:rPr>
                <w:sz w:val="18"/>
                <w:szCs w:val="18"/>
              </w:rPr>
              <w:t>0,50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336</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315</w:t>
            </w:r>
          </w:p>
        </w:tc>
        <w:tc>
          <w:tcPr>
            <w:tcW w:w="2693" w:type="dxa"/>
            <w:shd w:val="clear" w:color="auto" w:fill="auto"/>
          </w:tcPr>
          <w:p w:rsidR="00B31E29" w:rsidRPr="00C84C4E" w:rsidRDefault="00B31E29" w:rsidP="00B31E29">
            <w:pPr>
              <w:rPr>
                <w:sz w:val="18"/>
                <w:szCs w:val="18"/>
              </w:rPr>
            </w:pPr>
            <w:r w:rsidRPr="00C84C4E">
              <w:rPr>
                <w:sz w:val="18"/>
                <w:szCs w:val="18"/>
              </w:rPr>
              <w:t xml:space="preserve">ул. Совхозная </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№35 по ул. </w:t>
            </w:r>
            <w:proofErr w:type="gramStart"/>
            <w:r w:rsidRPr="00C84C4E">
              <w:rPr>
                <w:sz w:val="18"/>
                <w:szCs w:val="18"/>
              </w:rPr>
              <w:t>Совхозная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0,30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337</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316</w:t>
            </w:r>
          </w:p>
        </w:tc>
        <w:tc>
          <w:tcPr>
            <w:tcW w:w="2693" w:type="dxa"/>
            <w:shd w:val="clear" w:color="auto" w:fill="auto"/>
          </w:tcPr>
          <w:p w:rsidR="00B31E29" w:rsidRPr="00C84C4E" w:rsidRDefault="00B31E29" w:rsidP="00B31E29">
            <w:pPr>
              <w:rPr>
                <w:sz w:val="18"/>
                <w:szCs w:val="18"/>
              </w:rPr>
            </w:pPr>
            <w:r w:rsidRPr="00C84C4E">
              <w:rPr>
                <w:sz w:val="18"/>
                <w:szCs w:val="18"/>
              </w:rPr>
              <w:t xml:space="preserve">ул. Новая </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№37 по ул. </w:t>
            </w:r>
            <w:proofErr w:type="gramStart"/>
            <w:r w:rsidRPr="00C84C4E">
              <w:rPr>
                <w:sz w:val="18"/>
                <w:szCs w:val="18"/>
              </w:rPr>
              <w:t>Новая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0,50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338</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317</w:t>
            </w:r>
          </w:p>
        </w:tc>
        <w:tc>
          <w:tcPr>
            <w:tcW w:w="2693" w:type="dxa"/>
            <w:shd w:val="clear" w:color="auto" w:fill="auto"/>
          </w:tcPr>
          <w:p w:rsidR="00B31E29" w:rsidRPr="00C84C4E" w:rsidRDefault="00B31E29" w:rsidP="00B31E29">
            <w:pPr>
              <w:rPr>
                <w:sz w:val="18"/>
                <w:szCs w:val="18"/>
              </w:rPr>
            </w:pPr>
            <w:r w:rsidRPr="00C84C4E">
              <w:rPr>
                <w:sz w:val="18"/>
                <w:szCs w:val="18"/>
              </w:rPr>
              <w:t xml:space="preserve">ул. Луговая </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№7 по ул. </w:t>
            </w:r>
            <w:proofErr w:type="gramStart"/>
            <w:r w:rsidRPr="00C84C4E">
              <w:rPr>
                <w:sz w:val="18"/>
                <w:szCs w:val="18"/>
              </w:rPr>
              <w:t>Луговая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0,30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339</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318</w:t>
            </w:r>
          </w:p>
        </w:tc>
        <w:tc>
          <w:tcPr>
            <w:tcW w:w="2693" w:type="dxa"/>
            <w:shd w:val="clear" w:color="auto" w:fill="auto"/>
          </w:tcPr>
          <w:p w:rsidR="00B31E29" w:rsidRPr="00C84C4E" w:rsidRDefault="00B31E29" w:rsidP="00B31E29">
            <w:pPr>
              <w:rPr>
                <w:sz w:val="18"/>
                <w:szCs w:val="18"/>
              </w:rPr>
            </w:pPr>
            <w:r w:rsidRPr="00C84C4E">
              <w:rPr>
                <w:sz w:val="18"/>
                <w:szCs w:val="18"/>
              </w:rPr>
              <w:t xml:space="preserve">ул. Озерная </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№11по ул. </w:t>
            </w:r>
            <w:proofErr w:type="gramStart"/>
            <w:r w:rsidRPr="00C84C4E">
              <w:rPr>
                <w:sz w:val="18"/>
                <w:szCs w:val="18"/>
              </w:rPr>
              <w:t>Озерная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0,20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340</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319</w:t>
            </w:r>
          </w:p>
        </w:tc>
        <w:tc>
          <w:tcPr>
            <w:tcW w:w="2693" w:type="dxa"/>
            <w:shd w:val="clear" w:color="auto" w:fill="auto"/>
          </w:tcPr>
          <w:p w:rsidR="00B31E29" w:rsidRPr="00C84C4E" w:rsidRDefault="00B31E29" w:rsidP="00B31E29">
            <w:pPr>
              <w:rPr>
                <w:sz w:val="18"/>
                <w:szCs w:val="18"/>
              </w:rPr>
            </w:pPr>
            <w:r w:rsidRPr="00C84C4E">
              <w:rPr>
                <w:sz w:val="18"/>
                <w:szCs w:val="18"/>
              </w:rPr>
              <w:t xml:space="preserve">ул. Зеленая </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№8по ул. </w:t>
            </w:r>
            <w:proofErr w:type="gramStart"/>
            <w:r w:rsidRPr="00C84C4E">
              <w:rPr>
                <w:sz w:val="18"/>
                <w:szCs w:val="18"/>
              </w:rPr>
              <w:t>Зеленая</w:t>
            </w:r>
            <w:proofErr w:type="gramEnd"/>
            <w:r w:rsidRPr="00C84C4E">
              <w:rPr>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0,20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341</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320</w:t>
            </w:r>
          </w:p>
        </w:tc>
        <w:tc>
          <w:tcPr>
            <w:tcW w:w="2693" w:type="dxa"/>
            <w:shd w:val="clear" w:color="auto" w:fill="auto"/>
          </w:tcPr>
          <w:p w:rsidR="00B31E29" w:rsidRPr="00C84C4E" w:rsidRDefault="00B31E29" w:rsidP="00B31E29">
            <w:pPr>
              <w:rPr>
                <w:sz w:val="18"/>
                <w:szCs w:val="18"/>
              </w:rPr>
            </w:pPr>
            <w:r w:rsidRPr="00C84C4E">
              <w:rPr>
                <w:sz w:val="18"/>
                <w:szCs w:val="18"/>
              </w:rPr>
              <w:t xml:space="preserve">ул. Лесная </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№7 по ул. </w:t>
            </w:r>
            <w:proofErr w:type="gramStart"/>
            <w:r w:rsidRPr="00C84C4E">
              <w:rPr>
                <w:sz w:val="18"/>
                <w:szCs w:val="18"/>
              </w:rPr>
              <w:t>Лесная</w:t>
            </w:r>
            <w:proofErr w:type="gramEnd"/>
            <w:r w:rsidRPr="00C84C4E">
              <w:rPr>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0,20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342</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321</w:t>
            </w:r>
          </w:p>
        </w:tc>
        <w:tc>
          <w:tcPr>
            <w:tcW w:w="2693" w:type="dxa"/>
            <w:shd w:val="clear" w:color="auto" w:fill="auto"/>
          </w:tcPr>
          <w:p w:rsidR="00B31E29" w:rsidRPr="00C84C4E" w:rsidRDefault="00B31E29" w:rsidP="00B31E29">
            <w:pPr>
              <w:rPr>
                <w:sz w:val="18"/>
                <w:szCs w:val="18"/>
              </w:rPr>
            </w:pPr>
            <w:r w:rsidRPr="00C84C4E">
              <w:rPr>
                <w:sz w:val="18"/>
                <w:szCs w:val="18"/>
              </w:rPr>
              <w:t>Проезд №1</w:t>
            </w:r>
          </w:p>
        </w:tc>
        <w:tc>
          <w:tcPr>
            <w:tcW w:w="3543" w:type="dxa"/>
            <w:shd w:val="clear" w:color="auto" w:fill="auto"/>
          </w:tcPr>
          <w:p w:rsidR="00B31E29" w:rsidRPr="00C84C4E" w:rsidRDefault="00B31E29" w:rsidP="00B31E29">
            <w:pPr>
              <w:rPr>
                <w:sz w:val="18"/>
                <w:szCs w:val="18"/>
              </w:rPr>
            </w:pPr>
            <w:r w:rsidRPr="00C84C4E">
              <w:rPr>
                <w:sz w:val="18"/>
                <w:szCs w:val="18"/>
              </w:rPr>
              <w:t>от дома №58 по ул</w:t>
            </w:r>
            <w:proofErr w:type="gramStart"/>
            <w:r w:rsidRPr="00C84C4E">
              <w:rPr>
                <w:sz w:val="18"/>
                <w:szCs w:val="18"/>
              </w:rPr>
              <w:t>.П</w:t>
            </w:r>
            <w:proofErr w:type="gramEnd"/>
            <w:r w:rsidRPr="00C84C4E">
              <w:rPr>
                <w:sz w:val="18"/>
                <w:szCs w:val="18"/>
              </w:rPr>
              <w:t>огодина до дома №5 по ул.Новая</w:t>
            </w:r>
          </w:p>
        </w:tc>
        <w:tc>
          <w:tcPr>
            <w:tcW w:w="1027" w:type="dxa"/>
            <w:shd w:val="clear" w:color="auto" w:fill="auto"/>
          </w:tcPr>
          <w:p w:rsidR="00B31E29" w:rsidRPr="00C84C4E" w:rsidRDefault="00B31E29" w:rsidP="00B31E29">
            <w:pPr>
              <w:jc w:val="center"/>
              <w:rPr>
                <w:sz w:val="18"/>
                <w:szCs w:val="18"/>
              </w:rPr>
            </w:pPr>
            <w:r w:rsidRPr="00C84C4E">
              <w:rPr>
                <w:sz w:val="18"/>
                <w:szCs w:val="18"/>
              </w:rPr>
              <w:t>0,50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343</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322</w:t>
            </w:r>
          </w:p>
        </w:tc>
        <w:tc>
          <w:tcPr>
            <w:tcW w:w="2693" w:type="dxa"/>
            <w:shd w:val="clear" w:color="auto" w:fill="auto"/>
          </w:tcPr>
          <w:p w:rsidR="00B31E29" w:rsidRPr="00C84C4E" w:rsidRDefault="00B31E29" w:rsidP="00B31E29">
            <w:pPr>
              <w:rPr>
                <w:sz w:val="18"/>
                <w:szCs w:val="18"/>
              </w:rPr>
            </w:pPr>
            <w:r w:rsidRPr="00C84C4E">
              <w:rPr>
                <w:sz w:val="18"/>
                <w:szCs w:val="18"/>
              </w:rPr>
              <w:t>Проезд №2</w:t>
            </w:r>
          </w:p>
        </w:tc>
        <w:tc>
          <w:tcPr>
            <w:tcW w:w="3543" w:type="dxa"/>
            <w:shd w:val="clear" w:color="auto" w:fill="auto"/>
          </w:tcPr>
          <w:p w:rsidR="00B31E29" w:rsidRPr="00C84C4E" w:rsidRDefault="00B31E29" w:rsidP="00B31E29">
            <w:pPr>
              <w:rPr>
                <w:sz w:val="18"/>
                <w:szCs w:val="18"/>
              </w:rPr>
            </w:pPr>
            <w:r w:rsidRPr="00C84C4E">
              <w:rPr>
                <w:sz w:val="18"/>
                <w:szCs w:val="18"/>
              </w:rPr>
              <w:t>от дома №8 до дома №76 по ул</w:t>
            </w:r>
            <w:proofErr w:type="gramStart"/>
            <w:r w:rsidRPr="00C84C4E">
              <w:rPr>
                <w:sz w:val="18"/>
                <w:szCs w:val="18"/>
              </w:rPr>
              <w:t>.П</w:t>
            </w:r>
            <w:proofErr w:type="gramEnd"/>
            <w:r w:rsidRPr="00C84C4E">
              <w:rPr>
                <w:sz w:val="18"/>
                <w:szCs w:val="18"/>
              </w:rPr>
              <w:t xml:space="preserve">огодина </w:t>
            </w:r>
          </w:p>
        </w:tc>
        <w:tc>
          <w:tcPr>
            <w:tcW w:w="1027" w:type="dxa"/>
            <w:shd w:val="clear" w:color="auto" w:fill="auto"/>
          </w:tcPr>
          <w:p w:rsidR="00B31E29" w:rsidRPr="00C84C4E" w:rsidRDefault="00B31E29" w:rsidP="00B31E29">
            <w:pPr>
              <w:jc w:val="center"/>
              <w:rPr>
                <w:sz w:val="18"/>
                <w:szCs w:val="18"/>
              </w:rPr>
            </w:pPr>
            <w:r w:rsidRPr="00C84C4E">
              <w:rPr>
                <w:sz w:val="18"/>
                <w:szCs w:val="18"/>
              </w:rPr>
              <w:t>0,20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344</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323</w:t>
            </w:r>
          </w:p>
        </w:tc>
        <w:tc>
          <w:tcPr>
            <w:tcW w:w="2693" w:type="dxa"/>
            <w:shd w:val="clear" w:color="auto" w:fill="auto"/>
          </w:tcPr>
          <w:p w:rsidR="00B31E29" w:rsidRPr="00C84C4E" w:rsidRDefault="00B31E29" w:rsidP="00B31E29">
            <w:pPr>
              <w:rPr>
                <w:sz w:val="18"/>
                <w:szCs w:val="18"/>
              </w:rPr>
            </w:pPr>
            <w:r w:rsidRPr="00C84C4E">
              <w:rPr>
                <w:sz w:val="18"/>
                <w:szCs w:val="18"/>
              </w:rPr>
              <w:t>Проезд №3</w:t>
            </w:r>
          </w:p>
        </w:tc>
        <w:tc>
          <w:tcPr>
            <w:tcW w:w="3543" w:type="dxa"/>
            <w:shd w:val="clear" w:color="auto" w:fill="auto"/>
          </w:tcPr>
          <w:p w:rsidR="00B31E29" w:rsidRPr="00C84C4E" w:rsidRDefault="00B31E29" w:rsidP="00B31E29">
            <w:pPr>
              <w:rPr>
                <w:sz w:val="18"/>
                <w:szCs w:val="18"/>
              </w:rPr>
            </w:pPr>
            <w:r w:rsidRPr="00C84C4E">
              <w:rPr>
                <w:sz w:val="18"/>
                <w:szCs w:val="18"/>
              </w:rPr>
              <w:t>от дома №86  по ул</w:t>
            </w:r>
            <w:proofErr w:type="gramStart"/>
            <w:r w:rsidRPr="00C84C4E">
              <w:rPr>
                <w:sz w:val="18"/>
                <w:szCs w:val="18"/>
              </w:rPr>
              <w:t>.П</w:t>
            </w:r>
            <w:proofErr w:type="gramEnd"/>
            <w:r w:rsidRPr="00C84C4E">
              <w:rPr>
                <w:sz w:val="18"/>
                <w:szCs w:val="18"/>
              </w:rPr>
              <w:t>огодина до дома №11 по ул.Новая</w:t>
            </w:r>
          </w:p>
        </w:tc>
        <w:tc>
          <w:tcPr>
            <w:tcW w:w="1027" w:type="dxa"/>
            <w:shd w:val="clear" w:color="auto" w:fill="auto"/>
          </w:tcPr>
          <w:p w:rsidR="00B31E29" w:rsidRPr="00C84C4E" w:rsidRDefault="00B31E29" w:rsidP="00B31E29">
            <w:pPr>
              <w:jc w:val="center"/>
              <w:rPr>
                <w:sz w:val="18"/>
                <w:szCs w:val="18"/>
              </w:rPr>
            </w:pPr>
            <w:r w:rsidRPr="00C84C4E">
              <w:rPr>
                <w:sz w:val="18"/>
                <w:szCs w:val="18"/>
              </w:rPr>
              <w:t>0,10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345</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324</w:t>
            </w:r>
          </w:p>
        </w:tc>
        <w:tc>
          <w:tcPr>
            <w:tcW w:w="2693" w:type="dxa"/>
            <w:shd w:val="clear" w:color="auto" w:fill="auto"/>
          </w:tcPr>
          <w:p w:rsidR="00B31E29" w:rsidRPr="00C84C4E" w:rsidRDefault="00B31E29" w:rsidP="00B31E29">
            <w:pPr>
              <w:rPr>
                <w:sz w:val="18"/>
                <w:szCs w:val="18"/>
              </w:rPr>
            </w:pPr>
            <w:r w:rsidRPr="00C84C4E">
              <w:rPr>
                <w:sz w:val="18"/>
                <w:szCs w:val="18"/>
              </w:rPr>
              <w:t>Проезд №4</w:t>
            </w:r>
          </w:p>
        </w:tc>
        <w:tc>
          <w:tcPr>
            <w:tcW w:w="3543" w:type="dxa"/>
            <w:shd w:val="clear" w:color="auto" w:fill="auto"/>
          </w:tcPr>
          <w:p w:rsidR="00B31E29" w:rsidRPr="00C84C4E" w:rsidRDefault="00B31E29" w:rsidP="00B31E29">
            <w:pPr>
              <w:rPr>
                <w:sz w:val="18"/>
                <w:szCs w:val="18"/>
              </w:rPr>
            </w:pPr>
            <w:r w:rsidRPr="00C84C4E">
              <w:rPr>
                <w:sz w:val="18"/>
                <w:szCs w:val="18"/>
              </w:rPr>
              <w:t>от дома №5 до дома №12 по ул</w:t>
            </w:r>
            <w:proofErr w:type="gramStart"/>
            <w:r w:rsidRPr="00C84C4E">
              <w:rPr>
                <w:sz w:val="18"/>
                <w:szCs w:val="18"/>
              </w:rPr>
              <w:t>.П</w:t>
            </w:r>
            <w:proofErr w:type="gramEnd"/>
            <w:r w:rsidRPr="00C84C4E">
              <w:rPr>
                <w:sz w:val="18"/>
                <w:szCs w:val="18"/>
              </w:rPr>
              <w:t xml:space="preserve">огодина </w:t>
            </w:r>
          </w:p>
        </w:tc>
        <w:tc>
          <w:tcPr>
            <w:tcW w:w="1027" w:type="dxa"/>
            <w:shd w:val="clear" w:color="auto" w:fill="auto"/>
          </w:tcPr>
          <w:p w:rsidR="00B31E29" w:rsidRPr="00C84C4E" w:rsidRDefault="00B31E29" w:rsidP="00B31E29">
            <w:pPr>
              <w:jc w:val="center"/>
              <w:rPr>
                <w:sz w:val="18"/>
                <w:szCs w:val="18"/>
              </w:rPr>
            </w:pPr>
            <w:r w:rsidRPr="00C84C4E">
              <w:rPr>
                <w:sz w:val="18"/>
                <w:szCs w:val="18"/>
              </w:rPr>
              <w:t>0,50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346</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325</w:t>
            </w:r>
          </w:p>
        </w:tc>
        <w:tc>
          <w:tcPr>
            <w:tcW w:w="2693" w:type="dxa"/>
            <w:shd w:val="clear" w:color="auto" w:fill="auto"/>
          </w:tcPr>
          <w:p w:rsidR="00B31E29" w:rsidRPr="00C84C4E" w:rsidRDefault="00B31E29" w:rsidP="00B31E29">
            <w:pPr>
              <w:rPr>
                <w:sz w:val="18"/>
                <w:szCs w:val="18"/>
              </w:rPr>
            </w:pPr>
            <w:r w:rsidRPr="00C84C4E">
              <w:rPr>
                <w:sz w:val="18"/>
                <w:szCs w:val="18"/>
              </w:rPr>
              <w:t>Проезд №5</w:t>
            </w:r>
          </w:p>
        </w:tc>
        <w:tc>
          <w:tcPr>
            <w:tcW w:w="3543" w:type="dxa"/>
            <w:shd w:val="clear" w:color="auto" w:fill="auto"/>
          </w:tcPr>
          <w:p w:rsidR="00B31E29" w:rsidRPr="00C84C4E" w:rsidRDefault="00B31E29" w:rsidP="00B31E29">
            <w:pPr>
              <w:rPr>
                <w:sz w:val="18"/>
                <w:szCs w:val="18"/>
              </w:rPr>
            </w:pPr>
            <w:r w:rsidRPr="00C84C4E">
              <w:rPr>
                <w:sz w:val="18"/>
                <w:szCs w:val="18"/>
              </w:rPr>
              <w:t>от  дома №45 по ул</w:t>
            </w:r>
            <w:proofErr w:type="gramStart"/>
            <w:r w:rsidRPr="00C84C4E">
              <w:rPr>
                <w:sz w:val="18"/>
                <w:szCs w:val="18"/>
              </w:rPr>
              <w:t>.П</w:t>
            </w:r>
            <w:proofErr w:type="gramEnd"/>
            <w:r w:rsidRPr="00C84C4E">
              <w:rPr>
                <w:sz w:val="18"/>
                <w:szCs w:val="18"/>
              </w:rPr>
              <w:t>огодина до дома №9 по ул.Совхозная</w:t>
            </w:r>
          </w:p>
        </w:tc>
        <w:tc>
          <w:tcPr>
            <w:tcW w:w="1027" w:type="dxa"/>
            <w:shd w:val="clear" w:color="auto" w:fill="auto"/>
          </w:tcPr>
          <w:p w:rsidR="00B31E29" w:rsidRPr="00C84C4E" w:rsidRDefault="00B31E29" w:rsidP="00B31E29">
            <w:pPr>
              <w:jc w:val="center"/>
              <w:rPr>
                <w:sz w:val="18"/>
                <w:szCs w:val="18"/>
              </w:rPr>
            </w:pPr>
            <w:r w:rsidRPr="00C84C4E">
              <w:rPr>
                <w:sz w:val="18"/>
                <w:szCs w:val="18"/>
              </w:rPr>
              <w:t>0,20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sz w:val="18"/>
                <w:szCs w:val="18"/>
              </w:rPr>
            </w:pPr>
            <w:r w:rsidRPr="00C84C4E">
              <w:rPr>
                <w:b/>
                <w:sz w:val="18"/>
                <w:szCs w:val="18"/>
              </w:rPr>
              <w:t xml:space="preserve"> д. Молодилово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347</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326</w:t>
            </w:r>
          </w:p>
        </w:tc>
        <w:tc>
          <w:tcPr>
            <w:tcW w:w="2693" w:type="dxa"/>
            <w:shd w:val="clear" w:color="auto" w:fill="auto"/>
          </w:tcPr>
          <w:p w:rsidR="00B31E29" w:rsidRPr="00C84C4E" w:rsidRDefault="00B31E29" w:rsidP="00B31E29">
            <w:pPr>
              <w:rPr>
                <w:sz w:val="18"/>
                <w:szCs w:val="18"/>
              </w:rPr>
            </w:pPr>
            <w:r w:rsidRPr="00C84C4E">
              <w:rPr>
                <w:sz w:val="18"/>
                <w:szCs w:val="18"/>
              </w:rPr>
              <w:t xml:space="preserve">ул. Школьная </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№53 по ул. </w:t>
            </w:r>
            <w:proofErr w:type="gramStart"/>
            <w:r w:rsidRPr="00C84C4E">
              <w:rPr>
                <w:sz w:val="18"/>
                <w:szCs w:val="18"/>
              </w:rPr>
              <w:t>Школьная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0,60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348</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327</w:t>
            </w:r>
          </w:p>
        </w:tc>
        <w:tc>
          <w:tcPr>
            <w:tcW w:w="2693" w:type="dxa"/>
            <w:shd w:val="clear" w:color="auto" w:fill="auto"/>
          </w:tcPr>
          <w:p w:rsidR="00B31E29" w:rsidRPr="00C84C4E" w:rsidRDefault="00B31E29" w:rsidP="00B31E29">
            <w:pPr>
              <w:rPr>
                <w:sz w:val="18"/>
                <w:szCs w:val="18"/>
              </w:rPr>
            </w:pPr>
            <w:r w:rsidRPr="00C84C4E">
              <w:rPr>
                <w:sz w:val="18"/>
                <w:szCs w:val="18"/>
              </w:rPr>
              <w:t xml:space="preserve">ул. Речная </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№21 по ул. </w:t>
            </w:r>
            <w:proofErr w:type="gramStart"/>
            <w:r w:rsidRPr="00C84C4E">
              <w:rPr>
                <w:sz w:val="18"/>
                <w:szCs w:val="18"/>
              </w:rPr>
              <w:t>Речная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0,95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349</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328</w:t>
            </w:r>
          </w:p>
        </w:tc>
        <w:tc>
          <w:tcPr>
            <w:tcW w:w="2693" w:type="dxa"/>
            <w:shd w:val="clear" w:color="auto" w:fill="auto"/>
          </w:tcPr>
          <w:p w:rsidR="00B31E29" w:rsidRPr="00C84C4E" w:rsidRDefault="00B31E29" w:rsidP="00B31E29">
            <w:pPr>
              <w:rPr>
                <w:sz w:val="18"/>
                <w:szCs w:val="18"/>
              </w:rPr>
            </w:pPr>
            <w:r w:rsidRPr="00C84C4E">
              <w:rPr>
                <w:sz w:val="18"/>
                <w:szCs w:val="18"/>
              </w:rPr>
              <w:t xml:space="preserve">ул. Центральная </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№78а по ул. </w:t>
            </w:r>
            <w:proofErr w:type="gramStart"/>
            <w:r w:rsidRPr="00C84C4E">
              <w:rPr>
                <w:sz w:val="18"/>
                <w:szCs w:val="18"/>
              </w:rPr>
              <w:t>Це</w:t>
            </w:r>
            <w:r w:rsidRPr="00C84C4E">
              <w:rPr>
                <w:sz w:val="18"/>
                <w:szCs w:val="18"/>
              </w:rPr>
              <w:t>н</w:t>
            </w:r>
            <w:r w:rsidRPr="00C84C4E">
              <w:rPr>
                <w:sz w:val="18"/>
                <w:szCs w:val="18"/>
              </w:rPr>
              <w:t>тральная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1,30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sz w:val="18"/>
                <w:szCs w:val="18"/>
              </w:rPr>
            </w:pPr>
            <w:r w:rsidRPr="00C84C4E">
              <w:rPr>
                <w:b/>
                <w:sz w:val="18"/>
                <w:szCs w:val="18"/>
              </w:rPr>
              <w:t>д. Волосово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350</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329</w:t>
            </w:r>
          </w:p>
        </w:tc>
        <w:tc>
          <w:tcPr>
            <w:tcW w:w="2693" w:type="dxa"/>
            <w:shd w:val="clear" w:color="auto" w:fill="auto"/>
          </w:tcPr>
          <w:p w:rsidR="00B31E29" w:rsidRPr="00C84C4E" w:rsidRDefault="00B31E29" w:rsidP="00B31E29">
            <w:pPr>
              <w:rPr>
                <w:sz w:val="18"/>
                <w:szCs w:val="18"/>
              </w:rPr>
            </w:pPr>
            <w:r w:rsidRPr="00C84C4E">
              <w:rPr>
                <w:sz w:val="18"/>
                <w:szCs w:val="18"/>
              </w:rPr>
              <w:t>ул. Центральная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№81 по ул. </w:t>
            </w:r>
            <w:proofErr w:type="gramStart"/>
            <w:r w:rsidRPr="00C84C4E">
              <w:rPr>
                <w:sz w:val="18"/>
                <w:szCs w:val="18"/>
              </w:rPr>
              <w:t>Централ</w:t>
            </w:r>
            <w:r w:rsidRPr="00C84C4E">
              <w:rPr>
                <w:sz w:val="18"/>
                <w:szCs w:val="18"/>
              </w:rPr>
              <w:t>ь</w:t>
            </w:r>
            <w:r w:rsidRPr="00C84C4E">
              <w:rPr>
                <w:sz w:val="18"/>
                <w:szCs w:val="18"/>
              </w:rPr>
              <w:t>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0,90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351</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330</w:t>
            </w:r>
          </w:p>
        </w:tc>
        <w:tc>
          <w:tcPr>
            <w:tcW w:w="2693" w:type="dxa"/>
            <w:shd w:val="clear" w:color="auto" w:fill="auto"/>
          </w:tcPr>
          <w:p w:rsidR="00B31E29" w:rsidRPr="00C84C4E" w:rsidRDefault="00B31E29" w:rsidP="00B31E29">
            <w:pPr>
              <w:rPr>
                <w:sz w:val="18"/>
                <w:szCs w:val="18"/>
              </w:rPr>
            </w:pPr>
            <w:r w:rsidRPr="00C84C4E">
              <w:rPr>
                <w:sz w:val="18"/>
                <w:szCs w:val="18"/>
              </w:rPr>
              <w:t>ул. Дачная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№14 по ул. </w:t>
            </w:r>
            <w:proofErr w:type="gramStart"/>
            <w:r w:rsidRPr="00C84C4E">
              <w:rPr>
                <w:sz w:val="18"/>
                <w:szCs w:val="18"/>
              </w:rPr>
              <w:t>Дачная</w:t>
            </w:r>
            <w:proofErr w:type="gramEnd"/>
            <w:r w:rsidRPr="00C84C4E">
              <w:rPr>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0,70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sz w:val="18"/>
                <w:szCs w:val="18"/>
              </w:rPr>
            </w:pPr>
            <w:r w:rsidRPr="00C84C4E">
              <w:rPr>
                <w:b/>
                <w:sz w:val="18"/>
                <w:szCs w:val="18"/>
              </w:rPr>
              <w:t>пос. Березка</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352</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331</w:t>
            </w:r>
          </w:p>
        </w:tc>
        <w:tc>
          <w:tcPr>
            <w:tcW w:w="2693" w:type="dxa"/>
            <w:shd w:val="clear" w:color="auto" w:fill="auto"/>
          </w:tcPr>
          <w:p w:rsidR="00B31E29" w:rsidRPr="00C84C4E" w:rsidRDefault="00B31E29" w:rsidP="00B31E29">
            <w:pPr>
              <w:rPr>
                <w:sz w:val="18"/>
                <w:szCs w:val="18"/>
              </w:rPr>
            </w:pPr>
            <w:r w:rsidRPr="00C84C4E">
              <w:rPr>
                <w:sz w:val="18"/>
                <w:szCs w:val="18"/>
              </w:rPr>
              <w:t>Проезд по пос. Березка</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адм. здания </w:t>
            </w:r>
          </w:p>
        </w:tc>
        <w:tc>
          <w:tcPr>
            <w:tcW w:w="1027" w:type="dxa"/>
            <w:shd w:val="clear" w:color="auto" w:fill="auto"/>
          </w:tcPr>
          <w:p w:rsidR="00B31E29" w:rsidRPr="00C84C4E" w:rsidRDefault="00B31E29" w:rsidP="00B31E29">
            <w:pPr>
              <w:jc w:val="center"/>
              <w:rPr>
                <w:sz w:val="18"/>
                <w:szCs w:val="18"/>
              </w:rPr>
            </w:pPr>
            <w:r w:rsidRPr="00C84C4E">
              <w:rPr>
                <w:sz w:val="18"/>
                <w:szCs w:val="18"/>
              </w:rPr>
              <w:t>1,50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IV</w:t>
            </w:r>
          </w:p>
        </w:tc>
      </w:tr>
      <w:tr w:rsidR="00B31E29" w:rsidRPr="00C84C4E" w:rsidTr="00B31E29">
        <w:tc>
          <w:tcPr>
            <w:tcW w:w="10490" w:type="dxa"/>
            <w:gridSpan w:val="6"/>
            <w:shd w:val="clear" w:color="auto" w:fill="auto"/>
          </w:tcPr>
          <w:p w:rsidR="00B31E29" w:rsidRPr="00C84C4E" w:rsidRDefault="00B31E29" w:rsidP="00B31E29">
            <w:pPr>
              <w:jc w:val="center"/>
              <w:rPr>
                <w:sz w:val="18"/>
                <w:szCs w:val="18"/>
              </w:rPr>
            </w:pPr>
            <w:r w:rsidRPr="00C84C4E">
              <w:rPr>
                <w:b/>
                <w:sz w:val="18"/>
                <w:szCs w:val="18"/>
              </w:rPr>
              <w:t>д. Грибово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353</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332</w:t>
            </w:r>
          </w:p>
        </w:tc>
        <w:tc>
          <w:tcPr>
            <w:tcW w:w="2693" w:type="dxa"/>
            <w:shd w:val="clear" w:color="auto" w:fill="auto"/>
          </w:tcPr>
          <w:p w:rsidR="00B31E29" w:rsidRPr="00C84C4E" w:rsidRDefault="00B31E29" w:rsidP="00B31E29">
            <w:pPr>
              <w:rPr>
                <w:sz w:val="18"/>
                <w:szCs w:val="18"/>
              </w:rPr>
            </w:pPr>
            <w:r w:rsidRPr="00C84C4E">
              <w:rPr>
                <w:sz w:val="18"/>
                <w:szCs w:val="18"/>
              </w:rPr>
              <w:t>ул. Центральная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 от дома №2 до дома №57 по ул. </w:t>
            </w:r>
            <w:proofErr w:type="gramStart"/>
            <w:r w:rsidRPr="00C84C4E">
              <w:rPr>
                <w:sz w:val="18"/>
                <w:szCs w:val="18"/>
              </w:rPr>
              <w:t>Це</w:t>
            </w:r>
            <w:r w:rsidRPr="00C84C4E">
              <w:rPr>
                <w:sz w:val="18"/>
                <w:szCs w:val="18"/>
              </w:rPr>
              <w:t>н</w:t>
            </w:r>
            <w:r w:rsidRPr="00C84C4E">
              <w:rPr>
                <w:sz w:val="18"/>
                <w:szCs w:val="18"/>
              </w:rPr>
              <w:t>тральная</w:t>
            </w:r>
            <w:proofErr w:type="gramEnd"/>
            <w:r w:rsidRPr="00C84C4E">
              <w:rPr>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0,80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354</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333</w:t>
            </w:r>
          </w:p>
        </w:tc>
        <w:tc>
          <w:tcPr>
            <w:tcW w:w="2693" w:type="dxa"/>
            <w:shd w:val="clear" w:color="auto" w:fill="auto"/>
          </w:tcPr>
          <w:p w:rsidR="00B31E29" w:rsidRPr="00C84C4E" w:rsidRDefault="00B31E29" w:rsidP="00B31E29">
            <w:pPr>
              <w:rPr>
                <w:sz w:val="18"/>
                <w:szCs w:val="18"/>
              </w:rPr>
            </w:pPr>
            <w:r w:rsidRPr="00C84C4E">
              <w:rPr>
                <w:sz w:val="18"/>
                <w:szCs w:val="18"/>
              </w:rPr>
              <w:t xml:space="preserve">Проезд Грибовский </w:t>
            </w:r>
          </w:p>
        </w:tc>
        <w:tc>
          <w:tcPr>
            <w:tcW w:w="3543" w:type="dxa"/>
            <w:shd w:val="clear" w:color="auto" w:fill="auto"/>
          </w:tcPr>
          <w:p w:rsidR="00B31E29" w:rsidRPr="00C84C4E" w:rsidRDefault="00B31E29" w:rsidP="00B31E29">
            <w:pPr>
              <w:rPr>
                <w:sz w:val="18"/>
                <w:szCs w:val="18"/>
              </w:rPr>
            </w:pPr>
            <w:r w:rsidRPr="00C84C4E">
              <w:rPr>
                <w:sz w:val="18"/>
                <w:szCs w:val="18"/>
              </w:rPr>
              <w:t xml:space="preserve"> от дома №1 до дома №41б  по Грибовск</w:t>
            </w:r>
            <w:r w:rsidRPr="00C84C4E">
              <w:rPr>
                <w:sz w:val="18"/>
                <w:szCs w:val="18"/>
              </w:rPr>
              <w:t>о</w:t>
            </w:r>
            <w:r w:rsidRPr="00C84C4E">
              <w:rPr>
                <w:sz w:val="18"/>
                <w:szCs w:val="18"/>
              </w:rPr>
              <w:t>му проезду</w:t>
            </w:r>
          </w:p>
        </w:tc>
        <w:tc>
          <w:tcPr>
            <w:tcW w:w="1027" w:type="dxa"/>
            <w:shd w:val="clear" w:color="auto" w:fill="auto"/>
          </w:tcPr>
          <w:p w:rsidR="00B31E29" w:rsidRPr="00C84C4E" w:rsidRDefault="00B31E29" w:rsidP="00B31E29">
            <w:pPr>
              <w:jc w:val="center"/>
              <w:rPr>
                <w:sz w:val="18"/>
                <w:szCs w:val="18"/>
              </w:rPr>
            </w:pPr>
            <w:r w:rsidRPr="00C84C4E">
              <w:rPr>
                <w:sz w:val="18"/>
                <w:szCs w:val="18"/>
              </w:rPr>
              <w:t>0,70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sz w:val="18"/>
                <w:szCs w:val="18"/>
              </w:rPr>
            </w:pPr>
            <w:r w:rsidRPr="00C84C4E">
              <w:rPr>
                <w:b/>
                <w:sz w:val="18"/>
                <w:szCs w:val="18"/>
              </w:rPr>
              <w:t>д. Старое Семенково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355</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334</w:t>
            </w:r>
          </w:p>
        </w:tc>
        <w:tc>
          <w:tcPr>
            <w:tcW w:w="2693" w:type="dxa"/>
            <w:shd w:val="clear" w:color="auto" w:fill="auto"/>
          </w:tcPr>
          <w:p w:rsidR="00B31E29" w:rsidRPr="00C84C4E" w:rsidRDefault="00B31E29" w:rsidP="00B31E29">
            <w:pPr>
              <w:rPr>
                <w:sz w:val="18"/>
                <w:szCs w:val="18"/>
              </w:rPr>
            </w:pPr>
            <w:r w:rsidRPr="00C84C4E">
              <w:rPr>
                <w:sz w:val="18"/>
                <w:szCs w:val="18"/>
              </w:rPr>
              <w:t xml:space="preserve">ул. Дачная </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№20 по ул. </w:t>
            </w:r>
            <w:proofErr w:type="gramStart"/>
            <w:r w:rsidRPr="00C84C4E">
              <w:rPr>
                <w:sz w:val="18"/>
                <w:szCs w:val="18"/>
              </w:rPr>
              <w:t>Дачная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0,30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356</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335</w:t>
            </w:r>
          </w:p>
        </w:tc>
        <w:tc>
          <w:tcPr>
            <w:tcW w:w="2693" w:type="dxa"/>
            <w:shd w:val="clear" w:color="auto" w:fill="auto"/>
          </w:tcPr>
          <w:p w:rsidR="00B31E29" w:rsidRPr="00C84C4E" w:rsidRDefault="00B31E29" w:rsidP="00B31E29">
            <w:pPr>
              <w:rPr>
                <w:sz w:val="18"/>
                <w:szCs w:val="18"/>
              </w:rPr>
            </w:pPr>
            <w:r w:rsidRPr="00C84C4E">
              <w:rPr>
                <w:sz w:val="18"/>
                <w:szCs w:val="18"/>
              </w:rPr>
              <w:t xml:space="preserve">ул. Прудная </w:t>
            </w:r>
          </w:p>
        </w:tc>
        <w:tc>
          <w:tcPr>
            <w:tcW w:w="3543" w:type="dxa"/>
            <w:shd w:val="clear" w:color="auto" w:fill="auto"/>
          </w:tcPr>
          <w:p w:rsidR="00B31E29" w:rsidRPr="00C84C4E" w:rsidRDefault="00B31E29" w:rsidP="00B31E29">
            <w:pPr>
              <w:rPr>
                <w:sz w:val="18"/>
                <w:szCs w:val="18"/>
              </w:rPr>
            </w:pPr>
            <w:r w:rsidRPr="00C84C4E">
              <w:rPr>
                <w:sz w:val="18"/>
                <w:szCs w:val="18"/>
              </w:rPr>
              <w:t>от дома №1 до дома №10 по ул. Прудная</w:t>
            </w:r>
          </w:p>
        </w:tc>
        <w:tc>
          <w:tcPr>
            <w:tcW w:w="1027" w:type="dxa"/>
            <w:shd w:val="clear" w:color="auto" w:fill="auto"/>
          </w:tcPr>
          <w:p w:rsidR="00B31E29" w:rsidRPr="00C84C4E" w:rsidRDefault="00B31E29" w:rsidP="00B31E29">
            <w:pPr>
              <w:jc w:val="center"/>
              <w:rPr>
                <w:sz w:val="18"/>
                <w:szCs w:val="18"/>
              </w:rPr>
            </w:pPr>
            <w:r w:rsidRPr="00C84C4E">
              <w:rPr>
                <w:sz w:val="18"/>
                <w:szCs w:val="18"/>
              </w:rPr>
              <w:t>0,30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357</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336</w:t>
            </w:r>
          </w:p>
        </w:tc>
        <w:tc>
          <w:tcPr>
            <w:tcW w:w="2693" w:type="dxa"/>
            <w:shd w:val="clear" w:color="auto" w:fill="auto"/>
          </w:tcPr>
          <w:p w:rsidR="00B31E29" w:rsidRPr="00C84C4E" w:rsidRDefault="00B31E29" w:rsidP="00B31E29">
            <w:pPr>
              <w:rPr>
                <w:sz w:val="18"/>
                <w:szCs w:val="18"/>
              </w:rPr>
            </w:pPr>
            <w:r w:rsidRPr="00C84C4E">
              <w:rPr>
                <w:sz w:val="18"/>
                <w:szCs w:val="18"/>
              </w:rPr>
              <w:t xml:space="preserve">ул. Центральная </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№123 по ул. </w:t>
            </w:r>
            <w:proofErr w:type="gramStart"/>
            <w:r w:rsidRPr="00C84C4E">
              <w:rPr>
                <w:sz w:val="18"/>
                <w:szCs w:val="18"/>
              </w:rPr>
              <w:t>Це</w:t>
            </w:r>
            <w:r w:rsidRPr="00C84C4E">
              <w:rPr>
                <w:sz w:val="18"/>
                <w:szCs w:val="18"/>
              </w:rPr>
              <w:t>н</w:t>
            </w:r>
            <w:r w:rsidRPr="00C84C4E">
              <w:rPr>
                <w:sz w:val="18"/>
                <w:szCs w:val="18"/>
              </w:rPr>
              <w:t>тральная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1,20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358</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337</w:t>
            </w:r>
          </w:p>
        </w:tc>
        <w:tc>
          <w:tcPr>
            <w:tcW w:w="2693" w:type="dxa"/>
            <w:shd w:val="clear" w:color="auto" w:fill="auto"/>
          </w:tcPr>
          <w:p w:rsidR="00B31E29" w:rsidRPr="00C84C4E" w:rsidRDefault="00B31E29" w:rsidP="00B31E29">
            <w:pPr>
              <w:rPr>
                <w:sz w:val="18"/>
                <w:szCs w:val="18"/>
              </w:rPr>
            </w:pPr>
            <w:r w:rsidRPr="00C84C4E">
              <w:rPr>
                <w:sz w:val="18"/>
                <w:szCs w:val="18"/>
              </w:rPr>
              <w:t xml:space="preserve">ул. Лесная </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№11 по ул. </w:t>
            </w:r>
            <w:proofErr w:type="gramStart"/>
            <w:r w:rsidRPr="00C84C4E">
              <w:rPr>
                <w:sz w:val="18"/>
                <w:szCs w:val="18"/>
              </w:rPr>
              <w:t>Лесная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0,30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sz w:val="18"/>
                <w:szCs w:val="18"/>
              </w:rPr>
            </w:pPr>
            <w:r w:rsidRPr="00C84C4E">
              <w:rPr>
                <w:b/>
                <w:sz w:val="18"/>
                <w:szCs w:val="18"/>
              </w:rPr>
              <w:t xml:space="preserve">д. Колобродово </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359</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338</w:t>
            </w:r>
          </w:p>
        </w:tc>
        <w:tc>
          <w:tcPr>
            <w:tcW w:w="2693" w:type="dxa"/>
            <w:shd w:val="clear" w:color="auto" w:fill="auto"/>
          </w:tcPr>
          <w:p w:rsidR="00B31E29" w:rsidRPr="00C84C4E" w:rsidRDefault="00B31E29" w:rsidP="00B31E29">
            <w:pPr>
              <w:rPr>
                <w:sz w:val="18"/>
                <w:szCs w:val="18"/>
              </w:rPr>
            </w:pPr>
            <w:r w:rsidRPr="00C84C4E">
              <w:rPr>
                <w:sz w:val="18"/>
                <w:szCs w:val="18"/>
              </w:rPr>
              <w:t>Проезд по д. Колобродово</w:t>
            </w:r>
          </w:p>
        </w:tc>
        <w:tc>
          <w:tcPr>
            <w:tcW w:w="3543" w:type="dxa"/>
            <w:shd w:val="clear" w:color="auto" w:fill="auto"/>
          </w:tcPr>
          <w:p w:rsidR="00B31E29" w:rsidRPr="00C84C4E" w:rsidRDefault="00B31E29" w:rsidP="00B31E29">
            <w:pPr>
              <w:rPr>
                <w:b/>
                <w:sz w:val="18"/>
                <w:szCs w:val="18"/>
              </w:rPr>
            </w:pPr>
            <w:r w:rsidRPr="00C84C4E">
              <w:rPr>
                <w:sz w:val="18"/>
                <w:szCs w:val="18"/>
              </w:rPr>
              <w:t>от дома №1 до дома №35</w:t>
            </w:r>
          </w:p>
        </w:tc>
        <w:tc>
          <w:tcPr>
            <w:tcW w:w="1027" w:type="dxa"/>
            <w:shd w:val="clear" w:color="auto" w:fill="auto"/>
          </w:tcPr>
          <w:p w:rsidR="00B31E29" w:rsidRPr="00C84C4E" w:rsidRDefault="00B31E29" w:rsidP="00B31E29">
            <w:pPr>
              <w:jc w:val="center"/>
              <w:rPr>
                <w:sz w:val="18"/>
                <w:szCs w:val="18"/>
              </w:rPr>
            </w:pPr>
            <w:r w:rsidRPr="00C84C4E">
              <w:rPr>
                <w:sz w:val="18"/>
                <w:szCs w:val="18"/>
              </w:rPr>
              <w:t>0,60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sz w:val="18"/>
                <w:szCs w:val="18"/>
              </w:rPr>
            </w:pPr>
            <w:r w:rsidRPr="00C84C4E">
              <w:rPr>
                <w:b/>
                <w:sz w:val="18"/>
                <w:szCs w:val="18"/>
              </w:rPr>
              <w:t>д. Жары</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360</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339</w:t>
            </w:r>
          </w:p>
        </w:tc>
        <w:tc>
          <w:tcPr>
            <w:tcW w:w="2693" w:type="dxa"/>
            <w:shd w:val="clear" w:color="auto" w:fill="auto"/>
          </w:tcPr>
          <w:p w:rsidR="00B31E29" w:rsidRPr="00C84C4E" w:rsidRDefault="00B31E29" w:rsidP="00B31E29">
            <w:pPr>
              <w:rPr>
                <w:sz w:val="18"/>
                <w:szCs w:val="18"/>
              </w:rPr>
            </w:pPr>
            <w:r w:rsidRPr="00C84C4E">
              <w:rPr>
                <w:sz w:val="18"/>
                <w:szCs w:val="18"/>
              </w:rPr>
              <w:t>Проезд по д. Жары</w:t>
            </w:r>
          </w:p>
        </w:tc>
        <w:tc>
          <w:tcPr>
            <w:tcW w:w="3543" w:type="dxa"/>
            <w:shd w:val="clear" w:color="auto" w:fill="auto"/>
          </w:tcPr>
          <w:p w:rsidR="00B31E29" w:rsidRPr="00C84C4E" w:rsidRDefault="00B31E29" w:rsidP="00B31E29">
            <w:pPr>
              <w:rPr>
                <w:b/>
                <w:sz w:val="18"/>
                <w:szCs w:val="18"/>
              </w:rPr>
            </w:pPr>
            <w:r w:rsidRPr="00C84C4E">
              <w:rPr>
                <w:sz w:val="18"/>
                <w:szCs w:val="18"/>
              </w:rPr>
              <w:t>от дома №20 до ДОМА №7</w:t>
            </w:r>
          </w:p>
        </w:tc>
        <w:tc>
          <w:tcPr>
            <w:tcW w:w="1027" w:type="dxa"/>
            <w:shd w:val="clear" w:color="auto" w:fill="auto"/>
          </w:tcPr>
          <w:p w:rsidR="00B31E29" w:rsidRPr="00C84C4E" w:rsidRDefault="00B31E29" w:rsidP="00B31E29">
            <w:pPr>
              <w:jc w:val="center"/>
              <w:rPr>
                <w:sz w:val="18"/>
                <w:szCs w:val="18"/>
              </w:rPr>
            </w:pPr>
            <w:r w:rsidRPr="00C84C4E">
              <w:rPr>
                <w:sz w:val="18"/>
                <w:szCs w:val="18"/>
              </w:rPr>
              <w:t>0,60</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sz w:val="18"/>
                <w:szCs w:val="18"/>
              </w:rPr>
            </w:pPr>
            <w:r w:rsidRPr="00C84C4E">
              <w:rPr>
                <w:b/>
                <w:sz w:val="18"/>
                <w:szCs w:val="18"/>
              </w:rPr>
              <w:t>д. Воспушка</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361</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340</w:t>
            </w:r>
          </w:p>
        </w:tc>
        <w:tc>
          <w:tcPr>
            <w:tcW w:w="2693" w:type="dxa"/>
            <w:shd w:val="clear" w:color="auto" w:fill="auto"/>
          </w:tcPr>
          <w:p w:rsidR="00B31E29" w:rsidRPr="00C84C4E" w:rsidRDefault="00B31E29" w:rsidP="00B31E29">
            <w:pPr>
              <w:rPr>
                <w:sz w:val="18"/>
                <w:szCs w:val="18"/>
              </w:rPr>
            </w:pPr>
            <w:r w:rsidRPr="00C84C4E">
              <w:rPr>
                <w:sz w:val="18"/>
                <w:szCs w:val="18"/>
              </w:rPr>
              <w:t xml:space="preserve">ул. Советская </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№44 по ул. </w:t>
            </w:r>
            <w:proofErr w:type="gramStart"/>
            <w:r w:rsidRPr="00C84C4E">
              <w:rPr>
                <w:sz w:val="18"/>
                <w:szCs w:val="18"/>
              </w:rPr>
              <w:t>Советская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1,00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IV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362</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341</w:t>
            </w:r>
          </w:p>
        </w:tc>
        <w:tc>
          <w:tcPr>
            <w:tcW w:w="2693" w:type="dxa"/>
            <w:shd w:val="clear" w:color="auto" w:fill="auto"/>
          </w:tcPr>
          <w:p w:rsidR="00B31E29" w:rsidRPr="00C84C4E" w:rsidRDefault="00B31E29" w:rsidP="00B31E29">
            <w:pPr>
              <w:rPr>
                <w:sz w:val="18"/>
                <w:szCs w:val="18"/>
              </w:rPr>
            </w:pPr>
            <w:r w:rsidRPr="00C84C4E">
              <w:rPr>
                <w:sz w:val="18"/>
                <w:szCs w:val="18"/>
              </w:rPr>
              <w:t xml:space="preserve">ул. Круглова </w:t>
            </w:r>
          </w:p>
        </w:tc>
        <w:tc>
          <w:tcPr>
            <w:tcW w:w="3543" w:type="dxa"/>
            <w:shd w:val="clear" w:color="auto" w:fill="auto"/>
          </w:tcPr>
          <w:p w:rsidR="00B31E29" w:rsidRPr="00C84C4E" w:rsidRDefault="00B31E29" w:rsidP="00B31E29">
            <w:pPr>
              <w:rPr>
                <w:sz w:val="18"/>
                <w:szCs w:val="18"/>
              </w:rPr>
            </w:pPr>
            <w:r w:rsidRPr="00C84C4E">
              <w:rPr>
                <w:sz w:val="18"/>
                <w:szCs w:val="18"/>
              </w:rPr>
              <w:t>от дома №1 до дома №31 по ул. Круглова</w:t>
            </w:r>
          </w:p>
        </w:tc>
        <w:tc>
          <w:tcPr>
            <w:tcW w:w="1027" w:type="dxa"/>
            <w:shd w:val="clear" w:color="auto" w:fill="auto"/>
          </w:tcPr>
          <w:p w:rsidR="00B31E29" w:rsidRPr="00C84C4E" w:rsidRDefault="00B31E29" w:rsidP="00B31E29">
            <w:pPr>
              <w:jc w:val="center"/>
              <w:rPr>
                <w:sz w:val="18"/>
                <w:szCs w:val="18"/>
              </w:rPr>
            </w:pPr>
            <w:r w:rsidRPr="00C84C4E">
              <w:rPr>
                <w:sz w:val="18"/>
                <w:szCs w:val="18"/>
              </w:rPr>
              <w:t>1,10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IV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363</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342</w:t>
            </w:r>
          </w:p>
        </w:tc>
        <w:tc>
          <w:tcPr>
            <w:tcW w:w="2693" w:type="dxa"/>
            <w:shd w:val="clear" w:color="auto" w:fill="auto"/>
          </w:tcPr>
          <w:p w:rsidR="00B31E29" w:rsidRPr="00C84C4E" w:rsidRDefault="00B31E29" w:rsidP="00B31E29">
            <w:pPr>
              <w:rPr>
                <w:sz w:val="18"/>
                <w:szCs w:val="18"/>
              </w:rPr>
            </w:pPr>
            <w:r w:rsidRPr="00C84C4E">
              <w:rPr>
                <w:sz w:val="18"/>
                <w:szCs w:val="18"/>
              </w:rPr>
              <w:t>ул. Юбилейная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№31 по ул. </w:t>
            </w:r>
            <w:proofErr w:type="gramStart"/>
            <w:r w:rsidRPr="00C84C4E">
              <w:rPr>
                <w:sz w:val="18"/>
                <w:szCs w:val="18"/>
              </w:rPr>
              <w:t>Юбиле</w:t>
            </w:r>
            <w:r w:rsidRPr="00C84C4E">
              <w:rPr>
                <w:sz w:val="18"/>
                <w:szCs w:val="18"/>
              </w:rPr>
              <w:t>й</w:t>
            </w:r>
            <w:r w:rsidRPr="00C84C4E">
              <w:rPr>
                <w:sz w:val="18"/>
                <w:szCs w:val="18"/>
              </w:rPr>
              <w:t>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0,90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364</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343</w:t>
            </w:r>
          </w:p>
        </w:tc>
        <w:tc>
          <w:tcPr>
            <w:tcW w:w="2693" w:type="dxa"/>
            <w:shd w:val="clear" w:color="auto" w:fill="auto"/>
          </w:tcPr>
          <w:p w:rsidR="00B31E29" w:rsidRPr="00C84C4E" w:rsidRDefault="00B31E29" w:rsidP="00B31E29">
            <w:pPr>
              <w:rPr>
                <w:sz w:val="18"/>
                <w:szCs w:val="18"/>
              </w:rPr>
            </w:pPr>
            <w:r w:rsidRPr="00C84C4E">
              <w:rPr>
                <w:sz w:val="18"/>
                <w:szCs w:val="18"/>
              </w:rPr>
              <w:t>ул. Молодежная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№26 по ул. </w:t>
            </w:r>
            <w:proofErr w:type="gramStart"/>
            <w:r w:rsidRPr="00C84C4E">
              <w:rPr>
                <w:sz w:val="18"/>
                <w:szCs w:val="18"/>
              </w:rPr>
              <w:t>Молоде</w:t>
            </w:r>
            <w:r w:rsidRPr="00C84C4E">
              <w:rPr>
                <w:sz w:val="18"/>
                <w:szCs w:val="18"/>
              </w:rPr>
              <w:t>ж</w:t>
            </w:r>
            <w:r w:rsidRPr="00C84C4E">
              <w:rPr>
                <w:sz w:val="18"/>
                <w:szCs w:val="18"/>
              </w:rPr>
              <w:t>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0,80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365</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344</w:t>
            </w:r>
          </w:p>
        </w:tc>
        <w:tc>
          <w:tcPr>
            <w:tcW w:w="2693" w:type="dxa"/>
            <w:shd w:val="clear" w:color="auto" w:fill="auto"/>
          </w:tcPr>
          <w:p w:rsidR="00B31E29" w:rsidRPr="00C84C4E" w:rsidRDefault="00B31E29" w:rsidP="00B31E29">
            <w:pPr>
              <w:rPr>
                <w:sz w:val="18"/>
                <w:szCs w:val="18"/>
              </w:rPr>
            </w:pPr>
            <w:r w:rsidRPr="00C84C4E">
              <w:rPr>
                <w:sz w:val="18"/>
                <w:szCs w:val="18"/>
              </w:rPr>
              <w:t>ул. Ленина</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магазина до дома №3, от дома №2 до дома №6  по ул. Ленина </w:t>
            </w:r>
          </w:p>
        </w:tc>
        <w:tc>
          <w:tcPr>
            <w:tcW w:w="1027" w:type="dxa"/>
            <w:shd w:val="clear" w:color="auto" w:fill="auto"/>
          </w:tcPr>
          <w:p w:rsidR="00B31E29" w:rsidRPr="00C84C4E" w:rsidRDefault="00B31E29" w:rsidP="00B31E29">
            <w:pPr>
              <w:jc w:val="center"/>
              <w:rPr>
                <w:sz w:val="18"/>
                <w:szCs w:val="18"/>
              </w:rPr>
            </w:pPr>
            <w:r w:rsidRPr="00C84C4E">
              <w:rPr>
                <w:sz w:val="18"/>
                <w:szCs w:val="18"/>
              </w:rPr>
              <w:t>0,70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IV</w:t>
            </w:r>
          </w:p>
          <w:p w:rsidR="00B31E29" w:rsidRPr="00C84C4E" w:rsidRDefault="00B31E29" w:rsidP="00B31E29">
            <w:pPr>
              <w:jc w:val="center"/>
              <w:rPr>
                <w:sz w:val="18"/>
                <w:szCs w:val="18"/>
              </w:rPr>
            </w:pP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366</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345</w:t>
            </w:r>
          </w:p>
        </w:tc>
        <w:tc>
          <w:tcPr>
            <w:tcW w:w="2693" w:type="dxa"/>
            <w:shd w:val="clear" w:color="auto" w:fill="auto"/>
          </w:tcPr>
          <w:p w:rsidR="00B31E29" w:rsidRPr="00C84C4E" w:rsidRDefault="00B31E29" w:rsidP="00B31E29">
            <w:pPr>
              <w:rPr>
                <w:sz w:val="18"/>
                <w:szCs w:val="18"/>
              </w:rPr>
            </w:pPr>
            <w:r w:rsidRPr="00C84C4E">
              <w:rPr>
                <w:sz w:val="18"/>
                <w:szCs w:val="18"/>
              </w:rPr>
              <w:t>ул. Лесная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№1Б до здания лесничества по ул. </w:t>
            </w:r>
            <w:proofErr w:type="gramStart"/>
            <w:r w:rsidRPr="00C84C4E">
              <w:rPr>
                <w:sz w:val="18"/>
                <w:szCs w:val="18"/>
              </w:rPr>
              <w:t>Лесная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0,70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367</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346</w:t>
            </w:r>
          </w:p>
        </w:tc>
        <w:tc>
          <w:tcPr>
            <w:tcW w:w="2693" w:type="dxa"/>
            <w:shd w:val="clear" w:color="auto" w:fill="auto"/>
          </w:tcPr>
          <w:p w:rsidR="00B31E29" w:rsidRPr="00C84C4E" w:rsidRDefault="00B31E29" w:rsidP="00B31E29">
            <w:pPr>
              <w:rPr>
                <w:sz w:val="18"/>
                <w:szCs w:val="18"/>
              </w:rPr>
            </w:pPr>
            <w:r w:rsidRPr="00C84C4E">
              <w:rPr>
                <w:sz w:val="18"/>
                <w:szCs w:val="18"/>
              </w:rPr>
              <w:t>ул. Заречная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№19 по ул. </w:t>
            </w:r>
            <w:proofErr w:type="gramStart"/>
            <w:r w:rsidRPr="00C84C4E">
              <w:rPr>
                <w:sz w:val="18"/>
                <w:szCs w:val="18"/>
              </w:rPr>
              <w:t>Заречная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0,40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368</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347</w:t>
            </w:r>
          </w:p>
        </w:tc>
        <w:tc>
          <w:tcPr>
            <w:tcW w:w="2693" w:type="dxa"/>
            <w:shd w:val="clear" w:color="auto" w:fill="auto"/>
          </w:tcPr>
          <w:p w:rsidR="00B31E29" w:rsidRPr="00C84C4E" w:rsidRDefault="00B31E29" w:rsidP="00B31E29">
            <w:pPr>
              <w:rPr>
                <w:sz w:val="18"/>
                <w:szCs w:val="18"/>
              </w:rPr>
            </w:pPr>
            <w:r w:rsidRPr="00C84C4E">
              <w:rPr>
                <w:sz w:val="18"/>
                <w:szCs w:val="18"/>
              </w:rPr>
              <w:t>ул. Школьная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№2 до дома №7  по ул. </w:t>
            </w:r>
            <w:proofErr w:type="gramStart"/>
            <w:r w:rsidRPr="00C84C4E">
              <w:rPr>
                <w:sz w:val="18"/>
                <w:szCs w:val="18"/>
              </w:rPr>
              <w:t>Школьная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0,50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IV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369</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507</w:t>
            </w:r>
          </w:p>
        </w:tc>
        <w:tc>
          <w:tcPr>
            <w:tcW w:w="2693" w:type="dxa"/>
            <w:shd w:val="clear" w:color="auto" w:fill="auto"/>
          </w:tcPr>
          <w:p w:rsidR="00B31E29" w:rsidRPr="00C84C4E" w:rsidRDefault="00B31E29" w:rsidP="00B31E29">
            <w:pPr>
              <w:rPr>
                <w:sz w:val="18"/>
                <w:szCs w:val="18"/>
              </w:rPr>
            </w:pPr>
            <w:r w:rsidRPr="00C84C4E">
              <w:rPr>
                <w:sz w:val="18"/>
                <w:szCs w:val="18"/>
              </w:rPr>
              <w:t>Ул. Парковая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 № 1 до д. № 9 ул. Парковая </w:t>
            </w:r>
          </w:p>
        </w:tc>
        <w:tc>
          <w:tcPr>
            <w:tcW w:w="1027" w:type="dxa"/>
            <w:shd w:val="clear" w:color="auto" w:fill="auto"/>
          </w:tcPr>
          <w:p w:rsidR="00B31E29" w:rsidRPr="00C84C4E" w:rsidRDefault="00B31E29" w:rsidP="00B31E29">
            <w:pPr>
              <w:jc w:val="center"/>
              <w:rPr>
                <w:sz w:val="18"/>
                <w:szCs w:val="18"/>
              </w:rPr>
            </w:pPr>
            <w:r w:rsidRPr="00C84C4E">
              <w:rPr>
                <w:sz w:val="18"/>
                <w:szCs w:val="18"/>
              </w:rPr>
              <w:t>0,22</w:t>
            </w:r>
          </w:p>
        </w:tc>
        <w:tc>
          <w:tcPr>
            <w:tcW w:w="992" w:type="dxa"/>
            <w:shd w:val="clear" w:color="auto" w:fill="auto"/>
          </w:tcPr>
          <w:p w:rsidR="00B31E29" w:rsidRPr="00C84C4E" w:rsidRDefault="00B31E29" w:rsidP="00B31E29">
            <w:pPr>
              <w:jc w:val="center"/>
              <w:rPr>
                <w:sz w:val="18"/>
                <w:szCs w:val="18"/>
                <w:lang w:val="en-US"/>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370</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511</w:t>
            </w:r>
          </w:p>
        </w:tc>
        <w:tc>
          <w:tcPr>
            <w:tcW w:w="2693" w:type="dxa"/>
            <w:shd w:val="clear" w:color="auto" w:fill="auto"/>
            <w:vAlign w:val="center"/>
          </w:tcPr>
          <w:p w:rsidR="00B31E29" w:rsidRPr="00C84C4E" w:rsidRDefault="00B31E29" w:rsidP="00B31E29">
            <w:pPr>
              <w:rPr>
                <w:color w:val="000000"/>
                <w:sz w:val="18"/>
                <w:szCs w:val="18"/>
              </w:rPr>
            </w:pPr>
            <w:r w:rsidRPr="00C84C4E">
              <w:rPr>
                <w:color w:val="000000"/>
                <w:sz w:val="18"/>
                <w:szCs w:val="18"/>
              </w:rPr>
              <w:t>Проезд № 1</w:t>
            </w:r>
          </w:p>
        </w:tc>
        <w:tc>
          <w:tcPr>
            <w:tcW w:w="3543" w:type="dxa"/>
            <w:shd w:val="clear" w:color="auto" w:fill="auto"/>
            <w:vAlign w:val="center"/>
          </w:tcPr>
          <w:p w:rsidR="00B31E29" w:rsidRPr="00C84C4E" w:rsidRDefault="00B31E29" w:rsidP="00B31E29">
            <w:pPr>
              <w:rPr>
                <w:color w:val="000000"/>
                <w:sz w:val="18"/>
                <w:szCs w:val="18"/>
              </w:rPr>
            </w:pPr>
            <w:r w:rsidRPr="00C84C4E">
              <w:rPr>
                <w:color w:val="000000"/>
                <w:sz w:val="18"/>
                <w:szCs w:val="18"/>
              </w:rPr>
              <w:t>от д. № 1 по ул. Круглова до д. № 1а по ул. Лесная</w:t>
            </w:r>
          </w:p>
        </w:tc>
        <w:tc>
          <w:tcPr>
            <w:tcW w:w="1027" w:type="dxa"/>
            <w:shd w:val="clear" w:color="auto" w:fill="auto"/>
            <w:vAlign w:val="center"/>
          </w:tcPr>
          <w:p w:rsidR="00B31E29" w:rsidRPr="00C84C4E" w:rsidRDefault="00B31E29" w:rsidP="00B31E29">
            <w:pPr>
              <w:jc w:val="center"/>
              <w:rPr>
                <w:color w:val="000000"/>
                <w:sz w:val="18"/>
                <w:szCs w:val="18"/>
              </w:rPr>
            </w:pPr>
            <w:r w:rsidRPr="00C84C4E">
              <w:rPr>
                <w:color w:val="000000"/>
                <w:sz w:val="18"/>
                <w:szCs w:val="18"/>
              </w:rPr>
              <w:t>0,65</w:t>
            </w:r>
          </w:p>
        </w:tc>
        <w:tc>
          <w:tcPr>
            <w:tcW w:w="992" w:type="dxa"/>
            <w:shd w:val="clear" w:color="auto" w:fill="auto"/>
            <w:vAlign w:val="center"/>
          </w:tcPr>
          <w:p w:rsidR="00B31E29" w:rsidRPr="00C84C4E" w:rsidRDefault="00B31E29" w:rsidP="00B31E29">
            <w:pPr>
              <w:jc w:val="center"/>
              <w:rPr>
                <w:color w:val="000000"/>
                <w:sz w:val="18"/>
                <w:szCs w:val="18"/>
              </w:rPr>
            </w:pPr>
            <w:r w:rsidRPr="00C84C4E">
              <w:rPr>
                <w:color w:val="000000"/>
                <w:sz w:val="18"/>
                <w:szCs w:val="18"/>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371</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512</w:t>
            </w:r>
          </w:p>
        </w:tc>
        <w:tc>
          <w:tcPr>
            <w:tcW w:w="2693" w:type="dxa"/>
            <w:shd w:val="clear" w:color="auto" w:fill="auto"/>
            <w:vAlign w:val="center"/>
          </w:tcPr>
          <w:p w:rsidR="00B31E29" w:rsidRPr="00C84C4E" w:rsidRDefault="00B31E29" w:rsidP="00B31E29">
            <w:pPr>
              <w:rPr>
                <w:color w:val="000000"/>
                <w:sz w:val="18"/>
                <w:szCs w:val="18"/>
              </w:rPr>
            </w:pPr>
            <w:r w:rsidRPr="00C84C4E">
              <w:rPr>
                <w:color w:val="000000"/>
                <w:sz w:val="18"/>
                <w:szCs w:val="18"/>
              </w:rPr>
              <w:t>Проезд № 2</w:t>
            </w:r>
          </w:p>
        </w:tc>
        <w:tc>
          <w:tcPr>
            <w:tcW w:w="3543" w:type="dxa"/>
            <w:shd w:val="clear" w:color="auto" w:fill="auto"/>
            <w:vAlign w:val="center"/>
          </w:tcPr>
          <w:p w:rsidR="00B31E29" w:rsidRPr="00C84C4E" w:rsidRDefault="00B31E29" w:rsidP="00B31E29">
            <w:pPr>
              <w:rPr>
                <w:color w:val="000000"/>
                <w:sz w:val="18"/>
                <w:szCs w:val="18"/>
              </w:rPr>
            </w:pPr>
            <w:r w:rsidRPr="00C84C4E">
              <w:rPr>
                <w:color w:val="000000"/>
                <w:sz w:val="18"/>
                <w:szCs w:val="18"/>
              </w:rPr>
              <w:t>от  д № 12а по ул. Юбилейная до д. № 13 по ул. Круглова</w:t>
            </w:r>
          </w:p>
        </w:tc>
        <w:tc>
          <w:tcPr>
            <w:tcW w:w="1027" w:type="dxa"/>
            <w:shd w:val="clear" w:color="auto" w:fill="auto"/>
            <w:vAlign w:val="center"/>
          </w:tcPr>
          <w:p w:rsidR="00B31E29" w:rsidRPr="00C84C4E" w:rsidRDefault="00B31E29" w:rsidP="00B31E29">
            <w:pPr>
              <w:jc w:val="center"/>
              <w:rPr>
                <w:color w:val="000000"/>
                <w:sz w:val="18"/>
                <w:szCs w:val="18"/>
              </w:rPr>
            </w:pPr>
            <w:r w:rsidRPr="00C84C4E">
              <w:rPr>
                <w:color w:val="000000"/>
                <w:sz w:val="18"/>
                <w:szCs w:val="18"/>
              </w:rPr>
              <w:t>0,20</w:t>
            </w:r>
          </w:p>
        </w:tc>
        <w:tc>
          <w:tcPr>
            <w:tcW w:w="992" w:type="dxa"/>
            <w:shd w:val="clear" w:color="auto" w:fill="auto"/>
            <w:vAlign w:val="center"/>
          </w:tcPr>
          <w:p w:rsidR="00B31E29" w:rsidRPr="00C84C4E" w:rsidRDefault="00B31E29" w:rsidP="00B31E29">
            <w:pPr>
              <w:jc w:val="center"/>
              <w:rPr>
                <w:color w:val="000000"/>
                <w:sz w:val="18"/>
                <w:szCs w:val="18"/>
              </w:rPr>
            </w:pPr>
            <w:r w:rsidRPr="00C84C4E">
              <w:rPr>
                <w:color w:val="000000"/>
                <w:sz w:val="18"/>
                <w:szCs w:val="18"/>
              </w:rPr>
              <w:t>V</w:t>
            </w:r>
          </w:p>
        </w:tc>
      </w:tr>
      <w:tr w:rsidR="00B31E29" w:rsidRPr="00C84C4E" w:rsidTr="00B31E29">
        <w:tc>
          <w:tcPr>
            <w:tcW w:w="10490" w:type="dxa"/>
            <w:gridSpan w:val="6"/>
            <w:shd w:val="clear" w:color="auto" w:fill="auto"/>
          </w:tcPr>
          <w:p w:rsidR="00B31E29" w:rsidRPr="00C84C4E" w:rsidRDefault="00B31E29" w:rsidP="00B31E29">
            <w:pPr>
              <w:jc w:val="center"/>
              <w:rPr>
                <w:sz w:val="18"/>
                <w:szCs w:val="18"/>
              </w:rPr>
            </w:pPr>
            <w:r w:rsidRPr="00C84C4E">
              <w:rPr>
                <w:b/>
                <w:sz w:val="18"/>
                <w:szCs w:val="18"/>
              </w:rPr>
              <w:t xml:space="preserve"> д. Ильинки</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372</w:t>
            </w:r>
          </w:p>
          <w:p w:rsidR="00B31E29" w:rsidRPr="00C84C4E" w:rsidRDefault="00B31E29" w:rsidP="00B31E29">
            <w:pPr>
              <w:jc w:val="center"/>
              <w:rPr>
                <w:sz w:val="18"/>
                <w:szCs w:val="18"/>
              </w:rPr>
            </w:pP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348</w:t>
            </w:r>
          </w:p>
        </w:tc>
        <w:tc>
          <w:tcPr>
            <w:tcW w:w="2693" w:type="dxa"/>
            <w:shd w:val="clear" w:color="auto" w:fill="auto"/>
          </w:tcPr>
          <w:p w:rsidR="00B31E29" w:rsidRPr="00C84C4E" w:rsidRDefault="00B31E29" w:rsidP="00B31E29">
            <w:pPr>
              <w:rPr>
                <w:sz w:val="18"/>
                <w:szCs w:val="18"/>
              </w:rPr>
            </w:pPr>
            <w:r w:rsidRPr="00C84C4E">
              <w:rPr>
                <w:sz w:val="18"/>
                <w:szCs w:val="18"/>
              </w:rPr>
              <w:t>ул. Нагорная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№35 по ул. </w:t>
            </w:r>
            <w:proofErr w:type="gramStart"/>
            <w:r w:rsidRPr="00C84C4E">
              <w:rPr>
                <w:sz w:val="18"/>
                <w:szCs w:val="18"/>
              </w:rPr>
              <w:t>Нагорная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0,70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IV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373</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349</w:t>
            </w:r>
          </w:p>
        </w:tc>
        <w:tc>
          <w:tcPr>
            <w:tcW w:w="2693" w:type="dxa"/>
            <w:shd w:val="clear" w:color="auto" w:fill="auto"/>
          </w:tcPr>
          <w:p w:rsidR="00B31E29" w:rsidRPr="00C84C4E" w:rsidRDefault="00B31E29" w:rsidP="00B31E29">
            <w:pPr>
              <w:rPr>
                <w:sz w:val="18"/>
                <w:szCs w:val="18"/>
              </w:rPr>
            </w:pPr>
            <w:r w:rsidRPr="00C84C4E">
              <w:rPr>
                <w:sz w:val="18"/>
                <w:szCs w:val="18"/>
              </w:rPr>
              <w:t>ул. Апрельская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№41 по ул. </w:t>
            </w:r>
            <w:proofErr w:type="gramStart"/>
            <w:r w:rsidRPr="00C84C4E">
              <w:rPr>
                <w:sz w:val="18"/>
                <w:szCs w:val="18"/>
              </w:rPr>
              <w:t>Апрел</w:t>
            </w:r>
            <w:r w:rsidRPr="00C84C4E">
              <w:rPr>
                <w:sz w:val="18"/>
                <w:szCs w:val="18"/>
              </w:rPr>
              <w:t>ь</w:t>
            </w:r>
            <w:r w:rsidRPr="00C84C4E">
              <w:rPr>
                <w:sz w:val="18"/>
                <w:szCs w:val="18"/>
              </w:rPr>
              <w:lastRenderedPageBreak/>
              <w:t>ская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lastRenderedPageBreak/>
              <w:t>0,60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lastRenderedPageBreak/>
              <w:t>374</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350</w:t>
            </w:r>
          </w:p>
        </w:tc>
        <w:tc>
          <w:tcPr>
            <w:tcW w:w="2693" w:type="dxa"/>
            <w:shd w:val="clear" w:color="auto" w:fill="auto"/>
          </w:tcPr>
          <w:p w:rsidR="00B31E29" w:rsidRPr="00C84C4E" w:rsidRDefault="00B31E29" w:rsidP="00B31E29">
            <w:pPr>
              <w:rPr>
                <w:sz w:val="18"/>
                <w:szCs w:val="18"/>
              </w:rPr>
            </w:pPr>
            <w:r w:rsidRPr="00C84C4E">
              <w:rPr>
                <w:sz w:val="18"/>
                <w:szCs w:val="18"/>
              </w:rPr>
              <w:t>ул. Солнечная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№30 по ул. </w:t>
            </w:r>
            <w:proofErr w:type="gramStart"/>
            <w:r w:rsidRPr="00C84C4E">
              <w:rPr>
                <w:sz w:val="18"/>
                <w:szCs w:val="18"/>
              </w:rPr>
              <w:t>Солнечная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0,30</w:t>
            </w:r>
          </w:p>
          <w:p w:rsidR="00B31E29" w:rsidRPr="00C84C4E" w:rsidRDefault="00B31E29" w:rsidP="00B31E29">
            <w:pPr>
              <w:jc w:val="center"/>
              <w:rPr>
                <w:sz w:val="18"/>
                <w:szCs w:val="18"/>
              </w:rPr>
            </w:pP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sz w:val="18"/>
                <w:szCs w:val="18"/>
              </w:rPr>
            </w:pPr>
            <w:r w:rsidRPr="00C84C4E">
              <w:rPr>
                <w:b/>
                <w:sz w:val="18"/>
                <w:szCs w:val="18"/>
              </w:rPr>
              <w:t>д. Кобяки</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375</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351</w:t>
            </w:r>
          </w:p>
        </w:tc>
        <w:tc>
          <w:tcPr>
            <w:tcW w:w="2693" w:type="dxa"/>
            <w:shd w:val="clear" w:color="auto" w:fill="auto"/>
          </w:tcPr>
          <w:p w:rsidR="00B31E29" w:rsidRPr="00C84C4E" w:rsidRDefault="00B31E29" w:rsidP="00B31E29">
            <w:pPr>
              <w:rPr>
                <w:sz w:val="18"/>
                <w:szCs w:val="18"/>
              </w:rPr>
            </w:pPr>
            <w:r w:rsidRPr="00C84C4E">
              <w:rPr>
                <w:sz w:val="18"/>
                <w:szCs w:val="18"/>
              </w:rPr>
              <w:t>ул. Заречная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№63 по ул. </w:t>
            </w:r>
            <w:proofErr w:type="gramStart"/>
            <w:r w:rsidRPr="00C84C4E">
              <w:rPr>
                <w:sz w:val="18"/>
                <w:szCs w:val="18"/>
              </w:rPr>
              <w:t>Заречная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1,00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376</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352</w:t>
            </w:r>
          </w:p>
        </w:tc>
        <w:tc>
          <w:tcPr>
            <w:tcW w:w="2693" w:type="dxa"/>
            <w:shd w:val="clear" w:color="auto" w:fill="auto"/>
          </w:tcPr>
          <w:p w:rsidR="00B31E29" w:rsidRPr="00C84C4E" w:rsidRDefault="00B31E29" w:rsidP="00B31E29">
            <w:pPr>
              <w:rPr>
                <w:sz w:val="18"/>
                <w:szCs w:val="18"/>
              </w:rPr>
            </w:pPr>
            <w:r w:rsidRPr="00C84C4E">
              <w:rPr>
                <w:sz w:val="18"/>
                <w:szCs w:val="18"/>
              </w:rPr>
              <w:t>ул. Прудная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№4 до дома №10 по ул. Прудная </w:t>
            </w:r>
          </w:p>
        </w:tc>
        <w:tc>
          <w:tcPr>
            <w:tcW w:w="1027" w:type="dxa"/>
            <w:shd w:val="clear" w:color="auto" w:fill="auto"/>
          </w:tcPr>
          <w:p w:rsidR="00B31E29" w:rsidRPr="00C84C4E" w:rsidRDefault="00B31E29" w:rsidP="00B31E29">
            <w:pPr>
              <w:jc w:val="center"/>
              <w:rPr>
                <w:sz w:val="18"/>
                <w:szCs w:val="18"/>
              </w:rPr>
            </w:pPr>
            <w:r w:rsidRPr="00C84C4E">
              <w:rPr>
                <w:sz w:val="18"/>
                <w:szCs w:val="18"/>
              </w:rPr>
              <w:t>0,50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sz w:val="18"/>
                <w:szCs w:val="18"/>
              </w:rPr>
            </w:pPr>
            <w:r w:rsidRPr="00C84C4E">
              <w:rPr>
                <w:b/>
                <w:sz w:val="18"/>
                <w:szCs w:val="18"/>
              </w:rPr>
              <w:t>д. Веселово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377</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353</w:t>
            </w:r>
          </w:p>
        </w:tc>
        <w:tc>
          <w:tcPr>
            <w:tcW w:w="2693" w:type="dxa"/>
            <w:shd w:val="clear" w:color="auto" w:fill="auto"/>
          </w:tcPr>
          <w:p w:rsidR="00B31E29" w:rsidRPr="00C84C4E" w:rsidRDefault="00B31E29" w:rsidP="00B31E29">
            <w:pPr>
              <w:rPr>
                <w:sz w:val="18"/>
                <w:szCs w:val="18"/>
              </w:rPr>
            </w:pPr>
            <w:r w:rsidRPr="00C84C4E">
              <w:rPr>
                <w:sz w:val="18"/>
                <w:szCs w:val="18"/>
              </w:rPr>
              <w:t>ул. Подгорная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№3 по ул. </w:t>
            </w:r>
            <w:proofErr w:type="gramStart"/>
            <w:r w:rsidRPr="00C84C4E">
              <w:rPr>
                <w:sz w:val="18"/>
                <w:szCs w:val="18"/>
              </w:rPr>
              <w:t>Подгорная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0,30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378</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354</w:t>
            </w:r>
          </w:p>
        </w:tc>
        <w:tc>
          <w:tcPr>
            <w:tcW w:w="2693" w:type="dxa"/>
            <w:shd w:val="clear" w:color="auto" w:fill="auto"/>
          </w:tcPr>
          <w:p w:rsidR="00B31E29" w:rsidRPr="00C84C4E" w:rsidRDefault="00B31E29" w:rsidP="00B31E29">
            <w:pPr>
              <w:rPr>
                <w:sz w:val="18"/>
                <w:szCs w:val="18"/>
              </w:rPr>
            </w:pPr>
            <w:r w:rsidRPr="00C84C4E">
              <w:rPr>
                <w:sz w:val="18"/>
                <w:szCs w:val="18"/>
              </w:rPr>
              <w:t>ул. Полевая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№8 по ул. </w:t>
            </w:r>
            <w:proofErr w:type="gramStart"/>
            <w:r w:rsidRPr="00C84C4E">
              <w:rPr>
                <w:sz w:val="18"/>
                <w:szCs w:val="18"/>
              </w:rPr>
              <w:t>Полевая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0,40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379</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355</w:t>
            </w:r>
          </w:p>
        </w:tc>
        <w:tc>
          <w:tcPr>
            <w:tcW w:w="2693" w:type="dxa"/>
            <w:shd w:val="clear" w:color="auto" w:fill="auto"/>
          </w:tcPr>
          <w:p w:rsidR="00B31E29" w:rsidRPr="00C84C4E" w:rsidRDefault="00B31E29" w:rsidP="00B31E29">
            <w:pPr>
              <w:rPr>
                <w:sz w:val="18"/>
                <w:szCs w:val="18"/>
              </w:rPr>
            </w:pPr>
            <w:r w:rsidRPr="00C84C4E">
              <w:rPr>
                <w:sz w:val="18"/>
                <w:szCs w:val="18"/>
              </w:rPr>
              <w:t>ул. Верхняя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№3 по ул. </w:t>
            </w:r>
            <w:proofErr w:type="gramStart"/>
            <w:r w:rsidRPr="00C84C4E">
              <w:rPr>
                <w:sz w:val="18"/>
                <w:szCs w:val="18"/>
              </w:rPr>
              <w:t>Верхняя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0,30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sz w:val="18"/>
                <w:szCs w:val="18"/>
              </w:rPr>
            </w:pPr>
            <w:r w:rsidRPr="00C84C4E">
              <w:rPr>
                <w:b/>
                <w:sz w:val="18"/>
                <w:szCs w:val="18"/>
              </w:rPr>
              <w:t>д. Костенево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380</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356</w:t>
            </w:r>
          </w:p>
        </w:tc>
        <w:tc>
          <w:tcPr>
            <w:tcW w:w="2693" w:type="dxa"/>
            <w:shd w:val="clear" w:color="auto" w:fill="auto"/>
          </w:tcPr>
          <w:p w:rsidR="00B31E29" w:rsidRPr="00C84C4E" w:rsidRDefault="00B31E29" w:rsidP="00B31E29">
            <w:pPr>
              <w:rPr>
                <w:sz w:val="18"/>
                <w:szCs w:val="18"/>
              </w:rPr>
            </w:pPr>
            <w:r w:rsidRPr="00C84C4E">
              <w:rPr>
                <w:sz w:val="18"/>
                <w:szCs w:val="18"/>
              </w:rPr>
              <w:t>Проезд по д. Костенево</w:t>
            </w:r>
          </w:p>
        </w:tc>
        <w:tc>
          <w:tcPr>
            <w:tcW w:w="3543" w:type="dxa"/>
            <w:shd w:val="clear" w:color="auto" w:fill="auto"/>
          </w:tcPr>
          <w:p w:rsidR="00B31E29" w:rsidRPr="00C84C4E" w:rsidRDefault="00B31E29" w:rsidP="00B31E29">
            <w:pPr>
              <w:rPr>
                <w:b/>
                <w:sz w:val="18"/>
                <w:szCs w:val="18"/>
              </w:rPr>
            </w:pPr>
            <w:r w:rsidRPr="00C84C4E">
              <w:rPr>
                <w:sz w:val="18"/>
                <w:szCs w:val="18"/>
              </w:rPr>
              <w:t>от дома №1 до дома №55</w:t>
            </w:r>
          </w:p>
        </w:tc>
        <w:tc>
          <w:tcPr>
            <w:tcW w:w="1027" w:type="dxa"/>
            <w:shd w:val="clear" w:color="auto" w:fill="auto"/>
          </w:tcPr>
          <w:p w:rsidR="00B31E29" w:rsidRPr="00C84C4E" w:rsidRDefault="00B31E29" w:rsidP="00B31E29">
            <w:pPr>
              <w:jc w:val="center"/>
              <w:rPr>
                <w:sz w:val="18"/>
                <w:szCs w:val="18"/>
              </w:rPr>
            </w:pPr>
            <w:r w:rsidRPr="00C84C4E">
              <w:rPr>
                <w:sz w:val="18"/>
                <w:szCs w:val="18"/>
              </w:rPr>
              <w:t>0,80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sz w:val="18"/>
                <w:szCs w:val="18"/>
              </w:rPr>
            </w:pPr>
            <w:r w:rsidRPr="00C84C4E">
              <w:rPr>
                <w:b/>
                <w:sz w:val="18"/>
                <w:szCs w:val="18"/>
              </w:rPr>
              <w:t>д. Норкино</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381</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357</w:t>
            </w:r>
          </w:p>
        </w:tc>
        <w:tc>
          <w:tcPr>
            <w:tcW w:w="2693" w:type="dxa"/>
            <w:shd w:val="clear" w:color="auto" w:fill="auto"/>
          </w:tcPr>
          <w:p w:rsidR="00B31E29" w:rsidRPr="00C84C4E" w:rsidRDefault="00B31E29" w:rsidP="00B31E29">
            <w:pPr>
              <w:rPr>
                <w:sz w:val="18"/>
                <w:szCs w:val="18"/>
              </w:rPr>
            </w:pPr>
            <w:r w:rsidRPr="00C84C4E">
              <w:rPr>
                <w:sz w:val="18"/>
                <w:szCs w:val="18"/>
              </w:rPr>
              <w:t>ул. Восточная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№57 по ул. </w:t>
            </w:r>
            <w:proofErr w:type="gramStart"/>
            <w:r w:rsidRPr="00C84C4E">
              <w:rPr>
                <w:sz w:val="18"/>
                <w:szCs w:val="18"/>
              </w:rPr>
              <w:t>Восточная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0,90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sz w:val="18"/>
                <w:szCs w:val="18"/>
              </w:rPr>
            </w:pPr>
            <w:r w:rsidRPr="00C84C4E">
              <w:rPr>
                <w:b/>
                <w:sz w:val="18"/>
                <w:szCs w:val="18"/>
              </w:rPr>
              <w:t>д. Евдокимцево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382</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358</w:t>
            </w:r>
          </w:p>
        </w:tc>
        <w:tc>
          <w:tcPr>
            <w:tcW w:w="2693" w:type="dxa"/>
            <w:shd w:val="clear" w:color="auto" w:fill="auto"/>
          </w:tcPr>
          <w:p w:rsidR="00B31E29" w:rsidRPr="00C84C4E" w:rsidRDefault="00B31E29" w:rsidP="00B31E29">
            <w:pPr>
              <w:rPr>
                <w:sz w:val="18"/>
                <w:szCs w:val="18"/>
              </w:rPr>
            </w:pPr>
            <w:r w:rsidRPr="00C84C4E">
              <w:rPr>
                <w:sz w:val="18"/>
                <w:szCs w:val="18"/>
              </w:rPr>
              <w:t xml:space="preserve">ул. Заречная </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а/д Петушки-Караваево до дома №63 ул. </w:t>
            </w:r>
            <w:proofErr w:type="gramStart"/>
            <w:r w:rsidRPr="00C84C4E">
              <w:rPr>
                <w:sz w:val="18"/>
                <w:szCs w:val="18"/>
              </w:rPr>
              <w:t>Заречная</w:t>
            </w:r>
            <w:proofErr w:type="gramEnd"/>
            <w:r w:rsidRPr="00C84C4E">
              <w:rPr>
                <w:sz w:val="18"/>
                <w:szCs w:val="18"/>
              </w:rPr>
              <w:t xml:space="preserve"> </w:t>
            </w:r>
          </w:p>
        </w:tc>
        <w:tc>
          <w:tcPr>
            <w:tcW w:w="1027" w:type="dxa"/>
            <w:shd w:val="clear" w:color="auto" w:fill="auto"/>
          </w:tcPr>
          <w:p w:rsidR="00B31E29" w:rsidRPr="00C84C4E" w:rsidRDefault="00B31E29" w:rsidP="00B31E29">
            <w:pPr>
              <w:jc w:val="center"/>
              <w:rPr>
                <w:sz w:val="18"/>
                <w:szCs w:val="18"/>
              </w:rPr>
            </w:pPr>
            <w:r w:rsidRPr="00C84C4E">
              <w:rPr>
                <w:sz w:val="18"/>
                <w:szCs w:val="18"/>
              </w:rPr>
              <w:t>0,75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rPr>
          <w:trHeight w:val="310"/>
        </w:trPr>
        <w:tc>
          <w:tcPr>
            <w:tcW w:w="546" w:type="dxa"/>
            <w:shd w:val="clear" w:color="auto" w:fill="auto"/>
          </w:tcPr>
          <w:p w:rsidR="00B31E29" w:rsidRPr="00C84C4E" w:rsidRDefault="00B31E29" w:rsidP="00B31E29">
            <w:pPr>
              <w:jc w:val="center"/>
              <w:rPr>
                <w:sz w:val="18"/>
                <w:szCs w:val="18"/>
              </w:rPr>
            </w:pPr>
            <w:r w:rsidRPr="00C84C4E">
              <w:rPr>
                <w:sz w:val="18"/>
                <w:szCs w:val="18"/>
              </w:rPr>
              <w:t>383</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359</w:t>
            </w:r>
          </w:p>
        </w:tc>
        <w:tc>
          <w:tcPr>
            <w:tcW w:w="2693" w:type="dxa"/>
            <w:shd w:val="clear" w:color="auto" w:fill="auto"/>
          </w:tcPr>
          <w:p w:rsidR="00B31E29" w:rsidRPr="00C84C4E" w:rsidRDefault="00B31E29" w:rsidP="00B31E29">
            <w:pPr>
              <w:rPr>
                <w:sz w:val="18"/>
                <w:szCs w:val="18"/>
              </w:rPr>
            </w:pPr>
            <w:r w:rsidRPr="00C84C4E">
              <w:rPr>
                <w:sz w:val="18"/>
                <w:szCs w:val="18"/>
              </w:rPr>
              <w:t>ул. Северная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№1а до дома №11 по ул. Северная </w:t>
            </w:r>
            <w:proofErr w:type="gramStart"/>
            <w:r w:rsidRPr="00C84C4E">
              <w:rPr>
                <w:sz w:val="18"/>
                <w:szCs w:val="18"/>
              </w:rPr>
              <w:t>Северная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0,70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p w:rsidR="00B31E29" w:rsidRPr="00C84C4E" w:rsidRDefault="00B31E29" w:rsidP="00B31E29">
            <w:pPr>
              <w:jc w:val="center"/>
              <w:rPr>
                <w:sz w:val="18"/>
                <w:szCs w:val="18"/>
              </w:rPr>
            </w:pPr>
          </w:p>
        </w:tc>
      </w:tr>
      <w:tr w:rsidR="00B31E29" w:rsidRPr="00C84C4E" w:rsidTr="00B31E29">
        <w:tc>
          <w:tcPr>
            <w:tcW w:w="10490" w:type="dxa"/>
            <w:gridSpan w:val="6"/>
            <w:shd w:val="clear" w:color="auto" w:fill="auto"/>
          </w:tcPr>
          <w:p w:rsidR="00B31E29" w:rsidRPr="00C84C4E" w:rsidRDefault="00B31E29" w:rsidP="00B31E29">
            <w:pPr>
              <w:jc w:val="center"/>
              <w:rPr>
                <w:sz w:val="18"/>
                <w:szCs w:val="18"/>
              </w:rPr>
            </w:pPr>
            <w:r w:rsidRPr="00C84C4E">
              <w:rPr>
                <w:b/>
                <w:sz w:val="18"/>
                <w:szCs w:val="18"/>
              </w:rPr>
              <w:t>д. Рождество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384</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360</w:t>
            </w:r>
          </w:p>
        </w:tc>
        <w:tc>
          <w:tcPr>
            <w:tcW w:w="2693" w:type="dxa"/>
            <w:shd w:val="clear" w:color="auto" w:fill="auto"/>
          </w:tcPr>
          <w:p w:rsidR="00B31E29" w:rsidRPr="00C84C4E" w:rsidRDefault="00B31E29" w:rsidP="00B31E29">
            <w:pPr>
              <w:rPr>
                <w:sz w:val="18"/>
                <w:szCs w:val="18"/>
              </w:rPr>
            </w:pPr>
            <w:r w:rsidRPr="00C84C4E">
              <w:rPr>
                <w:sz w:val="18"/>
                <w:szCs w:val="18"/>
              </w:rPr>
              <w:t xml:space="preserve">ул. Верхняя </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№56 по ул. </w:t>
            </w:r>
            <w:proofErr w:type="gramStart"/>
            <w:r w:rsidRPr="00C84C4E">
              <w:rPr>
                <w:sz w:val="18"/>
                <w:szCs w:val="18"/>
              </w:rPr>
              <w:t>Верхняя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1,00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385</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361</w:t>
            </w:r>
          </w:p>
        </w:tc>
        <w:tc>
          <w:tcPr>
            <w:tcW w:w="2693" w:type="dxa"/>
            <w:shd w:val="clear" w:color="auto" w:fill="auto"/>
          </w:tcPr>
          <w:p w:rsidR="00B31E29" w:rsidRPr="00C84C4E" w:rsidRDefault="00B31E29" w:rsidP="00B31E29">
            <w:pPr>
              <w:rPr>
                <w:sz w:val="18"/>
                <w:szCs w:val="18"/>
              </w:rPr>
            </w:pPr>
            <w:r w:rsidRPr="00C84C4E">
              <w:rPr>
                <w:sz w:val="18"/>
                <w:szCs w:val="18"/>
              </w:rPr>
              <w:t xml:space="preserve">ул. Дачная </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№42 по ул. </w:t>
            </w:r>
            <w:proofErr w:type="gramStart"/>
            <w:r w:rsidRPr="00C84C4E">
              <w:rPr>
                <w:sz w:val="18"/>
                <w:szCs w:val="18"/>
              </w:rPr>
              <w:t>Дачная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0,90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386</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362</w:t>
            </w:r>
          </w:p>
        </w:tc>
        <w:tc>
          <w:tcPr>
            <w:tcW w:w="2693" w:type="dxa"/>
            <w:shd w:val="clear" w:color="auto" w:fill="auto"/>
          </w:tcPr>
          <w:p w:rsidR="00B31E29" w:rsidRPr="00C84C4E" w:rsidRDefault="00B31E29" w:rsidP="00B31E29">
            <w:pPr>
              <w:rPr>
                <w:sz w:val="18"/>
                <w:szCs w:val="18"/>
              </w:rPr>
            </w:pPr>
            <w:r w:rsidRPr="00C84C4E">
              <w:rPr>
                <w:sz w:val="18"/>
                <w:szCs w:val="18"/>
              </w:rPr>
              <w:t xml:space="preserve">ул. Дорожная </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№10 по ул. </w:t>
            </w:r>
            <w:proofErr w:type="gramStart"/>
            <w:r w:rsidRPr="00C84C4E">
              <w:rPr>
                <w:sz w:val="18"/>
                <w:szCs w:val="18"/>
              </w:rPr>
              <w:t>Дорожная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0.60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IV</w:t>
            </w:r>
          </w:p>
        </w:tc>
      </w:tr>
      <w:tr w:rsidR="00B31E29" w:rsidRPr="00C84C4E" w:rsidTr="00B31E29">
        <w:tc>
          <w:tcPr>
            <w:tcW w:w="10490" w:type="dxa"/>
            <w:gridSpan w:val="6"/>
            <w:shd w:val="clear" w:color="auto" w:fill="auto"/>
          </w:tcPr>
          <w:p w:rsidR="00B31E29" w:rsidRPr="00C84C4E" w:rsidRDefault="00B31E29" w:rsidP="00B31E29">
            <w:pPr>
              <w:jc w:val="center"/>
              <w:rPr>
                <w:sz w:val="18"/>
                <w:szCs w:val="18"/>
              </w:rPr>
            </w:pPr>
            <w:r w:rsidRPr="00C84C4E">
              <w:rPr>
                <w:b/>
                <w:sz w:val="18"/>
                <w:szCs w:val="18"/>
              </w:rPr>
              <w:t>д. Летово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387</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363</w:t>
            </w:r>
          </w:p>
        </w:tc>
        <w:tc>
          <w:tcPr>
            <w:tcW w:w="2693" w:type="dxa"/>
            <w:shd w:val="clear" w:color="auto" w:fill="auto"/>
          </w:tcPr>
          <w:p w:rsidR="00B31E29" w:rsidRPr="00C84C4E" w:rsidRDefault="00B31E29" w:rsidP="00B31E29">
            <w:pPr>
              <w:rPr>
                <w:sz w:val="18"/>
                <w:szCs w:val="18"/>
              </w:rPr>
            </w:pPr>
            <w:r w:rsidRPr="00C84C4E">
              <w:rPr>
                <w:sz w:val="18"/>
                <w:szCs w:val="18"/>
              </w:rPr>
              <w:t xml:space="preserve">ул. Полевая </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№23 по ул. </w:t>
            </w:r>
            <w:proofErr w:type="gramStart"/>
            <w:r w:rsidRPr="00C84C4E">
              <w:rPr>
                <w:sz w:val="18"/>
                <w:szCs w:val="18"/>
              </w:rPr>
              <w:t>Полевая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0,90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sz w:val="18"/>
                <w:szCs w:val="18"/>
              </w:rPr>
            </w:pPr>
            <w:r w:rsidRPr="00C84C4E">
              <w:rPr>
                <w:b/>
                <w:sz w:val="18"/>
                <w:szCs w:val="18"/>
              </w:rPr>
              <w:t>д. Ермолино</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388</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364</w:t>
            </w:r>
          </w:p>
        </w:tc>
        <w:tc>
          <w:tcPr>
            <w:tcW w:w="2693" w:type="dxa"/>
            <w:shd w:val="clear" w:color="auto" w:fill="auto"/>
          </w:tcPr>
          <w:p w:rsidR="00B31E29" w:rsidRPr="00C84C4E" w:rsidRDefault="00B31E29" w:rsidP="00B31E29">
            <w:pPr>
              <w:rPr>
                <w:sz w:val="18"/>
                <w:szCs w:val="18"/>
              </w:rPr>
            </w:pPr>
            <w:r w:rsidRPr="00C84C4E">
              <w:rPr>
                <w:sz w:val="18"/>
                <w:szCs w:val="18"/>
              </w:rPr>
              <w:t>ул. Первомайская</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 до дома №8 по ул. </w:t>
            </w:r>
            <w:proofErr w:type="gramStart"/>
            <w:r w:rsidRPr="00C84C4E">
              <w:rPr>
                <w:sz w:val="18"/>
                <w:szCs w:val="18"/>
              </w:rPr>
              <w:t>Первома</w:t>
            </w:r>
            <w:r w:rsidRPr="00C84C4E">
              <w:rPr>
                <w:sz w:val="18"/>
                <w:szCs w:val="18"/>
              </w:rPr>
              <w:t>й</w:t>
            </w:r>
            <w:r w:rsidRPr="00C84C4E">
              <w:rPr>
                <w:sz w:val="18"/>
                <w:szCs w:val="18"/>
              </w:rPr>
              <w:t>ская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0,30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IV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389</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365</w:t>
            </w:r>
          </w:p>
        </w:tc>
        <w:tc>
          <w:tcPr>
            <w:tcW w:w="2693" w:type="dxa"/>
            <w:shd w:val="clear" w:color="auto" w:fill="auto"/>
          </w:tcPr>
          <w:p w:rsidR="00B31E29" w:rsidRPr="00C84C4E" w:rsidRDefault="00B31E29" w:rsidP="00B31E29">
            <w:pPr>
              <w:rPr>
                <w:sz w:val="18"/>
                <w:szCs w:val="18"/>
              </w:rPr>
            </w:pPr>
            <w:r w:rsidRPr="00C84C4E">
              <w:rPr>
                <w:sz w:val="18"/>
                <w:szCs w:val="18"/>
              </w:rPr>
              <w:t>ул. Садовая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№20 по ул. </w:t>
            </w:r>
            <w:proofErr w:type="gramStart"/>
            <w:r w:rsidRPr="00C84C4E">
              <w:rPr>
                <w:sz w:val="18"/>
                <w:szCs w:val="18"/>
              </w:rPr>
              <w:t>Садовая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0,30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390</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366</w:t>
            </w:r>
          </w:p>
        </w:tc>
        <w:tc>
          <w:tcPr>
            <w:tcW w:w="2693" w:type="dxa"/>
            <w:shd w:val="clear" w:color="auto" w:fill="auto"/>
          </w:tcPr>
          <w:p w:rsidR="00B31E29" w:rsidRPr="00C84C4E" w:rsidRDefault="00B31E29" w:rsidP="00B31E29">
            <w:pPr>
              <w:rPr>
                <w:sz w:val="18"/>
                <w:szCs w:val="18"/>
              </w:rPr>
            </w:pPr>
            <w:r w:rsidRPr="00C84C4E">
              <w:rPr>
                <w:sz w:val="18"/>
                <w:szCs w:val="18"/>
              </w:rPr>
              <w:t>ул. Нижняя</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№11 по ул. </w:t>
            </w:r>
            <w:proofErr w:type="gramStart"/>
            <w:r w:rsidRPr="00C84C4E">
              <w:rPr>
                <w:sz w:val="18"/>
                <w:szCs w:val="18"/>
              </w:rPr>
              <w:t>Нижняя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0,30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391</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367</w:t>
            </w:r>
          </w:p>
        </w:tc>
        <w:tc>
          <w:tcPr>
            <w:tcW w:w="2693" w:type="dxa"/>
            <w:shd w:val="clear" w:color="auto" w:fill="auto"/>
          </w:tcPr>
          <w:p w:rsidR="00B31E29" w:rsidRPr="00C84C4E" w:rsidRDefault="00B31E29" w:rsidP="00B31E29">
            <w:pPr>
              <w:rPr>
                <w:sz w:val="18"/>
                <w:szCs w:val="18"/>
              </w:rPr>
            </w:pPr>
            <w:r w:rsidRPr="00C84C4E">
              <w:rPr>
                <w:sz w:val="18"/>
                <w:szCs w:val="18"/>
              </w:rPr>
              <w:t xml:space="preserve">ул. Урожайная </w:t>
            </w:r>
          </w:p>
        </w:tc>
        <w:tc>
          <w:tcPr>
            <w:tcW w:w="3543" w:type="dxa"/>
            <w:shd w:val="clear" w:color="auto" w:fill="auto"/>
          </w:tcPr>
          <w:p w:rsidR="00B31E29" w:rsidRPr="00C84C4E" w:rsidRDefault="00B31E29" w:rsidP="00B31E29">
            <w:pPr>
              <w:rPr>
                <w:sz w:val="18"/>
                <w:szCs w:val="18"/>
              </w:rPr>
            </w:pPr>
            <w:r w:rsidRPr="00C84C4E">
              <w:rPr>
                <w:sz w:val="18"/>
                <w:szCs w:val="18"/>
              </w:rPr>
              <w:t xml:space="preserve">от дома №1 до дома №16 по ул. </w:t>
            </w:r>
            <w:proofErr w:type="gramStart"/>
            <w:r w:rsidRPr="00C84C4E">
              <w:rPr>
                <w:sz w:val="18"/>
                <w:szCs w:val="18"/>
              </w:rPr>
              <w:t>Урожа</w:t>
            </w:r>
            <w:r w:rsidRPr="00C84C4E">
              <w:rPr>
                <w:sz w:val="18"/>
                <w:szCs w:val="18"/>
              </w:rPr>
              <w:t>й</w:t>
            </w:r>
            <w:r w:rsidRPr="00C84C4E">
              <w:rPr>
                <w:sz w:val="18"/>
                <w:szCs w:val="18"/>
              </w:rPr>
              <w:t>ная</w:t>
            </w:r>
            <w:proofErr w:type="gramEnd"/>
          </w:p>
        </w:tc>
        <w:tc>
          <w:tcPr>
            <w:tcW w:w="1027" w:type="dxa"/>
            <w:shd w:val="clear" w:color="auto" w:fill="auto"/>
          </w:tcPr>
          <w:p w:rsidR="00B31E29" w:rsidRPr="00C84C4E" w:rsidRDefault="00B31E29" w:rsidP="00B31E29">
            <w:pPr>
              <w:jc w:val="center"/>
              <w:rPr>
                <w:sz w:val="18"/>
                <w:szCs w:val="18"/>
              </w:rPr>
            </w:pPr>
            <w:r w:rsidRPr="00C84C4E">
              <w:rPr>
                <w:sz w:val="18"/>
                <w:szCs w:val="18"/>
              </w:rPr>
              <w:t>0,30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sz w:val="18"/>
                <w:szCs w:val="18"/>
              </w:rPr>
            </w:pPr>
            <w:r w:rsidRPr="00C84C4E">
              <w:rPr>
                <w:b/>
                <w:sz w:val="18"/>
                <w:szCs w:val="18"/>
              </w:rPr>
              <w:t>д. Кузяево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392</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368</w:t>
            </w:r>
          </w:p>
        </w:tc>
        <w:tc>
          <w:tcPr>
            <w:tcW w:w="2693" w:type="dxa"/>
            <w:shd w:val="clear" w:color="auto" w:fill="auto"/>
          </w:tcPr>
          <w:p w:rsidR="00B31E29" w:rsidRPr="00C84C4E" w:rsidRDefault="00B31E29" w:rsidP="00B31E29">
            <w:pPr>
              <w:rPr>
                <w:sz w:val="18"/>
                <w:szCs w:val="18"/>
              </w:rPr>
            </w:pPr>
            <w:r w:rsidRPr="00C84C4E">
              <w:rPr>
                <w:sz w:val="18"/>
                <w:szCs w:val="18"/>
              </w:rPr>
              <w:t xml:space="preserve">ул. Юннатов </w:t>
            </w:r>
          </w:p>
        </w:tc>
        <w:tc>
          <w:tcPr>
            <w:tcW w:w="3543" w:type="dxa"/>
            <w:shd w:val="clear" w:color="auto" w:fill="auto"/>
          </w:tcPr>
          <w:p w:rsidR="00B31E29" w:rsidRPr="00C84C4E" w:rsidRDefault="00B31E29" w:rsidP="00B31E29">
            <w:pPr>
              <w:rPr>
                <w:b/>
                <w:sz w:val="18"/>
                <w:szCs w:val="18"/>
              </w:rPr>
            </w:pPr>
            <w:r w:rsidRPr="00C84C4E">
              <w:rPr>
                <w:sz w:val="18"/>
                <w:szCs w:val="18"/>
              </w:rPr>
              <w:t xml:space="preserve">от дома №1а до дома №14 по ул. Юннатов  </w:t>
            </w:r>
          </w:p>
        </w:tc>
        <w:tc>
          <w:tcPr>
            <w:tcW w:w="1027" w:type="dxa"/>
            <w:shd w:val="clear" w:color="auto" w:fill="auto"/>
          </w:tcPr>
          <w:p w:rsidR="00B31E29" w:rsidRPr="00C84C4E" w:rsidRDefault="00B31E29" w:rsidP="00B31E29">
            <w:pPr>
              <w:jc w:val="center"/>
              <w:rPr>
                <w:sz w:val="18"/>
                <w:szCs w:val="18"/>
              </w:rPr>
            </w:pPr>
            <w:r w:rsidRPr="00C84C4E">
              <w:rPr>
                <w:sz w:val="18"/>
                <w:szCs w:val="18"/>
              </w:rPr>
              <w:t>0,70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sz w:val="18"/>
                <w:szCs w:val="18"/>
              </w:rPr>
            </w:pPr>
            <w:r w:rsidRPr="00C84C4E">
              <w:rPr>
                <w:b/>
                <w:sz w:val="18"/>
                <w:szCs w:val="18"/>
              </w:rPr>
              <w:t>д. Свинцово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393</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369</w:t>
            </w:r>
          </w:p>
        </w:tc>
        <w:tc>
          <w:tcPr>
            <w:tcW w:w="2693" w:type="dxa"/>
            <w:shd w:val="clear" w:color="auto" w:fill="auto"/>
          </w:tcPr>
          <w:p w:rsidR="00B31E29" w:rsidRPr="00C84C4E" w:rsidRDefault="00B31E29" w:rsidP="00B31E29">
            <w:pPr>
              <w:rPr>
                <w:sz w:val="18"/>
                <w:szCs w:val="18"/>
              </w:rPr>
            </w:pPr>
            <w:r w:rsidRPr="00C84C4E">
              <w:rPr>
                <w:sz w:val="18"/>
                <w:szCs w:val="18"/>
              </w:rPr>
              <w:t xml:space="preserve">Проезд по д. Свинцово </w:t>
            </w:r>
          </w:p>
        </w:tc>
        <w:tc>
          <w:tcPr>
            <w:tcW w:w="3543" w:type="dxa"/>
            <w:shd w:val="clear" w:color="auto" w:fill="auto"/>
          </w:tcPr>
          <w:p w:rsidR="00B31E29" w:rsidRPr="00C84C4E" w:rsidRDefault="00B31E29" w:rsidP="00B31E29">
            <w:pPr>
              <w:rPr>
                <w:b/>
                <w:sz w:val="18"/>
                <w:szCs w:val="18"/>
              </w:rPr>
            </w:pPr>
            <w:r w:rsidRPr="00C84C4E">
              <w:rPr>
                <w:sz w:val="18"/>
                <w:szCs w:val="18"/>
              </w:rPr>
              <w:t>от дома №1 до дома №27</w:t>
            </w:r>
          </w:p>
        </w:tc>
        <w:tc>
          <w:tcPr>
            <w:tcW w:w="1027" w:type="dxa"/>
            <w:shd w:val="clear" w:color="auto" w:fill="auto"/>
          </w:tcPr>
          <w:p w:rsidR="00B31E29" w:rsidRPr="00C84C4E" w:rsidRDefault="00B31E29" w:rsidP="00B31E29">
            <w:pPr>
              <w:jc w:val="center"/>
              <w:rPr>
                <w:sz w:val="18"/>
                <w:szCs w:val="18"/>
              </w:rPr>
            </w:pPr>
            <w:r w:rsidRPr="00C84C4E">
              <w:rPr>
                <w:sz w:val="18"/>
                <w:szCs w:val="18"/>
              </w:rPr>
              <w:t>0,80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sz w:val="18"/>
                <w:szCs w:val="18"/>
              </w:rPr>
            </w:pPr>
            <w:r w:rsidRPr="00C84C4E">
              <w:rPr>
                <w:b/>
                <w:sz w:val="18"/>
                <w:szCs w:val="18"/>
              </w:rPr>
              <w:t>д. Старое Стенино</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394</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370</w:t>
            </w:r>
          </w:p>
        </w:tc>
        <w:tc>
          <w:tcPr>
            <w:tcW w:w="2693" w:type="dxa"/>
            <w:shd w:val="clear" w:color="auto" w:fill="auto"/>
          </w:tcPr>
          <w:p w:rsidR="00B31E29" w:rsidRPr="00C84C4E" w:rsidRDefault="00B31E29" w:rsidP="00B31E29">
            <w:pPr>
              <w:rPr>
                <w:sz w:val="18"/>
                <w:szCs w:val="18"/>
              </w:rPr>
            </w:pPr>
            <w:r w:rsidRPr="00C84C4E">
              <w:rPr>
                <w:sz w:val="18"/>
                <w:szCs w:val="18"/>
              </w:rPr>
              <w:t>Проезд по д Старое Стенино</w:t>
            </w:r>
          </w:p>
        </w:tc>
        <w:tc>
          <w:tcPr>
            <w:tcW w:w="3543" w:type="dxa"/>
            <w:shd w:val="clear" w:color="auto" w:fill="auto"/>
          </w:tcPr>
          <w:p w:rsidR="00B31E29" w:rsidRPr="00C84C4E" w:rsidRDefault="00B31E29" w:rsidP="00B31E29">
            <w:pPr>
              <w:rPr>
                <w:b/>
                <w:sz w:val="18"/>
                <w:szCs w:val="18"/>
              </w:rPr>
            </w:pPr>
            <w:r w:rsidRPr="00C84C4E">
              <w:rPr>
                <w:sz w:val="18"/>
                <w:szCs w:val="18"/>
              </w:rPr>
              <w:t>от дома №1 до дома №15</w:t>
            </w:r>
          </w:p>
        </w:tc>
        <w:tc>
          <w:tcPr>
            <w:tcW w:w="1027" w:type="dxa"/>
            <w:shd w:val="clear" w:color="auto" w:fill="auto"/>
          </w:tcPr>
          <w:p w:rsidR="00B31E29" w:rsidRPr="00C84C4E" w:rsidRDefault="00B31E29" w:rsidP="00B31E29">
            <w:pPr>
              <w:jc w:val="center"/>
              <w:rPr>
                <w:sz w:val="18"/>
                <w:szCs w:val="18"/>
              </w:rPr>
            </w:pPr>
            <w:r w:rsidRPr="00C84C4E">
              <w:rPr>
                <w:sz w:val="18"/>
                <w:szCs w:val="18"/>
              </w:rPr>
              <w:t>0,80</w:t>
            </w:r>
          </w:p>
        </w:tc>
        <w:tc>
          <w:tcPr>
            <w:tcW w:w="992" w:type="dxa"/>
            <w:shd w:val="clear" w:color="auto" w:fill="auto"/>
          </w:tcPr>
          <w:p w:rsidR="00B31E29" w:rsidRPr="00C84C4E" w:rsidRDefault="00B31E29" w:rsidP="00B31E29">
            <w:pPr>
              <w:jc w:val="center"/>
              <w:rPr>
                <w:sz w:val="18"/>
                <w:szCs w:val="18"/>
              </w:rPr>
            </w:pPr>
            <w:r w:rsidRPr="00C84C4E">
              <w:rPr>
                <w:sz w:val="18"/>
                <w:szCs w:val="18"/>
              </w:rPr>
              <w:t xml:space="preserve"> </w:t>
            </w: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sz w:val="18"/>
                <w:szCs w:val="18"/>
              </w:rPr>
            </w:pPr>
            <w:r w:rsidRPr="00C84C4E">
              <w:rPr>
                <w:b/>
                <w:sz w:val="18"/>
                <w:szCs w:val="18"/>
              </w:rPr>
              <w:t>д. Становцово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395</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371</w:t>
            </w:r>
          </w:p>
        </w:tc>
        <w:tc>
          <w:tcPr>
            <w:tcW w:w="2693" w:type="dxa"/>
            <w:shd w:val="clear" w:color="auto" w:fill="auto"/>
          </w:tcPr>
          <w:p w:rsidR="00B31E29" w:rsidRPr="00C84C4E" w:rsidRDefault="00B31E29" w:rsidP="00B31E29">
            <w:pPr>
              <w:rPr>
                <w:sz w:val="18"/>
                <w:szCs w:val="18"/>
              </w:rPr>
            </w:pPr>
            <w:r w:rsidRPr="00C84C4E">
              <w:rPr>
                <w:sz w:val="18"/>
                <w:szCs w:val="18"/>
              </w:rPr>
              <w:t>Проезд по д. Становцово</w:t>
            </w:r>
          </w:p>
        </w:tc>
        <w:tc>
          <w:tcPr>
            <w:tcW w:w="3543" w:type="dxa"/>
            <w:shd w:val="clear" w:color="auto" w:fill="auto"/>
          </w:tcPr>
          <w:p w:rsidR="00B31E29" w:rsidRPr="00C84C4E" w:rsidRDefault="00B31E29" w:rsidP="00B31E29">
            <w:pPr>
              <w:jc w:val="center"/>
              <w:rPr>
                <w:b/>
                <w:sz w:val="18"/>
                <w:szCs w:val="18"/>
              </w:rPr>
            </w:pPr>
            <w:r w:rsidRPr="00C84C4E">
              <w:rPr>
                <w:sz w:val="18"/>
                <w:szCs w:val="18"/>
              </w:rPr>
              <w:t>от а/д</w:t>
            </w:r>
            <w:proofErr w:type="gramStart"/>
            <w:r w:rsidRPr="00C84C4E">
              <w:rPr>
                <w:sz w:val="18"/>
                <w:szCs w:val="18"/>
              </w:rPr>
              <w:t>.П</w:t>
            </w:r>
            <w:proofErr w:type="gramEnd"/>
            <w:r w:rsidRPr="00C84C4E">
              <w:rPr>
                <w:sz w:val="18"/>
                <w:szCs w:val="18"/>
              </w:rPr>
              <w:t>етушки-Караваево до дома №31</w:t>
            </w:r>
          </w:p>
        </w:tc>
        <w:tc>
          <w:tcPr>
            <w:tcW w:w="1027" w:type="dxa"/>
            <w:shd w:val="clear" w:color="auto" w:fill="auto"/>
          </w:tcPr>
          <w:p w:rsidR="00B31E29" w:rsidRPr="00C84C4E" w:rsidRDefault="00B31E29" w:rsidP="00B31E29">
            <w:pPr>
              <w:jc w:val="center"/>
              <w:rPr>
                <w:sz w:val="18"/>
                <w:szCs w:val="18"/>
              </w:rPr>
            </w:pPr>
            <w:r w:rsidRPr="00C84C4E">
              <w:rPr>
                <w:sz w:val="18"/>
                <w:szCs w:val="18"/>
              </w:rPr>
              <w:t>1,30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8471" w:type="dxa"/>
            <w:gridSpan w:val="4"/>
            <w:shd w:val="clear" w:color="auto" w:fill="auto"/>
          </w:tcPr>
          <w:p w:rsidR="00B31E29" w:rsidRPr="00C84C4E" w:rsidRDefault="00B31E29" w:rsidP="00B31E29">
            <w:pPr>
              <w:rPr>
                <w:b/>
                <w:sz w:val="18"/>
                <w:szCs w:val="18"/>
              </w:rPr>
            </w:pPr>
            <w:r w:rsidRPr="00C84C4E">
              <w:rPr>
                <w:b/>
                <w:sz w:val="18"/>
                <w:szCs w:val="18"/>
              </w:rPr>
              <w:t>Итого по Петушинскому сельскому поселению</w:t>
            </w:r>
          </w:p>
        </w:tc>
        <w:tc>
          <w:tcPr>
            <w:tcW w:w="1027" w:type="dxa"/>
            <w:shd w:val="clear" w:color="auto" w:fill="auto"/>
          </w:tcPr>
          <w:p w:rsidR="00B31E29" w:rsidRPr="00C84C4E" w:rsidRDefault="00B31E29" w:rsidP="00B31E29">
            <w:pPr>
              <w:jc w:val="center"/>
              <w:rPr>
                <w:b/>
                <w:sz w:val="18"/>
                <w:szCs w:val="18"/>
              </w:rPr>
            </w:pPr>
            <w:r>
              <w:rPr>
                <w:b/>
                <w:sz w:val="18"/>
                <w:szCs w:val="18"/>
              </w:rPr>
              <w:t>108,36</w:t>
            </w:r>
          </w:p>
        </w:tc>
        <w:tc>
          <w:tcPr>
            <w:tcW w:w="992" w:type="dxa"/>
            <w:shd w:val="clear" w:color="auto" w:fill="auto"/>
          </w:tcPr>
          <w:p w:rsidR="00B31E29" w:rsidRPr="00C84C4E" w:rsidRDefault="00B31E29" w:rsidP="00B31E29">
            <w:pPr>
              <w:jc w:val="center"/>
              <w:rPr>
                <w:b/>
                <w:sz w:val="18"/>
                <w:szCs w:val="18"/>
              </w:rPr>
            </w:pPr>
          </w:p>
        </w:tc>
      </w:tr>
      <w:tr w:rsidR="00B31E29" w:rsidRPr="00C84C4E" w:rsidTr="00B31E29">
        <w:tc>
          <w:tcPr>
            <w:tcW w:w="8471" w:type="dxa"/>
            <w:gridSpan w:val="4"/>
            <w:vMerge w:val="restart"/>
            <w:shd w:val="clear" w:color="auto" w:fill="auto"/>
          </w:tcPr>
          <w:p w:rsidR="00B31E29" w:rsidRPr="00C84C4E" w:rsidRDefault="00B31E29" w:rsidP="00B31E29">
            <w:pPr>
              <w:rPr>
                <w:b/>
                <w:sz w:val="18"/>
                <w:szCs w:val="18"/>
              </w:rPr>
            </w:pPr>
            <w:r w:rsidRPr="00C84C4E">
              <w:rPr>
                <w:sz w:val="18"/>
                <w:szCs w:val="18"/>
              </w:rPr>
              <w:t>в том числе по категориям</w:t>
            </w: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lang w:val="en-US"/>
              </w:rPr>
              <w:t>I</w:t>
            </w:r>
          </w:p>
        </w:tc>
        <w:tc>
          <w:tcPr>
            <w:tcW w:w="992" w:type="dxa"/>
            <w:shd w:val="clear" w:color="auto" w:fill="auto"/>
          </w:tcPr>
          <w:p w:rsidR="00B31E29" w:rsidRPr="00C84C4E" w:rsidRDefault="00B31E29" w:rsidP="00B31E29">
            <w:pPr>
              <w:jc w:val="center"/>
              <w:rPr>
                <w:b/>
                <w:sz w:val="18"/>
                <w:szCs w:val="18"/>
              </w:rPr>
            </w:pPr>
            <w:r w:rsidRPr="00C84C4E">
              <w:rPr>
                <w:b/>
                <w:sz w:val="18"/>
                <w:szCs w:val="18"/>
              </w:rPr>
              <w:t>0</w:t>
            </w:r>
          </w:p>
        </w:tc>
      </w:tr>
      <w:tr w:rsidR="00B31E29" w:rsidRPr="00C84C4E" w:rsidTr="00B31E29">
        <w:tc>
          <w:tcPr>
            <w:tcW w:w="8471" w:type="dxa"/>
            <w:gridSpan w:val="4"/>
            <w:vMerge/>
            <w:shd w:val="clear" w:color="auto" w:fill="auto"/>
          </w:tcPr>
          <w:p w:rsidR="00B31E29" w:rsidRPr="00C84C4E" w:rsidRDefault="00B31E29" w:rsidP="00B31E29">
            <w:pPr>
              <w:jc w:val="center"/>
              <w:rPr>
                <w:sz w:val="18"/>
                <w:szCs w:val="18"/>
              </w:rPr>
            </w:pP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lang w:val="en-US"/>
              </w:rPr>
              <w:t>II</w:t>
            </w:r>
          </w:p>
        </w:tc>
        <w:tc>
          <w:tcPr>
            <w:tcW w:w="992" w:type="dxa"/>
            <w:shd w:val="clear" w:color="auto" w:fill="auto"/>
          </w:tcPr>
          <w:p w:rsidR="00B31E29" w:rsidRPr="00C84C4E" w:rsidRDefault="00B31E29" w:rsidP="00B31E29">
            <w:pPr>
              <w:jc w:val="center"/>
              <w:rPr>
                <w:sz w:val="18"/>
                <w:szCs w:val="18"/>
              </w:rPr>
            </w:pPr>
            <w:r w:rsidRPr="00C84C4E">
              <w:rPr>
                <w:b/>
                <w:sz w:val="18"/>
                <w:szCs w:val="18"/>
              </w:rPr>
              <w:t>0</w:t>
            </w:r>
          </w:p>
        </w:tc>
      </w:tr>
      <w:tr w:rsidR="00B31E29" w:rsidRPr="00C84C4E" w:rsidTr="00B31E29">
        <w:tc>
          <w:tcPr>
            <w:tcW w:w="8471" w:type="dxa"/>
            <w:gridSpan w:val="4"/>
            <w:vMerge/>
            <w:shd w:val="clear" w:color="auto" w:fill="auto"/>
          </w:tcPr>
          <w:p w:rsidR="00B31E29" w:rsidRPr="00C84C4E" w:rsidRDefault="00B31E29" w:rsidP="00B31E29">
            <w:pPr>
              <w:jc w:val="center"/>
              <w:rPr>
                <w:sz w:val="18"/>
                <w:szCs w:val="18"/>
              </w:rPr>
            </w:pP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lang w:val="en-US"/>
              </w:rPr>
              <w:t>III</w:t>
            </w:r>
          </w:p>
        </w:tc>
        <w:tc>
          <w:tcPr>
            <w:tcW w:w="992" w:type="dxa"/>
            <w:shd w:val="clear" w:color="auto" w:fill="auto"/>
          </w:tcPr>
          <w:p w:rsidR="00B31E29" w:rsidRPr="00C84C4E" w:rsidRDefault="00B31E29" w:rsidP="00B31E29">
            <w:pPr>
              <w:jc w:val="center"/>
              <w:rPr>
                <w:sz w:val="18"/>
                <w:szCs w:val="18"/>
              </w:rPr>
            </w:pPr>
            <w:r w:rsidRPr="00C84C4E">
              <w:rPr>
                <w:b/>
                <w:sz w:val="18"/>
                <w:szCs w:val="18"/>
              </w:rPr>
              <w:t>0</w:t>
            </w:r>
          </w:p>
        </w:tc>
      </w:tr>
      <w:tr w:rsidR="00B31E29" w:rsidRPr="00C84C4E" w:rsidTr="00B31E29">
        <w:tc>
          <w:tcPr>
            <w:tcW w:w="8471" w:type="dxa"/>
            <w:gridSpan w:val="4"/>
            <w:vMerge/>
            <w:shd w:val="clear" w:color="auto" w:fill="auto"/>
          </w:tcPr>
          <w:p w:rsidR="00B31E29" w:rsidRPr="00C84C4E" w:rsidRDefault="00B31E29" w:rsidP="00B31E29">
            <w:pPr>
              <w:jc w:val="center"/>
              <w:rPr>
                <w:sz w:val="18"/>
                <w:szCs w:val="18"/>
              </w:rPr>
            </w:pP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lang w:val="en-US"/>
              </w:rPr>
              <w:t>IV</w:t>
            </w:r>
          </w:p>
        </w:tc>
        <w:tc>
          <w:tcPr>
            <w:tcW w:w="992" w:type="dxa"/>
            <w:shd w:val="clear" w:color="auto" w:fill="auto"/>
          </w:tcPr>
          <w:p w:rsidR="00B31E29" w:rsidRPr="00C84C4E" w:rsidRDefault="00B31E29" w:rsidP="00B31E29">
            <w:pPr>
              <w:jc w:val="center"/>
              <w:rPr>
                <w:sz w:val="18"/>
                <w:szCs w:val="18"/>
              </w:rPr>
            </w:pPr>
            <w:r>
              <w:rPr>
                <w:b/>
                <w:sz w:val="18"/>
                <w:szCs w:val="18"/>
              </w:rPr>
              <w:t>8,25</w:t>
            </w:r>
          </w:p>
        </w:tc>
      </w:tr>
      <w:tr w:rsidR="00B31E29" w:rsidRPr="00C84C4E" w:rsidTr="00B31E29">
        <w:tc>
          <w:tcPr>
            <w:tcW w:w="8471" w:type="dxa"/>
            <w:gridSpan w:val="4"/>
            <w:vMerge/>
            <w:shd w:val="clear" w:color="auto" w:fill="auto"/>
          </w:tcPr>
          <w:p w:rsidR="00B31E29" w:rsidRPr="00C84C4E" w:rsidRDefault="00B31E29" w:rsidP="00B31E29">
            <w:pPr>
              <w:jc w:val="center"/>
              <w:rPr>
                <w:sz w:val="18"/>
                <w:szCs w:val="18"/>
              </w:rPr>
            </w:pP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lang w:val="en-US"/>
              </w:rPr>
              <w:t>V</w:t>
            </w:r>
          </w:p>
        </w:tc>
        <w:tc>
          <w:tcPr>
            <w:tcW w:w="992" w:type="dxa"/>
            <w:shd w:val="clear" w:color="auto" w:fill="auto"/>
          </w:tcPr>
          <w:p w:rsidR="00B31E29" w:rsidRPr="00C84C4E" w:rsidRDefault="00B31E29" w:rsidP="00B31E29">
            <w:pPr>
              <w:jc w:val="center"/>
              <w:rPr>
                <w:sz w:val="18"/>
                <w:szCs w:val="18"/>
              </w:rPr>
            </w:pPr>
            <w:r>
              <w:rPr>
                <w:b/>
                <w:sz w:val="18"/>
                <w:szCs w:val="18"/>
              </w:rPr>
              <w:t>100,11</w:t>
            </w:r>
          </w:p>
        </w:tc>
      </w:tr>
      <w:tr w:rsidR="00B31E29" w:rsidRPr="00C84C4E" w:rsidTr="00B31E29">
        <w:tc>
          <w:tcPr>
            <w:tcW w:w="8471" w:type="dxa"/>
            <w:gridSpan w:val="4"/>
            <w:vMerge/>
            <w:shd w:val="clear" w:color="auto" w:fill="auto"/>
          </w:tcPr>
          <w:p w:rsidR="00B31E29" w:rsidRPr="00C84C4E" w:rsidRDefault="00B31E29" w:rsidP="00B31E29">
            <w:pPr>
              <w:jc w:val="center"/>
              <w:rPr>
                <w:sz w:val="18"/>
                <w:szCs w:val="18"/>
              </w:rPr>
            </w:pPr>
          </w:p>
        </w:tc>
        <w:tc>
          <w:tcPr>
            <w:tcW w:w="1027" w:type="dxa"/>
            <w:shd w:val="clear" w:color="auto" w:fill="auto"/>
          </w:tcPr>
          <w:p w:rsidR="00B31E29" w:rsidRPr="00C84C4E" w:rsidRDefault="00B31E29" w:rsidP="00B31E29">
            <w:pPr>
              <w:jc w:val="center"/>
              <w:rPr>
                <w:sz w:val="18"/>
                <w:szCs w:val="18"/>
              </w:rPr>
            </w:pPr>
            <w:r w:rsidRPr="00C84C4E">
              <w:rPr>
                <w:b/>
                <w:sz w:val="18"/>
                <w:szCs w:val="18"/>
              </w:rPr>
              <w:t>Итого:</w:t>
            </w:r>
          </w:p>
        </w:tc>
        <w:tc>
          <w:tcPr>
            <w:tcW w:w="992" w:type="dxa"/>
            <w:shd w:val="clear" w:color="auto" w:fill="auto"/>
          </w:tcPr>
          <w:p w:rsidR="00B31E29" w:rsidRPr="00C84C4E" w:rsidRDefault="00B31E29" w:rsidP="00B31E29">
            <w:pPr>
              <w:jc w:val="center"/>
              <w:rPr>
                <w:sz w:val="18"/>
                <w:szCs w:val="18"/>
              </w:rPr>
            </w:pPr>
            <w:r>
              <w:rPr>
                <w:b/>
                <w:sz w:val="18"/>
                <w:szCs w:val="18"/>
              </w:rPr>
              <w:t>108,36</w:t>
            </w:r>
          </w:p>
        </w:tc>
      </w:tr>
      <w:tr w:rsidR="00B31E29" w:rsidRPr="00C84C4E" w:rsidTr="00B31E29">
        <w:tc>
          <w:tcPr>
            <w:tcW w:w="10490" w:type="dxa"/>
            <w:gridSpan w:val="6"/>
            <w:shd w:val="clear" w:color="auto" w:fill="auto"/>
          </w:tcPr>
          <w:p w:rsidR="00B31E29" w:rsidRPr="00E0460B" w:rsidRDefault="00B31E29" w:rsidP="00B31E29">
            <w:pPr>
              <w:jc w:val="center"/>
              <w:rPr>
                <w:b/>
              </w:rPr>
            </w:pPr>
            <w:r w:rsidRPr="00E0460B">
              <w:rPr>
                <w:b/>
              </w:rPr>
              <w:t>Пекшинское сельское поселение</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rStyle w:val="75pt0pt"/>
                <w:b/>
                <w:sz w:val="18"/>
                <w:szCs w:val="18"/>
              </w:rPr>
              <w:t>п. Болдино</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396</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372</w:t>
            </w:r>
          </w:p>
        </w:tc>
        <w:tc>
          <w:tcPr>
            <w:tcW w:w="2693" w:type="dxa"/>
            <w:shd w:val="clear" w:color="auto" w:fill="auto"/>
          </w:tcPr>
          <w:p w:rsidR="00B31E29" w:rsidRPr="00C84C4E" w:rsidRDefault="00B31E29" w:rsidP="00B31E29">
            <w:r w:rsidRPr="00C84C4E">
              <w:rPr>
                <w:rStyle w:val="75pt0pt"/>
              </w:rPr>
              <w:t xml:space="preserve">ул. Соколова </w:t>
            </w:r>
          </w:p>
        </w:tc>
        <w:tc>
          <w:tcPr>
            <w:tcW w:w="3543" w:type="dxa"/>
            <w:shd w:val="clear" w:color="auto" w:fill="auto"/>
          </w:tcPr>
          <w:p w:rsidR="00B31E29" w:rsidRPr="00C84C4E" w:rsidRDefault="00B31E29" w:rsidP="00B31E29">
            <w:r w:rsidRPr="00C84C4E">
              <w:rPr>
                <w:rStyle w:val="75pt0pt"/>
              </w:rPr>
              <w:t>дома № 1 - дома № 5 по ул. Соколова</w:t>
            </w:r>
          </w:p>
        </w:tc>
        <w:tc>
          <w:tcPr>
            <w:tcW w:w="1027" w:type="dxa"/>
            <w:shd w:val="clear" w:color="auto" w:fill="auto"/>
          </w:tcPr>
          <w:p w:rsidR="00B31E29" w:rsidRPr="00C84C4E" w:rsidRDefault="00B31E29" w:rsidP="00B31E29">
            <w:r w:rsidRPr="00C84C4E">
              <w:rPr>
                <w:rStyle w:val="75pt0pt"/>
              </w:rPr>
              <w:t>0,1</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397</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373</w:t>
            </w:r>
          </w:p>
        </w:tc>
        <w:tc>
          <w:tcPr>
            <w:tcW w:w="2693" w:type="dxa"/>
            <w:shd w:val="clear" w:color="auto" w:fill="auto"/>
          </w:tcPr>
          <w:p w:rsidR="00B31E29" w:rsidRPr="00C84C4E" w:rsidRDefault="00B31E29" w:rsidP="00B31E29">
            <w:r w:rsidRPr="00C84C4E">
              <w:rPr>
                <w:rStyle w:val="75pt0pt"/>
              </w:rPr>
              <w:t xml:space="preserve">ул. Тихая </w:t>
            </w:r>
          </w:p>
        </w:tc>
        <w:tc>
          <w:tcPr>
            <w:tcW w:w="3543" w:type="dxa"/>
            <w:shd w:val="clear" w:color="auto" w:fill="auto"/>
          </w:tcPr>
          <w:p w:rsidR="00B31E29" w:rsidRPr="00C84C4E" w:rsidRDefault="00B31E29" w:rsidP="00B31E29">
            <w:r w:rsidRPr="00C84C4E">
              <w:rPr>
                <w:rStyle w:val="75pt0pt"/>
              </w:rPr>
              <w:t xml:space="preserve">дома № 1 - дома № 4 по ул. </w:t>
            </w:r>
            <w:proofErr w:type="gramStart"/>
            <w:r w:rsidRPr="00C84C4E">
              <w:rPr>
                <w:rStyle w:val="75pt0pt"/>
              </w:rPr>
              <w:t>Тихая</w:t>
            </w:r>
            <w:proofErr w:type="gramEnd"/>
          </w:p>
        </w:tc>
        <w:tc>
          <w:tcPr>
            <w:tcW w:w="1027" w:type="dxa"/>
            <w:shd w:val="clear" w:color="auto" w:fill="auto"/>
          </w:tcPr>
          <w:p w:rsidR="00B31E29" w:rsidRPr="00C84C4E" w:rsidRDefault="00B31E29" w:rsidP="00B31E29">
            <w:r w:rsidRPr="00C84C4E">
              <w:rPr>
                <w:rStyle w:val="75pt0pt"/>
              </w:rPr>
              <w:t>0,1</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398</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374</w:t>
            </w:r>
          </w:p>
        </w:tc>
        <w:tc>
          <w:tcPr>
            <w:tcW w:w="2693" w:type="dxa"/>
            <w:shd w:val="clear" w:color="auto" w:fill="auto"/>
          </w:tcPr>
          <w:p w:rsidR="00B31E29" w:rsidRPr="00C84C4E" w:rsidRDefault="00B31E29" w:rsidP="00B31E29">
            <w:r w:rsidRPr="00C84C4E">
              <w:rPr>
                <w:rStyle w:val="75pt0pt"/>
              </w:rPr>
              <w:t xml:space="preserve">ул. Школьная </w:t>
            </w:r>
          </w:p>
        </w:tc>
        <w:tc>
          <w:tcPr>
            <w:tcW w:w="3543" w:type="dxa"/>
            <w:shd w:val="clear" w:color="auto" w:fill="auto"/>
          </w:tcPr>
          <w:p w:rsidR="00B31E29" w:rsidRPr="00C84C4E" w:rsidRDefault="00B31E29" w:rsidP="00B31E29">
            <w:r w:rsidRPr="00C84C4E">
              <w:rPr>
                <w:rStyle w:val="75pt0pt"/>
              </w:rPr>
              <w:t xml:space="preserve">дома № 1 — дома № 29 по ул. </w:t>
            </w:r>
            <w:proofErr w:type="gramStart"/>
            <w:r w:rsidRPr="00C84C4E">
              <w:rPr>
                <w:rStyle w:val="75pt0pt"/>
              </w:rPr>
              <w:t>Школьная</w:t>
            </w:r>
            <w:proofErr w:type="gramEnd"/>
          </w:p>
        </w:tc>
        <w:tc>
          <w:tcPr>
            <w:tcW w:w="1027" w:type="dxa"/>
            <w:shd w:val="clear" w:color="auto" w:fill="auto"/>
          </w:tcPr>
          <w:p w:rsidR="00B31E29" w:rsidRPr="00C84C4E" w:rsidRDefault="00B31E29" w:rsidP="00B31E29">
            <w:r w:rsidRPr="00C84C4E">
              <w:rPr>
                <w:rStyle w:val="75pt0pt"/>
              </w:rPr>
              <w:t>0,5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399</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375</w:t>
            </w:r>
          </w:p>
        </w:tc>
        <w:tc>
          <w:tcPr>
            <w:tcW w:w="2693" w:type="dxa"/>
            <w:shd w:val="clear" w:color="auto" w:fill="auto"/>
          </w:tcPr>
          <w:p w:rsidR="00B31E29" w:rsidRPr="00C84C4E" w:rsidRDefault="00B31E29" w:rsidP="00B31E29">
            <w:r w:rsidRPr="00C84C4E">
              <w:rPr>
                <w:rStyle w:val="75pt0pt"/>
              </w:rPr>
              <w:t xml:space="preserve">ул. Мира </w:t>
            </w:r>
          </w:p>
        </w:tc>
        <w:tc>
          <w:tcPr>
            <w:tcW w:w="3543" w:type="dxa"/>
            <w:shd w:val="clear" w:color="auto" w:fill="auto"/>
          </w:tcPr>
          <w:p w:rsidR="00B31E29" w:rsidRPr="00C84C4E" w:rsidRDefault="00B31E29" w:rsidP="00B31E29">
            <w:r w:rsidRPr="00C84C4E">
              <w:rPr>
                <w:rStyle w:val="75pt0pt"/>
              </w:rPr>
              <w:t>дома № 1 - дома № 44 по ул. Мира</w:t>
            </w:r>
          </w:p>
        </w:tc>
        <w:tc>
          <w:tcPr>
            <w:tcW w:w="1027" w:type="dxa"/>
            <w:shd w:val="clear" w:color="auto" w:fill="auto"/>
          </w:tcPr>
          <w:p w:rsidR="00B31E29" w:rsidRPr="00C84C4E" w:rsidRDefault="00B31E29" w:rsidP="00B31E29">
            <w:r w:rsidRPr="00C84C4E">
              <w:rPr>
                <w:rStyle w:val="75pt0pt"/>
              </w:rPr>
              <w:t>1</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400</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376</w:t>
            </w:r>
          </w:p>
        </w:tc>
        <w:tc>
          <w:tcPr>
            <w:tcW w:w="2693" w:type="dxa"/>
            <w:shd w:val="clear" w:color="auto" w:fill="auto"/>
          </w:tcPr>
          <w:p w:rsidR="00B31E29" w:rsidRPr="00C84C4E" w:rsidRDefault="00B31E29" w:rsidP="00B31E29">
            <w:r w:rsidRPr="00C84C4E">
              <w:rPr>
                <w:rStyle w:val="75pt0pt"/>
              </w:rPr>
              <w:t xml:space="preserve">ул. Садовая </w:t>
            </w:r>
          </w:p>
        </w:tc>
        <w:tc>
          <w:tcPr>
            <w:tcW w:w="3543" w:type="dxa"/>
            <w:shd w:val="clear" w:color="auto" w:fill="auto"/>
          </w:tcPr>
          <w:p w:rsidR="00B31E29" w:rsidRPr="00C84C4E" w:rsidRDefault="00B31E29" w:rsidP="00B31E29">
            <w:r w:rsidRPr="00C84C4E">
              <w:rPr>
                <w:rStyle w:val="75pt0pt"/>
              </w:rPr>
              <w:t xml:space="preserve">дома № 1 - дома № 6 по ул. </w:t>
            </w:r>
            <w:proofErr w:type="gramStart"/>
            <w:r w:rsidRPr="00C84C4E">
              <w:rPr>
                <w:rStyle w:val="75pt0pt"/>
              </w:rPr>
              <w:t>Садовая</w:t>
            </w:r>
            <w:proofErr w:type="gramEnd"/>
            <w:r w:rsidRPr="00C84C4E">
              <w:rPr>
                <w:rStyle w:val="75pt0pt"/>
              </w:rPr>
              <w:t xml:space="preserve"> </w:t>
            </w:r>
          </w:p>
        </w:tc>
        <w:tc>
          <w:tcPr>
            <w:tcW w:w="1027" w:type="dxa"/>
            <w:shd w:val="clear" w:color="auto" w:fill="auto"/>
          </w:tcPr>
          <w:p w:rsidR="00B31E29" w:rsidRPr="00C84C4E" w:rsidRDefault="00B31E29" w:rsidP="00B31E29">
            <w:r w:rsidRPr="00C84C4E">
              <w:rPr>
                <w:rStyle w:val="75pt0pt"/>
              </w:rPr>
              <w:t>0,2</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401</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377</w:t>
            </w:r>
          </w:p>
        </w:tc>
        <w:tc>
          <w:tcPr>
            <w:tcW w:w="2693" w:type="dxa"/>
            <w:shd w:val="clear" w:color="auto" w:fill="auto"/>
          </w:tcPr>
          <w:p w:rsidR="00B31E29" w:rsidRPr="00C84C4E" w:rsidRDefault="00B31E29" w:rsidP="00B31E29">
            <w:r w:rsidRPr="00C84C4E">
              <w:rPr>
                <w:rStyle w:val="75pt0pt"/>
              </w:rPr>
              <w:t xml:space="preserve">ул. Победы </w:t>
            </w:r>
          </w:p>
        </w:tc>
        <w:tc>
          <w:tcPr>
            <w:tcW w:w="3543" w:type="dxa"/>
            <w:shd w:val="clear" w:color="auto" w:fill="auto"/>
          </w:tcPr>
          <w:p w:rsidR="00B31E29" w:rsidRPr="00C84C4E" w:rsidRDefault="00B31E29" w:rsidP="00B31E29">
            <w:r w:rsidRPr="00C84C4E">
              <w:rPr>
                <w:rStyle w:val="75pt0pt"/>
              </w:rPr>
              <w:t>дома №3-дома № 15 по ул. Победы</w:t>
            </w:r>
          </w:p>
        </w:tc>
        <w:tc>
          <w:tcPr>
            <w:tcW w:w="1027" w:type="dxa"/>
            <w:shd w:val="clear" w:color="auto" w:fill="auto"/>
          </w:tcPr>
          <w:p w:rsidR="00B31E29" w:rsidRPr="00C84C4E" w:rsidRDefault="00B31E29" w:rsidP="00B31E29">
            <w:r w:rsidRPr="00C84C4E">
              <w:rPr>
                <w:rStyle w:val="75pt0pt"/>
              </w:rPr>
              <w:t>0,5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402</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378</w:t>
            </w:r>
          </w:p>
        </w:tc>
        <w:tc>
          <w:tcPr>
            <w:tcW w:w="2693" w:type="dxa"/>
            <w:shd w:val="clear" w:color="auto" w:fill="auto"/>
          </w:tcPr>
          <w:p w:rsidR="00B31E29" w:rsidRPr="00C84C4E" w:rsidRDefault="00B31E29" w:rsidP="00B31E29">
            <w:r w:rsidRPr="00C84C4E">
              <w:rPr>
                <w:rStyle w:val="75pt0pt"/>
              </w:rPr>
              <w:t xml:space="preserve">ул. Карповой </w:t>
            </w:r>
          </w:p>
        </w:tc>
        <w:tc>
          <w:tcPr>
            <w:tcW w:w="3543" w:type="dxa"/>
            <w:shd w:val="clear" w:color="auto" w:fill="auto"/>
          </w:tcPr>
          <w:p w:rsidR="00B31E29" w:rsidRPr="00C84C4E" w:rsidRDefault="00B31E29" w:rsidP="00B31E29">
            <w:r w:rsidRPr="00C84C4E">
              <w:rPr>
                <w:rStyle w:val="75pt0pt"/>
              </w:rPr>
              <w:t>дома № 1 - дома № 3 по ул. Карповой</w:t>
            </w:r>
          </w:p>
        </w:tc>
        <w:tc>
          <w:tcPr>
            <w:tcW w:w="1027" w:type="dxa"/>
            <w:shd w:val="clear" w:color="auto" w:fill="auto"/>
          </w:tcPr>
          <w:p w:rsidR="00B31E29" w:rsidRPr="00C84C4E" w:rsidRDefault="00B31E29" w:rsidP="00B31E29">
            <w:r w:rsidRPr="00C84C4E">
              <w:rPr>
                <w:rStyle w:val="75pt0pt"/>
              </w:rPr>
              <w:t>0,3</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403</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379</w:t>
            </w:r>
          </w:p>
        </w:tc>
        <w:tc>
          <w:tcPr>
            <w:tcW w:w="2693" w:type="dxa"/>
            <w:shd w:val="clear" w:color="auto" w:fill="auto"/>
          </w:tcPr>
          <w:p w:rsidR="00B31E29" w:rsidRPr="00C84C4E" w:rsidRDefault="00B31E29" w:rsidP="00B31E29">
            <w:r w:rsidRPr="00C84C4E">
              <w:rPr>
                <w:rStyle w:val="75pt0pt"/>
              </w:rPr>
              <w:t xml:space="preserve">ул. Железнодорожная </w:t>
            </w:r>
          </w:p>
        </w:tc>
        <w:tc>
          <w:tcPr>
            <w:tcW w:w="3543" w:type="dxa"/>
            <w:shd w:val="clear" w:color="auto" w:fill="auto"/>
          </w:tcPr>
          <w:p w:rsidR="00B31E29" w:rsidRPr="00C84C4E" w:rsidRDefault="00B31E29" w:rsidP="00B31E29">
            <w:r w:rsidRPr="00C84C4E">
              <w:rPr>
                <w:rStyle w:val="75pt0pt"/>
              </w:rPr>
              <w:t xml:space="preserve">дома № 1 - дома № 3 по ул. </w:t>
            </w:r>
            <w:proofErr w:type="gramStart"/>
            <w:r w:rsidRPr="00C84C4E">
              <w:rPr>
                <w:rStyle w:val="75pt0pt"/>
              </w:rPr>
              <w:t>Железнодоро</w:t>
            </w:r>
            <w:r w:rsidRPr="00C84C4E">
              <w:rPr>
                <w:rStyle w:val="75pt0pt"/>
              </w:rPr>
              <w:t>ж</w:t>
            </w:r>
            <w:r w:rsidRPr="00C84C4E">
              <w:rPr>
                <w:rStyle w:val="75pt0pt"/>
              </w:rPr>
              <w:t>ная</w:t>
            </w:r>
            <w:proofErr w:type="gramEnd"/>
          </w:p>
        </w:tc>
        <w:tc>
          <w:tcPr>
            <w:tcW w:w="1027" w:type="dxa"/>
            <w:shd w:val="clear" w:color="auto" w:fill="auto"/>
          </w:tcPr>
          <w:p w:rsidR="00B31E29" w:rsidRPr="00C84C4E" w:rsidRDefault="00B31E29" w:rsidP="00B31E29">
            <w:r w:rsidRPr="00C84C4E">
              <w:rPr>
                <w:rStyle w:val="75pt0pt"/>
              </w:rPr>
              <w:t>0,3</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404</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380</w:t>
            </w:r>
          </w:p>
        </w:tc>
        <w:tc>
          <w:tcPr>
            <w:tcW w:w="2693" w:type="dxa"/>
            <w:shd w:val="clear" w:color="auto" w:fill="auto"/>
          </w:tcPr>
          <w:p w:rsidR="00B31E29" w:rsidRPr="00C84C4E" w:rsidRDefault="00B31E29" w:rsidP="00B31E29">
            <w:r w:rsidRPr="00C84C4E">
              <w:rPr>
                <w:rStyle w:val="75pt0pt"/>
              </w:rPr>
              <w:t xml:space="preserve">ул. Дорожная </w:t>
            </w:r>
          </w:p>
        </w:tc>
        <w:tc>
          <w:tcPr>
            <w:tcW w:w="3543" w:type="dxa"/>
            <w:shd w:val="clear" w:color="auto" w:fill="auto"/>
          </w:tcPr>
          <w:p w:rsidR="00B31E29" w:rsidRPr="00C84C4E" w:rsidRDefault="00B31E29" w:rsidP="00B31E29">
            <w:r w:rsidRPr="00C84C4E">
              <w:rPr>
                <w:rStyle w:val="75pt0pt"/>
              </w:rPr>
              <w:t xml:space="preserve">дома № 1 - дома № 7 по ул. </w:t>
            </w:r>
            <w:proofErr w:type="gramStart"/>
            <w:r w:rsidRPr="00C84C4E">
              <w:rPr>
                <w:rStyle w:val="75pt0pt"/>
              </w:rPr>
              <w:t>Дорожная</w:t>
            </w:r>
            <w:proofErr w:type="gramEnd"/>
          </w:p>
        </w:tc>
        <w:tc>
          <w:tcPr>
            <w:tcW w:w="1027" w:type="dxa"/>
            <w:shd w:val="clear" w:color="auto" w:fill="auto"/>
          </w:tcPr>
          <w:p w:rsidR="00B31E29" w:rsidRPr="00C84C4E" w:rsidRDefault="00B31E29" w:rsidP="00B31E29">
            <w:r w:rsidRPr="00C84C4E">
              <w:rPr>
                <w:rStyle w:val="75pt0pt"/>
              </w:rPr>
              <w:t>0,2</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405</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381</w:t>
            </w:r>
          </w:p>
        </w:tc>
        <w:tc>
          <w:tcPr>
            <w:tcW w:w="2693" w:type="dxa"/>
            <w:shd w:val="clear" w:color="auto" w:fill="auto"/>
          </w:tcPr>
          <w:p w:rsidR="00B31E29" w:rsidRPr="00C84C4E" w:rsidRDefault="00B31E29" w:rsidP="00B31E29">
            <w:r w:rsidRPr="00C84C4E">
              <w:rPr>
                <w:rStyle w:val="75pt0pt"/>
              </w:rPr>
              <w:t xml:space="preserve">ул. Зеленая </w:t>
            </w:r>
          </w:p>
        </w:tc>
        <w:tc>
          <w:tcPr>
            <w:tcW w:w="3543" w:type="dxa"/>
            <w:shd w:val="clear" w:color="auto" w:fill="auto"/>
          </w:tcPr>
          <w:p w:rsidR="00B31E29" w:rsidRPr="00C84C4E" w:rsidRDefault="00B31E29" w:rsidP="00B31E29">
            <w:r w:rsidRPr="00C84C4E">
              <w:rPr>
                <w:rStyle w:val="75pt0pt"/>
              </w:rPr>
              <w:t xml:space="preserve">дома № 1 - дома № 11 по ул. </w:t>
            </w:r>
            <w:proofErr w:type="gramStart"/>
            <w:r w:rsidRPr="00C84C4E">
              <w:rPr>
                <w:rStyle w:val="75pt0pt"/>
              </w:rPr>
              <w:t>Зеленая</w:t>
            </w:r>
            <w:proofErr w:type="gramEnd"/>
          </w:p>
        </w:tc>
        <w:tc>
          <w:tcPr>
            <w:tcW w:w="1027" w:type="dxa"/>
            <w:shd w:val="clear" w:color="auto" w:fill="auto"/>
          </w:tcPr>
          <w:p w:rsidR="00B31E29" w:rsidRPr="00C84C4E" w:rsidRDefault="00B31E29" w:rsidP="00B31E29">
            <w:r w:rsidRPr="00C84C4E">
              <w:rPr>
                <w:rStyle w:val="75pt0pt"/>
              </w:rPr>
              <w:t>0,6</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406</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382</w:t>
            </w:r>
          </w:p>
        </w:tc>
        <w:tc>
          <w:tcPr>
            <w:tcW w:w="2693" w:type="dxa"/>
            <w:shd w:val="clear" w:color="auto" w:fill="auto"/>
          </w:tcPr>
          <w:p w:rsidR="00B31E29" w:rsidRPr="00C84C4E" w:rsidRDefault="00B31E29" w:rsidP="00B31E29">
            <w:r w:rsidRPr="00C84C4E">
              <w:rPr>
                <w:rStyle w:val="75pt0pt"/>
              </w:rPr>
              <w:t xml:space="preserve">ул. Лесная </w:t>
            </w:r>
          </w:p>
        </w:tc>
        <w:tc>
          <w:tcPr>
            <w:tcW w:w="3543" w:type="dxa"/>
            <w:shd w:val="clear" w:color="auto" w:fill="auto"/>
          </w:tcPr>
          <w:p w:rsidR="00B31E29" w:rsidRPr="00C84C4E" w:rsidRDefault="00B31E29" w:rsidP="00B31E29">
            <w:r w:rsidRPr="00C84C4E">
              <w:rPr>
                <w:rStyle w:val="75pt0pt"/>
              </w:rPr>
              <w:t xml:space="preserve">дома № 1 -- дома № 19 по ул. </w:t>
            </w:r>
            <w:proofErr w:type="gramStart"/>
            <w:r w:rsidRPr="00C84C4E">
              <w:rPr>
                <w:rStyle w:val="75pt0pt"/>
              </w:rPr>
              <w:t>Лесная</w:t>
            </w:r>
            <w:proofErr w:type="gramEnd"/>
          </w:p>
        </w:tc>
        <w:tc>
          <w:tcPr>
            <w:tcW w:w="1027" w:type="dxa"/>
            <w:shd w:val="clear" w:color="auto" w:fill="auto"/>
          </w:tcPr>
          <w:p w:rsidR="00B31E29" w:rsidRPr="00C84C4E" w:rsidRDefault="00B31E29" w:rsidP="00B31E29">
            <w:r w:rsidRPr="00C84C4E">
              <w:rPr>
                <w:rStyle w:val="75pt0pt"/>
              </w:rPr>
              <w:t>0,5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407</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383</w:t>
            </w:r>
          </w:p>
        </w:tc>
        <w:tc>
          <w:tcPr>
            <w:tcW w:w="2693" w:type="dxa"/>
            <w:shd w:val="clear" w:color="auto" w:fill="auto"/>
          </w:tcPr>
          <w:p w:rsidR="00B31E29" w:rsidRPr="00C84C4E" w:rsidRDefault="00B31E29" w:rsidP="00B31E29">
            <w:r w:rsidRPr="00C84C4E">
              <w:rPr>
                <w:rStyle w:val="75pt0pt"/>
              </w:rPr>
              <w:t xml:space="preserve">ул. Лесхозная </w:t>
            </w:r>
          </w:p>
        </w:tc>
        <w:tc>
          <w:tcPr>
            <w:tcW w:w="3543" w:type="dxa"/>
            <w:shd w:val="clear" w:color="auto" w:fill="auto"/>
          </w:tcPr>
          <w:p w:rsidR="00B31E29" w:rsidRPr="00C84C4E" w:rsidRDefault="00B31E29" w:rsidP="00B31E29">
            <w:r w:rsidRPr="00C84C4E">
              <w:rPr>
                <w:rStyle w:val="75pt0pt"/>
              </w:rPr>
              <w:t xml:space="preserve">дома № 1 - дома № 22  по ул. </w:t>
            </w:r>
            <w:proofErr w:type="gramStart"/>
            <w:r w:rsidRPr="00C84C4E">
              <w:rPr>
                <w:rStyle w:val="75pt0pt"/>
              </w:rPr>
              <w:t>Лесхозная</w:t>
            </w:r>
            <w:proofErr w:type="gramEnd"/>
          </w:p>
        </w:tc>
        <w:tc>
          <w:tcPr>
            <w:tcW w:w="1027" w:type="dxa"/>
            <w:shd w:val="clear" w:color="auto" w:fill="auto"/>
          </w:tcPr>
          <w:p w:rsidR="00B31E29" w:rsidRPr="00C84C4E" w:rsidRDefault="00B31E29" w:rsidP="00B31E29">
            <w:r w:rsidRPr="00C84C4E">
              <w:rPr>
                <w:rStyle w:val="75pt0pt"/>
              </w:rPr>
              <w:t>0,8</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408</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384</w:t>
            </w:r>
          </w:p>
        </w:tc>
        <w:tc>
          <w:tcPr>
            <w:tcW w:w="2693" w:type="dxa"/>
            <w:shd w:val="clear" w:color="auto" w:fill="auto"/>
          </w:tcPr>
          <w:p w:rsidR="00B31E29" w:rsidRPr="00C84C4E" w:rsidRDefault="00B31E29" w:rsidP="00B31E29">
            <w:r w:rsidRPr="00C84C4E">
              <w:rPr>
                <w:rStyle w:val="75pt0pt"/>
              </w:rPr>
              <w:t xml:space="preserve">ул. Левитана </w:t>
            </w:r>
          </w:p>
        </w:tc>
        <w:tc>
          <w:tcPr>
            <w:tcW w:w="3543" w:type="dxa"/>
            <w:shd w:val="clear" w:color="auto" w:fill="auto"/>
          </w:tcPr>
          <w:p w:rsidR="00B31E29" w:rsidRPr="00C84C4E" w:rsidRDefault="00B31E29" w:rsidP="00B31E29">
            <w:r w:rsidRPr="00C84C4E">
              <w:rPr>
                <w:rStyle w:val="75pt0pt"/>
              </w:rPr>
              <w:t>дома № 1 - дома №20 по ул. Левитана</w:t>
            </w:r>
          </w:p>
        </w:tc>
        <w:tc>
          <w:tcPr>
            <w:tcW w:w="1027" w:type="dxa"/>
            <w:shd w:val="clear" w:color="auto" w:fill="auto"/>
          </w:tcPr>
          <w:p w:rsidR="00B31E29" w:rsidRPr="00C84C4E" w:rsidRDefault="00B31E29" w:rsidP="00B31E29">
            <w:r w:rsidRPr="00C84C4E">
              <w:rPr>
                <w:rStyle w:val="75pt0pt"/>
              </w:rPr>
              <w:t>0,8</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lang w:val="en-US"/>
              </w:rPr>
            </w:pPr>
            <w:r w:rsidRPr="00C84C4E">
              <w:rPr>
                <w:rStyle w:val="75pt0pt"/>
                <w:b/>
                <w:sz w:val="18"/>
                <w:szCs w:val="18"/>
              </w:rPr>
              <w:t>п. Сушнево - 1</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lastRenderedPageBreak/>
              <w:t>409</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385</w:t>
            </w:r>
          </w:p>
        </w:tc>
        <w:tc>
          <w:tcPr>
            <w:tcW w:w="2693" w:type="dxa"/>
            <w:shd w:val="clear" w:color="auto" w:fill="auto"/>
          </w:tcPr>
          <w:p w:rsidR="00B31E29" w:rsidRPr="00C84C4E" w:rsidRDefault="00B31E29" w:rsidP="00B31E29">
            <w:r w:rsidRPr="00C84C4E">
              <w:rPr>
                <w:rStyle w:val="75pt0pt"/>
              </w:rPr>
              <w:t xml:space="preserve">ул. Лесная </w:t>
            </w:r>
          </w:p>
        </w:tc>
        <w:tc>
          <w:tcPr>
            <w:tcW w:w="3543" w:type="dxa"/>
            <w:shd w:val="clear" w:color="auto" w:fill="auto"/>
          </w:tcPr>
          <w:p w:rsidR="00B31E29" w:rsidRPr="00C84C4E" w:rsidRDefault="00B31E29" w:rsidP="00B31E29">
            <w:r w:rsidRPr="00C84C4E">
              <w:rPr>
                <w:rStyle w:val="75pt0pt"/>
              </w:rPr>
              <w:t xml:space="preserve">дома № 1 - дома № 10 ул. </w:t>
            </w:r>
            <w:proofErr w:type="gramStart"/>
            <w:r w:rsidRPr="00C84C4E">
              <w:rPr>
                <w:rStyle w:val="75pt0pt"/>
              </w:rPr>
              <w:t>Лесная</w:t>
            </w:r>
            <w:proofErr w:type="gramEnd"/>
          </w:p>
        </w:tc>
        <w:tc>
          <w:tcPr>
            <w:tcW w:w="1027" w:type="dxa"/>
            <w:shd w:val="clear" w:color="auto" w:fill="auto"/>
          </w:tcPr>
          <w:p w:rsidR="00B31E29" w:rsidRPr="00C84C4E" w:rsidRDefault="00B31E29" w:rsidP="00B31E29">
            <w:r w:rsidRPr="00C84C4E">
              <w:rPr>
                <w:rStyle w:val="75pt0pt"/>
              </w:rPr>
              <w:t>0,2</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410</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386</w:t>
            </w:r>
          </w:p>
        </w:tc>
        <w:tc>
          <w:tcPr>
            <w:tcW w:w="2693" w:type="dxa"/>
            <w:shd w:val="clear" w:color="auto" w:fill="auto"/>
          </w:tcPr>
          <w:p w:rsidR="00B31E29" w:rsidRPr="00C84C4E" w:rsidRDefault="00B31E29" w:rsidP="00B31E29">
            <w:r w:rsidRPr="00C84C4E">
              <w:rPr>
                <w:rStyle w:val="75pt0pt"/>
              </w:rPr>
              <w:t xml:space="preserve">ул. Южная </w:t>
            </w:r>
          </w:p>
        </w:tc>
        <w:tc>
          <w:tcPr>
            <w:tcW w:w="3543" w:type="dxa"/>
            <w:shd w:val="clear" w:color="auto" w:fill="auto"/>
          </w:tcPr>
          <w:p w:rsidR="00B31E29" w:rsidRPr="00C84C4E" w:rsidRDefault="00B31E29" w:rsidP="00B31E29">
            <w:r w:rsidRPr="00C84C4E">
              <w:rPr>
                <w:rStyle w:val="75pt0pt"/>
              </w:rPr>
              <w:t xml:space="preserve">дома № 4 - дома № 11 ул. </w:t>
            </w:r>
            <w:proofErr w:type="gramStart"/>
            <w:r w:rsidRPr="00C84C4E">
              <w:rPr>
                <w:rStyle w:val="75pt0pt"/>
              </w:rPr>
              <w:t>Южная</w:t>
            </w:r>
            <w:proofErr w:type="gramEnd"/>
          </w:p>
        </w:tc>
        <w:tc>
          <w:tcPr>
            <w:tcW w:w="1027" w:type="dxa"/>
            <w:shd w:val="clear" w:color="auto" w:fill="auto"/>
          </w:tcPr>
          <w:p w:rsidR="00B31E29" w:rsidRPr="00C84C4E" w:rsidRDefault="00B31E29" w:rsidP="00B31E29">
            <w:r w:rsidRPr="00C84C4E">
              <w:rPr>
                <w:rStyle w:val="75pt0pt"/>
              </w:rPr>
              <w:t>0,3</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411</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387</w:t>
            </w:r>
          </w:p>
        </w:tc>
        <w:tc>
          <w:tcPr>
            <w:tcW w:w="2693" w:type="dxa"/>
            <w:shd w:val="clear" w:color="auto" w:fill="auto"/>
          </w:tcPr>
          <w:p w:rsidR="00B31E29" w:rsidRPr="00C84C4E" w:rsidRDefault="00B31E29" w:rsidP="00B31E29">
            <w:r w:rsidRPr="00C84C4E">
              <w:rPr>
                <w:rStyle w:val="75pt0pt"/>
              </w:rPr>
              <w:t xml:space="preserve">ул. Карповой </w:t>
            </w:r>
          </w:p>
        </w:tc>
        <w:tc>
          <w:tcPr>
            <w:tcW w:w="3543" w:type="dxa"/>
            <w:shd w:val="clear" w:color="auto" w:fill="auto"/>
          </w:tcPr>
          <w:p w:rsidR="00B31E29" w:rsidRPr="00C84C4E" w:rsidRDefault="00B31E29" w:rsidP="00B31E29">
            <w:r w:rsidRPr="00C84C4E">
              <w:rPr>
                <w:rStyle w:val="75pt0pt"/>
              </w:rPr>
              <w:t>дома №</w:t>
            </w:r>
            <w:r w:rsidRPr="00C84C4E">
              <w:rPr>
                <w:rStyle w:val="5pt0pt"/>
                <w:sz w:val="18"/>
                <w:szCs w:val="18"/>
              </w:rPr>
              <w:t xml:space="preserve"> </w:t>
            </w:r>
            <w:r w:rsidRPr="00C84C4E">
              <w:rPr>
                <w:rStyle w:val="75pt0pt"/>
              </w:rPr>
              <w:t>1 -дома №</w:t>
            </w:r>
            <w:r w:rsidRPr="00C84C4E">
              <w:rPr>
                <w:rStyle w:val="5pt0pt"/>
                <w:sz w:val="18"/>
                <w:szCs w:val="18"/>
              </w:rPr>
              <w:t xml:space="preserve"> </w:t>
            </w:r>
            <w:r w:rsidRPr="00C84C4E">
              <w:rPr>
                <w:rStyle w:val="75pt0pt"/>
              </w:rPr>
              <w:t>12 ул. Карповой</w:t>
            </w:r>
          </w:p>
        </w:tc>
        <w:tc>
          <w:tcPr>
            <w:tcW w:w="1027" w:type="dxa"/>
            <w:shd w:val="clear" w:color="auto" w:fill="auto"/>
          </w:tcPr>
          <w:p w:rsidR="00B31E29" w:rsidRPr="00C84C4E" w:rsidRDefault="00B31E29" w:rsidP="00B31E29">
            <w:r w:rsidRPr="00C84C4E">
              <w:rPr>
                <w:rStyle w:val="75pt0pt"/>
              </w:rPr>
              <w:t>0,3</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412</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388</w:t>
            </w:r>
          </w:p>
        </w:tc>
        <w:tc>
          <w:tcPr>
            <w:tcW w:w="2693" w:type="dxa"/>
            <w:shd w:val="clear" w:color="auto" w:fill="auto"/>
          </w:tcPr>
          <w:p w:rsidR="00B31E29" w:rsidRPr="00C84C4E" w:rsidRDefault="00B31E29" w:rsidP="00B31E29">
            <w:r w:rsidRPr="00C84C4E">
              <w:rPr>
                <w:rStyle w:val="75pt0pt"/>
              </w:rPr>
              <w:t xml:space="preserve">ул. Центральная </w:t>
            </w:r>
          </w:p>
        </w:tc>
        <w:tc>
          <w:tcPr>
            <w:tcW w:w="3543" w:type="dxa"/>
            <w:shd w:val="clear" w:color="auto" w:fill="auto"/>
          </w:tcPr>
          <w:p w:rsidR="00B31E29" w:rsidRPr="00C84C4E" w:rsidRDefault="00B31E29" w:rsidP="00B31E29">
            <w:r w:rsidRPr="00C84C4E">
              <w:rPr>
                <w:rStyle w:val="75pt0pt"/>
              </w:rPr>
              <w:t>дома №</w:t>
            </w:r>
            <w:r w:rsidRPr="00C84C4E">
              <w:rPr>
                <w:rStyle w:val="5pt0pt"/>
                <w:sz w:val="18"/>
                <w:szCs w:val="18"/>
              </w:rPr>
              <w:t xml:space="preserve"> </w:t>
            </w:r>
            <w:r w:rsidRPr="00C84C4E">
              <w:rPr>
                <w:rStyle w:val="75pt0pt"/>
              </w:rPr>
              <w:t>1 -дома №</w:t>
            </w:r>
            <w:r w:rsidRPr="00C84C4E">
              <w:rPr>
                <w:rStyle w:val="5pt0pt"/>
                <w:sz w:val="18"/>
                <w:szCs w:val="18"/>
              </w:rPr>
              <w:t xml:space="preserve"> </w:t>
            </w:r>
            <w:r w:rsidRPr="00C84C4E">
              <w:rPr>
                <w:rStyle w:val="75pt0pt"/>
              </w:rPr>
              <w:t xml:space="preserve">10 ул. </w:t>
            </w:r>
            <w:proofErr w:type="gramStart"/>
            <w:r w:rsidRPr="00C84C4E">
              <w:rPr>
                <w:rStyle w:val="75pt0pt"/>
              </w:rPr>
              <w:t>Центральная</w:t>
            </w:r>
            <w:proofErr w:type="gramEnd"/>
          </w:p>
        </w:tc>
        <w:tc>
          <w:tcPr>
            <w:tcW w:w="1027" w:type="dxa"/>
            <w:shd w:val="clear" w:color="auto" w:fill="auto"/>
          </w:tcPr>
          <w:p w:rsidR="00B31E29" w:rsidRPr="00C84C4E" w:rsidRDefault="00B31E29" w:rsidP="00B31E29">
            <w:r w:rsidRPr="00C84C4E">
              <w:rPr>
                <w:rStyle w:val="75pt0pt"/>
              </w:rPr>
              <w:t>0,6 .</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413</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389</w:t>
            </w:r>
          </w:p>
        </w:tc>
        <w:tc>
          <w:tcPr>
            <w:tcW w:w="2693" w:type="dxa"/>
            <w:shd w:val="clear" w:color="auto" w:fill="auto"/>
          </w:tcPr>
          <w:p w:rsidR="00B31E29" w:rsidRPr="00C84C4E" w:rsidRDefault="00B31E29" w:rsidP="00B31E29">
            <w:r w:rsidRPr="00C84C4E">
              <w:rPr>
                <w:rStyle w:val="75pt0pt"/>
              </w:rPr>
              <w:t xml:space="preserve">ул. Зеленая </w:t>
            </w:r>
          </w:p>
        </w:tc>
        <w:tc>
          <w:tcPr>
            <w:tcW w:w="3543" w:type="dxa"/>
            <w:shd w:val="clear" w:color="auto" w:fill="auto"/>
          </w:tcPr>
          <w:p w:rsidR="00B31E29" w:rsidRPr="00C84C4E" w:rsidRDefault="00B31E29" w:rsidP="00B31E29">
            <w:r w:rsidRPr="00C84C4E">
              <w:rPr>
                <w:rStyle w:val="75pt0pt"/>
              </w:rPr>
              <w:t>дома №</w:t>
            </w:r>
            <w:r w:rsidRPr="00C84C4E">
              <w:rPr>
                <w:rStyle w:val="5pt0pt"/>
                <w:sz w:val="18"/>
                <w:szCs w:val="18"/>
              </w:rPr>
              <w:t xml:space="preserve"> </w:t>
            </w:r>
            <w:r w:rsidRPr="00C84C4E">
              <w:rPr>
                <w:rStyle w:val="75pt0pt"/>
              </w:rPr>
              <w:t xml:space="preserve">1 </w:t>
            </w:r>
            <w:r w:rsidRPr="00C84C4E">
              <w:rPr>
                <w:rStyle w:val="5pt0pt"/>
                <w:sz w:val="18"/>
                <w:szCs w:val="18"/>
              </w:rPr>
              <w:t xml:space="preserve">- </w:t>
            </w:r>
            <w:r w:rsidRPr="00C84C4E">
              <w:rPr>
                <w:rStyle w:val="75pt0pt"/>
              </w:rPr>
              <w:t>дома №</w:t>
            </w:r>
            <w:r w:rsidRPr="00C84C4E">
              <w:rPr>
                <w:rStyle w:val="5pt0pt"/>
                <w:sz w:val="18"/>
                <w:szCs w:val="18"/>
              </w:rPr>
              <w:t xml:space="preserve"> </w:t>
            </w:r>
            <w:r w:rsidRPr="00C84C4E">
              <w:rPr>
                <w:rStyle w:val="75pt0pt"/>
              </w:rPr>
              <w:t xml:space="preserve">9 ул. </w:t>
            </w:r>
            <w:proofErr w:type="gramStart"/>
            <w:r w:rsidRPr="00C84C4E">
              <w:rPr>
                <w:rStyle w:val="75pt0pt"/>
              </w:rPr>
              <w:t>Зеленая</w:t>
            </w:r>
            <w:proofErr w:type="gramEnd"/>
          </w:p>
        </w:tc>
        <w:tc>
          <w:tcPr>
            <w:tcW w:w="1027" w:type="dxa"/>
            <w:shd w:val="clear" w:color="auto" w:fill="auto"/>
          </w:tcPr>
          <w:p w:rsidR="00B31E29" w:rsidRPr="00C84C4E" w:rsidRDefault="00B31E29" w:rsidP="00B31E29">
            <w:r w:rsidRPr="00C84C4E">
              <w:rPr>
                <w:rStyle w:val="75pt0pt"/>
              </w:rPr>
              <w:t>0,3</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lang w:val="en-US"/>
              </w:rPr>
            </w:pPr>
            <w:r w:rsidRPr="00C84C4E">
              <w:rPr>
                <w:rStyle w:val="75pt0pt"/>
                <w:b/>
                <w:sz w:val="18"/>
                <w:szCs w:val="18"/>
              </w:rPr>
              <w:t xml:space="preserve">п. Сушнево </w:t>
            </w:r>
            <w:r w:rsidRPr="00C84C4E">
              <w:rPr>
                <w:rStyle w:val="5pt0pt"/>
                <w:b/>
                <w:sz w:val="18"/>
                <w:szCs w:val="18"/>
              </w:rPr>
              <w:t xml:space="preserve">- </w:t>
            </w:r>
            <w:r w:rsidRPr="00C84C4E">
              <w:rPr>
                <w:rStyle w:val="75pt0pt"/>
                <w:b/>
                <w:sz w:val="18"/>
                <w:szCs w:val="18"/>
              </w:rPr>
              <w:t>2</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414</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390</w:t>
            </w:r>
          </w:p>
        </w:tc>
        <w:tc>
          <w:tcPr>
            <w:tcW w:w="2693" w:type="dxa"/>
            <w:shd w:val="clear" w:color="auto" w:fill="auto"/>
          </w:tcPr>
          <w:p w:rsidR="00B31E29" w:rsidRPr="00C84C4E" w:rsidRDefault="00B31E29" w:rsidP="00B31E29">
            <w:r w:rsidRPr="00C84C4E">
              <w:rPr>
                <w:rStyle w:val="75pt0pt"/>
              </w:rPr>
              <w:t xml:space="preserve">ул. 147км. </w:t>
            </w:r>
          </w:p>
        </w:tc>
        <w:tc>
          <w:tcPr>
            <w:tcW w:w="3543" w:type="dxa"/>
            <w:shd w:val="clear" w:color="auto" w:fill="auto"/>
          </w:tcPr>
          <w:p w:rsidR="00B31E29" w:rsidRPr="00C84C4E" w:rsidRDefault="00B31E29" w:rsidP="00B31E29">
            <w:r w:rsidRPr="00C84C4E">
              <w:rPr>
                <w:rStyle w:val="75pt0pt"/>
              </w:rPr>
              <w:t>ул. 147км. дома №</w:t>
            </w:r>
            <w:r w:rsidRPr="00C84C4E">
              <w:rPr>
                <w:rStyle w:val="5pt0pt"/>
                <w:sz w:val="18"/>
                <w:szCs w:val="18"/>
              </w:rPr>
              <w:t xml:space="preserve"> </w:t>
            </w:r>
            <w:r w:rsidRPr="00C84C4E">
              <w:rPr>
                <w:rStyle w:val="75pt0pt"/>
              </w:rPr>
              <w:t>1</w:t>
            </w:r>
          </w:p>
        </w:tc>
        <w:tc>
          <w:tcPr>
            <w:tcW w:w="1027" w:type="dxa"/>
            <w:shd w:val="clear" w:color="auto" w:fill="auto"/>
          </w:tcPr>
          <w:p w:rsidR="00B31E29" w:rsidRPr="00C84C4E" w:rsidRDefault="00B31E29" w:rsidP="00B31E29">
            <w:r w:rsidRPr="00C84C4E">
              <w:rPr>
                <w:rStyle w:val="75pt0pt"/>
              </w:rPr>
              <w:t>0,05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415</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391</w:t>
            </w:r>
          </w:p>
        </w:tc>
        <w:tc>
          <w:tcPr>
            <w:tcW w:w="2693" w:type="dxa"/>
            <w:shd w:val="clear" w:color="auto" w:fill="auto"/>
          </w:tcPr>
          <w:p w:rsidR="00B31E29" w:rsidRPr="00C84C4E" w:rsidRDefault="00B31E29" w:rsidP="00B31E29">
            <w:r w:rsidRPr="00C84C4E">
              <w:rPr>
                <w:rStyle w:val="75pt0pt"/>
              </w:rPr>
              <w:t xml:space="preserve"> ул. </w:t>
            </w:r>
            <w:smartTag w:uri="urn:schemas-microsoft-com:office:smarttags" w:element="metricconverter">
              <w:smartTagPr>
                <w:attr w:name="ProductID" w:val="146 км"/>
              </w:smartTagPr>
              <w:r w:rsidRPr="00C84C4E">
                <w:rPr>
                  <w:rStyle w:val="75pt0pt"/>
                </w:rPr>
                <w:t>146 км</w:t>
              </w:r>
            </w:smartTag>
            <w:r w:rsidRPr="00C84C4E">
              <w:rPr>
                <w:rStyle w:val="75pt0pt"/>
              </w:rPr>
              <w:t xml:space="preserve">. </w:t>
            </w:r>
          </w:p>
        </w:tc>
        <w:tc>
          <w:tcPr>
            <w:tcW w:w="3543" w:type="dxa"/>
            <w:shd w:val="clear" w:color="auto" w:fill="auto"/>
          </w:tcPr>
          <w:p w:rsidR="00B31E29" w:rsidRPr="00C84C4E" w:rsidRDefault="00B31E29" w:rsidP="00B31E29">
            <w:r w:rsidRPr="00C84C4E">
              <w:rPr>
                <w:rStyle w:val="75pt0pt"/>
              </w:rPr>
              <w:t xml:space="preserve">ул. </w:t>
            </w:r>
            <w:smartTag w:uri="urn:schemas-microsoft-com:office:smarttags" w:element="metricconverter">
              <w:smartTagPr>
                <w:attr w:name="ProductID" w:val="146 км"/>
              </w:smartTagPr>
              <w:r w:rsidRPr="00C84C4E">
                <w:rPr>
                  <w:rStyle w:val="75pt0pt"/>
                </w:rPr>
                <w:t>146 км</w:t>
              </w:r>
            </w:smartTag>
            <w:proofErr w:type="gramStart"/>
            <w:r w:rsidRPr="00C84C4E">
              <w:rPr>
                <w:rStyle w:val="75pt0pt"/>
              </w:rPr>
              <w:t>.</w:t>
            </w:r>
            <w:proofErr w:type="gramEnd"/>
            <w:r w:rsidRPr="00C84C4E">
              <w:rPr>
                <w:rStyle w:val="75pt0pt"/>
              </w:rPr>
              <w:t xml:space="preserve"> </w:t>
            </w:r>
            <w:proofErr w:type="gramStart"/>
            <w:r w:rsidRPr="00C84C4E">
              <w:rPr>
                <w:rStyle w:val="75pt0pt"/>
              </w:rPr>
              <w:t>д</w:t>
            </w:r>
            <w:proofErr w:type="gramEnd"/>
            <w:r w:rsidRPr="00C84C4E">
              <w:rPr>
                <w:rStyle w:val="75pt0pt"/>
              </w:rPr>
              <w:t>ома №</w:t>
            </w:r>
            <w:r w:rsidRPr="00C84C4E">
              <w:rPr>
                <w:rStyle w:val="5pt0pt"/>
                <w:sz w:val="18"/>
                <w:szCs w:val="18"/>
              </w:rPr>
              <w:t xml:space="preserve"> </w:t>
            </w:r>
            <w:r w:rsidRPr="00C84C4E">
              <w:rPr>
                <w:rStyle w:val="75pt0pt"/>
              </w:rPr>
              <w:t>1</w:t>
            </w:r>
          </w:p>
        </w:tc>
        <w:tc>
          <w:tcPr>
            <w:tcW w:w="1027" w:type="dxa"/>
            <w:shd w:val="clear" w:color="auto" w:fill="auto"/>
          </w:tcPr>
          <w:p w:rsidR="00B31E29" w:rsidRPr="00C84C4E" w:rsidRDefault="00B31E29" w:rsidP="00B31E29">
            <w:r w:rsidRPr="00C84C4E">
              <w:rPr>
                <w:rStyle w:val="75pt0pt"/>
              </w:rPr>
              <w:t>0,05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416</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392</w:t>
            </w:r>
          </w:p>
        </w:tc>
        <w:tc>
          <w:tcPr>
            <w:tcW w:w="2693" w:type="dxa"/>
            <w:shd w:val="clear" w:color="auto" w:fill="auto"/>
          </w:tcPr>
          <w:p w:rsidR="00B31E29" w:rsidRPr="00C84C4E" w:rsidRDefault="00B31E29" w:rsidP="00B31E29">
            <w:r w:rsidRPr="00C84C4E">
              <w:rPr>
                <w:rStyle w:val="75pt0pt"/>
              </w:rPr>
              <w:t xml:space="preserve">ул. Молодежная </w:t>
            </w:r>
          </w:p>
        </w:tc>
        <w:tc>
          <w:tcPr>
            <w:tcW w:w="3543" w:type="dxa"/>
            <w:shd w:val="clear" w:color="auto" w:fill="auto"/>
          </w:tcPr>
          <w:p w:rsidR="00B31E29" w:rsidRPr="00C84C4E" w:rsidRDefault="00B31E29" w:rsidP="00B31E29">
            <w:r w:rsidRPr="00C84C4E">
              <w:rPr>
                <w:rStyle w:val="75pt0pt"/>
              </w:rPr>
              <w:t xml:space="preserve">ул. </w:t>
            </w:r>
            <w:proofErr w:type="gramStart"/>
            <w:r w:rsidRPr="00C84C4E">
              <w:rPr>
                <w:rStyle w:val="75pt0pt"/>
              </w:rPr>
              <w:t>Молодежная</w:t>
            </w:r>
            <w:proofErr w:type="gramEnd"/>
            <w:r w:rsidRPr="00C84C4E">
              <w:rPr>
                <w:rStyle w:val="75pt0pt"/>
              </w:rPr>
              <w:t xml:space="preserve"> дома №</w:t>
            </w:r>
            <w:r w:rsidRPr="00C84C4E">
              <w:rPr>
                <w:rStyle w:val="5pt0pt"/>
                <w:sz w:val="18"/>
                <w:szCs w:val="18"/>
              </w:rPr>
              <w:t xml:space="preserve"> </w:t>
            </w:r>
            <w:r w:rsidRPr="00C84C4E">
              <w:rPr>
                <w:rStyle w:val="75pt0pt"/>
              </w:rPr>
              <w:t xml:space="preserve">3 </w:t>
            </w:r>
            <w:r w:rsidRPr="00C84C4E">
              <w:rPr>
                <w:rStyle w:val="5pt0pt"/>
                <w:sz w:val="18"/>
                <w:szCs w:val="18"/>
              </w:rPr>
              <w:t xml:space="preserve">- </w:t>
            </w:r>
            <w:r w:rsidRPr="00C84C4E">
              <w:rPr>
                <w:rStyle w:val="75pt0pt"/>
              </w:rPr>
              <w:t>дома №</w:t>
            </w:r>
            <w:r w:rsidRPr="00C84C4E">
              <w:rPr>
                <w:rStyle w:val="5pt0pt"/>
                <w:sz w:val="18"/>
                <w:szCs w:val="18"/>
              </w:rPr>
              <w:t xml:space="preserve"> </w:t>
            </w:r>
            <w:r w:rsidRPr="00C84C4E">
              <w:rPr>
                <w:rStyle w:val="75pt0pt"/>
              </w:rPr>
              <w:t>18</w:t>
            </w:r>
          </w:p>
        </w:tc>
        <w:tc>
          <w:tcPr>
            <w:tcW w:w="1027" w:type="dxa"/>
            <w:shd w:val="clear" w:color="auto" w:fill="auto"/>
          </w:tcPr>
          <w:p w:rsidR="00B31E29" w:rsidRPr="00C84C4E" w:rsidRDefault="00B31E29" w:rsidP="00B31E29">
            <w:r w:rsidRPr="00C84C4E">
              <w:rPr>
                <w:rStyle w:val="75pt0pt"/>
              </w:rPr>
              <w:t>0,6</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417</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393</w:t>
            </w:r>
          </w:p>
        </w:tc>
        <w:tc>
          <w:tcPr>
            <w:tcW w:w="2693" w:type="dxa"/>
            <w:shd w:val="clear" w:color="auto" w:fill="auto"/>
          </w:tcPr>
          <w:p w:rsidR="00B31E29" w:rsidRPr="00C84C4E" w:rsidRDefault="00B31E29" w:rsidP="00B31E29">
            <w:r w:rsidRPr="00C84C4E">
              <w:rPr>
                <w:rStyle w:val="75pt0pt"/>
              </w:rPr>
              <w:t xml:space="preserve">ул. Парковая </w:t>
            </w:r>
          </w:p>
        </w:tc>
        <w:tc>
          <w:tcPr>
            <w:tcW w:w="3543" w:type="dxa"/>
            <w:shd w:val="clear" w:color="auto" w:fill="auto"/>
          </w:tcPr>
          <w:p w:rsidR="00B31E29" w:rsidRPr="00C84C4E" w:rsidRDefault="00B31E29" w:rsidP="00B31E29">
            <w:r w:rsidRPr="00C84C4E">
              <w:rPr>
                <w:rStyle w:val="75pt0pt"/>
              </w:rPr>
              <w:t xml:space="preserve">ул. </w:t>
            </w:r>
            <w:proofErr w:type="gramStart"/>
            <w:r w:rsidRPr="00C84C4E">
              <w:rPr>
                <w:rStyle w:val="75pt0pt"/>
              </w:rPr>
              <w:t>Парковая</w:t>
            </w:r>
            <w:proofErr w:type="gramEnd"/>
            <w:r w:rsidRPr="00C84C4E">
              <w:rPr>
                <w:rStyle w:val="75pt0pt"/>
              </w:rPr>
              <w:t xml:space="preserve"> дома №</w:t>
            </w:r>
            <w:r w:rsidRPr="00C84C4E">
              <w:rPr>
                <w:rStyle w:val="5pt0pt"/>
                <w:sz w:val="18"/>
                <w:szCs w:val="18"/>
              </w:rPr>
              <w:t xml:space="preserve"> </w:t>
            </w:r>
            <w:r w:rsidRPr="00C84C4E">
              <w:rPr>
                <w:rStyle w:val="75pt0pt"/>
              </w:rPr>
              <w:t xml:space="preserve">1 </w:t>
            </w:r>
            <w:r w:rsidRPr="00C84C4E">
              <w:rPr>
                <w:rStyle w:val="5pt0pt"/>
                <w:sz w:val="18"/>
                <w:szCs w:val="18"/>
              </w:rPr>
              <w:t xml:space="preserve">- </w:t>
            </w:r>
            <w:r w:rsidRPr="00C84C4E">
              <w:rPr>
                <w:rStyle w:val="75pt0pt"/>
              </w:rPr>
              <w:t>дома №</w:t>
            </w:r>
            <w:r w:rsidRPr="00C84C4E">
              <w:rPr>
                <w:rStyle w:val="5pt0pt"/>
                <w:sz w:val="18"/>
                <w:szCs w:val="18"/>
              </w:rPr>
              <w:t xml:space="preserve"> </w:t>
            </w:r>
            <w:r w:rsidRPr="00C84C4E">
              <w:rPr>
                <w:rStyle w:val="75pt0pt"/>
              </w:rPr>
              <w:t>14</w:t>
            </w:r>
          </w:p>
        </w:tc>
        <w:tc>
          <w:tcPr>
            <w:tcW w:w="1027" w:type="dxa"/>
            <w:shd w:val="clear" w:color="auto" w:fill="auto"/>
          </w:tcPr>
          <w:p w:rsidR="00B31E29" w:rsidRPr="00C84C4E" w:rsidRDefault="00B31E29" w:rsidP="00B31E29">
            <w:r w:rsidRPr="00C84C4E">
              <w:rPr>
                <w:rStyle w:val="75pt0pt"/>
              </w:rPr>
              <w:t>0,5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rStyle w:val="75pt0pt"/>
                <w:b/>
                <w:sz w:val="18"/>
                <w:szCs w:val="18"/>
              </w:rPr>
              <w:t>п. Метенино</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418</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394</w:t>
            </w:r>
          </w:p>
        </w:tc>
        <w:tc>
          <w:tcPr>
            <w:tcW w:w="2693" w:type="dxa"/>
            <w:shd w:val="clear" w:color="auto" w:fill="auto"/>
          </w:tcPr>
          <w:p w:rsidR="00B31E29" w:rsidRPr="00C84C4E" w:rsidRDefault="00B31E29" w:rsidP="00B31E29">
            <w:r w:rsidRPr="00C84C4E">
              <w:rPr>
                <w:rStyle w:val="75pt0pt"/>
              </w:rPr>
              <w:t xml:space="preserve">ул. Лесная </w:t>
            </w:r>
          </w:p>
        </w:tc>
        <w:tc>
          <w:tcPr>
            <w:tcW w:w="3543" w:type="dxa"/>
            <w:shd w:val="clear" w:color="auto" w:fill="auto"/>
          </w:tcPr>
          <w:p w:rsidR="00B31E29" w:rsidRPr="00C84C4E" w:rsidRDefault="00B31E29" w:rsidP="00B31E29">
            <w:r w:rsidRPr="00C84C4E">
              <w:rPr>
                <w:rStyle w:val="75pt0pt"/>
              </w:rPr>
              <w:t xml:space="preserve">ул. </w:t>
            </w:r>
            <w:proofErr w:type="gramStart"/>
            <w:r w:rsidRPr="00C84C4E">
              <w:rPr>
                <w:rStyle w:val="75pt0pt"/>
              </w:rPr>
              <w:t>Лесная</w:t>
            </w:r>
            <w:proofErr w:type="gramEnd"/>
            <w:r w:rsidRPr="00C84C4E">
              <w:rPr>
                <w:rStyle w:val="75pt0pt"/>
              </w:rPr>
              <w:t xml:space="preserve"> дома №</w:t>
            </w:r>
            <w:r w:rsidRPr="00C84C4E">
              <w:rPr>
                <w:rStyle w:val="5pt0pt"/>
                <w:sz w:val="18"/>
                <w:szCs w:val="18"/>
              </w:rPr>
              <w:t xml:space="preserve"> </w:t>
            </w:r>
            <w:r w:rsidRPr="00C84C4E">
              <w:rPr>
                <w:rStyle w:val="75pt0pt"/>
              </w:rPr>
              <w:t xml:space="preserve">1 </w:t>
            </w:r>
            <w:r w:rsidRPr="00C84C4E">
              <w:rPr>
                <w:rStyle w:val="5pt0pt"/>
                <w:sz w:val="18"/>
                <w:szCs w:val="18"/>
              </w:rPr>
              <w:t xml:space="preserve">- </w:t>
            </w:r>
            <w:r w:rsidRPr="00C84C4E">
              <w:rPr>
                <w:rStyle w:val="75pt0pt"/>
              </w:rPr>
              <w:t>дома №</w:t>
            </w:r>
            <w:r w:rsidRPr="00C84C4E">
              <w:rPr>
                <w:rStyle w:val="5pt0pt"/>
                <w:sz w:val="18"/>
                <w:szCs w:val="18"/>
              </w:rPr>
              <w:t xml:space="preserve"> </w:t>
            </w:r>
            <w:r w:rsidRPr="00C84C4E">
              <w:rPr>
                <w:rStyle w:val="75pt0pt"/>
              </w:rPr>
              <w:t>29</w:t>
            </w:r>
          </w:p>
        </w:tc>
        <w:tc>
          <w:tcPr>
            <w:tcW w:w="1027" w:type="dxa"/>
            <w:shd w:val="clear" w:color="auto" w:fill="auto"/>
          </w:tcPr>
          <w:p w:rsidR="00B31E29" w:rsidRPr="00C84C4E" w:rsidRDefault="00B31E29" w:rsidP="00B31E29">
            <w:r w:rsidRPr="00C84C4E">
              <w:rPr>
                <w:rStyle w:val="75pt0pt"/>
              </w:rPr>
              <w:t>0,4</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419</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395</w:t>
            </w:r>
          </w:p>
        </w:tc>
        <w:tc>
          <w:tcPr>
            <w:tcW w:w="2693" w:type="dxa"/>
            <w:shd w:val="clear" w:color="auto" w:fill="auto"/>
          </w:tcPr>
          <w:p w:rsidR="00B31E29" w:rsidRPr="00C84C4E" w:rsidRDefault="00B31E29" w:rsidP="00B31E29">
            <w:r w:rsidRPr="00C84C4E">
              <w:rPr>
                <w:rStyle w:val="75pt0pt"/>
              </w:rPr>
              <w:t xml:space="preserve">ул. Песчаная </w:t>
            </w:r>
          </w:p>
        </w:tc>
        <w:tc>
          <w:tcPr>
            <w:tcW w:w="3543" w:type="dxa"/>
            <w:shd w:val="clear" w:color="auto" w:fill="auto"/>
          </w:tcPr>
          <w:p w:rsidR="00B31E29" w:rsidRPr="00C84C4E" w:rsidRDefault="00B31E29" w:rsidP="00B31E29">
            <w:r w:rsidRPr="00C84C4E">
              <w:rPr>
                <w:rStyle w:val="75pt0pt"/>
              </w:rPr>
              <w:t xml:space="preserve">ул. </w:t>
            </w:r>
            <w:proofErr w:type="gramStart"/>
            <w:r w:rsidRPr="00C84C4E">
              <w:rPr>
                <w:rStyle w:val="75pt0pt"/>
              </w:rPr>
              <w:t>Песчаная</w:t>
            </w:r>
            <w:proofErr w:type="gramEnd"/>
            <w:r w:rsidRPr="00C84C4E">
              <w:rPr>
                <w:rStyle w:val="75pt0pt"/>
              </w:rPr>
              <w:t xml:space="preserve"> дома №</w:t>
            </w:r>
            <w:r w:rsidRPr="00C84C4E">
              <w:rPr>
                <w:rStyle w:val="5pt0pt"/>
                <w:sz w:val="18"/>
                <w:szCs w:val="18"/>
              </w:rPr>
              <w:t xml:space="preserve"> </w:t>
            </w:r>
            <w:r w:rsidRPr="00C84C4E">
              <w:rPr>
                <w:rStyle w:val="75pt0pt"/>
              </w:rPr>
              <w:t xml:space="preserve">1 </w:t>
            </w:r>
            <w:r w:rsidRPr="00C84C4E">
              <w:rPr>
                <w:rStyle w:val="5pt0pt"/>
                <w:sz w:val="18"/>
                <w:szCs w:val="18"/>
              </w:rPr>
              <w:t xml:space="preserve">- </w:t>
            </w:r>
            <w:r w:rsidRPr="00C84C4E">
              <w:rPr>
                <w:rStyle w:val="75pt0pt"/>
              </w:rPr>
              <w:t>дома №</w:t>
            </w:r>
            <w:r w:rsidRPr="00C84C4E">
              <w:rPr>
                <w:rStyle w:val="5pt0pt"/>
                <w:sz w:val="18"/>
                <w:szCs w:val="18"/>
              </w:rPr>
              <w:t xml:space="preserve"> </w:t>
            </w:r>
            <w:r w:rsidRPr="00C84C4E">
              <w:rPr>
                <w:rStyle w:val="75pt0pt"/>
              </w:rPr>
              <w:t>13</w:t>
            </w:r>
          </w:p>
        </w:tc>
        <w:tc>
          <w:tcPr>
            <w:tcW w:w="1027" w:type="dxa"/>
            <w:shd w:val="clear" w:color="auto" w:fill="auto"/>
          </w:tcPr>
          <w:p w:rsidR="00B31E29" w:rsidRPr="00C84C4E" w:rsidRDefault="00B31E29" w:rsidP="00B31E29">
            <w:r w:rsidRPr="00C84C4E">
              <w:rPr>
                <w:rStyle w:val="75pt0pt"/>
              </w:rPr>
              <w:t>0,3</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420</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396</w:t>
            </w:r>
          </w:p>
        </w:tc>
        <w:tc>
          <w:tcPr>
            <w:tcW w:w="2693" w:type="dxa"/>
            <w:shd w:val="clear" w:color="auto" w:fill="auto"/>
          </w:tcPr>
          <w:p w:rsidR="00B31E29" w:rsidRPr="00C84C4E" w:rsidRDefault="00B31E29" w:rsidP="00B31E29">
            <w:r w:rsidRPr="00C84C4E">
              <w:rPr>
                <w:rStyle w:val="75pt0pt"/>
              </w:rPr>
              <w:t xml:space="preserve">ул. Центральная </w:t>
            </w:r>
          </w:p>
        </w:tc>
        <w:tc>
          <w:tcPr>
            <w:tcW w:w="3543" w:type="dxa"/>
            <w:shd w:val="clear" w:color="auto" w:fill="auto"/>
          </w:tcPr>
          <w:p w:rsidR="00B31E29" w:rsidRPr="00C84C4E" w:rsidRDefault="00B31E29" w:rsidP="00B31E29">
            <w:r w:rsidRPr="00C84C4E">
              <w:rPr>
                <w:rStyle w:val="75pt0pt"/>
              </w:rPr>
              <w:t xml:space="preserve">ул. </w:t>
            </w:r>
            <w:proofErr w:type="gramStart"/>
            <w:r w:rsidRPr="00C84C4E">
              <w:rPr>
                <w:rStyle w:val="75pt0pt"/>
              </w:rPr>
              <w:t>Центральная</w:t>
            </w:r>
            <w:proofErr w:type="gramEnd"/>
            <w:r w:rsidRPr="00C84C4E">
              <w:rPr>
                <w:rStyle w:val="75pt0pt"/>
              </w:rPr>
              <w:t xml:space="preserve"> дома №</w:t>
            </w:r>
            <w:r w:rsidRPr="00C84C4E">
              <w:rPr>
                <w:rStyle w:val="5pt0pt"/>
                <w:sz w:val="18"/>
                <w:szCs w:val="18"/>
              </w:rPr>
              <w:t xml:space="preserve"> </w:t>
            </w:r>
            <w:r w:rsidRPr="00C84C4E">
              <w:rPr>
                <w:rStyle w:val="75pt0pt"/>
              </w:rPr>
              <w:t xml:space="preserve">1 </w:t>
            </w:r>
            <w:r w:rsidRPr="00C84C4E">
              <w:rPr>
                <w:rStyle w:val="5pt0pt"/>
                <w:sz w:val="18"/>
                <w:szCs w:val="18"/>
              </w:rPr>
              <w:t xml:space="preserve">- </w:t>
            </w:r>
            <w:r w:rsidRPr="00C84C4E">
              <w:rPr>
                <w:rStyle w:val="75pt0pt"/>
              </w:rPr>
              <w:t>дома №</w:t>
            </w:r>
            <w:r w:rsidRPr="00C84C4E">
              <w:rPr>
                <w:rStyle w:val="5pt0pt"/>
                <w:sz w:val="18"/>
                <w:szCs w:val="18"/>
              </w:rPr>
              <w:t xml:space="preserve"> </w:t>
            </w:r>
            <w:r w:rsidRPr="00C84C4E">
              <w:rPr>
                <w:rStyle w:val="75pt0pt"/>
              </w:rPr>
              <w:t>31</w:t>
            </w:r>
          </w:p>
        </w:tc>
        <w:tc>
          <w:tcPr>
            <w:tcW w:w="1027" w:type="dxa"/>
            <w:shd w:val="clear" w:color="auto" w:fill="auto"/>
          </w:tcPr>
          <w:p w:rsidR="00B31E29" w:rsidRPr="00C84C4E" w:rsidRDefault="00B31E29" w:rsidP="00B31E29">
            <w:r w:rsidRPr="00C84C4E">
              <w:rPr>
                <w:rStyle w:val="75pt0pt"/>
              </w:rPr>
              <w:t>0,7</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421</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397</w:t>
            </w:r>
          </w:p>
        </w:tc>
        <w:tc>
          <w:tcPr>
            <w:tcW w:w="2693" w:type="dxa"/>
            <w:shd w:val="clear" w:color="auto" w:fill="auto"/>
          </w:tcPr>
          <w:p w:rsidR="00B31E29" w:rsidRPr="00C84C4E" w:rsidRDefault="00B31E29" w:rsidP="00B31E29">
            <w:r w:rsidRPr="00C84C4E">
              <w:rPr>
                <w:rStyle w:val="75pt0pt"/>
              </w:rPr>
              <w:t xml:space="preserve">ул. Узкоколейная </w:t>
            </w:r>
          </w:p>
        </w:tc>
        <w:tc>
          <w:tcPr>
            <w:tcW w:w="3543" w:type="dxa"/>
            <w:shd w:val="clear" w:color="auto" w:fill="auto"/>
          </w:tcPr>
          <w:p w:rsidR="00B31E29" w:rsidRPr="00C84C4E" w:rsidRDefault="00B31E29" w:rsidP="00B31E29">
            <w:r w:rsidRPr="00C84C4E">
              <w:rPr>
                <w:rStyle w:val="75pt0pt"/>
              </w:rPr>
              <w:t xml:space="preserve">ул. </w:t>
            </w:r>
            <w:proofErr w:type="gramStart"/>
            <w:r w:rsidRPr="00C84C4E">
              <w:rPr>
                <w:rStyle w:val="75pt0pt"/>
              </w:rPr>
              <w:t>Узкоколейная</w:t>
            </w:r>
            <w:proofErr w:type="gramEnd"/>
            <w:r w:rsidRPr="00C84C4E">
              <w:rPr>
                <w:rStyle w:val="75pt0pt"/>
              </w:rPr>
              <w:t xml:space="preserve"> дома №</w:t>
            </w:r>
            <w:r w:rsidRPr="00C84C4E">
              <w:rPr>
                <w:rStyle w:val="5pt0pt"/>
                <w:sz w:val="18"/>
                <w:szCs w:val="18"/>
              </w:rPr>
              <w:t xml:space="preserve"> </w:t>
            </w:r>
            <w:r w:rsidRPr="00C84C4E">
              <w:rPr>
                <w:rStyle w:val="75pt0pt"/>
              </w:rPr>
              <w:t xml:space="preserve">1 </w:t>
            </w:r>
            <w:r w:rsidRPr="00C84C4E">
              <w:rPr>
                <w:rStyle w:val="5pt0pt"/>
                <w:sz w:val="18"/>
                <w:szCs w:val="18"/>
              </w:rPr>
              <w:t xml:space="preserve">- </w:t>
            </w:r>
            <w:r w:rsidRPr="00C84C4E">
              <w:rPr>
                <w:rStyle w:val="75pt0pt"/>
              </w:rPr>
              <w:t>дома №31</w:t>
            </w:r>
          </w:p>
        </w:tc>
        <w:tc>
          <w:tcPr>
            <w:tcW w:w="1027" w:type="dxa"/>
            <w:shd w:val="clear" w:color="auto" w:fill="auto"/>
          </w:tcPr>
          <w:p w:rsidR="00B31E29" w:rsidRPr="00C84C4E" w:rsidRDefault="00B31E29" w:rsidP="00B31E29">
            <w:r w:rsidRPr="00C84C4E">
              <w:rPr>
                <w:rStyle w:val="75pt0pt"/>
              </w:rPr>
              <w:t>0,6</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422</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398</w:t>
            </w:r>
          </w:p>
        </w:tc>
        <w:tc>
          <w:tcPr>
            <w:tcW w:w="2693" w:type="dxa"/>
            <w:shd w:val="clear" w:color="auto" w:fill="auto"/>
          </w:tcPr>
          <w:p w:rsidR="00B31E29" w:rsidRPr="00C84C4E" w:rsidRDefault="00B31E29" w:rsidP="00B31E29">
            <w:r w:rsidRPr="00C84C4E">
              <w:rPr>
                <w:rStyle w:val="75pt0pt"/>
              </w:rPr>
              <w:t xml:space="preserve">ул. Садовая </w:t>
            </w:r>
          </w:p>
        </w:tc>
        <w:tc>
          <w:tcPr>
            <w:tcW w:w="3543" w:type="dxa"/>
            <w:shd w:val="clear" w:color="auto" w:fill="auto"/>
          </w:tcPr>
          <w:p w:rsidR="00B31E29" w:rsidRPr="00C84C4E" w:rsidRDefault="00B31E29" w:rsidP="00B31E29">
            <w:r w:rsidRPr="00C84C4E">
              <w:rPr>
                <w:rStyle w:val="75pt0pt"/>
              </w:rPr>
              <w:t xml:space="preserve">ул. </w:t>
            </w:r>
            <w:proofErr w:type="gramStart"/>
            <w:r w:rsidRPr="00C84C4E">
              <w:rPr>
                <w:rStyle w:val="75pt0pt"/>
              </w:rPr>
              <w:t>Садовая</w:t>
            </w:r>
            <w:proofErr w:type="gramEnd"/>
            <w:r w:rsidRPr="00C84C4E">
              <w:rPr>
                <w:rStyle w:val="75pt0pt"/>
              </w:rPr>
              <w:t xml:space="preserve"> дома №</w:t>
            </w:r>
            <w:r w:rsidRPr="00C84C4E">
              <w:rPr>
                <w:rStyle w:val="5pt0pt"/>
                <w:sz w:val="18"/>
                <w:szCs w:val="18"/>
              </w:rPr>
              <w:t xml:space="preserve"> </w:t>
            </w:r>
            <w:r w:rsidRPr="00C84C4E">
              <w:rPr>
                <w:rStyle w:val="75pt0pt"/>
              </w:rPr>
              <w:t xml:space="preserve">1 </w:t>
            </w:r>
            <w:r w:rsidRPr="00C84C4E">
              <w:rPr>
                <w:rStyle w:val="5pt0pt"/>
                <w:sz w:val="18"/>
                <w:szCs w:val="18"/>
              </w:rPr>
              <w:t xml:space="preserve">- </w:t>
            </w:r>
            <w:r w:rsidRPr="00C84C4E">
              <w:rPr>
                <w:rStyle w:val="75pt0pt"/>
              </w:rPr>
              <w:t>дома №</w:t>
            </w:r>
            <w:r w:rsidRPr="00C84C4E">
              <w:rPr>
                <w:rStyle w:val="5pt0pt"/>
                <w:sz w:val="18"/>
                <w:szCs w:val="18"/>
              </w:rPr>
              <w:t xml:space="preserve"> </w:t>
            </w:r>
            <w:r w:rsidRPr="00C84C4E">
              <w:rPr>
                <w:rStyle w:val="75pt0pt"/>
              </w:rPr>
              <w:t>9</w:t>
            </w:r>
          </w:p>
        </w:tc>
        <w:tc>
          <w:tcPr>
            <w:tcW w:w="1027" w:type="dxa"/>
            <w:shd w:val="clear" w:color="auto" w:fill="auto"/>
          </w:tcPr>
          <w:p w:rsidR="00B31E29" w:rsidRPr="00C84C4E" w:rsidRDefault="00B31E29" w:rsidP="00B31E29">
            <w:r w:rsidRPr="00C84C4E">
              <w:rPr>
                <w:rStyle w:val="75pt0pt"/>
              </w:rPr>
              <w:t>0,4</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423</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399</w:t>
            </w:r>
          </w:p>
        </w:tc>
        <w:tc>
          <w:tcPr>
            <w:tcW w:w="2693" w:type="dxa"/>
            <w:shd w:val="clear" w:color="auto" w:fill="auto"/>
          </w:tcPr>
          <w:p w:rsidR="00B31E29" w:rsidRPr="00C84C4E" w:rsidRDefault="00B31E29" w:rsidP="00B31E29">
            <w:r w:rsidRPr="00C84C4E">
              <w:rPr>
                <w:rStyle w:val="75pt0pt"/>
              </w:rPr>
              <w:t xml:space="preserve">ул. Рабочая </w:t>
            </w:r>
          </w:p>
        </w:tc>
        <w:tc>
          <w:tcPr>
            <w:tcW w:w="3543" w:type="dxa"/>
            <w:shd w:val="clear" w:color="auto" w:fill="auto"/>
          </w:tcPr>
          <w:p w:rsidR="00B31E29" w:rsidRPr="00C84C4E" w:rsidRDefault="00B31E29" w:rsidP="00B31E29">
            <w:r w:rsidRPr="00C84C4E">
              <w:rPr>
                <w:rStyle w:val="75pt0pt"/>
              </w:rPr>
              <w:t xml:space="preserve">ул. </w:t>
            </w:r>
            <w:proofErr w:type="gramStart"/>
            <w:r w:rsidRPr="00C84C4E">
              <w:rPr>
                <w:rStyle w:val="75pt0pt"/>
              </w:rPr>
              <w:t>Рабочая</w:t>
            </w:r>
            <w:proofErr w:type="gramEnd"/>
            <w:r w:rsidRPr="00C84C4E">
              <w:rPr>
                <w:rStyle w:val="75pt0pt"/>
              </w:rPr>
              <w:t xml:space="preserve"> дома №2-дома №</w:t>
            </w:r>
            <w:r w:rsidRPr="00C84C4E">
              <w:rPr>
                <w:rStyle w:val="5pt0pt"/>
                <w:sz w:val="18"/>
                <w:szCs w:val="18"/>
              </w:rPr>
              <w:t xml:space="preserve"> </w:t>
            </w:r>
            <w:r w:rsidRPr="00C84C4E">
              <w:rPr>
                <w:rStyle w:val="75pt0pt"/>
              </w:rPr>
              <w:t>11</w:t>
            </w:r>
          </w:p>
        </w:tc>
        <w:tc>
          <w:tcPr>
            <w:tcW w:w="1027" w:type="dxa"/>
            <w:shd w:val="clear" w:color="auto" w:fill="auto"/>
          </w:tcPr>
          <w:p w:rsidR="00B31E29" w:rsidRPr="00C84C4E" w:rsidRDefault="00B31E29" w:rsidP="00B31E29">
            <w:r w:rsidRPr="00C84C4E">
              <w:rPr>
                <w:rStyle w:val="75pt0pt"/>
              </w:rPr>
              <w:t>0,6</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lang w:val="en-US"/>
              </w:rPr>
            </w:pPr>
            <w:r w:rsidRPr="00C84C4E">
              <w:rPr>
                <w:rStyle w:val="75pt0pt"/>
                <w:b/>
                <w:sz w:val="18"/>
                <w:szCs w:val="18"/>
              </w:rPr>
              <w:t>д. Ючмер</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424</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400</w:t>
            </w:r>
          </w:p>
        </w:tc>
        <w:tc>
          <w:tcPr>
            <w:tcW w:w="2693" w:type="dxa"/>
            <w:shd w:val="clear" w:color="auto" w:fill="auto"/>
          </w:tcPr>
          <w:p w:rsidR="00B31E29" w:rsidRPr="00C84C4E" w:rsidRDefault="00B31E29" w:rsidP="00B31E29">
            <w:r w:rsidRPr="00C84C4E">
              <w:rPr>
                <w:rStyle w:val="75pt0pt"/>
              </w:rPr>
              <w:t xml:space="preserve">ул. Деревенская </w:t>
            </w:r>
          </w:p>
        </w:tc>
        <w:tc>
          <w:tcPr>
            <w:tcW w:w="3543" w:type="dxa"/>
            <w:shd w:val="clear" w:color="auto" w:fill="auto"/>
          </w:tcPr>
          <w:p w:rsidR="00B31E29" w:rsidRPr="00C84C4E" w:rsidRDefault="00B31E29" w:rsidP="00B31E29">
            <w:r w:rsidRPr="00C84C4E">
              <w:rPr>
                <w:rStyle w:val="75pt0pt"/>
              </w:rPr>
              <w:t xml:space="preserve">ул. </w:t>
            </w:r>
            <w:proofErr w:type="gramStart"/>
            <w:r w:rsidRPr="00C84C4E">
              <w:rPr>
                <w:rStyle w:val="75pt0pt"/>
              </w:rPr>
              <w:t>Деревенская</w:t>
            </w:r>
            <w:proofErr w:type="gramEnd"/>
            <w:r w:rsidRPr="00C84C4E">
              <w:rPr>
                <w:rStyle w:val="75pt0pt"/>
              </w:rPr>
              <w:t xml:space="preserve"> дома №</w:t>
            </w:r>
            <w:r w:rsidRPr="00C84C4E">
              <w:rPr>
                <w:rStyle w:val="5pt0pt"/>
                <w:sz w:val="18"/>
                <w:szCs w:val="18"/>
              </w:rPr>
              <w:t xml:space="preserve"> </w:t>
            </w:r>
            <w:r w:rsidRPr="00C84C4E">
              <w:rPr>
                <w:rStyle w:val="75pt0pt"/>
              </w:rPr>
              <w:t>1 -дома №52</w:t>
            </w:r>
          </w:p>
        </w:tc>
        <w:tc>
          <w:tcPr>
            <w:tcW w:w="1027" w:type="dxa"/>
            <w:shd w:val="clear" w:color="auto" w:fill="auto"/>
          </w:tcPr>
          <w:p w:rsidR="00B31E29" w:rsidRPr="00C84C4E" w:rsidRDefault="00B31E29" w:rsidP="00B31E29">
            <w:r w:rsidRPr="00C84C4E">
              <w:rPr>
                <w:rStyle w:val="75pt0pt"/>
              </w:rPr>
              <w:t>1,5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425</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401</w:t>
            </w:r>
          </w:p>
        </w:tc>
        <w:tc>
          <w:tcPr>
            <w:tcW w:w="2693" w:type="dxa"/>
            <w:shd w:val="clear" w:color="auto" w:fill="auto"/>
          </w:tcPr>
          <w:p w:rsidR="00B31E29" w:rsidRPr="00C84C4E" w:rsidRDefault="00B31E29" w:rsidP="00B31E29">
            <w:r w:rsidRPr="00C84C4E">
              <w:rPr>
                <w:rStyle w:val="75pt0pt"/>
              </w:rPr>
              <w:t xml:space="preserve">ул. Центральная </w:t>
            </w:r>
          </w:p>
        </w:tc>
        <w:tc>
          <w:tcPr>
            <w:tcW w:w="3543" w:type="dxa"/>
            <w:shd w:val="clear" w:color="auto" w:fill="auto"/>
          </w:tcPr>
          <w:p w:rsidR="00B31E29" w:rsidRPr="00C84C4E" w:rsidRDefault="00B31E29" w:rsidP="00B31E29">
            <w:r w:rsidRPr="00C84C4E">
              <w:rPr>
                <w:rStyle w:val="75pt0pt"/>
              </w:rPr>
              <w:t xml:space="preserve">ул. </w:t>
            </w:r>
            <w:proofErr w:type="gramStart"/>
            <w:r w:rsidRPr="00C84C4E">
              <w:rPr>
                <w:rStyle w:val="75pt0pt"/>
              </w:rPr>
              <w:t>Центральная</w:t>
            </w:r>
            <w:proofErr w:type="gramEnd"/>
            <w:r w:rsidRPr="00C84C4E">
              <w:rPr>
                <w:rStyle w:val="75pt0pt"/>
              </w:rPr>
              <w:t xml:space="preserve"> дома № 1 - дома № 27</w:t>
            </w:r>
          </w:p>
        </w:tc>
        <w:tc>
          <w:tcPr>
            <w:tcW w:w="1027" w:type="dxa"/>
            <w:shd w:val="clear" w:color="auto" w:fill="auto"/>
          </w:tcPr>
          <w:p w:rsidR="00B31E29" w:rsidRPr="00C84C4E" w:rsidRDefault="00B31E29" w:rsidP="00B31E29">
            <w:r w:rsidRPr="00C84C4E">
              <w:rPr>
                <w:rStyle w:val="75pt0pt"/>
              </w:rPr>
              <w:t>0,7</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426</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402</w:t>
            </w:r>
          </w:p>
        </w:tc>
        <w:tc>
          <w:tcPr>
            <w:tcW w:w="2693" w:type="dxa"/>
            <w:shd w:val="clear" w:color="auto" w:fill="auto"/>
          </w:tcPr>
          <w:p w:rsidR="00B31E29" w:rsidRPr="00C84C4E" w:rsidRDefault="00B31E29" w:rsidP="00B31E29">
            <w:r w:rsidRPr="00C84C4E">
              <w:rPr>
                <w:rStyle w:val="75pt0pt"/>
              </w:rPr>
              <w:t xml:space="preserve">ул. Северная </w:t>
            </w:r>
          </w:p>
        </w:tc>
        <w:tc>
          <w:tcPr>
            <w:tcW w:w="3543" w:type="dxa"/>
            <w:shd w:val="clear" w:color="auto" w:fill="auto"/>
          </w:tcPr>
          <w:p w:rsidR="00B31E29" w:rsidRPr="00C84C4E" w:rsidRDefault="00B31E29" w:rsidP="00B31E29">
            <w:r w:rsidRPr="00C84C4E">
              <w:rPr>
                <w:rStyle w:val="75pt0pt"/>
              </w:rPr>
              <w:t xml:space="preserve">ул. </w:t>
            </w:r>
            <w:proofErr w:type="gramStart"/>
            <w:r w:rsidRPr="00C84C4E">
              <w:rPr>
                <w:rStyle w:val="75pt0pt"/>
              </w:rPr>
              <w:t>Северная</w:t>
            </w:r>
            <w:proofErr w:type="gramEnd"/>
            <w:r w:rsidRPr="00C84C4E">
              <w:rPr>
                <w:rStyle w:val="75pt0pt"/>
              </w:rPr>
              <w:t xml:space="preserve"> дома № 1 - дома № 20</w:t>
            </w:r>
          </w:p>
        </w:tc>
        <w:tc>
          <w:tcPr>
            <w:tcW w:w="1027" w:type="dxa"/>
            <w:shd w:val="clear" w:color="auto" w:fill="auto"/>
          </w:tcPr>
          <w:p w:rsidR="00B31E29" w:rsidRPr="00C84C4E" w:rsidRDefault="00B31E29" w:rsidP="00B31E29">
            <w:r w:rsidRPr="00C84C4E">
              <w:rPr>
                <w:rStyle w:val="75pt0pt"/>
              </w:rPr>
              <w:t>0,7</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427</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403</w:t>
            </w:r>
          </w:p>
        </w:tc>
        <w:tc>
          <w:tcPr>
            <w:tcW w:w="2693" w:type="dxa"/>
            <w:shd w:val="clear" w:color="auto" w:fill="auto"/>
          </w:tcPr>
          <w:p w:rsidR="00B31E29" w:rsidRPr="00C84C4E" w:rsidRDefault="00B31E29" w:rsidP="00B31E29">
            <w:r w:rsidRPr="00C84C4E">
              <w:rPr>
                <w:rStyle w:val="75pt0pt"/>
              </w:rPr>
              <w:t xml:space="preserve">ул. Западный проезд </w:t>
            </w:r>
          </w:p>
        </w:tc>
        <w:tc>
          <w:tcPr>
            <w:tcW w:w="3543" w:type="dxa"/>
            <w:shd w:val="clear" w:color="auto" w:fill="auto"/>
          </w:tcPr>
          <w:p w:rsidR="00B31E29" w:rsidRPr="00C84C4E" w:rsidRDefault="00B31E29" w:rsidP="00B31E29">
            <w:r w:rsidRPr="00C84C4E">
              <w:rPr>
                <w:rStyle w:val="75pt0pt"/>
              </w:rPr>
              <w:t>ул. Западный проезд дома № 1 - дома № 12</w:t>
            </w:r>
          </w:p>
        </w:tc>
        <w:tc>
          <w:tcPr>
            <w:tcW w:w="1027" w:type="dxa"/>
            <w:shd w:val="clear" w:color="auto" w:fill="auto"/>
          </w:tcPr>
          <w:p w:rsidR="00B31E29" w:rsidRPr="00C84C4E" w:rsidRDefault="00B31E29" w:rsidP="00B31E29">
            <w:r w:rsidRPr="00C84C4E">
              <w:rPr>
                <w:rStyle w:val="75pt0pt"/>
              </w:rPr>
              <w:t>0,7</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428</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404</w:t>
            </w:r>
          </w:p>
        </w:tc>
        <w:tc>
          <w:tcPr>
            <w:tcW w:w="2693" w:type="dxa"/>
            <w:shd w:val="clear" w:color="auto" w:fill="auto"/>
          </w:tcPr>
          <w:p w:rsidR="00B31E29" w:rsidRPr="00C84C4E" w:rsidRDefault="00B31E29" w:rsidP="00B31E29">
            <w:r w:rsidRPr="00C84C4E">
              <w:rPr>
                <w:rStyle w:val="75pt0pt"/>
              </w:rPr>
              <w:t xml:space="preserve">ул. Восточный проезд </w:t>
            </w:r>
          </w:p>
        </w:tc>
        <w:tc>
          <w:tcPr>
            <w:tcW w:w="3543" w:type="dxa"/>
            <w:shd w:val="clear" w:color="auto" w:fill="auto"/>
          </w:tcPr>
          <w:p w:rsidR="00B31E29" w:rsidRPr="00C84C4E" w:rsidRDefault="00B31E29" w:rsidP="00B31E29">
            <w:r w:rsidRPr="00C84C4E">
              <w:rPr>
                <w:rStyle w:val="75pt0pt"/>
              </w:rPr>
              <w:t>ул. Восточный проезд дома № 1 - дома № 11</w:t>
            </w:r>
          </w:p>
        </w:tc>
        <w:tc>
          <w:tcPr>
            <w:tcW w:w="1027" w:type="dxa"/>
            <w:shd w:val="clear" w:color="auto" w:fill="auto"/>
          </w:tcPr>
          <w:p w:rsidR="00B31E29" w:rsidRPr="00C84C4E" w:rsidRDefault="00B31E29" w:rsidP="00B31E29">
            <w:r w:rsidRPr="00C84C4E">
              <w:rPr>
                <w:rStyle w:val="75pt0pt"/>
              </w:rPr>
              <w:t>0,8</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429</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405</w:t>
            </w:r>
          </w:p>
        </w:tc>
        <w:tc>
          <w:tcPr>
            <w:tcW w:w="2693" w:type="dxa"/>
            <w:shd w:val="clear" w:color="auto" w:fill="auto"/>
          </w:tcPr>
          <w:p w:rsidR="00B31E29" w:rsidRPr="00C84C4E" w:rsidRDefault="00B31E29" w:rsidP="00B31E29">
            <w:r w:rsidRPr="00C84C4E">
              <w:rPr>
                <w:rStyle w:val="75pt0pt"/>
              </w:rPr>
              <w:t xml:space="preserve">ул. Южный проезд </w:t>
            </w:r>
          </w:p>
        </w:tc>
        <w:tc>
          <w:tcPr>
            <w:tcW w:w="3543" w:type="dxa"/>
            <w:shd w:val="clear" w:color="auto" w:fill="auto"/>
          </w:tcPr>
          <w:p w:rsidR="00B31E29" w:rsidRPr="00C84C4E" w:rsidRDefault="00B31E29" w:rsidP="00B31E29">
            <w:r w:rsidRPr="00C84C4E">
              <w:rPr>
                <w:rStyle w:val="75pt0pt"/>
              </w:rPr>
              <w:t>ул. Южный проезд дома № 1 -дома № 11</w:t>
            </w:r>
          </w:p>
        </w:tc>
        <w:tc>
          <w:tcPr>
            <w:tcW w:w="1027" w:type="dxa"/>
            <w:shd w:val="clear" w:color="auto" w:fill="auto"/>
          </w:tcPr>
          <w:p w:rsidR="00B31E29" w:rsidRPr="00C84C4E" w:rsidRDefault="00B31E29" w:rsidP="00B31E29">
            <w:r w:rsidRPr="00C84C4E">
              <w:rPr>
                <w:rStyle w:val="75pt0pt"/>
              </w:rPr>
              <w:t>0,3</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Желтухино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430</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406</w:t>
            </w:r>
          </w:p>
        </w:tc>
        <w:tc>
          <w:tcPr>
            <w:tcW w:w="2693" w:type="dxa"/>
            <w:shd w:val="clear" w:color="auto" w:fill="auto"/>
          </w:tcPr>
          <w:p w:rsidR="00B31E29" w:rsidRPr="00C84C4E" w:rsidRDefault="00B31E29" w:rsidP="00B31E29">
            <w:r w:rsidRPr="00C84C4E">
              <w:rPr>
                <w:rStyle w:val="75pt0pt"/>
              </w:rPr>
              <w:t>Проезд по д. Желтухино</w:t>
            </w:r>
          </w:p>
        </w:tc>
        <w:tc>
          <w:tcPr>
            <w:tcW w:w="3543" w:type="dxa"/>
            <w:shd w:val="clear" w:color="auto" w:fill="auto"/>
          </w:tcPr>
          <w:p w:rsidR="00B31E29" w:rsidRPr="00C84C4E" w:rsidRDefault="00B31E29" w:rsidP="00B31E29">
            <w:r w:rsidRPr="00C84C4E">
              <w:rPr>
                <w:rStyle w:val="75pt0pt"/>
              </w:rPr>
              <w:t>от дома № 1  до дома № 100</w:t>
            </w:r>
          </w:p>
        </w:tc>
        <w:tc>
          <w:tcPr>
            <w:tcW w:w="1027" w:type="dxa"/>
            <w:shd w:val="clear" w:color="auto" w:fill="auto"/>
          </w:tcPr>
          <w:p w:rsidR="00B31E29" w:rsidRPr="00C84C4E" w:rsidRDefault="00B31E29" w:rsidP="00B31E29">
            <w:r w:rsidRPr="00C84C4E">
              <w:rPr>
                <w:rStyle w:val="75pt0pt"/>
              </w:rPr>
              <w:t>4</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Михейцево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431</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407</w:t>
            </w:r>
          </w:p>
        </w:tc>
        <w:tc>
          <w:tcPr>
            <w:tcW w:w="2693" w:type="dxa"/>
            <w:shd w:val="clear" w:color="auto" w:fill="auto"/>
          </w:tcPr>
          <w:p w:rsidR="00B31E29" w:rsidRPr="00C84C4E" w:rsidRDefault="00B31E29" w:rsidP="00B31E29">
            <w:r w:rsidRPr="00C84C4E">
              <w:rPr>
                <w:rStyle w:val="75pt0pt"/>
              </w:rPr>
              <w:t>Проезд по д. Михейцево</w:t>
            </w:r>
          </w:p>
        </w:tc>
        <w:tc>
          <w:tcPr>
            <w:tcW w:w="3543" w:type="dxa"/>
            <w:shd w:val="clear" w:color="auto" w:fill="auto"/>
          </w:tcPr>
          <w:p w:rsidR="00B31E29" w:rsidRPr="00C84C4E" w:rsidRDefault="00B31E29" w:rsidP="00B31E29">
            <w:r w:rsidRPr="00C84C4E">
              <w:rPr>
                <w:rStyle w:val="75pt0pt"/>
              </w:rPr>
              <w:t>от  дома № 1 до дома №90</w:t>
            </w:r>
          </w:p>
        </w:tc>
        <w:tc>
          <w:tcPr>
            <w:tcW w:w="1027" w:type="dxa"/>
            <w:shd w:val="clear" w:color="auto" w:fill="auto"/>
          </w:tcPr>
          <w:p w:rsidR="00B31E29" w:rsidRPr="00C84C4E" w:rsidRDefault="00B31E29" w:rsidP="00B31E29">
            <w:r w:rsidRPr="00C84C4E">
              <w:rPr>
                <w:rStyle w:val="75pt0pt"/>
              </w:rPr>
              <w:t>3</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Антушово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432</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408</w:t>
            </w:r>
          </w:p>
        </w:tc>
        <w:tc>
          <w:tcPr>
            <w:tcW w:w="2693" w:type="dxa"/>
            <w:shd w:val="clear" w:color="auto" w:fill="auto"/>
          </w:tcPr>
          <w:p w:rsidR="00B31E29" w:rsidRPr="00C84C4E" w:rsidRDefault="00B31E29" w:rsidP="00B31E29">
            <w:r w:rsidRPr="00C84C4E">
              <w:rPr>
                <w:rStyle w:val="75pt0pt"/>
              </w:rPr>
              <w:t>Проезд по д. Антушово</w:t>
            </w:r>
          </w:p>
        </w:tc>
        <w:tc>
          <w:tcPr>
            <w:tcW w:w="3543" w:type="dxa"/>
            <w:shd w:val="clear" w:color="auto" w:fill="auto"/>
          </w:tcPr>
          <w:p w:rsidR="00B31E29" w:rsidRPr="00C84C4E" w:rsidRDefault="00B31E29" w:rsidP="00B31E29">
            <w:r w:rsidRPr="00C84C4E">
              <w:rPr>
                <w:rStyle w:val="75pt0pt"/>
              </w:rPr>
              <w:t>от дома № 1 до дома №33</w:t>
            </w:r>
          </w:p>
        </w:tc>
        <w:tc>
          <w:tcPr>
            <w:tcW w:w="1027" w:type="dxa"/>
            <w:shd w:val="clear" w:color="auto" w:fill="auto"/>
          </w:tcPr>
          <w:p w:rsidR="00B31E29" w:rsidRPr="00C84C4E" w:rsidRDefault="00B31E29" w:rsidP="00B31E29">
            <w:r w:rsidRPr="00C84C4E">
              <w:rPr>
                <w:rStyle w:val="75pt0pt"/>
              </w:rPr>
              <w:t>1</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Аббакумово</w:t>
            </w:r>
          </w:p>
        </w:tc>
      </w:tr>
      <w:tr w:rsidR="00B31E29" w:rsidRPr="00C84C4E" w:rsidTr="00B31E29">
        <w:trPr>
          <w:trHeight w:val="70"/>
        </w:trPr>
        <w:tc>
          <w:tcPr>
            <w:tcW w:w="546" w:type="dxa"/>
            <w:shd w:val="clear" w:color="auto" w:fill="auto"/>
          </w:tcPr>
          <w:p w:rsidR="00B31E29" w:rsidRPr="00C84C4E" w:rsidRDefault="00B31E29" w:rsidP="00B31E29">
            <w:pPr>
              <w:jc w:val="center"/>
              <w:rPr>
                <w:sz w:val="18"/>
                <w:szCs w:val="18"/>
              </w:rPr>
            </w:pPr>
            <w:r>
              <w:rPr>
                <w:sz w:val="18"/>
                <w:szCs w:val="18"/>
              </w:rPr>
              <w:t>433</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409</w:t>
            </w:r>
          </w:p>
        </w:tc>
        <w:tc>
          <w:tcPr>
            <w:tcW w:w="2693" w:type="dxa"/>
            <w:shd w:val="clear" w:color="auto" w:fill="auto"/>
          </w:tcPr>
          <w:p w:rsidR="00B31E29" w:rsidRPr="00C84C4E" w:rsidRDefault="00B31E29" w:rsidP="00B31E29">
            <w:r w:rsidRPr="00C84C4E">
              <w:rPr>
                <w:rStyle w:val="75pt0pt"/>
              </w:rPr>
              <w:t xml:space="preserve">Проезд по д. Аббакумово </w:t>
            </w:r>
          </w:p>
        </w:tc>
        <w:tc>
          <w:tcPr>
            <w:tcW w:w="3543" w:type="dxa"/>
            <w:shd w:val="clear" w:color="auto" w:fill="auto"/>
          </w:tcPr>
          <w:p w:rsidR="00B31E29" w:rsidRPr="00C84C4E" w:rsidRDefault="00B31E29" w:rsidP="00B31E29">
            <w:r w:rsidRPr="00C84C4E">
              <w:rPr>
                <w:rStyle w:val="75pt0pt"/>
              </w:rPr>
              <w:t>от дома №</w:t>
            </w:r>
            <w:r w:rsidRPr="00C84C4E">
              <w:rPr>
                <w:rStyle w:val="5pt0pt"/>
                <w:sz w:val="18"/>
                <w:szCs w:val="18"/>
              </w:rPr>
              <w:t xml:space="preserve"> </w:t>
            </w:r>
            <w:r w:rsidRPr="00C84C4E">
              <w:rPr>
                <w:rStyle w:val="75pt0pt"/>
              </w:rPr>
              <w:t xml:space="preserve">1 </w:t>
            </w:r>
            <w:r w:rsidRPr="00C84C4E">
              <w:rPr>
                <w:rStyle w:val="5pt0pt"/>
                <w:sz w:val="18"/>
                <w:szCs w:val="18"/>
              </w:rPr>
              <w:t xml:space="preserve">до </w:t>
            </w:r>
            <w:r w:rsidRPr="00C84C4E">
              <w:rPr>
                <w:rStyle w:val="75pt0pt"/>
              </w:rPr>
              <w:t>дома №</w:t>
            </w:r>
            <w:r w:rsidRPr="00C84C4E">
              <w:rPr>
                <w:rStyle w:val="5pt0pt"/>
                <w:sz w:val="18"/>
                <w:szCs w:val="18"/>
              </w:rPr>
              <w:t xml:space="preserve"> </w:t>
            </w:r>
            <w:r w:rsidRPr="00C84C4E">
              <w:rPr>
                <w:rStyle w:val="75pt0pt"/>
              </w:rPr>
              <w:t>120</w:t>
            </w:r>
          </w:p>
        </w:tc>
        <w:tc>
          <w:tcPr>
            <w:tcW w:w="1027" w:type="dxa"/>
            <w:shd w:val="clear" w:color="auto" w:fill="auto"/>
          </w:tcPr>
          <w:p w:rsidR="00B31E29" w:rsidRPr="00C84C4E" w:rsidRDefault="00B31E29" w:rsidP="00B31E29">
            <w:r w:rsidRPr="00C84C4E">
              <w:rPr>
                <w:rStyle w:val="75pt0pt"/>
              </w:rPr>
              <w:t>3,6</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434</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410</w:t>
            </w:r>
          </w:p>
        </w:tc>
        <w:tc>
          <w:tcPr>
            <w:tcW w:w="2693" w:type="dxa"/>
            <w:shd w:val="clear" w:color="auto" w:fill="auto"/>
          </w:tcPr>
          <w:p w:rsidR="00B31E29" w:rsidRPr="00C84C4E" w:rsidRDefault="00B31E29" w:rsidP="00B31E29">
            <w:r w:rsidRPr="00C84C4E">
              <w:rPr>
                <w:rStyle w:val="75pt0pt"/>
              </w:rPr>
              <w:t xml:space="preserve">ул. Новая </w:t>
            </w:r>
          </w:p>
        </w:tc>
        <w:tc>
          <w:tcPr>
            <w:tcW w:w="3543" w:type="dxa"/>
            <w:shd w:val="clear" w:color="auto" w:fill="auto"/>
          </w:tcPr>
          <w:p w:rsidR="00B31E29" w:rsidRPr="00C84C4E" w:rsidRDefault="00B31E29" w:rsidP="00B31E29">
            <w:r w:rsidRPr="00C84C4E">
              <w:rPr>
                <w:rStyle w:val="75pt0pt"/>
              </w:rPr>
              <w:t>от дома № 1 до дома №</w:t>
            </w:r>
            <w:r w:rsidRPr="00C84C4E">
              <w:rPr>
                <w:rStyle w:val="5pt0pt"/>
                <w:sz w:val="18"/>
                <w:szCs w:val="18"/>
              </w:rPr>
              <w:t xml:space="preserve"> </w:t>
            </w:r>
            <w:r w:rsidRPr="00C84C4E">
              <w:rPr>
                <w:rStyle w:val="75pt0pt"/>
              </w:rPr>
              <w:t xml:space="preserve">17 ул. </w:t>
            </w:r>
            <w:proofErr w:type="gramStart"/>
            <w:r w:rsidRPr="00C84C4E">
              <w:rPr>
                <w:rStyle w:val="75pt0pt"/>
              </w:rPr>
              <w:t>Новая</w:t>
            </w:r>
            <w:proofErr w:type="gramEnd"/>
          </w:p>
        </w:tc>
        <w:tc>
          <w:tcPr>
            <w:tcW w:w="1027" w:type="dxa"/>
            <w:shd w:val="clear" w:color="auto" w:fill="auto"/>
          </w:tcPr>
          <w:p w:rsidR="00B31E29" w:rsidRPr="00C84C4E" w:rsidRDefault="00B31E29" w:rsidP="00B31E29">
            <w:r w:rsidRPr="00C84C4E">
              <w:rPr>
                <w:rStyle w:val="75pt0pt"/>
              </w:rPr>
              <w:t>0,4</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Волково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435</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411</w:t>
            </w:r>
          </w:p>
        </w:tc>
        <w:tc>
          <w:tcPr>
            <w:tcW w:w="2693" w:type="dxa"/>
            <w:shd w:val="clear" w:color="auto" w:fill="auto"/>
          </w:tcPr>
          <w:p w:rsidR="00B31E29" w:rsidRPr="00C84C4E" w:rsidRDefault="00B31E29" w:rsidP="00B31E29">
            <w:r w:rsidRPr="00C84C4E">
              <w:rPr>
                <w:rStyle w:val="75pt0pt"/>
              </w:rPr>
              <w:t>Проезд по д. Волково</w:t>
            </w:r>
          </w:p>
        </w:tc>
        <w:tc>
          <w:tcPr>
            <w:tcW w:w="3543" w:type="dxa"/>
            <w:shd w:val="clear" w:color="auto" w:fill="auto"/>
          </w:tcPr>
          <w:p w:rsidR="00B31E29" w:rsidRPr="00C84C4E" w:rsidRDefault="00B31E29" w:rsidP="00B31E29">
            <w:r w:rsidRPr="00C84C4E">
              <w:rPr>
                <w:rStyle w:val="75pt0pt"/>
              </w:rPr>
              <w:t>от дома №</w:t>
            </w:r>
            <w:r w:rsidRPr="00C84C4E">
              <w:rPr>
                <w:rStyle w:val="5pt0pt"/>
                <w:sz w:val="18"/>
                <w:szCs w:val="18"/>
              </w:rPr>
              <w:t xml:space="preserve"> </w:t>
            </w:r>
            <w:r w:rsidRPr="00C84C4E">
              <w:rPr>
                <w:rStyle w:val="75pt0pt"/>
              </w:rPr>
              <w:t>1 до дома №25</w:t>
            </w:r>
          </w:p>
        </w:tc>
        <w:tc>
          <w:tcPr>
            <w:tcW w:w="1027" w:type="dxa"/>
            <w:shd w:val="clear" w:color="auto" w:fill="auto"/>
          </w:tcPr>
          <w:p w:rsidR="00B31E29" w:rsidRPr="00C84C4E" w:rsidRDefault="00B31E29" w:rsidP="00B31E29">
            <w:r w:rsidRPr="00C84C4E">
              <w:rPr>
                <w:rStyle w:val="75pt0pt"/>
              </w:rPr>
              <w:t>1</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 xml:space="preserve">д. Нераж </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436</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412</w:t>
            </w:r>
          </w:p>
        </w:tc>
        <w:tc>
          <w:tcPr>
            <w:tcW w:w="2693" w:type="dxa"/>
            <w:shd w:val="clear" w:color="auto" w:fill="auto"/>
          </w:tcPr>
          <w:p w:rsidR="00B31E29" w:rsidRPr="00C84C4E" w:rsidRDefault="00B31E29" w:rsidP="00B31E29">
            <w:r w:rsidRPr="00C84C4E">
              <w:rPr>
                <w:rStyle w:val="75pt0pt"/>
              </w:rPr>
              <w:t>Проезд по д. Нераж</w:t>
            </w:r>
          </w:p>
        </w:tc>
        <w:tc>
          <w:tcPr>
            <w:tcW w:w="3543" w:type="dxa"/>
            <w:shd w:val="clear" w:color="auto" w:fill="auto"/>
          </w:tcPr>
          <w:p w:rsidR="00B31E29" w:rsidRPr="00C84C4E" w:rsidRDefault="00B31E29" w:rsidP="00B31E29">
            <w:r w:rsidRPr="00C84C4E">
              <w:rPr>
                <w:rStyle w:val="75pt0pt"/>
              </w:rPr>
              <w:t>от дома №</w:t>
            </w:r>
            <w:r w:rsidRPr="00C84C4E">
              <w:rPr>
                <w:rStyle w:val="5pt0pt"/>
                <w:sz w:val="18"/>
                <w:szCs w:val="18"/>
              </w:rPr>
              <w:t xml:space="preserve"> </w:t>
            </w:r>
            <w:r w:rsidRPr="00C84C4E">
              <w:rPr>
                <w:rStyle w:val="75pt0pt"/>
              </w:rPr>
              <w:t xml:space="preserve">1 </w:t>
            </w:r>
            <w:r w:rsidRPr="00C84C4E">
              <w:rPr>
                <w:rStyle w:val="5pt0pt"/>
                <w:sz w:val="18"/>
                <w:szCs w:val="18"/>
              </w:rPr>
              <w:t xml:space="preserve">до  </w:t>
            </w:r>
            <w:r w:rsidRPr="00C84C4E">
              <w:rPr>
                <w:rStyle w:val="75pt0pt"/>
              </w:rPr>
              <w:t>дома № 25</w:t>
            </w:r>
          </w:p>
        </w:tc>
        <w:tc>
          <w:tcPr>
            <w:tcW w:w="1027" w:type="dxa"/>
            <w:shd w:val="clear" w:color="auto" w:fill="auto"/>
          </w:tcPr>
          <w:p w:rsidR="00B31E29" w:rsidRPr="00C84C4E" w:rsidRDefault="00B31E29" w:rsidP="00B31E29">
            <w:r w:rsidRPr="00C84C4E">
              <w:rPr>
                <w:rStyle w:val="75pt0pt"/>
              </w:rPr>
              <w:t>2</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Рощино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437</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413</w:t>
            </w:r>
          </w:p>
        </w:tc>
        <w:tc>
          <w:tcPr>
            <w:tcW w:w="2693" w:type="dxa"/>
            <w:shd w:val="clear" w:color="auto" w:fill="auto"/>
          </w:tcPr>
          <w:p w:rsidR="00B31E29" w:rsidRPr="00C84C4E" w:rsidRDefault="00B31E29" w:rsidP="00B31E29">
            <w:r w:rsidRPr="00C84C4E">
              <w:rPr>
                <w:rStyle w:val="75pt0pt"/>
              </w:rPr>
              <w:t>Проезд по д. Рощино</w:t>
            </w:r>
          </w:p>
        </w:tc>
        <w:tc>
          <w:tcPr>
            <w:tcW w:w="3543" w:type="dxa"/>
            <w:shd w:val="clear" w:color="auto" w:fill="auto"/>
          </w:tcPr>
          <w:p w:rsidR="00B31E29" w:rsidRPr="00C84C4E" w:rsidRDefault="00B31E29" w:rsidP="00B31E29">
            <w:r w:rsidRPr="00C84C4E">
              <w:rPr>
                <w:rStyle w:val="75pt0pt"/>
              </w:rPr>
              <w:t>от дома №</w:t>
            </w:r>
            <w:r w:rsidRPr="00C84C4E">
              <w:rPr>
                <w:rStyle w:val="5pt0pt"/>
                <w:sz w:val="18"/>
                <w:szCs w:val="18"/>
              </w:rPr>
              <w:t xml:space="preserve"> </w:t>
            </w:r>
            <w:r w:rsidRPr="00C84C4E">
              <w:rPr>
                <w:rStyle w:val="75pt0pt"/>
              </w:rPr>
              <w:t xml:space="preserve">1 </w:t>
            </w:r>
            <w:r w:rsidRPr="00C84C4E">
              <w:rPr>
                <w:rStyle w:val="5pt0pt"/>
                <w:sz w:val="18"/>
                <w:szCs w:val="18"/>
              </w:rPr>
              <w:t xml:space="preserve">до </w:t>
            </w:r>
            <w:r w:rsidRPr="00C84C4E">
              <w:rPr>
                <w:rStyle w:val="75pt0pt"/>
              </w:rPr>
              <w:t>дома №</w:t>
            </w:r>
            <w:r w:rsidRPr="00C84C4E">
              <w:rPr>
                <w:rStyle w:val="5pt0pt"/>
                <w:sz w:val="18"/>
                <w:szCs w:val="18"/>
              </w:rPr>
              <w:t xml:space="preserve"> </w:t>
            </w:r>
            <w:r w:rsidRPr="00C84C4E">
              <w:rPr>
                <w:rStyle w:val="75pt0pt"/>
              </w:rPr>
              <w:t>11</w:t>
            </w:r>
          </w:p>
        </w:tc>
        <w:tc>
          <w:tcPr>
            <w:tcW w:w="1027" w:type="dxa"/>
            <w:shd w:val="clear" w:color="auto" w:fill="auto"/>
          </w:tcPr>
          <w:p w:rsidR="00B31E29" w:rsidRPr="00C84C4E" w:rsidRDefault="00B31E29" w:rsidP="00B31E29">
            <w:r w:rsidRPr="00C84C4E">
              <w:rPr>
                <w:rStyle w:val="75pt0pt"/>
              </w:rPr>
              <w:t>1</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 xml:space="preserve">д. Новинки </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438</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414</w:t>
            </w:r>
          </w:p>
        </w:tc>
        <w:tc>
          <w:tcPr>
            <w:tcW w:w="2693" w:type="dxa"/>
            <w:shd w:val="clear" w:color="auto" w:fill="auto"/>
          </w:tcPr>
          <w:p w:rsidR="00B31E29" w:rsidRPr="00C84C4E" w:rsidRDefault="00B31E29" w:rsidP="00B31E29">
            <w:r w:rsidRPr="00C84C4E">
              <w:rPr>
                <w:rStyle w:val="75pt0pt"/>
              </w:rPr>
              <w:t>Проезд по д. Новинки</w:t>
            </w:r>
          </w:p>
        </w:tc>
        <w:tc>
          <w:tcPr>
            <w:tcW w:w="3543" w:type="dxa"/>
            <w:shd w:val="clear" w:color="auto" w:fill="auto"/>
          </w:tcPr>
          <w:p w:rsidR="00B31E29" w:rsidRPr="00C84C4E" w:rsidRDefault="00B31E29" w:rsidP="00B31E29">
            <w:r w:rsidRPr="00C84C4E">
              <w:rPr>
                <w:rStyle w:val="75pt0pt"/>
              </w:rPr>
              <w:t>от дома №</w:t>
            </w:r>
            <w:r w:rsidRPr="00C84C4E">
              <w:rPr>
                <w:rStyle w:val="5pt0pt"/>
                <w:sz w:val="18"/>
                <w:szCs w:val="18"/>
              </w:rPr>
              <w:t xml:space="preserve"> </w:t>
            </w:r>
            <w:r w:rsidRPr="00C84C4E">
              <w:rPr>
                <w:rStyle w:val="75pt0pt"/>
              </w:rPr>
              <w:t xml:space="preserve">1 </w:t>
            </w:r>
            <w:r w:rsidRPr="00C84C4E">
              <w:rPr>
                <w:rStyle w:val="5pt0pt"/>
                <w:sz w:val="18"/>
                <w:szCs w:val="18"/>
              </w:rPr>
              <w:t xml:space="preserve">до </w:t>
            </w:r>
            <w:r w:rsidRPr="00C84C4E">
              <w:rPr>
                <w:rStyle w:val="75pt0pt"/>
              </w:rPr>
              <w:t>дома №</w:t>
            </w:r>
            <w:r w:rsidRPr="00C84C4E">
              <w:rPr>
                <w:rStyle w:val="5pt0pt"/>
                <w:sz w:val="18"/>
                <w:szCs w:val="18"/>
              </w:rPr>
              <w:t xml:space="preserve"> </w:t>
            </w:r>
            <w:r w:rsidRPr="00C84C4E">
              <w:rPr>
                <w:rStyle w:val="75pt0pt"/>
              </w:rPr>
              <w:t>46</w:t>
            </w:r>
          </w:p>
        </w:tc>
        <w:tc>
          <w:tcPr>
            <w:tcW w:w="1027" w:type="dxa"/>
            <w:shd w:val="clear" w:color="auto" w:fill="auto"/>
          </w:tcPr>
          <w:p w:rsidR="00B31E29" w:rsidRPr="00C84C4E" w:rsidRDefault="00B31E29" w:rsidP="00B31E29">
            <w:r w:rsidRPr="00C84C4E">
              <w:rPr>
                <w:rStyle w:val="75pt0pt"/>
              </w:rPr>
              <w:t>2,1</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Кукушкино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439</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415</w:t>
            </w:r>
          </w:p>
        </w:tc>
        <w:tc>
          <w:tcPr>
            <w:tcW w:w="2693" w:type="dxa"/>
            <w:shd w:val="clear" w:color="auto" w:fill="auto"/>
          </w:tcPr>
          <w:p w:rsidR="00B31E29" w:rsidRPr="00C84C4E" w:rsidRDefault="00B31E29" w:rsidP="00B31E29">
            <w:r w:rsidRPr="00C84C4E">
              <w:rPr>
                <w:rStyle w:val="75pt0pt"/>
              </w:rPr>
              <w:t xml:space="preserve">Проезд по д. </w:t>
            </w:r>
            <w:proofErr w:type="gramStart"/>
            <w:r w:rsidRPr="00C84C4E">
              <w:rPr>
                <w:rStyle w:val="75pt0pt"/>
              </w:rPr>
              <w:t>Кукушкино</w:t>
            </w:r>
            <w:proofErr w:type="gramEnd"/>
            <w:r w:rsidRPr="00C84C4E">
              <w:rPr>
                <w:rStyle w:val="75pt0pt"/>
              </w:rPr>
              <w:t xml:space="preserve"> </w:t>
            </w:r>
          </w:p>
        </w:tc>
        <w:tc>
          <w:tcPr>
            <w:tcW w:w="3543" w:type="dxa"/>
            <w:shd w:val="clear" w:color="auto" w:fill="auto"/>
          </w:tcPr>
          <w:p w:rsidR="00B31E29" w:rsidRPr="00C84C4E" w:rsidRDefault="00B31E29" w:rsidP="00B31E29">
            <w:r w:rsidRPr="00C84C4E">
              <w:rPr>
                <w:rStyle w:val="75pt0pt"/>
              </w:rPr>
              <w:t>от дома №</w:t>
            </w:r>
            <w:r w:rsidRPr="00C84C4E">
              <w:rPr>
                <w:rStyle w:val="5pt0pt"/>
                <w:sz w:val="18"/>
                <w:szCs w:val="18"/>
              </w:rPr>
              <w:t xml:space="preserve"> </w:t>
            </w:r>
            <w:r w:rsidRPr="00C84C4E">
              <w:rPr>
                <w:rStyle w:val="75pt0pt"/>
              </w:rPr>
              <w:t>1 до дома №85</w:t>
            </w:r>
          </w:p>
        </w:tc>
        <w:tc>
          <w:tcPr>
            <w:tcW w:w="1027" w:type="dxa"/>
            <w:shd w:val="clear" w:color="auto" w:fill="auto"/>
          </w:tcPr>
          <w:p w:rsidR="00B31E29" w:rsidRPr="00C84C4E" w:rsidRDefault="00B31E29" w:rsidP="00B31E29">
            <w:r w:rsidRPr="00C84C4E">
              <w:rPr>
                <w:rStyle w:val="75pt0pt"/>
              </w:rPr>
              <w:t>2,5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Бабанино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440</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416</w:t>
            </w:r>
          </w:p>
        </w:tc>
        <w:tc>
          <w:tcPr>
            <w:tcW w:w="2693" w:type="dxa"/>
            <w:shd w:val="clear" w:color="auto" w:fill="auto"/>
          </w:tcPr>
          <w:p w:rsidR="00B31E29" w:rsidRPr="00C84C4E" w:rsidRDefault="00B31E29" w:rsidP="00B31E29">
            <w:r w:rsidRPr="00C84C4E">
              <w:rPr>
                <w:rStyle w:val="75pt0pt"/>
              </w:rPr>
              <w:t>Проезд по д. Бабанино</w:t>
            </w:r>
          </w:p>
        </w:tc>
        <w:tc>
          <w:tcPr>
            <w:tcW w:w="3543" w:type="dxa"/>
            <w:shd w:val="clear" w:color="auto" w:fill="auto"/>
          </w:tcPr>
          <w:p w:rsidR="00B31E29" w:rsidRPr="00C84C4E" w:rsidRDefault="00B31E29" w:rsidP="00B31E29">
            <w:r w:rsidRPr="00C84C4E">
              <w:rPr>
                <w:rStyle w:val="75pt0pt"/>
              </w:rPr>
              <w:t>от дома №</w:t>
            </w:r>
            <w:r w:rsidRPr="00C84C4E">
              <w:rPr>
                <w:rStyle w:val="5pt0pt"/>
                <w:sz w:val="18"/>
                <w:szCs w:val="18"/>
              </w:rPr>
              <w:t xml:space="preserve"> </w:t>
            </w:r>
            <w:r w:rsidRPr="00C84C4E">
              <w:rPr>
                <w:rStyle w:val="75pt0pt"/>
              </w:rPr>
              <w:t xml:space="preserve">1 </w:t>
            </w:r>
            <w:r w:rsidRPr="00C84C4E">
              <w:rPr>
                <w:rStyle w:val="5pt0pt"/>
                <w:sz w:val="18"/>
                <w:szCs w:val="18"/>
              </w:rPr>
              <w:t xml:space="preserve">до </w:t>
            </w:r>
            <w:r w:rsidRPr="00C84C4E">
              <w:rPr>
                <w:rStyle w:val="75pt0pt"/>
              </w:rPr>
              <w:t>дома №</w:t>
            </w:r>
            <w:r w:rsidRPr="00C84C4E">
              <w:rPr>
                <w:rStyle w:val="5pt0pt"/>
                <w:sz w:val="18"/>
                <w:szCs w:val="18"/>
              </w:rPr>
              <w:t xml:space="preserve"> </w:t>
            </w:r>
            <w:r w:rsidRPr="00C84C4E">
              <w:rPr>
                <w:rStyle w:val="75pt0pt"/>
              </w:rPr>
              <w:t>22</w:t>
            </w:r>
          </w:p>
        </w:tc>
        <w:tc>
          <w:tcPr>
            <w:tcW w:w="1027" w:type="dxa"/>
            <w:shd w:val="clear" w:color="auto" w:fill="auto"/>
          </w:tcPr>
          <w:p w:rsidR="00B31E29" w:rsidRPr="00C84C4E" w:rsidRDefault="00B31E29" w:rsidP="00B31E29">
            <w:r w:rsidRPr="00C84C4E">
              <w:rPr>
                <w:rStyle w:val="75pt0pt"/>
              </w:rPr>
              <w:t>0,5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Филатово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441</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417</w:t>
            </w:r>
          </w:p>
        </w:tc>
        <w:tc>
          <w:tcPr>
            <w:tcW w:w="2693" w:type="dxa"/>
            <w:shd w:val="clear" w:color="auto" w:fill="auto"/>
          </w:tcPr>
          <w:p w:rsidR="00B31E29" w:rsidRPr="00C84C4E" w:rsidRDefault="00B31E29" w:rsidP="00B31E29">
            <w:r w:rsidRPr="00C84C4E">
              <w:rPr>
                <w:rStyle w:val="75pt0pt"/>
              </w:rPr>
              <w:t>Проезд по д. Филатово</w:t>
            </w:r>
          </w:p>
        </w:tc>
        <w:tc>
          <w:tcPr>
            <w:tcW w:w="3543" w:type="dxa"/>
            <w:shd w:val="clear" w:color="auto" w:fill="auto"/>
          </w:tcPr>
          <w:p w:rsidR="00B31E29" w:rsidRPr="00C84C4E" w:rsidRDefault="00B31E29" w:rsidP="00B31E29">
            <w:r w:rsidRPr="00C84C4E">
              <w:rPr>
                <w:rStyle w:val="75pt0pt"/>
              </w:rPr>
              <w:t>от  дома №</w:t>
            </w:r>
            <w:r w:rsidRPr="00C84C4E">
              <w:rPr>
                <w:rStyle w:val="5pt0pt"/>
                <w:sz w:val="18"/>
                <w:szCs w:val="18"/>
              </w:rPr>
              <w:t xml:space="preserve"> </w:t>
            </w:r>
            <w:r w:rsidRPr="00C84C4E">
              <w:rPr>
                <w:rStyle w:val="75pt0pt"/>
              </w:rPr>
              <w:t>1до  дома №</w:t>
            </w:r>
            <w:r w:rsidRPr="00C84C4E">
              <w:rPr>
                <w:rStyle w:val="5pt0pt"/>
                <w:sz w:val="18"/>
                <w:szCs w:val="18"/>
              </w:rPr>
              <w:t xml:space="preserve"> </w:t>
            </w:r>
            <w:r w:rsidRPr="00C84C4E">
              <w:rPr>
                <w:rStyle w:val="75pt0pt"/>
              </w:rPr>
              <w:t>29</w:t>
            </w:r>
          </w:p>
        </w:tc>
        <w:tc>
          <w:tcPr>
            <w:tcW w:w="1027" w:type="dxa"/>
            <w:shd w:val="clear" w:color="auto" w:fill="auto"/>
          </w:tcPr>
          <w:p w:rsidR="00B31E29" w:rsidRPr="00C84C4E" w:rsidRDefault="00B31E29" w:rsidP="00B31E29">
            <w:r w:rsidRPr="00C84C4E">
              <w:rPr>
                <w:rStyle w:val="75pt0pt"/>
              </w:rPr>
              <w:t>1,5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Алексино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442</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418</w:t>
            </w:r>
          </w:p>
        </w:tc>
        <w:tc>
          <w:tcPr>
            <w:tcW w:w="2693" w:type="dxa"/>
            <w:shd w:val="clear" w:color="auto" w:fill="auto"/>
          </w:tcPr>
          <w:p w:rsidR="00B31E29" w:rsidRPr="00C84C4E" w:rsidRDefault="00B31E29" w:rsidP="00B31E29">
            <w:r w:rsidRPr="00C84C4E">
              <w:rPr>
                <w:rStyle w:val="75pt0pt"/>
              </w:rPr>
              <w:t xml:space="preserve">Проезд по д. Алексино </w:t>
            </w:r>
          </w:p>
        </w:tc>
        <w:tc>
          <w:tcPr>
            <w:tcW w:w="3543" w:type="dxa"/>
            <w:shd w:val="clear" w:color="auto" w:fill="auto"/>
          </w:tcPr>
          <w:p w:rsidR="00B31E29" w:rsidRPr="00C84C4E" w:rsidRDefault="00B31E29" w:rsidP="00B31E29">
            <w:r w:rsidRPr="00C84C4E">
              <w:rPr>
                <w:rStyle w:val="75pt0pt"/>
              </w:rPr>
              <w:t>от дома №</w:t>
            </w:r>
            <w:r w:rsidRPr="00C84C4E">
              <w:rPr>
                <w:rStyle w:val="5pt0pt"/>
                <w:sz w:val="18"/>
                <w:szCs w:val="18"/>
              </w:rPr>
              <w:t xml:space="preserve"> </w:t>
            </w:r>
            <w:r w:rsidRPr="00C84C4E">
              <w:rPr>
                <w:rStyle w:val="75pt0pt"/>
              </w:rPr>
              <w:t xml:space="preserve">1 </w:t>
            </w:r>
            <w:r w:rsidRPr="00C84C4E">
              <w:rPr>
                <w:rStyle w:val="5pt0pt"/>
                <w:sz w:val="18"/>
                <w:szCs w:val="18"/>
              </w:rPr>
              <w:t xml:space="preserve">до </w:t>
            </w:r>
            <w:r w:rsidRPr="00C84C4E">
              <w:rPr>
                <w:rStyle w:val="75pt0pt"/>
              </w:rPr>
              <w:t>дома №</w:t>
            </w:r>
            <w:r w:rsidRPr="00C84C4E">
              <w:rPr>
                <w:rStyle w:val="5pt0pt"/>
                <w:sz w:val="18"/>
                <w:szCs w:val="18"/>
              </w:rPr>
              <w:t xml:space="preserve"> </w:t>
            </w:r>
            <w:r w:rsidRPr="00C84C4E">
              <w:rPr>
                <w:rStyle w:val="75pt0pt"/>
              </w:rPr>
              <w:t>24</w:t>
            </w:r>
          </w:p>
        </w:tc>
        <w:tc>
          <w:tcPr>
            <w:tcW w:w="1027" w:type="dxa"/>
            <w:shd w:val="clear" w:color="auto" w:fill="auto"/>
          </w:tcPr>
          <w:p w:rsidR="00B31E29" w:rsidRPr="00C84C4E" w:rsidRDefault="00B31E29" w:rsidP="00B31E29">
            <w:r w:rsidRPr="00C84C4E">
              <w:rPr>
                <w:rStyle w:val="75pt0pt"/>
              </w:rPr>
              <w:t>0,8</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с. Алексино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443</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419</w:t>
            </w:r>
          </w:p>
        </w:tc>
        <w:tc>
          <w:tcPr>
            <w:tcW w:w="2693" w:type="dxa"/>
            <w:shd w:val="clear" w:color="auto" w:fill="auto"/>
          </w:tcPr>
          <w:p w:rsidR="00B31E29" w:rsidRPr="00C84C4E" w:rsidRDefault="00B31E29" w:rsidP="00B31E29">
            <w:r w:rsidRPr="00C84C4E">
              <w:rPr>
                <w:rStyle w:val="75pt0pt"/>
              </w:rPr>
              <w:t xml:space="preserve">Проезд </w:t>
            </w:r>
            <w:proofErr w:type="gramStart"/>
            <w:r w:rsidRPr="00C84C4E">
              <w:rPr>
                <w:rStyle w:val="75pt0pt"/>
              </w:rPr>
              <w:t>по</w:t>
            </w:r>
            <w:proofErr w:type="gramEnd"/>
            <w:r w:rsidRPr="00C84C4E">
              <w:rPr>
                <w:rStyle w:val="75pt0pt"/>
              </w:rPr>
              <w:t xml:space="preserve"> с. Алексино</w:t>
            </w:r>
          </w:p>
        </w:tc>
        <w:tc>
          <w:tcPr>
            <w:tcW w:w="3543" w:type="dxa"/>
            <w:shd w:val="clear" w:color="auto" w:fill="auto"/>
          </w:tcPr>
          <w:p w:rsidR="00B31E29" w:rsidRPr="00C84C4E" w:rsidRDefault="00B31E29" w:rsidP="00B31E29">
            <w:r w:rsidRPr="00C84C4E">
              <w:rPr>
                <w:rStyle w:val="75pt0pt"/>
              </w:rPr>
              <w:t>от  дома №</w:t>
            </w:r>
            <w:r w:rsidRPr="00C84C4E">
              <w:rPr>
                <w:rStyle w:val="5pt0pt"/>
                <w:sz w:val="18"/>
                <w:szCs w:val="18"/>
              </w:rPr>
              <w:t xml:space="preserve"> </w:t>
            </w:r>
            <w:r w:rsidRPr="00C84C4E">
              <w:rPr>
                <w:rStyle w:val="75pt0pt"/>
              </w:rPr>
              <w:t xml:space="preserve">1 </w:t>
            </w:r>
            <w:r w:rsidRPr="00C84C4E">
              <w:rPr>
                <w:rStyle w:val="5pt0pt"/>
                <w:sz w:val="18"/>
                <w:szCs w:val="18"/>
              </w:rPr>
              <w:t xml:space="preserve">до </w:t>
            </w:r>
            <w:r w:rsidRPr="00C84C4E">
              <w:rPr>
                <w:rStyle w:val="75pt0pt"/>
              </w:rPr>
              <w:t>дома №</w:t>
            </w:r>
            <w:r w:rsidRPr="00C84C4E">
              <w:rPr>
                <w:rStyle w:val="5pt0pt"/>
                <w:sz w:val="18"/>
                <w:szCs w:val="18"/>
              </w:rPr>
              <w:t xml:space="preserve"> </w:t>
            </w:r>
            <w:r w:rsidRPr="00C84C4E">
              <w:rPr>
                <w:rStyle w:val="75pt0pt"/>
              </w:rPr>
              <w:t>22</w:t>
            </w:r>
          </w:p>
        </w:tc>
        <w:tc>
          <w:tcPr>
            <w:tcW w:w="1027" w:type="dxa"/>
            <w:shd w:val="clear" w:color="auto" w:fill="auto"/>
          </w:tcPr>
          <w:p w:rsidR="00B31E29" w:rsidRPr="00C84C4E" w:rsidRDefault="00B31E29" w:rsidP="00B31E29">
            <w:r w:rsidRPr="00C84C4E">
              <w:rPr>
                <w:rStyle w:val="5pt0pt"/>
                <w:sz w:val="18"/>
                <w:szCs w:val="18"/>
              </w:rPr>
              <w:t>1</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Выползово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444</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420</w:t>
            </w:r>
          </w:p>
        </w:tc>
        <w:tc>
          <w:tcPr>
            <w:tcW w:w="2693" w:type="dxa"/>
            <w:shd w:val="clear" w:color="auto" w:fill="auto"/>
          </w:tcPr>
          <w:p w:rsidR="00B31E29" w:rsidRPr="00C84C4E" w:rsidRDefault="00B31E29" w:rsidP="00B31E29">
            <w:r w:rsidRPr="00C84C4E">
              <w:rPr>
                <w:rStyle w:val="75pt0pt"/>
              </w:rPr>
              <w:t>Проезд по д. Выползово</w:t>
            </w:r>
          </w:p>
        </w:tc>
        <w:tc>
          <w:tcPr>
            <w:tcW w:w="3543" w:type="dxa"/>
            <w:shd w:val="clear" w:color="auto" w:fill="auto"/>
          </w:tcPr>
          <w:p w:rsidR="00B31E29" w:rsidRPr="00C84C4E" w:rsidRDefault="00B31E29" w:rsidP="00B31E29">
            <w:r w:rsidRPr="00C84C4E">
              <w:rPr>
                <w:rStyle w:val="75pt0pt"/>
              </w:rPr>
              <w:t>от дома №</w:t>
            </w:r>
            <w:r w:rsidRPr="00C84C4E">
              <w:rPr>
                <w:rStyle w:val="5pt0pt"/>
                <w:sz w:val="18"/>
                <w:szCs w:val="18"/>
              </w:rPr>
              <w:t xml:space="preserve"> </w:t>
            </w:r>
            <w:r w:rsidRPr="00C84C4E">
              <w:rPr>
                <w:rStyle w:val="75pt0pt"/>
              </w:rPr>
              <w:t xml:space="preserve">1 </w:t>
            </w:r>
            <w:r w:rsidRPr="00C84C4E">
              <w:rPr>
                <w:rStyle w:val="5pt0pt"/>
                <w:sz w:val="18"/>
                <w:szCs w:val="18"/>
              </w:rPr>
              <w:t xml:space="preserve">до  </w:t>
            </w:r>
            <w:r w:rsidRPr="00C84C4E">
              <w:rPr>
                <w:rStyle w:val="75pt0pt"/>
              </w:rPr>
              <w:t>дома №</w:t>
            </w:r>
            <w:r w:rsidRPr="00C84C4E">
              <w:rPr>
                <w:rStyle w:val="5pt0pt"/>
                <w:sz w:val="18"/>
                <w:szCs w:val="18"/>
              </w:rPr>
              <w:t xml:space="preserve"> </w:t>
            </w:r>
            <w:r w:rsidRPr="00C84C4E">
              <w:rPr>
                <w:rStyle w:val="75pt0pt"/>
              </w:rPr>
              <w:t>10</w:t>
            </w:r>
          </w:p>
        </w:tc>
        <w:tc>
          <w:tcPr>
            <w:tcW w:w="1027" w:type="dxa"/>
            <w:shd w:val="clear" w:color="auto" w:fill="auto"/>
          </w:tcPr>
          <w:p w:rsidR="00B31E29" w:rsidRPr="00C84C4E" w:rsidRDefault="00B31E29" w:rsidP="00B31E29">
            <w:r w:rsidRPr="00C84C4E">
              <w:rPr>
                <w:rStyle w:val="75pt0pt"/>
              </w:rPr>
              <w:t>0,4</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Погорельцы</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445</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421</w:t>
            </w:r>
          </w:p>
        </w:tc>
        <w:tc>
          <w:tcPr>
            <w:tcW w:w="2693" w:type="dxa"/>
            <w:shd w:val="clear" w:color="auto" w:fill="auto"/>
          </w:tcPr>
          <w:p w:rsidR="00B31E29" w:rsidRPr="00C84C4E" w:rsidRDefault="00B31E29" w:rsidP="00B31E29">
            <w:r w:rsidRPr="00C84C4E">
              <w:rPr>
                <w:rStyle w:val="75pt0pt"/>
              </w:rPr>
              <w:t>Проезд по деревне Погорельцы</w:t>
            </w:r>
          </w:p>
        </w:tc>
        <w:tc>
          <w:tcPr>
            <w:tcW w:w="3543" w:type="dxa"/>
            <w:shd w:val="clear" w:color="auto" w:fill="auto"/>
          </w:tcPr>
          <w:p w:rsidR="00B31E29" w:rsidRPr="00C84C4E" w:rsidRDefault="00B31E29" w:rsidP="00B31E29">
            <w:r w:rsidRPr="00C84C4E">
              <w:rPr>
                <w:rStyle w:val="75pt0pt"/>
              </w:rPr>
              <w:t>улица по деревне дом №</w:t>
            </w:r>
            <w:r w:rsidRPr="00C84C4E">
              <w:rPr>
                <w:rStyle w:val="5pt0pt"/>
                <w:sz w:val="18"/>
                <w:szCs w:val="18"/>
              </w:rPr>
              <w:t xml:space="preserve"> </w:t>
            </w:r>
            <w:r w:rsidRPr="00C84C4E">
              <w:rPr>
                <w:rStyle w:val="75pt0pt"/>
              </w:rPr>
              <w:t>1</w:t>
            </w:r>
          </w:p>
        </w:tc>
        <w:tc>
          <w:tcPr>
            <w:tcW w:w="1027" w:type="dxa"/>
            <w:shd w:val="clear" w:color="auto" w:fill="auto"/>
          </w:tcPr>
          <w:p w:rsidR="00B31E29" w:rsidRPr="00C84C4E" w:rsidRDefault="00B31E29" w:rsidP="00B31E29">
            <w:r w:rsidRPr="00C84C4E">
              <w:rPr>
                <w:rStyle w:val="75pt0pt"/>
              </w:rPr>
              <w:t>0,2</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Пески</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446</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422</w:t>
            </w:r>
          </w:p>
        </w:tc>
        <w:tc>
          <w:tcPr>
            <w:tcW w:w="2693" w:type="dxa"/>
            <w:shd w:val="clear" w:color="auto" w:fill="auto"/>
          </w:tcPr>
          <w:p w:rsidR="00B31E29" w:rsidRPr="00C84C4E" w:rsidRDefault="00B31E29" w:rsidP="00B31E29">
            <w:r w:rsidRPr="00C84C4E">
              <w:rPr>
                <w:rStyle w:val="75pt0pt"/>
              </w:rPr>
              <w:t>Проезд по д. Пески</w:t>
            </w:r>
          </w:p>
        </w:tc>
        <w:tc>
          <w:tcPr>
            <w:tcW w:w="3543" w:type="dxa"/>
            <w:shd w:val="clear" w:color="auto" w:fill="auto"/>
          </w:tcPr>
          <w:p w:rsidR="00B31E29" w:rsidRPr="00C84C4E" w:rsidRDefault="00B31E29" w:rsidP="00B31E29">
            <w:r w:rsidRPr="00C84C4E">
              <w:rPr>
                <w:rStyle w:val="75pt0pt"/>
              </w:rPr>
              <w:t>от дома №</w:t>
            </w:r>
            <w:r w:rsidRPr="00C84C4E">
              <w:rPr>
                <w:rStyle w:val="5pt0pt"/>
                <w:sz w:val="18"/>
                <w:szCs w:val="18"/>
              </w:rPr>
              <w:t xml:space="preserve"> </w:t>
            </w:r>
            <w:r w:rsidRPr="00C84C4E">
              <w:rPr>
                <w:rStyle w:val="75pt0pt"/>
              </w:rPr>
              <w:t xml:space="preserve">1 </w:t>
            </w:r>
            <w:r w:rsidRPr="00C84C4E">
              <w:rPr>
                <w:rStyle w:val="5pt0pt"/>
                <w:sz w:val="18"/>
                <w:szCs w:val="18"/>
              </w:rPr>
              <w:t xml:space="preserve">до  </w:t>
            </w:r>
            <w:r w:rsidRPr="00C84C4E">
              <w:rPr>
                <w:rStyle w:val="75pt0pt"/>
              </w:rPr>
              <w:t>дома №</w:t>
            </w:r>
            <w:r w:rsidRPr="00C84C4E">
              <w:rPr>
                <w:rStyle w:val="5pt0pt"/>
                <w:sz w:val="18"/>
                <w:szCs w:val="18"/>
              </w:rPr>
              <w:t xml:space="preserve"> </w:t>
            </w:r>
            <w:r w:rsidRPr="00C84C4E">
              <w:rPr>
                <w:rStyle w:val="75pt0pt"/>
              </w:rPr>
              <w:t>36</w:t>
            </w:r>
          </w:p>
        </w:tc>
        <w:tc>
          <w:tcPr>
            <w:tcW w:w="1027" w:type="dxa"/>
            <w:shd w:val="clear" w:color="auto" w:fill="auto"/>
          </w:tcPr>
          <w:p w:rsidR="00B31E29" w:rsidRPr="00C84C4E" w:rsidRDefault="00B31E29" w:rsidP="00B31E29">
            <w:r w:rsidRPr="00C84C4E">
              <w:rPr>
                <w:rStyle w:val="75pt0pt"/>
              </w:rPr>
              <w:t>3</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Таратино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lastRenderedPageBreak/>
              <w:t>447</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423</w:t>
            </w:r>
          </w:p>
        </w:tc>
        <w:tc>
          <w:tcPr>
            <w:tcW w:w="2693" w:type="dxa"/>
            <w:shd w:val="clear" w:color="auto" w:fill="auto"/>
          </w:tcPr>
          <w:p w:rsidR="00B31E29" w:rsidRPr="00C84C4E" w:rsidRDefault="00B31E29" w:rsidP="00B31E29">
            <w:r w:rsidRPr="00C84C4E">
              <w:rPr>
                <w:rStyle w:val="75pt0pt"/>
              </w:rPr>
              <w:t xml:space="preserve">ул. </w:t>
            </w:r>
            <w:proofErr w:type="gramStart"/>
            <w:r w:rsidRPr="00C84C4E">
              <w:rPr>
                <w:rStyle w:val="75pt0pt"/>
              </w:rPr>
              <w:t>Спартаковская</w:t>
            </w:r>
            <w:proofErr w:type="gramEnd"/>
            <w:r w:rsidRPr="00C84C4E">
              <w:rPr>
                <w:rStyle w:val="75pt0pt"/>
              </w:rPr>
              <w:t xml:space="preserve"> дома №45-дома №52</w:t>
            </w:r>
          </w:p>
        </w:tc>
        <w:tc>
          <w:tcPr>
            <w:tcW w:w="3543" w:type="dxa"/>
            <w:shd w:val="clear" w:color="auto" w:fill="auto"/>
          </w:tcPr>
          <w:p w:rsidR="00B31E29" w:rsidRPr="00C84C4E" w:rsidRDefault="00B31E29" w:rsidP="00B31E29">
            <w:r w:rsidRPr="00C84C4E">
              <w:rPr>
                <w:rStyle w:val="75pt0pt"/>
              </w:rPr>
              <w:t xml:space="preserve"> от дома №45 до дома №52 ул. </w:t>
            </w:r>
            <w:proofErr w:type="gramStart"/>
            <w:r w:rsidRPr="00C84C4E">
              <w:rPr>
                <w:rStyle w:val="75pt0pt"/>
              </w:rPr>
              <w:t>Спартаковская</w:t>
            </w:r>
            <w:proofErr w:type="gramEnd"/>
          </w:p>
        </w:tc>
        <w:tc>
          <w:tcPr>
            <w:tcW w:w="1027" w:type="dxa"/>
            <w:shd w:val="clear" w:color="auto" w:fill="auto"/>
          </w:tcPr>
          <w:p w:rsidR="00B31E29" w:rsidRPr="00C84C4E" w:rsidRDefault="00B31E29" w:rsidP="00B31E29">
            <w:r w:rsidRPr="00C84C4E">
              <w:rPr>
                <w:rStyle w:val="75pt0pt"/>
              </w:rPr>
              <w:t>0,5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Ситниково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448</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424</w:t>
            </w:r>
          </w:p>
        </w:tc>
        <w:tc>
          <w:tcPr>
            <w:tcW w:w="2693" w:type="dxa"/>
            <w:shd w:val="clear" w:color="auto" w:fill="auto"/>
          </w:tcPr>
          <w:p w:rsidR="00B31E29" w:rsidRPr="00C84C4E" w:rsidRDefault="00B31E29" w:rsidP="00B31E29">
            <w:r w:rsidRPr="00C84C4E">
              <w:rPr>
                <w:rStyle w:val="75pt0pt"/>
              </w:rPr>
              <w:t>Проезд по д. Ситниково</w:t>
            </w:r>
          </w:p>
        </w:tc>
        <w:tc>
          <w:tcPr>
            <w:tcW w:w="3543" w:type="dxa"/>
            <w:shd w:val="clear" w:color="auto" w:fill="auto"/>
          </w:tcPr>
          <w:p w:rsidR="00B31E29" w:rsidRPr="00C84C4E" w:rsidRDefault="00B31E29" w:rsidP="00B31E29">
            <w:r w:rsidRPr="00C84C4E">
              <w:rPr>
                <w:rStyle w:val="75pt0pt"/>
              </w:rPr>
              <w:t>от дома №</w:t>
            </w:r>
            <w:r w:rsidRPr="00C84C4E">
              <w:rPr>
                <w:rStyle w:val="5pt0pt"/>
                <w:sz w:val="18"/>
                <w:szCs w:val="18"/>
              </w:rPr>
              <w:t xml:space="preserve"> </w:t>
            </w:r>
            <w:r w:rsidRPr="00C84C4E">
              <w:rPr>
                <w:rStyle w:val="75pt0pt"/>
              </w:rPr>
              <w:t xml:space="preserve">1 </w:t>
            </w:r>
            <w:r w:rsidRPr="00C84C4E">
              <w:rPr>
                <w:rStyle w:val="5pt0pt"/>
                <w:sz w:val="18"/>
                <w:szCs w:val="18"/>
              </w:rPr>
              <w:t xml:space="preserve">до  </w:t>
            </w:r>
            <w:r w:rsidRPr="00C84C4E">
              <w:rPr>
                <w:rStyle w:val="75pt0pt"/>
              </w:rPr>
              <w:t>дома №35</w:t>
            </w:r>
          </w:p>
        </w:tc>
        <w:tc>
          <w:tcPr>
            <w:tcW w:w="1027" w:type="dxa"/>
            <w:shd w:val="clear" w:color="auto" w:fill="auto"/>
          </w:tcPr>
          <w:p w:rsidR="00B31E29" w:rsidRPr="00C84C4E" w:rsidRDefault="00B31E29" w:rsidP="00B31E29">
            <w:r w:rsidRPr="00C84C4E">
              <w:rPr>
                <w:rStyle w:val="75pt0pt"/>
              </w:rPr>
              <w:t>3</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Дровново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449</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425</w:t>
            </w:r>
          </w:p>
        </w:tc>
        <w:tc>
          <w:tcPr>
            <w:tcW w:w="2693" w:type="dxa"/>
            <w:shd w:val="clear" w:color="auto" w:fill="auto"/>
          </w:tcPr>
          <w:p w:rsidR="00B31E29" w:rsidRPr="00C84C4E" w:rsidRDefault="00B31E29" w:rsidP="00B31E29">
            <w:r w:rsidRPr="00C84C4E">
              <w:rPr>
                <w:rStyle w:val="75pt0pt"/>
              </w:rPr>
              <w:t xml:space="preserve">Проезд по д. Дровново </w:t>
            </w:r>
          </w:p>
        </w:tc>
        <w:tc>
          <w:tcPr>
            <w:tcW w:w="3543" w:type="dxa"/>
            <w:shd w:val="clear" w:color="auto" w:fill="auto"/>
          </w:tcPr>
          <w:p w:rsidR="00B31E29" w:rsidRPr="00C84C4E" w:rsidRDefault="00B31E29" w:rsidP="00B31E29">
            <w:r w:rsidRPr="00C84C4E">
              <w:rPr>
                <w:rStyle w:val="75pt0pt"/>
              </w:rPr>
              <w:t>от дома №</w:t>
            </w:r>
            <w:r w:rsidRPr="00C84C4E">
              <w:rPr>
                <w:rStyle w:val="5pt0pt"/>
                <w:sz w:val="18"/>
                <w:szCs w:val="18"/>
              </w:rPr>
              <w:t xml:space="preserve"> </w:t>
            </w:r>
            <w:r w:rsidRPr="00C84C4E">
              <w:rPr>
                <w:rStyle w:val="75pt0pt"/>
              </w:rPr>
              <w:t xml:space="preserve">1 </w:t>
            </w:r>
            <w:r w:rsidRPr="00C84C4E">
              <w:rPr>
                <w:rStyle w:val="5pt0pt"/>
                <w:sz w:val="18"/>
                <w:szCs w:val="18"/>
              </w:rPr>
              <w:t xml:space="preserve">до </w:t>
            </w:r>
            <w:r w:rsidRPr="00C84C4E">
              <w:rPr>
                <w:rStyle w:val="75pt0pt"/>
              </w:rPr>
              <w:t>дома №37</w:t>
            </w:r>
          </w:p>
        </w:tc>
        <w:tc>
          <w:tcPr>
            <w:tcW w:w="1027" w:type="dxa"/>
            <w:shd w:val="clear" w:color="auto" w:fill="auto"/>
          </w:tcPr>
          <w:p w:rsidR="00B31E29" w:rsidRPr="00C84C4E" w:rsidRDefault="00B31E29" w:rsidP="00B31E29">
            <w:r w:rsidRPr="00C84C4E">
              <w:rPr>
                <w:rStyle w:val="75pt0pt"/>
              </w:rPr>
              <w:t>2</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Мышлино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450</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426</w:t>
            </w:r>
          </w:p>
        </w:tc>
        <w:tc>
          <w:tcPr>
            <w:tcW w:w="2693" w:type="dxa"/>
            <w:shd w:val="clear" w:color="auto" w:fill="auto"/>
          </w:tcPr>
          <w:p w:rsidR="00B31E29" w:rsidRPr="00C84C4E" w:rsidRDefault="00B31E29" w:rsidP="00B31E29">
            <w:r w:rsidRPr="00C84C4E">
              <w:rPr>
                <w:rStyle w:val="75pt0pt"/>
              </w:rPr>
              <w:t>Проезд по д. Мышлино</w:t>
            </w:r>
          </w:p>
        </w:tc>
        <w:tc>
          <w:tcPr>
            <w:tcW w:w="3543" w:type="dxa"/>
            <w:shd w:val="clear" w:color="auto" w:fill="auto"/>
          </w:tcPr>
          <w:p w:rsidR="00B31E29" w:rsidRPr="00C84C4E" w:rsidRDefault="00B31E29" w:rsidP="00B31E29">
            <w:r w:rsidRPr="00C84C4E">
              <w:rPr>
                <w:rStyle w:val="75pt0pt"/>
              </w:rPr>
              <w:t>от дома №</w:t>
            </w:r>
            <w:r w:rsidRPr="00C84C4E">
              <w:rPr>
                <w:rStyle w:val="5pt0pt"/>
                <w:sz w:val="18"/>
                <w:szCs w:val="18"/>
              </w:rPr>
              <w:t xml:space="preserve"> </w:t>
            </w:r>
            <w:r w:rsidRPr="00C84C4E">
              <w:rPr>
                <w:rStyle w:val="75pt0pt"/>
              </w:rPr>
              <w:t xml:space="preserve">1 </w:t>
            </w:r>
            <w:r w:rsidRPr="00C84C4E">
              <w:rPr>
                <w:rStyle w:val="5pt0pt"/>
                <w:sz w:val="18"/>
                <w:szCs w:val="18"/>
              </w:rPr>
              <w:t xml:space="preserve">до </w:t>
            </w:r>
            <w:r w:rsidRPr="00C84C4E">
              <w:rPr>
                <w:rStyle w:val="75pt0pt"/>
              </w:rPr>
              <w:t>дома №</w:t>
            </w:r>
            <w:r w:rsidRPr="00C84C4E">
              <w:rPr>
                <w:rStyle w:val="5pt0pt"/>
                <w:sz w:val="18"/>
                <w:szCs w:val="18"/>
              </w:rPr>
              <w:t xml:space="preserve"> </w:t>
            </w:r>
            <w:r w:rsidRPr="00C84C4E">
              <w:rPr>
                <w:rStyle w:val="75pt0pt"/>
              </w:rPr>
              <w:t>75</w:t>
            </w:r>
          </w:p>
        </w:tc>
        <w:tc>
          <w:tcPr>
            <w:tcW w:w="1027" w:type="dxa"/>
            <w:shd w:val="clear" w:color="auto" w:fill="auto"/>
          </w:tcPr>
          <w:p w:rsidR="00B31E29" w:rsidRPr="00C84C4E" w:rsidRDefault="00B31E29" w:rsidP="00B31E29">
            <w:r w:rsidRPr="00C84C4E">
              <w:rPr>
                <w:rStyle w:val="75pt0pt"/>
              </w:rPr>
              <w:t>2,5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Туйково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451</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427</w:t>
            </w:r>
          </w:p>
        </w:tc>
        <w:tc>
          <w:tcPr>
            <w:tcW w:w="2693" w:type="dxa"/>
            <w:shd w:val="clear" w:color="auto" w:fill="auto"/>
          </w:tcPr>
          <w:p w:rsidR="00B31E29" w:rsidRPr="00C84C4E" w:rsidRDefault="00B31E29" w:rsidP="00B31E29">
            <w:r w:rsidRPr="00C84C4E">
              <w:rPr>
                <w:rStyle w:val="75pt0pt"/>
              </w:rPr>
              <w:t>Проезд по д. Туйково</w:t>
            </w:r>
          </w:p>
        </w:tc>
        <w:tc>
          <w:tcPr>
            <w:tcW w:w="3543" w:type="dxa"/>
            <w:shd w:val="clear" w:color="auto" w:fill="auto"/>
          </w:tcPr>
          <w:p w:rsidR="00B31E29" w:rsidRPr="00C84C4E" w:rsidRDefault="00B31E29" w:rsidP="00B31E29">
            <w:r w:rsidRPr="00C84C4E">
              <w:rPr>
                <w:rStyle w:val="75pt0pt"/>
              </w:rPr>
              <w:t>от дома №</w:t>
            </w:r>
            <w:r w:rsidRPr="00C84C4E">
              <w:rPr>
                <w:rStyle w:val="5pt0pt"/>
                <w:sz w:val="18"/>
                <w:szCs w:val="18"/>
              </w:rPr>
              <w:t xml:space="preserve"> </w:t>
            </w:r>
            <w:r w:rsidRPr="00C84C4E">
              <w:rPr>
                <w:rStyle w:val="75pt0pt"/>
              </w:rPr>
              <w:t xml:space="preserve">1 </w:t>
            </w:r>
            <w:r w:rsidRPr="00C84C4E">
              <w:rPr>
                <w:rStyle w:val="5pt0pt"/>
                <w:sz w:val="18"/>
                <w:szCs w:val="18"/>
              </w:rPr>
              <w:t xml:space="preserve">до </w:t>
            </w:r>
            <w:r w:rsidRPr="00C84C4E">
              <w:rPr>
                <w:rStyle w:val="75pt0pt"/>
              </w:rPr>
              <w:t>дома №</w:t>
            </w:r>
            <w:r w:rsidRPr="00C84C4E">
              <w:rPr>
                <w:rStyle w:val="5pt0pt"/>
                <w:sz w:val="18"/>
                <w:szCs w:val="18"/>
              </w:rPr>
              <w:t xml:space="preserve"> </w:t>
            </w:r>
            <w:r w:rsidRPr="00C84C4E">
              <w:rPr>
                <w:rStyle w:val="75pt0pt"/>
              </w:rPr>
              <w:t>23</w:t>
            </w:r>
          </w:p>
        </w:tc>
        <w:tc>
          <w:tcPr>
            <w:tcW w:w="1027" w:type="dxa"/>
            <w:shd w:val="clear" w:color="auto" w:fill="auto"/>
          </w:tcPr>
          <w:p w:rsidR="00B31E29" w:rsidRPr="00C84C4E" w:rsidRDefault="00B31E29" w:rsidP="00B31E29">
            <w:r w:rsidRPr="00C84C4E">
              <w:rPr>
                <w:rStyle w:val="75pt0pt"/>
              </w:rPr>
              <w:t>1</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Господиново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452</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428</w:t>
            </w:r>
          </w:p>
        </w:tc>
        <w:tc>
          <w:tcPr>
            <w:tcW w:w="2693" w:type="dxa"/>
            <w:shd w:val="clear" w:color="auto" w:fill="auto"/>
          </w:tcPr>
          <w:p w:rsidR="00B31E29" w:rsidRPr="00C84C4E" w:rsidRDefault="00B31E29" w:rsidP="00B31E29">
            <w:r w:rsidRPr="00C84C4E">
              <w:rPr>
                <w:rStyle w:val="75pt0pt"/>
              </w:rPr>
              <w:t>Проезд по д. Господиново</w:t>
            </w:r>
          </w:p>
        </w:tc>
        <w:tc>
          <w:tcPr>
            <w:tcW w:w="3543" w:type="dxa"/>
            <w:shd w:val="clear" w:color="auto" w:fill="auto"/>
          </w:tcPr>
          <w:p w:rsidR="00B31E29" w:rsidRPr="00C84C4E" w:rsidRDefault="00B31E29" w:rsidP="00B31E29">
            <w:r w:rsidRPr="00C84C4E">
              <w:rPr>
                <w:rStyle w:val="75pt0pt"/>
              </w:rPr>
              <w:t>от дома №</w:t>
            </w:r>
            <w:r w:rsidRPr="00C84C4E">
              <w:rPr>
                <w:rStyle w:val="5pt0pt"/>
                <w:sz w:val="18"/>
                <w:szCs w:val="18"/>
              </w:rPr>
              <w:t xml:space="preserve"> </w:t>
            </w:r>
            <w:r w:rsidRPr="00C84C4E">
              <w:rPr>
                <w:rStyle w:val="75pt0pt"/>
              </w:rPr>
              <w:t xml:space="preserve">1 </w:t>
            </w:r>
            <w:r w:rsidRPr="00C84C4E">
              <w:rPr>
                <w:rStyle w:val="5pt0pt"/>
                <w:sz w:val="18"/>
                <w:szCs w:val="18"/>
              </w:rPr>
              <w:t xml:space="preserve">до </w:t>
            </w:r>
            <w:r w:rsidRPr="00C84C4E">
              <w:rPr>
                <w:rStyle w:val="75pt0pt"/>
              </w:rPr>
              <w:t>дома №</w:t>
            </w:r>
            <w:r w:rsidRPr="00C84C4E">
              <w:rPr>
                <w:rStyle w:val="5pt0pt"/>
                <w:sz w:val="18"/>
                <w:szCs w:val="18"/>
              </w:rPr>
              <w:t xml:space="preserve"> </w:t>
            </w:r>
            <w:r w:rsidRPr="00C84C4E">
              <w:rPr>
                <w:rStyle w:val="75pt0pt"/>
              </w:rPr>
              <w:t>22</w:t>
            </w:r>
          </w:p>
        </w:tc>
        <w:tc>
          <w:tcPr>
            <w:tcW w:w="1027" w:type="dxa"/>
            <w:shd w:val="clear" w:color="auto" w:fill="auto"/>
          </w:tcPr>
          <w:p w:rsidR="00B31E29" w:rsidRPr="00C84C4E" w:rsidRDefault="00B31E29" w:rsidP="00B31E29">
            <w:r w:rsidRPr="00C84C4E">
              <w:rPr>
                <w:rStyle w:val="75pt0pt"/>
              </w:rPr>
              <w:t>2</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Назарово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453</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429</w:t>
            </w:r>
          </w:p>
        </w:tc>
        <w:tc>
          <w:tcPr>
            <w:tcW w:w="2693" w:type="dxa"/>
            <w:shd w:val="clear" w:color="auto" w:fill="auto"/>
          </w:tcPr>
          <w:p w:rsidR="00B31E29" w:rsidRPr="00C84C4E" w:rsidRDefault="00B31E29" w:rsidP="00B31E29">
            <w:r w:rsidRPr="00C84C4E">
              <w:rPr>
                <w:rStyle w:val="75pt0pt"/>
              </w:rPr>
              <w:t>Проезд по д. Назарово</w:t>
            </w:r>
          </w:p>
        </w:tc>
        <w:tc>
          <w:tcPr>
            <w:tcW w:w="3543" w:type="dxa"/>
            <w:shd w:val="clear" w:color="auto" w:fill="auto"/>
          </w:tcPr>
          <w:p w:rsidR="00B31E29" w:rsidRPr="00C84C4E" w:rsidRDefault="00B31E29" w:rsidP="00B31E29">
            <w:r w:rsidRPr="00C84C4E">
              <w:rPr>
                <w:rStyle w:val="75pt0pt"/>
              </w:rPr>
              <w:t>от дома №</w:t>
            </w:r>
            <w:r w:rsidRPr="00C84C4E">
              <w:rPr>
                <w:rStyle w:val="5pt0pt"/>
                <w:sz w:val="18"/>
                <w:szCs w:val="18"/>
              </w:rPr>
              <w:t xml:space="preserve"> </w:t>
            </w:r>
            <w:r w:rsidRPr="00C84C4E">
              <w:rPr>
                <w:rStyle w:val="75pt0pt"/>
              </w:rPr>
              <w:t xml:space="preserve">1 </w:t>
            </w:r>
            <w:r w:rsidRPr="00C84C4E">
              <w:rPr>
                <w:rStyle w:val="5pt0pt"/>
                <w:sz w:val="18"/>
                <w:szCs w:val="18"/>
              </w:rPr>
              <w:t xml:space="preserve">до </w:t>
            </w:r>
            <w:r w:rsidRPr="00C84C4E">
              <w:rPr>
                <w:rStyle w:val="75pt0pt"/>
              </w:rPr>
              <w:t>дома №</w:t>
            </w:r>
            <w:r w:rsidRPr="00C84C4E">
              <w:rPr>
                <w:rStyle w:val="5pt0pt"/>
                <w:sz w:val="18"/>
                <w:szCs w:val="18"/>
              </w:rPr>
              <w:t xml:space="preserve"> </w:t>
            </w:r>
            <w:r w:rsidRPr="00C84C4E">
              <w:rPr>
                <w:rStyle w:val="75pt0pt"/>
              </w:rPr>
              <w:t>24</w:t>
            </w:r>
          </w:p>
        </w:tc>
        <w:tc>
          <w:tcPr>
            <w:tcW w:w="1027" w:type="dxa"/>
            <w:shd w:val="clear" w:color="auto" w:fill="auto"/>
          </w:tcPr>
          <w:p w:rsidR="00B31E29" w:rsidRPr="00C84C4E" w:rsidRDefault="00B31E29" w:rsidP="00B31E29">
            <w:r w:rsidRPr="00C84C4E">
              <w:rPr>
                <w:rStyle w:val="75pt0pt"/>
              </w:rPr>
              <w:t>0,7</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Напутново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454</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430</w:t>
            </w:r>
          </w:p>
        </w:tc>
        <w:tc>
          <w:tcPr>
            <w:tcW w:w="2693" w:type="dxa"/>
            <w:shd w:val="clear" w:color="auto" w:fill="auto"/>
          </w:tcPr>
          <w:p w:rsidR="00B31E29" w:rsidRPr="00C84C4E" w:rsidRDefault="00B31E29" w:rsidP="00B31E29">
            <w:r w:rsidRPr="00C84C4E">
              <w:rPr>
                <w:rStyle w:val="75pt0pt"/>
              </w:rPr>
              <w:t>Проезд по д. Напутново</w:t>
            </w:r>
          </w:p>
        </w:tc>
        <w:tc>
          <w:tcPr>
            <w:tcW w:w="3543" w:type="dxa"/>
            <w:shd w:val="clear" w:color="auto" w:fill="auto"/>
          </w:tcPr>
          <w:p w:rsidR="00B31E29" w:rsidRPr="00C84C4E" w:rsidRDefault="00B31E29" w:rsidP="00B31E29">
            <w:r w:rsidRPr="00C84C4E">
              <w:rPr>
                <w:rStyle w:val="75pt0pt"/>
              </w:rPr>
              <w:t>от дома №</w:t>
            </w:r>
            <w:r w:rsidRPr="00C84C4E">
              <w:rPr>
                <w:rStyle w:val="5pt0pt"/>
                <w:sz w:val="18"/>
                <w:szCs w:val="18"/>
              </w:rPr>
              <w:t xml:space="preserve"> </w:t>
            </w:r>
            <w:r w:rsidRPr="00C84C4E">
              <w:rPr>
                <w:rStyle w:val="75pt0pt"/>
              </w:rPr>
              <w:t xml:space="preserve">1 </w:t>
            </w:r>
            <w:r w:rsidRPr="00C84C4E">
              <w:rPr>
                <w:rStyle w:val="5pt0pt"/>
                <w:sz w:val="18"/>
                <w:szCs w:val="18"/>
              </w:rPr>
              <w:t xml:space="preserve">до </w:t>
            </w:r>
            <w:r w:rsidRPr="00C84C4E">
              <w:rPr>
                <w:rStyle w:val="75pt0pt"/>
              </w:rPr>
              <w:t>дома №</w:t>
            </w:r>
            <w:r w:rsidRPr="00C84C4E">
              <w:rPr>
                <w:rStyle w:val="5pt0pt"/>
                <w:sz w:val="18"/>
                <w:szCs w:val="18"/>
              </w:rPr>
              <w:t xml:space="preserve"> </w:t>
            </w:r>
            <w:r w:rsidRPr="00C84C4E">
              <w:rPr>
                <w:rStyle w:val="75pt0pt"/>
              </w:rPr>
              <w:t>120</w:t>
            </w:r>
          </w:p>
        </w:tc>
        <w:tc>
          <w:tcPr>
            <w:tcW w:w="1027" w:type="dxa"/>
            <w:shd w:val="clear" w:color="auto" w:fill="auto"/>
          </w:tcPr>
          <w:p w:rsidR="00B31E29" w:rsidRPr="00C84C4E" w:rsidRDefault="00B31E29" w:rsidP="00B31E29">
            <w:r w:rsidRPr="00C84C4E">
              <w:rPr>
                <w:rStyle w:val="75pt0pt"/>
              </w:rPr>
              <w:t>7,0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455</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431</w:t>
            </w:r>
          </w:p>
        </w:tc>
        <w:tc>
          <w:tcPr>
            <w:tcW w:w="2693" w:type="dxa"/>
            <w:shd w:val="clear" w:color="auto" w:fill="auto"/>
          </w:tcPr>
          <w:p w:rsidR="00B31E29" w:rsidRPr="00C84C4E" w:rsidRDefault="00B31E29" w:rsidP="00B31E29">
            <w:r w:rsidRPr="00C84C4E">
              <w:rPr>
                <w:rStyle w:val="75pt0pt"/>
              </w:rPr>
              <w:t xml:space="preserve">ул. Лесная </w:t>
            </w:r>
          </w:p>
        </w:tc>
        <w:tc>
          <w:tcPr>
            <w:tcW w:w="3543" w:type="dxa"/>
            <w:shd w:val="clear" w:color="auto" w:fill="auto"/>
          </w:tcPr>
          <w:p w:rsidR="00B31E29" w:rsidRPr="00C84C4E" w:rsidRDefault="00B31E29" w:rsidP="00B31E29">
            <w:r w:rsidRPr="00C84C4E">
              <w:rPr>
                <w:rStyle w:val="75pt0pt"/>
              </w:rPr>
              <w:t>От дома №</w:t>
            </w:r>
            <w:r w:rsidRPr="00C84C4E">
              <w:rPr>
                <w:rStyle w:val="5pt0pt"/>
                <w:sz w:val="18"/>
                <w:szCs w:val="18"/>
              </w:rPr>
              <w:t xml:space="preserve"> </w:t>
            </w:r>
            <w:r w:rsidRPr="00C84C4E">
              <w:rPr>
                <w:rStyle w:val="75pt0pt"/>
              </w:rPr>
              <w:t xml:space="preserve">1 </w:t>
            </w:r>
            <w:r w:rsidRPr="00C84C4E">
              <w:rPr>
                <w:rStyle w:val="5pt0pt"/>
                <w:sz w:val="18"/>
                <w:szCs w:val="18"/>
              </w:rPr>
              <w:t xml:space="preserve">до </w:t>
            </w:r>
            <w:r w:rsidRPr="00C84C4E">
              <w:rPr>
                <w:rStyle w:val="75pt0pt"/>
              </w:rPr>
              <w:t>дома №</w:t>
            </w:r>
            <w:r w:rsidRPr="00C84C4E">
              <w:rPr>
                <w:rStyle w:val="5pt0pt"/>
                <w:sz w:val="18"/>
                <w:szCs w:val="18"/>
              </w:rPr>
              <w:t xml:space="preserve"> </w:t>
            </w:r>
            <w:r w:rsidRPr="00C84C4E">
              <w:rPr>
                <w:rStyle w:val="75pt0pt"/>
              </w:rPr>
              <w:t xml:space="preserve">5 по ул. </w:t>
            </w:r>
            <w:proofErr w:type="gramStart"/>
            <w:r w:rsidRPr="00C84C4E">
              <w:rPr>
                <w:rStyle w:val="75pt0pt"/>
              </w:rPr>
              <w:t>Лесная</w:t>
            </w:r>
            <w:proofErr w:type="gramEnd"/>
          </w:p>
        </w:tc>
        <w:tc>
          <w:tcPr>
            <w:tcW w:w="1027" w:type="dxa"/>
            <w:shd w:val="clear" w:color="auto" w:fill="auto"/>
          </w:tcPr>
          <w:p w:rsidR="00B31E29" w:rsidRPr="00C84C4E" w:rsidRDefault="00B31E29" w:rsidP="00B31E29">
            <w:r w:rsidRPr="00C84C4E">
              <w:rPr>
                <w:rStyle w:val="75pt0pt"/>
              </w:rPr>
              <w:t>0,3</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456</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432</w:t>
            </w:r>
          </w:p>
        </w:tc>
        <w:tc>
          <w:tcPr>
            <w:tcW w:w="2693" w:type="dxa"/>
            <w:shd w:val="clear" w:color="auto" w:fill="auto"/>
          </w:tcPr>
          <w:p w:rsidR="00B31E29" w:rsidRPr="00C84C4E" w:rsidRDefault="00B31E29" w:rsidP="00B31E29">
            <w:r w:rsidRPr="00C84C4E">
              <w:rPr>
                <w:rStyle w:val="75pt0pt"/>
              </w:rPr>
              <w:t xml:space="preserve">ул. Лесной проезд </w:t>
            </w:r>
          </w:p>
        </w:tc>
        <w:tc>
          <w:tcPr>
            <w:tcW w:w="3543" w:type="dxa"/>
            <w:shd w:val="clear" w:color="auto" w:fill="auto"/>
          </w:tcPr>
          <w:p w:rsidR="00B31E29" w:rsidRPr="00C84C4E" w:rsidRDefault="00B31E29" w:rsidP="00B31E29">
            <w:r w:rsidRPr="00C84C4E">
              <w:rPr>
                <w:rStyle w:val="75pt0pt"/>
              </w:rPr>
              <w:t>От дома №</w:t>
            </w:r>
            <w:r w:rsidRPr="00C84C4E">
              <w:rPr>
                <w:rStyle w:val="5pt0pt"/>
                <w:sz w:val="18"/>
                <w:szCs w:val="18"/>
              </w:rPr>
              <w:t xml:space="preserve"> </w:t>
            </w:r>
            <w:r w:rsidRPr="00C84C4E">
              <w:rPr>
                <w:rStyle w:val="75pt0pt"/>
              </w:rPr>
              <w:t xml:space="preserve">1 </w:t>
            </w:r>
            <w:r w:rsidRPr="00C84C4E">
              <w:rPr>
                <w:rStyle w:val="5pt0pt"/>
                <w:sz w:val="18"/>
                <w:szCs w:val="18"/>
              </w:rPr>
              <w:t xml:space="preserve">до  </w:t>
            </w:r>
            <w:r w:rsidRPr="00C84C4E">
              <w:rPr>
                <w:rStyle w:val="75pt0pt"/>
              </w:rPr>
              <w:t>дома №</w:t>
            </w:r>
            <w:r w:rsidRPr="00C84C4E">
              <w:rPr>
                <w:rStyle w:val="5pt0pt"/>
                <w:sz w:val="18"/>
                <w:szCs w:val="18"/>
              </w:rPr>
              <w:t xml:space="preserve"> </w:t>
            </w:r>
            <w:r w:rsidRPr="00C84C4E">
              <w:rPr>
                <w:rStyle w:val="75pt0pt"/>
              </w:rPr>
              <w:t>4 по ул. Лесной проезд</w:t>
            </w:r>
          </w:p>
        </w:tc>
        <w:tc>
          <w:tcPr>
            <w:tcW w:w="1027" w:type="dxa"/>
            <w:shd w:val="clear" w:color="auto" w:fill="auto"/>
          </w:tcPr>
          <w:p w:rsidR="00B31E29" w:rsidRPr="00C84C4E" w:rsidRDefault="00B31E29" w:rsidP="00B31E29">
            <w:r w:rsidRPr="00C84C4E">
              <w:rPr>
                <w:rStyle w:val="75pt0pt"/>
              </w:rPr>
              <w:t>0,2</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Болдино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457</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433</w:t>
            </w:r>
          </w:p>
        </w:tc>
        <w:tc>
          <w:tcPr>
            <w:tcW w:w="2693" w:type="dxa"/>
            <w:shd w:val="clear" w:color="auto" w:fill="auto"/>
          </w:tcPr>
          <w:p w:rsidR="00B31E29" w:rsidRPr="00C84C4E" w:rsidRDefault="00B31E29" w:rsidP="00B31E29">
            <w:r w:rsidRPr="00C84C4E">
              <w:rPr>
                <w:rStyle w:val="75pt0pt"/>
              </w:rPr>
              <w:t xml:space="preserve">ул. Солнечная </w:t>
            </w:r>
          </w:p>
        </w:tc>
        <w:tc>
          <w:tcPr>
            <w:tcW w:w="3543" w:type="dxa"/>
            <w:shd w:val="clear" w:color="auto" w:fill="auto"/>
          </w:tcPr>
          <w:p w:rsidR="00B31E29" w:rsidRPr="00C84C4E" w:rsidRDefault="00B31E29" w:rsidP="00B31E29">
            <w:r w:rsidRPr="00C84C4E">
              <w:rPr>
                <w:rStyle w:val="75pt0pt"/>
              </w:rPr>
              <w:t>от дома №</w:t>
            </w:r>
            <w:r w:rsidRPr="00C84C4E">
              <w:rPr>
                <w:rStyle w:val="5pt0pt"/>
                <w:sz w:val="18"/>
                <w:szCs w:val="18"/>
              </w:rPr>
              <w:t xml:space="preserve"> </w:t>
            </w:r>
            <w:r w:rsidRPr="00C84C4E">
              <w:rPr>
                <w:rStyle w:val="75pt0pt"/>
              </w:rPr>
              <w:t xml:space="preserve">1 </w:t>
            </w:r>
            <w:r w:rsidRPr="00C84C4E">
              <w:rPr>
                <w:rStyle w:val="5pt0pt"/>
                <w:sz w:val="18"/>
                <w:szCs w:val="18"/>
              </w:rPr>
              <w:t xml:space="preserve">до </w:t>
            </w:r>
            <w:r w:rsidRPr="00C84C4E">
              <w:rPr>
                <w:rStyle w:val="75pt0pt"/>
              </w:rPr>
              <w:t>дома №</w:t>
            </w:r>
            <w:r w:rsidRPr="00C84C4E">
              <w:rPr>
                <w:rStyle w:val="5pt0pt"/>
                <w:sz w:val="18"/>
                <w:szCs w:val="18"/>
              </w:rPr>
              <w:t xml:space="preserve"> </w:t>
            </w:r>
            <w:r w:rsidRPr="00C84C4E">
              <w:rPr>
                <w:rStyle w:val="75pt0pt"/>
              </w:rPr>
              <w:t xml:space="preserve">15 ул. </w:t>
            </w:r>
            <w:proofErr w:type="gramStart"/>
            <w:r w:rsidRPr="00C84C4E">
              <w:rPr>
                <w:rStyle w:val="75pt0pt"/>
              </w:rPr>
              <w:t>Солнечная</w:t>
            </w:r>
            <w:proofErr w:type="gramEnd"/>
          </w:p>
        </w:tc>
        <w:tc>
          <w:tcPr>
            <w:tcW w:w="1027" w:type="dxa"/>
            <w:shd w:val="clear" w:color="auto" w:fill="auto"/>
          </w:tcPr>
          <w:p w:rsidR="00B31E29" w:rsidRPr="00C84C4E" w:rsidRDefault="00B31E29" w:rsidP="00B31E29">
            <w:r w:rsidRPr="00C84C4E">
              <w:rPr>
                <w:rStyle w:val="75pt0pt"/>
              </w:rPr>
              <w:t>1,5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458</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434</w:t>
            </w:r>
          </w:p>
        </w:tc>
        <w:tc>
          <w:tcPr>
            <w:tcW w:w="2693" w:type="dxa"/>
            <w:shd w:val="clear" w:color="auto" w:fill="auto"/>
          </w:tcPr>
          <w:p w:rsidR="00B31E29" w:rsidRPr="00C84C4E" w:rsidRDefault="00B31E29" w:rsidP="00B31E29">
            <w:r w:rsidRPr="00C84C4E">
              <w:rPr>
                <w:rStyle w:val="75pt0pt"/>
              </w:rPr>
              <w:t xml:space="preserve">ул. Полевая </w:t>
            </w:r>
          </w:p>
        </w:tc>
        <w:tc>
          <w:tcPr>
            <w:tcW w:w="3543" w:type="dxa"/>
            <w:shd w:val="clear" w:color="auto" w:fill="auto"/>
          </w:tcPr>
          <w:p w:rsidR="00B31E29" w:rsidRPr="00C84C4E" w:rsidRDefault="00B31E29" w:rsidP="00B31E29">
            <w:r w:rsidRPr="00C84C4E">
              <w:rPr>
                <w:rStyle w:val="75pt0pt"/>
              </w:rPr>
              <w:t>от дома №</w:t>
            </w:r>
            <w:r w:rsidRPr="00C84C4E">
              <w:rPr>
                <w:rStyle w:val="5pt0pt"/>
                <w:sz w:val="18"/>
                <w:szCs w:val="18"/>
              </w:rPr>
              <w:t xml:space="preserve"> </w:t>
            </w:r>
            <w:r w:rsidRPr="00C84C4E">
              <w:rPr>
                <w:rStyle w:val="75pt0pt"/>
              </w:rPr>
              <w:t xml:space="preserve">1 </w:t>
            </w:r>
            <w:r w:rsidRPr="00C84C4E">
              <w:rPr>
                <w:rStyle w:val="5pt0pt"/>
                <w:sz w:val="18"/>
                <w:szCs w:val="18"/>
              </w:rPr>
              <w:t xml:space="preserve">до </w:t>
            </w:r>
            <w:r w:rsidRPr="00C84C4E">
              <w:rPr>
                <w:rStyle w:val="75pt0pt"/>
              </w:rPr>
              <w:t>дома №</w:t>
            </w:r>
            <w:r w:rsidRPr="00C84C4E">
              <w:rPr>
                <w:rStyle w:val="5pt0pt"/>
                <w:sz w:val="18"/>
                <w:szCs w:val="18"/>
              </w:rPr>
              <w:t xml:space="preserve"> </w:t>
            </w:r>
            <w:r w:rsidRPr="00C84C4E">
              <w:rPr>
                <w:rStyle w:val="75pt0pt"/>
              </w:rPr>
              <w:t xml:space="preserve">28ул. Полевая </w:t>
            </w:r>
          </w:p>
        </w:tc>
        <w:tc>
          <w:tcPr>
            <w:tcW w:w="1027" w:type="dxa"/>
            <w:shd w:val="clear" w:color="auto" w:fill="auto"/>
          </w:tcPr>
          <w:p w:rsidR="00B31E29" w:rsidRPr="00C84C4E" w:rsidRDefault="00B31E29" w:rsidP="00B31E29">
            <w:r w:rsidRPr="00C84C4E">
              <w:rPr>
                <w:rStyle w:val="75pt0pt"/>
              </w:rPr>
              <w:t>1,5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459</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435</w:t>
            </w:r>
          </w:p>
        </w:tc>
        <w:tc>
          <w:tcPr>
            <w:tcW w:w="2693" w:type="dxa"/>
            <w:shd w:val="clear" w:color="auto" w:fill="auto"/>
          </w:tcPr>
          <w:p w:rsidR="00B31E29" w:rsidRPr="00C84C4E" w:rsidRDefault="00B31E29" w:rsidP="00B31E29">
            <w:r w:rsidRPr="00C84C4E">
              <w:rPr>
                <w:rStyle w:val="75pt0pt"/>
              </w:rPr>
              <w:t xml:space="preserve">ул. Железнодорожная </w:t>
            </w:r>
          </w:p>
        </w:tc>
        <w:tc>
          <w:tcPr>
            <w:tcW w:w="3543" w:type="dxa"/>
            <w:shd w:val="clear" w:color="auto" w:fill="auto"/>
          </w:tcPr>
          <w:p w:rsidR="00B31E29" w:rsidRPr="00C84C4E" w:rsidRDefault="00B31E29" w:rsidP="00B31E29">
            <w:r w:rsidRPr="00C84C4E">
              <w:rPr>
                <w:rStyle w:val="75pt0pt"/>
              </w:rPr>
              <w:t>от дома №</w:t>
            </w:r>
            <w:r w:rsidRPr="00C84C4E">
              <w:rPr>
                <w:rStyle w:val="5pt0pt"/>
                <w:sz w:val="18"/>
                <w:szCs w:val="18"/>
              </w:rPr>
              <w:t xml:space="preserve"> </w:t>
            </w:r>
            <w:r w:rsidRPr="00C84C4E">
              <w:rPr>
                <w:rStyle w:val="75pt0pt"/>
              </w:rPr>
              <w:t xml:space="preserve">1 </w:t>
            </w:r>
            <w:r w:rsidRPr="00C84C4E">
              <w:rPr>
                <w:rStyle w:val="5pt0pt"/>
                <w:sz w:val="18"/>
                <w:szCs w:val="18"/>
              </w:rPr>
              <w:t xml:space="preserve">до </w:t>
            </w:r>
            <w:r w:rsidRPr="00C84C4E">
              <w:rPr>
                <w:rStyle w:val="75pt0pt"/>
              </w:rPr>
              <w:t>дома №</w:t>
            </w:r>
            <w:r w:rsidRPr="00C84C4E">
              <w:rPr>
                <w:rStyle w:val="5pt0pt"/>
                <w:sz w:val="18"/>
                <w:szCs w:val="18"/>
              </w:rPr>
              <w:t xml:space="preserve"> </w:t>
            </w:r>
            <w:r w:rsidRPr="00C84C4E">
              <w:rPr>
                <w:rStyle w:val="75pt0pt"/>
              </w:rPr>
              <w:t xml:space="preserve">33 ул. </w:t>
            </w:r>
            <w:proofErr w:type="gramStart"/>
            <w:r w:rsidRPr="00C84C4E">
              <w:rPr>
                <w:rStyle w:val="75pt0pt"/>
              </w:rPr>
              <w:t>Железнод</w:t>
            </w:r>
            <w:r w:rsidRPr="00C84C4E">
              <w:rPr>
                <w:rStyle w:val="75pt0pt"/>
              </w:rPr>
              <w:t>о</w:t>
            </w:r>
            <w:r w:rsidRPr="00C84C4E">
              <w:rPr>
                <w:rStyle w:val="75pt0pt"/>
              </w:rPr>
              <w:t>рожная</w:t>
            </w:r>
            <w:proofErr w:type="gramEnd"/>
            <w:r w:rsidRPr="00C84C4E">
              <w:rPr>
                <w:rStyle w:val="75pt0pt"/>
              </w:rPr>
              <w:t xml:space="preserve"> </w:t>
            </w:r>
          </w:p>
        </w:tc>
        <w:tc>
          <w:tcPr>
            <w:tcW w:w="1027" w:type="dxa"/>
            <w:shd w:val="clear" w:color="auto" w:fill="auto"/>
          </w:tcPr>
          <w:p w:rsidR="00B31E29" w:rsidRPr="00C84C4E" w:rsidRDefault="00B31E29" w:rsidP="00B31E29">
            <w:r w:rsidRPr="00C84C4E">
              <w:rPr>
                <w:rStyle w:val="75pt0pt"/>
              </w:rPr>
              <w:t>1,5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Лопыри</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460</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436</w:t>
            </w:r>
          </w:p>
        </w:tc>
        <w:tc>
          <w:tcPr>
            <w:tcW w:w="2693" w:type="dxa"/>
            <w:shd w:val="clear" w:color="auto" w:fill="auto"/>
          </w:tcPr>
          <w:p w:rsidR="00B31E29" w:rsidRPr="00C84C4E" w:rsidRDefault="00B31E29" w:rsidP="00B31E29">
            <w:r w:rsidRPr="00C84C4E">
              <w:rPr>
                <w:rStyle w:val="75pt0pt"/>
              </w:rPr>
              <w:t>Проезд по деревне Лопыри</w:t>
            </w:r>
          </w:p>
        </w:tc>
        <w:tc>
          <w:tcPr>
            <w:tcW w:w="3543" w:type="dxa"/>
            <w:shd w:val="clear" w:color="auto" w:fill="auto"/>
          </w:tcPr>
          <w:p w:rsidR="00B31E29" w:rsidRPr="00C84C4E" w:rsidRDefault="00B31E29" w:rsidP="00B31E29">
            <w:r w:rsidRPr="00C84C4E">
              <w:rPr>
                <w:rStyle w:val="75pt0pt"/>
              </w:rPr>
              <w:t>от дома № 1 до дома № 44</w:t>
            </w:r>
          </w:p>
        </w:tc>
        <w:tc>
          <w:tcPr>
            <w:tcW w:w="1027" w:type="dxa"/>
            <w:shd w:val="clear" w:color="auto" w:fill="auto"/>
          </w:tcPr>
          <w:p w:rsidR="00B31E29" w:rsidRPr="00C84C4E" w:rsidRDefault="00B31E29" w:rsidP="00B31E29">
            <w:r w:rsidRPr="00C84C4E">
              <w:rPr>
                <w:rStyle w:val="75pt0pt"/>
              </w:rPr>
              <w:t>1</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Суковатово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461</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437</w:t>
            </w:r>
          </w:p>
        </w:tc>
        <w:tc>
          <w:tcPr>
            <w:tcW w:w="2693" w:type="dxa"/>
            <w:shd w:val="clear" w:color="auto" w:fill="auto"/>
          </w:tcPr>
          <w:p w:rsidR="00B31E29" w:rsidRPr="00C84C4E" w:rsidRDefault="00B31E29" w:rsidP="00B31E29">
            <w:r w:rsidRPr="00C84C4E">
              <w:rPr>
                <w:rStyle w:val="75pt0pt"/>
              </w:rPr>
              <w:t>Проезд по деревне Суковатово</w:t>
            </w:r>
          </w:p>
        </w:tc>
        <w:tc>
          <w:tcPr>
            <w:tcW w:w="3543" w:type="dxa"/>
            <w:shd w:val="clear" w:color="auto" w:fill="auto"/>
          </w:tcPr>
          <w:p w:rsidR="00B31E29" w:rsidRPr="00C84C4E" w:rsidRDefault="00B31E29" w:rsidP="00B31E29">
            <w:r w:rsidRPr="00C84C4E">
              <w:rPr>
                <w:rStyle w:val="75pt0pt"/>
              </w:rPr>
              <w:t>от дома № 1 до дома №21</w:t>
            </w:r>
          </w:p>
        </w:tc>
        <w:tc>
          <w:tcPr>
            <w:tcW w:w="1027" w:type="dxa"/>
            <w:shd w:val="clear" w:color="auto" w:fill="auto"/>
          </w:tcPr>
          <w:p w:rsidR="00B31E29" w:rsidRPr="00C84C4E" w:rsidRDefault="00B31E29" w:rsidP="00B31E29">
            <w:r w:rsidRPr="00C84C4E">
              <w:rPr>
                <w:rStyle w:val="75pt0pt"/>
              </w:rPr>
              <w:t>0,5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Калинино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462</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438</w:t>
            </w:r>
          </w:p>
        </w:tc>
        <w:tc>
          <w:tcPr>
            <w:tcW w:w="2693" w:type="dxa"/>
            <w:shd w:val="clear" w:color="auto" w:fill="auto"/>
          </w:tcPr>
          <w:p w:rsidR="00B31E29" w:rsidRPr="00C84C4E" w:rsidRDefault="00B31E29" w:rsidP="00B31E29">
            <w:r w:rsidRPr="00C84C4E">
              <w:rPr>
                <w:rStyle w:val="75pt0pt"/>
              </w:rPr>
              <w:t>Проезд по деревне Калинино</w:t>
            </w:r>
          </w:p>
        </w:tc>
        <w:tc>
          <w:tcPr>
            <w:tcW w:w="3543" w:type="dxa"/>
            <w:shd w:val="clear" w:color="auto" w:fill="auto"/>
          </w:tcPr>
          <w:p w:rsidR="00B31E29" w:rsidRPr="00C84C4E" w:rsidRDefault="00B31E29" w:rsidP="00B31E29">
            <w:r w:rsidRPr="00C84C4E">
              <w:rPr>
                <w:rStyle w:val="75pt0pt"/>
              </w:rPr>
              <w:t>от дома № 1 до дома № 89</w:t>
            </w:r>
          </w:p>
        </w:tc>
        <w:tc>
          <w:tcPr>
            <w:tcW w:w="1027" w:type="dxa"/>
            <w:shd w:val="clear" w:color="auto" w:fill="auto"/>
          </w:tcPr>
          <w:p w:rsidR="00B31E29" w:rsidRPr="00C84C4E" w:rsidRDefault="00B31E29" w:rsidP="00B31E29">
            <w:r w:rsidRPr="00C84C4E">
              <w:rPr>
                <w:rStyle w:val="75pt0pt"/>
              </w:rPr>
              <w:t>3</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Филатьево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463</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439</w:t>
            </w:r>
          </w:p>
        </w:tc>
        <w:tc>
          <w:tcPr>
            <w:tcW w:w="2693" w:type="dxa"/>
            <w:shd w:val="clear" w:color="auto" w:fill="auto"/>
          </w:tcPr>
          <w:p w:rsidR="00B31E29" w:rsidRPr="00C84C4E" w:rsidRDefault="00B31E29" w:rsidP="00B31E29">
            <w:r w:rsidRPr="00C84C4E">
              <w:rPr>
                <w:rStyle w:val="75pt0pt"/>
              </w:rPr>
              <w:t>Проезд по деревне Филатьево</w:t>
            </w:r>
          </w:p>
        </w:tc>
        <w:tc>
          <w:tcPr>
            <w:tcW w:w="3543" w:type="dxa"/>
            <w:shd w:val="clear" w:color="auto" w:fill="auto"/>
          </w:tcPr>
          <w:p w:rsidR="00B31E29" w:rsidRPr="00C84C4E" w:rsidRDefault="00B31E29" w:rsidP="00B31E29">
            <w:r w:rsidRPr="00C84C4E">
              <w:rPr>
                <w:rStyle w:val="75pt0pt"/>
              </w:rPr>
              <w:t>улица по деревне дом № 1</w:t>
            </w:r>
          </w:p>
        </w:tc>
        <w:tc>
          <w:tcPr>
            <w:tcW w:w="1027" w:type="dxa"/>
            <w:shd w:val="clear" w:color="auto" w:fill="auto"/>
          </w:tcPr>
          <w:p w:rsidR="00B31E29" w:rsidRPr="00C84C4E" w:rsidRDefault="00B31E29" w:rsidP="00B31E29">
            <w:r w:rsidRPr="00C84C4E">
              <w:rPr>
                <w:rStyle w:val="75pt0pt"/>
              </w:rPr>
              <w:t>0,1</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Степаново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464</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440</w:t>
            </w:r>
          </w:p>
        </w:tc>
        <w:tc>
          <w:tcPr>
            <w:tcW w:w="2693" w:type="dxa"/>
            <w:shd w:val="clear" w:color="auto" w:fill="auto"/>
          </w:tcPr>
          <w:p w:rsidR="00B31E29" w:rsidRPr="00C84C4E" w:rsidRDefault="00B31E29" w:rsidP="00B31E29">
            <w:r w:rsidRPr="00C84C4E">
              <w:rPr>
                <w:rStyle w:val="75pt0pt"/>
              </w:rPr>
              <w:t>Проезд по деревне Степаново</w:t>
            </w:r>
          </w:p>
        </w:tc>
        <w:tc>
          <w:tcPr>
            <w:tcW w:w="3543" w:type="dxa"/>
            <w:shd w:val="clear" w:color="auto" w:fill="auto"/>
          </w:tcPr>
          <w:p w:rsidR="00B31E29" w:rsidRPr="00C84C4E" w:rsidRDefault="00B31E29" w:rsidP="00B31E29">
            <w:r w:rsidRPr="00C84C4E">
              <w:rPr>
                <w:rStyle w:val="75pt0pt"/>
              </w:rPr>
              <w:t>от дома № 1 до дома № 69</w:t>
            </w:r>
          </w:p>
        </w:tc>
        <w:tc>
          <w:tcPr>
            <w:tcW w:w="1027" w:type="dxa"/>
            <w:shd w:val="clear" w:color="auto" w:fill="auto"/>
          </w:tcPr>
          <w:p w:rsidR="00B31E29" w:rsidRPr="00C84C4E" w:rsidRDefault="00B31E29" w:rsidP="00B31E29">
            <w:r w:rsidRPr="00C84C4E">
              <w:rPr>
                <w:rStyle w:val="75pt0pt"/>
              </w:rPr>
              <w:t>0,8</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Денисово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465</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441</w:t>
            </w:r>
          </w:p>
        </w:tc>
        <w:tc>
          <w:tcPr>
            <w:tcW w:w="2693" w:type="dxa"/>
            <w:shd w:val="clear" w:color="auto" w:fill="auto"/>
          </w:tcPr>
          <w:p w:rsidR="00B31E29" w:rsidRPr="00C84C4E" w:rsidRDefault="00B31E29" w:rsidP="00B31E29">
            <w:r w:rsidRPr="00C84C4E">
              <w:rPr>
                <w:rStyle w:val="75pt0pt"/>
              </w:rPr>
              <w:t>Проезд по деревне Денисово</w:t>
            </w:r>
          </w:p>
        </w:tc>
        <w:tc>
          <w:tcPr>
            <w:tcW w:w="3543" w:type="dxa"/>
            <w:shd w:val="clear" w:color="auto" w:fill="auto"/>
          </w:tcPr>
          <w:p w:rsidR="00B31E29" w:rsidRPr="00C84C4E" w:rsidRDefault="00B31E29" w:rsidP="00B31E29">
            <w:r w:rsidRPr="00C84C4E">
              <w:rPr>
                <w:rStyle w:val="75pt0pt"/>
              </w:rPr>
              <w:t>от дома № 1 до дома № 30</w:t>
            </w:r>
          </w:p>
        </w:tc>
        <w:tc>
          <w:tcPr>
            <w:tcW w:w="1027" w:type="dxa"/>
            <w:shd w:val="clear" w:color="auto" w:fill="auto"/>
          </w:tcPr>
          <w:p w:rsidR="00B31E29" w:rsidRPr="00C84C4E" w:rsidRDefault="00B31E29" w:rsidP="00B31E29">
            <w:r w:rsidRPr="00C84C4E">
              <w:rPr>
                <w:rStyle w:val="75pt0pt"/>
              </w:rPr>
              <w:t>1,5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Елисейково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466</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442</w:t>
            </w:r>
          </w:p>
        </w:tc>
        <w:tc>
          <w:tcPr>
            <w:tcW w:w="2693" w:type="dxa"/>
            <w:shd w:val="clear" w:color="auto" w:fill="auto"/>
          </w:tcPr>
          <w:p w:rsidR="00B31E29" w:rsidRPr="00C84C4E" w:rsidRDefault="00B31E29" w:rsidP="00B31E29">
            <w:r w:rsidRPr="00C84C4E">
              <w:rPr>
                <w:rStyle w:val="75pt0pt"/>
              </w:rPr>
              <w:t>Проезд по деревне Елисейково</w:t>
            </w:r>
          </w:p>
        </w:tc>
        <w:tc>
          <w:tcPr>
            <w:tcW w:w="3543" w:type="dxa"/>
            <w:shd w:val="clear" w:color="auto" w:fill="auto"/>
          </w:tcPr>
          <w:p w:rsidR="00B31E29" w:rsidRPr="00C84C4E" w:rsidRDefault="00B31E29" w:rsidP="00B31E29">
            <w:r w:rsidRPr="00C84C4E">
              <w:rPr>
                <w:rStyle w:val="75pt0pt"/>
              </w:rPr>
              <w:t>от дома № 1 до дома № 90</w:t>
            </w:r>
          </w:p>
        </w:tc>
        <w:tc>
          <w:tcPr>
            <w:tcW w:w="1027" w:type="dxa"/>
            <w:shd w:val="clear" w:color="auto" w:fill="auto"/>
          </w:tcPr>
          <w:p w:rsidR="00B31E29" w:rsidRPr="00C84C4E" w:rsidRDefault="00B31E29" w:rsidP="00B31E29">
            <w:r w:rsidRPr="00C84C4E">
              <w:rPr>
                <w:rStyle w:val="75pt0pt"/>
              </w:rPr>
              <w:t>2</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Неугодово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467</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443</w:t>
            </w:r>
          </w:p>
        </w:tc>
        <w:tc>
          <w:tcPr>
            <w:tcW w:w="2693" w:type="dxa"/>
            <w:shd w:val="clear" w:color="auto" w:fill="auto"/>
          </w:tcPr>
          <w:p w:rsidR="00B31E29" w:rsidRPr="00C84C4E" w:rsidRDefault="00B31E29" w:rsidP="00B31E29">
            <w:r w:rsidRPr="00C84C4E">
              <w:rPr>
                <w:rStyle w:val="75pt0pt"/>
              </w:rPr>
              <w:t xml:space="preserve">ул. Цветочная </w:t>
            </w:r>
          </w:p>
        </w:tc>
        <w:tc>
          <w:tcPr>
            <w:tcW w:w="3543" w:type="dxa"/>
            <w:shd w:val="clear" w:color="auto" w:fill="auto"/>
          </w:tcPr>
          <w:p w:rsidR="00B31E29" w:rsidRPr="00C84C4E" w:rsidRDefault="00B31E29" w:rsidP="00B31E29">
            <w:r w:rsidRPr="00C84C4E">
              <w:rPr>
                <w:rStyle w:val="75pt0pt"/>
              </w:rPr>
              <w:t xml:space="preserve">от дома № 1до дома № 23 по ул. </w:t>
            </w:r>
            <w:proofErr w:type="gramStart"/>
            <w:r w:rsidRPr="00C84C4E">
              <w:rPr>
                <w:rStyle w:val="75pt0pt"/>
              </w:rPr>
              <w:t>Цветочная</w:t>
            </w:r>
            <w:proofErr w:type="gramEnd"/>
          </w:p>
        </w:tc>
        <w:tc>
          <w:tcPr>
            <w:tcW w:w="1027" w:type="dxa"/>
            <w:shd w:val="clear" w:color="auto" w:fill="auto"/>
          </w:tcPr>
          <w:p w:rsidR="00B31E29" w:rsidRPr="00C84C4E" w:rsidRDefault="00B31E29" w:rsidP="00B31E29">
            <w:r w:rsidRPr="00C84C4E">
              <w:rPr>
                <w:rStyle w:val="75pt0pt"/>
              </w:rPr>
              <w:t>1</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468</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444</w:t>
            </w:r>
          </w:p>
        </w:tc>
        <w:tc>
          <w:tcPr>
            <w:tcW w:w="2693" w:type="dxa"/>
            <w:shd w:val="clear" w:color="auto" w:fill="auto"/>
          </w:tcPr>
          <w:p w:rsidR="00B31E29" w:rsidRPr="00C84C4E" w:rsidRDefault="00B31E29" w:rsidP="00B31E29">
            <w:r w:rsidRPr="00C84C4E">
              <w:rPr>
                <w:rStyle w:val="75pt0pt"/>
              </w:rPr>
              <w:t>ул. Заречная</w:t>
            </w:r>
          </w:p>
        </w:tc>
        <w:tc>
          <w:tcPr>
            <w:tcW w:w="3543" w:type="dxa"/>
            <w:shd w:val="clear" w:color="auto" w:fill="auto"/>
          </w:tcPr>
          <w:p w:rsidR="00B31E29" w:rsidRPr="00C84C4E" w:rsidRDefault="00B31E29" w:rsidP="00B31E29">
            <w:r w:rsidRPr="00C84C4E">
              <w:rPr>
                <w:rStyle w:val="75pt0pt"/>
              </w:rPr>
              <w:t xml:space="preserve">от дома № 2 до дома № 8 ул. </w:t>
            </w:r>
            <w:proofErr w:type="gramStart"/>
            <w:r w:rsidRPr="00C84C4E">
              <w:rPr>
                <w:rStyle w:val="75pt0pt"/>
              </w:rPr>
              <w:t>Заречная</w:t>
            </w:r>
            <w:proofErr w:type="gramEnd"/>
          </w:p>
        </w:tc>
        <w:tc>
          <w:tcPr>
            <w:tcW w:w="1027" w:type="dxa"/>
            <w:shd w:val="clear" w:color="auto" w:fill="auto"/>
          </w:tcPr>
          <w:p w:rsidR="00B31E29" w:rsidRPr="00C84C4E" w:rsidRDefault="00B31E29" w:rsidP="00B31E29">
            <w:r w:rsidRPr="00C84C4E">
              <w:rPr>
                <w:rStyle w:val="75pt0pt"/>
              </w:rPr>
              <w:t>0,5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469</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445</w:t>
            </w:r>
          </w:p>
        </w:tc>
        <w:tc>
          <w:tcPr>
            <w:tcW w:w="2693" w:type="dxa"/>
            <w:shd w:val="clear" w:color="auto" w:fill="auto"/>
          </w:tcPr>
          <w:p w:rsidR="00B31E29" w:rsidRPr="00C84C4E" w:rsidRDefault="00B31E29" w:rsidP="00B31E29">
            <w:r w:rsidRPr="00C84C4E">
              <w:rPr>
                <w:rStyle w:val="75pt0pt"/>
              </w:rPr>
              <w:t xml:space="preserve">ул. Центральная </w:t>
            </w:r>
          </w:p>
        </w:tc>
        <w:tc>
          <w:tcPr>
            <w:tcW w:w="3543" w:type="dxa"/>
            <w:shd w:val="clear" w:color="auto" w:fill="auto"/>
          </w:tcPr>
          <w:p w:rsidR="00B31E29" w:rsidRPr="00C84C4E" w:rsidRDefault="00B31E29" w:rsidP="00B31E29">
            <w:r w:rsidRPr="00C84C4E">
              <w:rPr>
                <w:rStyle w:val="75pt0pt"/>
              </w:rPr>
              <w:t xml:space="preserve">от дома № 1 до дома № 11 ул. </w:t>
            </w:r>
            <w:proofErr w:type="gramStart"/>
            <w:r w:rsidRPr="00C84C4E">
              <w:rPr>
                <w:rStyle w:val="75pt0pt"/>
              </w:rPr>
              <w:t>Центральная</w:t>
            </w:r>
            <w:proofErr w:type="gramEnd"/>
          </w:p>
        </w:tc>
        <w:tc>
          <w:tcPr>
            <w:tcW w:w="1027" w:type="dxa"/>
            <w:shd w:val="clear" w:color="auto" w:fill="auto"/>
          </w:tcPr>
          <w:p w:rsidR="00B31E29" w:rsidRPr="00C84C4E" w:rsidRDefault="00B31E29" w:rsidP="00B31E29">
            <w:r w:rsidRPr="00C84C4E">
              <w:rPr>
                <w:rStyle w:val="75pt0pt"/>
              </w:rPr>
              <w:t>1</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470</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446</w:t>
            </w:r>
          </w:p>
        </w:tc>
        <w:tc>
          <w:tcPr>
            <w:tcW w:w="2693" w:type="dxa"/>
            <w:shd w:val="clear" w:color="auto" w:fill="auto"/>
          </w:tcPr>
          <w:p w:rsidR="00B31E29" w:rsidRPr="00C84C4E" w:rsidRDefault="00B31E29" w:rsidP="00B31E29">
            <w:r w:rsidRPr="00C84C4E">
              <w:rPr>
                <w:rStyle w:val="75pt0pt"/>
              </w:rPr>
              <w:t xml:space="preserve">ул. Садовая </w:t>
            </w:r>
          </w:p>
        </w:tc>
        <w:tc>
          <w:tcPr>
            <w:tcW w:w="3543" w:type="dxa"/>
            <w:shd w:val="clear" w:color="auto" w:fill="auto"/>
          </w:tcPr>
          <w:p w:rsidR="00B31E29" w:rsidRPr="00C84C4E" w:rsidRDefault="00B31E29" w:rsidP="00B31E29">
            <w:r w:rsidRPr="00C84C4E">
              <w:rPr>
                <w:rStyle w:val="75pt0pt"/>
              </w:rPr>
              <w:t xml:space="preserve">от дома № 1 - дома № 12 ул. </w:t>
            </w:r>
            <w:proofErr w:type="gramStart"/>
            <w:r w:rsidRPr="00C84C4E">
              <w:rPr>
                <w:rStyle w:val="75pt0pt"/>
              </w:rPr>
              <w:t>Садовая</w:t>
            </w:r>
            <w:proofErr w:type="gramEnd"/>
          </w:p>
        </w:tc>
        <w:tc>
          <w:tcPr>
            <w:tcW w:w="1027" w:type="dxa"/>
            <w:shd w:val="clear" w:color="auto" w:fill="auto"/>
          </w:tcPr>
          <w:p w:rsidR="00B31E29" w:rsidRPr="00C84C4E" w:rsidRDefault="00B31E29" w:rsidP="00B31E29">
            <w:r w:rsidRPr="00C84C4E">
              <w:rPr>
                <w:rStyle w:val="75pt0pt"/>
              </w:rPr>
              <w:t>1</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Аксеново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471</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447</w:t>
            </w:r>
          </w:p>
        </w:tc>
        <w:tc>
          <w:tcPr>
            <w:tcW w:w="2693" w:type="dxa"/>
            <w:shd w:val="clear" w:color="auto" w:fill="auto"/>
          </w:tcPr>
          <w:p w:rsidR="00B31E29" w:rsidRPr="00C84C4E" w:rsidRDefault="00B31E29" w:rsidP="00B31E29">
            <w:r w:rsidRPr="00C84C4E">
              <w:rPr>
                <w:rStyle w:val="75pt0pt"/>
              </w:rPr>
              <w:t xml:space="preserve">ул. Озерная </w:t>
            </w:r>
          </w:p>
        </w:tc>
        <w:tc>
          <w:tcPr>
            <w:tcW w:w="3543" w:type="dxa"/>
            <w:shd w:val="clear" w:color="auto" w:fill="auto"/>
          </w:tcPr>
          <w:p w:rsidR="00B31E29" w:rsidRPr="00C84C4E" w:rsidRDefault="00B31E29" w:rsidP="00B31E29">
            <w:r w:rsidRPr="00C84C4E">
              <w:rPr>
                <w:rStyle w:val="75pt0pt"/>
              </w:rPr>
              <w:t xml:space="preserve">от дома № 1 - дома № 122 ул. </w:t>
            </w:r>
            <w:proofErr w:type="gramStart"/>
            <w:r w:rsidRPr="00C84C4E">
              <w:rPr>
                <w:rStyle w:val="75pt0pt"/>
              </w:rPr>
              <w:t>Озерная</w:t>
            </w:r>
            <w:proofErr w:type="gramEnd"/>
          </w:p>
        </w:tc>
        <w:tc>
          <w:tcPr>
            <w:tcW w:w="1027" w:type="dxa"/>
            <w:shd w:val="clear" w:color="auto" w:fill="auto"/>
          </w:tcPr>
          <w:p w:rsidR="00B31E29" w:rsidRPr="00C84C4E" w:rsidRDefault="00B31E29" w:rsidP="00B31E29">
            <w:r w:rsidRPr="00C84C4E">
              <w:rPr>
                <w:rStyle w:val="75pt0pt"/>
              </w:rPr>
              <w:t>4,5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472</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448</w:t>
            </w:r>
          </w:p>
        </w:tc>
        <w:tc>
          <w:tcPr>
            <w:tcW w:w="2693" w:type="dxa"/>
            <w:shd w:val="clear" w:color="auto" w:fill="auto"/>
          </w:tcPr>
          <w:p w:rsidR="00B31E29" w:rsidRPr="00C84C4E" w:rsidRDefault="00B31E29" w:rsidP="00B31E29">
            <w:r w:rsidRPr="00C84C4E">
              <w:rPr>
                <w:rStyle w:val="75pt0pt"/>
              </w:rPr>
              <w:t xml:space="preserve">ул. Полевая </w:t>
            </w:r>
          </w:p>
        </w:tc>
        <w:tc>
          <w:tcPr>
            <w:tcW w:w="3543" w:type="dxa"/>
            <w:shd w:val="clear" w:color="auto" w:fill="auto"/>
          </w:tcPr>
          <w:p w:rsidR="00B31E29" w:rsidRPr="00C84C4E" w:rsidRDefault="00B31E29" w:rsidP="00B31E29">
            <w:r w:rsidRPr="00C84C4E">
              <w:rPr>
                <w:rStyle w:val="75pt0pt"/>
              </w:rPr>
              <w:t xml:space="preserve">от дома № 1 - дома №23 ул. </w:t>
            </w:r>
            <w:proofErr w:type="gramStart"/>
            <w:r w:rsidRPr="00C84C4E">
              <w:rPr>
                <w:rStyle w:val="75pt0pt"/>
              </w:rPr>
              <w:t>Полевая</w:t>
            </w:r>
            <w:proofErr w:type="gramEnd"/>
          </w:p>
        </w:tc>
        <w:tc>
          <w:tcPr>
            <w:tcW w:w="1027" w:type="dxa"/>
            <w:shd w:val="clear" w:color="auto" w:fill="auto"/>
          </w:tcPr>
          <w:p w:rsidR="00B31E29" w:rsidRPr="00C84C4E" w:rsidRDefault="00B31E29" w:rsidP="00B31E29">
            <w:r w:rsidRPr="00C84C4E">
              <w:rPr>
                <w:rStyle w:val="75pt0pt"/>
              </w:rPr>
              <w:t>0,5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Караваево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473</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449</w:t>
            </w:r>
          </w:p>
        </w:tc>
        <w:tc>
          <w:tcPr>
            <w:tcW w:w="2693" w:type="dxa"/>
            <w:shd w:val="clear" w:color="auto" w:fill="auto"/>
          </w:tcPr>
          <w:p w:rsidR="00B31E29" w:rsidRPr="00C84C4E" w:rsidRDefault="00B31E29" w:rsidP="00B31E29">
            <w:r w:rsidRPr="00C84C4E">
              <w:rPr>
                <w:rStyle w:val="75pt0pt"/>
              </w:rPr>
              <w:t xml:space="preserve">ул. Хуторовка </w:t>
            </w:r>
          </w:p>
        </w:tc>
        <w:tc>
          <w:tcPr>
            <w:tcW w:w="3543" w:type="dxa"/>
            <w:shd w:val="clear" w:color="auto" w:fill="auto"/>
          </w:tcPr>
          <w:p w:rsidR="00B31E29" w:rsidRPr="00C84C4E" w:rsidRDefault="00B31E29" w:rsidP="00B31E29">
            <w:r w:rsidRPr="00C84C4E">
              <w:rPr>
                <w:rStyle w:val="75pt0pt"/>
              </w:rPr>
              <w:t>от дома № 1 до дома №87 ул. Хуторовка</w:t>
            </w:r>
          </w:p>
        </w:tc>
        <w:tc>
          <w:tcPr>
            <w:tcW w:w="1027" w:type="dxa"/>
            <w:shd w:val="clear" w:color="auto" w:fill="auto"/>
          </w:tcPr>
          <w:p w:rsidR="00B31E29" w:rsidRPr="00C84C4E" w:rsidRDefault="00B31E29" w:rsidP="00B31E29">
            <w:r w:rsidRPr="00C84C4E">
              <w:rPr>
                <w:rStyle w:val="75pt0pt"/>
              </w:rPr>
              <w:t>1,8</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474</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450</w:t>
            </w:r>
          </w:p>
        </w:tc>
        <w:tc>
          <w:tcPr>
            <w:tcW w:w="2693" w:type="dxa"/>
            <w:shd w:val="clear" w:color="auto" w:fill="auto"/>
          </w:tcPr>
          <w:p w:rsidR="00B31E29" w:rsidRPr="00C84C4E" w:rsidRDefault="00B31E29" w:rsidP="00B31E29">
            <w:r w:rsidRPr="00C84C4E">
              <w:rPr>
                <w:rStyle w:val="75pt0pt"/>
              </w:rPr>
              <w:t xml:space="preserve">ул. Каргополова </w:t>
            </w:r>
          </w:p>
        </w:tc>
        <w:tc>
          <w:tcPr>
            <w:tcW w:w="3543" w:type="dxa"/>
            <w:shd w:val="clear" w:color="auto" w:fill="auto"/>
          </w:tcPr>
          <w:p w:rsidR="00B31E29" w:rsidRPr="00C84C4E" w:rsidRDefault="00B31E29" w:rsidP="00B31E29">
            <w:r w:rsidRPr="00C84C4E">
              <w:rPr>
                <w:rStyle w:val="75pt0pt"/>
              </w:rPr>
              <w:t>от дома №</w:t>
            </w:r>
            <w:r w:rsidRPr="00C84C4E">
              <w:rPr>
                <w:rStyle w:val="5pt0pt"/>
                <w:sz w:val="18"/>
                <w:szCs w:val="18"/>
              </w:rPr>
              <w:t xml:space="preserve"> </w:t>
            </w:r>
            <w:r w:rsidRPr="00C84C4E">
              <w:rPr>
                <w:rStyle w:val="75pt0pt"/>
              </w:rPr>
              <w:t xml:space="preserve">1 </w:t>
            </w:r>
            <w:r w:rsidRPr="00C84C4E">
              <w:rPr>
                <w:rStyle w:val="5pt0pt"/>
                <w:sz w:val="18"/>
                <w:szCs w:val="18"/>
              </w:rPr>
              <w:t>до до</w:t>
            </w:r>
            <w:r w:rsidRPr="00C84C4E">
              <w:rPr>
                <w:rStyle w:val="75pt0pt"/>
              </w:rPr>
              <w:t>ма №77 ул. Каргополова</w:t>
            </w:r>
          </w:p>
        </w:tc>
        <w:tc>
          <w:tcPr>
            <w:tcW w:w="1027" w:type="dxa"/>
            <w:shd w:val="clear" w:color="auto" w:fill="auto"/>
          </w:tcPr>
          <w:p w:rsidR="00B31E29" w:rsidRPr="00C84C4E" w:rsidRDefault="00B31E29" w:rsidP="00B31E29">
            <w:r w:rsidRPr="00C84C4E">
              <w:rPr>
                <w:rStyle w:val="75pt0pt"/>
              </w:rPr>
              <w:t>2</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475</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451</w:t>
            </w:r>
          </w:p>
        </w:tc>
        <w:tc>
          <w:tcPr>
            <w:tcW w:w="2693" w:type="dxa"/>
            <w:shd w:val="clear" w:color="auto" w:fill="auto"/>
          </w:tcPr>
          <w:p w:rsidR="00B31E29" w:rsidRPr="00C84C4E" w:rsidRDefault="00B31E29" w:rsidP="00B31E29">
            <w:r w:rsidRPr="00C84C4E">
              <w:rPr>
                <w:rStyle w:val="75pt0pt"/>
              </w:rPr>
              <w:t xml:space="preserve">ул. Слободка </w:t>
            </w:r>
          </w:p>
        </w:tc>
        <w:tc>
          <w:tcPr>
            <w:tcW w:w="3543" w:type="dxa"/>
            <w:shd w:val="clear" w:color="auto" w:fill="auto"/>
          </w:tcPr>
          <w:p w:rsidR="00B31E29" w:rsidRPr="00C84C4E" w:rsidRDefault="00B31E29" w:rsidP="00B31E29">
            <w:r w:rsidRPr="00C84C4E">
              <w:rPr>
                <w:rStyle w:val="75pt0pt"/>
              </w:rPr>
              <w:t>от дома №</w:t>
            </w:r>
            <w:r w:rsidRPr="00C84C4E">
              <w:rPr>
                <w:rStyle w:val="5pt0pt"/>
                <w:sz w:val="18"/>
                <w:szCs w:val="18"/>
              </w:rPr>
              <w:t xml:space="preserve"> </w:t>
            </w:r>
            <w:r w:rsidRPr="00C84C4E">
              <w:rPr>
                <w:rStyle w:val="75pt0pt"/>
              </w:rPr>
              <w:t xml:space="preserve">1 </w:t>
            </w:r>
            <w:r w:rsidRPr="00C84C4E">
              <w:rPr>
                <w:rStyle w:val="5pt0pt"/>
                <w:sz w:val="18"/>
                <w:szCs w:val="18"/>
              </w:rPr>
              <w:t xml:space="preserve">до </w:t>
            </w:r>
            <w:r w:rsidRPr="00C84C4E">
              <w:rPr>
                <w:rStyle w:val="75pt0pt"/>
              </w:rPr>
              <w:t>дома №</w:t>
            </w:r>
            <w:r w:rsidRPr="00C84C4E">
              <w:rPr>
                <w:rStyle w:val="5pt0pt"/>
                <w:sz w:val="18"/>
                <w:szCs w:val="18"/>
              </w:rPr>
              <w:t xml:space="preserve"> </w:t>
            </w:r>
            <w:r w:rsidRPr="00C84C4E">
              <w:rPr>
                <w:rStyle w:val="75pt0pt"/>
              </w:rPr>
              <w:t>12 ул. Слободка</w:t>
            </w:r>
          </w:p>
        </w:tc>
        <w:tc>
          <w:tcPr>
            <w:tcW w:w="1027" w:type="dxa"/>
            <w:shd w:val="clear" w:color="auto" w:fill="auto"/>
          </w:tcPr>
          <w:p w:rsidR="00B31E29" w:rsidRPr="00C84C4E" w:rsidRDefault="00B31E29" w:rsidP="00B31E29">
            <w:r w:rsidRPr="00C84C4E">
              <w:rPr>
                <w:rStyle w:val="75pt0pt"/>
              </w:rPr>
              <w:t>0,3</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Пахомово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476</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452</w:t>
            </w:r>
          </w:p>
        </w:tc>
        <w:tc>
          <w:tcPr>
            <w:tcW w:w="2693" w:type="dxa"/>
            <w:shd w:val="clear" w:color="auto" w:fill="auto"/>
          </w:tcPr>
          <w:p w:rsidR="00B31E29" w:rsidRPr="00C84C4E" w:rsidRDefault="00B31E29" w:rsidP="00B31E29">
            <w:r w:rsidRPr="00C84C4E">
              <w:rPr>
                <w:rStyle w:val="75pt0pt"/>
              </w:rPr>
              <w:t>Проезд по деревне Пахомово</w:t>
            </w:r>
          </w:p>
        </w:tc>
        <w:tc>
          <w:tcPr>
            <w:tcW w:w="3543" w:type="dxa"/>
            <w:shd w:val="clear" w:color="auto" w:fill="auto"/>
          </w:tcPr>
          <w:p w:rsidR="00B31E29" w:rsidRPr="00C84C4E" w:rsidRDefault="00B31E29" w:rsidP="00B31E29">
            <w:r w:rsidRPr="00C84C4E">
              <w:rPr>
                <w:rStyle w:val="75pt0pt"/>
              </w:rPr>
              <w:t>от дома №</w:t>
            </w:r>
            <w:r w:rsidRPr="00C84C4E">
              <w:rPr>
                <w:rStyle w:val="5pt0pt"/>
                <w:sz w:val="18"/>
                <w:szCs w:val="18"/>
              </w:rPr>
              <w:t xml:space="preserve"> </w:t>
            </w:r>
            <w:r w:rsidRPr="00C84C4E">
              <w:rPr>
                <w:rStyle w:val="75pt0pt"/>
              </w:rPr>
              <w:t xml:space="preserve">1 </w:t>
            </w:r>
            <w:r w:rsidRPr="00C84C4E">
              <w:rPr>
                <w:rStyle w:val="5pt0pt"/>
                <w:sz w:val="18"/>
                <w:szCs w:val="18"/>
              </w:rPr>
              <w:t xml:space="preserve">до </w:t>
            </w:r>
            <w:r w:rsidRPr="00C84C4E">
              <w:rPr>
                <w:rStyle w:val="75pt0pt"/>
              </w:rPr>
              <w:t>дома №</w:t>
            </w:r>
            <w:r w:rsidRPr="00C84C4E">
              <w:rPr>
                <w:rStyle w:val="5pt0pt"/>
                <w:sz w:val="18"/>
                <w:szCs w:val="18"/>
              </w:rPr>
              <w:t xml:space="preserve"> </w:t>
            </w:r>
            <w:r w:rsidRPr="00C84C4E">
              <w:rPr>
                <w:rStyle w:val="75pt0pt"/>
              </w:rPr>
              <w:t>59</w:t>
            </w:r>
          </w:p>
        </w:tc>
        <w:tc>
          <w:tcPr>
            <w:tcW w:w="1027" w:type="dxa"/>
            <w:shd w:val="clear" w:color="auto" w:fill="auto"/>
          </w:tcPr>
          <w:p w:rsidR="00B31E29" w:rsidRPr="00C84C4E" w:rsidRDefault="00B31E29" w:rsidP="00B31E29">
            <w:r w:rsidRPr="00C84C4E">
              <w:rPr>
                <w:rStyle w:val="75pt0pt"/>
              </w:rPr>
              <w:t>3</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Ваульцево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477</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453</w:t>
            </w:r>
          </w:p>
        </w:tc>
        <w:tc>
          <w:tcPr>
            <w:tcW w:w="2693" w:type="dxa"/>
            <w:shd w:val="clear" w:color="auto" w:fill="auto"/>
          </w:tcPr>
          <w:p w:rsidR="00B31E29" w:rsidRPr="00C84C4E" w:rsidRDefault="00B31E29" w:rsidP="00B31E29">
            <w:r w:rsidRPr="00C84C4E">
              <w:rPr>
                <w:rStyle w:val="75pt0pt"/>
              </w:rPr>
              <w:t>Проезд по деревне Ваульцево</w:t>
            </w:r>
          </w:p>
        </w:tc>
        <w:tc>
          <w:tcPr>
            <w:tcW w:w="3543" w:type="dxa"/>
            <w:shd w:val="clear" w:color="auto" w:fill="auto"/>
          </w:tcPr>
          <w:p w:rsidR="00B31E29" w:rsidRPr="00C84C4E" w:rsidRDefault="00B31E29" w:rsidP="00B31E29">
            <w:r w:rsidRPr="00C84C4E">
              <w:rPr>
                <w:rStyle w:val="75pt0pt"/>
              </w:rPr>
              <w:t>от дома №</w:t>
            </w:r>
            <w:r w:rsidRPr="00C84C4E">
              <w:rPr>
                <w:rStyle w:val="5pt0pt"/>
                <w:sz w:val="18"/>
                <w:szCs w:val="18"/>
              </w:rPr>
              <w:t xml:space="preserve"> </w:t>
            </w:r>
            <w:r w:rsidRPr="00C84C4E">
              <w:rPr>
                <w:rStyle w:val="75pt0pt"/>
              </w:rPr>
              <w:t xml:space="preserve">1 </w:t>
            </w:r>
            <w:r w:rsidRPr="00C84C4E">
              <w:rPr>
                <w:rStyle w:val="5pt0pt"/>
                <w:sz w:val="18"/>
                <w:szCs w:val="18"/>
              </w:rPr>
              <w:t xml:space="preserve">до </w:t>
            </w:r>
            <w:r w:rsidRPr="00C84C4E">
              <w:rPr>
                <w:rStyle w:val="75pt0pt"/>
              </w:rPr>
              <w:t>дома №</w:t>
            </w:r>
            <w:r w:rsidRPr="00C84C4E">
              <w:rPr>
                <w:rStyle w:val="5pt0pt"/>
                <w:sz w:val="18"/>
                <w:szCs w:val="18"/>
              </w:rPr>
              <w:t xml:space="preserve"> </w:t>
            </w:r>
            <w:r w:rsidRPr="00C84C4E">
              <w:rPr>
                <w:rStyle w:val="75pt0pt"/>
              </w:rPr>
              <w:t>26</w:t>
            </w:r>
          </w:p>
        </w:tc>
        <w:tc>
          <w:tcPr>
            <w:tcW w:w="1027" w:type="dxa"/>
            <w:shd w:val="clear" w:color="auto" w:fill="auto"/>
          </w:tcPr>
          <w:p w:rsidR="00B31E29" w:rsidRPr="00C84C4E" w:rsidRDefault="00B31E29" w:rsidP="00B31E29">
            <w:r w:rsidRPr="00C84C4E">
              <w:rPr>
                <w:rStyle w:val="75pt0pt"/>
              </w:rPr>
              <w:t>0,7</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w:t>
            </w:r>
            <w:proofErr w:type="gramStart"/>
            <w:r w:rsidRPr="00C84C4E">
              <w:rPr>
                <w:b/>
                <w:sz w:val="18"/>
                <w:szCs w:val="18"/>
              </w:rPr>
              <w:t>.П</w:t>
            </w:r>
            <w:proofErr w:type="gramEnd"/>
            <w:r w:rsidRPr="00C84C4E">
              <w:rPr>
                <w:b/>
                <w:sz w:val="18"/>
                <w:szCs w:val="18"/>
              </w:rPr>
              <w:t>авлово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478</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454</w:t>
            </w:r>
          </w:p>
        </w:tc>
        <w:tc>
          <w:tcPr>
            <w:tcW w:w="2693" w:type="dxa"/>
            <w:shd w:val="clear" w:color="auto" w:fill="auto"/>
          </w:tcPr>
          <w:p w:rsidR="00B31E29" w:rsidRPr="00C84C4E" w:rsidRDefault="00B31E29" w:rsidP="00B31E29">
            <w:r w:rsidRPr="00C84C4E">
              <w:rPr>
                <w:rStyle w:val="75pt0pt"/>
              </w:rPr>
              <w:t>Проезд по д. Павлово</w:t>
            </w:r>
          </w:p>
        </w:tc>
        <w:tc>
          <w:tcPr>
            <w:tcW w:w="3543" w:type="dxa"/>
            <w:shd w:val="clear" w:color="auto" w:fill="auto"/>
          </w:tcPr>
          <w:p w:rsidR="00B31E29" w:rsidRPr="00C84C4E" w:rsidRDefault="00B31E29" w:rsidP="00B31E29">
            <w:r w:rsidRPr="00C84C4E">
              <w:rPr>
                <w:rStyle w:val="75pt0pt"/>
              </w:rPr>
              <w:t>от дома №</w:t>
            </w:r>
            <w:r w:rsidRPr="00C84C4E">
              <w:rPr>
                <w:rStyle w:val="5pt0pt"/>
                <w:sz w:val="18"/>
                <w:szCs w:val="18"/>
              </w:rPr>
              <w:t xml:space="preserve"> </w:t>
            </w:r>
            <w:r w:rsidRPr="00C84C4E">
              <w:rPr>
                <w:rStyle w:val="75pt0pt"/>
              </w:rPr>
              <w:t xml:space="preserve">1 </w:t>
            </w:r>
            <w:r w:rsidRPr="00C84C4E">
              <w:rPr>
                <w:rStyle w:val="5pt0pt"/>
                <w:sz w:val="18"/>
                <w:szCs w:val="18"/>
              </w:rPr>
              <w:t xml:space="preserve">до </w:t>
            </w:r>
            <w:r w:rsidRPr="00C84C4E">
              <w:rPr>
                <w:rStyle w:val="75pt0pt"/>
              </w:rPr>
              <w:t>дома №</w:t>
            </w:r>
            <w:r w:rsidRPr="00C84C4E">
              <w:rPr>
                <w:rStyle w:val="5pt0pt"/>
                <w:sz w:val="18"/>
                <w:szCs w:val="18"/>
              </w:rPr>
              <w:t xml:space="preserve"> </w:t>
            </w:r>
            <w:r w:rsidRPr="00C84C4E">
              <w:rPr>
                <w:rStyle w:val="75pt0pt"/>
              </w:rPr>
              <w:t>20</w:t>
            </w:r>
          </w:p>
        </w:tc>
        <w:tc>
          <w:tcPr>
            <w:tcW w:w="1027" w:type="dxa"/>
            <w:shd w:val="clear" w:color="auto" w:fill="auto"/>
          </w:tcPr>
          <w:p w:rsidR="00B31E29" w:rsidRPr="00C84C4E" w:rsidRDefault="00B31E29" w:rsidP="00B31E29">
            <w:r w:rsidRPr="00C84C4E">
              <w:rPr>
                <w:rStyle w:val="75pt0pt"/>
              </w:rPr>
              <w:t>0,7</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Васильки</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479</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455</w:t>
            </w:r>
          </w:p>
        </w:tc>
        <w:tc>
          <w:tcPr>
            <w:tcW w:w="2693" w:type="dxa"/>
            <w:shd w:val="clear" w:color="auto" w:fill="auto"/>
          </w:tcPr>
          <w:p w:rsidR="00B31E29" w:rsidRPr="00C84C4E" w:rsidRDefault="00B31E29" w:rsidP="00B31E29">
            <w:r w:rsidRPr="00C84C4E">
              <w:rPr>
                <w:rStyle w:val="75pt0pt"/>
              </w:rPr>
              <w:t xml:space="preserve">Проезд по д. Васильки </w:t>
            </w:r>
          </w:p>
        </w:tc>
        <w:tc>
          <w:tcPr>
            <w:tcW w:w="3543" w:type="dxa"/>
            <w:shd w:val="clear" w:color="auto" w:fill="auto"/>
          </w:tcPr>
          <w:p w:rsidR="00B31E29" w:rsidRPr="00C84C4E" w:rsidRDefault="00B31E29" w:rsidP="00B31E29">
            <w:r w:rsidRPr="00C84C4E">
              <w:rPr>
                <w:rStyle w:val="75pt0pt"/>
              </w:rPr>
              <w:t>от дома №</w:t>
            </w:r>
            <w:r w:rsidRPr="00C84C4E">
              <w:rPr>
                <w:rStyle w:val="5pt0pt"/>
                <w:sz w:val="18"/>
                <w:szCs w:val="18"/>
              </w:rPr>
              <w:t xml:space="preserve"> </w:t>
            </w:r>
            <w:r w:rsidRPr="00C84C4E">
              <w:rPr>
                <w:rStyle w:val="75pt0pt"/>
              </w:rPr>
              <w:t xml:space="preserve">1 </w:t>
            </w:r>
            <w:r w:rsidRPr="00C84C4E">
              <w:rPr>
                <w:rStyle w:val="5pt0pt"/>
                <w:sz w:val="18"/>
                <w:szCs w:val="18"/>
              </w:rPr>
              <w:t xml:space="preserve">до </w:t>
            </w:r>
            <w:r w:rsidRPr="00C84C4E">
              <w:rPr>
                <w:rStyle w:val="75pt0pt"/>
              </w:rPr>
              <w:t>дома №</w:t>
            </w:r>
            <w:r w:rsidRPr="00C84C4E">
              <w:rPr>
                <w:rStyle w:val="5pt0pt"/>
                <w:sz w:val="18"/>
                <w:szCs w:val="18"/>
              </w:rPr>
              <w:t xml:space="preserve"> </w:t>
            </w:r>
            <w:r w:rsidRPr="00C84C4E">
              <w:rPr>
                <w:rStyle w:val="75pt0pt"/>
              </w:rPr>
              <w:t>92</w:t>
            </w:r>
          </w:p>
        </w:tc>
        <w:tc>
          <w:tcPr>
            <w:tcW w:w="1027" w:type="dxa"/>
            <w:shd w:val="clear" w:color="auto" w:fill="auto"/>
          </w:tcPr>
          <w:p w:rsidR="00B31E29" w:rsidRPr="00C84C4E" w:rsidRDefault="00B31E29" w:rsidP="00B31E29">
            <w:r w:rsidRPr="00C84C4E">
              <w:rPr>
                <w:rStyle w:val="75pt0pt"/>
              </w:rPr>
              <w:t>2</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Марково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lastRenderedPageBreak/>
              <w:t>480</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456</w:t>
            </w:r>
          </w:p>
        </w:tc>
        <w:tc>
          <w:tcPr>
            <w:tcW w:w="2693" w:type="dxa"/>
            <w:shd w:val="clear" w:color="auto" w:fill="auto"/>
          </w:tcPr>
          <w:p w:rsidR="00B31E29" w:rsidRPr="00C84C4E" w:rsidRDefault="00B31E29" w:rsidP="00B31E29">
            <w:r w:rsidRPr="00C84C4E">
              <w:rPr>
                <w:rStyle w:val="75pt0pt"/>
              </w:rPr>
              <w:t>Проезд по д. Марково</w:t>
            </w:r>
          </w:p>
        </w:tc>
        <w:tc>
          <w:tcPr>
            <w:tcW w:w="3543" w:type="dxa"/>
            <w:shd w:val="clear" w:color="auto" w:fill="auto"/>
          </w:tcPr>
          <w:p w:rsidR="00B31E29" w:rsidRPr="00C84C4E" w:rsidRDefault="00B31E29" w:rsidP="00B31E29">
            <w:r w:rsidRPr="00C84C4E">
              <w:rPr>
                <w:rStyle w:val="75pt0pt"/>
              </w:rPr>
              <w:t>от дома №</w:t>
            </w:r>
            <w:r w:rsidRPr="00C84C4E">
              <w:rPr>
                <w:rStyle w:val="5pt0pt"/>
                <w:sz w:val="18"/>
                <w:szCs w:val="18"/>
              </w:rPr>
              <w:t xml:space="preserve"> </w:t>
            </w:r>
            <w:r w:rsidRPr="00C84C4E">
              <w:rPr>
                <w:rStyle w:val="75pt0pt"/>
              </w:rPr>
              <w:t xml:space="preserve">1 </w:t>
            </w:r>
            <w:r w:rsidRPr="00C84C4E">
              <w:rPr>
                <w:rStyle w:val="5pt0pt"/>
                <w:sz w:val="18"/>
                <w:szCs w:val="18"/>
              </w:rPr>
              <w:t xml:space="preserve">до </w:t>
            </w:r>
            <w:r w:rsidRPr="00C84C4E">
              <w:rPr>
                <w:rStyle w:val="75pt0pt"/>
              </w:rPr>
              <w:t>дома №</w:t>
            </w:r>
            <w:r w:rsidRPr="00C84C4E">
              <w:rPr>
                <w:rStyle w:val="5pt0pt"/>
                <w:sz w:val="18"/>
                <w:szCs w:val="18"/>
              </w:rPr>
              <w:t xml:space="preserve"> </w:t>
            </w:r>
            <w:r w:rsidRPr="00C84C4E">
              <w:rPr>
                <w:rStyle w:val="75pt0pt"/>
              </w:rPr>
              <w:t>92</w:t>
            </w:r>
          </w:p>
        </w:tc>
        <w:tc>
          <w:tcPr>
            <w:tcW w:w="1027" w:type="dxa"/>
            <w:shd w:val="clear" w:color="auto" w:fill="auto"/>
          </w:tcPr>
          <w:p w:rsidR="00B31E29" w:rsidRPr="00C84C4E" w:rsidRDefault="00B31E29" w:rsidP="00B31E29">
            <w:r w:rsidRPr="00C84C4E">
              <w:rPr>
                <w:rStyle w:val="75pt0pt"/>
              </w:rPr>
              <w:t>2</w:t>
            </w:r>
            <w:r>
              <w:rPr>
                <w:rStyle w:val="75pt0pt"/>
              </w:rPr>
              <w:t>,5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Поляны</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481</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457</w:t>
            </w:r>
          </w:p>
        </w:tc>
        <w:tc>
          <w:tcPr>
            <w:tcW w:w="2693" w:type="dxa"/>
            <w:shd w:val="clear" w:color="auto" w:fill="auto"/>
          </w:tcPr>
          <w:p w:rsidR="00B31E29" w:rsidRPr="00C84C4E" w:rsidRDefault="00B31E29" w:rsidP="00B31E29">
            <w:r w:rsidRPr="00C84C4E">
              <w:rPr>
                <w:rStyle w:val="75pt0pt"/>
              </w:rPr>
              <w:t xml:space="preserve">ул. Московская </w:t>
            </w:r>
          </w:p>
        </w:tc>
        <w:tc>
          <w:tcPr>
            <w:tcW w:w="3543" w:type="dxa"/>
            <w:shd w:val="clear" w:color="auto" w:fill="auto"/>
          </w:tcPr>
          <w:p w:rsidR="00B31E29" w:rsidRPr="00C84C4E" w:rsidRDefault="00B31E29" w:rsidP="00B31E29">
            <w:r w:rsidRPr="00C84C4E">
              <w:rPr>
                <w:rStyle w:val="75pt0pt"/>
              </w:rPr>
              <w:t>от дома №</w:t>
            </w:r>
            <w:r w:rsidRPr="00C84C4E">
              <w:rPr>
                <w:rStyle w:val="5pt0pt"/>
                <w:sz w:val="18"/>
                <w:szCs w:val="18"/>
              </w:rPr>
              <w:t xml:space="preserve"> </w:t>
            </w:r>
            <w:r w:rsidRPr="00C84C4E">
              <w:rPr>
                <w:rStyle w:val="75pt0pt"/>
              </w:rPr>
              <w:t xml:space="preserve">1 </w:t>
            </w:r>
            <w:r w:rsidRPr="00C84C4E">
              <w:rPr>
                <w:rStyle w:val="5pt0pt"/>
                <w:sz w:val="18"/>
                <w:szCs w:val="18"/>
              </w:rPr>
              <w:t xml:space="preserve">до </w:t>
            </w:r>
            <w:r w:rsidRPr="00C84C4E">
              <w:rPr>
                <w:rStyle w:val="75pt0pt"/>
              </w:rPr>
              <w:t>дома №</w:t>
            </w:r>
            <w:r w:rsidRPr="00C84C4E">
              <w:rPr>
                <w:rStyle w:val="5pt0pt"/>
                <w:sz w:val="18"/>
                <w:szCs w:val="18"/>
              </w:rPr>
              <w:t xml:space="preserve"> </w:t>
            </w:r>
            <w:r w:rsidRPr="00C84C4E">
              <w:rPr>
                <w:rStyle w:val="75pt0pt"/>
              </w:rPr>
              <w:t xml:space="preserve">24 ул. </w:t>
            </w:r>
            <w:proofErr w:type="gramStart"/>
            <w:r w:rsidRPr="00C84C4E">
              <w:rPr>
                <w:rStyle w:val="75pt0pt"/>
              </w:rPr>
              <w:t>Московская</w:t>
            </w:r>
            <w:proofErr w:type="gramEnd"/>
          </w:p>
        </w:tc>
        <w:tc>
          <w:tcPr>
            <w:tcW w:w="1027" w:type="dxa"/>
            <w:shd w:val="clear" w:color="auto" w:fill="auto"/>
          </w:tcPr>
          <w:p w:rsidR="00B31E29" w:rsidRPr="00C84C4E" w:rsidRDefault="00B31E29" w:rsidP="00B31E29">
            <w:r w:rsidRPr="00C84C4E">
              <w:rPr>
                <w:rStyle w:val="75pt0pt"/>
              </w:rPr>
              <w:t>0,7</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482</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458</w:t>
            </w:r>
          </w:p>
        </w:tc>
        <w:tc>
          <w:tcPr>
            <w:tcW w:w="2693" w:type="dxa"/>
            <w:shd w:val="clear" w:color="auto" w:fill="auto"/>
          </w:tcPr>
          <w:p w:rsidR="00B31E29" w:rsidRPr="00C84C4E" w:rsidRDefault="00B31E29" w:rsidP="00B31E29">
            <w:r w:rsidRPr="00C84C4E">
              <w:rPr>
                <w:rStyle w:val="75pt0pt"/>
              </w:rPr>
              <w:t xml:space="preserve">ул. Центральная </w:t>
            </w:r>
          </w:p>
        </w:tc>
        <w:tc>
          <w:tcPr>
            <w:tcW w:w="3543" w:type="dxa"/>
            <w:shd w:val="clear" w:color="auto" w:fill="auto"/>
          </w:tcPr>
          <w:p w:rsidR="00B31E29" w:rsidRPr="00C84C4E" w:rsidRDefault="00B31E29" w:rsidP="00B31E29">
            <w:r w:rsidRPr="00C84C4E">
              <w:rPr>
                <w:rStyle w:val="75pt0pt"/>
              </w:rPr>
              <w:t>От дома №</w:t>
            </w:r>
            <w:r w:rsidRPr="00C84C4E">
              <w:rPr>
                <w:rStyle w:val="5pt0pt"/>
                <w:sz w:val="18"/>
                <w:szCs w:val="18"/>
              </w:rPr>
              <w:t xml:space="preserve"> </w:t>
            </w:r>
            <w:r w:rsidRPr="00C84C4E">
              <w:rPr>
                <w:rStyle w:val="75pt0pt"/>
              </w:rPr>
              <w:t xml:space="preserve">1 </w:t>
            </w:r>
            <w:r w:rsidRPr="00C84C4E">
              <w:rPr>
                <w:rStyle w:val="5pt0pt"/>
                <w:sz w:val="18"/>
                <w:szCs w:val="18"/>
              </w:rPr>
              <w:t xml:space="preserve">до </w:t>
            </w:r>
            <w:r w:rsidRPr="00C84C4E">
              <w:rPr>
                <w:rStyle w:val="75pt0pt"/>
              </w:rPr>
              <w:t xml:space="preserve">дома №38 ул. </w:t>
            </w:r>
            <w:proofErr w:type="gramStart"/>
            <w:r w:rsidRPr="00C84C4E">
              <w:rPr>
                <w:rStyle w:val="75pt0pt"/>
              </w:rPr>
              <w:t>Центральная</w:t>
            </w:r>
            <w:proofErr w:type="gramEnd"/>
          </w:p>
        </w:tc>
        <w:tc>
          <w:tcPr>
            <w:tcW w:w="1027" w:type="dxa"/>
            <w:shd w:val="clear" w:color="auto" w:fill="auto"/>
          </w:tcPr>
          <w:p w:rsidR="00B31E29" w:rsidRPr="00C84C4E" w:rsidRDefault="00B31E29" w:rsidP="00B31E29">
            <w:r w:rsidRPr="00C84C4E">
              <w:rPr>
                <w:rStyle w:val="75pt0pt"/>
              </w:rPr>
              <w:t>1</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483</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459</w:t>
            </w:r>
          </w:p>
        </w:tc>
        <w:tc>
          <w:tcPr>
            <w:tcW w:w="2693" w:type="dxa"/>
            <w:shd w:val="clear" w:color="auto" w:fill="auto"/>
          </w:tcPr>
          <w:p w:rsidR="00B31E29" w:rsidRPr="00C84C4E" w:rsidRDefault="00B31E29" w:rsidP="00B31E29">
            <w:r w:rsidRPr="00C84C4E">
              <w:rPr>
                <w:rStyle w:val="75pt0pt"/>
              </w:rPr>
              <w:t xml:space="preserve">ул. Полевая </w:t>
            </w:r>
          </w:p>
        </w:tc>
        <w:tc>
          <w:tcPr>
            <w:tcW w:w="3543" w:type="dxa"/>
            <w:shd w:val="clear" w:color="auto" w:fill="auto"/>
          </w:tcPr>
          <w:p w:rsidR="00B31E29" w:rsidRPr="00C84C4E" w:rsidRDefault="00B31E29" w:rsidP="00B31E29">
            <w:r w:rsidRPr="00C84C4E">
              <w:rPr>
                <w:rStyle w:val="75pt0pt"/>
              </w:rPr>
              <w:t>От дома №</w:t>
            </w:r>
            <w:r w:rsidRPr="00C84C4E">
              <w:rPr>
                <w:rStyle w:val="5pt0pt"/>
                <w:sz w:val="18"/>
                <w:szCs w:val="18"/>
              </w:rPr>
              <w:t xml:space="preserve"> </w:t>
            </w:r>
            <w:r w:rsidRPr="00C84C4E">
              <w:rPr>
                <w:rStyle w:val="75pt0pt"/>
              </w:rPr>
              <w:t xml:space="preserve">2 до дома №28 ул. </w:t>
            </w:r>
            <w:proofErr w:type="gramStart"/>
            <w:r w:rsidRPr="00C84C4E">
              <w:rPr>
                <w:rStyle w:val="75pt0pt"/>
              </w:rPr>
              <w:t>Полевая</w:t>
            </w:r>
            <w:proofErr w:type="gramEnd"/>
          </w:p>
        </w:tc>
        <w:tc>
          <w:tcPr>
            <w:tcW w:w="1027" w:type="dxa"/>
            <w:shd w:val="clear" w:color="auto" w:fill="auto"/>
          </w:tcPr>
          <w:p w:rsidR="00B31E29" w:rsidRPr="00C84C4E" w:rsidRDefault="00B31E29" w:rsidP="00B31E29">
            <w:r w:rsidRPr="00C84C4E">
              <w:rPr>
                <w:rStyle w:val="75pt0pt"/>
              </w:rPr>
              <w:t>0,8</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Близнецы</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484</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460</w:t>
            </w:r>
          </w:p>
        </w:tc>
        <w:tc>
          <w:tcPr>
            <w:tcW w:w="2693" w:type="dxa"/>
            <w:shd w:val="clear" w:color="auto" w:fill="auto"/>
          </w:tcPr>
          <w:p w:rsidR="00B31E29" w:rsidRPr="00C84C4E" w:rsidRDefault="00B31E29" w:rsidP="00B31E29">
            <w:r w:rsidRPr="00C84C4E">
              <w:rPr>
                <w:rStyle w:val="75pt0pt"/>
              </w:rPr>
              <w:t>Проезд по деревне Близнецы</w:t>
            </w:r>
          </w:p>
        </w:tc>
        <w:tc>
          <w:tcPr>
            <w:tcW w:w="3543" w:type="dxa"/>
            <w:shd w:val="clear" w:color="auto" w:fill="auto"/>
          </w:tcPr>
          <w:p w:rsidR="00B31E29" w:rsidRPr="00C84C4E" w:rsidRDefault="00B31E29" w:rsidP="00B31E29">
            <w:r w:rsidRPr="00C84C4E">
              <w:rPr>
                <w:rStyle w:val="75pt0pt"/>
              </w:rPr>
              <w:t>от дома №</w:t>
            </w:r>
            <w:r w:rsidRPr="00C84C4E">
              <w:rPr>
                <w:rStyle w:val="5pt0pt"/>
                <w:sz w:val="18"/>
                <w:szCs w:val="18"/>
              </w:rPr>
              <w:t xml:space="preserve"> </w:t>
            </w:r>
            <w:r w:rsidRPr="00C84C4E">
              <w:rPr>
                <w:rStyle w:val="75pt0pt"/>
              </w:rPr>
              <w:t xml:space="preserve">1 </w:t>
            </w:r>
            <w:r w:rsidRPr="00C84C4E">
              <w:rPr>
                <w:rStyle w:val="5pt0pt"/>
                <w:sz w:val="18"/>
                <w:szCs w:val="18"/>
              </w:rPr>
              <w:t xml:space="preserve">до </w:t>
            </w:r>
            <w:r w:rsidRPr="00C84C4E">
              <w:rPr>
                <w:rStyle w:val="75pt0pt"/>
              </w:rPr>
              <w:t>дома №25</w:t>
            </w:r>
          </w:p>
        </w:tc>
        <w:tc>
          <w:tcPr>
            <w:tcW w:w="1027" w:type="dxa"/>
            <w:shd w:val="clear" w:color="auto" w:fill="auto"/>
          </w:tcPr>
          <w:p w:rsidR="00B31E29" w:rsidRPr="00C84C4E" w:rsidRDefault="00B31E29" w:rsidP="00B31E29">
            <w:r w:rsidRPr="00C84C4E">
              <w:rPr>
                <w:rStyle w:val="75pt0pt"/>
              </w:rPr>
              <w:t>0,5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Логиново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485</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461</w:t>
            </w:r>
          </w:p>
        </w:tc>
        <w:tc>
          <w:tcPr>
            <w:tcW w:w="2693" w:type="dxa"/>
            <w:shd w:val="clear" w:color="auto" w:fill="auto"/>
          </w:tcPr>
          <w:p w:rsidR="00B31E29" w:rsidRPr="00C84C4E" w:rsidRDefault="00B31E29" w:rsidP="00B31E29">
            <w:r w:rsidRPr="00C84C4E">
              <w:rPr>
                <w:rStyle w:val="75pt0pt"/>
              </w:rPr>
              <w:t>Проезд по деревне Логиново</w:t>
            </w:r>
          </w:p>
        </w:tc>
        <w:tc>
          <w:tcPr>
            <w:tcW w:w="3543" w:type="dxa"/>
            <w:shd w:val="clear" w:color="auto" w:fill="auto"/>
          </w:tcPr>
          <w:p w:rsidR="00B31E29" w:rsidRPr="00C84C4E" w:rsidRDefault="00B31E29" w:rsidP="00B31E29">
            <w:r w:rsidRPr="00C84C4E">
              <w:rPr>
                <w:rStyle w:val="75pt0pt"/>
              </w:rPr>
              <w:t>От  дома №</w:t>
            </w:r>
            <w:r w:rsidRPr="00C84C4E">
              <w:rPr>
                <w:rStyle w:val="5pt0pt"/>
                <w:sz w:val="18"/>
                <w:szCs w:val="18"/>
              </w:rPr>
              <w:t xml:space="preserve"> </w:t>
            </w:r>
            <w:r w:rsidRPr="00C84C4E">
              <w:rPr>
                <w:rStyle w:val="75pt0pt"/>
              </w:rPr>
              <w:t xml:space="preserve">1 </w:t>
            </w:r>
            <w:r w:rsidRPr="00C84C4E">
              <w:rPr>
                <w:rStyle w:val="5pt0pt"/>
                <w:sz w:val="18"/>
                <w:szCs w:val="18"/>
              </w:rPr>
              <w:t xml:space="preserve">до </w:t>
            </w:r>
            <w:r w:rsidRPr="00C84C4E">
              <w:rPr>
                <w:rStyle w:val="75pt0pt"/>
              </w:rPr>
              <w:t>дома №</w:t>
            </w:r>
            <w:r w:rsidRPr="00C84C4E">
              <w:rPr>
                <w:rStyle w:val="5pt0pt"/>
                <w:sz w:val="18"/>
                <w:szCs w:val="18"/>
              </w:rPr>
              <w:t xml:space="preserve"> </w:t>
            </w:r>
            <w:r w:rsidRPr="00C84C4E">
              <w:rPr>
                <w:rStyle w:val="75pt0pt"/>
              </w:rPr>
              <w:t>69</w:t>
            </w:r>
          </w:p>
        </w:tc>
        <w:tc>
          <w:tcPr>
            <w:tcW w:w="1027" w:type="dxa"/>
            <w:shd w:val="clear" w:color="auto" w:fill="auto"/>
          </w:tcPr>
          <w:p w:rsidR="00B31E29" w:rsidRPr="00C84C4E" w:rsidRDefault="00B31E29" w:rsidP="00B31E29">
            <w:r w:rsidRPr="00C84C4E">
              <w:rPr>
                <w:rStyle w:val="75pt0pt"/>
              </w:rPr>
              <w:t>2</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Поломы</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486</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462</w:t>
            </w:r>
          </w:p>
        </w:tc>
        <w:tc>
          <w:tcPr>
            <w:tcW w:w="2693" w:type="dxa"/>
            <w:shd w:val="clear" w:color="auto" w:fill="auto"/>
          </w:tcPr>
          <w:p w:rsidR="00B31E29" w:rsidRPr="00C84C4E" w:rsidRDefault="00B31E29" w:rsidP="00B31E29">
            <w:r w:rsidRPr="00C84C4E">
              <w:rPr>
                <w:rStyle w:val="75pt0pt"/>
              </w:rPr>
              <w:t xml:space="preserve">Проезд по деревне Поломы </w:t>
            </w:r>
          </w:p>
        </w:tc>
        <w:tc>
          <w:tcPr>
            <w:tcW w:w="3543" w:type="dxa"/>
            <w:shd w:val="clear" w:color="auto" w:fill="auto"/>
          </w:tcPr>
          <w:p w:rsidR="00B31E29" w:rsidRPr="00C84C4E" w:rsidRDefault="00B31E29" w:rsidP="00B31E29">
            <w:r w:rsidRPr="00C84C4E">
              <w:rPr>
                <w:rStyle w:val="75pt0pt"/>
              </w:rPr>
              <w:t>от дома №</w:t>
            </w:r>
            <w:r w:rsidRPr="00C84C4E">
              <w:rPr>
                <w:rStyle w:val="5pt0pt"/>
                <w:sz w:val="18"/>
                <w:szCs w:val="18"/>
              </w:rPr>
              <w:t xml:space="preserve"> </w:t>
            </w:r>
            <w:r w:rsidRPr="00C84C4E">
              <w:rPr>
                <w:rStyle w:val="75pt0pt"/>
              </w:rPr>
              <w:t xml:space="preserve">1 </w:t>
            </w:r>
            <w:r w:rsidRPr="00C84C4E">
              <w:rPr>
                <w:rStyle w:val="5pt0pt"/>
                <w:sz w:val="18"/>
                <w:szCs w:val="18"/>
              </w:rPr>
              <w:t xml:space="preserve">до </w:t>
            </w:r>
            <w:r w:rsidRPr="00C84C4E">
              <w:rPr>
                <w:rStyle w:val="75pt0pt"/>
              </w:rPr>
              <w:t>дома №</w:t>
            </w:r>
            <w:r w:rsidRPr="00C84C4E">
              <w:rPr>
                <w:rStyle w:val="5pt0pt"/>
                <w:sz w:val="18"/>
                <w:szCs w:val="18"/>
              </w:rPr>
              <w:t xml:space="preserve"> </w:t>
            </w:r>
            <w:r w:rsidRPr="00C84C4E">
              <w:rPr>
                <w:rStyle w:val="75pt0pt"/>
              </w:rPr>
              <w:t>47</w:t>
            </w:r>
          </w:p>
        </w:tc>
        <w:tc>
          <w:tcPr>
            <w:tcW w:w="1027" w:type="dxa"/>
            <w:shd w:val="clear" w:color="auto" w:fill="auto"/>
          </w:tcPr>
          <w:p w:rsidR="00B31E29" w:rsidRPr="00C84C4E" w:rsidRDefault="00B31E29" w:rsidP="00B31E29">
            <w:r w:rsidRPr="00C84C4E">
              <w:rPr>
                <w:rStyle w:val="75pt0pt"/>
              </w:rPr>
              <w:t>1,5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Черкасово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487</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463</w:t>
            </w:r>
          </w:p>
        </w:tc>
        <w:tc>
          <w:tcPr>
            <w:tcW w:w="2693" w:type="dxa"/>
            <w:shd w:val="clear" w:color="auto" w:fill="auto"/>
          </w:tcPr>
          <w:p w:rsidR="00B31E29" w:rsidRPr="00C84C4E" w:rsidRDefault="00B31E29" w:rsidP="00B31E29">
            <w:r w:rsidRPr="00C84C4E">
              <w:rPr>
                <w:rStyle w:val="75pt0pt"/>
              </w:rPr>
              <w:t>Проезд по деревне Черкасово</w:t>
            </w:r>
          </w:p>
        </w:tc>
        <w:tc>
          <w:tcPr>
            <w:tcW w:w="3543" w:type="dxa"/>
            <w:shd w:val="clear" w:color="auto" w:fill="auto"/>
          </w:tcPr>
          <w:p w:rsidR="00B31E29" w:rsidRPr="00C84C4E" w:rsidRDefault="00B31E29" w:rsidP="00B31E29">
            <w:r w:rsidRPr="00C84C4E">
              <w:rPr>
                <w:rStyle w:val="75pt0pt"/>
              </w:rPr>
              <w:t>от дома №</w:t>
            </w:r>
            <w:r w:rsidRPr="00C84C4E">
              <w:rPr>
                <w:rStyle w:val="5pt0pt"/>
                <w:sz w:val="18"/>
                <w:szCs w:val="18"/>
              </w:rPr>
              <w:t xml:space="preserve"> </w:t>
            </w:r>
            <w:r w:rsidRPr="00C84C4E">
              <w:rPr>
                <w:rStyle w:val="75pt0pt"/>
              </w:rPr>
              <w:t xml:space="preserve">1 </w:t>
            </w:r>
            <w:r w:rsidRPr="00C84C4E">
              <w:rPr>
                <w:rStyle w:val="5pt0pt"/>
                <w:sz w:val="18"/>
                <w:szCs w:val="18"/>
              </w:rPr>
              <w:t xml:space="preserve">до </w:t>
            </w:r>
            <w:r w:rsidRPr="00C84C4E">
              <w:rPr>
                <w:rStyle w:val="75pt0pt"/>
              </w:rPr>
              <w:t>дома №</w:t>
            </w:r>
            <w:r w:rsidRPr="00C84C4E">
              <w:rPr>
                <w:rStyle w:val="5pt0pt"/>
                <w:sz w:val="18"/>
                <w:szCs w:val="18"/>
              </w:rPr>
              <w:t xml:space="preserve"> </w:t>
            </w:r>
            <w:r w:rsidRPr="00C84C4E">
              <w:rPr>
                <w:rStyle w:val="75pt0pt"/>
              </w:rPr>
              <w:t>79</w:t>
            </w:r>
          </w:p>
        </w:tc>
        <w:tc>
          <w:tcPr>
            <w:tcW w:w="1027" w:type="dxa"/>
            <w:shd w:val="clear" w:color="auto" w:fill="auto"/>
          </w:tcPr>
          <w:p w:rsidR="00B31E29" w:rsidRPr="00C84C4E" w:rsidRDefault="00B31E29" w:rsidP="00B31E29">
            <w:r w:rsidRPr="00C84C4E">
              <w:rPr>
                <w:rStyle w:val="75pt0pt"/>
              </w:rPr>
              <w:t>2</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tabs>
                <w:tab w:val="left" w:pos="6871"/>
              </w:tabs>
              <w:rPr>
                <w:b/>
                <w:sz w:val="18"/>
                <w:szCs w:val="18"/>
              </w:rPr>
            </w:pPr>
            <w:r w:rsidRPr="00C84C4E">
              <w:rPr>
                <w:b/>
                <w:sz w:val="18"/>
                <w:szCs w:val="18"/>
                <w:lang w:val="en-US"/>
              </w:rPr>
              <w:tab/>
            </w:r>
            <w:r w:rsidRPr="00C84C4E">
              <w:rPr>
                <w:b/>
                <w:sz w:val="18"/>
                <w:szCs w:val="18"/>
              </w:rPr>
              <w:t>д. Подвязново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488</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464</w:t>
            </w:r>
          </w:p>
        </w:tc>
        <w:tc>
          <w:tcPr>
            <w:tcW w:w="2693" w:type="dxa"/>
            <w:shd w:val="clear" w:color="auto" w:fill="auto"/>
          </w:tcPr>
          <w:p w:rsidR="00B31E29" w:rsidRPr="00C84C4E" w:rsidRDefault="00B31E29" w:rsidP="00B31E29">
            <w:r w:rsidRPr="00C84C4E">
              <w:rPr>
                <w:rStyle w:val="75pt0pt"/>
              </w:rPr>
              <w:t xml:space="preserve">Проезд по Подвязново </w:t>
            </w:r>
          </w:p>
        </w:tc>
        <w:tc>
          <w:tcPr>
            <w:tcW w:w="3543" w:type="dxa"/>
            <w:shd w:val="clear" w:color="auto" w:fill="auto"/>
          </w:tcPr>
          <w:p w:rsidR="00B31E29" w:rsidRPr="00C84C4E" w:rsidRDefault="00B31E29" w:rsidP="00B31E29">
            <w:r w:rsidRPr="00C84C4E">
              <w:rPr>
                <w:rStyle w:val="75pt0pt"/>
              </w:rPr>
              <w:t>от дома №</w:t>
            </w:r>
            <w:r w:rsidRPr="00C84C4E">
              <w:rPr>
                <w:rStyle w:val="5pt0pt"/>
                <w:sz w:val="18"/>
                <w:szCs w:val="18"/>
              </w:rPr>
              <w:t xml:space="preserve"> </w:t>
            </w:r>
            <w:r w:rsidRPr="00C84C4E">
              <w:rPr>
                <w:rStyle w:val="75pt0pt"/>
              </w:rPr>
              <w:t xml:space="preserve">1 </w:t>
            </w:r>
            <w:r w:rsidRPr="00C84C4E">
              <w:rPr>
                <w:rStyle w:val="5pt0pt"/>
                <w:sz w:val="18"/>
                <w:szCs w:val="18"/>
              </w:rPr>
              <w:t xml:space="preserve">до </w:t>
            </w:r>
            <w:r w:rsidRPr="00C84C4E">
              <w:rPr>
                <w:rStyle w:val="75pt0pt"/>
              </w:rPr>
              <w:t>дома №</w:t>
            </w:r>
            <w:r w:rsidRPr="00C84C4E">
              <w:rPr>
                <w:rStyle w:val="5pt0pt"/>
                <w:sz w:val="18"/>
                <w:szCs w:val="18"/>
              </w:rPr>
              <w:t xml:space="preserve"> </w:t>
            </w:r>
            <w:r w:rsidRPr="00C84C4E">
              <w:rPr>
                <w:rStyle w:val="75pt0pt"/>
              </w:rPr>
              <w:t>40</w:t>
            </w:r>
          </w:p>
        </w:tc>
        <w:tc>
          <w:tcPr>
            <w:tcW w:w="1027" w:type="dxa"/>
            <w:shd w:val="clear" w:color="auto" w:fill="auto"/>
          </w:tcPr>
          <w:p w:rsidR="00B31E29" w:rsidRPr="00C84C4E" w:rsidRDefault="00B31E29" w:rsidP="00B31E29">
            <w:r w:rsidRPr="00C84C4E">
              <w:rPr>
                <w:rStyle w:val="75pt0pt"/>
              </w:rPr>
              <w:t>2</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Ларионово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489</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465</w:t>
            </w:r>
          </w:p>
        </w:tc>
        <w:tc>
          <w:tcPr>
            <w:tcW w:w="2693" w:type="dxa"/>
            <w:shd w:val="clear" w:color="auto" w:fill="auto"/>
          </w:tcPr>
          <w:p w:rsidR="00B31E29" w:rsidRPr="00C84C4E" w:rsidRDefault="00B31E29" w:rsidP="00B31E29">
            <w:r w:rsidRPr="00C84C4E">
              <w:rPr>
                <w:rStyle w:val="75pt0pt"/>
              </w:rPr>
              <w:t xml:space="preserve">ул. Совхозная </w:t>
            </w:r>
          </w:p>
        </w:tc>
        <w:tc>
          <w:tcPr>
            <w:tcW w:w="3543" w:type="dxa"/>
            <w:shd w:val="clear" w:color="auto" w:fill="auto"/>
          </w:tcPr>
          <w:p w:rsidR="00B31E29" w:rsidRPr="00C84C4E" w:rsidRDefault="00B31E29" w:rsidP="00B31E29">
            <w:r w:rsidRPr="00C84C4E">
              <w:rPr>
                <w:rStyle w:val="75pt0pt"/>
              </w:rPr>
              <w:t>От дома №</w:t>
            </w:r>
            <w:r w:rsidRPr="00C84C4E">
              <w:rPr>
                <w:rStyle w:val="5pt0pt"/>
                <w:sz w:val="18"/>
                <w:szCs w:val="18"/>
              </w:rPr>
              <w:t xml:space="preserve"> </w:t>
            </w:r>
            <w:r w:rsidRPr="00C84C4E">
              <w:rPr>
                <w:rStyle w:val="75pt0pt"/>
              </w:rPr>
              <w:t xml:space="preserve">1 </w:t>
            </w:r>
            <w:r w:rsidRPr="00C84C4E">
              <w:rPr>
                <w:rStyle w:val="5pt0pt"/>
                <w:sz w:val="18"/>
                <w:szCs w:val="18"/>
              </w:rPr>
              <w:t xml:space="preserve">до </w:t>
            </w:r>
            <w:r w:rsidRPr="00C84C4E">
              <w:rPr>
                <w:rStyle w:val="75pt0pt"/>
              </w:rPr>
              <w:t>дома №</w:t>
            </w:r>
            <w:r w:rsidRPr="00C84C4E">
              <w:rPr>
                <w:rStyle w:val="5pt0pt"/>
                <w:sz w:val="18"/>
                <w:szCs w:val="18"/>
              </w:rPr>
              <w:t xml:space="preserve"> </w:t>
            </w:r>
            <w:r w:rsidRPr="00C84C4E">
              <w:rPr>
                <w:rStyle w:val="75pt0pt"/>
              </w:rPr>
              <w:t xml:space="preserve">26 ул. </w:t>
            </w:r>
            <w:proofErr w:type="gramStart"/>
            <w:r w:rsidRPr="00C84C4E">
              <w:rPr>
                <w:rStyle w:val="75pt0pt"/>
              </w:rPr>
              <w:t>Совхозная</w:t>
            </w:r>
            <w:proofErr w:type="gramEnd"/>
          </w:p>
        </w:tc>
        <w:tc>
          <w:tcPr>
            <w:tcW w:w="1027" w:type="dxa"/>
            <w:shd w:val="clear" w:color="auto" w:fill="auto"/>
          </w:tcPr>
          <w:p w:rsidR="00B31E29" w:rsidRPr="00C84C4E" w:rsidRDefault="00B31E29" w:rsidP="00B31E29">
            <w:r w:rsidRPr="00C84C4E">
              <w:rPr>
                <w:rStyle w:val="75pt0pt"/>
              </w:rPr>
              <w:t>1</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490</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466</w:t>
            </w:r>
          </w:p>
        </w:tc>
        <w:tc>
          <w:tcPr>
            <w:tcW w:w="2693" w:type="dxa"/>
            <w:shd w:val="clear" w:color="auto" w:fill="auto"/>
          </w:tcPr>
          <w:p w:rsidR="00B31E29" w:rsidRPr="00C84C4E" w:rsidRDefault="00B31E29" w:rsidP="00B31E29">
            <w:r w:rsidRPr="00C84C4E">
              <w:rPr>
                <w:rStyle w:val="75pt0pt"/>
              </w:rPr>
              <w:t xml:space="preserve">ул. Филинская </w:t>
            </w:r>
          </w:p>
        </w:tc>
        <w:tc>
          <w:tcPr>
            <w:tcW w:w="3543" w:type="dxa"/>
            <w:shd w:val="clear" w:color="auto" w:fill="auto"/>
          </w:tcPr>
          <w:p w:rsidR="00B31E29" w:rsidRPr="00C84C4E" w:rsidRDefault="00B31E29" w:rsidP="00B31E29">
            <w:r w:rsidRPr="00C84C4E">
              <w:rPr>
                <w:rStyle w:val="75pt0pt"/>
              </w:rPr>
              <w:t>От дома №</w:t>
            </w:r>
            <w:r w:rsidRPr="00C84C4E">
              <w:rPr>
                <w:rStyle w:val="5pt0pt"/>
                <w:sz w:val="18"/>
                <w:szCs w:val="18"/>
              </w:rPr>
              <w:t xml:space="preserve"> </w:t>
            </w:r>
            <w:r w:rsidRPr="00C84C4E">
              <w:rPr>
                <w:rStyle w:val="75pt0pt"/>
              </w:rPr>
              <w:t xml:space="preserve">1 </w:t>
            </w:r>
            <w:r w:rsidRPr="00C84C4E">
              <w:rPr>
                <w:rStyle w:val="5pt0pt"/>
                <w:sz w:val="18"/>
                <w:szCs w:val="18"/>
              </w:rPr>
              <w:t xml:space="preserve">- </w:t>
            </w:r>
            <w:r w:rsidRPr="00C84C4E">
              <w:rPr>
                <w:rStyle w:val="75pt0pt"/>
              </w:rPr>
              <w:t>дома №</w:t>
            </w:r>
            <w:r w:rsidRPr="00C84C4E">
              <w:rPr>
                <w:rStyle w:val="5pt0pt"/>
                <w:sz w:val="18"/>
                <w:szCs w:val="18"/>
              </w:rPr>
              <w:t xml:space="preserve"> </w:t>
            </w:r>
            <w:r w:rsidRPr="00C84C4E">
              <w:rPr>
                <w:rStyle w:val="75pt0pt"/>
              </w:rPr>
              <w:t>65 ул. Филинская</w:t>
            </w:r>
          </w:p>
        </w:tc>
        <w:tc>
          <w:tcPr>
            <w:tcW w:w="1027" w:type="dxa"/>
            <w:shd w:val="clear" w:color="auto" w:fill="auto"/>
          </w:tcPr>
          <w:p w:rsidR="00B31E29" w:rsidRPr="00C84C4E" w:rsidRDefault="00B31E29" w:rsidP="00B31E29">
            <w:r w:rsidRPr="00C84C4E">
              <w:rPr>
                <w:rStyle w:val="75pt0pt"/>
              </w:rPr>
              <w:t>2,5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491</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467</w:t>
            </w:r>
          </w:p>
        </w:tc>
        <w:tc>
          <w:tcPr>
            <w:tcW w:w="2693" w:type="dxa"/>
            <w:shd w:val="clear" w:color="auto" w:fill="auto"/>
          </w:tcPr>
          <w:p w:rsidR="00B31E29" w:rsidRPr="00C84C4E" w:rsidRDefault="00B31E29" w:rsidP="00B31E29">
            <w:r w:rsidRPr="00C84C4E">
              <w:rPr>
                <w:rStyle w:val="75pt0pt"/>
              </w:rPr>
              <w:t xml:space="preserve">ул. Степаньковская </w:t>
            </w:r>
          </w:p>
        </w:tc>
        <w:tc>
          <w:tcPr>
            <w:tcW w:w="3543" w:type="dxa"/>
            <w:shd w:val="clear" w:color="auto" w:fill="auto"/>
          </w:tcPr>
          <w:p w:rsidR="00B31E29" w:rsidRPr="00C84C4E" w:rsidRDefault="00B31E29" w:rsidP="00B31E29">
            <w:r w:rsidRPr="00C84C4E">
              <w:rPr>
                <w:rStyle w:val="75pt0pt"/>
              </w:rPr>
              <w:t>От дома №</w:t>
            </w:r>
            <w:r w:rsidRPr="00C84C4E">
              <w:rPr>
                <w:rStyle w:val="5pt0pt"/>
                <w:sz w:val="18"/>
                <w:szCs w:val="18"/>
              </w:rPr>
              <w:t xml:space="preserve"> </w:t>
            </w:r>
            <w:r w:rsidRPr="00C84C4E">
              <w:rPr>
                <w:rStyle w:val="75pt0pt"/>
              </w:rPr>
              <w:t xml:space="preserve">1 </w:t>
            </w:r>
            <w:r w:rsidRPr="00C84C4E">
              <w:rPr>
                <w:rStyle w:val="5pt0pt"/>
                <w:sz w:val="18"/>
                <w:szCs w:val="18"/>
              </w:rPr>
              <w:t xml:space="preserve">- </w:t>
            </w:r>
            <w:r w:rsidRPr="00C84C4E">
              <w:rPr>
                <w:rStyle w:val="75pt0pt"/>
              </w:rPr>
              <w:t>дома №</w:t>
            </w:r>
            <w:r w:rsidRPr="00C84C4E">
              <w:rPr>
                <w:rStyle w:val="5pt0pt"/>
                <w:sz w:val="18"/>
                <w:szCs w:val="18"/>
              </w:rPr>
              <w:t xml:space="preserve"> </w:t>
            </w:r>
            <w:r w:rsidRPr="00C84C4E">
              <w:rPr>
                <w:rStyle w:val="75pt0pt"/>
              </w:rPr>
              <w:t>51 ул. Степаньковская</w:t>
            </w:r>
          </w:p>
        </w:tc>
        <w:tc>
          <w:tcPr>
            <w:tcW w:w="1027" w:type="dxa"/>
            <w:shd w:val="clear" w:color="auto" w:fill="auto"/>
          </w:tcPr>
          <w:p w:rsidR="00B31E29" w:rsidRPr="00C84C4E" w:rsidRDefault="00B31E29" w:rsidP="00B31E29">
            <w:r w:rsidRPr="00C84C4E">
              <w:rPr>
                <w:rStyle w:val="75pt0pt"/>
              </w:rPr>
              <w:t>2,5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492</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468</w:t>
            </w:r>
          </w:p>
        </w:tc>
        <w:tc>
          <w:tcPr>
            <w:tcW w:w="2693" w:type="dxa"/>
            <w:shd w:val="clear" w:color="auto" w:fill="auto"/>
          </w:tcPr>
          <w:p w:rsidR="00B31E29" w:rsidRPr="00C84C4E" w:rsidRDefault="00B31E29" w:rsidP="00B31E29">
            <w:r w:rsidRPr="00C84C4E">
              <w:rPr>
                <w:rStyle w:val="75pt0pt"/>
              </w:rPr>
              <w:t xml:space="preserve">ул. Дачная </w:t>
            </w:r>
          </w:p>
        </w:tc>
        <w:tc>
          <w:tcPr>
            <w:tcW w:w="3543" w:type="dxa"/>
            <w:shd w:val="clear" w:color="auto" w:fill="auto"/>
          </w:tcPr>
          <w:p w:rsidR="00B31E29" w:rsidRPr="00C84C4E" w:rsidRDefault="00B31E29" w:rsidP="00B31E29">
            <w:r w:rsidRPr="00C84C4E">
              <w:rPr>
                <w:rStyle w:val="75pt0pt"/>
              </w:rPr>
              <w:t>От дома №</w:t>
            </w:r>
            <w:r w:rsidRPr="00C84C4E">
              <w:rPr>
                <w:rStyle w:val="5pt0pt"/>
                <w:sz w:val="18"/>
                <w:szCs w:val="18"/>
              </w:rPr>
              <w:t xml:space="preserve"> </w:t>
            </w:r>
            <w:r w:rsidRPr="00C84C4E">
              <w:rPr>
                <w:rStyle w:val="75pt0pt"/>
              </w:rPr>
              <w:t xml:space="preserve">1 </w:t>
            </w:r>
            <w:r w:rsidRPr="00C84C4E">
              <w:rPr>
                <w:rStyle w:val="5pt0pt"/>
                <w:sz w:val="18"/>
                <w:szCs w:val="18"/>
              </w:rPr>
              <w:t xml:space="preserve">- </w:t>
            </w:r>
            <w:r w:rsidRPr="00C84C4E">
              <w:rPr>
                <w:rStyle w:val="75pt0pt"/>
              </w:rPr>
              <w:t>дома №</w:t>
            </w:r>
            <w:r w:rsidRPr="00C84C4E">
              <w:rPr>
                <w:rStyle w:val="5pt0pt"/>
                <w:sz w:val="18"/>
                <w:szCs w:val="18"/>
              </w:rPr>
              <w:t xml:space="preserve"> </w:t>
            </w:r>
            <w:r w:rsidRPr="00C84C4E">
              <w:rPr>
                <w:rStyle w:val="75pt0pt"/>
              </w:rPr>
              <w:t xml:space="preserve">39 ул. </w:t>
            </w:r>
            <w:proofErr w:type="gramStart"/>
            <w:r w:rsidRPr="00C84C4E">
              <w:rPr>
                <w:rStyle w:val="75pt0pt"/>
              </w:rPr>
              <w:t>Дачная</w:t>
            </w:r>
            <w:proofErr w:type="gramEnd"/>
          </w:p>
        </w:tc>
        <w:tc>
          <w:tcPr>
            <w:tcW w:w="1027" w:type="dxa"/>
            <w:shd w:val="clear" w:color="auto" w:fill="auto"/>
          </w:tcPr>
          <w:p w:rsidR="00B31E29" w:rsidRPr="00C84C4E" w:rsidRDefault="00B31E29" w:rsidP="00B31E29">
            <w:r w:rsidRPr="00C84C4E">
              <w:rPr>
                <w:rStyle w:val="75pt0pt"/>
              </w:rPr>
              <w:t>1</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493</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469</w:t>
            </w:r>
          </w:p>
        </w:tc>
        <w:tc>
          <w:tcPr>
            <w:tcW w:w="2693" w:type="dxa"/>
            <w:shd w:val="clear" w:color="auto" w:fill="auto"/>
          </w:tcPr>
          <w:p w:rsidR="00B31E29" w:rsidRPr="00C84C4E" w:rsidRDefault="00B31E29" w:rsidP="00B31E29">
            <w:r w:rsidRPr="00C84C4E">
              <w:rPr>
                <w:rStyle w:val="75pt0pt"/>
              </w:rPr>
              <w:t xml:space="preserve">ул. Зеленая </w:t>
            </w:r>
          </w:p>
        </w:tc>
        <w:tc>
          <w:tcPr>
            <w:tcW w:w="3543" w:type="dxa"/>
            <w:shd w:val="clear" w:color="auto" w:fill="auto"/>
          </w:tcPr>
          <w:p w:rsidR="00B31E29" w:rsidRPr="00C84C4E" w:rsidRDefault="00B31E29" w:rsidP="00B31E29">
            <w:r w:rsidRPr="00C84C4E">
              <w:rPr>
                <w:rStyle w:val="75pt0pt"/>
              </w:rPr>
              <w:t>От дома №</w:t>
            </w:r>
            <w:r w:rsidRPr="00C84C4E">
              <w:rPr>
                <w:rStyle w:val="5pt0pt"/>
                <w:sz w:val="18"/>
                <w:szCs w:val="18"/>
              </w:rPr>
              <w:t xml:space="preserve"> </w:t>
            </w:r>
            <w:r w:rsidRPr="00C84C4E">
              <w:rPr>
                <w:rStyle w:val="75pt0pt"/>
              </w:rPr>
              <w:t xml:space="preserve">1 -дома №51 ул. </w:t>
            </w:r>
            <w:proofErr w:type="gramStart"/>
            <w:r w:rsidRPr="00C84C4E">
              <w:rPr>
                <w:rStyle w:val="75pt0pt"/>
              </w:rPr>
              <w:t>Зеленая</w:t>
            </w:r>
            <w:proofErr w:type="gramEnd"/>
          </w:p>
        </w:tc>
        <w:tc>
          <w:tcPr>
            <w:tcW w:w="1027" w:type="dxa"/>
            <w:shd w:val="clear" w:color="auto" w:fill="auto"/>
          </w:tcPr>
          <w:p w:rsidR="00B31E29" w:rsidRPr="00C84C4E" w:rsidRDefault="00B31E29" w:rsidP="00B31E29">
            <w:r w:rsidRPr="00C84C4E">
              <w:rPr>
                <w:rStyle w:val="75pt0pt"/>
              </w:rPr>
              <w:t>0,5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494</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470</w:t>
            </w:r>
          </w:p>
        </w:tc>
        <w:tc>
          <w:tcPr>
            <w:tcW w:w="2693" w:type="dxa"/>
            <w:shd w:val="clear" w:color="auto" w:fill="auto"/>
          </w:tcPr>
          <w:p w:rsidR="00B31E29" w:rsidRPr="00C84C4E" w:rsidRDefault="00B31E29" w:rsidP="00B31E29">
            <w:r w:rsidRPr="00C84C4E">
              <w:rPr>
                <w:rStyle w:val="75pt0pt"/>
              </w:rPr>
              <w:t>ул. Родниковая</w:t>
            </w:r>
          </w:p>
        </w:tc>
        <w:tc>
          <w:tcPr>
            <w:tcW w:w="3543" w:type="dxa"/>
            <w:shd w:val="clear" w:color="auto" w:fill="auto"/>
          </w:tcPr>
          <w:p w:rsidR="00B31E29" w:rsidRPr="00C84C4E" w:rsidRDefault="00B31E29" w:rsidP="00B31E29">
            <w:r w:rsidRPr="00C84C4E">
              <w:rPr>
                <w:rStyle w:val="75pt0pt"/>
              </w:rPr>
              <w:t>От дома №</w:t>
            </w:r>
            <w:r w:rsidRPr="00C84C4E">
              <w:rPr>
                <w:rStyle w:val="5pt0pt"/>
                <w:sz w:val="18"/>
                <w:szCs w:val="18"/>
              </w:rPr>
              <w:t xml:space="preserve"> 1 - </w:t>
            </w:r>
            <w:r w:rsidRPr="00C84C4E">
              <w:rPr>
                <w:rStyle w:val="75pt0pt"/>
              </w:rPr>
              <w:t>дома №</w:t>
            </w:r>
            <w:r w:rsidRPr="00C84C4E">
              <w:rPr>
                <w:rStyle w:val="5pt0pt"/>
                <w:sz w:val="18"/>
                <w:szCs w:val="18"/>
              </w:rPr>
              <w:t xml:space="preserve"> </w:t>
            </w:r>
            <w:r w:rsidRPr="00C84C4E">
              <w:rPr>
                <w:rStyle w:val="75pt0pt"/>
              </w:rPr>
              <w:t xml:space="preserve">21  ул. </w:t>
            </w:r>
            <w:proofErr w:type="gramStart"/>
            <w:r w:rsidRPr="00C84C4E">
              <w:rPr>
                <w:rStyle w:val="75pt0pt"/>
              </w:rPr>
              <w:t>Родниковая</w:t>
            </w:r>
            <w:proofErr w:type="gramEnd"/>
          </w:p>
        </w:tc>
        <w:tc>
          <w:tcPr>
            <w:tcW w:w="1027" w:type="dxa"/>
            <w:shd w:val="clear" w:color="auto" w:fill="auto"/>
          </w:tcPr>
          <w:p w:rsidR="00B31E29" w:rsidRPr="00C84C4E" w:rsidRDefault="00B31E29" w:rsidP="00B31E29">
            <w:r w:rsidRPr="00C84C4E">
              <w:rPr>
                <w:rStyle w:val="75pt0pt"/>
              </w:rPr>
              <w:t>1</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Пекша</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495</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471</w:t>
            </w:r>
          </w:p>
        </w:tc>
        <w:tc>
          <w:tcPr>
            <w:tcW w:w="2693" w:type="dxa"/>
            <w:shd w:val="clear" w:color="auto" w:fill="auto"/>
          </w:tcPr>
          <w:p w:rsidR="00B31E29" w:rsidRPr="00C84C4E" w:rsidRDefault="00B31E29" w:rsidP="00B31E29">
            <w:r w:rsidRPr="00C84C4E">
              <w:rPr>
                <w:rStyle w:val="75pt0pt"/>
              </w:rPr>
              <w:t xml:space="preserve">ул. Совхозная </w:t>
            </w:r>
          </w:p>
        </w:tc>
        <w:tc>
          <w:tcPr>
            <w:tcW w:w="3543" w:type="dxa"/>
            <w:shd w:val="clear" w:color="auto" w:fill="auto"/>
          </w:tcPr>
          <w:p w:rsidR="00B31E29" w:rsidRPr="00C84C4E" w:rsidRDefault="00B31E29" w:rsidP="00B31E29">
            <w:r w:rsidRPr="00C84C4E">
              <w:rPr>
                <w:rStyle w:val="75pt0pt"/>
              </w:rPr>
              <w:t xml:space="preserve">От дома № 1 - дома № 15 ул. </w:t>
            </w:r>
            <w:proofErr w:type="gramStart"/>
            <w:r w:rsidRPr="00C84C4E">
              <w:rPr>
                <w:rStyle w:val="75pt0pt"/>
              </w:rPr>
              <w:t>Совхозная</w:t>
            </w:r>
            <w:proofErr w:type="gramEnd"/>
          </w:p>
        </w:tc>
        <w:tc>
          <w:tcPr>
            <w:tcW w:w="1027" w:type="dxa"/>
            <w:shd w:val="clear" w:color="auto" w:fill="auto"/>
          </w:tcPr>
          <w:p w:rsidR="00B31E29" w:rsidRPr="00C84C4E" w:rsidRDefault="00B31E29" w:rsidP="00B31E29">
            <w:r w:rsidRPr="00C84C4E">
              <w:rPr>
                <w:rStyle w:val="75pt0pt"/>
              </w:rPr>
              <w:t>1</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496</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472</w:t>
            </w:r>
          </w:p>
        </w:tc>
        <w:tc>
          <w:tcPr>
            <w:tcW w:w="2693" w:type="dxa"/>
            <w:shd w:val="clear" w:color="auto" w:fill="auto"/>
          </w:tcPr>
          <w:p w:rsidR="00B31E29" w:rsidRPr="00C84C4E" w:rsidRDefault="00B31E29" w:rsidP="00B31E29">
            <w:r w:rsidRPr="00C84C4E">
              <w:rPr>
                <w:rStyle w:val="75pt0pt"/>
              </w:rPr>
              <w:t xml:space="preserve">ул. Садовая </w:t>
            </w:r>
          </w:p>
        </w:tc>
        <w:tc>
          <w:tcPr>
            <w:tcW w:w="3543" w:type="dxa"/>
            <w:shd w:val="clear" w:color="auto" w:fill="auto"/>
          </w:tcPr>
          <w:p w:rsidR="00B31E29" w:rsidRPr="00C84C4E" w:rsidRDefault="00B31E29" w:rsidP="00B31E29">
            <w:r w:rsidRPr="00C84C4E">
              <w:rPr>
                <w:rStyle w:val="75pt0pt"/>
              </w:rPr>
              <w:t xml:space="preserve">От дома № 1 - дома № 83 ул. </w:t>
            </w:r>
            <w:proofErr w:type="gramStart"/>
            <w:r w:rsidRPr="00C84C4E">
              <w:rPr>
                <w:rStyle w:val="75pt0pt"/>
              </w:rPr>
              <w:t>Садовая</w:t>
            </w:r>
            <w:proofErr w:type="gramEnd"/>
          </w:p>
        </w:tc>
        <w:tc>
          <w:tcPr>
            <w:tcW w:w="1027" w:type="dxa"/>
            <w:shd w:val="clear" w:color="auto" w:fill="auto"/>
          </w:tcPr>
          <w:p w:rsidR="00B31E29" w:rsidRPr="00C84C4E" w:rsidRDefault="00B31E29" w:rsidP="00B31E29">
            <w:r w:rsidRPr="00C84C4E">
              <w:rPr>
                <w:rStyle w:val="75pt0pt"/>
              </w:rPr>
              <w:t>1,5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497</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473</w:t>
            </w:r>
          </w:p>
        </w:tc>
        <w:tc>
          <w:tcPr>
            <w:tcW w:w="2693" w:type="dxa"/>
            <w:shd w:val="clear" w:color="auto" w:fill="auto"/>
          </w:tcPr>
          <w:p w:rsidR="00B31E29" w:rsidRPr="00C84C4E" w:rsidRDefault="00B31E29" w:rsidP="00B31E29">
            <w:r w:rsidRPr="00C84C4E">
              <w:rPr>
                <w:rStyle w:val="75pt0pt"/>
              </w:rPr>
              <w:t xml:space="preserve">ул. Московская </w:t>
            </w:r>
          </w:p>
        </w:tc>
        <w:tc>
          <w:tcPr>
            <w:tcW w:w="3543" w:type="dxa"/>
            <w:shd w:val="clear" w:color="auto" w:fill="auto"/>
          </w:tcPr>
          <w:p w:rsidR="00B31E29" w:rsidRPr="00C84C4E" w:rsidRDefault="00B31E29" w:rsidP="00B31E29">
            <w:r w:rsidRPr="00C84C4E">
              <w:rPr>
                <w:rStyle w:val="75pt0pt"/>
              </w:rPr>
              <w:t xml:space="preserve">От дома № 1 - дома № 3 ул. </w:t>
            </w:r>
            <w:proofErr w:type="gramStart"/>
            <w:r w:rsidRPr="00C84C4E">
              <w:rPr>
                <w:rStyle w:val="75pt0pt"/>
              </w:rPr>
              <w:t>Московская</w:t>
            </w:r>
            <w:proofErr w:type="gramEnd"/>
          </w:p>
        </w:tc>
        <w:tc>
          <w:tcPr>
            <w:tcW w:w="1027" w:type="dxa"/>
            <w:shd w:val="clear" w:color="auto" w:fill="auto"/>
          </w:tcPr>
          <w:p w:rsidR="00B31E29" w:rsidRPr="00C84C4E" w:rsidRDefault="00B31E29" w:rsidP="00B31E29">
            <w:r w:rsidRPr="00C84C4E">
              <w:rPr>
                <w:rStyle w:val="75pt0pt"/>
              </w:rPr>
              <w:t>0,5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498</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474</w:t>
            </w:r>
          </w:p>
        </w:tc>
        <w:tc>
          <w:tcPr>
            <w:tcW w:w="2693" w:type="dxa"/>
            <w:shd w:val="clear" w:color="auto" w:fill="auto"/>
          </w:tcPr>
          <w:p w:rsidR="00B31E29" w:rsidRPr="00C84C4E" w:rsidRDefault="00B31E29" w:rsidP="00B31E29">
            <w:r w:rsidRPr="00C84C4E">
              <w:rPr>
                <w:rStyle w:val="75pt0pt"/>
              </w:rPr>
              <w:t xml:space="preserve">ул. Молодежная </w:t>
            </w:r>
          </w:p>
        </w:tc>
        <w:tc>
          <w:tcPr>
            <w:tcW w:w="3543" w:type="dxa"/>
            <w:shd w:val="clear" w:color="auto" w:fill="auto"/>
          </w:tcPr>
          <w:p w:rsidR="00B31E29" w:rsidRPr="00C84C4E" w:rsidRDefault="00B31E29" w:rsidP="00B31E29">
            <w:r w:rsidRPr="00C84C4E">
              <w:rPr>
                <w:rStyle w:val="75pt0pt"/>
              </w:rPr>
              <w:t xml:space="preserve">От дома № 1 -дома № 51 ул. </w:t>
            </w:r>
            <w:proofErr w:type="gramStart"/>
            <w:r w:rsidRPr="00C84C4E">
              <w:rPr>
                <w:rStyle w:val="75pt0pt"/>
              </w:rPr>
              <w:t>Молодежная</w:t>
            </w:r>
            <w:proofErr w:type="gramEnd"/>
          </w:p>
        </w:tc>
        <w:tc>
          <w:tcPr>
            <w:tcW w:w="1027" w:type="dxa"/>
            <w:shd w:val="clear" w:color="auto" w:fill="auto"/>
          </w:tcPr>
          <w:p w:rsidR="00B31E29" w:rsidRPr="00C84C4E" w:rsidRDefault="00B31E29" w:rsidP="00B31E29">
            <w:r w:rsidRPr="00C84C4E">
              <w:rPr>
                <w:rStyle w:val="75pt0pt"/>
              </w:rPr>
              <w:t>1,5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499</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475</w:t>
            </w:r>
          </w:p>
        </w:tc>
        <w:tc>
          <w:tcPr>
            <w:tcW w:w="2693" w:type="dxa"/>
            <w:shd w:val="clear" w:color="auto" w:fill="auto"/>
          </w:tcPr>
          <w:p w:rsidR="00B31E29" w:rsidRPr="00C84C4E" w:rsidRDefault="00B31E29" w:rsidP="00B31E29">
            <w:r w:rsidRPr="00C84C4E">
              <w:rPr>
                <w:rStyle w:val="75pt0pt"/>
              </w:rPr>
              <w:t xml:space="preserve">ул. Шоссейная </w:t>
            </w:r>
          </w:p>
        </w:tc>
        <w:tc>
          <w:tcPr>
            <w:tcW w:w="3543" w:type="dxa"/>
            <w:shd w:val="clear" w:color="auto" w:fill="auto"/>
          </w:tcPr>
          <w:p w:rsidR="00B31E29" w:rsidRPr="00C84C4E" w:rsidRDefault="00B31E29" w:rsidP="00B31E29">
            <w:r w:rsidRPr="00C84C4E">
              <w:rPr>
                <w:rStyle w:val="75pt0pt"/>
              </w:rPr>
              <w:t xml:space="preserve">От дома № 1 - дома № 69 ул. </w:t>
            </w:r>
            <w:proofErr w:type="gramStart"/>
            <w:r w:rsidRPr="00C84C4E">
              <w:rPr>
                <w:rStyle w:val="75pt0pt"/>
              </w:rPr>
              <w:t>Шоссейная</w:t>
            </w:r>
            <w:proofErr w:type="gramEnd"/>
          </w:p>
        </w:tc>
        <w:tc>
          <w:tcPr>
            <w:tcW w:w="1027" w:type="dxa"/>
            <w:shd w:val="clear" w:color="auto" w:fill="auto"/>
          </w:tcPr>
          <w:p w:rsidR="00B31E29" w:rsidRPr="00C84C4E" w:rsidRDefault="00B31E29" w:rsidP="00B31E29">
            <w:r w:rsidRPr="00C84C4E">
              <w:rPr>
                <w:rStyle w:val="75pt0pt"/>
              </w:rPr>
              <w:t>0,5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500</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476</w:t>
            </w:r>
          </w:p>
        </w:tc>
        <w:tc>
          <w:tcPr>
            <w:tcW w:w="2693" w:type="dxa"/>
            <w:shd w:val="clear" w:color="auto" w:fill="auto"/>
          </w:tcPr>
          <w:p w:rsidR="00B31E29" w:rsidRPr="00C84C4E" w:rsidRDefault="00B31E29" w:rsidP="00B31E29">
            <w:r w:rsidRPr="00C84C4E">
              <w:rPr>
                <w:rStyle w:val="75pt0pt"/>
              </w:rPr>
              <w:t xml:space="preserve">ул. Школьная </w:t>
            </w:r>
          </w:p>
        </w:tc>
        <w:tc>
          <w:tcPr>
            <w:tcW w:w="3543" w:type="dxa"/>
            <w:shd w:val="clear" w:color="auto" w:fill="auto"/>
          </w:tcPr>
          <w:p w:rsidR="00B31E29" w:rsidRPr="00C84C4E" w:rsidRDefault="00B31E29" w:rsidP="00B31E29">
            <w:r w:rsidRPr="00C84C4E">
              <w:rPr>
                <w:rStyle w:val="75pt0pt"/>
              </w:rPr>
              <w:t xml:space="preserve">От дома № 1 - дома № 7 ул. </w:t>
            </w:r>
            <w:proofErr w:type="gramStart"/>
            <w:r w:rsidRPr="00C84C4E">
              <w:rPr>
                <w:rStyle w:val="75pt0pt"/>
              </w:rPr>
              <w:t>Школьная</w:t>
            </w:r>
            <w:proofErr w:type="gramEnd"/>
          </w:p>
        </w:tc>
        <w:tc>
          <w:tcPr>
            <w:tcW w:w="1027" w:type="dxa"/>
            <w:shd w:val="clear" w:color="auto" w:fill="auto"/>
          </w:tcPr>
          <w:p w:rsidR="00B31E29" w:rsidRPr="00C84C4E" w:rsidRDefault="00B31E29" w:rsidP="00B31E29">
            <w:r w:rsidRPr="00C84C4E">
              <w:rPr>
                <w:rStyle w:val="75pt0pt"/>
              </w:rPr>
              <w:t>0,5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501</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477</w:t>
            </w:r>
          </w:p>
        </w:tc>
        <w:tc>
          <w:tcPr>
            <w:tcW w:w="2693" w:type="dxa"/>
            <w:shd w:val="clear" w:color="auto" w:fill="auto"/>
          </w:tcPr>
          <w:p w:rsidR="00B31E29" w:rsidRPr="00C84C4E" w:rsidRDefault="00B31E29" w:rsidP="00B31E29">
            <w:r w:rsidRPr="00C84C4E">
              <w:rPr>
                <w:rStyle w:val="75pt0pt"/>
              </w:rPr>
              <w:t xml:space="preserve">ул. Октябрьская </w:t>
            </w:r>
          </w:p>
        </w:tc>
        <w:tc>
          <w:tcPr>
            <w:tcW w:w="3543" w:type="dxa"/>
            <w:shd w:val="clear" w:color="auto" w:fill="auto"/>
          </w:tcPr>
          <w:p w:rsidR="00B31E29" w:rsidRPr="00C84C4E" w:rsidRDefault="00B31E29" w:rsidP="00B31E29">
            <w:r w:rsidRPr="00C84C4E">
              <w:rPr>
                <w:rStyle w:val="75pt0pt"/>
              </w:rPr>
              <w:t xml:space="preserve">От дома № 1 - дома № 10 ул. </w:t>
            </w:r>
            <w:proofErr w:type="gramStart"/>
            <w:r w:rsidRPr="00C84C4E">
              <w:rPr>
                <w:rStyle w:val="75pt0pt"/>
              </w:rPr>
              <w:t>Октябрьская</w:t>
            </w:r>
            <w:proofErr w:type="gramEnd"/>
          </w:p>
        </w:tc>
        <w:tc>
          <w:tcPr>
            <w:tcW w:w="1027" w:type="dxa"/>
            <w:shd w:val="clear" w:color="auto" w:fill="auto"/>
          </w:tcPr>
          <w:p w:rsidR="00B31E29" w:rsidRPr="00C84C4E" w:rsidRDefault="00B31E29" w:rsidP="00B31E29">
            <w:r w:rsidRPr="00C84C4E">
              <w:rPr>
                <w:rStyle w:val="75pt0pt"/>
              </w:rPr>
              <w:t>0,5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502</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478</w:t>
            </w:r>
          </w:p>
        </w:tc>
        <w:tc>
          <w:tcPr>
            <w:tcW w:w="2693" w:type="dxa"/>
            <w:shd w:val="clear" w:color="auto" w:fill="auto"/>
          </w:tcPr>
          <w:p w:rsidR="00B31E29" w:rsidRPr="00C84C4E" w:rsidRDefault="00B31E29" w:rsidP="00B31E29">
            <w:r w:rsidRPr="00C84C4E">
              <w:rPr>
                <w:rStyle w:val="75pt0pt"/>
              </w:rPr>
              <w:t xml:space="preserve">ул. Парковая </w:t>
            </w:r>
          </w:p>
        </w:tc>
        <w:tc>
          <w:tcPr>
            <w:tcW w:w="3543" w:type="dxa"/>
            <w:shd w:val="clear" w:color="auto" w:fill="auto"/>
          </w:tcPr>
          <w:p w:rsidR="00B31E29" w:rsidRPr="00C84C4E" w:rsidRDefault="00B31E29" w:rsidP="00B31E29">
            <w:r w:rsidRPr="00C84C4E">
              <w:rPr>
                <w:rStyle w:val="75pt0pt"/>
              </w:rPr>
              <w:t xml:space="preserve">От дома № 1 - дома № 6 ул. </w:t>
            </w:r>
            <w:proofErr w:type="gramStart"/>
            <w:r w:rsidRPr="00C84C4E">
              <w:rPr>
                <w:rStyle w:val="75pt0pt"/>
              </w:rPr>
              <w:t>Парковая</w:t>
            </w:r>
            <w:proofErr w:type="gramEnd"/>
          </w:p>
        </w:tc>
        <w:tc>
          <w:tcPr>
            <w:tcW w:w="1027" w:type="dxa"/>
            <w:shd w:val="clear" w:color="auto" w:fill="auto"/>
          </w:tcPr>
          <w:p w:rsidR="00B31E29" w:rsidRPr="00C84C4E" w:rsidRDefault="00B31E29" w:rsidP="00B31E29">
            <w:r w:rsidRPr="00C84C4E">
              <w:rPr>
                <w:rStyle w:val="75pt0pt"/>
              </w:rPr>
              <w:t>0,5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503</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479</w:t>
            </w:r>
          </w:p>
        </w:tc>
        <w:tc>
          <w:tcPr>
            <w:tcW w:w="2693" w:type="dxa"/>
            <w:shd w:val="clear" w:color="auto" w:fill="auto"/>
          </w:tcPr>
          <w:p w:rsidR="00B31E29" w:rsidRPr="00C84C4E" w:rsidRDefault="00B31E29" w:rsidP="00B31E29">
            <w:r w:rsidRPr="00C84C4E">
              <w:rPr>
                <w:rStyle w:val="75pt0pt"/>
              </w:rPr>
              <w:t xml:space="preserve">ул. Строителей </w:t>
            </w:r>
          </w:p>
        </w:tc>
        <w:tc>
          <w:tcPr>
            <w:tcW w:w="3543" w:type="dxa"/>
            <w:shd w:val="clear" w:color="auto" w:fill="auto"/>
          </w:tcPr>
          <w:p w:rsidR="00B31E29" w:rsidRPr="00C84C4E" w:rsidRDefault="00B31E29" w:rsidP="00B31E29">
            <w:r w:rsidRPr="00C84C4E">
              <w:rPr>
                <w:rStyle w:val="75pt0pt"/>
              </w:rPr>
              <w:t>От дома № 1 - дома №8 ул. Строителей</w:t>
            </w:r>
          </w:p>
        </w:tc>
        <w:tc>
          <w:tcPr>
            <w:tcW w:w="1027" w:type="dxa"/>
            <w:shd w:val="clear" w:color="auto" w:fill="auto"/>
          </w:tcPr>
          <w:p w:rsidR="00B31E29" w:rsidRPr="00C84C4E" w:rsidRDefault="00B31E29" w:rsidP="00B31E29">
            <w:r w:rsidRPr="00C84C4E">
              <w:rPr>
                <w:rStyle w:val="75pt0pt"/>
              </w:rPr>
              <w:t>0,5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504</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480</w:t>
            </w:r>
          </w:p>
        </w:tc>
        <w:tc>
          <w:tcPr>
            <w:tcW w:w="2693" w:type="dxa"/>
            <w:shd w:val="clear" w:color="auto" w:fill="auto"/>
          </w:tcPr>
          <w:p w:rsidR="00B31E29" w:rsidRPr="00C84C4E" w:rsidRDefault="00B31E29" w:rsidP="00B31E29">
            <w:r w:rsidRPr="00C84C4E">
              <w:rPr>
                <w:rStyle w:val="75pt0pt"/>
              </w:rPr>
              <w:t xml:space="preserve">ул. Цнетральная </w:t>
            </w:r>
          </w:p>
        </w:tc>
        <w:tc>
          <w:tcPr>
            <w:tcW w:w="3543" w:type="dxa"/>
            <w:shd w:val="clear" w:color="auto" w:fill="auto"/>
          </w:tcPr>
          <w:p w:rsidR="00B31E29" w:rsidRPr="00C84C4E" w:rsidRDefault="00B31E29" w:rsidP="00B31E29">
            <w:r w:rsidRPr="00C84C4E">
              <w:rPr>
                <w:rStyle w:val="75pt0pt"/>
              </w:rPr>
              <w:t xml:space="preserve">От дома № 1 -дома № 14 ул. </w:t>
            </w:r>
            <w:proofErr w:type="gramStart"/>
            <w:r w:rsidRPr="00C84C4E">
              <w:rPr>
                <w:rStyle w:val="75pt0pt"/>
              </w:rPr>
              <w:t>Центральная</w:t>
            </w:r>
            <w:proofErr w:type="gramEnd"/>
          </w:p>
        </w:tc>
        <w:tc>
          <w:tcPr>
            <w:tcW w:w="1027" w:type="dxa"/>
            <w:shd w:val="clear" w:color="auto" w:fill="auto"/>
          </w:tcPr>
          <w:p w:rsidR="00B31E29" w:rsidRPr="00C84C4E" w:rsidRDefault="00B31E29" w:rsidP="00B31E29">
            <w:r w:rsidRPr="00C84C4E">
              <w:rPr>
                <w:rStyle w:val="75pt0pt"/>
              </w:rPr>
              <w:t>1,5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505</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481</w:t>
            </w:r>
          </w:p>
        </w:tc>
        <w:tc>
          <w:tcPr>
            <w:tcW w:w="2693" w:type="dxa"/>
            <w:shd w:val="clear" w:color="auto" w:fill="auto"/>
          </w:tcPr>
          <w:p w:rsidR="00B31E29" w:rsidRPr="00C84C4E" w:rsidRDefault="00B31E29" w:rsidP="00B31E29">
            <w:r w:rsidRPr="00C84C4E">
              <w:rPr>
                <w:rStyle w:val="75pt0pt"/>
              </w:rPr>
              <w:t xml:space="preserve">ул. Городок - Левитановская </w:t>
            </w:r>
          </w:p>
        </w:tc>
        <w:tc>
          <w:tcPr>
            <w:tcW w:w="3543" w:type="dxa"/>
            <w:shd w:val="clear" w:color="auto" w:fill="auto"/>
          </w:tcPr>
          <w:p w:rsidR="00B31E29" w:rsidRPr="00C84C4E" w:rsidRDefault="00B31E29" w:rsidP="00B31E29">
            <w:r w:rsidRPr="00C84C4E">
              <w:rPr>
                <w:rStyle w:val="75pt0pt"/>
              </w:rPr>
              <w:t>От дома № 1 - дома № 26 ул. Городок - Л</w:t>
            </w:r>
            <w:r w:rsidRPr="00C84C4E">
              <w:rPr>
                <w:rStyle w:val="75pt0pt"/>
              </w:rPr>
              <w:t>е</w:t>
            </w:r>
            <w:r w:rsidRPr="00C84C4E">
              <w:rPr>
                <w:rStyle w:val="75pt0pt"/>
              </w:rPr>
              <w:t>витановская</w:t>
            </w:r>
          </w:p>
        </w:tc>
        <w:tc>
          <w:tcPr>
            <w:tcW w:w="1027" w:type="dxa"/>
            <w:shd w:val="clear" w:color="auto" w:fill="auto"/>
          </w:tcPr>
          <w:p w:rsidR="00B31E29" w:rsidRPr="00C84C4E" w:rsidRDefault="00B31E29" w:rsidP="00B31E29">
            <w:r w:rsidRPr="00C84C4E">
              <w:rPr>
                <w:rStyle w:val="75pt0pt"/>
              </w:rPr>
              <w:t>1,5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с. Андреевское</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506</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482</w:t>
            </w:r>
          </w:p>
        </w:tc>
        <w:tc>
          <w:tcPr>
            <w:tcW w:w="2693" w:type="dxa"/>
            <w:shd w:val="clear" w:color="auto" w:fill="auto"/>
          </w:tcPr>
          <w:p w:rsidR="00B31E29" w:rsidRPr="00C84C4E" w:rsidRDefault="00B31E29" w:rsidP="00B31E29">
            <w:r w:rsidRPr="00C84C4E">
              <w:rPr>
                <w:rStyle w:val="75pt0pt"/>
              </w:rPr>
              <w:t>Проезд по селу Андреевское</w:t>
            </w:r>
          </w:p>
        </w:tc>
        <w:tc>
          <w:tcPr>
            <w:tcW w:w="3543" w:type="dxa"/>
            <w:shd w:val="clear" w:color="auto" w:fill="auto"/>
          </w:tcPr>
          <w:p w:rsidR="00B31E29" w:rsidRPr="00C84C4E" w:rsidRDefault="00B31E29" w:rsidP="00B31E29">
            <w:r w:rsidRPr="00C84C4E">
              <w:rPr>
                <w:rStyle w:val="75pt0pt"/>
              </w:rPr>
              <w:t>от дома №2-дома № 18</w:t>
            </w:r>
          </w:p>
        </w:tc>
        <w:tc>
          <w:tcPr>
            <w:tcW w:w="1027" w:type="dxa"/>
            <w:shd w:val="clear" w:color="auto" w:fill="auto"/>
          </w:tcPr>
          <w:p w:rsidR="00B31E29" w:rsidRPr="00C84C4E" w:rsidRDefault="00B31E29" w:rsidP="00B31E29">
            <w:r w:rsidRPr="00C84C4E">
              <w:rPr>
                <w:rStyle w:val="75pt0pt"/>
              </w:rPr>
              <w:t>3,5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Анкудиново</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507</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483</w:t>
            </w:r>
          </w:p>
        </w:tc>
        <w:tc>
          <w:tcPr>
            <w:tcW w:w="2693" w:type="dxa"/>
            <w:shd w:val="clear" w:color="auto" w:fill="auto"/>
          </w:tcPr>
          <w:p w:rsidR="00B31E29" w:rsidRPr="00C84C4E" w:rsidRDefault="00B31E29" w:rsidP="00B31E29">
            <w:r w:rsidRPr="00C84C4E">
              <w:rPr>
                <w:rStyle w:val="75pt0pt"/>
              </w:rPr>
              <w:t xml:space="preserve">ул. Курловская </w:t>
            </w:r>
          </w:p>
        </w:tc>
        <w:tc>
          <w:tcPr>
            <w:tcW w:w="3543" w:type="dxa"/>
            <w:shd w:val="clear" w:color="auto" w:fill="auto"/>
          </w:tcPr>
          <w:p w:rsidR="00B31E29" w:rsidRPr="00C84C4E" w:rsidRDefault="00B31E29" w:rsidP="00B31E29">
            <w:r w:rsidRPr="00C84C4E">
              <w:rPr>
                <w:rStyle w:val="75pt0pt"/>
              </w:rPr>
              <w:t>От дома № 1 - дома №38 ул. Курловская</w:t>
            </w:r>
          </w:p>
        </w:tc>
        <w:tc>
          <w:tcPr>
            <w:tcW w:w="1027" w:type="dxa"/>
            <w:shd w:val="clear" w:color="auto" w:fill="auto"/>
          </w:tcPr>
          <w:p w:rsidR="00B31E29" w:rsidRPr="00C84C4E" w:rsidRDefault="00B31E29" w:rsidP="00B31E29">
            <w:r>
              <w:rPr>
                <w:rStyle w:val="75pt0pt"/>
              </w:rPr>
              <w:t>1,0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508</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484</w:t>
            </w:r>
          </w:p>
        </w:tc>
        <w:tc>
          <w:tcPr>
            <w:tcW w:w="2693" w:type="dxa"/>
            <w:shd w:val="clear" w:color="auto" w:fill="auto"/>
          </w:tcPr>
          <w:p w:rsidR="00B31E29" w:rsidRPr="00C84C4E" w:rsidRDefault="00B31E29" w:rsidP="00B31E29">
            <w:r w:rsidRPr="00C84C4E">
              <w:rPr>
                <w:rStyle w:val="75pt0pt"/>
              </w:rPr>
              <w:t xml:space="preserve">ул. Центральная </w:t>
            </w:r>
          </w:p>
        </w:tc>
        <w:tc>
          <w:tcPr>
            <w:tcW w:w="3543" w:type="dxa"/>
            <w:shd w:val="clear" w:color="auto" w:fill="auto"/>
          </w:tcPr>
          <w:p w:rsidR="00B31E29" w:rsidRPr="00C84C4E" w:rsidRDefault="00B31E29" w:rsidP="00B31E29">
            <w:r w:rsidRPr="00C84C4E">
              <w:rPr>
                <w:rStyle w:val="75pt0pt"/>
              </w:rPr>
              <w:t xml:space="preserve">От дома № 1 - дома № 54 ул. </w:t>
            </w:r>
            <w:proofErr w:type="gramStart"/>
            <w:r w:rsidRPr="00C84C4E">
              <w:rPr>
                <w:rStyle w:val="75pt0pt"/>
              </w:rPr>
              <w:t>Центральная</w:t>
            </w:r>
            <w:proofErr w:type="gramEnd"/>
          </w:p>
        </w:tc>
        <w:tc>
          <w:tcPr>
            <w:tcW w:w="1027" w:type="dxa"/>
            <w:shd w:val="clear" w:color="auto" w:fill="auto"/>
          </w:tcPr>
          <w:p w:rsidR="00B31E29" w:rsidRPr="00C84C4E" w:rsidRDefault="00B31E29" w:rsidP="00B31E29">
            <w:r w:rsidRPr="00C84C4E">
              <w:rPr>
                <w:rStyle w:val="75pt0pt"/>
              </w:rPr>
              <w:t>1</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509</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485</w:t>
            </w:r>
          </w:p>
        </w:tc>
        <w:tc>
          <w:tcPr>
            <w:tcW w:w="2693" w:type="dxa"/>
            <w:shd w:val="clear" w:color="auto" w:fill="auto"/>
          </w:tcPr>
          <w:p w:rsidR="00B31E29" w:rsidRPr="00C84C4E" w:rsidRDefault="00B31E29" w:rsidP="00B31E29">
            <w:r w:rsidRPr="00C84C4E">
              <w:rPr>
                <w:rStyle w:val="75pt0pt"/>
              </w:rPr>
              <w:t xml:space="preserve">ул. Арханинская </w:t>
            </w:r>
          </w:p>
        </w:tc>
        <w:tc>
          <w:tcPr>
            <w:tcW w:w="3543" w:type="dxa"/>
            <w:shd w:val="clear" w:color="auto" w:fill="auto"/>
          </w:tcPr>
          <w:p w:rsidR="00B31E29" w:rsidRPr="00C84C4E" w:rsidRDefault="00B31E29" w:rsidP="00B31E29">
            <w:r w:rsidRPr="00C84C4E">
              <w:rPr>
                <w:rStyle w:val="75pt0pt"/>
              </w:rPr>
              <w:t>От дома № 2 - дома № 50 ул. Арханинская</w:t>
            </w:r>
          </w:p>
        </w:tc>
        <w:tc>
          <w:tcPr>
            <w:tcW w:w="1027" w:type="dxa"/>
            <w:shd w:val="clear" w:color="auto" w:fill="auto"/>
          </w:tcPr>
          <w:p w:rsidR="00B31E29" w:rsidRPr="00C84C4E" w:rsidRDefault="00B31E29" w:rsidP="00B31E29">
            <w:r w:rsidRPr="00C84C4E">
              <w:rPr>
                <w:rStyle w:val="75pt0pt"/>
              </w:rPr>
              <w:t>1</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510</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486</w:t>
            </w:r>
          </w:p>
        </w:tc>
        <w:tc>
          <w:tcPr>
            <w:tcW w:w="2693" w:type="dxa"/>
            <w:shd w:val="clear" w:color="auto" w:fill="auto"/>
          </w:tcPr>
          <w:p w:rsidR="00B31E29" w:rsidRPr="00C84C4E" w:rsidRDefault="00B31E29" w:rsidP="00B31E29">
            <w:r w:rsidRPr="00C84C4E">
              <w:rPr>
                <w:rStyle w:val="75pt0pt"/>
              </w:rPr>
              <w:t xml:space="preserve">ул. Новая </w:t>
            </w:r>
          </w:p>
        </w:tc>
        <w:tc>
          <w:tcPr>
            <w:tcW w:w="3543" w:type="dxa"/>
            <w:shd w:val="clear" w:color="auto" w:fill="auto"/>
          </w:tcPr>
          <w:p w:rsidR="00B31E29" w:rsidRPr="00C84C4E" w:rsidRDefault="00B31E29" w:rsidP="00B31E29">
            <w:r w:rsidRPr="00C84C4E">
              <w:rPr>
                <w:rStyle w:val="75pt0pt"/>
              </w:rPr>
              <w:t xml:space="preserve">От дома № 1 - дома № 10 ул. </w:t>
            </w:r>
            <w:proofErr w:type="gramStart"/>
            <w:r w:rsidRPr="00C84C4E">
              <w:rPr>
                <w:rStyle w:val="75pt0pt"/>
              </w:rPr>
              <w:t>Новая</w:t>
            </w:r>
            <w:proofErr w:type="gramEnd"/>
            <w:r w:rsidRPr="00C84C4E">
              <w:rPr>
                <w:rStyle w:val="75pt0pt"/>
              </w:rPr>
              <w:t xml:space="preserve"> дома</w:t>
            </w:r>
          </w:p>
        </w:tc>
        <w:tc>
          <w:tcPr>
            <w:tcW w:w="1027" w:type="dxa"/>
            <w:shd w:val="clear" w:color="auto" w:fill="auto"/>
          </w:tcPr>
          <w:p w:rsidR="00B31E29" w:rsidRPr="00C84C4E" w:rsidRDefault="00B31E29" w:rsidP="00B31E29">
            <w:r w:rsidRPr="00C84C4E">
              <w:rPr>
                <w:rStyle w:val="75pt0pt"/>
              </w:rPr>
              <w:t>0,6</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511</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487</w:t>
            </w:r>
          </w:p>
        </w:tc>
        <w:tc>
          <w:tcPr>
            <w:tcW w:w="2693" w:type="dxa"/>
            <w:shd w:val="clear" w:color="auto" w:fill="auto"/>
          </w:tcPr>
          <w:p w:rsidR="00B31E29" w:rsidRPr="00C84C4E" w:rsidRDefault="00B31E29" w:rsidP="00B31E29">
            <w:r w:rsidRPr="00C84C4E">
              <w:rPr>
                <w:rStyle w:val="75pt0pt"/>
              </w:rPr>
              <w:t xml:space="preserve">ул. Добросельская </w:t>
            </w:r>
          </w:p>
        </w:tc>
        <w:tc>
          <w:tcPr>
            <w:tcW w:w="3543" w:type="dxa"/>
            <w:shd w:val="clear" w:color="auto" w:fill="auto"/>
          </w:tcPr>
          <w:p w:rsidR="00B31E29" w:rsidRPr="00C84C4E" w:rsidRDefault="00B31E29" w:rsidP="00B31E29">
            <w:r w:rsidRPr="00C84C4E">
              <w:rPr>
                <w:rStyle w:val="75pt0pt"/>
              </w:rPr>
              <w:t>от дома № 1 - дома № 9 ул. Добросельская</w:t>
            </w:r>
          </w:p>
        </w:tc>
        <w:tc>
          <w:tcPr>
            <w:tcW w:w="1027" w:type="dxa"/>
            <w:shd w:val="clear" w:color="auto" w:fill="auto"/>
          </w:tcPr>
          <w:p w:rsidR="00B31E29" w:rsidRPr="00C84C4E" w:rsidRDefault="00B31E29" w:rsidP="00B31E29">
            <w:r w:rsidRPr="00C84C4E">
              <w:rPr>
                <w:rStyle w:val="75pt0pt"/>
              </w:rPr>
              <w:t>0,3</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п. Труд</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512</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488</w:t>
            </w:r>
          </w:p>
        </w:tc>
        <w:tc>
          <w:tcPr>
            <w:tcW w:w="2693" w:type="dxa"/>
            <w:shd w:val="clear" w:color="auto" w:fill="auto"/>
          </w:tcPr>
          <w:p w:rsidR="00B31E29" w:rsidRPr="00C84C4E" w:rsidRDefault="00B31E29" w:rsidP="00B31E29">
            <w:r w:rsidRPr="00C84C4E">
              <w:rPr>
                <w:rStyle w:val="75pt0pt"/>
              </w:rPr>
              <w:t xml:space="preserve">ул. Советская </w:t>
            </w:r>
          </w:p>
        </w:tc>
        <w:tc>
          <w:tcPr>
            <w:tcW w:w="3543" w:type="dxa"/>
            <w:shd w:val="clear" w:color="auto" w:fill="auto"/>
          </w:tcPr>
          <w:p w:rsidR="00B31E29" w:rsidRPr="00C84C4E" w:rsidRDefault="00B31E29" w:rsidP="00B31E29">
            <w:r w:rsidRPr="00C84C4E">
              <w:rPr>
                <w:rStyle w:val="75pt0pt"/>
              </w:rPr>
              <w:t xml:space="preserve">от дома № 1 - дома № 19 ул. </w:t>
            </w:r>
            <w:proofErr w:type="gramStart"/>
            <w:r w:rsidRPr="00C84C4E">
              <w:rPr>
                <w:rStyle w:val="75pt0pt"/>
              </w:rPr>
              <w:t>Советская</w:t>
            </w:r>
            <w:proofErr w:type="gramEnd"/>
            <w:r w:rsidRPr="00C84C4E">
              <w:rPr>
                <w:rStyle w:val="75pt0pt"/>
              </w:rPr>
              <w:t xml:space="preserve"> </w:t>
            </w:r>
          </w:p>
        </w:tc>
        <w:tc>
          <w:tcPr>
            <w:tcW w:w="1027" w:type="dxa"/>
            <w:shd w:val="clear" w:color="auto" w:fill="auto"/>
          </w:tcPr>
          <w:p w:rsidR="00B31E29" w:rsidRPr="00C84C4E" w:rsidRDefault="00B31E29" w:rsidP="00B31E29">
            <w:r w:rsidRPr="00C84C4E">
              <w:rPr>
                <w:rStyle w:val="75pt0pt"/>
              </w:rPr>
              <w:t>0,8</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513</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489</w:t>
            </w:r>
          </w:p>
        </w:tc>
        <w:tc>
          <w:tcPr>
            <w:tcW w:w="2693" w:type="dxa"/>
            <w:shd w:val="clear" w:color="auto" w:fill="auto"/>
          </w:tcPr>
          <w:p w:rsidR="00B31E29" w:rsidRPr="00C84C4E" w:rsidRDefault="00B31E29" w:rsidP="00B31E29">
            <w:r w:rsidRPr="00C84C4E">
              <w:rPr>
                <w:rStyle w:val="75pt0pt"/>
              </w:rPr>
              <w:t xml:space="preserve">ул. Профсоюзная </w:t>
            </w:r>
          </w:p>
        </w:tc>
        <w:tc>
          <w:tcPr>
            <w:tcW w:w="3543" w:type="dxa"/>
            <w:shd w:val="clear" w:color="auto" w:fill="auto"/>
          </w:tcPr>
          <w:p w:rsidR="00B31E29" w:rsidRPr="00C84C4E" w:rsidRDefault="00B31E29" w:rsidP="00B31E29">
            <w:r w:rsidRPr="00C84C4E">
              <w:rPr>
                <w:rStyle w:val="75pt0pt"/>
              </w:rPr>
              <w:t xml:space="preserve">от дома № 1 - дома № 9 ул. </w:t>
            </w:r>
            <w:proofErr w:type="gramStart"/>
            <w:r w:rsidRPr="00C84C4E">
              <w:rPr>
                <w:rStyle w:val="75pt0pt"/>
              </w:rPr>
              <w:t>Профсоюзная</w:t>
            </w:r>
            <w:proofErr w:type="gramEnd"/>
            <w:r w:rsidRPr="00C84C4E">
              <w:rPr>
                <w:rStyle w:val="75pt0pt"/>
              </w:rPr>
              <w:t xml:space="preserve"> </w:t>
            </w:r>
          </w:p>
        </w:tc>
        <w:tc>
          <w:tcPr>
            <w:tcW w:w="1027" w:type="dxa"/>
            <w:shd w:val="clear" w:color="auto" w:fill="auto"/>
          </w:tcPr>
          <w:p w:rsidR="00B31E29" w:rsidRPr="00C84C4E" w:rsidRDefault="00B31E29" w:rsidP="00B31E29">
            <w:r w:rsidRPr="00C84C4E">
              <w:rPr>
                <w:rStyle w:val="75pt0pt"/>
              </w:rPr>
              <w:t>0,5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sidRPr="00C84C4E">
              <w:rPr>
                <w:sz w:val="18"/>
                <w:szCs w:val="18"/>
              </w:rPr>
              <w:t>514</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490</w:t>
            </w:r>
          </w:p>
        </w:tc>
        <w:tc>
          <w:tcPr>
            <w:tcW w:w="2693" w:type="dxa"/>
            <w:shd w:val="clear" w:color="auto" w:fill="auto"/>
          </w:tcPr>
          <w:p w:rsidR="00B31E29" w:rsidRPr="00C84C4E" w:rsidRDefault="00B31E29" w:rsidP="00B31E29">
            <w:r w:rsidRPr="00C84C4E">
              <w:rPr>
                <w:rStyle w:val="75pt0pt"/>
              </w:rPr>
              <w:t xml:space="preserve">ул. Набережная </w:t>
            </w:r>
          </w:p>
        </w:tc>
        <w:tc>
          <w:tcPr>
            <w:tcW w:w="3543" w:type="dxa"/>
            <w:shd w:val="clear" w:color="auto" w:fill="auto"/>
          </w:tcPr>
          <w:p w:rsidR="00B31E29" w:rsidRPr="00C84C4E" w:rsidRDefault="00B31E29" w:rsidP="00B31E29">
            <w:r w:rsidRPr="00C84C4E">
              <w:rPr>
                <w:rStyle w:val="75pt0pt"/>
              </w:rPr>
              <w:t xml:space="preserve">от дома № 1 - дома № 7 ул. Набережная </w:t>
            </w:r>
          </w:p>
        </w:tc>
        <w:tc>
          <w:tcPr>
            <w:tcW w:w="1027" w:type="dxa"/>
            <w:shd w:val="clear" w:color="auto" w:fill="auto"/>
          </w:tcPr>
          <w:p w:rsidR="00B31E29" w:rsidRPr="00C84C4E" w:rsidRDefault="00B31E29" w:rsidP="00B31E29">
            <w:r w:rsidRPr="00C84C4E">
              <w:rPr>
                <w:rStyle w:val="75pt0pt"/>
              </w:rPr>
              <w:t>0,4</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515</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491</w:t>
            </w:r>
          </w:p>
        </w:tc>
        <w:tc>
          <w:tcPr>
            <w:tcW w:w="2693" w:type="dxa"/>
            <w:shd w:val="clear" w:color="auto" w:fill="auto"/>
          </w:tcPr>
          <w:p w:rsidR="00B31E29" w:rsidRPr="00C84C4E" w:rsidRDefault="00B31E29" w:rsidP="00B31E29">
            <w:r w:rsidRPr="00C84C4E">
              <w:rPr>
                <w:rStyle w:val="75pt0pt"/>
              </w:rPr>
              <w:t xml:space="preserve">ул. Молодежная </w:t>
            </w:r>
          </w:p>
        </w:tc>
        <w:tc>
          <w:tcPr>
            <w:tcW w:w="3543" w:type="dxa"/>
            <w:shd w:val="clear" w:color="auto" w:fill="auto"/>
          </w:tcPr>
          <w:p w:rsidR="00B31E29" w:rsidRPr="00C84C4E" w:rsidRDefault="00B31E29" w:rsidP="00B31E29">
            <w:r w:rsidRPr="00C84C4E">
              <w:rPr>
                <w:rStyle w:val="75pt0pt"/>
              </w:rPr>
              <w:t>от дома № 1 - дома №</w:t>
            </w:r>
            <w:r w:rsidRPr="00C84C4E">
              <w:rPr>
                <w:rStyle w:val="5pt0pt"/>
                <w:sz w:val="18"/>
                <w:szCs w:val="18"/>
              </w:rPr>
              <w:t xml:space="preserve"> </w:t>
            </w:r>
            <w:r w:rsidRPr="00C84C4E">
              <w:rPr>
                <w:rStyle w:val="75pt0pt"/>
              </w:rPr>
              <w:t xml:space="preserve">2 ул. </w:t>
            </w:r>
            <w:proofErr w:type="gramStart"/>
            <w:r w:rsidRPr="00C84C4E">
              <w:rPr>
                <w:rStyle w:val="75pt0pt"/>
              </w:rPr>
              <w:t>Молодежная</w:t>
            </w:r>
            <w:proofErr w:type="gramEnd"/>
            <w:r w:rsidRPr="00C84C4E">
              <w:rPr>
                <w:rStyle w:val="75pt0pt"/>
              </w:rPr>
              <w:t xml:space="preserve"> </w:t>
            </w:r>
          </w:p>
        </w:tc>
        <w:tc>
          <w:tcPr>
            <w:tcW w:w="1027" w:type="dxa"/>
            <w:shd w:val="clear" w:color="auto" w:fill="auto"/>
          </w:tcPr>
          <w:p w:rsidR="00B31E29" w:rsidRPr="00C84C4E" w:rsidRDefault="00B31E29" w:rsidP="00B31E29">
            <w:r w:rsidRPr="00C84C4E">
              <w:rPr>
                <w:rStyle w:val="75pt0pt"/>
              </w:rPr>
              <w:t>0,2</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516</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492</w:t>
            </w:r>
          </w:p>
        </w:tc>
        <w:tc>
          <w:tcPr>
            <w:tcW w:w="2693" w:type="dxa"/>
            <w:shd w:val="clear" w:color="auto" w:fill="auto"/>
          </w:tcPr>
          <w:p w:rsidR="00B31E29" w:rsidRPr="00C84C4E" w:rsidRDefault="00B31E29" w:rsidP="00B31E29">
            <w:r w:rsidRPr="00C84C4E">
              <w:rPr>
                <w:rStyle w:val="75pt0pt"/>
              </w:rPr>
              <w:t xml:space="preserve">ул. Нагорная </w:t>
            </w:r>
          </w:p>
        </w:tc>
        <w:tc>
          <w:tcPr>
            <w:tcW w:w="3543" w:type="dxa"/>
            <w:shd w:val="clear" w:color="auto" w:fill="auto"/>
          </w:tcPr>
          <w:p w:rsidR="00B31E29" w:rsidRPr="00C84C4E" w:rsidRDefault="00B31E29" w:rsidP="00B31E29">
            <w:r w:rsidRPr="00C84C4E">
              <w:rPr>
                <w:rStyle w:val="75pt0pt"/>
              </w:rPr>
              <w:t xml:space="preserve">от дома № 1 - дома № 11 ул. </w:t>
            </w:r>
            <w:proofErr w:type="gramStart"/>
            <w:r w:rsidRPr="00C84C4E">
              <w:rPr>
                <w:rStyle w:val="75pt0pt"/>
              </w:rPr>
              <w:t>Нагорная</w:t>
            </w:r>
            <w:proofErr w:type="gramEnd"/>
            <w:r w:rsidRPr="00C84C4E">
              <w:rPr>
                <w:rStyle w:val="75pt0pt"/>
              </w:rPr>
              <w:t xml:space="preserve"> </w:t>
            </w:r>
          </w:p>
        </w:tc>
        <w:tc>
          <w:tcPr>
            <w:tcW w:w="1027" w:type="dxa"/>
            <w:shd w:val="clear" w:color="auto" w:fill="auto"/>
          </w:tcPr>
          <w:p w:rsidR="00B31E29" w:rsidRPr="00C84C4E" w:rsidRDefault="00B31E29" w:rsidP="00B31E29">
            <w:r w:rsidRPr="00C84C4E">
              <w:rPr>
                <w:rStyle w:val="75pt0pt"/>
              </w:rPr>
              <w:t>0,5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rPr>
          <w:trHeight w:val="98"/>
        </w:trPr>
        <w:tc>
          <w:tcPr>
            <w:tcW w:w="546" w:type="dxa"/>
            <w:shd w:val="clear" w:color="auto" w:fill="auto"/>
          </w:tcPr>
          <w:p w:rsidR="00B31E29" w:rsidRPr="00C84C4E" w:rsidRDefault="00B31E29" w:rsidP="00B31E29">
            <w:pPr>
              <w:jc w:val="center"/>
              <w:rPr>
                <w:sz w:val="18"/>
                <w:szCs w:val="18"/>
              </w:rPr>
            </w:pPr>
            <w:r>
              <w:rPr>
                <w:sz w:val="18"/>
                <w:szCs w:val="18"/>
              </w:rPr>
              <w:t>517</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493</w:t>
            </w:r>
          </w:p>
        </w:tc>
        <w:tc>
          <w:tcPr>
            <w:tcW w:w="2693" w:type="dxa"/>
            <w:shd w:val="clear" w:color="auto" w:fill="auto"/>
          </w:tcPr>
          <w:p w:rsidR="00B31E29" w:rsidRPr="00C84C4E" w:rsidRDefault="00B31E29" w:rsidP="00B31E29">
            <w:r w:rsidRPr="00C84C4E">
              <w:rPr>
                <w:rStyle w:val="75pt0pt"/>
              </w:rPr>
              <w:t xml:space="preserve">ул. Спортивная </w:t>
            </w:r>
          </w:p>
        </w:tc>
        <w:tc>
          <w:tcPr>
            <w:tcW w:w="3543" w:type="dxa"/>
            <w:shd w:val="clear" w:color="auto" w:fill="auto"/>
          </w:tcPr>
          <w:p w:rsidR="00B31E29" w:rsidRPr="00C84C4E" w:rsidRDefault="00B31E29" w:rsidP="00B31E29">
            <w:r w:rsidRPr="00C84C4E">
              <w:rPr>
                <w:rStyle w:val="75pt0pt"/>
              </w:rPr>
              <w:t xml:space="preserve">от дома № 1 -дома № 12 ул. </w:t>
            </w:r>
            <w:proofErr w:type="gramStart"/>
            <w:r w:rsidRPr="00C84C4E">
              <w:rPr>
                <w:rStyle w:val="75pt0pt"/>
              </w:rPr>
              <w:t>Спортивная</w:t>
            </w:r>
            <w:proofErr w:type="gramEnd"/>
            <w:r w:rsidRPr="00C84C4E">
              <w:rPr>
                <w:rStyle w:val="75pt0pt"/>
              </w:rPr>
              <w:t xml:space="preserve"> </w:t>
            </w:r>
          </w:p>
        </w:tc>
        <w:tc>
          <w:tcPr>
            <w:tcW w:w="1027" w:type="dxa"/>
            <w:shd w:val="clear" w:color="auto" w:fill="auto"/>
          </w:tcPr>
          <w:p w:rsidR="00B31E29" w:rsidRPr="00C84C4E" w:rsidRDefault="00B31E29" w:rsidP="00B31E29">
            <w:r w:rsidRPr="00C84C4E">
              <w:rPr>
                <w:rStyle w:val="75pt0pt"/>
              </w:rPr>
              <w:t>0,6</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518</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494</w:t>
            </w:r>
          </w:p>
        </w:tc>
        <w:tc>
          <w:tcPr>
            <w:tcW w:w="2693" w:type="dxa"/>
            <w:shd w:val="clear" w:color="auto" w:fill="auto"/>
          </w:tcPr>
          <w:p w:rsidR="00B31E29" w:rsidRPr="00C84C4E" w:rsidRDefault="00B31E29" w:rsidP="00B31E29">
            <w:r w:rsidRPr="00C84C4E">
              <w:rPr>
                <w:rStyle w:val="75pt0pt"/>
              </w:rPr>
              <w:t xml:space="preserve">ул. Заречная </w:t>
            </w:r>
          </w:p>
        </w:tc>
        <w:tc>
          <w:tcPr>
            <w:tcW w:w="3543" w:type="dxa"/>
            <w:shd w:val="clear" w:color="auto" w:fill="auto"/>
          </w:tcPr>
          <w:p w:rsidR="00B31E29" w:rsidRPr="00C84C4E" w:rsidRDefault="00B31E29" w:rsidP="00B31E29">
            <w:r w:rsidRPr="00C84C4E">
              <w:rPr>
                <w:rStyle w:val="75pt0pt"/>
              </w:rPr>
              <w:t xml:space="preserve">от № 1 - дома № 7 ул. </w:t>
            </w:r>
            <w:proofErr w:type="gramStart"/>
            <w:r w:rsidRPr="00C84C4E">
              <w:rPr>
                <w:rStyle w:val="75pt0pt"/>
              </w:rPr>
              <w:t>Заречная</w:t>
            </w:r>
            <w:proofErr w:type="gramEnd"/>
            <w:r w:rsidRPr="00C84C4E">
              <w:rPr>
                <w:rStyle w:val="75pt0pt"/>
              </w:rPr>
              <w:t xml:space="preserve"> дома </w:t>
            </w:r>
          </w:p>
        </w:tc>
        <w:tc>
          <w:tcPr>
            <w:tcW w:w="1027" w:type="dxa"/>
            <w:shd w:val="clear" w:color="auto" w:fill="auto"/>
          </w:tcPr>
          <w:p w:rsidR="00B31E29" w:rsidRPr="00C84C4E" w:rsidRDefault="00B31E29" w:rsidP="00B31E29">
            <w:r w:rsidRPr="00C84C4E">
              <w:rPr>
                <w:rStyle w:val="75pt0pt"/>
              </w:rPr>
              <w:t>0,5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519</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495</w:t>
            </w:r>
          </w:p>
        </w:tc>
        <w:tc>
          <w:tcPr>
            <w:tcW w:w="2693" w:type="dxa"/>
            <w:shd w:val="clear" w:color="auto" w:fill="auto"/>
          </w:tcPr>
          <w:p w:rsidR="00B31E29" w:rsidRPr="00C84C4E" w:rsidRDefault="00B31E29" w:rsidP="00B31E29">
            <w:r w:rsidRPr="00C84C4E">
              <w:rPr>
                <w:rStyle w:val="75pt0pt"/>
              </w:rPr>
              <w:t xml:space="preserve">ул. Зеленая </w:t>
            </w:r>
          </w:p>
        </w:tc>
        <w:tc>
          <w:tcPr>
            <w:tcW w:w="3543" w:type="dxa"/>
            <w:shd w:val="clear" w:color="auto" w:fill="auto"/>
          </w:tcPr>
          <w:p w:rsidR="00B31E29" w:rsidRPr="00C84C4E" w:rsidRDefault="00B31E29" w:rsidP="00B31E29">
            <w:r w:rsidRPr="00C84C4E">
              <w:rPr>
                <w:rStyle w:val="75pt0pt"/>
              </w:rPr>
              <w:t>от дома №</w:t>
            </w:r>
            <w:r w:rsidRPr="00C84C4E">
              <w:rPr>
                <w:rStyle w:val="5pt0pt"/>
                <w:sz w:val="18"/>
                <w:szCs w:val="18"/>
              </w:rPr>
              <w:t xml:space="preserve"> </w:t>
            </w:r>
            <w:r w:rsidRPr="00C84C4E">
              <w:rPr>
                <w:rStyle w:val="75pt0pt"/>
              </w:rPr>
              <w:t xml:space="preserve">1 </w:t>
            </w:r>
            <w:r w:rsidRPr="00C84C4E">
              <w:rPr>
                <w:rStyle w:val="5pt0pt"/>
                <w:sz w:val="18"/>
                <w:szCs w:val="18"/>
              </w:rPr>
              <w:t xml:space="preserve">- </w:t>
            </w:r>
            <w:r w:rsidRPr="00C84C4E">
              <w:rPr>
                <w:rStyle w:val="75pt0pt"/>
              </w:rPr>
              <w:t>дома №</w:t>
            </w:r>
            <w:r w:rsidRPr="00C84C4E">
              <w:rPr>
                <w:rStyle w:val="5pt0pt"/>
                <w:sz w:val="18"/>
                <w:szCs w:val="18"/>
              </w:rPr>
              <w:t xml:space="preserve"> </w:t>
            </w:r>
            <w:r w:rsidRPr="00C84C4E">
              <w:rPr>
                <w:rStyle w:val="75pt0pt"/>
              </w:rPr>
              <w:t xml:space="preserve">8 ул. </w:t>
            </w:r>
            <w:proofErr w:type="gramStart"/>
            <w:r w:rsidRPr="00C84C4E">
              <w:rPr>
                <w:rStyle w:val="75pt0pt"/>
              </w:rPr>
              <w:t>Зеленая</w:t>
            </w:r>
            <w:proofErr w:type="gramEnd"/>
            <w:r w:rsidRPr="00C84C4E">
              <w:rPr>
                <w:rStyle w:val="75pt0pt"/>
              </w:rPr>
              <w:t xml:space="preserve"> </w:t>
            </w:r>
          </w:p>
        </w:tc>
        <w:tc>
          <w:tcPr>
            <w:tcW w:w="1027" w:type="dxa"/>
            <w:shd w:val="clear" w:color="auto" w:fill="auto"/>
          </w:tcPr>
          <w:p w:rsidR="00B31E29" w:rsidRPr="00C84C4E" w:rsidRDefault="00B31E29" w:rsidP="00B31E29">
            <w:r w:rsidRPr="00C84C4E">
              <w:rPr>
                <w:rStyle w:val="75pt0pt"/>
              </w:rPr>
              <w:t>0,5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520</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496</w:t>
            </w:r>
          </w:p>
        </w:tc>
        <w:tc>
          <w:tcPr>
            <w:tcW w:w="2693" w:type="dxa"/>
            <w:shd w:val="clear" w:color="auto" w:fill="auto"/>
          </w:tcPr>
          <w:p w:rsidR="00B31E29" w:rsidRPr="00C84C4E" w:rsidRDefault="00B31E29" w:rsidP="00B31E29">
            <w:r w:rsidRPr="00C84C4E">
              <w:rPr>
                <w:rStyle w:val="75pt0pt"/>
              </w:rPr>
              <w:t xml:space="preserve">ул. Мира </w:t>
            </w:r>
          </w:p>
        </w:tc>
        <w:tc>
          <w:tcPr>
            <w:tcW w:w="3543" w:type="dxa"/>
            <w:shd w:val="clear" w:color="auto" w:fill="auto"/>
          </w:tcPr>
          <w:p w:rsidR="00B31E29" w:rsidRPr="00C84C4E" w:rsidRDefault="00B31E29" w:rsidP="00B31E29">
            <w:r w:rsidRPr="00C84C4E">
              <w:rPr>
                <w:rStyle w:val="75pt0pt"/>
              </w:rPr>
              <w:t xml:space="preserve">от дома № 1 </w:t>
            </w:r>
            <w:r w:rsidRPr="00C84C4E">
              <w:rPr>
                <w:rStyle w:val="5pt0pt"/>
                <w:sz w:val="18"/>
                <w:szCs w:val="18"/>
              </w:rPr>
              <w:t xml:space="preserve">- </w:t>
            </w:r>
            <w:r w:rsidRPr="00C84C4E">
              <w:rPr>
                <w:rStyle w:val="75pt0pt"/>
              </w:rPr>
              <w:t>дома №</w:t>
            </w:r>
            <w:r w:rsidRPr="00C84C4E">
              <w:rPr>
                <w:rStyle w:val="5pt0pt"/>
                <w:sz w:val="18"/>
                <w:szCs w:val="18"/>
              </w:rPr>
              <w:t xml:space="preserve"> </w:t>
            </w:r>
            <w:r w:rsidRPr="00C84C4E">
              <w:rPr>
                <w:rStyle w:val="75pt0pt"/>
              </w:rPr>
              <w:t xml:space="preserve">27  ул. Мира </w:t>
            </w:r>
          </w:p>
        </w:tc>
        <w:tc>
          <w:tcPr>
            <w:tcW w:w="1027" w:type="dxa"/>
            <w:shd w:val="clear" w:color="auto" w:fill="auto"/>
          </w:tcPr>
          <w:p w:rsidR="00B31E29" w:rsidRPr="00C84C4E" w:rsidRDefault="00B31E29" w:rsidP="00B31E29">
            <w:r w:rsidRPr="00C84C4E">
              <w:rPr>
                <w:rStyle w:val="75pt0pt"/>
              </w:rPr>
              <w:t>0,9</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521</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497</w:t>
            </w:r>
          </w:p>
        </w:tc>
        <w:tc>
          <w:tcPr>
            <w:tcW w:w="2693" w:type="dxa"/>
            <w:shd w:val="clear" w:color="auto" w:fill="auto"/>
          </w:tcPr>
          <w:p w:rsidR="00B31E29" w:rsidRPr="00C84C4E" w:rsidRDefault="00B31E29" w:rsidP="00B31E29">
            <w:r w:rsidRPr="00C84C4E">
              <w:rPr>
                <w:rStyle w:val="75pt0pt"/>
              </w:rPr>
              <w:t xml:space="preserve">ул. Красный текстильщик </w:t>
            </w:r>
          </w:p>
        </w:tc>
        <w:tc>
          <w:tcPr>
            <w:tcW w:w="3543" w:type="dxa"/>
            <w:shd w:val="clear" w:color="auto" w:fill="auto"/>
          </w:tcPr>
          <w:p w:rsidR="00B31E29" w:rsidRPr="00C84C4E" w:rsidRDefault="00B31E29" w:rsidP="00B31E29">
            <w:r w:rsidRPr="00C84C4E">
              <w:rPr>
                <w:rStyle w:val="75pt0pt"/>
              </w:rPr>
              <w:t>от дома №</w:t>
            </w:r>
            <w:r w:rsidRPr="00C84C4E">
              <w:rPr>
                <w:rStyle w:val="5pt0pt"/>
                <w:sz w:val="18"/>
                <w:szCs w:val="18"/>
              </w:rPr>
              <w:t xml:space="preserve"> </w:t>
            </w:r>
            <w:r w:rsidRPr="00C84C4E">
              <w:rPr>
                <w:rStyle w:val="75pt0pt"/>
              </w:rPr>
              <w:t xml:space="preserve">1 </w:t>
            </w:r>
            <w:r w:rsidRPr="00C84C4E">
              <w:rPr>
                <w:rStyle w:val="5pt0pt"/>
                <w:sz w:val="18"/>
                <w:szCs w:val="18"/>
              </w:rPr>
              <w:t xml:space="preserve">- </w:t>
            </w:r>
            <w:r w:rsidRPr="00C84C4E">
              <w:rPr>
                <w:rStyle w:val="75pt0pt"/>
              </w:rPr>
              <w:t>дома №</w:t>
            </w:r>
            <w:r w:rsidRPr="00C84C4E">
              <w:rPr>
                <w:rStyle w:val="5pt0pt"/>
                <w:sz w:val="18"/>
                <w:szCs w:val="18"/>
              </w:rPr>
              <w:t xml:space="preserve"> </w:t>
            </w:r>
            <w:r w:rsidRPr="00C84C4E">
              <w:rPr>
                <w:rStyle w:val="75pt0pt"/>
              </w:rPr>
              <w:t>57 ул. Красный те</w:t>
            </w:r>
            <w:r w:rsidRPr="00C84C4E">
              <w:rPr>
                <w:rStyle w:val="75pt0pt"/>
              </w:rPr>
              <w:t>к</w:t>
            </w:r>
            <w:r w:rsidRPr="00C84C4E">
              <w:rPr>
                <w:rStyle w:val="75pt0pt"/>
              </w:rPr>
              <w:t xml:space="preserve">стильщик  </w:t>
            </w:r>
          </w:p>
        </w:tc>
        <w:tc>
          <w:tcPr>
            <w:tcW w:w="1027" w:type="dxa"/>
            <w:shd w:val="clear" w:color="auto" w:fill="auto"/>
          </w:tcPr>
          <w:p w:rsidR="00B31E29" w:rsidRPr="00C84C4E" w:rsidRDefault="00B31E29" w:rsidP="00B31E29">
            <w:r w:rsidRPr="00C84C4E">
              <w:rPr>
                <w:rStyle w:val="75pt0pt"/>
              </w:rPr>
              <w:t>0,8</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522</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498</w:t>
            </w:r>
          </w:p>
        </w:tc>
        <w:tc>
          <w:tcPr>
            <w:tcW w:w="2693" w:type="dxa"/>
            <w:shd w:val="clear" w:color="auto" w:fill="auto"/>
          </w:tcPr>
          <w:p w:rsidR="00B31E29" w:rsidRPr="00C84C4E" w:rsidRDefault="00B31E29" w:rsidP="00B31E29">
            <w:r w:rsidRPr="00C84C4E">
              <w:rPr>
                <w:rStyle w:val="75pt0pt"/>
              </w:rPr>
              <w:t xml:space="preserve">ул. Новая </w:t>
            </w:r>
          </w:p>
        </w:tc>
        <w:tc>
          <w:tcPr>
            <w:tcW w:w="3543" w:type="dxa"/>
            <w:shd w:val="clear" w:color="auto" w:fill="auto"/>
          </w:tcPr>
          <w:p w:rsidR="00B31E29" w:rsidRPr="00C84C4E" w:rsidRDefault="00B31E29" w:rsidP="00B31E29">
            <w:r w:rsidRPr="00C84C4E">
              <w:rPr>
                <w:rStyle w:val="75pt0pt"/>
              </w:rPr>
              <w:t>от дома №</w:t>
            </w:r>
            <w:r w:rsidRPr="00C84C4E">
              <w:rPr>
                <w:rStyle w:val="5pt0pt"/>
                <w:sz w:val="18"/>
                <w:szCs w:val="18"/>
              </w:rPr>
              <w:t xml:space="preserve"> </w:t>
            </w:r>
            <w:r w:rsidRPr="00C84C4E">
              <w:rPr>
                <w:rStyle w:val="75pt0pt"/>
              </w:rPr>
              <w:t xml:space="preserve">1 </w:t>
            </w:r>
            <w:r w:rsidRPr="00C84C4E">
              <w:rPr>
                <w:rStyle w:val="5pt0pt"/>
                <w:sz w:val="18"/>
                <w:szCs w:val="18"/>
              </w:rPr>
              <w:t xml:space="preserve">- </w:t>
            </w:r>
            <w:r w:rsidRPr="00C84C4E">
              <w:rPr>
                <w:rStyle w:val="75pt0pt"/>
              </w:rPr>
              <w:t>дома №</w:t>
            </w:r>
            <w:r w:rsidRPr="00C84C4E">
              <w:rPr>
                <w:rStyle w:val="5pt0pt"/>
                <w:sz w:val="18"/>
                <w:szCs w:val="18"/>
              </w:rPr>
              <w:t xml:space="preserve"> </w:t>
            </w:r>
            <w:r w:rsidRPr="00C84C4E">
              <w:rPr>
                <w:rStyle w:val="75pt0pt"/>
              </w:rPr>
              <w:t xml:space="preserve">10 ул. </w:t>
            </w:r>
            <w:proofErr w:type="gramStart"/>
            <w:r w:rsidRPr="00C84C4E">
              <w:rPr>
                <w:rStyle w:val="75pt0pt"/>
              </w:rPr>
              <w:t>Новая</w:t>
            </w:r>
            <w:proofErr w:type="gramEnd"/>
            <w:r w:rsidRPr="00C84C4E">
              <w:rPr>
                <w:rStyle w:val="75pt0pt"/>
              </w:rPr>
              <w:t xml:space="preserve"> </w:t>
            </w:r>
          </w:p>
        </w:tc>
        <w:tc>
          <w:tcPr>
            <w:tcW w:w="1027" w:type="dxa"/>
            <w:shd w:val="clear" w:color="auto" w:fill="auto"/>
          </w:tcPr>
          <w:p w:rsidR="00B31E29" w:rsidRPr="00C84C4E" w:rsidRDefault="00B31E29" w:rsidP="00B31E29">
            <w:r w:rsidRPr="00C84C4E">
              <w:rPr>
                <w:rStyle w:val="75pt0pt"/>
              </w:rPr>
              <w:t>0,5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10490" w:type="dxa"/>
            <w:gridSpan w:val="6"/>
            <w:shd w:val="clear" w:color="auto" w:fill="auto"/>
          </w:tcPr>
          <w:p w:rsidR="00B31E29" w:rsidRPr="00C84C4E" w:rsidRDefault="00B31E29" w:rsidP="00B31E29">
            <w:pPr>
              <w:jc w:val="center"/>
              <w:rPr>
                <w:b/>
                <w:sz w:val="18"/>
                <w:szCs w:val="18"/>
              </w:rPr>
            </w:pPr>
            <w:r w:rsidRPr="00C84C4E">
              <w:rPr>
                <w:b/>
                <w:sz w:val="18"/>
                <w:szCs w:val="18"/>
              </w:rPr>
              <w:t>д. Липна</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523</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499</w:t>
            </w:r>
          </w:p>
        </w:tc>
        <w:tc>
          <w:tcPr>
            <w:tcW w:w="2693" w:type="dxa"/>
            <w:shd w:val="clear" w:color="auto" w:fill="auto"/>
          </w:tcPr>
          <w:p w:rsidR="00B31E29" w:rsidRPr="00C84C4E" w:rsidRDefault="00B31E29" w:rsidP="00B31E29">
            <w:r w:rsidRPr="00C84C4E">
              <w:rPr>
                <w:rStyle w:val="75pt0pt"/>
              </w:rPr>
              <w:t xml:space="preserve">ул. Дачная </w:t>
            </w:r>
          </w:p>
        </w:tc>
        <w:tc>
          <w:tcPr>
            <w:tcW w:w="3543" w:type="dxa"/>
            <w:shd w:val="clear" w:color="auto" w:fill="auto"/>
          </w:tcPr>
          <w:p w:rsidR="00B31E29" w:rsidRPr="00C84C4E" w:rsidRDefault="00B31E29" w:rsidP="00B31E29">
            <w:r w:rsidRPr="00C84C4E">
              <w:rPr>
                <w:rStyle w:val="75pt0pt"/>
              </w:rPr>
              <w:t>от дома №</w:t>
            </w:r>
            <w:r w:rsidRPr="00C84C4E">
              <w:rPr>
                <w:rStyle w:val="5pt0pt"/>
                <w:sz w:val="18"/>
                <w:szCs w:val="18"/>
              </w:rPr>
              <w:t xml:space="preserve"> </w:t>
            </w:r>
            <w:r w:rsidRPr="00C84C4E">
              <w:rPr>
                <w:rStyle w:val="75pt0pt"/>
              </w:rPr>
              <w:t xml:space="preserve">1 </w:t>
            </w:r>
            <w:r w:rsidRPr="00C84C4E">
              <w:rPr>
                <w:rStyle w:val="5pt0pt"/>
                <w:sz w:val="18"/>
                <w:szCs w:val="18"/>
              </w:rPr>
              <w:t xml:space="preserve">- </w:t>
            </w:r>
            <w:r w:rsidRPr="00C84C4E">
              <w:rPr>
                <w:rStyle w:val="75pt0pt"/>
              </w:rPr>
              <w:t xml:space="preserve">д, </w:t>
            </w:r>
            <w:r w:rsidRPr="00C84C4E">
              <w:rPr>
                <w:rStyle w:val="5pt0pt"/>
                <w:sz w:val="18"/>
                <w:szCs w:val="18"/>
              </w:rPr>
              <w:t xml:space="preserve">№ </w:t>
            </w:r>
            <w:r w:rsidRPr="00C84C4E">
              <w:rPr>
                <w:rStyle w:val="75pt0pt"/>
              </w:rPr>
              <w:t xml:space="preserve">10 ул. </w:t>
            </w:r>
            <w:proofErr w:type="gramStart"/>
            <w:r w:rsidRPr="00C84C4E">
              <w:rPr>
                <w:rStyle w:val="75pt0pt"/>
              </w:rPr>
              <w:t>Дачная</w:t>
            </w:r>
            <w:proofErr w:type="gramEnd"/>
            <w:r w:rsidRPr="00C84C4E">
              <w:rPr>
                <w:rStyle w:val="75pt0pt"/>
              </w:rPr>
              <w:t xml:space="preserve"> </w:t>
            </w:r>
          </w:p>
        </w:tc>
        <w:tc>
          <w:tcPr>
            <w:tcW w:w="1027" w:type="dxa"/>
            <w:shd w:val="clear" w:color="auto" w:fill="auto"/>
          </w:tcPr>
          <w:p w:rsidR="00B31E29" w:rsidRPr="00C84C4E" w:rsidRDefault="00B31E29" w:rsidP="00B31E29">
            <w:r w:rsidRPr="00C84C4E">
              <w:rPr>
                <w:rStyle w:val="75pt0pt"/>
              </w:rPr>
              <w:t>1,5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lastRenderedPageBreak/>
              <w:t>524</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500</w:t>
            </w:r>
          </w:p>
        </w:tc>
        <w:tc>
          <w:tcPr>
            <w:tcW w:w="2693" w:type="dxa"/>
            <w:shd w:val="clear" w:color="auto" w:fill="auto"/>
          </w:tcPr>
          <w:p w:rsidR="00B31E29" w:rsidRPr="00C84C4E" w:rsidRDefault="00B31E29" w:rsidP="00B31E29">
            <w:r w:rsidRPr="00C84C4E">
              <w:rPr>
                <w:rStyle w:val="75pt0pt"/>
              </w:rPr>
              <w:t xml:space="preserve">ул. Механизаторов </w:t>
            </w:r>
          </w:p>
        </w:tc>
        <w:tc>
          <w:tcPr>
            <w:tcW w:w="3543" w:type="dxa"/>
            <w:shd w:val="clear" w:color="auto" w:fill="auto"/>
          </w:tcPr>
          <w:p w:rsidR="00B31E29" w:rsidRPr="00C84C4E" w:rsidRDefault="00B31E29" w:rsidP="00B31E29">
            <w:r w:rsidRPr="00C84C4E">
              <w:rPr>
                <w:rStyle w:val="75pt0pt"/>
              </w:rPr>
              <w:t xml:space="preserve"> от дома №</w:t>
            </w:r>
            <w:r w:rsidRPr="00C84C4E">
              <w:rPr>
                <w:rStyle w:val="5pt0pt"/>
                <w:sz w:val="18"/>
                <w:szCs w:val="18"/>
              </w:rPr>
              <w:t xml:space="preserve"> 1 - </w:t>
            </w:r>
            <w:r w:rsidRPr="00C84C4E">
              <w:rPr>
                <w:rStyle w:val="75pt0pt"/>
              </w:rPr>
              <w:t>дома №</w:t>
            </w:r>
            <w:r w:rsidRPr="00C84C4E">
              <w:rPr>
                <w:rStyle w:val="5pt0pt"/>
                <w:sz w:val="18"/>
                <w:szCs w:val="18"/>
              </w:rPr>
              <w:t xml:space="preserve"> </w:t>
            </w:r>
            <w:r w:rsidRPr="00C84C4E">
              <w:rPr>
                <w:rStyle w:val="75pt0pt"/>
              </w:rPr>
              <w:t xml:space="preserve">16 ул. Механизаторов </w:t>
            </w:r>
          </w:p>
        </w:tc>
        <w:tc>
          <w:tcPr>
            <w:tcW w:w="1027" w:type="dxa"/>
            <w:shd w:val="clear" w:color="auto" w:fill="auto"/>
          </w:tcPr>
          <w:p w:rsidR="00B31E29" w:rsidRPr="00C84C4E" w:rsidRDefault="00B31E29" w:rsidP="00B31E29">
            <w:r w:rsidRPr="00C84C4E">
              <w:rPr>
                <w:rStyle w:val="75pt0pt"/>
              </w:rPr>
              <w:t>1</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525</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501</w:t>
            </w:r>
          </w:p>
        </w:tc>
        <w:tc>
          <w:tcPr>
            <w:tcW w:w="2693" w:type="dxa"/>
            <w:shd w:val="clear" w:color="auto" w:fill="auto"/>
          </w:tcPr>
          <w:p w:rsidR="00B31E29" w:rsidRPr="00C84C4E" w:rsidRDefault="00B31E29" w:rsidP="00B31E29">
            <w:r w:rsidRPr="00C84C4E">
              <w:rPr>
                <w:rStyle w:val="75pt0pt"/>
              </w:rPr>
              <w:t>ул. Дачная</w:t>
            </w:r>
          </w:p>
        </w:tc>
        <w:tc>
          <w:tcPr>
            <w:tcW w:w="3543" w:type="dxa"/>
            <w:shd w:val="clear" w:color="auto" w:fill="auto"/>
          </w:tcPr>
          <w:p w:rsidR="00B31E29" w:rsidRPr="00C84C4E" w:rsidRDefault="00B31E29" w:rsidP="00B31E29">
            <w:r w:rsidRPr="00C84C4E">
              <w:rPr>
                <w:rStyle w:val="75pt0pt"/>
              </w:rPr>
              <w:t xml:space="preserve"> от дома №</w:t>
            </w:r>
            <w:r w:rsidRPr="00C84C4E">
              <w:rPr>
                <w:rStyle w:val="5pt0pt"/>
                <w:sz w:val="18"/>
                <w:szCs w:val="18"/>
              </w:rPr>
              <w:t xml:space="preserve"> 1</w:t>
            </w:r>
            <w:r w:rsidRPr="00C84C4E">
              <w:rPr>
                <w:rStyle w:val="75pt0pt"/>
              </w:rPr>
              <w:t xml:space="preserve">0 </w:t>
            </w:r>
            <w:r w:rsidRPr="00C84C4E">
              <w:rPr>
                <w:rStyle w:val="5pt0pt"/>
                <w:sz w:val="18"/>
                <w:szCs w:val="18"/>
              </w:rPr>
              <w:t xml:space="preserve">- </w:t>
            </w:r>
            <w:r w:rsidRPr="00C84C4E">
              <w:rPr>
                <w:rStyle w:val="75pt0pt"/>
              </w:rPr>
              <w:t>дома №</w:t>
            </w:r>
            <w:r w:rsidRPr="00C84C4E">
              <w:rPr>
                <w:rStyle w:val="5pt0pt"/>
                <w:sz w:val="18"/>
                <w:szCs w:val="18"/>
              </w:rPr>
              <w:t xml:space="preserve"> </w:t>
            </w:r>
            <w:r w:rsidRPr="00C84C4E">
              <w:rPr>
                <w:rStyle w:val="75pt0pt"/>
              </w:rPr>
              <w:t xml:space="preserve">20 ул. </w:t>
            </w:r>
            <w:proofErr w:type="gramStart"/>
            <w:r w:rsidRPr="00C84C4E">
              <w:rPr>
                <w:rStyle w:val="75pt0pt"/>
              </w:rPr>
              <w:t>Дачная</w:t>
            </w:r>
            <w:proofErr w:type="gramEnd"/>
          </w:p>
        </w:tc>
        <w:tc>
          <w:tcPr>
            <w:tcW w:w="1027" w:type="dxa"/>
            <w:shd w:val="clear" w:color="auto" w:fill="auto"/>
          </w:tcPr>
          <w:p w:rsidR="00B31E29" w:rsidRPr="00C84C4E" w:rsidRDefault="00B31E29" w:rsidP="00B31E29">
            <w:r w:rsidRPr="00C84C4E">
              <w:rPr>
                <w:rStyle w:val="75pt0pt"/>
              </w:rPr>
              <w:t>1,0</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546" w:type="dxa"/>
            <w:shd w:val="clear" w:color="auto" w:fill="auto"/>
          </w:tcPr>
          <w:p w:rsidR="00B31E29" w:rsidRPr="00C84C4E" w:rsidRDefault="00B31E29" w:rsidP="00B31E29">
            <w:pPr>
              <w:jc w:val="center"/>
              <w:rPr>
                <w:sz w:val="18"/>
                <w:szCs w:val="18"/>
              </w:rPr>
            </w:pPr>
            <w:r>
              <w:rPr>
                <w:sz w:val="18"/>
                <w:szCs w:val="18"/>
              </w:rPr>
              <w:t>526</w:t>
            </w:r>
          </w:p>
        </w:tc>
        <w:tc>
          <w:tcPr>
            <w:tcW w:w="1689" w:type="dxa"/>
            <w:shd w:val="clear" w:color="auto" w:fill="auto"/>
          </w:tcPr>
          <w:p w:rsidR="00B31E29" w:rsidRPr="00C84C4E" w:rsidRDefault="00B31E29" w:rsidP="00B31E29">
            <w:pPr>
              <w:jc w:val="center"/>
              <w:rPr>
                <w:sz w:val="18"/>
                <w:szCs w:val="18"/>
              </w:rPr>
            </w:pPr>
            <w:r w:rsidRPr="00C84C4E">
              <w:rPr>
                <w:sz w:val="18"/>
                <w:szCs w:val="18"/>
              </w:rPr>
              <w:t>17-246 ОП МР 502</w:t>
            </w:r>
          </w:p>
        </w:tc>
        <w:tc>
          <w:tcPr>
            <w:tcW w:w="2693" w:type="dxa"/>
            <w:shd w:val="clear" w:color="auto" w:fill="auto"/>
          </w:tcPr>
          <w:p w:rsidR="00B31E29" w:rsidRPr="00C84C4E" w:rsidRDefault="00B31E29" w:rsidP="00B31E29">
            <w:pPr>
              <w:rPr>
                <w:rStyle w:val="75pt0pt"/>
              </w:rPr>
            </w:pPr>
            <w:r w:rsidRPr="00C84C4E">
              <w:rPr>
                <w:rStyle w:val="75pt0pt"/>
              </w:rPr>
              <w:t>Проезд № 1</w:t>
            </w:r>
          </w:p>
          <w:p w:rsidR="00B31E29" w:rsidRPr="00C84C4E" w:rsidRDefault="00B31E29" w:rsidP="00B31E29"/>
        </w:tc>
        <w:tc>
          <w:tcPr>
            <w:tcW w:w="3543" w:type="dxa"/>
            <w:shd w:val="clear" w:color="auto" w:fill="auto"/>
          </w:tcPr>
          <w:p w:rsidR="00B31E29" w:rsidRPr="00C84C4E" w:rsidRDefault="00B31E29" w:rsidP="00B31E29">
            <w:pPr>
              <w:rPr>
                <w:rStyle w:val="75pt0pt"/>
              </w:rPr>
            </w:pPr>
            <w:r w:rsidRPr="00C84C4E">
              <w:rPr>
                <w:rStyle w:val="75pt0pt"/>
              </w:rPr>
              <w:t>от дома №</w:t>
            </w:r>
            <w:r w:rsidRPr="00C84C4E">
              <w:rPr>
                <w:rStyle w:val="5pt0pt"/>
                <w:sz w:val="18"/>
                <w:szCs w:val="18"/>
              </w:rPr>
              <w:t xml:space="preserve"> </w:t>
            </w:r>
            <w:r w:rsidRPr="00C84C4E">
              <w:rPr>
                <w:rStyle w:val="75pt0pt"/>
              </w:rPr>
              <w:t>2 до дома №</w:t>
            </w:r>
            <w:r w:rsidRPr="00C84C4E">
              <w:rPr>
                <w:rStyle w:val="5pt0pt"/>
                <w:sz w:val="18"/>
                <w:szCs w:val="18"/>
              </w:rPr>
              <w:t xml:space="preserve"> </w:t>
            </w:r>
            <w:r w:rsidRPr="00C84C4E">
              <w:rPr>
                <w:rStyle w:val="75pt0pt"/>
              </w:rPr>
              <w:t xml:space="preserve">190 </w:t>
            </w:r>
          </w:p>
          <w:p w:rsidR="00B31E29" w:rsidRPr="00C84C4E" w:rsidRDefault="00B31E29" w:rsidP="00B31E29">
            <w:r w:rsidRPr="00C84C4E">
              <w:rPr>
                <w:rStyle w:val="75pt0pt"/>
              </w:rPr>
              <w:t>от дома №</w:t>
            </w:r>
            <w:r w:rsidRPr="00C84C4E">
              <w:rPr>
                <w:rStyle w:val="5pt0pt"/>
                <w:sz w:val="18"/>
                <w:szCs w:val="18"/>
              </w:rPr>
              <w:t xml:space="preserve"> </w:t>
            </w:r>
            <w:r w:rsidRPr="00C84C4E">
              <w:rPr>
                <w:rStyle w:val="75pt0pt"/>
              </w:rPr>
              <w:t>1 до дома №</w:t>
            </w:r>
            <w:r w:rsidRPr="00C84C4E">
              <w:rPr>
                <w:rStyle w:val="5pt0pt"/>
                <w:sz w:val="18"/>
                <w:szCs w:val="18"/>
              </w:rPr>
              <w:t xml:space="preserve"> </w:t>
            </w:r>
            <w:r w:rsidRPr="00C84C4E">
              <w:rPr>
                <w:rStyle w:val="75pt0pt"/>
              </w:rPr>
              <w:t>181</w:t>
            </w:r>
          </w:p>
        </w:tc>
        <w:tc>
          <w:tcPr>
            <w:tcW w:w="1027" w:type="dxa"/>
            <w:shd w:val="clear" w:color="auto" w:fill="auto"/>
          </w:tcPr>
          <w:p w:rsidR="00B31E29" w:rsidRPr="00C84C4E" w:rsidRDefault="00B31E29" w:rsidP="00B31E29">
            <w:r w:rsidRPr="00C84C4E">
              <w:rPr>
                <w:rStyle w:val="75pt0pt"/>
              </w:rPr>
              <w:t>2,5</w:t>
            </w:r>
          </w:p>
        </w:tc>
        <w:tc>
          <w:tcPr>
            <w:tcW w:w="992" w:type="dxa"/>
            <w:shd w:val="clear" w:color="auto" w:fill="auto"/>
          </w:tcPr>
          <w:p w:rsidR="00B31E29" w:rsidRPr="00C84C4E" w:rsidRDefault="00B31E29" w:rsidP="00B31E29">
            <w:pPr>
              <w:jc w:val="center"/>
              <w:rPr>
                <w:sz w:val="18"/>
                <w:szCs w:val="18"/>
              </w:rPr>
            </w:pPr>
            <w:r w:rsidRPr="00C84C4E">
              <w:rPr>
                <w:sz w:val="18"/>
                <w:szCs w:val="18"/>
                <w:lang w:val="en-US"/>
              </w:rPr>
              <w:t>V</w:t>
            </w:r>
          </w:p>
        </w:tc>
      </w:tr>
      <w:tr w:rsidR="00B31E29" w:rsidRPr="00C84C4E" w:rsidTr="00B31E29">
        <w:tc>
          <w:tcPr>
            <w:tcW w:w="8471" w:type="dxa"/>
            <w:gridSpan w:val="4"/>
            <w:shd w:val="clear" w:color="auto" w:fill="auto"/>
          </w:tcPr>
          <w:p w:rsidR="00B31E29" w:rsidRPr="00C84C4E" w:rsidRDefault="00B31E29" w:rsidP="00B31E29">
            <w:pPr>
              <w:rPr>
                <w:b/>
                <w:sz w:val="18"/>
                <w:szCs w:val="18"/>
              </w:rPr>
            </w:pPr>
            <w:r w:rsidRPr="00C84C4E">
              <w:rPr>
                <w:b/>
                <w:sz w:val="18"/>
                <w:szCs w:val="18"/>
              </w:rPr>
              <w:t>Итого по Пекшинскому сельскому поселению</w:t>
            </w:r>
          </w:p>
        </w:tc>
        <w:tc>
          <w:tcPr>
            <w:tcW w:w="1027" w:type="dxa"/>
            <w:shd w:val="clear" w:color="auto" w:fill="auto"/>
          </w:tcPr>
          <w:p w:rsidR="00B31E29" w:rsidRPr="00C84C4E" w:rsidRDefault="00B31E29" w:rsidP="00B31E29">
            <w:pPr>
              <w:jc w:val="center"/>
              <w:rPr>
                <w:b/>
                <w:sz w:val="18"/>
                <w:szCs w:val="18"/>
              </w:rPr>
            </w:pPr>
            <w:r>
              <w:rPr>
                <w:b/>
                <w:sz w:val="18"/>
                <w:szCs w:val="18"/>
              </w:rPr>
              <w:t>147,2</w:t>
            </w:r>
          </w:p>
        </w:tc>
        <w:tc>
          <w:tcPr>
            <w:tcW w:w="992" w:type="dxa"/>
            <w:shd w:val="clear" w:color="auto" w:fill="auto"/>
          </w:tcPr>
          <w:p w:rsidR="00B31E29" w:rsidRPr="00C84C4E" w:rsidRDefault="00B31E29" w:rsidP="00B31E29">
            <w:pPr>
              <w:jc w:val="center"/>
              <w:rPr>
                <w:b/>
                <w:sz w:val="18"/>
                <w:szCs w:val="18"/>
              </w:rPr>
            </w:pPr>
          </w:p>
        </w:tc>
      </w:tr>
      <w:tr w:rsidR="00B31E29" w:rsidRPr="00C84C4E" w:rsidTr="00B31E29">
        <w:tc>
          <w:tcPr>
            <w:tcW w:w="8471" w:type="dxa"/>
            <w:gridSpan w:val="4"/>
            <w:vMerge w:val="restart"/>
            <w:shd w:val="clear" w:color="auto" w:fill="auto"/>
          </w:tcPr>
          <w:p w:rsidR="00B31E29" w:rsidRPr="00C84C4E" w:rsidRDefault="00B31E29" w:rsidP="00B31E29">
            <w:pPr>
              <w:rPr>
                <w:b/>
                <w:sz w:val="18"/>
                <w:szCs w:val="18"/>
              </w:rPr>
            </w:pPr>
            <w:r w:rsidRPr="00C84C4E">
              <w:rPr>
                <w:sz w:val="18"/>
                <w:szCs w:val="18"/>
              </w:rPr>
              <w:t>в том числе по категориям</w:t>
            </w: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lang w:val="en-US"/>
              </w:rPr>
              <w:t>I</w:t>
            </w:r>
          </w:p>
        </w:tc>
        <w:tc>
          <w:tcPr>
            <w:tcW w:w="992" w:type="dxa"/>
            <w:shd w:val="clear" w:color="auto" w:fill="auto"/>
          </w:tcPr>
          <w:p w:rsidR="00B31E29" w:rsidRPr="00C84C4E" w:rsidRDefault="00B31E29" w:rsidP="00B31E29">
            <w:pPr>
              <w:jc w:val="center"/>
              <w:rPr>
                <w:b/>
                <w:sz w:val="18"/>
                <w:szCs w:val="18"/>
              </w:rPr>
            </w:pPr>
            <w:r w:rsidRPr="00C84C4E">
              <w:rPr>
                <w:b/>
                <w:sz w:val="18"/>
                <w:szCs w:val="18"/>
              </w:rPr>
              <w:t>0</w:t>
            </w:r>
          </w:p>
        </w:tc>
      </w:tr>
      <w:tr w:rsidR="00B31E29" w:rsidRPr="00C84C4E" w:rsidTr="00B31E29">
        <w:tc>
          <w:tcPr>
            <w:tcW w:w="8471" w:type="dxa"/>
            <w:gridSpan w:val="4"/>
            <w:vMerge/>
            <w:shd w:val="clear" w:color="auto" w:fill="auto"/>
          </w:tcPr>
          <w:p w:rsidR="00B31E29" w:rsidRPr="00C84C4E" w:rsidRDefault="00B31E29" w:rsidP="00B31E29">
            <w:pPr>
              <w:jc w:val="center"/>
              <w:rPr>
                <w:sz w:val="18"/>
                <w:szCs w:val="18"/>
              </w:rPr>
            </w:pP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lang w:val="en-US"/>
              </w:rPr>
              <w:t>II</w:t>
            </w:r>
          </w:p>
        </w:tc>
        <w:tc>
          <w:tcPr>
            <w:tcW w:w="992" w:type="dxa"/>
            <w:shd w:val="clear" w:color="auto" w:fill="auto"/>
          </w:tcPr>
          <w:p w:rsidR="00B31E29" w:rsidRPr="00C84C4E" w:rsidRDefault="00B31E29" w:rsidP="00B31E29">
            <w:pPr>
              <w:jc w:val="center"/>
              <w:rPr>
                <w:sz w:val="18"/>
                <w:szCs w:val="18"/>
              </w:rPr>
            </w:pPr>
            <w:r w:rsidRPr="00C84C4E">
              <w:rPr>
                <w:b/>
                <w:sz w:val="18"/>
                <w:szCs w:val="18"/>
              </w:rPr>
              <w:t>0</w:t>
            </w:r>
          </w:p>
        </w:tc>
      </w:tr>
      <w:tr w:rsidR="00B31E29" w:rsidRPr="00C84C4E" w:rsidTr="00B31E29">
        <w:tc>
          <w:tcPr>
            <w:tcW w:w="8471" w:type="dxa"/>
            <w:gridSpan w:val="4"/>
            <w:vMerge/>
            <w:shd w:val="clear" w:color="auto" w:fill="auto"/>
          </w:tcPr>
          <w:p w:rsidR="00B31E29" w:rsidRPr="00C84C4E" w:rsidRDefault="00B31E29" w:rsidP="00B31E29">
            <w:pPr>
              <w:jc w:val="center"/>
              <w:rPr>
                <w:sz w:val="18"/>
                <w:szCs w:val="18"/>
              </w:rPr>
            </w:pP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lang w:val="en-US"/>
              </w:rPr>
              <w:t>III</w:t>
            </w:r>
          </w:p>
        </w:tc>
        <w:tc>
          <w:tcPr>
            <w:tcW w:w="992" w:type="dxa"/>
            <w:shd w:val="clear" w:color="auto" w:fill="auto"/>
          </w:tcPr>
          <w:p w:rsidR="00B31E29" w:rsidRPr="00C84C4E" w:rsidRDefault="00B31E29" w:rsidP="00B31E29">
            <w:pPr>
              <w:jc w:val="center"/>
              <w:rPr>
                <w:sz w:val="18"/>
                <w:szCs w:val="18"/>
              </w:rPr>
            </w:pPr>
            <w:r w:rsidRPr="00C84C4E">
              <w:rPr>
                <w:b/>
                <w:sz w:val="18"/>
                <w:szCs w:val="18"/>
              </w:rPr>
              <w:t>0</w:t>
            </w:r>
          </w:p>
        </w:tc>
      </w:tr>
      <w:tr w:rsidR="00B31E29" w:rsidRPr="00C84C4E" w:rsidTr="00B31E29">
        <w:tc>
          <w:tcPr>
            <w:tcW w:w="8471" w:type="dxa"/>
            <w:gridSpan w:val="4"/>
            <w:vMerge/>
            <w:shd w:val="clear" w:color="auto" w:fill="auto"/>
          </w:tcPr>
          <w:p w:rsidR="00B31E29" w:rsidRPr="00C84C4E" w:rsidRDefault="00B31E29" w:rsidP="00B31E29">
            <w:pPr>
              <w:jc w:val="center"/>
              <w:rPr>
                <w:sz w:val="18"/>
                <w:szCs w:val="18"/>
              </w:rPr>
            </w:pP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lang w:val="en-US"/>
              </w:rPr>
              <w:t>IV</w:t>
            </w:r>
          </w:p>
        </w:tc>
        <w:tc>
          <w:tcPr>
            <w:tcW w:w="992" w:type="dxa"/>
            <w:shd w:val="clear" w:color="auto" w:fill="auto"/>
          </w:tcPr>
          <w:p w:rsidR="00B31E29" w:rsidRPr="00C84C4E" w:rsidRDefault="00B31E29" w:rsidP="00B31E29">
            <w:pPr>
              <w:jc w:val="center"/>
              <w:rPr>
                <w:sz w:val="18"/>
                <w:szCs w:val="18"/>
              </w:rPr>
            </w:pPr>
            <w:r w:rsidRPr="00C84C4E">
              <w:rPr>
                <w:b/>
                <w:sz w:val="18"/>
                <w:szCs w:val="18"/>
              </w:rPr>
              <w:t>0,0</w:t>
            </w:r>
          </w:p>
        </w:tc>
      </w:tr>
      <w:tr w:rsidR="00B31E29" w:rsidRPr="00C84C4E" w:rsidTr="00B31E29">
        <w:tc>
          <w:tcPr>
            <w:tcW w:w="8471" w:type="dxa"/>
            <w:gridSpan w:val="4"/>
            <w:vMerge/>
            <w:shd w:val="clear" w:color="auto" w:fill="auto"/>
          </w:tcPr>
          <w:p w:rsidR="00B31E29" w:rsidRPr="00C84C4E" w:rsidRDefault="00B31E29" w:rsidP="00B31E29">
            <w:pPr>
              <w:jc w:val="center"/>
              <w:rPr>
                <w:sz w:val="18"/>
                <w:szCs w:val="18"/>
              </w:rPr>
            </w:pPr>
          </w:p>
        </w:tc>
        <w:tc>
          <w:tcPr>
            <w:tcW w:w="1027" w:type="dxa"/>
            <w:shd w:val="clear" w:color="auto" w:fill="auto"/>
            <w:vAlign w:val="center"/>
          </w:tcPr>
          <w:p w:rsidR="00B31E29" w:rsidRPr="00C84C4E" w:rsidRDefault="00B31E29" w:rsidP="00B31E29">
            <w:pPr>
              <w:jc w:val="center"/>
              <w:rPr>
                <w:sz w:val="18"/>
                <w:szCs w:val="18"/>
              </w:rPr>
            </w:pPr>
            <w:r w:rsidRPr="00C84C4E">
              <w:rPr>
                <w:sz w:val="18"/>
                <w:szCs w:val="18"/>
                <w:lang w:val="en-US"/>
              </w:rPr>
              <w:t>V</w:t>
            </w:r>
          </w:p>
        </w:tc>
        <w:tc>
          <w:tcPr>
            <w:tcW w:w="992" w:type="dxa"/>
            <w:shd w:val="clear" w:color="auto" w:fill="auto"/>
          </w:tcPr>
          <w:p w:rsidR="00B31E29" w:rsidRPr="00C84C4E" w:rsidRDefault="00B31E29" w:rsidP="00B31E29">
            <w:pPr>
              <w:jc w:val="center"/>
              <w:rPr>
                <w:sz w:val="18"/>
                <w:szCs w:val="18"/>
              </w:rPr>
            </w:pPr>
            <w:r w:rsidRPr="00C84C4E">
              <w:rPr>
                <w:b/>
                <w:sz w:val="18"/>
                <w:szCs w:val="18"/>
              </w:rPr>
              <w:t>14</w:t>
            </w:r>
            <w:r>
              <w:rPr>
                <w:b/>
                <w:sz w:val="18"/>
                <w:szCs w:val="18"/>
              </w:rPr>
              <w:t>7,2</w:t>
            </w:r>
          </w:p>
        </w:tc>
      </w:tr>
      <w:tr w:rsidR="00B31E29" w:rsidRPr="00C84C4E" w:rsidTr="00B31E29">
        <w:trPr>
          <w:trHeight w:val="323"/>
        </w:trPr>
        <w:tc>
          <w:tcPr>
            <w:tcW w:w="8471" w:type="dxa"/>
            <w:gridSpan w:val="4"/>
            <w:vMerge/>
            <w:shd w:val="clear" w:color="auto" w:fill="auto"/>
          </w:tcPr>
          <w:p w:rsidR="00B31E29" w:rsidRPr="00C84C4E" w:rsidRDefault="00B31E29" w:rsidP="00B31E29">
            <w:pPr>
              <w:jc w:val="center"/>
              <w:rPr>
                <w:sz w:val="18"/>
                <w:szCs w:val="18"/>
              </w:rPr>
            </w:pPr>
          </w:p>
        </w:tc>
        <w:tc>
          <w:tcPr>
            <w:tcW w:w="1027" w:type="dxa"/>
            <w:shd w:val="clear" w:color="auto" w:fill="auto"/>
          </w:tcPr>
          <w:p w:rsidR="00B31E29" w:rsidRPr="00C84C4E" w:rsidRDefault="00B31E29" w:rsidP="00B31E29">
            <w:pPr>
              <w:jc w:val="center"/>
              <w:rPr>
                <w:sz w:val="18"/>
                <w:szCs w:val="18"/>
              </w:rPr>
            </w:pPr>
            <w:r w:rsidRPr="00C84C4E">
              <w:rPr>
                <w:b/>
                <w:sz w:val="18"/>
                <w:szCs w:val="18"/>
              </w:rPr>
              <w:t>Итого:</w:t>
            </w:r>
          </w:p>
        </w:tc>
        <w:tc>
          <w:tcPr>
            <w:tcW w:w="992" w:type="dxa"/>
            <w:shd w:val="clear" w:color="auto" w:fill="auto"/>
          </w:tcPr>
          <w:p w:rsidR="00B31E29" w:rsidRPr="00C84C4E" w:rsidRDefault="00B31E29" w:rsidP="00B31E29">
            <w:pPr>
              <w:jc w:val="center"/>
              <w:rPr>
                <w:b/>
                <w:sz w:val="18"/>
                <w:szCs w:val="18"/>
              </w:rPr>
            </w:pPr>
            <w:r>
              <w:rPr>
                <w:b/>
                <w:sz w:val="18"/>
                <w:szCs w:val="18"/>
              </w:rPr>
              <w:t>147,2</w:t>
            </w:r>
          </w:p>
        </w:tc>
      </w:tr>
      <w:tr w:rsidR="00B31E29" w:rsidRPr="00C84C4E" w:rsidTr="00B31E29">
        <w:tc>
          <w:tcPr>
            <w:tcW w:w="8471" w:type="dxa"/>
            <w:gridSpan w:val="4"/>
            <w:shd w:val="clear" w:color="auto" w:fill="auto"/>
          </w:tcPr>
          <w:p w:rsidR="00B31E29" w:rsidRPr="00A721A0" w:rsidRDefault="00B31E29" w:rsidP="00B31E29">
            <w:pPr>
              <w:rPr>
                <w:b/>
              </w:rPr>
            </w:pPr>
            <w:r w:rsidRPr="00A721A0">
              <w:rPr>
                <w:b/>
                <w:sz w:val="22"/>
                <w:szCs w:val="22"/>
              </w:rPr>
              <w:t>Всего по Петушинскому району:</w:t>
            </w:r>
          </w:p>
        </w:tc>
        <w:tc>
          <w:tcPr>
            <w:tcW w:w="1027" w:type="dxa"/>
            <w:shd w:val="clear" w:color="auto" w:fill="auto"/>
          </w:tcPr>
          <w:p w:rsidR="00B31E29" w:rsidRPr="00A721A0" w:rsidRDefault="00B31E29" w:rsidP="00B31E29">
            <w:pPr>
              <w:jc w:val="center"/>
              <w:rPr>
                <w:b/>
                <w:sz w:val="20"/>
                <w:szCs w:val="20"/>
              </w:rPr>
            </w:pPr>
            <w:r>
              <w:rPr>
                <w:b/>
                <w:sz w:val="20"/>
                <w:szCs w:val="20"/>
              </w:rPr>
              <w:t>503,184</w:t>
            </w:r>
          </w:p>
        </w:tc>
        <w:tc>
          <w:tcPr>
            <w:tcW w:w="992" w:type="dxa"/>
            <w:shd w:val="clear" w:color="auto" w:fill="auto"/>
          </w:tcPr>
          <w:p w:rsidR="00B31E29" w:rsidRPr="00A721A0" w:rsidRDefault="00B31E29" w:rsidP="00B31E29">
            <w:pPr>
              <w:jc w:val="center"/>
              <w:rPr>
                <w:sz w:val="20"/>
                <w:szCs w:val="20"/>
              </w:rPr>
            </w:pPr>
          </w:p>
        </w:tc>
      </w:tr>
      <w:tr w:rsidR="00B31E29" w:rsidRPr="00C84C4E" w:rsidTr="00B31E29">
        <w:tc>
          <w:tcPr>
            <w:tcW w:w="8471" w:type="dxa"/>
            <w:gridSpan w:val="4"/>
            <w:vMerge w:val="restart"/>
            <w:shd w:val="clear" w:color="auto" w:fill="auto"/>
          </w:tcPr>
          <w:p w:rsidR="00B31E29" w:rsidRPr="00A721A0" w:rsidRDefault="00B31E29" w:rsidP="00B31E29">
            <w:pPr>
              <w:rPr>
                <w:b/>
              </w:rPr>
            </w:pPr>
            <w:r w:rsidRPr="00A721A0">
              <w:rPr>
                <w:sz w:val="22"/>
                <w:szCs w:val="22"/>
              </w:rPr>
              <w:t>в том числе по категориям</w:t>
            </w:r>
          </w:p>
        </w:tc>
        <w:tc>
          <w:tcPr>
            <w:tcW w:w="1027" w:type="dxa"/>
            <w:shd w:val="clear" w:color="auto" w:fill="auto"/>
            <w:vAlign w:val="center"/>
          </w:tcPr>
          <w:p w:rsidR="00B31E29" w:rsidRPr="00A721A0" w:rsidRDefault="00B31E29" w:rsidP="00B31E29">
            <w:pPr>
              <w:jc w:val="center"/>
              <w:rPr>
                <w:sz w:val="20"/>
                <w:szCs w:val="20"/>
              </w:rPr>
            </w:pPr>
            <w:r w:rsidRPr="00A721A0">
              <w:rPr>
                <w:sz w:val="20"/>
                <w:szCs w:val="20"/>
                <w:lang w:val="en-US"/>
              </w:rPr>
              <w:t>I</w:t>
            </w:r>
          </w:p>
        </w:tc>
        <w:tc>
          <w:tcPr>
            <w:tcW w:w="992" w:type="dxa"/>
            <w:shd w:val="clear" w:color="auto" w:fill="auto"/>
          </w:tcPr>
          <w:p w:rsidR="00B31E29" w:rsidRPr="00A721A0" w:rsidRDefault="00B31E29" w:rsidP="00B31E29">
            <w:pPr>
              <w:jc w:val="center"/>
              <w:rPr>
                <w:b/>
                <w:sz w:val="20"/>
                <w:szCs w:val="20"/>
              </w:rPr>
            </w:pPr>
            <w:r w:rsidRPr="00A721A0">
              <w:rPr>
                <w:b/>
                <w:sz w:val="20"/>
                <w:szCs w:val="20"/>
              </w:rPr>
              <w:t>0</w:t>
            </w:r>
          </w:p>
        </w:tc>
      </w:tr>
      <w:tr w:rsidR="00B31E29" w:rsidRPr="00C84C4E" w:rsidTr="00B31E29">
        <w:tc>
          <w:tcPr>
            <w:tcW w:w="8471" w:type="dxa"/>
            <w:gridSpan w:val="4"/>
            <w:vMerge/>
            <w:shd w:val="clear" w:color="auto" w:fill="auto"/>
          </w:tcPr>
          <w:p w:rsidR="00B31E29" w:rsidRPr="00A721A0" w:rsidRDefault="00B31E29" w:rsidP="00B31E29">
            <w:pPr>
              <w:jc w:val="center"/>
            </w:pPr>
          </w:p>
        </w:tc>
        <w:tc>
          <w:tcPr>
            <w:tcW w:w="1027" w:type="dxa"/>
            <w:shd w:val="clear" w:color="auto" w:fill="auto"/>
            <w:vAlign w:val="center"/>
          </w:tcPr>
          <w:p w:rsidR="00B31E29" w:rsidRPr="00A721A0" w:rsidRDefault="00B31E29" w:rsidP="00B31E29">
            <w:pPr>
              <w:jc w:val="center"/>
              <w:rPr>
                <w:sz w:val="20"/>
                <w:szCs w:val="20"/>
              </w:rPr>
            </w:pPr>
            <w:r w:rsidRPr="00A721A0">
              <w:rPr>
                <w:sz w:val="20"/>
                <w:szCs w:val="20"/>
                <w:lang w:val="en-US"/>
              </w:rPr>
              <w:t>II</w:t>
            </w:r>
          </w:p>
        </w:tc>
        <w:tc>
          <w:tcPr>
            <w:tcW w:w="992" w:type="dxa"/>
            <w:shd w:val="clear" w:color="auto" w:fill="auto"/>
          </w:tcPr>
          <w:p w:rsidR="00B31E29" w:rsidRPr="00A721A0" w:rsidRDefault="00B31E29" w:rsidP="00B31E29">
            <w:pPr>
              <w:jc w:val="center"/>
              <w:rPr>
                <w:sz w:val="20"/>
                <w:szCs w:val="20"/>
              </w:rPr>
            </w:pPr>
            <w:r w:rsidRPr="00A721A0">
              <w:rPr>
                <w:b/>
                <w:sz w:val="20"/>
                <w:szCs w:val="20"/>
              </w:rPr>
              <w:t>0</w:t>
            </w:r>
          </w:p>
        </w:tc>
      </w:tr>
      <w:tr w:rsidR="00B31E29" w:rsidRPr="00C84C4E" w:rsidTr="00B31E29">
        <w:tc>
          <w:tcPr>
            <w:tcW w:w="8471" w:type="dxa"/>
            <w:gridSpan w:val="4"/>
            <w:vMerge/>
            <w:shd w:val="clear" w:color="auto" w:fill="auto"/>
          </w:tcPr>
          <w:p w:rsidR="00B31E29" w:rsidRPr="00A721A0" w:rsidRDefault="00B31E29" w:rsidP="00B31E29">
            <w:pPr>
              <w:jc w:val="center"/>
            </w:pPr>
          </w:p>
        </w:tc>
        <w:tc>
          <w:tcPr>
            <w:tcW w:w="1027" w:type="dxa"/>
            <w:shd w:val="clear" w:color="auto" w:fill="auto"/>
            <w:vAlign w:val="center"/>
          </w:tcPr>
          <w:p w:rsidR="00B31E29" w:rsidRPr="00A721A0" w:rsidRDefault="00B31E29" w:rsidP="00B31E29">
            <w:pPr>
              <w:jc w:val="center"/>
              <w:rPr>
                <w:sz w:val="20"/>
                <w:szCs w:val="20"/>
              </w:rPr>
            </w:pPr>
            <w:r w:rsidRPr="00A721A0">
              <w:rPr>
                <w:sz w:val="20"/>
                <w:szCs w:val="20"/>
                <w:lang w:val="en-US"/>
              </w:rPr>
              <w:t>III</w:t>
            </w:r>
          </w:p>
        </w:tc>
        <w:tc>
          <w:tcPr>
            <w:tcW w:w="992" w:type="dxa"/>
            <w:shd w:val="clear" w:color="auto" w:fill="auto"/>
          </w:tcPr>
          <w:p w:rsidR="00B31E29" w:rsidRPr="00A721A0" w:rsidRDefault="00B31E29" w:rsidP="00B31E29">
            <w:pPr>
              <w:jc w:val="center"/>
              <w:rPr>
                <w:sz w:val="20"/>
                <w:szCs w:val="20"/>
              </w:rPr>
            </w:pPr>
            <w:r w:rsidRPr="00A721A0">
              <w:rPr>
                <w:b/>
                <w:sz w:val="20"/>
                <w:szCs w:val="20"/>
              </w:rPr>
              <w:t>0</w:t>
            </w:r>
          </w:p>
        </w:tc>
      </w:tr>
      <w:tr w:rsidR="00B31E29" w:rsidRPr="00C84C4E" w:rsidTr="00B31E29">
        <w:tc>
          <w:tcPr>
            <w:tcW w:w="8471" w:type="dxa"/>
            <w:gridSpan w:val="4"/>
            <w:vMerge/>
            <w:shd w:val="clear" w:color="auto" w:fill="auto"/>
          </w:tcPr>
          <w:p w:rsidR="00B31E29" w:rsidRPr="00A721A0" w:rsidRDefault="00B31E29" w:rsidP="00B31E29">
            <w:pPr>
              <w:jc w:val="center"/>
            </w:pPr>
          </w:p>
        </w:tc>
        <w:tc>
          <w:tcPr>
            <w:tcW w:w="1027" w:type="dxa"/>
            <w:shd w:val="clear" w:color="auto" w:fill="auto"/>
            <w:vAlign w:val="center"/>
          </w:tcPr>
          <w:p w:rsidR="00B31E29" w:rsidRPr="00A721A0" w:rsidRDefault="00B31E29" w:rsidP="00B31E29">
            <w:pPr>
              <w:jc w:val="center"/>
              <w:rPr>
                <w:sz w:val="20"/>
                <w:szCs w:val="20"/>
              </w:rPr>
            </w:pPr>
            <w:r w:rsidRPr="00A721A0">
              <w:rPr>
                <w:sz w:val="20"/>
                <w:szCs w:val="20"/>
                <w:lang w:val="en-US"/>
              </w:rPr>
              <w:t>IV</w:t>
            </w:r>
          </w:p>
        </w:tc>
        <w:tc>
          <w:tcPr>
            <w:tcW w:w="992" w:type="dxa"/>
            <w:shd w:val="clear" w:color="auto" w:fill="auto"/>
          </w:tcPr>
          <w:p w:rsidR="00B31E29" w:rsidRPr="00A721A0" w:rsidRDefault="00B31E29" w:rsidP="00B31E29">
            <w:pPr>
              <w:jc w:val="center"/>
              <w:rPr>
                <w:sz w:val="20"/>
                <w:szCs w:val="20"/>
              </w:rPr>
            </w:pPr>
            <w:r>
              <w:rPr>
                <w:b/>
                <w:sz w:val="20"/>
                <w:szCs w:val="20"/>
              </w:rPr>
              <w:t>22,083</w:t>
            </w:r>
          </w:p>
        </w:tc>
      </w:tr>
      <w:tr w:rsidR="00B31E29" w:rsidRPr="00C84C4E" w:rsidTr="00B31E29">
        <w:tc>
          <w:tcPr>
            <w:tcW w:w="8471" w:type="dxa"/>
            <w:gridSpan w:val="4"/>
            <w:vMerge/>
            <w:shd w:val="clear" w:color="auto" w:fill="auto"/>
          </w:tcPr>
          <w:p w:rsidR="00B31E29" w:rsidRPr="00A721A0" w:rsidRDefault="00B31E29" w:rsidP="00B31E29">
            <w:pPr>
              <w:jc w:val="center"/>
            </w:pPr>
          </w:p>
        </w:tc>
        <w:tc>
          <w:tcPr>
            <w:tcW w:w="1027" w:type="dxa"/>
            <w:shd w:val="clear" w:color="auto" w:fill="auto"/>
            <w:vAlign w:val="center"/>
          </w:tcPr>
          <w:p w:rsidR="00B31E29" w:rsidRPr="00A721A0" w:rsidRDefault="00B31E29" w:rsidP="00B31E29">
            <w:pPr>
              <w:jc w:val="center"/>
              <w:rPr>
                <w:sz w:val="20"/>
                <w:szCs w:val="20"/>
              </w:rPr>
            </w:pPr>
            <w:r w:rsidRPr="00A721A0">
              <w:rPr>
                <w:sz w:val="20"/>
                <w:szCs w:val="20"/>
                <w:lang w:val="en-US"/>
              </w:rPr>
              <w:t>V</w:t>
            </w:r>
          </w:p>
        </w:tc>
        <w:tc>
          <w:tcPr>
            <w:tcW w:w="992" w:type="dxa"/>
            <w:shd w:val="clear" w:color="auto" w:fill="auto"/>
          </w:tcPr>
          <w:p w:rsidR="00B31E29" w:rsidRPr="00A721A0" w:rsidRDefault="00B31E29" w:rsidP="00B31E29">
            <w:pPr>
              <w:jc w:val="center"/>
              <w:rPr>
                <w:sz w:val="20"/>
                <w:szCs w:val="20"/>
              </w:rPr>
            </w:pPr>
            <w:r>
              <w:rPr>
                <w:b/>
                <w:sz w:val="20"/>
                <w:szCs w:val="20"/>
              </w:rPr>
              <w:t>481,101</w:t>
            </w:r>
          </w:p>
        </w:tc>
      </w:tr>
      <w:tr w:rsidR="00B31E29" w:rsidRPr="005C66D8" w:rsidTr="00B31E29">
        <w:tc>
          <w:tcPr>
            <w:tcW w:w="8471" w:type="dxa"/>
            <w:gridSpan w:val="4"/>
            <w:vMerge/>
            <w:shd w:val="clear" w:color="auto" w:fill="auto"/>
          </w:tcPr>
          <w:p w:rsidR="00B31E29" w:rsidRPr="00A721A0" w:rsidRDefault="00B31E29" w:rsidP="00B31E29">
            <w:pPr>
              <w:jc w:val="center"/>
            </w:pPr>
          </w:p>
        </w:tc>
        <w:tc>
          <w:tcPr>
            <w:tcW w:w="1027" w:type="dxa"/>
            <w:shd w:val="clear" w:color="auto" w:fill="auto"/>
            <w:vAlign w:val="center"/>
          </w:tcPr>
          <w:p w:rsidR="00B31E29" w:rsidRPr="00A721A0" w:rsidRDefault="00B31E29" w:rsidP="00B31E29">
            <w:pPr>
              <w:jc w:val="center"/>
              <w:rPr>
                <w:sz w:val="20"/>
                <w:szCs w:val="20"/>
              </w:rPr>
            </w:pPr>
            <w:r w:rsidRPr="00A721A0">
              <w:rPr>
                <w:sz w:val="20"/>
                <w:szCs w:val="20"/>
              </w:rPr>
              <w:t>Итого:</w:t>
            </w:r>
          </w:p>
        </w:tc>
        <w:tc>
          <w:tcPr>
            <w:tcW w:w="992" w:type="dxa"/>
            <w:shd w:val="clear" w:color="auto" w:fill="auto"/>
          </w:tcPr>
          <w:p w:rsidR="00B31E29" w:rsidRPr="00A721A0" w:rsidRDefault="00B31E29" w:rsidP="00B31E29">
            <w:pPr>
              <w:jc w:val="center"/>
              <w:rPr>
                <w:b/>
                <w:sz w:val="20"/>
                <w:szCs w:val="20"/>
              </w:rPr>
            </w:pPr>
            <w:r>
              <w:rPr>
                <w:b/>
                <w:sz w:val="20"/>
                <w:szCs w:val="20"/>
              </w:rPr>
              <w:t>503,184</w:t>
            </w:r>
          </w:p>
        </w:tc>
      </w:tr>
    </w:tbl>
    <w:p w:rsidR="00B31E29" w:rsidRDefault="00B31E29" w:rsidP="002B6F55">
      <w:pPr>
        <w:spacing w:line="360" w:lineRule="auto"/>
        <w:ind w:left="-1418" w:right="-284"/>
        <w:jc w:val="center"/>
        <w:rPr>
          <w:color w:val="FF0000"/>
          <w:sz w:val="28"/>
          <w:szCs w:val="28"/>
        </w:rPr>
      </w:pPr>
    </w:p>
    <w:p w:rsidR="00274D27" w:rsidRPr="003461E1" w:rsidRDefault="00261F97" w:rsidP="002B6F55">
      <w:pPr>
        <w:spacing w:line="360" w:lineRule="auto"/>
        <w:ind w:left="-1418" w:right="-284"/>
        <w:jc w:val="center"/>
        <w:rPr>
          <w:color w:val="FF0000"/>
          <w:sz w:val="28"/>
          <w:szCs w:val="28"/>
        </w:rPr>
      </w:pPr>
      <w:r>
        <w:rPr>
          <w:noProof/>
          <w:color w:val="FF0000"/>
          <w:sz w:val="28"/>
          <w:szCs w:val="28"/>
        </w:rPr>
        <w:lastRenderedPageBreak/>
        <w:drawing>
          <wp:inline distT="0" distB="0" distL="0" distR="0">
            <wp:extent cx="6743700" cy="6309324"/>
            <wp:effectExtent l="19050" t="0" r="0" b="0"/>
            <wp:docPr id="8" name="Рисунок 7" descr="НАГОРНОЕ СП   УД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АГОРНОЕ СП   УДС.jpg"/>
                    <pic:cNvPicPr/>
                  </pic:nvPicPr>
                  <pic:blipFill>
                    <a:blip r:embed="rId195" cstate="print"/>
                    <a:srcRect l="3421"/>
                    <a:stretch>
                      <a:fillRect/>
                    </a:stretch>
                  </pic:blipFill>
                  <pic:spPr>
                    <a:xfrm>
                      <a:off x="0" y="0"/>
                      <a:ext cx="6747886" cy="6313241"/>
                    </a:xfrm>
                    <a:prstGeom prst="rect">
                      <a:avLst/>
                    </a:prstGeom>
                  </pic:spPr>
                </pic:pic>
              </a:graphicData>
            </a:graphic>
          </wp:inline>
        </w:drawing>
      </w:r>
    </w:p>
    <w:p w:rsidR="002B6F55" w:rsidRPr="002B6F55" w:rsidRDefault="002B6F55" w:rsidP="008B6A79">
      <w:pPr>
        <w:spacing w:line="360" w:lineRule="auto"/>
        <w:jc w:val="center"/>
        <w:rPr>
          <w:color w:val="000000" w:themeColor="text1"/>
          <w:sz w:val="10"/>
          <w:szCs w:val="10"/>
        </w:rPr>
      </w:pPr>
    </w:p>
    <w:p w:rsidR="008B6A79" w:rsidRDefault="008B6A79" w:rsidP="008B6A79">
      <w:pPr>
        <w:spacing w:line="360" w:lineRule="auto"/>
        <w:jc w:val="center"/>
        <w:rPr>
          <w:color w:val="000000" w:themeColor="text1"/>
          <w:sz w:val="28"/>
          <w:szCs w:val="28"/>
        </w:rPr>
      </w:pPr>
      <w:r w:rsidRPr="00175810">
        <w:rPr>
          <w:color w:val="000000" w:themeColor="text1"/>
          <w:sz w:val="28"/>
          <w:szCs w:val="28"/>
        </w:rPr>
        <w:t xml:space="preserve">Рисунок </w:t>
      </w:r>
      <w:r w:rsidR="000021F1">
        <w:rPr>
          <w:color w:val="000000" w:themeColor="text1"/>
          <w:sz w:val="28"/>
          <w:szCs w:val="28"/>
        </w:rPr>
        <w:t>12</w:t>
      </w:r>
      <w:r w:rsidRPr="00175810">
        <w:rPr>
          <w:color w:val="000000" w:themeColor="text1"/>
          <w:sz w:val="28"/>
          <w:szCs w:val="28"/>
        </w:rPr>
        <w:t xml:space="preserve"> – Схема </w:t>
      </w:r>
      <w:r w:rsidR="00F62F9C">
        <w:rPr>
          <w:color w:val="000000" w:themeColor="text1"/>
          <w:sz w:val="28"/>
          <w:szCs w:val="28"/>
        </w:rPr>
        <w:t xml:space="preserve">основных </w:t>
      </w:r>
      <w:r w:rsidRPr="00175810">
        <w:rPr>
          <w:color w:val="000000" w:themeColor="text1"/>
          <w:sz w:val="28"/>
          <w:szCs w:val="28"/>
        </w:rPr>
        <w:t xml:space="preserve">дорог </w:t>
      </w:r>
      <w:r w:rsidR="00261F97" w:rsidRPr="00345A2B">
        <w:rPr>
          <w:sz w:val="28"/>
          <w:szCs w:val="28"/>
          <w:shd w:val="clear" w:color="auto" w:fill="FFFFFF"/>
        </w:rPr>
        <w:t>Нагорно</w:t>
      </w:r>
      <w:r w:rsidR="00261F97">
        <w:rPr>
          <w:sz w:val="28"/>
          <w:szCs w:val="28"/>
          <w:shd w:val="clear" w:color="auto" w:fill="FFFFFF"/>
        </w:rPr>
        <w:t>го</w:t>
      </w:r>
      <w:r w:rsidR="00261F97" w:rsidRPr="00345A2B">
        <w:rPr>
          <w:sz w:val="28"/>
          <w:szCs w:val="28"/>
          <w:shd w:val="clear" w:color="auto" w:fill="FFFFFF"/>
        </w:rPr>
        <w:t xml:space="preserve"> СП</w:t>
      </w:r>
      <w:r w:rsidR="00261F97">
        <w:rPr>
          <w:sz w:val="28"/>
          <w:szCs w:val="28"/>
        </w:rPr>
        <w:t xml:space="preserve"> Петушинского</w:t>
      </w:r>
      <w:r w:rsidRPr="00175810">
        <w:rPr>
          <w:color w:val="000000" w:themeColor="text1"/>
          <w:sz w:val="28"/>
          <w:szCs w:val="28"/>
        </w:rPr>
        <w:t xml:space="preserve"> муниц</w:t>
      </w:r>
      <w:r w:rsidRPr="00175810">
        <w:rPr>
          <w:color w:val="000000" w:themeColor="text1"/>
          <w:sz w:val="28"/>
          <w:szCs w:val="28"/>
        </w:rPr>
        <w:t>и</w:t>
      </w:r>
      <w:r w:rsidRPr="00175810">
        <w:rPr>
          <w:color w:val="000000" w:themeColor="text1"/>
          <w:sz w:val="28"/>
          <w:szCs w:val="28"/>
        </w:rPr>
        <w:t>пального района</w:t>
      </w:r>
    </w:p>
    <w:p w:rsidR="00261F97" w:rsidRDefault="00261F97" w:rsidP="008B6A79">
      <w:pPr>
        <w:spacing w:line="360" w:lineRule="auto"/>
        <w:jc w:val="center"/>
        <w:rPr>
          <w:color w:val="000000" w:themeColor="text1"/>
          <w:sz w:val="28"/>
          <w:szCs w:val="28"/>
        </w:rPr>
      </w:pPr>
      <w:r>
        <w:rPr>
          <w:noProof/>
          <w:color w:val="000000" w:themeColor="text1"/>
          <w:sz w:val="28"/>
          <w:szCs w:val="28"/>
        </w:rPr>
        <w:lastRenderedPageBreak/>
        <w:drawing>
          <wp:inline distT="0" distB="0" distL="0" distR="0">
            <wp:extent cx="4843624" cy="8629650"/>
            <wp:effectExtent l="19050" t="0" r="0" b="0"/>
            <wp:docPr id="11" name="Рисунок 10" descr="ПЕКШИНСКОЕ СП   УД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КШИНСКОЕ СП   УДС.jpg"/>
                    <pic:cNvPicPr/>
                  </pic:nvPicPr>
                  <pic:blipFill>
                    <a:blip r:embed="rId196" cstate="print"/>
                    <a:srcRect l="5803" r="1172"/>
                    <a:stretch>
                      <a:fillRect/>
                    </a:stretch>
                  </pic:blipFill>
                  <pic:spPr>
                    <a:xfrm>
                      <a:off x="0" y="0"/>
                      <a:ext cx="4843624" cy="8629650"/>
                    </a:xfrm>
                    <a:prstGeom prst="rect">
                      <a:avLst/>
                    </a:prstGeom>
                  </pic:spPr>
                </pic:pic>
              </a:graphicData>
            </a:graphic>
          </wp:inline>
        </w:drawing>
      </w:r>
    </w:p>
    <w:p w:rsidR="00261F97" w:rsidRDefault="00261F97" w:rsidP="00261F97">
      <w:pPr>
        <w:spacing w:line="360" w:lineRule="auto"/>
        <w:jc w:val="center"/>
        <w:rPr>
          <w:color w:val="000000" w:themeColor="text1"/>
          <w:sz w:val="28"/>
          <w:szCs w:val="28"/>
        </w:rPr>
      </w:pPr>
      <w:r w:rsidRPr="00175810">
        <w:rPr>
          <w:color w:val="000000" w:themeColor="text1"/>
          <w:sz w:val="28"/>
          <w:szCs w:val="28"/>
        </w:rPr>
        <w:t xml:space="preserve">Рисунок </w:t>
      </w:r>
      <w:r w:rsidR="000021F1">
        <w:rPr>
          <w:color w:val="000000" w:themeColor="text1"/>
          <w:sz w:val="28"/>
          <w:szCs w:val="28"/>
        </w:rPr>
        <w:t>13</w:t>
      </w:r>
      <w:r w:rsidRPr="00175810">
        <w:rPr>
          <w:color w:val="000000" w:themeColor="text1"/>
          <w:sz w:val="28"/>
          <w:szCs w:val="28"/>
        </w:rPr>
        <w:t xml:space="preserve"> – Схема </w:t>
      </w:r>
      <w:r>
        <w:rPr>
          <w:color w:val="000000" w:themeColor="text1"/>
          <w:sz w:val="28"/>
          <w:szCs w:val="28"/>
        </w:rPr>
        <w:t xml:space="preserve">основных </w:t>
      </w:r>
      <w:r w:rsidRPr="00175810">
        <w:rPr>
          <w:color w:val="000000" w:themeColor="text1"/>
          <w:sz w:val="28"/>
          <w:szCs w:val="28"/>
        </w:rPr>
        <w:t xml:space="preserve">дорог </w:t>
      </w:r>
      <w:r w:rsidRPr="00345A2B">
        <w:rPr>
          <w:sz w:val="28"/>
          <w:szCs w:val="28"/>
          <w:shd w:val="clear" w:color="auto" w:fill="FFFFFF"/>
        </w:rPr>
        <w:t>Пекшинско</w:t>
      </w:r>
      <w:r>
        <w:rPr>
          <w:sz w:val="28"/>
          <w:szCs w:val="28"/>
          <w:shd w:val="clear" w:color="auto" w:fill="FFFFFF"/>
        </w:rPr>
        <w:t>го</w:t>
      </w:r>
      <w:r w:rsidRPr="00345A2B">
        <w:rPr>
          <w:sz w:val="28"/>
          <w:szCs w:val="28"/>
          <w:shd w:val="clear" w:color="auto" w:fill="FFFFFF"/>
        </w:rPr>
        <w:t xml:space="preserve"> СП </w:t>
      </w:r>
      <w:r>
        <w:rPr>
          <w:sz w:val="28"/>
          <w:szCs w:val="28"/>
        </w:rPr>
        <w:t>Петушинского</w:t>
      </w:r>
      <w:r w:rsidRPr="00175810">
        <w:rPr>
          <w:color w:val="000000" w:themeColor="text1"/>
          <w:sz w:val="28"/>
          <w:szCs w:val="28"/>
        </w:rPr>
        <w:t xml:space="preserve"> муниц</w:t>
      </w:r>
      <w:r w:rsidRPr="00175810">
        <w:rPr>
          <w:color w:val="000000" w:themeColor="text1"/>
          <w:sz w:val="28"/>
          <w:szCs w:val="28"/>
        </w:rPr>
        <w:t>и</w:t>
      </w:r>
      <w:r w:rsidRPr="00175810">
        <w:rPr>
          <w:color w:val="000000" w:themeColor="text1"/>
          <w:sz w:val="28"/>
          <w:szCs w:val="28"/>
        </w:rPr>
        <w:t>пального района</w:t>
      </w:r>
    </w:p>
    <w:p w:rsidR="00261F97" w:rsidRPr="00175810" w:rsidRDefault="00261F97" w:rsidP="00261F97">
      <w:pPr>
        <w:spacing w:line="360" w:lineRule="auto"/>
        <w:jc w:val="center"/>
        <w:rPr>
          <w:color w:val="000000" w:themeColor="text1"/>
          <w:sz w:val="28"/>
          <w:szCs w:val="28"/>
        </w:rPr>
      </w:pPr>
      <w:r>
        <w:rPr>
          <w:noProof/>
          <w:color w:val="000000" w:themeColor="text1"/>
          <w:sz w:val="28"/>
          <w:szCs w:val="28"/>
        </w:rPr>
        <w:lastRenderedPageBreak/>
        <w:drawing>
          <wp:inline distT="0" distB="0" distL="0" distR="0">
            <wp:extent cx="4360410" cy="8553450"/>
            <wp:effectExtent l="19050" t="0" r="2040" b="0"/>
            <wp:docPr id="26" name="Рисунок 25" descr="ПЕТУШИНСКОЕ СП   УД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ТУШИНСКОЕ СП   УДС.jpg"/>
                    <pic:cNvPicPr/>
                  </pic:nvPicPr>
                  <pic:blipFill>
                    <a:blip r:embed="rId197" cstate="print"/>
                    <a:srcRect l="2256" r="4699"/>
                    <a:stretch>
                      <a:fillRect/>
                    </a:stretch>
                  </pic:blipFill>
                  <pic:spPr>
                    <a:xfrm>
                      <a:off x="0" y="0"/>
                      <a:ext cx="4360410" cy="8553450"/>
                    </a:xfrm>
                    <a:prstGeom prst="rect">
                      <a:avLst/>
                    </a:prstGeom>
                  </pic:spPr>
                </pic:pic>
              </a:graphicData>
            </a:graphic>
          </wp:inline>
        </w:drawing>
      </w:r>
    </w:p>
    <w:p w:rsidR="00261F97" w:rsidRPr="00175810" w:rsidRDefault="00261F97" w:rsidP="00261F97">
      <w:pPr>
        <w:spacing w:line="360" w:lineRule="auto"/>
        <w:jc w:val="center"/>
        <w:rPr>
          <w:color w:val="000000" w:themeColor="text1"/>
          <w:sz w:val="28"/>
          <w:szCs w:val="28"/>
        </w:rPr>
      </w:pPr>
      <w:r w:rsidRPr="00175810">
        <w:rPr>
          <w:color w:val="000000" w:themeColor="text1"/>
          <w:sz w:val="28"/>
          <w:szCs w:val="28"/>
        </w:rPr>
        <w:t xml:space="preserve">Рисунок </w:t>
      </w:r>
      <w:r w:rsidR="000021F1">
        <w:rPr>
          <w:color w:val="000000" w:themeColor="text1"/>
          <w:sz w:val="28"/>
          <w:szCs w:val="28"/>
        </w:rPr>
        <w:t>14</w:t>
      </w:r>
      <w:r w:rsidRPr="00175810">
        <w:rPr>
          <w:color w:val="000000" w:themeColor="text1"/>
          <w:sz w:val="28"/>
          <w:szCs w:val="28"/>
        </w:rPr>
        <w:t xml:space="preserve"> – Схема </w:t>
      </w:r>
      <w:r>
        <w:rPr>
          <w:color w:val="000000" w:themeColor="text1"/>
          <w:sz w:val="28"/>
          <w:szCs w:val="28"/>
        </w:rPr>
        <w:t xml:space="preserve">основных </w:t>
      </w:r>
      <w:r w:rsidRPr="00175810">
        <w:rPr>
          <w:color w:val="000000" w:themeColor="text1"/>
          <w:sz w:val="28"/>
          <w:szCs w:val="28"/>
        </w:rPr>
        <w:t xml:space="preserve">дорог </w:t>
      </w:r>
      <w:r w:rsidRPr="00345A2B">
        <w:rPr>
          <w:sz w:val="28"/>
          <w:szCs w:val="28"/>
          <w:shd w:val="clear" w:color="auto" w:fill="FFFFFF"/>
        </w:rPr>
        <w:t>Петушинско</w:t>
      </w:r>
      <w:r>
        <w:rPr>
          <w:sz w:val="28"/>
          <w:szCs w:val="28"/>
          <w:shd w:val="clear" w:color="auto" w:fill="FFFFFF"/>
        </w:rPr>
        <w:t>го</w:t>
      </w:r>
      <w:r w:rsidRPr="00345A2B">
        <w:rPr>
          <w:sz w:val="28"/>
          <w:szCs w:val="28"/>
          <w:shd w:val="clear" w:color="auto" w:fill="FFFFFF"/>
        </w:rPr>
        <w:t xml:space="preserve"> СП</w:t>
      </w:r>
      <w:r>
        <w:rPr>
          <w:sz w:val="28"/>
          <w:szCs w:val="28"/>
        </w:rPr>
        <w:t xml:space="preserve"> Петушинского</w:t>
      </w:r>
      <w:r w:rsidRPr="00175810">
        <w:rPr>
          <w:color w:val="000000" w:themeColor="text1"/>
          <w:sz w:val="28"/>
          <w:szCs w:val="28"/>
        </w:rPr>
        <w:t xml:space="preserve"> муниц</w:t>
      </w:r>
      <w:r w:rsidRPr="00175810">
        <w:rPr>
          <w:color w:val="000000" w:themeColor="text1"/>
          <w:sz w:val="28"/>
          <w:szCs w:val="28"/>
        </w:rPr>
        <w:t>и</w:t>
      </w:r>
      <w:r w:rsidRPr="00175810">
        <w:rPr>
          <w:color w:val="000000" w:themeColor="text1"/>
          <w:sz w:val="28"/>
          <w:szCs w:val="28"/>
        </w:rPr>
        <w:t>пального района</w:t>
      </w:r>
    </w:p>
    <w:p w:rsidR="00A9276A" w:rsidRDefault="00A9276A" w:rsidP="00A9276A">
      <w:pPr>
        <w:spacing w:line="360" w:lineRule="auto"/>
        <w:ind w:firstLine="709"/>
        <w:jc w:val="both"/>
        <w:rPr>
          <w:color w:val="000000" w:themeColor="text1"/>
          <w:sz w:val="28"/>
          <w:szCs w:val="28"/>
        </w:rPr>
      </w:pPr>
      <w:r w:rsidRPr="00A8651F">
        <w:rPr>
          <w:color w:val="000000" w:themeColor="text1"/>
          <w:sz w:val="28"/>
          <w:szCs w:val="28"/>
        </w:rPr>
        <w:lastRenderedPageBreak/>
        <w:t xml:space="preserve">На </w:t>
      </w:r>
      <w:r>
        <w:rPr>
          <w:color w:val="000000" w:themeColor="text1"/>
          <w:sz w:val="28"/>
          <w:szCs w:val="28"/>
        </w:rPr>
        <w:t xml:space="preserve">территории </w:t>
      </w:r>
      <w:r>
        <w:rPr>
          <w:sz w:val="28"/>
          <w:szCs w:val="28"/>
          <w:lang w:bidi="ru-RU"/>
        </w:rPr>
        <w:t xml:space="preserve">Петушинского </w:t>
      </w:r>
      <w:r w:rsidRPr="008520CC">
        <w:rPr>
          <w:sz w:val="28"/>
          <w:szCs w:val="28"/>
          <w:lang w:bidi="ru-RU"/>
        </w:rPr>
        <w:t>муниципального района</w:t>
      </w:r>
      <w:r>
        <w:rPr>
          <w:sz w:val="28"/>
          <w:szCs w:val="28"/>
          <w:lang w:bidi="ru-RU"/>
        </w:rPr>
        <w:t xml:space="preserve"> (</w:t>
      </w:r>
      <w:r w:rsidRPr="00345A2B">
        <w:rPr>
          <w:sz w:val="28"/>
          <w:szCs w:val="28"/>
          <w:shd w:val="clear" w:color="auto" w:fill="FFFFFF"/>
        </w:rPr>
        <w:t>Нагорное СП, Пекшинское СП и Петушинское СП</w:t>
      </w:r>
      <w:r>
        <w:rPr>
          <w:sz w:val="28"/>
          <w:szCs w:val="28"/>
          <w:shd w:val="clear" w:color="auto" w:fill="FFFFFF"/>
        </w:rPr>
        <w:t>)</w:t>
      </w:r>
      <w:r w:rsidRPr="00A8651F">
        <w:rPr>
          <w:color w:val="000000" w:themeColor="text1"/>
          <w:sz w:val="28"/>
          <w:szCs w:val="28"/>
        </w:rPr>
        <w:t xml:space="preserve"> преобладают</w:t>
      </w:r>
      <w:r>
        <w:rPr>
          <w:color w:val="000000" w:themeColor="text1"/>
          <w:sz w:val="28"/>
          <w:szCs w:val="28"/>
        </w:rPr>
        <w:t xml:space="preserve"> дороги</w:t>
      </w:r>
      <w:bookmarkStart w:id="6" w:name="_GoBack"/>
      <w:bookmarkEnd w:id="6"/>
      <w:r w:rsidRPr="00A8651F">
        <w:rPr>
          <w:color w:val="000000" w:themeColor="text1"/>
          <w:sz w:val="28"/>
          <w:szCs w:val="28"/>
        </w:rPr>
        <w:t xml:space="preserve"> с усовершенствова</w:t>
      </w:r>
      <w:r w:rsidRPr="00A8651F">
        <w:rPr>
          <w:color w:val="000000" w:themeColor="text1"/>
          <w:sz w:val="28"/>
          <w:szCs w:val="28"/>
        </w:rPr>
        <w:t>н</w:t>
      </w:r>
      <w:r w:rsidRPr="00A8651F">
        <w:rPr>
          <w:color w:val="000000" w:themeColor="text1"/>
          <w:sz w:val="28"/>
          <w:szCs w:val="28"/>
        </w:rPr>
        <w:t xml:space="preserve">ным (асфальтобетонным) покрытием </w:t>
      </w:r>
      <w:r>
        <w:rPr>
          <w:color w:val="000000" w:themeColor="text1"/>
          <w:sz w:val="28"/>
          <w:szCs w:val="28"/>
        </w:rPr>
        <w:t xml:space="preserve">– 55%, </w:t>
      </w:r>
      <w:r w:rsidRPr="00A8651F">
        <w:rPr>
          <w:color w:val="000000" w:themeColor="text1"/>
          <w:sz w:val="28"/>
          <w:szCs w:val="28"/>
        </w:rPr>
        <w:t>дороги с переходным (щебено</w:t>
      </w:r>
      <w:r w:rsidRPr="00A8651F">
        <w:rPr>
          <w:color w:val="000000" w:themeColor="text1"/>
          <w:sz w:val="28"/>
          <w:szCs w:val="28"/>
        </w:rPr>
        <w:t>ч</w:t>
      </w:r>
      <w:r w:rsidRPr="00A8651F">
        <w:rPr>
          <w:color w:val="000000" w:themeColor="text1"/>
          <w:sz w:val="28"/>
          <w:szCs w:val="28"/>
        </w:rPr>
        <w:t xml:space="preserve">ным) покрытием </w:t>
      </w:r>
      <w:r>
        <w:rPr>
          <w:color w:val="000000" w:themeColor="text1"/>
          <w:sz w:val="28"/>
          <w:szCs w:val="28"/>
        </w:rPr>
        <w:t xml:space="preserve">32% </w:t>
      </w:r>
      <w:r w:rsidRPr="00A8651F">
        <w:rPr>
          <w:color w:val="000000" w:themeColor="text1"/>
          <w:sz w:val="28"/>
          <w:szCs w:val="28"/>
        </w:rPr>
        <w:t xml:space="preserve">и дороги с грунтовым покрытием составляют </w:t>
      </w:r>
      <w:r>
        <w:rPr>
          <w:color w:val="000000" w:themeColor="text1"/>
          <w:sz w:val="28"/>
          <w:szCs w:val="28"/>
        </w:rPr>
        <w:t>13</w:t>
      </w:r>
      <w:r w:rsidRPr="00A8651F">
        <w:rPr>
          <w:color w:val="000000" w:themeColor="text1"/>
          <w:sz w:val="28"/>
          <w:szCs w:val="28"/>
        </w:rPr>
        <w:t>%.</w:t>
      </w:r>
      <w:r>
        <w:rPr>
          <w:color w:val="000000" w:themeColor="text1"/>
          <w:sz w:val="28"/>
          <w:szCs w:val="28"/>
        </w:rPr>
        <w:t xml:space="preserve"> </w:t>
      </w:r>
      <w:r w:rsidRPr="00A8651F">
        <w:rPr>
          <w:color w:val="000000" w:themeColor="text1"/>
          <w:sz w:val="28"/>
          <w:szCs w:val="28"/>
        </w:rPr>
        <w:t>Структура покрытия автодорог представлена на р</w:t>
      </w:r>
      <w:r w:rsidRPr="00A8651F">
        <w:rPr>
          <w:color w:val="000000" w:themeColor="text1"/>
          <w:sz w:val="28"/>
          <w:szCs w:val="28"/>
        </w:rPr>
        <w:t>и</w:t>
      </w:r>
      <w:r w:rsidRPr="00A8651F">
        <w:rPr>
          <w:color w:val="000000" w:themeColor="text1"/>
          <w:sz w:val="28"/>
          <w:szCs w:val="28"/>
        </w:rPr>
        <w:t xml:space="preserve">сунке </w:t>
      </w:r>
      <w:r>
        <w:rPr>
          <w:color w:val="000000" w:themeColor="text1"/>
          <w:sz w:val="28"/>
          <w:szCs w:val="28"/>
        </w:rPr>
        <w:t>1</w:t>
      </w:r>
      <w:r w:rsidR="000021F1">
        <w:rPr>
          <w:color w:val="000000" w:themeColor="text1"/>
          <w:sz w:val="28"/>
          <w:szCs w:val="28"/>
        </w:rPr>
        <w:t>5</w:t>
      </w:r>
      <w:r w:rsidRPr="00A8651F">
        <w:rPr>
          <w:color w:val="000000" w:themeColor="text1"/>
          <w:sz w:val="28"/>
          <w:szCs w:val="28"/>
        </w:rPr>
        <w:t>.</w:t>
      </w:r>
    </w:p>
    <w:p w:rsidR="00A9276A" w:rsidRPr="00150429" w:rsidRDefault="00A9276A" w:rsidP="00A9276A">
      <w:pPr>
        <w:spacing w:line="360" w:lineRule="auto"/>
        <w:ind w:firstLine="709"/>
        <w:jc w:val="both"/>
        <w:rPr>
          <w:color w:val="000000" w:themeColor="text1"/>
          <w:sz w:val="10"/>
          <w:szCs w:val="10"/>
        </w:rPr>
      </w:pPr>
    </w:p>
    <w:p w:rsidR="00A9276A" w:rsidRPr="00A8651F" w:rsidRDefault="00A9276A" w:rsidP="00A9276A">
      <w:pPr>
        <w:spacing w:line="360" w:lineRule="auto"/>
        <w:ind w:firstLine="709"/>
        <w:jc w:val="both"/>
        <w:rPr>
          <w:color w:val="000000" w:themeColor="text1"/>
          <w:sz w:val="28"/>
          <w:szCs w:val="28"/>
        </w:rPr>
      </w:pPr>
      <w:r w:rsidRPr="0064236D">
        <w:rPr>
          <w:noProof/>
          <w:color w:val="000000" w:themeColor="text1"/>
          <w:sz w:val="28"/>
          <w:szCs w:val="28"/>
        </w:rPr>
        <w:drawing>
          <wp:inline distT="0" distB="0" distL="0" distR="0">
            <wp:extent cx="5061557" cy="2305879"/>
            <wp:effectExtent l="19050" t="0" r="24793" b="0"/>
            <wp:docPr id="2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rsidR="00A9276A" w:rsidRPr="00A8651F" w:rsidRDefault="00A9276A" w:rsidP="00A9276A">
      <w:pPr>
        <w:spacing w:line="360" w:lineRule="auto"/>
        <w:jc w:val="center"/>
        <w:rPr>
          <w:color w:val="000000" w:themeColor="text1"/>
          <w:sz w:val="28"/>
          <w:szCs w:val="28"/>
        </w:rPr>
      </w:pPr>
      <w:r w:rsidRPr="00A8651F">
        <w:rPr>
          <w:color w:val="000000" w:themeColor="text1"/>
          <w:sz w:val="28"/>
          <w:szCs w:val="28"/>
        </w:rPr>
        <w:t xml:space="preserve">Рисунок </w:t>
      </w:r>
      <w:r>
        <w:rPr>
          <w:color w:val="000000" w:themeColor="text1"/>
          <w:sz w:val="28"/>
          <w:szCs w:val="28"/>
        </w:rPr>
        <w:t>1</w:t>
      </w:r>
      <w:r w:rsidR="000021F1">
        <w:rPr>
          <w:color w:val="000000" w:themeColor="text1"/>
          <w:sz w:val="28"/>
          <w:szCs w:val="28"/>
        </w:rPr>
        <w:t>5</w:t>
      </w:r>
      <w:r w:rsidRPr="00A8651F">
        <w:rPr>
          <w:color w:val="000000" w:themeColor="text1"/>
          <w:sz w:val="28"/>
          <w:szCs w:val="28"/>
        </w:rPr>
        <w:t xml:space="preserve"> – Структура покрытия автодорог </w:t>
      </w:r>
      <w:r>
        <w:rPr>
          <w:sz w:val="28"/>
          <w:szCs w:val="28"/>
          <w:lang w:bidi="ru-RU"/>
        </w:rPr>
        <w:t xml:space="preserve">Петушинского </w:t>
      </w:r>
      <w:r w:rsidRPr="008520CC">
        <w:rPr>
          <w:sz w:val="28"/>
          <w:szCs w:val="28"/>
          <w:lang w:bidi="ru-RU"/>
        </w:rPr>
        <w:t>муниц</w:t>
      </w:r>
      <w:r w:rsidRPr="008520CC">
        <w:rPr>
          <w:sz w:val="28"/>
          <w:szCs w:val="28"/>
          <w:lang w:bidi="ru-RU"/>
        </w:rPr>
        <w:t>и</w:t>
      </w:r>
      <w:r w:rsidRPr="008520CC">
        <w:rPr>
          <w:sz w:val="28"/>
          <w:szCs w:val="28"/>
          <w:lang w:bidi="ru-RU"/>
        </w:rPr>
        <w:t>пального района</w:t>
      </w:r>
      <w:r>
        <w:rPr>
          <w:sz w:val="28"/>
          <w:szCs w:val="28"/>
          <w:lang w:bidi="ru-RU"/>
        </w:rPr>
        <w:t xml:space="preserve"> (</w:t>
      </w:r>
      <w:r w:rsidRPr="00345A2B">
        <w:rPr>
          <w:sz w:val="28"/>
          <w:szCs w:val="28"/>
          <w:shd w:val="clear" w:color="auto" w:fill="FFFFFF"/>
        </w:rPr>
        <w:t>Нагорное СП, Пекшинское СП и Петушинское СП</w:t>
      </w:r>
      <w:r>
        <w:rPr>
          <w:sz w:val="28"/>
          <w:szCs w:val="28"/>
          <w:shd w:val="clear" w:color="auto" w:fill="FFFFFF"/>
        </w:rPr>
        <w:t>)</w:t>
      </w:r>
    </w:p>
    <w:p w:rsidR="00C00974" w:rsidRPr="007F08C1" w:rsidRDefault="00C00974" w:rsidP="00C00974">
      <w:pPr>
        <w:spacing w:line="360" w:lineRule="auto"/>
        <w:ind w:firstLine="709"/>
        <w:jc w:val="both"/>
        <w:rPr>
          <w:color w:val="000000" w:themeColor="text1"/>
          <w:sz w:val="10"/>
          <w:szCs w:val="10"/>
        </w:rPr>
      </w:pPr>
    </w:p>
    <w:p w:rsidR="00C00974" w:rsidRPr="00F6490F" w:rsidRDefault="00C00974" w:rsidP="00C00974">
      <w:pPr>
        <w:spacing w:line="360" w:lineRule="auto"/>
        <w:ind w:firstLine="709"/>
        <w:jc w:val="both"/>
        <w:rPr>
          <w:color w:val="000000" w:themeColor="text1"/>
          <w:sz w:val="28"/>
          <w:szCs w:val="28"/>
        </w:rPr>
      </w:pPr>
      <w:r w:rsidRPr="00F6490F">
        <w:rPr>
          <w:color w:val="000000" w:themeColor="text1"/>
          <w:sz w:val="28"/>
          <w:szCs w:val="28"/>
        </w:rPr>
        <w:t>Плотность сети автомобильных дорог общего пользования 0,</w:t>
      </w:r>
      <w:r w:rsidR="00A9276A">
        <w:rPr>
          <w:color w:val="000000" w:themeColor="text1"/>
          <w:sz w:val="28"/>
          <w:szCs w:val="28"/>
        </w:rPr>
        <w:t>4</w:t>
      </w:r>
      <w:r w:rsidR="00216AB3">
        <w:rPr>
          <w:color w:val="000000" w:themeColor="text1"/>
          <w:sz w:val="28"/>
          <w:szCs w:val="28"/>
        </w:rPr>
        <w:t>9</w:t>
      </w:r>
      <w:r w:rsidRPr="00F6490F">
        <w:rPr>
          <w:color w:val="000000" w:themeColor="text1"/>
          <w:sz w:val="28"/>
          <w:szCs w:val="28"/>
        </w:rPr>
        <w:t xml:space="preserve"> км/км</w:t>
      </w:r>
      <w:proofErr w:type="gramStart"/>
      <w:r w:rsidRPr="00F6490F">
        <w:rPr>
          <w:color w:val="000000" w:themeColor="text1"/>
          <w:sz w:val="28"/>
          <w:szCs w:val="28"/>
          <w:vertAlign w:val="superscript"/>
        </w:rPr>
        <w:t>2</w:t>
      </w:r>
      <w:proofErr w:type="gramEnd"/>
      <w:r w:rsidRPr="00F6490F">
        <w:rPr>
          <w:color w:val="000000" w:themeColor="text1"/>
          <w:sz w:val="28"/>
          <w:szCs w:val="28"/>
        </w:rPr>
        <w:t>.</w:t>
      </w:r>
    </w:p>
    <w:p w:rsidR="00C00974" w:rsidRPr="00A8651F" w:rsidRDefault="00C00974" w:rsidP="00C00974">
      <w:pPr>
        <w:spacing w:line="360" w:lineRule="auto"/>
        <w:ind w:firstLine="709"/>
        <w:jc w:val="both"/>
        <w:rPr>
          <w:color w:val="000000" w:themeColor="text1"/>
          <w:sz w:val="28"/>
          <w:szCs w:val="28"/>
        </w:rPr>
      </w:pPr>
      <w:r w:rsidRPr="00A8651F">
        <w:rPr>
          <w:color w:val="000000" w:themeColor="text1"/>
          <w:sz w:val="28"/>
          <w:szCs w:val="28"/>
        </w:rPr>
        <w:t xml:space="preserve">Все автомобильные дороги, расположенные на территории </w:t>
      </w:r>
      <w:r w:rsidR="00A9276A">
        <w:rPr>
          <w:sz w:val="28"/>
          <w:szCs w:val="28"/>
          <w:lang w:bidi="ru-RU"/>
        </w:rPr>
        <w:t xml:space="preserve">Петушинского </w:t>
      </w:r>
      <w:r w:rsidR="00A9276A" w:rsidRPr="008520CC">
        <w:rPr>
          <w:sz w:val="28"/>
          <w:szCs w:val="28"/>
          <w:lang w:bidi="ru-RU"/>
        </w:rPr>
        <w:t>муниципального района</w:t>
      </w:r>
      <w:r w:rsidR="00A9276A">
        <w:rPr>
          <w:sz w:val="28"/>
          <w:szCs w:val="28"/>
          <w:lang w:bidi="ru-RU"/>
        </w:rPr>
        <w:t xml:space="preserve"> (</w:t>
      </w:r>
      <w:r w:rsidR="00A9276A" w:rsidRPr="00345A2B">
        <w:rPr>
          <w:sz w:val="28"/>
          <w:szCs w:val="28"/>
          <w:shd w:val="clear" w:color="auto" w:fill="FFFFFF"/>
        </w:rPr>
        <w:t>Нагорное СП, Пекшинское СП и Петушинское СП</w:t>
      </w:r>
      <w:r w:rsidR="00A9276A">
        <w:rPr>
          <w:sz w:val="28"/>
          <w:szCs w:val="28"/>
          <w:shd w:val="clear" w:color="auto" w:fill="FFFFFF"/>
        </w:rPr>
        <w:t xml:space="preserve">) </w:t>
      </w:r>
      <w:r w:rsidRPr="00A8651F">
        <w:rPr>
          <w:color w:val="000000" w:themeColor="text1"/>
          <w:sz w:val="28"/>
          <w:szCs w:val="28"/>
        </w:rPr>
        <w:t>являются автодорогами общего пользования, то есть, предназначены для дв</w:t>
      </w:r>
      <w:r w:rsidRPr="00A8651F">
        <w:rPr>
          <w:color w:val="000000" w:themeColor="text1"/>
          <w:sz w:val="28"/>
          <w:szCs w:val="28"/>
        </w:rPr>
        <w:t>и</w:t>
      </w:r>
      <w:r w:rsidRPr="00A8651F">
        <w:rPr>
          <w:color w:val="000000" w:themeColor="text1"/>
          <w:sz w:val="28"/>
          <w:szCs w:val="28"/>
        </w:rPr>
        <w:t>жения транспортных средств неограниченного круга лиц. На территории мун</w:t>
      </w:r>
      <w:r w:rsidRPr="00A8651F">
        <w:rPr>
          <w:color w:val="000000" w:themeColor="text1"/>
          <w:sz w:val="28"/>
          <w:szCs w:val="28"/>
        </w:rPr>
        <w:t>и</w:t>
      </w:r>
      <w:r w:rsidRPr="00A8651F">
        <w:rPr>
          <w:color w:val="000000" w:themeColor="text1"/>
          <w:sz w:val="28"/>
          <w:szCs w:val="28"/>
        </w:rPr>
        <w:t>ципального района отсутствуют автомагистрали и скоростные дороги. По усл</w:t>
      </w:r>
      <w:r w:rsidRPr="00A8651F">
        <w:rPr>
          <w:color w:val="000000" w:themeColor="text1"/>
          <w:sz w:val="28"/>
          <w:szCs w:val="28"/>
        </w:rPr>
        <w:t>о</w:t>
      </w:r>
      <w:r w:rsidRPr="00A8651F">
        <w:rPr>
          <w:color w:val="000000" w:themeColor="text1"/>
          <w:sz w:val="28"/>
          <w:szCs w:val="28"/>
        </w:rPr>
        <w:t>виям проезда и доступа все автомобильные дороги являются обычными.</w:t>
      </w:r>
    </w:p>
    <w:p w:rsidR="00261F97" w:rsidRPr="00261F97" w:rsidRDefault="00261F97" w:rsidP="00261F97">
      <w:pPr>
        <w:spacing w:line="360" w:lineRule="auto"/>
        <w:ind w:firstLine="709"/>
        <w:jc w:val="both"/>
        <w:rPr>
          <w:color w:val="000000" w:themeColor="text1"/>
          <w:sz w:val="28"/>
          <w:szCs w:val="28"/>
        </w:rPr>
      </w:pPr>
      <w:r w:rsidRPr="00261F97">
        <w:rPr>
          <w:color w:val="000000" w:themeColor="text1"/>
          <w:sz w:val="28"/>
          <w:szCs w:val="28"/>
        </w:rPr>
        <w:t>Одним из основных положительных факторов, влияющих на развитие а</w:t>
      </w:r>
      <w:r w:rsidRPr="00261F97">
        <w:rPr>
          <w:color w:val="000000" w:themeColor="text1"/>
          <w:sz w:val="28"/>
          <w:szCs w:val="28"/>
        </w:rPr>
        <w:t>в</w:t>
      </w:r>
      <w:r w:rsidRPr="00261F97">
        <w:rPr>
          <w:color w:val="000000" w:themeColor="text1"/>
          <w:sz w:val="28"/>
          <w:szCs w:val="28"/>
        </w:rPr>
        <w:t>томобильной транспортной системы, является географическое положение те</w:t>
      </w:r>
      <w:r w:rsidRPr="00261F97">
        <w:rPr>
          <w:color w:val="000000" w:themeColor="text1"/>
          <w:sz w:val="28"/>
          <w:szCs w:val="28"/>
        </w:rPr>
        <w:t>р</w:t>
      </w:r>
      <w:r w:rsidRPr="00261F97">
        <w:rPr>
          <w:color w:val="000000" w:themeColor="text1"/>
          <w:sz w:val="28"/>
          <w:szCs w:val="28"/>
        </w:rPr>
        <w:t xml:space="preserve">ритории сельских поселений, входящих в состав района. Стоит отметить, что непосредственная близость крупных городов (Москва, Тверь, Владимир), а также наличие автодороги Федерального значения М-7 на территории района положительно влияет на транспортную доступность сельских поселений и транспортное сообщение в  целом по району. </w:t>
      </w:r>
    </w:p>
    <w:p w:rsidR="00261F97" w:rsidRPr="00261F97" w:rsidRDefault="00261F97" w:rsidP="00261F97">
      <w:pPr>
        <w:spacing w:line="360" w:lineRule="auto"/>
        <w:ind w:firstLine="709"/>
        <w:jc w:val="both"/>
        <w:rPr>
          <w:color w:val="000000" w:themeColor="text1"/>
          <w:sz w:val="28"/>
          <w:szCs w:val="28"/>
        </w:rPr>
      </w:pPr>
      <w:r w:rsidRPr="00261F97">
        <w:rPr>
          <w:color w:val="000000" w:themeColor="text1"/>
          <w:sz w:val="28"/>
          <w:szCs w:val="28"/>
        </w:rPr>
        <w:lastRenderedPageBreak/>
        <w:t>Исходя из краткой характеристики транспортной инфраструктуры сел</w:t>
      </w:r>
      <w:r w:rsidRPr="00261F97">
        <w:rPr>
          <w:color w:val="000000" w:themeColor="text1"/>
          <w:sz w:val="28"/>
          <w:szCs w:val="28"/>
        </w:rPr>
        <w:t>ь</w:t>
      </w:r>
      <w:r w:rsidRPr="00261F97">
        <w:rPr>
          <w:color w:val="000000" w:themeColor="text1"/>
          <w:sz w:val="28"/>
          <w:szCs w:val="28"/>
        </w:rPr>
        <w:t>ских поселений (Нагорное СП, Пекшинское СП и Петушинское СП) Петуши</w:t>
      </w:r>
      <w:r w:rsidRPr="00261F97">
        <w:rPr>
          <w:color w:val="000000" w:themeColor="text1"/>
          <w:sz w:val="28"/>
          <w:szCs w:val="28"/>
        </w:rPr>
        <w:t>н</w:t>
      </w:r>
      <w:r w:rsidRPr="00261F97">
        <w:rPr>
          <w:color w:val="000000" w:themeColor="text1"/>
          <w:sz w:val="28"/>
          <w:szCs w:val="28"/>
        </w:rPr>
        <w:t>ского муниципального района, а также его общей характеристики, можно в</w:t>
      </w:r>
      <w:r w:rsidRPr="00261F97">
        <w:rPr>
          <w:color w:val="000000" w:themeColor="text1"/>
          <w:sz w:val="28"/>
          <w:szCs w:val="28"/>
        </w:rPr>
        <w:t>ы</w:t>
      </w:r>
      <w:r w:rsidRPr="00261F97">
        <w:rPr>
          <w:color w:val="000000" w:themeColor="text1"/>
          <w:sz w:val="28"/>
          <w:szCs w:val="28"/>
        </w:rPr>
        <w:t>делить ряд задач, которые необходимо решить для обеспечения населения к</w:t>
      </w:r>
      <w:r w:rsidRPr="00261F97">
        <w:rPr>
          <w:color w:val="000000" w:themeColor="text1"/>
          <w:sz w:val="28"/>
          <w:szCs w:val="28"/>
        </w:rPr>
        <w:t>а</w:t>
      </w:r>
      <w:r w:rsidRPr="00261F97">
        <w:rPr>
          <w:color w:val="000000" w:themeColor="text1"/>
          <w:sz w:val="28"/>
          <w:szCs w:val="28"/>
        </w:rPr>
        <w:t>чественными транспортными услугами и снижения аварийности. К таким зад</w:t>
      </w:r>
      <w:r w:rsidRPr="00261F97">
        <w:rPr>
          <w:color w:val="000000" w:themeColor="text1"/>
          <w:sz w:val="28"/>
          <w:szCs w:val="28"/>
        </w:rPr>
        <w:t>а</w:t>
      </w:r>
      <w:r w:rsidRPr="00261F97">
        <w:rPr>
          <w:color w:val="000000" w:themeColor="text1"/>
          <w:sz w:val="28"/>
          <w:szCs w:val="28"/>
        </w:rPr>
        <w:t>чам можно отнести:</w:t>
      </w:r>
    </w:p>
    <w:p w:rsidR="00261F97" w:rsidRPr="00261F97" w:rsidRDefault="00261F97" w:rsidP="00261F97">
      <w:pPr>
        <w:spacing w:line="360" w:lineRule="auto"/>
        <w:ind w:firstLine="709"/>
        <w:jc w:val="both"/>
        <w:rPr>
          <w:color w:val="000000" w:themeColor="text1"/>
          <w:sz w:val="28"/>
          <w:szCs w:val="28"/>
        </w:rPr>
      </w:pPr>
      <w:r>
        <w:rPr>
          <w:color w:val="000000" w:themeColor="text1"/>
          <w:sz w:val="28"/>
          <w:szCs w:val="28"/>
        </w:rPr>
        <w:t xml:space="preserve">- </w:t>
      </w:r>
      <w:r w:rsidRPr="00261F97">
        <w:rPr>
          <w:color w:val="000000" w:themeColor="text1"/>
          <w:sz w:val="28"/>
          <w:szCs w:val="28"/>
        </w:rPr>
        <w:t>развитие дорожной сети, отвечающей современным требованиям</w:t>
      </w:r>
      <w:r>
        <w:rPr>
          <w:color w:val="000000" w:themeColor="text1"/>
          <w:sz w:val="28"/>
          <w:szCs w:val="28"/>
        </w:rPr>
        <w:t>;</w:t>
      </w:r>
    </w:p>
    <w:p w:rsidR="00261F97" w:rsidRPr="00261F97" w:rsidRDefault="00261F97" w:rsidP="00261F97">
      <w:pPr>
        <w:spacing w:line="360" w:lineRule="auto"/>
        <w:ind w:firstLine="709"/>
        <w:jc w:val="both"/>
        <w:rPr>
          <w:color w:val="000000" w:themeColor="text1"/>
          <w:sz w:val="28"/>
          <w:szCs w:val="28"/>
        </w:rPr>
      </w:pPr>
      <w:r>
        <w:rPr>
          <w:color w:val="000000" w:themeColor="text1"/>
          <w:sz w:val="28"/>
          <w:szCs w:val="28"/>
        </w:rPr>
        <w:t xml:space="preserve">- </w:t>
      </w:r>
      <w:r w:rsidRPr="00261F97">
        <w:rPr>
          <w:color w:val="000000" w:themeColor="text1"/>
          <w:sz w:val="28"/>
          <w:szCs w:val="28"/>
        </w:rPr>
        <w:t>безопасности, реконструкция существующих дорог с доведением их до совр</w:t>
      </w:r>
      <w:r w:rsidRPr="00261F97">
        <w:rPr>
          <w:color w:val="000000" w:themeColor="text1"/>
          <w:sz w:val="28"/>
          <w:szCs w:val="28"/>
        </w:rPr>
        <w:t>е</w:t>
      </w:r>
      <w:r w:rsidRPr="00261F97">
        <w:rPr>
          <w:color w:val="000000" w:themeColor="text1"/>
          <w:sz w:val="28"/>
          <w:szCs w:val="28"/>
        </w:rPr>
        <w:t>менных требований дорожного движения;</w:t>
      </w:r>
    </w:p>
    <w:p w:rsidR="00261F97" w:rsidRPr="00261F97" w:rsidRDefault="00261F97" w:rsidP="00261F97">
      <w:pPr>
        <w:spacing w:line="360" w:lineRule="auto"/>
        <w:ind w:firstLine="709"/>
        <w:jc w:val="both"/>
        <w:rPr>
          <w:color w:val="000000" w:themeColor="text1"/>
          <w:sz w:val="28"/>
          <w:szCs w:val="28"/>
        </w:rPr>
      </w:pPr>
      <w:r>
        <w:rPr>
          <w:color w:val="000000" w:themeColor="text1"/>
          <w:sz w:val="28"/>
          <w:szCs w:val="28"/>
        </w:rPr>
        <w:t xml:space="preserve">- </w:t>
      </w:r>
      <w:r w:rsidRPr="00261F97">
        <w:rPr>
          <w:color w:val="000000" w:themeColor="text1"/>
          <w:sz w:val="28"/>
          <w:szCs w:val="28"/>
        </w:rPr>
        <w:t>снижение аварийности;</w:t>
      </w:r>
    </w:p>
    <w:p w:rsidR="00261F97" w:rsidRPr="00261F97" w:rsidRDefault="00261F97" w:rsidP="00261F97">
      <w:pPr>
        <w:spacing w:line="360" w:lineRule="auto"/>
        <w:ind w:firstLine="709"/>
        <w:jc w:val="both"/>
        <w:rPr>
          <w:color w:val="000000" w:themeColor="text1"/>
          <w:sz w:val="28"/>
          <w:szCs w:val="28"/>
        </w:rPr>
      </w:pPr>
      <w:r>
        <w:rPr>
          <w:color w:val="000000" w:themeColor="text1"/>
          <w:sz w:val="28"/>
          <w:szCs w:val="28"/>
        </w:rPr>
        <w:t xml:space="preserve">- </w:t>
      </w:r>
      <w:r w:rsidRPr="00261F97">
        <w:rPr>
          <w:color w:val="000000" w:themeColor="text1"/>
          <w:sz w:val="28"/>
          <w:szCs w:val="28"/>
        </w:rPr>
        <w:t>обеспечение доступности и качества транспортно-логистических</w:t>
      </w:r>
      <w:r>
        <w:rPr>
          <w:color w:val="000000" w:themeColor="text1"/>
          <w:sz w:val="28"/>
          <w:szCs w:val="28"/>
        </w:rPr>
        <w:t xml:space="preserve"> </w:t>
      </w:r>
      <w:r w:rsidRPr="00261F97">
        <w:rPr>
          <w:color w:val="000000" w:themeColor="text1"/>
          <w:sz w:val="28"/>
          <w:szCs w:val="28"/>
        </w:rPr>
        <w:t>услуг в области грузовых перевозок на уровне потребностей развития эконом</w:t>
      </w:r>
      <w:r w:rsidRPr="00261F97">
        <w:rPr>
          <w:color w:val="000000" w:themeColor="text1"/>
          <w:sz w:val="28"/>
          <w:szCs w:val="28"/>
        </w:rPr>
        <w:t>и</w:t>
      </w:r>
      <w:r w:rsidRPr="00261F97">
        <w:rPr>
          <w:color w:val="000000" w:themeColor="text1"/>
          <w:sz w:val="28"/>
          <w:szCs w:val="28"/>
        </w:rPr>
        <w:t>ки;</w:t>
      </w:r>
    </w:p>
    <w:p w:rsidR="00AD6FD4" w:rsidRDefault="00261F97" w:rsidP="00261F97">
      <w:pPr>
        <w:spacing w:line="360" w:lineRule="auto"/>
        <w:ind w:firstLine="709"/>
        <w:jc w:val="both"/>
        <w:rPr>
          <w:color w:val="000000" w:themeColor="text1"/>
          <w:sz w:val="28"/>
          <w:szCs w:val="28"/>
        </w:rPr>
      </w:pPr>
      <w:r>
        <w:rPr>
          <w:color w:val="000000" w:themeColor="text1"/>
          <w:sz w:val="28"/>
          <w:szCs w:val="28"/>
        </w:rPr>
        <w:t xml:space="preserve">- </w:t>
      </w:r>
      <w:r w:rsidRPr="00261F97">
        <w:rPr>
          <w:color w:val="000000" w:themeColor="text1"/>
          <w:sz w:val="28"/>
          <w:szCs w:val="28"/>
        </w:rPr>
        <w:t>обеспечение доступности и качества транспортных услуг для</w:t>
      </w:r>
      <w:r>
        <w:rPr>
          <w:color w:val="000000" w:themeColor="text1"/>
          <w:sz w:val="28"/>
          <w:szCs w:val="28"/>
        </w:rPr>
        <w:t xml:space="preserve"> </w:t>
      </w:r>
      <w:r w:rsidRPr="00261F97">
        <w:rPr>
          <w:color w:val="000000" w:themeColor="text1"/>
          <w:sz w:val="28"/>
          <w:szCs w:val="28"/>
        </w:rPr>
        <w:t>населения в соответствии с социальными стандартами.</w:t>
      </w:r>
    </w:p>
    <w:p w:rsidR="00216AB3" w:rsidRDefault="00216AB3" w:rsidP="00261F97">
      <w:pPr>
        <w:spacing w:line="360" w:lineRule="auto"/>
        <w:ind w:firstLine="709"/>
        <w:jc w:val="both"/>
        <w:rPr>
          <w:color w:val="000000" w:themeColor="text1"/>
          <w:sz w:val="28"/>
          <w:szCs w:val="28"/>
        </w:rPr>
      </w:pPr>
    </w:p>
    <w:p w:rsidR="00AD6FD4" w:rsidRDefault="00AD6FD4" w:rsidP="00261F97">
      <w:pPr>
        <w:spacing w:line="360" w:lineRule="auto"/>
        <w:ind w:firstLine="709"/>
        <w:jc w:val="both"/>
        <w:rPr>
          <w:color w:val="000000" w:themeColor="text1"/>
          <w:sz w:val="28"/>
          <w:szCs w:val="28"/>
        </w:rPr>
      </w:pPr>
    </w:p>
    <w:p w:rsidR="00AD6FD4" w:rsidRDefault="00AD6FD4" w:rsidP="008B6A79">
      <w:pPr>
        <w:tabs>
          <w:tab w:val="left" w:pos="993"/>
        </w:tabs>
        <w:suppressAutoHyphens/>
        <w:spacing w:line="360" w:lineRule="auto"/>
        <w:ind w:firstLine="709"/>
        <w:jc w:val="both"/>
        <w:rPr>
          <w:color w:val="000000" w:themeColor="text1"/>
          <w:sz w:val="28"/>
          <w:szCs w:val="28"/>
        </w:rPr>
      </w:pPr>
    </w:p>
    <w:p w:rsidR="00AD6FD4" w:rsidRDefault="00AD6FD4" w:rsidP="008B6A79">
      <w:pPr>
        <w:tabs>
          <w:tab w:val="left" w:pos="993"/>
        </w:tabs>
        <w:suppressAutoHyphens/>
        <w:spacing w:line="360" w:lineRule="auto"/>
        <w:ind w:firstLine="709"/>
        <w:jc w:val="both"/>
        <w:rPr>
          <w:color w:val="000000" w:themeColor="text1"/>
          <w:sz w:val="28"/>
          <w:szCs w:val="28"/>
        </w:rPr>
      </w:pPr>
    </w:p>
    <w:p w:rsidR="00261F97" w:rsidRDefault="00261F97" w:rsidP="008B6A79">
      <w:pPr>
        <w:tabs>
          <w:tab w:val="left" w:pos="993"/>
        </w:tabs>
        <w:suppressAutoHyphens/>
        <w:spacing w:line="360" w:lineRule="auto"/>
        <w:ind w:firstLine="709"/>
        <w:jc w:val="both"/>
        <w:rPr>
          <w:color w:val="000000" w:themeColor="text1"/>
          <w:sz w:val="28"/>
          <w:szCs w:val="28"/>
        </w:rPr>
      </w:pPr>
    </w:p>
    <w:p w:rsidR="00261F97" w:rsidRDefault="00261F97" w:rsidP="008B6A79">
      <w:pPr>
        <w:tabs>
          <w:tab w:val="left" w:pos="993"/>
        </w:tabs>
        <w:suppressAutoHyphens/>
        <w:spacing w:line="360" w:lineRule="auto"/>
        <w:ind w:firstLine="709"/>
        <w:jc w:val="both"/>
        <w:rPr>
          <w:color w:val="000000" w:themeColor="text1"/>
          <w:sz w:val="28"/>
          <w:szCs w:val="28"/>
        </w:rPr>
      </w:pPr>
    </w:p>
    <w:p w:rsidR="00261F97" w:rsidRDefault="00261F97" w:rsidP="008B6A79">
      <w:pPr>
        <w:tabs>
          <w:tab w:val="left" w:pos="993"/>
        </w:tabs>
        <w:suppressAutoHyphens/>
        <w:spacing w:line="360" w:lineRule="auto"/>
        <w:ind w:firstLine="709"/>
        <w:jc w:val="both"/>
        <w:rPr>
          <w:color w:val="000000" w:themeColor="text1"/>
          <w:sz w:val="28"/>
          <w:szCs w:val="28"/>
        </w:rPr>
      </w:pPr>
    </w:p>
    <w:p w:rsidR="00261F97" w:rsidRDefault="00261F97" w:rsidP="008B6A79">
      <w:pPr>
        <w:tabs>
          <w:tab w:val="left" w:pos="993"/>
        </w:tabs>
        <w:suppressAutoHyphens/>
        <w:spacing w:line="360" w:lineRule="auto"/>
        <w:ind w:firstLine="709"/>
        <w:jc w:val="both"/>
        <w:rPr>
          <w:color w:val="000000" w:themeColor="text1"/>
          <w:sz w:val="28"/>
          <w:szCs w:val="28"/>
        </w:rPr>
      </w:pPr>
    </w:p>
    <w:p w:rsidR="00261F97" w:rsidRDefault="00261F97" w:rsidP="008B6A79">
      <w:pPr>
        <w:tabs>
          <w:tab w:val="left" w:pos="993"/>
        </w:tabs>
        <w:suppressAutoHyphens/>
        <w:spacing w:line="360" w:lineRule="auto"/>
        <w:ind w:firstLine="709"/>
        <w:jc w:val="both"/>
        <w:rPr>
          <w:color w:val="000000" w:themeColor="text1"/>
          <w:sz w:val="28"/>
          <w:szCs w:val="28"/>
        </w:rPr>
      </w:pPr>
    </w:p>
    <w:p w:rsidR="00261F97" w:rsidRDefault="00261F97" w:rsidP="008B6A79">
      <w:pPr>
        <w:tabs>
          <w:tab w:val="left" w:pos="993"/>
        </w:tabs>
        <w:suppressAutoHyphens/>
        <w:spacing w:line="360" w:lineRule="auto"/>
        <w:ind w:firstLine="709"/>
        <w:jc w:val="both"/>
        <w:rPr>
          <w:color w:val="000000" w:themeColor="text1"/>
          <w:sz w:val="28"/>
          <w:szCs w:val="28"/>
        </w:rPr>
      </w:pPr>
    </w:p>
    <w:p w:rsidR="00261F97" w:rsidRDefault="00261F97" w:rsidP="008B6A79">
      <w:pPr>
        <w:tabs>
          <w:tab w:val="left" w:pos="993"/>
        </w:tabs>
        <w:suppressAutoHyphens/>
        <w:spacing w:line="360" w:lineRule="auto"/>
        <w:ind w:firstLine="709"/>
        <w:jc w:val="both"/>
        <w:rPr>
          <w:color w:val="000000" w:themeColor="text1"/>
          <w:sz w:val="28"/>
          <w:szCs w:val="28"/>
        </w:rPr>
      </w:pPr>
    </w:p>
    <w:p w:rsidR="00AD6FD4" w:rsidRDefault="00AD6FD4" w:rsidP="008B6A79">
      <w:pPr>
        <w:tabs>
          <w:tab w:val="left" w:pos="993"/>
        </w:tabs>
        <w:suppressAutoHyphens/>
        <w:spacing w:line="360" w:lineRule="auto"/>
        <w:ind w:firstLine="709"/>
        <w:jc w:val="both"/>
        <w:rPr>
          <w:color w:val="000000" w:themeColor="text1"/>
          <w:sz w:val="28"/>
          <w:szCs w:val="28"/>
        </w:rPr>
      </w:pPr>
    </w:p>
    <w:p w:rsidR="00AD6FD4" w:rsidRDefault="00AD6FD4" w:rsidP="008B6A79">
      <w:pPr>
        <w:tabs>
          <w:tab w:val="left" w:pos="993"/>
        </w:tabs>
        <w:suppressAutoHyphens/>
        <w:spacing w:line="360" w:lineRule="auto"/>
        <w:ind w:firstLine="709"/>
        <w:jc w:val="both"/>
        <w:rPr>
          <w:color w:val="000000" w:themeColor="text1"/>
          <w:sz w:val="28"/>
          <w:szCs w:val="28"/>
        </w:rPr>
      </w:pPr>
    </w:p>
    <w:p w:rsidR="008B6A79" w:rsidRPr="00080A7D" w:rsidRDefault="00C45405" w:rsidP="00C241A4">
      <w:pPr>
        <w:pStyle w:val="1"/>
        <w:spacing w:before="0" w:line="360" w:lineRule="auto"/>
        <w:ind w:firstLine="709"/>
        <w:jc w:val="both"/>
        <w:rPr>
          <w:rFonts w:ascii="Times New Roman" w:hAnsi="Times New Roman"/>
          <w:b w:val="0"/>
          <w:color w:val="000000" w:themeColor="text1"/>
          <w:sz w:val="30"/>
          <w:szCs w:val="30"/>
        </w:rPr>
      </w:pPr>
      <w:hyperlink w:anchor="_Toc487448377" w:history="1">
        <w:r w:rsidR="008B6A79" w:rsidRPr="00080A7D">
          <w:rPr>
            <w:rFonts w:ascii="Times New Roman" w:hAnsi="Times New Roman"/>
            <w:b w:val="0"/>
            <w:color w:val="000000" w:themeColor="text1"/>
            <w:sz w:val="30"/>
            <w:szCs w:val="30"/>
          </w:rPr>
          <w:t>4</w:t>
        </w:r>
        <w:r w:rsidR="008B6A79" w:rsidRPr="00080A7D">
          <w:rPr>
            <w:rFonts w:ascii="Times New Roman" w:hAnsi="Times New Roman"/>
            <w:b w:val="0"/>
            <w:color w:val="000000" w:themeColor="text1"/>
            <w:sz w:val="30"/>
            <w:szCs w:val="30"/>
          </w:rPr>
          <w:tab/>
          <w:t>Анал</w:t>
        </w:r>
        <w:r w:rsidR="008B6A79" w:rsidRPr="00080A7D">
          <w:rPr>
            <w:rFonts w:ascii="Times New Roman" w:hAnsi="Times New Roman"/>
            <w:b w:val="0"/>
            <w:color w:val="000000" w:themeColor="text1"/>
            <w:sz w:val="30"/>
            <w:szCs w:val="30"/>
          </w:rPr>
          <w:t>из формирования парковочного пространства на террит</w:t>
        </w:r>
        <w:r w:rsidR="008B6A79" w:rsidRPr="00080A7D">
          <w:rPr>
            <w:rFonts w:ascii="Times New Roman" w:hAnsi="Times New Roman"/>
            <w:b w:val="0"/>
            <w:color w:val="000000" w:themeColor="text1"/>
            <w:sz w:val="30"/>
            <w:szCs w:val="30"/>
          </w:rPr>
          <w:t>о</w:t>
        </w:r>
        <w:r w:rsidR="008B6A79" w:rsidRPr="00080A7D">
          <w:rPr>
            <w:rFonts w:ascii="Times New Roman" w:hAnsi="Times New Roman"/>
            <w:b w:val="0"/>
            <w:color w:val="000000" w:themeColor="text1"/>
            <w:sz w:val="30"/>
            <w:szCs w:val="30"/>
          </w:rPr>
          <w:t xml:space="preserve">рии </w:t>
        </w:r>
        <w:r w:rsidR="007C2BAE" w:rsidRPr="007C2BAE">
          <w:rPr>
            <w:rFonts w:ascii="Times New Roman" w:hAnsi="Times New Roman"/>
            <w:b w:val="0"/>
            <w:color w:val="000000" w:themeColor="text1"/>
            <w:sz w:val="30"/>
            <w:szCs w:val="30"/>
          </w:rPr>
          <w:t>Петушинского муниципального района (Нагорное СП, Пекшинское СП и Петушинское СП)</w:t>
        </w:r>
      </w:hyperlink>
    </w:p>
    <w:p w:rsidR="00C74C8A" w:rsidRPr="008A2FEA" w:rsidRDefault="00C74C8A" w:rsidP="008B6A79">
      <w:pPr>
        <w:pStyle w:val="afff9"/>
        <w:rPr>
          <w:color w:val="FF0000"/>
          <w:sz w:val="10"/>
          <w:szCs w:val="10"/>
        </w:rPr>
      </w:pPr>
    </w:p>
    <w:p w:rsidR="008B6A79" w:rsidRPr="00C74C8A" w:rsidRDefault="007C2BAE" w:rsidP="008B6A79">
      <w:pPr>
        <w:pStyle w:val="afff9"/>
        <w:rPr>
          <w:color w:val="000000" w:themeColor="text1"/>
          <w:sz w:val="28"/>
          <w:szCs w:val="28"/>
        </w:rPr>
      </w:pPr>
      <w:r>
        <w:rPr>
          <w:sz w:val="28"/>
          <w:szCs w:val="28"/>
        </w:rPr>
        <w:t>По данным ОГИБДД У</w:t>
      </w:r>
      <w:r w:rsidRPr="00F937A4">
        <w:rPr>
          <w:sz w:val="28"/>
          <w:szCs w:val="28"/>
        </w:rPr>
        <w:t xml:space="preserve">МВД России по </w:t>
      </w:r>
      <w:r>
        <w:rPr>
          <w:sz w:val="28"/>
          <w:szCs w:val="28"/>
        </w:rPr>
        <w:t xml:space="preserve">Петушинскому </w:t>
      </w:r>
      <w:r w:rsidRPr="00F937A4">
        <w:rPr>
          <w:sz w:val="28"/>
          <w:szCs w:val="28"/>
        </w:rPr>
        <w:t>муниципальному району</w:t>
      </w:r>
      <w:r>
        <w:rPr>
          <w:sz w:val="28"/>
          <w:szCs w:val="28"/>
        </w:rPr>
        <w:t xml:space="preserve"> </w:t>
      </w:r>
      <w:r w:rsidRPr="00845DD6">
        <w:rPr>
          <w:sz w:val="28"/>
          <w:szCs w:val="28"/>
          <w:shd w:val="clear" w:color="auto" w:fill="FFFFFF"/>
        </w:rPr>
        <w:t xml:space="preserve"> (Нагорное СП, Пекшинское СП и Петушинское СП)</w:t>
      </w:r>
      <w:r>
        <w:rPr>
          <w:sz w:val="28"/>
          <w:szCs w:val="28"/>
        </w:rPr>
        <w:t xml:space="preserve"> Владимирской </w:t>
      </w:r>
      <w:r w:rsidRPr="00F937A4">
        <w:rPr>
          <w:sz w:val="28"/>
          <w:szCs w:val="28"/>
        </w:rPr>
        <w:t>о</w:t>
      </w:r>
      <w:r w:rsidRPr="00F937A4">
        <w:rPr>
          <w:sz w:val="28"/>
          <w:szCs w:val="28"/>
        </w:rPr>
        <w:t>б</w:t>
      </w:r>
      <w:r w:rsidRPr="00F937A4">
        <w:rPr>
          <w:sz w:val="28"/>
          <w:szCs w:val="28"/>
        </w:rPr>
        <w:t>ласти</w:t>
      </w:r>
      <w:r w:rsidRPr="00EB2642">
        <w:rPr>
          <w:sz w:val="28"/>
          <w:szCs w:val="28"/>
        </w:rPr>
        <w:t xml:space="preserve">, уровень автомобилизации </w:t>
      </w:r>
      <w:r w:rsidRPr="008B253F">
        <w:rPr>
          <w:sz w:val="28"/>
          <w:szCs w:val="28"/>
        </w:rPr>
        <w:t>района</w:t>
      </w:r>
      <w:r w:rsidRPr="00EB2642">
        <w:rPr>
          <w:sz w:val="28"/>
          <w:szCs w:val="28"/>
        </w:rPr>
        <w:t xml:space="preserve"> составляет порядка</w:t>
      </w:r>
      <w:r>
        <w:rPr>
          <w:sz w:val="28"/>
          <w:szCs w:val="28"/>
        </w:rPr>
        <w:t xml:space="preserve"> 278</w:t>
      </w:r>
      <w:r w:rsidRPr="00EB2642">
        <w:rPr>
          <w:sz w:val="28"/>
          <w:szCs w:val="28"/>
        </w:rPr>
        <w:t xml:space="preserve"> автомобил</w:t>
      </w:r>
      <w:r>
        <w:rPr>
          <w:sz w:val="28"/>
          <w:szCs w:val="28"/>
        </w:rPr>
        <w:t>ей</w:t>
      </w:r>
      <w:r w:rsidRPr="00EB2642">
        <w:rPr>
          <w:sz w:val="28"/>
          <w:szCs w:val="28"/>
        </w:rPr>
        <w:t xml:space="preserve"> на 1000 жителей.</w:t>
      </w:r>
      <w:r>
        <w:rPr>
          <w:sz w:val="28"/>
          <w:szCs w:val="28"/>
        </w:rPr>
        <w:t xml:space="preserve"> Общая численность зарегистрированных на территории </w:t>
      </w:r>
      <w:r w:rsidRPr="00845DD6">
        <w:rPr>
          <w:sz w:val="28"/>
          <w:szCs w:val="28"/>
          <w:shd w:val="clear" w:color="auto" w:fill="FFFFFF"/>
        </w:rPr>
        <w:t>Н</w:t>
      </w:r>
      <w:r w:rsidRPr="00845DD6">
        <w:rPr>
          <w:sz w:val="28"/>
          <w:szCs w:val="28"/>
          <w:shd w:val="clear" w:color="auto" w:fill="FFFFFF"/>
        </w:rPr>
        <w:t>а</w:t>
      </w:r>
      <w:r w:rsidRPr="00845DD6">
        <w:rPr>
          <w:sz w:val="28"/>
          <w:szCs w:val="28"/>
          <w:shd w:val="clear" w:color="auto" w:fill="FFFFFF"/>
        </w:rPr>
        <w:t>горно</w:t>
      </w:r>
      <w:r>
        <w:rPr>
          <w:sz w:val="28"/>
          <w:szCs w:val="28"/>
          <w:shd w:val="clear" w:color="auto" w:fill="FFFFFF"/>
        </w:rPr>
        <w:t>го</w:t>
      </w:r>
      <w:r w:rsidRPr="00845DD6">
        <w:rPr>
          <w:sz w:val="28"/>
          <w:szCs w:val="28"/>
          <w:shd w:val="clear" w:color="auto" w:fill="FFFFFF"/>
        </w:rPr>
        <w:t xml:space="preserve"> СП, Пекшинско</w:t>
      </w:r>
      <w:r>
        <w:rPr>
          <w:sz w:val="28"/>
          <w:szCs w:val="28"/>
          <w:shd w:val="clear" w:color="auto" w:fill="FFFFFF"/>
        </w:rPr>
        <w:t>го</w:t>
      </w:r>
      <w:r w:rsidRPr="00845DD6">
        <w:rPr>
          <w:sz w:val="28"/>
          <w:szCs w:val="28"/>
          <w:shd w:val="clear" w:color="auto" w:fill="FFFFFF"/>
        </w:rPr>
        <w:t xml:space="preserve"> СП и Петушинско</w:t>
      </w:r>
      <w:r>
        <w:rPr>
          <w:sz w:val="28"/>
          <w:szCs w:val="28"/>
          <w:shd w:val="clear" w:color="auto" w:fill="FFFFFF"/>
        </w:rPr>
        <w:t>го</w:t>
      </w:r>
      <w:r w:rsidRPr="00845DD6">
        <w:rPr>
          <w:sz w:val="28"/>
          <w:szCs w:val="28"/>
          <w:shd w:val="clear" w:color="auto" w:fill="FFFFFF"/>
        </w:rPr>
        <w:t xml:space="preserve"> СП</w:t>
      </w:r>
      <w:r>
        <w:rPr>
          <w:sz w:val="28"/>
          <w:szCs w:val="28"/>
        </w:rPr>
        <w:t xml:space="preserve"> – 3660 ед., в т.ч. легковых автомобилей – 2789 ед., грузовых – 871 ед.</w:t>
      </w:r>
    </w:p>
    <w:p w:rsidR="008B6A79" w:rsidRDefault="008B6A79" w:rsidP="007B3F64">
      <w:pPr>
        <w:autoSpaceDE w:val="0"/>
        <w:autoSpaceDN w:val="0"/>
        <w:adjustRightInd w:val="0"/>
        <w:spacing w:line="360" w:lineRule="auto"/>
        <w:ind w:firstLine="709"/>
        <w:jc w:val="both"/>
        <w:rPr>
          <w:color w:val="000000" w:themeColor="text1"/>
          <w:sz w:val="28"/>
          <w:szCs w:val="28"/>
        </w:rPr>
      </w:pPr>
      <w:proofErr w:type="gramStart"/>
      <w:r w:rsidRPr="00C74C8A">
        <w:rPr>
          <w:color w:val="000000" w:themeColor="text1"/>
          <w:sz w:val="28"/>
          <w:szCs w:val="28"/>
        </w:rPr>
        <w:t>Информация об имеющихся парковочных местах для хранения автомоб</w:t>
      </w:r>
      <w:r w:rsidRPr="00C74C8A">
        <w:rPr>
          <w:color w:val="000000" w:themeColor="text1"/>
          <w:sz w:val="28"/>
          <w:szCs w:val="28"/>
        </w:rPr>
        <w:t>и</w:t>
      </w:r>
      <w:r w:rsidRPr="00C74C8A">
        <w:rPr>
          <w:color w:val="000000" w:themeColor="text1"/>
          <w:sz w:val="28"/>
          <w:szCs w:val="28"/>
        </w:rPr>
        <w:t xml:space="preserve">лей в </w:t>
      </w:r>
      <w:r w:rsidR="007C2BAE" w:rsidRPr="007C2BAE">
        <w:rPr>
          <w:color w:val="000000" w:themeColor="text1"/>
          <w:sz w:val="28"/>
          <w:szCs w:val="28"/>
        </w:rPr>
        <w:t>Нагорно</w:t>
      </w:r>
      <w:r w:rsidR="007C2BAE">
        <w:rPr>
          <w:color w:val="000000" w:themeColor="text1"/>
          <w:sz w:val="28"/>
          <w:szCs w:val="28"/>
        </w:rPr>
        <w:t>м</w:t>
      </w:r>
      <w:r w:rsidR="007C2BAE" w:rsidRPr="007C2BAE">
        <w:rPr>
          <w:color w:val="000000" w:themeColor="text1"/>
          <w:sz w:val="28"/>
          <w:szCs w:val="28"/>
        </w:rPr>
        <w:t xml:space="preserve"> СП, Пекшинско</w:t>
      </w:r>
      <w:r w:rsidR="007C2BAE">
        <w:rPr>
          <w:color w:val="000000" w:themeColor="text1"/>
          <w:sz w:val="28"/>
          <w:szCs w:val="28"/>
        </w:rPr>
        <w:t>м</w:t>
      </w:r>
      <w:r w:rsidR="007C2BAE" w:rsidRPr="007C2BAE">
        <w:rPr>
          <w:color w:val="000000" w:themeColor="text1"/>
          <w:sz w:val="28"/>
          <w:szCs w:val="28"/>
        </w:rPr>
        <w:t xml:space="preserve"> СП и Петушинско</w:t>
      </w:r>
      <w:r w:rsidR="007C2BAE">
        <w:rPr>
          <w:color w:val="000000" w:themeColor="text1"/>
          <w:sz w:val="28"/>
          <w:szCs w:val="28"/>
        </w:rPr>
        <w:t>м</w:t>
      </w:r>
      <w:r w:rsidR="007C2BAE" w:rsidRPr="007C2BAE">
        <w:rPr>
          <w:color w:val="000000" w:themeColor="text1"/>
          <w:sz w:val="28"/>
          <w:szCs w:val="28"/>
        </w:rPr>
        <w:t xml:space="preserve"> СП)</w:t>
      </w:r>
      <w:r w:rsidRPr="00C74C8A">
        <w:rPr>
          <w:color w:val="000000" w:themeColor="text1"/>
          <w:sz w:val="28"/>
          <w:szCs w:val="28"/>
        </w:rPr>
        <w:t>, нормативной п</w:t>
      </w:r>
      <w:r w:rsidRPr="00C74C8A">
        <w:rPr>
          <w:color w:val="000000" w:themeColor="text1"/>
          <w:sz w:val="28"/>
          <w:szCs w:val="28"/>
        </w:rPr>
        <w:t>о</w:t>
      </w:r>
      <w:r w:rsidRPr="00C74C8A">
        <w:rPr>
          <w:color w:val="000000" w:themeColor="text1"/>
          <w:sz w:val="28"/>
          <w:szCs w:val="28"/>
        </w:rPr>
        <w:t xml:space="preserve">требности и дефиците парковочных мест представлена в таблице </w:t>
      </w:r>
      <w:r w:rsidR="000021F1">
        <w:rPr>
          <w:color w:val="000000" w:themeColor="text1"/>
          <w:sz w:val="28"/>
          <w:szCs w:val="28"/>
        </w:rPr>
        <w:t>14</w:t>
      </w:r>
      <w:r w:rsidRPr="00C74C8A">
        <w:rPr>
          <w:color w:val="000000" w:themeColor="text1"/>
          <w:sz w:val="28"/>
          <w:szCs w:val="28"/>
        </w:rPr>
        <w:t>.</w:t>
      </w:r>
      <w:proofErr w:type="gramEnd"/>
    </w:p>
    <w:p w:rsidR="008B6A79" w:rsidRDefault="008B6A79" w:rsidP="008B6A79">
      <w:pPr>
        <w:autoSpaceDE w:val="0"/>
        <w:autoSpaceDN w:val="0"/>
        <w:adjustRightInd w:val="0"/>
        <w:spacing w:line="360" w:lineRule="auto"/>
        <w:jc w:val="both"/>
        <w:rPr>
          <w:color w:val="000000" w:themeColor="text1"/>
          <w:sz w:val="28"/>
          <w:szCs w:val="28"/>
        </w:rPr>
      </w:pPr>
      <w:proofErr w:type="gramStart"/>
      <w:r w:rsidRPr="00C74C8A">
        <w:rPr>
          <w:color w:val="000000" w:themeColor="text1"/>
          <w:sz w:val="28"/>
          <w:szCs w:val="28"/>
        </w:rPr>
        <w:t xml:space="preserve">Таблица </w:t>
      </w:r>
      <w:r w:rsidR="000021F1">
        <w:rPr>
          <w:color w:val="000000" w:themeColor="text1"/>
          <w:sz w:val="28"/>
          <w:szCs w:val="28"/>
        </w:rPr>
        <w:t>14</w:t>
      </w:r>
      <w:r w:rsidRPr="00C74C8A">
        <w:rPr>
          <w:color w:val="000000" w:themeColor="text1"/>
          <w:sz w:val="28"/>
          <w:szCs w:val="28"/>
        </w:rPr>
        <w:t xml:space="preserve"> – </w:t>
      </w:r>
      <w:r w:rsidRPr="00AC098B">
        <w:rPr>
          <w:color w:val="000000" w:themeColor="text1"/>
          <w:sz w:val="28"/>
          <w:szCs w:val="28"/>
        </w:rPr>
        <w:t xml:space="preserve">Сведения о парковочных местах в </w:t>
      </w:r>
      <w:r w:rsidR="007C2BAE" w:rsidRPr="007C2BAE">
        <w:rPr>
          <w:color w:val="000000" w:themeColor="text1"/>
          <w:sz w:val="28"/>
          <w:szCs w:val="28"/>
        </w:rPr>
        <w:t>Нагорно</w:t>
      </w:r>
      <w:r w:rsidR="007C2BAE">
        <w:rPr>
          <w:color w:val="000000" w:themeColor="text1"/>
          <w:sz w:val="28"/>
          <w:szCs w:val="28"/>
        </w:rPr>
        <w:t>м</w:t>
      </w:r>
      <w:r w:rsidR="007C2BAE" w:rsidRPr="007C2BAE">
        <w:rPr>
          <w:color w:val="000000" w:themeColor="text1"/>
          <w:sz w:val="28"/>
          <w:szCs w:val="28"/>
        </w:rPr>
        <w:t xml:space="preserve"> СП, Пекшинско</w:t>
      </w:r>
      <w:r w:rsidR="007C2BAE">
        <w:rPr>
          <w:color w:val="000000" w:themeColor="text1"/>
          <w:sz w:val="28"/>
          <w:szCs w:val="28"/>
        </w:rPr>
        <w:t>м</w:t>
      </w:r>
      <w:r w:rsidR="007C2BAE" w:rsidRPr="007C2BAE">
        <w:rPr>
          <w:color w:val="000000" w:themeColor="text1"/>
          <w:sz w:val="28"/>
          <w:szCs w:val="28"/>
        </w:rPr>
        <w:t xml:space="preserve"> СП и Петушинско</w:t>
      </w:r>
      <w:r w:rsidR="007C2BAE">
        <w:rPr>
          <w:color w:val="000000" w:themeColor="text1"/>
          <w:sz w:val="28"/>
          <w:szCs w:val="28"/>
        </w:rPr>
        <w:t>м</w:t>
      </w:r>
      <w:r w:rsidR="007C2BAE" w:rsidRPr="007C2BAE">
        <w:rPr>
          <w:color w:val="000000" w:themeColor="text1"/>
          <w:sz w:val="28"/>
          <w:szCs w:val="28"/>
        </w:rPr>
        <w:t xml:space="preserve"> СП)</w:t>
      </w:r>
      <w:proofErr w:type="gramEnd"/>
    </w:p>
    <w:tbl>
      <w:tblPr>
        <w:tblW w:w="48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76"/>
        <w:gridCol w:w="1769"/>
        <w:gridCol w:w="2327"/>
        <w:gridCol w:w="1495"/>
        <w:gridCol w:w="1525"/>
        <w:gridCol w:w="1430"/>
      </w:tblGrid>
      <w:tr w:rsidR="007B3F64" w:rsidRPr="00E0141F" w:rsidTr="009830F2">
        <w:trPr>
          <w:trHeight w:val="20"/>
          <w:jc w:val="center"/>
        </w:trPr>
        <w:tc>
          <w:tcPr>
            <w:tcW w:w="512" w:type="pct"/>
            <w:vMerge w:val="restart"/>
            <w:shd w:val="clear" w:color="auto" w:fill="auto"/>
            <w:vAlign w:val="center"/>
            <w:hideMark/>
          </w:tcPr>
          <w:p w:rsidR="007B3F64" w:rsidRPr="00D75FE1" w:rsidRDefault="007B3F64" w:rsidP="009830F2">
            <w:pPr>
              <w:jc w:val="center"/>
              <w:rPr>
                <w:bCs/>
              </w:rPr>
            </w:pPr>
            <w:r w:rsidRPr="00D75FE1">
              <w:rPr>
                <w:bCs/>
              </w:rPr>
              <w:t>Нас</w:t>
            </w:r>
            <w:r w:rsidRPr="00D75FE1">
              <w:rPr>
                <w:bCs/>
              </w:rPr>
              <w:t>е</w:t>
            </w:r>
            <w:r w:rsidRPr="00D75FE1">
              <w:rPr>
                <w:bCs/>
              </w:rPr>
              <w:t>ление, чел.</w:t>
            </w:r>
          </w:p>
        </w:tc>
        <w:tc>
          <w:tcPr>
            <w:tcW w:w="929" w:type="pct"/>
            <w:vMerge w:val="restart"/>
            <w:shd w:val="clear" w:color="auto" w:fill="auto"/>
            <w:vAlign w:val="center"/>
            <w:hideMark/>
          </w:tcPr>
          <w:p w:rsidR="007B3F64" w:rsidRPr="00D75FE1" w:rsidRDefault="007B3F64" w:rsidP="009830F2">
            <w:pPr>
              <w:jc w:val="center"/>
              <w:rPr>
                <w:bCs/>
              </w:rPr>
            </w:pPr>
            <w:r w:rsidRPr="00D75FE1">
              <w:rPr>
                <w:bCs/>
              </w:rPr>
              <w:t>Кол-во зарег</w:t>
            </w:r>
            <w:r w:rsidRPr="00D75FE1">
              <w:rPr>
                <w:bCs/>
              </w:rPr>
              <w:t>и</w:t>
            </w:r>
            <w:r w:rsidRPr="00D75FE1">
              <w:rPr>
                <w:bCs/>
              </w:rPr>
              <w:t>стрированных легковых а</w:t>
            </w:r>
            <w:r w:rsidRPr="00D75FE1">
              <w:rPr>
                <w:bCs/>
              </w:rPr>
              <w:t>в</w:t>
            </w:r>
            <w:r w:rsidRPr="00D75FE1">
              <w:rPr>
                <w:bCs/>
              </w:rPr>
              <w:t>томобилей, ед.</w:t>
            </w:r>
          </w:p>
        </w:tc>
        <w:tc>
          <w:tcPr>
            <w:tcW w:w="2007" w:type="pct"/>
            <w:gridSpan w:val="2"/>
            <w:shd w:val="clear" w:color="auto" w:fill="auto"/>
            <w:vAlign w:val="center"/>
            <w:hideMark/>
          </w:tcPr>
          <w:p w:rsidR="007B3F64" w:rsidRPr="00E0141F" w:rsidRDefault="007B3F64" w:rsidP="009830F2">
            <w:pPr>
              <w:jc w:val="center"/>
              <w:rPr>
                <w:bCs/>
                <w:highlight w:val="red"/>
              </w:rPr>
            </w:pPr>
            <w:r w:rsidRPr="00D75FE1">
              <w:rPr>
                <w:bCs/>
              </w:rPr>
              <w:t>Существующее количество, м/м</w:t>
            </w:r>
          </w:p>
        </w:tc>
        <w:tc>
          <w:tcPr>
            <w:tcW w:w="801" w:type="pct"/>
            <w:vMerge w:val="restart"/>
            <w:shd w:val="clear" w:color="auto" w:fill="auto"/>
            <w:vAlign w:val="center"/>
            <w:hideMark/>
          </w:tcPr>
          <w:p w:rsidR="007B3F64" w:rsidRPr="00E0141F" w:rsidRDefault="007B3F64" w:rsidP="009830F2">
            <w:pPr>
              <w:jc w:val="center"/>
              <w:rPr>
                <w:bCs/>
                <w:highlight w:val="red"/>
              </w:rPr>
            </w:pPr>
            <w:r w:rsidRPr="00D75FE1">
              <w:rPr>
                <w:bCs/>
              </w:rPr>
              <w:t>Необходимо общее кол</w:t>
            </w:r>
            <w:r w:rsidRPr="00D75FE1">
              <w:rPr>
                <w:bCs/>
              </w:rPr>
              <w:t>и</w:t>
            </w:r>
            <w:r w:rsidRPr="00D75FE1">
              <w:rPr>
                <w:bCs/>
              </w:rPr>
              <w:t>чество м</w:t>
            </w:r>
            <w:r>
              <w:rPr>
                <w:bCs/>
              </w:rPr>
              <w:t>/</w:t>
            </w:r>
            <w:r w:rsidRPr="00D75FE1">
              <w:rPr>
                <w:bCs/>
              </w:rPr>
              <w:t>мест</w:t>
            </w:r>
          </w:p>
        </w:tc>
        <w:tc>
          <w:tcPr>
            <w:tcW w:w="751" w:type="pct"/>
            <w:vMerge w:val="restart"/>
            <w:shd w:val="clear" w:color="auto" w:fill="auto"/>
            <w:vAlign w:val="center"/>
            <w:hideMark/>
          </w:tcPr>
          <w:p w:rsidR="007B3F64" w:rsidRPr="00E0141F" w:rsidRDefault="007B3F64" w:rsidP="009830F2">
            <w:pPr>
              <w:jc w:val="center"/>
              <w:rPr>
                <w:bCs/>
                <w:highlight w:val="red"/>
              </w:rPr>
            </w:pPr>
            <w:r w:rsidRPr="005371BE">
              <w:rPr>
                <w:bCs/>
              </w:rPr>
              <w:t>Сущес</w:t>
            </w:r>
            <w:r w:rsidRPr="005371BE">
              <w:rPr>
                <w:bCs/>
              </w:rPr>
              <w:t>т</w:t>
            </w:r>
            <w:r w:rsidRPr="005371BE">
              <w:rPr>
                <w:bCs/>
              </w:rPr>
              <w:t xml:space="preserve">вующий дефицит  </w:t>
            </w:r>
            <w:proofErr w:type="gramStart"/>
            <w:r w:rsidRPr="005371BE">
              <w:rPr>
                <w:bCs/>
              </w:rPr>
              <w:t>м</w:t>
            </w:r>
            <w:proofErr w:type="gramEnd"/>
            <w:r>
              <w:rPr>
                <w:bCs/>
              </w:rPr>
              <w:t>/</w:t>
            </w:r>
            <w:r w:rsidRPr="005371BE">
              <w:rPr>
                <w:bCs/>
              </w:rPr>
              <w:t>мест</w:t>
            </w:r>
          </w:p>
        </w:tc>
      </w:tr>
      <w:tr w:rsidR="007B3F64" w:rsidRPr="00E0141F" w:rsidTr="009830F2">
        <w:trPr>
          <w:trHeight w:val="20"/>
          <w:jc w:val="center"/>
        </w:trPr>
        <w:tc>
          <w:tcPr>
            <w:tcW w:w="512" w:type="pct"/>
            <w:vMerge/>
            <w:vAlign w:val="center"/>
            <w:hideMark/>
          </w:tcPr>
          <w:p w:rsidR="007B3F64" w:rsidRPr="00D75FE1" w:rsidRDefault="007B3F64" w:rsidP="009830F2">
            <w:pPr>
              <w:rPr>
                <w:bCs/>
              </w:rPr>
            </w:pPr>
          </w:p>
        </w:tc>
        <w:tc>
          <w:tcPr>
            <w:tcW w:w="929" w:type="pct"/>
            <w:vMerge/>
            <w:vAlign w:val="center"/>
            <w:hideMark/>
          </w:tcPr>
          <w:p w:rsidR="007B3F64" w:rsidRPr="00D75FE1" w:rsidRDefault="007B3F64" w:rsidP="009830F2">
            <w:pPr>
              <w:rPr>
                <w:bCs/>
              </w:rPr>
            </w:pPr>
          </w:p>
        </w:tc>
        <w:tc>
          <w:tcPr>
            <w:tcW w:w="1222" w:type="pct"/>
            <w:shd w:val="clear" w:color="auto" w:fill="auto"/>
            <w:vAlign w:val="center"/>
            <w:hideMark/>
          </w:tcPr>
          <w:p w:rsidR="007B3F64" w:rsidRPr="00E0141F" w:rsidRDefault="007B3F64" w:rsidP="009830F2">
            <w:pPr>
              <w:jc w:val="center"/>
              <w:rPr>
                <w:bCs/>
                <w:highlight w:val="red"/>
              </w:rPr>
            </w:pPr>
            <w:r w:rsidRPr="00D75FE1">
              <w:rPr>
                <w:bCs/>
              </w:rPr>
              <w:t>Плоскостная вн</w:t>
            </w:r>
            <w:r w:rsidRPr="00D75FE1">
              <w:rPr>
                <w:bCs/>
              </w:rPr>
              <w:t>е</w:t>
            </w:r>
            <w:r w:rsidRPr="00D75FE1">
              <w:rPr>
                <w:bCs/>
              </w:rPr>
              <w:t>уличная парковка</w:t>
            </w:r>
          </w:p>
        </w:tc>
        <w:tc>
          <w:tcPr>
            <w:tcW w:w="785" w:type="pct"/>
            <w:shd w:val="clear" w:color="auto" w:fill="auto"/>
            <w:vAlign w:val="center"/>
            <w:hideMark/>
          </w:tcPr>
          <w:p w:rsidR="007B3F64" w:rsidRPr="00D75FE1" w:rsidRDefault="007B3F64" w:rsidP="009830F2">
            <w:pPr>
              <w:jc w:val="center"/>
              <w:rPr>
                <w:bCs/>
              </w:rPr>
            </w:pPr>
            <w:r w:rsidRPr="00D75FE1">
              <w:rPr>
                <w:bCs/>
              </w:rPr>
              <w:t>Частный жилой се</w:t>
            </w:r>
            <w:r w:rsidRPr="00D75FE1">
              <w:rPr>
                <w:bCs/>
              </w:rPr>
              <w:t>к</w:t>
            </w:r>
            <w:r w:rsidRPr="00D75FE1">
              <w:rPr>
                <w:bCs/>
              </w:rPr>
              <w:t>тор</w:t>
            </w:r>
          </w:p>
        </w:tc>
        <w:tc>
          <w:tcPr>
            <w:tcW w:w="801" w:type="pct"/>
            <w:vMerge/>
            <w:vAlign w:val="center"/>
            <w:hideMark/>
          </w:tcPr>
          <w:p w:rsidR="007B3F64" w:rsidRPr="00E0141F" w:rsidRDefault="007B3F64" w:rsidP="009830F2">
            <w:pPr>
              <w:rPr>
                <w:bCs/>
                <w:highlight w:val="red"/>
              </w:rPr>
            </w:pPr>
          </w:p>
        </w:tc>
        <w:tc>
          <w:tcPr>
            <w:tcW w:w="751" w:type="pct"/>
            <w:vMerge/>
            <w:vAlign w:val="center"/>
            <w:hideMark/>
          </w:tcPr>
          <w:p w:rsidR="007B3F64" w:rsidRPr="00E0141F" w:rsidRDefault="007B3F64" w:rsidP="009830F2">
            <w:pPr>
              <w:rPr>
                <w:bCs/>
                <w:highlight w:val="red"/>
              </w:rPr>
            </w:pPr>
          </w:p>
        </w:tc>
      </w:tr>
      <w:tr w:rsidR="007B3F64" w:rsidRPr="00E0141F" w:rsidTr="009830F2">
        <w:trPr>
          <w:trHeight w:val="20"/>
          <w:jc w:val="center"/>
        </w:trPr>
        <w:tc>
          <w:tcPr>
            <w:tcW w:w="512" w:type="pct"/>
            <w:vMerge w:val="restart"/>
            <w:shd w:val="clear" w:color="auto" w:fill="auto"/>
            <w:vAlign w:val="bottom"/>
            <w:hideMark/>
          </w:tcPr>
          <w:p w:rsidR="007B3F64" w:rsidRPr="00D75FE1" w:rsidRDefault="00D0185F" w:rsidP="007C2BAE">
            <w:pPr>
              <w:jc w:val="center"/>
            </w:pPr>
            <w:r>
              <w:t>1</w:t>
            </w:r>
            <w:r w:rsidR="007C2BAE">
              <w:t>3152</w:t>
            </w:r>
          </w:p>
        </w:tc>
        <w:tc>
          <w:tcPr>
            <w:tcW w:w="929" w:type="pct"/>
            <w:vMerge w:val="restart"/>
            <w:shd w:val="clear" w:color="auto" w:fill="auto"/>
            <w:noWrap/>
            <w:vAlign w:val="bottom"/>
            <w:hideMark/>
          </w:tcPr>
          <w:p w:rsidR="007B3F64" w:rsidRPr="00D75FE1" w:rsidRDefault="007C2BAE" w:rsidP="007B3F64">
            <w:pPr>
              <w:jc w:val="center"/>
            </w:pPr>
            <w:r>
              <w:t>2789</w:t>
            </w:r>
          </w:p>
        </w:tc>
        <w:tc>
          <w:tcPr>
            <w:tcW w:w="1222" w:type="pct"/>
            <w:shd w:val="clear" w:color="auto" w:fill="auto"/>
            <w:noWrap/>
            <w:vAlign w:val="bottom"/>
            <w:hideMark/>
          </w:tcPr>
          <w:p w:rsidR="007B3F64" w:rsidRPr="00D75FE1" w:rsidRDefault="007C2BAE" w:rsidP="007C2BAE">
            <w:pPr>
              <w:jc w:val="center"/>
            </w:pPr>
            <w:r>
              <w:t>3</w:t>
            </w:r>
            <w:r w:rsidR="007B3F64">
              <w:t>00</w:t>
            </w:r>
          </w:p>
        </w:tc>
        <w:tc>
          <w:tcPr>
            <w:tcW w:w="785" w:type="pct"/>
            <w:shd w:val="clear" w:color="auto" w:fill="auto"/>
            <w:noWrap/>
            <w:vAlign w:val="bottom"/>
            <w:hideMark/>
          </w:tcPr>
          <w:p w:rsidR="007B3F64" w:rsidRPr="00D75FE1" w:rsidRDefault="007C2BAE" w:rsidP="007C2BAE">
            <w:pPr>
              <w:jc w:val="center"/>
            </w:pPr>
            <w:r>
              <w:t>1900</w:t>
            </w:r>
          </w:p>
        </w:tc>
        <w:tc>
          <w:tcPr>
            <w:tcW w:w="801" w:type="pct"/>
            <w:vMerge w:val="restart"/>
            <w:shd w:val="clear" w:color="auto" w:fill="auto"/>
            <w:noWrap/>
            <w:vAlign w:val="bottom"/>
            <w:hideMark/>
          </w:tcPr>
          <w:p w:rsidR="007B3F64" w:rsidRPr="00E0141F" w:rsidRDefault="007C2BAE" w:rsidP="00EF0326">
            <w:pPr>
              <w:jc w:val="center"/>
              <w:rPr>
                <w:highlight w:val="red"/>
              </w:rPr>
            </w:pPr>
            <w:r>
              <w:t>2510</w:t>
            </w:r>
          </w:p>
        </w:tc>
        <w:tc>
          <w:tcPr>
            <w:tcW w:w="751" w:type="pct"/>
            <w:vMerge w:val="restart"/>
            <w:shd w:val="clear" w:color="auto" w:fill="auto"/>
            <w:noWrap/>
            <w:vAlign w:val="bottom"/>
            <w:hideMark/>
          </w:tcPr>
          <w:p w:rsidR="007B3F64" w:rsidRPr="00E0141F" w:rsidRDefault="007B3F64" w:rsidP="007C2BAE">
            <w:pPr>
              <w:jc w:val="center"/>
              <w:rPr>
                <w:highlight w:val="red"/>
              </w:rPr>
            </w:pPr>
            <w:r w:rsidRPr="005371BE">
              <w:t>-</w:t>
            </w:r>
            <w:r w:rsidR="007C2BAE">
              <w:t>310</w:t>
            </w:r>
          </w:p>
        </w:tc>
      </w:tr>
      <w:tr w:rsidR="007B3F64" w:rsidRPr="00E0141F" w:rsidTr="009830F2">
        <w:trPr>
          <w:trHeight w:val="20"/>
          <w:jc w:val="center"/>
        </w:trPr>
        <w:tc>
          <w:tcPr>
            <w:tcW w:w="512" w:type="pct"/>
            <w:vMerge/>
            <w:shd w:val="clear" w:color="auto" w:fill="auto"/>
            <w:vAlign w:val="bottom"/>
            <w:hideMark/>
          </w:tcPr>
          <w:p w:rsidR="007B3F64" w:rsidRPr="00E0141F" w:rsidRDefault="007B3F64" w:rsidP="009830F2">
            <w:pPr>
              <w:rPr>
                <w:highlight w:val="red"/>
              </w:rPr>
            </w:pPr>
          </w:p>
        </w:tc>
        <w:tc>
          <w:tcPr>
            <w:tcW w:w="929" w:type="pct"/>
            <w:vMerge/>
            <w:shd w:val="clear" w:color="auto" w:fill="auto"/>
            <w:noWrap/>
            <w:vAlign w:val="bottom"/>
            <w:hideMark/>
          </w:tcPr>
          <w:p w:rsidR="007B3F64" w:rsidRPr="00E0141F" w:rsidRDefault="007B3F64" w:rsidP="009830F2">
            <w:pPr>
              <w:rPr>
                <w:highlight w:val="red"/>
              </w:rPr>
            </w:pPr>
          </w:p>
        </w:tc>
        <w:tc>
          <w:tcPr>
            <w:tcW w:w="2007" w:type="pct"/>
            <w:gridSpan w:val="2"/>
            <w:shd w:val="clear" w:color="auto" w:fill="auto"/>
            <w:noWrap/>
            <w:vAlign w:val="bottom"/>
            <w:hideMark/>
          </w:tcPr>
          <w:p w:rsidR="007B3F64" w:rsidRPr="00E0141F" w:rsidRDefault="007C2BAE" w:rsidP="007C2BAE">
            <w:pPr>
              <w:jc w:val="center"/>
              <w:rPr>
                <w:highlight w:val="red"/>
              </w:rPr>
            </w:pPr>
            <w:r>
              <w:t>2200</w:t>
            </w:r>
          </w:p>
        </w:tc>
        <w:tc>
          <w:tcPr>
            <w:tcW w:w="801" w:type="pct"/>
            <w:vMerge/>
            <w:shd w:val="clear" w:color="auto" w:fill="auto"/>
            <w:noWrap/>
            <w:vAlign w:val="bottom"/>
            <w:hideMark/>
          </w:tcPr>
          <w:p w:rsidR="007B3F64" w:rsidRPr="00E0141F" w:rsidRDefault="007B3F64" w:rsidP="009830F2">
            <w:pPr>
              <w:jc w:val="center"/>
              <w:rPr>
                <w:highlight w:val="red"/>
              </w:rPr>
            </w:pPr>
          </w:p>
        </w:tc>
        <w:tc>
          <w:tcPr>
            <w:tcW w:w="751" w:type="pct"/>
            <w:vMerge/>
            <w:shd w:val="clear" w:color="auto" w:fill="auto"/>
            <w:noWrap/>
            <w:vAlign w:val="bottom"/>
            <w:hideMark/>
          </w:tcPr>
          <w:p w:rsidR="007B3F64" w:rsidRPr="00E0141F" w:rsidRDefault="007B3F64" w:rsidP="009830F2">
            <w:pPr>
              <w:rPr>
                <w:highlight w:val="red"/>
              </w:rPr>
            </w:pPr>
          </w:p>
        </w:tc>
      </w:tr>
    </w:tbl>
    <w:p w:rsidR="008B6A79" w:rsidRPr="0055376C" w:rsidRDefault="008B6A79" w:rsidP="008B6A79">
      <w:pPr>
        <w:tabs>
          <w:tab w:val="left" w:pos="5103"/>
        </w:tabs>
        <w:spacing w:line="360" w:lineRule="auto"/>
        <w:jc w:val="both"/>
        <w:rPr>
          <w:color w:val="000000" w:themeColor="text1"/>
          <w:sz w:val="10"/>
          <w:szCs w:val="10"/>
        </w:rPr>
      </w:pPr>
    </w:p>
    <w:p w:rsidR="0079283D" w:rsidRPr="00AC098B" w:rsidRDefault="008B6A79" w:rsidP="007C2BAE">
      <w:pPr>
        <w:tabs>
          <w:tab w:val="left" w:pos="5103"/>
        </w:tabs>
        <w:spacing w:line="360" w:lineRule="auto"/>
        <w:ind w:firstLine="709"/>
        <w:jc w:val="both"/>
        <w:rPr>
          <w:color w:val="000000" w:themeColor="text1"/>
          <w:sz w:val="28"/>
          <w:szCs w:val="28"/>
        </w:rPr>
      </w:pPr>
      <w:r w:rsidRPr="00AC098B">
        <w:rPr>
          <w:color w:val="000000" w:themeColor="text1"/>
          <w:sz w:val="28"/>
          <w:szCs w:val="28"/>
        </w:rPr>
        <w:t xml:space="preserve">Жилой фонд поселений представлен </w:t>
      </w:r>
      <w:r w:rsidR="00C74C8A" w:rsidRPr="00AC098B">
        <w:rPr>
          <w:color w:val="000000" w:themeColor="text1"/>
          <w:sz w:val="28"/>
          <w:szCs w:val="28"/>
        </w:rPr>
        <w:t>многоквартирными домами (10%) и индивидуальными жилыми домами с приусадебными участками (90%).</w:t>
      </w:r>
      <w:r w:rsidR="007C2BAE">
        <w:rPr>
          <w:color w:val="000000" w:themeColor="text1"/>
          <w:sz w:val="28"/>
          <w:szCs w:val="28"/>
        </w:rPr>
        <w:t xml:space="preserve"> </w:t>
      </w:r>
      <w:r w:rsidR="0079283D" w:rsidRPr="00AC098B">
        <w:rPr>
          <w:color w:val="000000" w:themeColor="text1"/>
          <w:sz w:val="28"/>
          <w:szCs w:val="28"/>
        </w:rPr>
        <w:t>Согла</w:t>
      </w:r>
      <w:r w:rsidR="0079283D" w:rsidRPr="00AC098B">
        <w:rPr>
          <w:color w:val="000000" w:themeColor="text1"/>
          <w:sz w:val="28"/>
          <w:szCs w:val="28"/>
        </w:rPr>
        <w:t>с</w:t>
      </w:r>
      <w:r w:rsidR="0079283D" w:rsidRPr="00AC098B">
        <w:rPr>
          <w:color w:val="000000" w:themeColor="text1"/>
          <w:sz w:val="28"/>
          <w:szCs w:val="28"/>
        </w:rPr>
        <w:t>но СП 42.13330.2016 «Градостроительство. Планировка и застройка городских и сельских поселений»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w:t>
      </w:r>
      <w:r w:rsidR="0079283D" w:rsidRPr="00AC098B">
        <w:rPr>
          <w:color w:val="000000" w:themeColor="text1"/>
          <w:sz w:val="28"/>
          <w:szCs w:val="28"/>
        </w:rPr>
        <w:t>у</w:t>
      </w:r>
      <w:r w:rsidR="0079283D" w:rsidRPr="00AC098B">
        <w:rPr>
          <w:color w:val="000000" w:themeColor="text1"/>
          <w:sz w:val="28"/>
          <w:szCs w:val="28"/>
        </w:rPr>
        <w:t xml:space="preserve">альных легковых автомобилей при пешеходной доступности не более 800 м. </w:t>
      </w:r>
    </w:p>
    <w:p w:rsidR="008B6A79" w:rsidRPr="00AC098B" w:rsidRDefault="008B6A79" w:rsidP="008B6A79">
      <w:pPr>
        <w:tabs>
          <w:tab w:val="left" w:pos="5103"/>
        </w:tabs>
        <w:spacing w:line="360" w:lineRule="auto"/>
        <w:ind w:firstLine="709"/>
        <w:jc w:val="both"/>
        <w:rPr>
          <w:color w:val="000000" w:themeColor="text1"/>
          <w:sz w:val="28"/>
          <w:szCs w:val="28"/>
        </w:rPr>
      </w:pPr>
      <w:proofErr w:type="gramStart"/>
      <w:r w:rsidRPr="00AC098B">
        <w:rPr>
          <w:color w:val="000000" w:themeColor="text1"/>
          <w:sz w:val="28"/>
          <w:szCs w:val="28"/>
        </w:rPr>
        <w:t xml:space="preserve">При необходимости в </w:t>
      </w:r>
      <w:r w:rsidR="007C2BAE">
        <w:rPr>
          <w:color w:val="000000" w:themeColor="text1"/>
          <w:sz w:val="28"/>
          <w:szCs w:val="28"/>
        </w:rPr>
        <w:t>2510</w:t>
      </w:r>
      <w:r w:rsidR="007B3F64">
        <w:rPr>
          <w:color w:val="000000" w:themeColor="text1"/>
          <w:sz w:val="28"/>
          <w:szCs w:val="28"/>
        </w:rPr>
        <w:t xml:space="preserve"> </w:t>
      </w:r>
      <w:r w:rsidRPr="00AC098B">
        <w:rPr>
          <w:color w:val="000000" w:themeColor="text1"/>
          <w:sz w:val="28"/>
          <w:szCs w:val="28"/>
        </w:rPr>
        <w:t xml:space="preserve">парковочных мест в </w:t>
      </w:r>
      <w:r w:rsidR="007C2BAE" w:rsidRPr="007C2BAE">
        <w:rPr>
          <w:color w:val="000000" w:themeColor="text1"/>
          <w:sz w:val="28"/>
          <w:szCs w:val="28"/>
        </w:rPr>
        <w:t>Нагорно</w:t>
      </w:r>
      <w:r w:rsidR="007C2BAE">
        <w:rPr>
          <w:color w:val="000000" w:themeColor="text1"/>
          <w:sz w:val="28"/>
          <w:szCs w:val="28"/>
        </w:rPr>
        <w:t>м</w:t>
      </w:r>
      <w:r w:rsidR="007C2BAE" w:rsidRPr="007C2BAE">
        <w:rPr>
          <w:color w:val="000000" w:themeColor="text1"/>
          <w:sz w:val="28"/>
          <w:szCs w:val="28"/>
        </w:rPr>
        <w:t xml:space="preserve"> СП, Пекши</w:t>
      </w:r>
      <w:r w:rsidR="007C2BAE" w:rsidRPr="007C2BAE">
        <w:rPr>
          <w:color w:val="000000" w:themeColor="text1"/>
          <w:sz w:val="28"/>
          <w:szCs w:val="28"/>
        </w:rPr>
        <w:t>н</w:t>
      </w:r>
      <w:r w:rsidR="007C2BAE" w:rsidRPr="007C2BAE">
        <w:rPr>
          <w:color w:val="000000" w:themeColor="text1"/>
          <w:sz w:val="28"/>
          <w:szCs w:val="28"/>
        </w:rPr>
        <w:t>ско</w:t>
      </w:r>
      <w:r w:rsidR="007C2BAE">
        <w:rPr>
          <w:color w:val="000000" w:themeColor="text1"/>
          <w:sz w:val="28"/>
          <w:szCs w:val="28"/>
        </w:rPr>
        <w:t>м</w:t>
      </w:r>
      <w:r w:rsidR="007C2BAE" w:rsidRPr="007C2BAE">
        <w:rPr>
          <w:color w:val="000000" w:themeColor="text1"/>
          <w:sz w:val="28"/>
          <w:szCs w:val="28"/>
        </w:rPr>
        <w:t xml:space="preserve"> СП и Петушинско</w:t>
      </w:r>
      <w:r w:rsidR="007C2BAE">
        <w:rPr>
          <w:color w:val="000000" w:themeColor="text1"/>
          <w:sz w:val="28"/>
          <w:szCs w:val="28"/>
        </w:rPr>
        <w:t>м</w:t>
      </w:r>
      <w:r w:rsidR="007C2BAE" w:rsidRPr="007C2BAE">
        <w:rPr>
          <w:color w:val="000000" w:themeColor="text1"/>
          <w:sz w:val="28"/>
          <w:szCs w:val="28"/>
        </w:rPr>
        <w:t xml:space="preserve"> СП)</w:t>
      </w:r>
      <w:r w:rsidRPr="00AC098B">
        <w:rPr>
          <w:color w:val="000000" w:themeColor="text1"/>
          <w:sz w:val="28"/>
          <w:szCs w:val="28"/>
        </w:rPr>
        <w:t xml:space="preserve"> имеется </w:t>
      </w:r>
      <w:r w:rsidR="007C2BAE">
        <w:rPr>
          <w:color w:val="000000" w:themeColor="text1"/>
          <w:sz w:val="28"/>
          <w:szCs w:val="28"/>
        </w:rPr>
        <w:t>2200</w:t>
      </w:r>
      <w:r w:rsidR="007B3F64">
        <w:rPr>
          <w:color w:val="000000" w:themeColor="text1"/>
          <w:sz w:val="28"/>
          <w:szCs w:val="28"/>
        </w:rPr>
        <w:t xml:space="preserve"> </w:t>
      </w:r>
      <w:r w:rsidRPr="00AC098B">
        <w:rPr>
          <w:color w:val="000000" w:themeColor="text1"/>
          <w:sz w:val="28"/>
          <w:szCs w:val="28"/>
        </w:rPr>
        <w:t>парковочных мест.</w:t>
      </w:r>
      <w:proofErr w:type="gramEnd"/>
      <w:r w:rsidR="00A85365" w:rsidRPr="00AC098B">
        <w:rPr>
          <w:color w:val="000000" w:themeColor="text1"/>
          <w:sz w:val="28"/>
          <w:szCs w:val="28"/>
        </w:rPr>
        <w:t xml:space="preserve"> Таким образом, в районе дефицит мест для постоянного хранения автомобилей.</w:t>
      </w:r>
    </w:p>
    <w:p w:rsidR="008B6A79" w:rsidRPr="00AC098B" w:rsidRDefault="008B6A79" w:rsidP="008B6A79">
      <w:pPr>
        <w:tabs>
          <w:tab w:val="left" w:pos="5103"/>
        </w:tabs>
        <w:spacing w:line="360" w:lineRule="auto"/>
        <w:ind w:firstLine="709"/>
        <w:jc w:val="both"/>
        <w:rPr>
          <w:color w:val="000000" w:themeColor="text1"/>
          <w:sz w:val="28"/>
          <w:szCs w:val="28"/>
        </w:rPr>
      </w:pPr>
      <w:r w:rsidRPr="00AC098B">
        <w:rPr>
          <w:color w:val="000000" w:themeColor="text1"/>
          <w:sz w:val="28"/>
          <w:szCs w:val="28"/>
        </w:rPr>
        <w:t>Согласно данным исследований дефицита мест для временного хранения автомобилей нет.</w:t>
      </w:r>
    </w:p>
    <w:p w:rsidR="008B6A79" w:rsidRPr="00080A7D" w:rsidRDefault="008B6A79" w:rsidP="00C241A4">
      <w:pPr>
        <w:pStyle w:val="1"/>
        <w:spacing w:before="0" w:line="360" w:lineRule="auto"/>
        <w:ind w:firstLine="709"/>
        <w:jc w:val="both"/>
        <w:rPr>
          <w:rFonts w:ascii="Times New Roman" w:hAnsi="Times New Roman"/>
          <w:b w:val="0"/>
          <w:color w:val="000000" w:themeColor="text1"/>
          <w:sz w:val="30"/>
          <w:szCs w:val="30"/>
        </w:rPr>
      </w:pPr>
      <w:bookmarkStart w:id="7" w:name="bookmark31"/>
      <w:bookmarkStart w:id="8" w:name="_Toc444601316"/>
      <w:bookmarkStart w:id="9" w:name="_Toc474930959"/>
      <w:r w:rsidRPr="00080A7D">
        <w:rPr>
          <w:rFonts w:ascii="Times New Roman" w:hAnsi="Times New Roman"/>
          <w:b w:val="0"/>
          <w:color w:val="000000" w:themeColor="text1"/>
          <w:sz w:val="30"/>
          <w:szCs w:val="30"/>
        </w:rPr>
        <w:lastRenderedPageBreak/>
        <w:t>5 Анализ статистики аварийности с выявлением причин возникнов</w:t>
      </w:r>
      <w:r w:rsidRPr="00080A7D">
        <w:rPr>
          <w:rFonts w:ascii="Times New Roman" w:hAnsi="Times New Roman"/>
          <w:b w:val="0"/>
          <w:color w:val="000000" w:themeColor="text1"/>
          <w:sz w:val="30"/>
          <w:szCs w:val="30"/>
        </w:rPr>
        <w:t>е</w:t>
      </w:r>
      <w:r w:rsidRPr="00080A7D">
        <w:rPr>
          <w:rFonts w:ascii="Times New Roman" w:hAnsi="Times New Roman"/>
          <w:b w:val="0"/>
          <w:color w:val="000000" w:themeColor="text1"/>
          <w:sz w:val="30"/>
          <w:szCs w:val="30"/>
        </w:rPr>
        <w:t xml:space="preserve">ния ДТП в </w:t>
      </w:r>
      <w:r w:rsidR="001E198F" w:rsidRPr="001E198F">
        <w:rPr>
          <w:rFonts w:ascii="Times New Roman" w:hAnsi="Times New Roman"/>
          <w:b w:val="0"/>
          <w:color w:val="000000" w:themeColor="text1"/>
          <w:sz w:val="30"/>
          <w:szCs w:val="30"/>
        </w:rPr>
        <w:t>Петушинском муниципальном район</w:t>
      </w:r>
      <w:r w:rsidR="001E198F">
        <w:rPr>
          <w:rFonts w:ascii="Times New Roman" w:hAnsi="Times New Roman"/>
          <w:b w:val="0"/>
          <w:color w:val="000000" w:themeColor="text1"/>
          <w:sz w:val="30"/>
          <w:szCs w:val="30"/>
        </w:rPr>
        <w:t>е</w:t>
      </w:r>
      <w:r w:rsidR="001E198F" w:rsidRPr="001E198F">
        <w:rPr>
          <w:rFonts w:ascii="Times New Roman" w:hAnsi="Times New Roman"/>
          <w:b w:val="0"/>
          <w:color w:val="000000" w:themeColor="text1"/>
          <w:sz w:val="30"/>
          <w:szCs w:val="30"/>
        </w:rPr>
        <w:t xml:space="preserve">  (Нагорное СП, Пекши</w:t>
      </w:r>
      <w:r w:rsidR="001E198F" w:rsidRPr="001E198F">
        <w:rPr>
          <w:rFonts w:ascii="Times New Roman" w:hAnsi="Times New Roman"/>
          <w:b w:val="0"/>
          <w:color w:val="000000" w:themeColor="text1"/>
          <w:sz w:val="30"/>
          <w:szCs w:val="30"/>
        </w:rPr>
        <w:t>н</w:t>
      </w:r>
      <w:r w:rsidR="001E198F" w:rsidRPr="001E198F">
        <w:rPr>
          <w:rFonts w:ascii="Times New Roman" w:hAnsi="Times New Roman"/>
          <w:b w:val="0"/>
          <w:color w:val="000000" w:themeColor="text1"/>
          <w:sz w:val="30"/>
          <w:szCs w:val="30"/>
        </w:rPr>
        <w:t>ское СП и Петушинское СП)</w:t>
      </w:r>
      <w:r w:rsidRPr="00080A7D">
        <w:rPr>
          <w:rFonts w:ascii="Times New Roman" w:hAnsi="Times New Roman"/>
          <w:b w:val="0"/>
          <w:color w:val="000000" w:themeColor="text1"/>
          <w:sz w:val="30"/>
          <w:szCs w:val="30"/>
        </w:rPr>
        <w:t>, наличия резервов по снижению количества и тяжести последствий</w:t>
      </w:r>
    </w:p>
    <w:p w:rsidR="004A1C3F" w:rsidRPr="004A1C3F" w:rsidRDefault="004A1C3F" w:rsidP="004A1C3F">
      <w:pPr>
        <w:rPr>
          <w:sz w:val="10"/>
          <w:szCs w:val="10"/>
        </w:rPr>
      </w:pPr>
    </w:p>
    <w:p w:rsidR="00870976" w:rsidRDefault="008B6A79" w:rsidP="008B6A79">
      <w:pPr>
        <w:pStyle w:val="76"/>
        <w:rPr>
          <w:color w:val="000000" w:themeColor="text1"/>
        </w:rPr>
      </w:pPr>
      <w:r w:rsidRPr="008A2FEA">
        <w:rPr>
          <w:color w:val="000000" w:themeColor="text1"/>
        </w:rPr>
        <w:t xml:space="preserve">В качестве исходных данных для анализа статистики аварийности была использована статистическая информация, предоставленная </w:t>
      </w:r>
      <w:r w:rsidR="008A2FEA" w:rsidRPr="008A2FEA">
        <w:rPr>
          <w:color w:val="000000" w:themeColor="text1"/>
        </w:rPr>
        <w:t>ОГИБДД МО МВД России</w:t>
      </w:r>
      <w:r w:rsidR="00912430">
        <w:rPr>
          <w:color w:val="000000" w:themeColor="text1"/>
        </w:rPr>
        <w:t xml:space="preserve"> </w:t>
      </w:r>
      <w:r w:rsidR="00B6533C">
        <w:rPr>
          <w:color w:val="000000" w:themeColor="text1"/>
        </w:rPr>
        <w:t xml:space="preserve">по </w:t>
      </w:r>
      <w:r w:rsidR="001E198F">
        <w:t xml:space="preserve">Петушинскому </w:t>
      </w:r>
      <w:r w:rsidR="001E198F" w:rsidRPr="00F937A4">
        <w:t>муниципальному району</w:t>
      </w:r>
      <w:r w:rsidR="001E198F">
        <w:t xml:space="preserve"> Владимирской </w:t>
      </w:r>
      <w:r w:rsidR="001E198F" w:rsidRPr="00F937A4">
        <w:t>области</w:t>
      </w:r>
      <w:r w:rsidR="008A2FEA" w:rsidRPr="008A2FEA">
        <w:rPr>
          <w:color w:val="000000" w:themeColor="text1"/>
        </w:rPr>
        <w:t xml:space="preserve"> </w:t>
      </w:r>
      <w:r w:rsidRPr="008A2FEA">
        <w:rPr>
          <w:color w:val="000000" w:themeColor="text1"/>
        </w:rPr>
        <w:t>за период с 201</w:t>
      </w:r>
      <w:r w:rsidR="00B6533C">
        <w:rPr>
          <w:color w:val="000000" w:themeColor="text1"/>
        </w:rPr>
        <w:t>6</w:t>
      </w:r>
      <w:r w:rsidRPr="008A2FEA">
        <w:rPr>
          <w:color w:val="000000" w:themeColor="text1"/>
        </w:rPr>
        <w:t xml:space="preserve"> г. по 201</w:t>
      </w:r>
      <w:r w:rsidR="00B6533C">
        <w:rPr>
          <w:color w:val="000000" w:themeColor="text1"/>
        </w:rPr>
        <w:t>8</w:t>
      </w:r>
      <w:r w:rsidRPr="008A2FEA">
        <w:rPr>
          <w:color w:val="000000" w:themeColor="text1"/>
        </w:rPr>
        <w:t xml:space="preserve"> г. (Табл</w:t>
      </w:r>
      <w:r w:rsidR="006E37A2">
        <w:rPr>
          <w:color w:val="000000" w:themeColor="text1"/>
        </w:rPr>
        <w:t>ица</w:t>
      </w:r>
      <w:r w:rsidRPr="008A2FEA">
        <w:rPr>
          <w:color w:val="000000" w:themeColor="text1"/>
        </w:rPr>
        <w:t xml:space="preserve"> </w:t>
      </w:r>
      <w:r w:rsidR="000021F1">
        <w:rPr>
          <w:color w:val="000000" w:themeColor="text1"/>
        </w:rPr>
        <w:t>15</w:t>
      </w:r>
      <w:r w:rsidRPr="008A2FEA">
        <w:rPr>
          <w:color w:val="000000" w:themeColor="text1"/>
        </w:rPr>
        <w:t xml:space="preserve"> и Рис</w:t>
      </w:r>
      <w:r w:rsidR="006E37A2">
        <w:rPr>
          <w:color w:val="000000" w:themeColor="text1"/>
        </w:rPr>
        <w:t>унок</w:t>
      </w:r>
      <w:r w:rsidRPr="008A2FEA">
        <w:rPr>
          <w:color w:val="000000" w:themeColor="text1"/>
        </w:rPr>
        <w:t xml:space="preserve"> </w:t>
      </w:r>
      <w:r w:rsidR="000021F1">
        <w:rPr>
          <w:color w:val="000000" w:themeColor="text1"/>
        </w:rPr>
        <w:t>16</w:t>
      </w:r>
      <w:r w:rsidRPr="008A2FEA">
        <w:rPr>
          <w:color w:val="000000" w:themeColor="text1"/>
        </w:rPr>
        <w:t>).</w:t>
      </w:r>
      <w:r w:rsidR="00870976">
        <w:rPr>
          <w:color w:val="000000" w:themeColor="text1"/>
        </w:rPr>
        <w:t xml:space="preserve"> В течение 201</w:t>
      </w:r>
      <w:r w:rsidR="00B6533C">
        <w:rPr>
          <w:color w:val="000000" w:themeColor="text1"/>
        </w:rPr>
        <w:t>6</w:t>
      </w:r>
      <w:r w:rsidR="00870976">
        <w:rPr>
          <w:color w:val="000000" w:themeColor="text1"/>
        </w:rPr>
        <w:t xml:space="preserve"> – 201</w:t>
      </w:r>
      <w:r w:rsidR="00B6533C">
        <w:rPr>
          <w:color w:val="000000" w:themeColor="text1"/>
        </w:rPr>
        <w:t>8</w:t>
      </w:r>
      <w:r w:rsidR="00870976">
        <w:rPr>
          <w:color w:val="000000" w:themeColor="text1"/>
        </w:rPr>
        <w:t xml:space="preserve"> г</w:t>
      </w:r>
      <w:r w:rsidR="00870976">
        <w:rPr>
          <w:color w:val="000000" w:themeColor="text1"/>
        </w:rPr>
        <w:t>о</w:t>
      </w:r>
      <w:r w:rsidR="00870976">
        <w:rPr>
          <w:color w:val="000000" w:themeColor="text1"/>
        </w:rPr>
        <w:t xml:space="preserve">дов на территории </w:t>
      </w:r>
      <w:r w:rsidR="00A76F2D">
        <w:t xml:space="preserve">Петушинского </w:t>
      </w:r>
      <w:r w:rsidR="00A76F2D" w:rsidRPr="00F937A4">
        <w:t>муниципально</w:t>
      </w:r>
      <w:r w:rsidR="00A76F2D">
        <w:t>го</w:t>
      </w:r>
      <w:r w:rsidR="00A76F2D" w:rsidRPr="00F937A4">
        <w:t xml:space="preserve"> район</w:t>
      </w:r>
      <w:r w:rsidR="00A76F2D">
        <w:t>а</w:t>
      </w:r>
      <w:r w:rsidR="001E198F">
        <w:t xml:space="preserve"> </w:t>
      </w:r>
      <w:r w:rsidR="00870976">
        <w:rPr>
          <w:color w:val="000000" w:themeColor="text1"/>
        </w:rPr>
        <w:t xml:space="preserve">зарегистрировано </w:t>
      </w:r>
      <w:r w:rsidR="00775492">
        <w:rPr>
          <w:color w:val="000000" w:themeColor="text1"/>
        </w:rPr>
        <w:t>461</w:t>
      </w:r>
      <w:r w:rsidR="00870976">
        <w:rPr>
          <w:color w:val="000000" w:themeColor="text1"/>
        </w:rPr>
        <w:t xml:space="preserve"> ДТП, в которых </w:t>
      </w:r>
      <w:r w:rsidR="00775492">
        <w:rPr>
          <w:color w:val="000000" w:themeColor="text1"/>
        </w:rPr>
        <w:t>96</w:t>
      </w:r>
      <w:r w:rsidR="00870976">
        <w:rPr>
          <w:color w:val="000000" w:themeColor="text1"/>
        </w:rPr>
        <w:t xml:space="preserve"> человек погибло и </w:t>
      </w:r>
      <w:r w:rsidR="00775492">
        <w:rPr>
          <w:color w:val="000000" w:themeColor="text1"/>
        </w:rPr>
        <w:t>587</w:t>
      </w:r>
      <w:r w:rsidR="00870976">
        <w:rPr>
          <w:color w:val="000000" w:themeColor="text1"/>
        </w:rPr>
        <w:t xml:space="preserve"> получили ранения различной степени тяжести.</w:t>
      </w:r>
    </w:p>
    <w:p w:rsidR="008B6A79" w:rsidRPr="008A2FEA" w:rsidRDefault="008B6A79" w:rsidP="008B6A79">
      <w:pPr>
        <w:spacing w:line="360" w:lineRule="auto"/>
        <w:rPr>
          <w:color w:val="000000" w:themeColor="text1"/>
          <w:sz w:val="28"/>
          <w:szCs w:val="28"/>
          <w:highlight w:val="yellow"/>
        </w:rPr>
      </w:pPr>
      <w:r w:rsidRPr="008A2FEA">
        <w:rPr>
          <w:color w:val="000000" w:themeColor="text1"/>
          <w:sz w:val="28"/>
          <w:szCs w:val="28"/>
        </w:rPr>
        <w:t xml:space="preserve">Таблица </w:t>
      </w:r>
      <w:r w:rsidR="000021F1">
        <w:rPr>
          <w:color w:val="000000" w:themeColor="text1"/>
          <w:sz w:val="28"/>
          <w:szCs w:val="28"/>
        </w:rPr>
        <w:t>15</w:t>
      </w:r>
      <w:r w:rsidRPr="008A2FEA">
        <w:rPr>
          <w:color w:val="000000" w:themeColor="text1"/>
          <w:sz w:val="28"/>
          <w:szCs w:val="28"/>
        </w:rPr>
        <w:t xml:space="preserve"> – Статистика ДТП за период с </w:t>
      </w:r>
      <w:r w:rsidR="00293417">
        <w:rPr>
          <w:color w:val="000000" w:themeColor="text1"/>
          <w:sz w:val="28"/>
          <w:szCs w:val="28"/>
        </w:rPr>
        <w:t>2016</w:t>
      </w:r>
      <w:r w:rsidRPr="008A2FEA">
        <w:rPr>
          <w:color w:val="000000" w:themeColor="text1"/>
          <w:sz w:val="28"/>
          <w:szCs w:val="28"/>
        </w:rPr>
        <w:t xml:space="preserve"> г. по 201</w:t>
      </w:r>
      <w:r w:rsidR="00B6533C">
        <w:rPr>
          <w:color w:val="000000" w:themeColor="text1"/>
          <w:sz w:val="28"/>
          <w:szCs w:val="28"/>
        </w:rPr>
        <w:t>8</w:t>
      </w:r>
      <w:r w:rsidRPr="008A2FEA">
        <w:rPr>
          <w:color w:val="000000" w:themeColor="text1"/>
          <w:sz w:val="28"/>
          <w:szCs w:val="28"/>
        </w:rPr>
        <w:t xml:space="preserve">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91"/>
        <w:gridCol w:w="1464"/>
        <w:gridCol w:w="1464"/>
        <w:gridCol w:w="1336"/>
      </w:tblGrid>
      <w:tr w:rsidR="00371F91" w:rsidRPr="00762CE4" w:rsidTr="00A76F2D">
        <w:trPr>
          <w:tblHeader/>
        </w:trPr>
        <w:tc>
          <w:tcPr>
            <w:tcW w:w="2836" w:type="pct"/>
            <w:shd w:val="clear" w:color="auto" w:fill="auto"/>
          </w:tcPr>
          <w:p w:rsidR="00371F91" w:rsidRPr="00762CE4" w:rsidRDefault="00371F91" w:rsidP="00F07C71">
            <w:pPr>
              <w:jc w:val="center"/>
              <w:rPr>
                <w:color w:val="000000" w:themeColor="text1"/>
                <w:spacing w:val="-1"/>
              </w:rPr>
            </w:pPr>
            <w:r w:rsidRPr="00762CE4">
              <w:rPr>
                <w:color w:val="000000" w:themeColor="text1"/>
                <w:spacing w:val="-1"/>
              </w:rPr>
              <w:t>Вид показателя</w:t>
            </w:r>
          </w:p>
        </w:tc>
        <w:tc>
          <w:tcPr>
            <w:tcW w:w="743" w:type="pct"/>
          </w:tcPr>
          <w:p w:rsidR="00371F91" w:rsidRDefault="00371F91" w:rsidP="00B6533C">
            <w:pPr>
              <w:jc w:val="center"/>
              <w:rPr>
                <w:color w:val="000000" w:themeColor="text1"/>
                <w:spacing w:val="-1"/>
              </w:rPr>
            </w:pPr>
            <w:r>
              <w:rPr>
                <w:color w:val="000000" w:themeColor="text1"/>
                <w:spacing w:val="-1"/>
              </w:rPr>
              <w:t>201</w:t>
            </w:r>
            <w:r w:rsidR="00B6533C">
              <w:rPr>
                <w:color w:val="000000" w:themeColor="text1"/>
                <w:spacing w:val="-1"/>
              </w:rPr>
              <w:t>6</w:t>
            </w:r>
            <w:r>
              <w:rPr>
                <w:color w:val="000000" w:themeColor="text1"/>
                <w:spacing w:val="-1"/>
              </w:rPr>
              <w:t xml:space="preserve"> г.</w:t>
            </w:r>
          </w:p>
        </w:tc>
        <w:tc>
          <w:tcPr>
            <w:tcW w:w="743" w:type="pct"/>
            <w:shd w:val="clear" w:color="auto" w:fill="auto"/>
          </w:tcPr>
          <w:p w:rsidR="00371F91" w:rsidRPr="00762CE4" w:rsidRDefault="00371F91" w:rsidP="00B6533C">
            <w:pPr>
              <w:jc w:val="center"/>
              <w:rPr>
                <w:color w:val="000000" w:themeColor="text1"/>
                <w:spacing w:val="-1"/>
              </w:rPr>
            </w:pPr>
            <w:r>
              <w:rPr>
                <w:color w:val="000000" w:themeColor="text1"/>
                <w:spacing w:val="-1"/>
              </w:rPr>
              <w:t>201</w:t>
            </w:r>
            <w:r w:rsidR="00B6533C">
              <w:rPr>
                <w:color w:val="000000" w:themeColor="text1"/>
                <w:spacing w:val="-1"/>
              </w:rPr>
              <w:t>7</w:t>
            </w:r>
            <w:r w:rsidRPr="00762CE4">
              <w:rPr>
                <w:color w:val="000000" w:themeColor="text1"/>
                <w:spacing w:val="-1"/>
              </w:rPr>
              <w:t xml:space="preserve"> г.</w:t>
            </w:r>
          </w:p>
        </w:tc>
        <w:tc>
          <w:tcPr>
            <w:tcW w:w="679" w:type="pct"/>
          </w:tcPr>
          <w:p w:rsidR="00371F91" w:rsidRPr="00762CE4" w:rsidRDefault="00371F91" w:rsidP="00B6533C">
            <w:pPr>
              <w:jc w:val="center"/>
              <w:rPr>
                <w:color w:val="000000" w:themeColor="text1"/>
                <w:spacing w:val="-1"/>
              </w:rPr>
            </w:pPr>
            <w:r>
              <w:rPr>
                <w:color w:val="000000" w:themeColor="text1"/>
                <w:spacing w:val="-1"/>
              </w:rPr>
              <w:t>201</w:t>
            </w:r>
            <w:r w:rsidR="00B6533C">
              <w:rPr>
                <w:color w:val="000000" w:themeColor="text1"/>
                <w:spacing w:val="-1"/>
              </w:rPr>
              <w:t>8</w:t>
            </w:r>
            <w:r w:rsidRPr="00762CE4">
              <w:rPr>
                <w:color w:val="000000" w:themeColor="text1"/>
                <w:spacing w:val="-1"/>
              </w:rPr>
              <w:t xml:space="preserve"> г.</w:t>
            </w:r>
          </w:p>
        </w:tc>
      </w:tr>
      <w:tr w:rsidR="00371F91" w:rsidRPr="00762CE4" w:rsidTr="00A76F2D">
        <w:trPr>
          <w:tblHeader/>
        </w:trPr>
        <w:tc>
          <w:tcPr>
            <w:tcW w:w="2836" w:type="pct"/>
            <w:shd w:val="clear" w:color="auto" w:fill="auto"/>
          </w:tcPr>
          <w:p w:rsidR="00371F91" w:rsidRPr="00762CE4" w:rsidRDefault="00371F91" w:rsidP="00F07C71">
            <w:pPr>
              <w:rPr>
                <w:color w:val="000000" w:themeColor="text1"/>
                <w:spacing w:val="-1"/>
              </w:rPr>
            </w:pPr>
            <w:r w:rsidRPr="00762CE4">
              <w:rPr>
                <w:color w:val="000000" w:themeColor="text1"/>
                <w:spacing w:val="-1"/>
              </w:rPr>
              <w:t>Всего ДТП</w:t>
            </w:r>
          </w:p>
        </w:tc>
        <w:tc>
          <w:tcPr>
            <w:tcW w:w="743" w:type="pct"/>
          </w:tcPr>
          <w:p w:rsidR="00371F91" w:rsidRDefault="00775492" w:rsidP="00285903">
            <w:pPr>
              <w:jc w:val="center"/>
              <w:rPr>
                <w:color w:val="000000" w:themeColor="text1"/>
                <w:spacing w:val="-1"/>
              </w:rPr>
            </w:pPr>
            <w:r>
              <w:rPr>
                <w:color w:val="000000" w:themeColor="text1"/>
                <w:spacing w:val="-1"/>
              </w:rPr>
              <w:t>192</w:t>
            </w:r>
          </w:p>
        </w:tc>
        <w:tc>
          <w:tcPr>
            <w:tcW w:w="743" w:type="pct"/>
            <w:shd w:val="clear" w:color="auto" w:fill="auto"/>
          </w:tcPr>
          <w:p w:rsidR="00371F91" w:rsidRPr="00762CE4" w:rsidRDefault="00203330" w:rsidP="00285903">
            <w:pPr>
              <w:jc w:val="center"/>
              <w:rPr>
                <w:color w:val="000000" w:themeColor="text1"/>
                <w:spacing w:val="-1"/>
              </w:rPr>
            </w:pPr>
            <w:r>
              <w:rPr>
                <w:color w:val="000000" w:themeColor="text1"/>
                <w:spacing w:val="-1"/>
              </w:rPr>
              <w:t>14</w:t>
            </w:r>
            <w:r w:rsidR="00775492">
              <w:rPr>
                <w:color w:val="000000" w:themeColor="text1"/>
                <w:spacing w:val="-1"/>
              </w:rPr>
              <w:t>0</w:t>
            </w:r>
          </w:p>
        </w:tc>
        <w:tc>
          <w:tcPr>
            <w:tcW w:w="679" w:type="pct"/>
          </w:tcPr>
          <w:p w:rsidR="00371F91" w:rsidRPr="00762CE4" w:rsidRDefault="00775492" w:rsidP="00F07C71">
            <w:pPr>
              <w:jc w:val="center"/>
              <w:rPr>
                <w:color w:val="000000" w:themeColor="text1"/>
                <w:spacing w:val="-1"/>
              </w:rPr>
            </w:pPr>
            <w:r>
              <w:rPr>
                <w:color w:val="000000" w:themeColor="text1"/>
                <w:spacing w:val="-1"/>
              </w:rPr>
              <w:t>129</w:t>
            </w:r>
          </w:p>
        </w:tc>
      </w:tr>
      <w:tr w:rsidR="00371F91" w:rsidRPr="00762CE4" w:rsidTr="00A76F2D">
        <w:trPr>
          <w:tblHeader/>
        </w:trPr>
        <w:tc>
          <w:tcPr>
            <w:tcW w:w="2836" w:type="pct"/>
            <w:shd w:val="clear" w:color="auto" w:fill="auto"/>
          </w:tcPr>
          <w:p w:rsidR="00371F91" w:rsidRPr="00762CE4" w:rsidRDefault="00371F91" w:rsidP="00F07C71">
            <w:pPr>
              <w:rPr>
                <w:color w:val="000000" w:themeColor="text1"/>
                <w:spacing w:val="-1"/>
              </w:rPr>
            </w:pPr>
            <w:r w:rsidRPr="00762CE4">
              <w:rPr>
                <w:color w:val="000000" w:themeColor="text1"/>
                <w:spacing w:val="-1"/>
              </w:rPr>
              <w:t>Всего ДТП с пострадавшими, шт.</w:t>
            </w:r>
          </w:p>
        </w:tc>
        <w:tc>
          <w:tcPr>
            <w:tcW w:w="743" w:type="pct"/>
          </w:tcPr>
          <w:p w:rsidR="00371F91" w:rsidRDefault="00775492" w:rsidP="00285903">
            <w:pPr>
              <w:jc w:val="center"/>
              <w:rPr>
                <w:color w:val="000000" w:themeColor="text1"/>
                <w:spacing w:val="-1"/>
              </w:rPr>
            </w:pPr>
            <w:r>
              <w:rPr>
                <w:color w:val="000000" w:themeColor="text1"/>
                <w:spacing w:val="-1"/>
              </w:rPr>
              <w:t>192</w:t>
            </w:r>
          </w:p>
        </w:tc>
        <w:tc>
          <w:tcPr>
            <w:tcW w:w="743" w:type="pct"/>
            <w:shd w:val="clear" w:color="auto" w:fill="auto"/>
          </w:tcPr>
          <w:p w:rsidR="00371F91" w:rsidRPr="00762CE4" w:rsidRDefault="00203330" w:rsidP="00F07C71">
            <w:pPr>
              <w:jc w:val="center"/>
              <w:rPr>
                <w:color w:val="000000" w:themeColor="text1"/>
                <w:spacing w:val="-1"/>
              </w:rPr>
            </w:pPr>
            <w:r>
              <w:rPr>
                <w:color w:val="000000" w:themeColor="text1"/>
                <w:spacing w:val="-1"/>
              </w:rPr>
              <w:t>14</w:t>
            </w:r>
            <w:r w:rsidR="00775492">
              <w:rPr>
                <w:color w:val="000000" w:themeColor="text1"/>
                <w:spacing w:val="-1"/>
              </w:rPr>
              <w:t>0</w:t>
            </w:r>
          </w:p>
        </w:tc>
        <w:tc>
          <w:tcPr>
            <w:tcW w:w="679" w:type="pct"/>
          </w:tcPr>
          <w:p w:rsidR="00371F91" w:rsidRPr="00762CE4" w:rsidRDefault="00775492" w:rsidP="00293417">
            <w:pPr>
              <w:jc w:val="center"/>
              <w:rPr>
                <w:color w:val="000000" w:themeColor="text1"/>
                <w:spacing w:val="-1"/>
              </w:rPr>
            </w:pPr>
            <w:r>
              <w:rPr>
                <w:color w:val="000000" w:themeColor="text1"/>
                <w:spacing w:val="-1"/>
              </w:rPr>
              <w:t>129</w:t>
            </w:r>
          </w:p>
        </w:tc>
      </w:tr>
      <w:tr w:rsidR="00371F91" w:rsidRPr="00762CE4" w:rsidTr="00A76F2D">
        <w:trPr>
          <w:tblHeader/>
        </w:trPr>
        <w:tc>
          <w:tcPr>
            <w:tcW w:w="2836" w:type="pct"/>
            <w:shd w:val="clear" w:color="auto" w:fill="auto"/>
          </w:tcPr>
          <w:p w:rsidR="00371F91" w:rsidRPr="00762CE4" w:rsidRDefault="00371F91" w:rsidP="00F07C71">
            <w:pPr>
              <w:rPr>
                <w:color w:val="000000" w:themeColor="text1"/>
                <w:spacing w:val="-1"/>
              </w:rPr>
            </w:pPr>
            <w:r w:rsidRPr="00762CE4">
              <w:rPr>
                <w:color w:val="000000" w:themeColor="text1"/>
                <w:spacing w:val="-1"/>
              </w:rPr>
              <w:t>Ранено, чел.</w:t>
            </w:r>
          </w:p>
        </w:tc>
        <w:tc>
          <w:tcPr>
            <w:tcW w:w="743" w:type="pct"/>
          </w:tcPr>
          <w:p w:rsidR="00371F91" w:rsidRDefault="00A76F2D" w:rsidP="00F07C71">
            <w:pPr>
              <w:jc w:val="center"/>
              <w:rPr>
                <w:color w:val="000000" w:themeColor="text1"/>
                <w:spacing w:val="-1"/>
              </w:rPr>
            </w:pPr>
            <w:r>
              <w:rPr>
                <w:color w:val="000000" w:themeColor="text1"/>
                <w:spacing w:val="-1"/>
              </w:rPr>
              <w:t>2</w:t>
            </w:r>
            <w:r w:rsidR="00775492">
              <w:rPr>
                <w:color w:val="000000" w:themeColor="text1"/>
                <w:spacing w:val="-1"/>
              </w:rPr>
              <w:t>33</w:t>
            </w:r>
          </w:p>
        </w:tc>
        <w:tc>
          <w:tcPr>
            <w:tcW w:w="743" w:type="pct"/>
            <w:shd w:val="clear" w:color="auto" w:fill="auto"/>
          </w:tcPr>
          <w:p w:rsidR="00371F91" w:rsidRPr="00762CE4" w:rsidRDefault="00203330" w:rsidP="00F07C71">
            <w:pPr>
              <w:jc w:val="center"/>
              <w:rPr>
                <w:color w:val="000000" w:themeColor="text1"/>
                <w:spacing w:val="-1"/>
              </w:rPr>
            </w:pPr>
            <w:r>
              <w:rPr>
                <w:color w:val="000000" w:themeColor="text1"/>
                <w:spacing w:val="-1"/>
              </w:rPr>
              <w:t>1</w:t>
            </w:r>
            <w:r w:rsidR="00775492">
              <w:rPr>
                <w:color w:val="000000" w:themeColor="text1"/>
                <w:spacing w:val="-1"/>
              </w:rPr>
              <w:t>84</w:t>
            </w:r>
          </w:p>
        </w:tc>
        <w:tc>
          <w:tcPr>
            <w:tcW w:w="679" w:type="pct"/>
          </w:tcPr>
          <w:p w:rsidR="00371F91" w:rsidRPr="00762CE4" w:rsidRDefault="00775492" w:rsidP="00F07C71">
            <w:pPr>
              <w:jc w:val="center"/>
              <w:rPr>
                <w:color w:val="000000" w:themeColor="text1"/>
                <w:spacing w:val="-1"/>
              </w:rPr>
            </w:pPr>
            <w:r>
              <w:rPr>
                <w:color w:val="000000" w:themeColor="text1"/>
                <w:spacing w:val="-1"/>
              </w:rPr>
              <w:t>170</w:t>
            </w:r>
          </w:p>
        </w:tc>
      </w:tr>
      <w:tr w:rsidR="00371F91" w:rsidRPr="00762CE4" w:rsidTr="00A76F2D">
        <w:trPr>
          <w:tblHeader/>
        </w:trPr>
        <w:tc>
          <w:tcPr>
            <w:tcW w:w="2836" w:type="pct"/>
            <w:shd w:val="clear" w:color="auto" w:fill="auto"/>
          </w:tcPr>
          <w:p w:rsidR="00371F91" w:rsidRPr="00762CE4" w:rsidRDefault="00371F91" w:rsidP="00F07C71">
            <w:pPr>
              <w:rPr>
                <w:color w:val="000000" w:themeColor="text1"/>
                <w:spacing w:val="-1"/>
              </w:rPr>
            </w:pPr>
            <w:r w:rsidRPr="00762CE4">
              <w:rPr>
                <w:color w:val="000000" w:themeColor="text1"/>
                <w:spacing w:val="-1"/>
              </w:rPr>
              <w:t>Погибло, чел.</w:t>
            </w:r>
          </w:p>
        </w:tc>
        <w:tc>
          <w:tcPr>
            <w:tcW w:w="743" w:type="pct"/>
          </w:tcPr>
          <w:p w:rsidR="00371F91" w:rsidRDefault="00A76F2D" w:rsidP="00285903">
            <w:pPr>
              <w:jc w:val="center"/>
              <w:rPr>
                <w:color w:val="000000" w:themeColor="text1"/>
                <w:spacing w:val="-1"/>
              </w:rPr>
            </w:pPr>
            <w:r>
              <w:rPr>
                <w:color w:val="000000" w:themeColor="text1"/>
                <w:spacing w:val="-1"/>
              </w:rPr>
              <w:t>35</w:t>
            </w:r>
          </w:p>
        </w:tc>
        <w:tc>
          <w:tcPr>
            <w:tcW w:w="743" w:type="pct"/>
            <w:shd w:val="clear" w:color="auto" w:fill="auto"/>
          </w:tcPr>
          <w:p w:rsidR="00371F91" w:rsidRPr="00762CE4" w:rsidRDefault="00203330" w:rsidP="00F07C71">
            <w:pPr>
              <w:jc w:val="center"/>
              <w:rPr>
                <w:color w:val="000000" w:themeColor="text1"/>
                <w:spacing w:val="-1"/>
              </w:rPr>
            </w:pPr>
            <w:r>
              <w:rPr>
                <w:color w:val="000000" w:themeColor="text1"/>
                <w:spacing w:val="-1"/>
              </w:rPr>
              <w:t>38</w:t>
            </w:r>
          </w:p>
        </w:tc>
        <w:tc>
          <w:tcPr>
            <w:tcW w:w="679" w:type="pct"/>
          </w:tcPr>
          <w:p w:rsidR="00371F91" w:rsidRPr="00762CE4" w:rsidRDefault="00775492" w:rsidP="00F07C71">
            <w:pPr>
              <w:jc w:val="center"/>
              <w:rPr>
                <w:color w:val="000000" w:themeColor="text1"/>
                <w:spacing w:val="-1"/>
              </w:rPr>
            </w:pPr>
            <w:r>
              <w:rPr>
                <w:color w:val="000000" w:themeColor="text1"/>
                <w:spacing w:val="-1"/>
              </w:rPr>
              <w:t>23</w:t>
            </w:r>
          </w:p>
        </w:tc>
      </w:tr>
    </w:tbl>
    <w:p w:rsidR="00274D27" w:rsidRPr="00FB755D" w:rsidRDefault="00274D27" w:rsidP="009B6D62">
      <w:pPr>
        <w:spacing w:line="360" w:lineRule="auto"/>
        <w:rPr>
          <w:color w:val="FF0000"/>
          <w:sz w:val="10"/>
          <w:szCs w:val="10"/>
        </w:rPr>
      </w:pPr>
    </w:p>
    <w:p w:rsidR="00E42840" w:rsidRDefault="00E42840" w:rsidP="008B6A79">
      <w:pPr>
        <w:spacing w:line="360" w:lineRule="auto"/>
        <w:jc w:val="center"/>
        <w:rPr>
          <w:noProof/>
          <w:color w:val="FF0000"/>
          <w:sz w:val="28"/>
          <w:szCs w:val="28"/>
        </w:rPr>
      </w:pPr>
      <w:r w:rsidRPr="00E42840">
        <w:rPr>
          <w:noProof/>
          <w:color w:val="FF0000"/>
          <w:sz w:val="28"/>
          <w:szCs w:val="28"/>
        </w:rPr>
        <w:drawing>
          <wp:inline distT="0" distB="0" distL="0" distR="0">
            <wp:extent cx="5036030" cy="2078966"/>
            <wp:effectExtent l="19050" t="0" r="12220" b="0"/>
            <wp:docPr id="6"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p>
    <w:p w:rsidR="008B6A79" w:rsidRPr="008A2FEA" w:rsidRDefault="008B6A79" w:rsidP="008B6A79">
      <w:pPr>
        <w:spacing w:line="360" w:lineRule="auto"/>
        <w:jc w:val="center"/>
        <w:rPr>
          <w:color w:val="000000" w:themeColor="text1"/>
          <w:sz w:val="28"/>
          <w:szCs w:val="28"/>
        </w:rPr>
      </w:pPr>
      <w:r w:rsidRPr="008A2FEA">
        <w:rPr>
          <w:color w:val="000000" w:themeColor="text1"/>
          <w:sz w:val="28"/>
          <w:szCs w:val="28"/>
        </w:rPr>
        <w:t xml:space="preserve">Рисунок </w:t>
      </w:r>
      <w:r w:rsidR="000021F1">
        <w:rPr>
          <w:color w:val="000000" w:themeColor="text1"/>
          <w:sz w:val="28"/>
          <w:szCs w:val="28"/>
        </w:rPr>
        <w:t>16</w:t>
      </w:r>
      <w:r w:rsidR="00870976">
        <w:rPr>
          <w:color w:val="000000" w:themeColor="text1"/>
          <w:sz w:val="28"/>
          <w:szCs w:val="28"/>
        </w:rPr>
        <w:t xml:space="preserve"> </w:t>
      </w:r>
      <w:r w:rsidR="009A387D" w:rsidRPr="008A2FEA">
        <w:rPr>
          <w:color w:val="000000" w:themeColor="text1"/>
          <w:sz w:val="28"/>
          <w:szCs w:val="28"/>
        </w:rPr>
        <w:t>–</w:t>
      </w:r>
      <w:r w:rsidRPr="008A2FEA">
        <w:rPr>
          <w:color w:val="000000" w:themeColor="text1"/>
          <w:sz w:val="28"/>
          <w:szCs w:val="28"/>
        </w:rPr>
        <w:t xml:space="preserve"> Статистика ДТП на территории </w:t>
      </w:r>
      <w:r w:rsidR="00775492">
        <w:rPr>
          <w:color w:val="000000" w:themeColor="text1"/>
          <w:sz w:val="28"/>
          <w:szCs w:val="28"/>
        </w:rPr>
        <w:t xml:space="preserve">Петушинского муниципального района </w:t>
      </w:r>
      <w:r w:rsidRPr="008A2FEA">
        <w:rPr>
          <w:color w:val="000000" w:themeColor="text1"/>
          <w:sz w:val="28"/>
          <w:szCs w:val="28"/>
        </w:rPr>
        <w:t>за период с 201</w:t>
      </w:r>
      <w:r w:rsidR="00B6533C">
        <w:rPr>
          <w:color w:val="000000" w:themeColor="text1"/>
          <w:sz w:val="28"/>
          <w:szCs w:val="28"/>
        </w:rPr>
        <w:t>6</w:t>
      </w:r>
      <w:r w:rsidRPr="008A2FEA">
        <w:rPr>
          <w:color w:val="000000" w:themeColor="text1"/>
          <w:sz w:val="28"/>
          <w:szCs w:val="28"/>
        </w:rPr>
        <w:t xml:space="preserve"> г. по 201</w:t>
      </w:r>
      <w:r w:rsidR="00B6533C">
        <w:rPr>
          <w:color w:val="000000" w:themeColor="text1"/>
          <w:sz w:val="28"/>
          <w:szCs w:val="28"/>
        </w:rPr>
        <w:t>8</w:t>
      </w:r>
      <w:r w:rsidRPr="008A2FEA">
        <w:rPr>
          <w:color w:val="000000" w:themeColor="text1"/>
          <w:sz w:val="28"/>
          <w:szCs w:val="28"/>
        </w:rPr>
        <w:t xml:space="preserve"> г.</w:t>
      </w:r>
    </w:p>
    <w:p w:rsidR="00C30B1E" w:rsidRDefault="00775492" w:rsidP="008B6A79">
      <w:pPr>
        <w:spacing w:line="360" w:lineRule="auto"/>
        <w:ind w:firstLine="709"/>
        <w:jc w:val="both"/>
        <w:rPr>
          <w:color w:val="000000" w:themeColor="text1"/>
          <w:sz w:val="28"/>
          <w:szCs w:val="28"/>
        </w:rPr>
      </w:pPr>
      <w:r w:rsidRPr="00EF1C11">
        <w:rPr>
          <w:sz w:val="28"/>
          <w:szCs w:val="28"/>
        </w:rPr>
        <w:t>Анализ данных</w:t>
      </w:r>
      <w:r>
        <w:rPr>
          <w:sz w:val="28"/>
          <w:szCs w:val="28"/>
        </w:rPr>
        <w:t>,</w:t>
      </w:r>
      <w:r w:rsidRPr="00EF1C11">
        <w:rPr>
          <w:sz w:val="28"/>
          <w:szCs w:val="28"/>
        </w:rPr>
        <w:t xml:space="preserve"> представленных в таблице, показывает, что в сравнении с 201</w:t>
      </w:r>
      <w:r>
        <w:rPr>
          <w:sz w:val="28"/>
          <w:szCs w:val="28"/>
        </w:rPr>
        <w:t>6</w:t>
      </w:r>
      <w:r w:rsidRPr="00EF1C11">
        <w:rPr>
          <w:sz w:val="28"/>
          <w:szCs w:val="28"/>
        </w:rPr>
        <w:t xml:space="preserve"> годом число </w:t>
      </w:r>
      <w:r>
        <w:rPr>
          <w:sz w:val="28"/>
          <w:szCs w:val="28"/>
        </w:rPr>
        <w:t>раненых</w:t>
      </w:r>
      <w:r w:rsidRPr="00EF1C11">
        <w:rPr>
          <w:sz w:val="28"/>
          <w:szCs w:val="28"/>
        </w:rPr>
        <w:t xml:space="preserve"> в ДТП</w:t>
      </w:r>
      <w:r>
        <w:rPr>
          <w:sz w:val="28"/>
          <w:szCs w:val="28"/>
        </w:rPr>
        <w:t xml:space="preserve"> </w:t>
      </w:r>
      <w:r w:rsidRPr="00EF1C11">
        <w:rPr>
          <w:sz w:val="28"/>
          <w:szCs w:val="28"/>
        </w:rPr>
        <w:t>в 201</w:t>
      </w:r>
      <w:r>
        <w:rPr>
          <w:sz w:val="28"/>
          <w:szCs w:val="28"/>
        </w:rPr>
        <w:t>7 году</w:t>
      </w:r>
      <w:r w:rsidRPr="00EF1C11">
        <w:rPr>
          <w:sz w:val="28"/>
          <w:szCs w:val="28"/>
        </w:rPr>
        <w:t xml:space="preserve"> </w:t>
      </w:r>
      <w:r>
        <w:rPr>
          <w:sz w:val="28"/>
          <w:szCs w:val="28"/>
        </w:rPr>
        <w:t>уменьшилось</w:t>
      </w:r>
      <w:r w:rsidRPr="00EF1C11">
        <w:rPr>
          <w:sz w:val="28"/>
          <w:szCs w:val="28"/>
        </w:rPr>
        <w:t xml:space="preserve"> </w:t>
      </w:r>
      <w:r>
        <w:rPr>
          <w:sz w:val="28"/>
          <w:szCs w:val="28"/>
        </w:rPr>
        <w:t xml:space="preserve">в 1,3 </w:t>
      </w:r>
      <w:r w:rsidRPr="00EF1C11">
        <w:rPr>
          <w:sz w:val="28"/>
          <w:szCs w:val="28"/>
        </w:rPr>
        <w:t>раза,</w:t>
      </w:r>
      <w:r>
        <w:rPr>
          <w:sz w:val="28"/>
          <w:szCs w:val="28"/>
        </w:rPr>
        <w:t xml:space="preserve"> в 2018 по сравнению с 2017 уменьшилось</w:t>
      </w:r>
      <w:r w:rsidRPr="00EF1C11">
        <w:rPr>
          <w:sz w:val="28"/>
          <w:szCs w:val="28"/>
        </w:rPr>
        <w:t xml:space="preserve"> </w:t>
      </w:r>
      <w:proofErr w:type="gramStart"/>
      <w:r>
        <w:rPr>
          <w:sz w:val="28"/>
          <w:szCs w:val="28"/>
        </w:rPr>
        <w:t>в</w:t>
      </w:r>
      <w:proofErr w:type="gramEnd"/>
      <w:r>
        <w:rPr>
          <w:sz w:val="28"/>
          <w:szCs w:val="28"/>
        </w:rPr>
        <w:t xml:space="preserve"> 1,1</w:t>
      </w:r>
      <w:r w:rsidRPr="00EF1C11">
        <w:rPr>
          <w:sz w:val="28"/>
          <w:szCs w:val="28"/>
        </w:rPr>
        <w:t xml:space="preserve"> </w:t>
      </w:r>
      <w:proofErr w:type="gramStart"/>
      <w:r w:rsidRPr="00EF1C11">
        <w:rPr>
          <w:sz w:val="28"/>
          <w:szCs w:val="28"/>
        </w:rPr>
        <w:t>раза</w:t>
      </w:r>
      <w:proofErr w:type="gramEnd"/>
      <w:r>
        <w:rPr>
          <w:sz w:val="28"/>
          <w:szCs w:val="28"/>
        </w:rPr>
        <w:t>; число погибших также снизилось в 1,7 раза, что говорит о снижении тяжести последствий ДТП. О</w:t>
      </w:r>
      <w:r w:rsidRPr="00EF1C11">
        <w:rPr>
          <w:sz w:val="28"/>
          <w:szCs w:val="28"/>
        </w:rPr>
        <w:t xml:space="preserve">бщее количество ДТП </w:t>
      </w:r>
      <w:r>
        <w:rPr>
          <w:sz w:val="28"/>
          <w:szCs w:val="28"/>
        </w:rPr>
        <w:t>по сравнению с 2017 годом также снизилось в 1,1 раза.</w:t>
      </w:r>
    </w:p>
    <w:p w:rsidR="008B6A79" w:rsidRPr="008A2FEA" w:rsidRDefault="008B6A79" w:rsidP="008B6A79">
      <w:pPr>
        <w:spacing w:line="360" w:lineRule="auto"/>
        <w:ind w:firstLine="709"/>
        <w:jc w:val="both"/>
        <w:rPr>
          <w:color w:val="000000" w:themeColor="text1"/>
          <w:sz w:val="28"/>
          <w:szCs w:val="28"/>
        </w:rPr>
      </w:pPr>
      <w:r w:rsidRPr="008A2FEA">
        <w:rPr>
          <w:color w:val="000000" w:themeColor="text1"/>
          <w:sz w:val="28"/>
          <w:szCs w:val="28"/>
        </w:rPr>
        <w:lastRenderedPageBreak/>
        <w:t>В таблице 1</w:t>
      </w:r>
      <w:r w:rsidR="00505BA8">
        <w:rPr>
          <w:color w:val="000000" w:themeColor="text1"/>
          <w:sz w:val="28"/>
          <w:szCs w:val="28"/>
        </w:rPr>
        <w:t>6</w:t>
      </w:r>
      <w:r w:rsidRPr="008A2FEA">
        <w:rPr>
          <w:color w:val="000000" w:themeColor="text1"/>
          <w:sz w:val="28"/>
          <w:szCs w:val="28"/>
        </w:rPr>
        <w:t xml:space="preserve"> и на рисунке </w:t>
      </w:r>
      <w:r w:rsidR="000021F1">
        <w:rPr>
          <w:color w:val="000000" w:themeColor="text1"/>
          <w:sz w:val="28"/>
          <w:szCs w:val="28"/>
        </w:rPr>
        <w:t>17</w:t>
      </w:r>
      <w:r w:rsidR="006E37A2">
        <w:rPr>
          <w:color w:val="000000" w:themeColor="text1"/>
          <w:sz w:val="28"/>
          <w:szCs w:val="28"/>
        </w:rPr>
        <w:t xml:space="preserve"> </w:t>
      </w:r>
      <w:r w:rsidRPr="008A2FEA">
        <w:rPr>
          <w:color w:val="000000" w:themeColor="text1"/>
          <w:sz w:val="28"/>
          <w:szCs w:val="28"/>
        </w:rPr>
        <w:t>представле</w:t>
      </w:r>
      <w:r w:rsidR="00775492">
        <w:rPr>
          <w:color w:val="000000" w:themeColor="text1"/>
          <w:sz w:val="28"/>
          <w:szCs w:val="28"/>
        </w:rPr>
        <w:t>но распределение ДТП по в</w:t>
      </w:r>
      <w:r w:rsidR="00775492">
        <w:rPr>
          <w:color w:val="000000" w:themeColor="text1"/>
          <w:sz w:val="28"/>
          <w:szCs w:val="28"/>
        </w:rPr>
        <w:t>и</w:t>
      </w:r>
      <w:r w:rsidR="00775492">
        <w:rPr>
          <w:color w:val="000000" w:themeColor="text1"/>
          <w:sz w:val="28"/>
          <w:szCs w:val="28"/>
        </w:rPr>
        <w:t>дам</w:t>
      </w:r>
      <w:r w:rsidRPr="008A2FEA">
        <w:rPr>
          <w:color w:val="000000" w:themeColor="text1"/>
          <w:sz w:val="28"/>
          <w:szCs w:val="28"/>
        </w:rPr>
        <w:t>.</w:t>
      </w:r>
    </w:p>
    <w:p w:rsidR="008B6A79" w:rsidRDefault="008B6A79" w:rsidP="008B6A79">
      <w:pPr>
        <w:spacing w:line="360" w:lineRule="auto"/>
        <w:jc w:val="both"/>
        <w:rPr>
          <w:color w:val="000000" w:themeColor="text1"/>
          <w:sz w:val="28"/>
          <w:szCs w:val="28"/>
        </w:rPr>
      </w:pPr>
      <w:r w:rsidRPr="008A2FEA">
        <w:rPr>
          <w:color w:val="000000" w:themeColor="text1"/>
          <w:sz w:val="28"/>
          <w:szCs w:val="28"/>
        </w:rPr>
        <w:t>Таблица 1</w:t>
      </w:r>
      <w:r w:rsidR="00505BA8">
        <w:rPr>
          <w:color w:val="000000" w:themeColor="text1"/>
          <w:sz w:val="28"/>
          <w:szCs w:val="28"/>
        </w:rPr>
        <w:t>6</w:t>
      </w:r>
      <w:r w:rsidR="00254248" w:rsidRPr="008A2FEA">
        <w:rPr>
          <w:color w:val="000000" w:themeColor="text1"/>
          <w:sz w:val="28"/>
          <w:szCs w:val="28"/>
        </w:rPr>
        <w:t xml:space="preserve"> </w:t>
      </w:r>
      <w:r w:rsidRPr="008A2FEA">
        <w:rPr>
          <w:color w:val="000000" w:themeColor="text1"/>
          <w:sz w:val="28"/>
          <w:szCs w:val="28"/>
        </w:rPr>
        <w:t>– Распределение ДТП по видам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6"/>
        <w:gridCol w:w="1553"/>
        <w:gridCol w:w="1553"/>
        <w:gridCol w:w="1403"/>
      </w:tblGrid>
      <w:tr w:rsidR="00FC7A93" w:rsidRPr="00762CE4" w:rsidTr="00736F0D">
        <w:tc>
          <w:tcPr>
            <w:tcW w:w="2712" w:type="pct"/>
            <w:shd w:val="clear" w:color="auto" w:fill="auto"/>
          </w:tcPr>
          <w:p w:rsidR="00FC7A93" w:rsidRPr="00762CE4" w:rsidRDefault="00FC7A93" w:rsidP="00736F0D">
            <w:pPr>
              <w:jc w:val="center"/>
              <w:rPr>
                <w:color w:val="000000" w:themeColor="text1"/>
                <w:spacing w:val="-1"/>
              </w:rPr>
            </w:pPr>
            <w:r w:rsidRPr="00762CE4">
              <w:rPr>
                <w:color w:val="000000" w:themeColor="text1"/>
                <w:spacing w:val="-1"/>
              </w:rPr>
              <w:t>Вид ДТП</w:t>
            </w:r>
          </w:p>
        </w:tc>
        <w:tc>
          <w:tcPr>
            <w:tcW w:w="788" w:type="pct"/>
          </w:tcPr>
          <w:p w:rsidR="00FC7A93" w:rsidRPr="00762CE4" w:rsidRDefault="00FC7A93" w:rsidP="00736F0D">
            <w:pPr>
              <w:jc w:val="center"/>
              <w:rPr>
                <w:color w:val="000000" w:themeColor="text1"/>
                <w:spacing w:val="-1"/>
              </w:rPr>
            </w:pPr>
            <w:r>
              <w:rPr>
                <w:color w:val="000000" w:themeColor="text1"/>
                <w:spacing w:val="-1"/>
              </w:rPr>
              <w:t>2016 г.</w:t>
            </w:r>
          </w:p>
        </w:tc>
        <w:tc>
          <w:tcPr>
            <w:tcW w:w="788" w:type="pct"/>
          </w:tcPr>
          <w:p w:rsidR="00FC7A93" w:rsidRPr="00762CE4" w:rsidRDefault="00FC7A93" w:rsidP="00736F0D">
            <w:pPr>
              <w:jc w:val="center"/>
              <w:rPr>
                <w:color w:val="000000" w:themeColor="text1"/>
                <w:spacing w:val="-1"/>
              </w:rPr>
            </w:pPr>
            <w:r w:rsidRPr="00762CE4">
              <w:rPr>
                <w:color w:val="000000" w:themeColor="text1"/>
                <w:spacing w:val="-1"/>
              </w:rPr>
              <w:t>201</w:t>
            </w:r>
            <w:r>
              <w:rPr>
                <w:color w:val="000000" w:themeColor="text1"/>
                <w:spacing w:val="-1"/>
              </w:rPr>
              <w:t>7</w:t>
            </w:r>
            <w:r w:rsidRPr="00762CE4">
              <w:rPr>
                <w:color w:val="000000" w:themeColor="text1"/>
                <w:spacing w:val="-1"/>
              </w:rPr>
              <w:t xml:space="preserve"> г.</w:t>
            </w:r>
          </w:p>
        </w:tc>
        <w:tc>
          <w:tcPr>
            <w:tcW w:w="712" w:type="pct"/>
            <w:shd w:val="clear" w:color="auto" w:fill="auto"/>
          </w:tcPr>
          <w:p w:rsidR="00FC7A93" w:rsidRPr="00762CE4" w:rsidRDefault="00FC7A93" w:rsidP="00736F0D">
            <w:pPr>
              <w:jc w:val="center"/>
              <w:rPr>
                <w:color w:val="000000" w:themeColor="text1"/>
                <w:spacing w:val="-1"/>
              </w:rPr>
            </w:pPr>
            <w:r w:rsidRPr="00762CE4">
              <w:rPr>
                <w:color w:val="000000" w:themeColor="text1"/>
                <w:spacing w:val="-1"/>
              </w:rPr>
              <w:t>201</w:t>
            </w:r>
            <w:r>
              <w:rPr>
                <w:color w:val="000000" w:themeColor="text1"/>
                <w:spacing w:val="-1"/>
              </w:rPr>
              <w:t>8</w:t>
            </w:r>
            <w:r w:rsidRPr="00762CE4">
              <w:rPr>
                <w:color w:val="000000" w:themeColor="text1"/>
                <w:spacing w:val="-1"/>
              </w:rPr>
              <w:t xml:space="preserve"> г.</w:t>
            </w:r>
          </w:p>
        </w:tc>
      </w:tr>
      <w:tr w:rsidR="00FC7A93" w:rsidRPr="00762CE4" w:rsidTr="00736F0D">
        <w:tc>
          <w:tcPr>
            <w:tcW w:w="2712" w:type="pct"/>
            <w:shd w:val="clear" w:color="auto" w:fill="auto"/>
          </w:tcPr>
          <w:p w:rsidR="00FC7A93" w:rsidRPr="00762CE4" w:rsidRDefault="00FC7A93" w:rsidP="00736F0D">
            <w:pPr>
              <w:rPr>
                <w:color w:val="000000" w:themeColor="text1"/>
                <w:spacing w:val="-1"/>
              </w:rPr>
            </w:pPr>
            <w:r w:rsidRPr="00762CE4">
              <w:rPr>
                <w:color w:val="000000" w:themeColor="text1"/>
                <w:spacing w:val="-1"/>
              </w:rPr>
              <w:t>Столкновение</w:t>
            </w:r>
          </w:p>
        </w:tc>
        <w:tc>
          <w:tcPr>
            <w:tcW w:w="788" w:type="pct"/>
          </w:tcPr>
          <w:p w:rsidR="00FC7A93" w:rsidRDefault="00775492" w:rsidP="00736F0D">
            <w:pPr>
              <w:jc w:val="center"/>
              <w:rPr>
                <w:color w:val="000000" w:themeColor="text1"/>
                <w:spacing w:val="-1"/>
              </w:rPr>
            </w:pPr>
            <w:r>
              <w:rPr>
                <w:color w:val="000000" w:themeColor="text1"/>
                <w:spacing w:val="-1"/>
              </w:rPr>
              <w:t>96</w:t>
            </w:r>
          </w:p>
        </w:tc>
        <w:tc>
          <w:tcPr>
            <w:tcW w:w="788" w:type="pct"/>
          </w:tcPr>
          <w:p w:rsidR="00FC7A93" w:rsidRPr="00762CE4" w:rsidRDefault="00D44538" w:rsidP="00736F0D">
            <w:pPr>
              <w:jc w:val="center"/>
              <w:rPr>
                <w:color w:val="000000" w:themeColor="text1"/>
                <w:spacing w:val="-1"/>
              </w:rPr>
            </w:pPr>
            <w:r>
              <w:rPr>
                <w:color w:val="000000" w:themeColor="text1"/>
                <w:spacing w:val="-1"/>
              </w:rPr>
              <w:t>79</w:t>
            </w:r>
          </w:p>
        </w:tc>
        <w:tc>
          <w:tcPr>
            <w:tcW w:w="712" w:type="pct"/>
            <w:shd w:val="clear" w:color="auto" w:fill="auto"/>
          </w:tcPr>
          <w:p w:rsidR="00FC7A93" w:rsidRPr="00762CE4" w:rsidRDefault="00D44538" w:rsidP="00736F0D">
            <w:pPr>
              <w:jc w:val="center"/>
              <w:rPr>
                <w:color w:val="000000" w:themeColor="text1"/>
                <w:spacing w:val="-1"/>
              </w:rPr>
            </w:pPr>
            <w:r>
              <w:rPr>
                <w:color w:val="000000" w:themeColor="text1"/>
                <w:spacing w:val="-1"/>
              </w:rPr>
              <w:t>76</w:t>
            </w:r>
          </w:p>
        </w:tc>
      </w:tr>
      <w:tr w:rsidR="00FC7A93" w:rsidRPr="00762CE4" w:rsidTr="00736F0D">
        <w:tc>
          <w:tcPr>
            <w:tcW w:w="2712" w:type="pct"/>
            <w:shd w:val="clear" w:color="auto" w:fill="auto"/>
          </w:tcPr>
          <w:p w:rsidR="00FC7A93" w:rsidRPr="00762CE4" w:rsidRDefault="00FC7A93" w:rsidP="00736F0D">
            <w:pPr>
              <w:rPr>
                <w:color w:val="000000" w:themeColor="text1"/>
                <w:spacing w:val="-1"/>
              </w:rPr>
            </w:pPr>
            <w:r w:rsidRPr="00762CE4">
              <w:rPr>
                <w:color w:val="000000" w:themeColor="text1"/>
                <w:spacing w:val="-1"/>
              </w:rPr>
              <w:t>Опрокидывание</w:t>
            </w:r>
          </w:p>
        </w:tc>
        <w:tc>
          <w:tcPr>
            <w:tcW w:w="788" w:type="pct"/>
          </w:tcPr>
          <w:p w:rsidR="00FC7A93" w:rsidRDefault="00203330" w:rsidP="00736F0D">
            <w:pPr>
              <w:jc w:val="center"/>
              <w:rPr>
                <w:color w:val="000000" w:themeColor="text1"/>
                <w:spacing w:val="-1"/>
              </w:rPr>
            </w:pPr>
            <w:r>
              <w:rPr>
                <w:color w:val="000000" w:themeColor="text1"/>
                <w:spacing w:val="-1"/>
              </w:rPr>
              <w:t>4</w:t>
            </w:r>
          </w:p>
        </w:tc>
        <w:tc>
          <w:tcPr>
            <w:tcW w:w="788" w:type="pct"/>
          </w:tcPr>
          <w:p w:rsidR="00FC7A93" w:rsidRPr="00762CE4" w:rsidRDefault="00D44538" w:rsidP="00736F0D">
            <w:pPr>
              <w:jc w:val="center"/>
              <w:rPr>
                <w:color w:val="000000" w:themeColor="text1"/>
                <w:spacing w:val="-1"/>
              </w:rPr>
            </w:pPr>
            <w:r>
              <w:rPr>
                <w:color w:val="000000" w:themeColor="text1"/>
                <w:spacing w:val="-1"/>
              </w:rPr>
              <w:t>9</w:t>
            </w:r>
          </w:p>
        </w:tc>
        <w:tc>
          <w:tcPr>
            <w:tcW w:w="712" w:type="pct"/>
            <w:shd w:val="clear" w:color="auto" w:fill="auto"/>
          </w:tcPr>
          <w:p w:rsidR="00FC7A93" w:rsidRPr="00762CE4" w:rsidRDefault="00D44538" w:rsidP="00736F0D">
            <w:pPr>
              <w:jc w:val="center"/>
              <w:rPr>
                <w:color w:val="000000" w:themeColor="text1"/>
                <w:spacing w:val="-1"/>
              </w:rPr>
            </w:pPr>
            <w:r>
              <w:rPr>
                <w:color w:val="000000" w:themeColor="text1"/>
                <w:spacing w:val="-1"/>
              </w:rPr>
              <w:t>4</w:t>
            </w:r>
          </w:p>
        </w:tc>
      </w:tr>
      <w:tr w:rsidR="00FC7A93" w:rsidRPr="00762CE4" w:rsidTr="00736F0D">
        <w:tc>
          <w:tcPr>
            <w:tcW w:w="2712" w:type="pct"/>
            <w:shd w:val="clear" w:color="auto" w:fill="auto"/>
          </w:tcPr>
          <w:p w:rsidR="00FC7A93" w:rsidRPr="00762CE4" w:rsidRDefault="00FC7A93" w:rsidP="00736F0D">
            <w:pPr>
              <w:rPr>
                <w:color w:val="000000" w:themeColor="text1"/>
                <w:spacing w:val="-1"/>
              </w:rPr>
            </w:pPr>
            <w:r w:rsidRPr="00762CE4">
              <w:rPr>
                <w:color w:val="000000" w:themeColor="text1"/>
                <w:spacing w:val="-1"/>
              </w:rPr>
              <w:t>Наезд на стоящее ТС</w:t>
            </w:r>
          </w:p>
        </w:tc>
        <w:tc>
          <w:tcPr>
            <w:tcW w:w="788" w:type="pct"/>
          </w:tcPr>
          <w:p w:rsidR="00FC7A93" w:rsidRDefault="00203330" w:rsidP="00736F0D">
            <w:pPr>
              <w:jc w:val="center"/>
              <w:rPr>
                <w:color w:val="000000" w:themeColor="text1"/>
                <w:spacing w:val="-1"/>
              </w:rPr>
            </w:pPr>
            <w:r>
              <w:rPr>
                <w:color w:val="000000" w:themeColor="text1"/>
                <w:spacing w:val="-1"/>
              </w:rPr>
              <w:t>8</w:t>
            </w:r>
          </w:p>
        </w:tc>
        <w:tc>
          <w:tcPr>
            <w:tcW w:w="788" w:type="pct"/>
          </w:tcPr>
          <w:p w:rsidR="00FC7A93" w:rsidRPr="00762CE4" w:rsidRDefault="00D44538" w:rsidP="00736F0D">
            <w:pPr>
              <w:jc w:val="center"/>
              <w:rPr>
                <w:color w:val="000000" w:themeColor="text1"/>
                <w:spacing w:val="-1"/>
              </w:rPr>
            </w:pPr>
            <w:r>
              <w:rPr>
                <w:color w:val="000000" w:themeColor="text1"/>
                <w:spacing w:val="-1"/>
              </w:rPr>
              <w:t>7</w:t>
            </w:r>
          </w:p>
        </w:tc>
        <w:tc>
          <w:tcPr>
            <w:tcW w:w="712" w:type="pct"/>
            <w:shd w:val="clear" w:color="auto" w:fill="auto"/>
          </w:tcPr>
          <w:p w:rsidR="00FC7A93" w:rsidRPr="00762CE4" w:rsidRDefault="00D44538" w:rsidP="00736F0D">
            <w:pPr>
              <w:jc w:val="center"/>
              <w:rPr>
                <w:color w:val="000000" w:themeColor="text1"/>
                <w:spacing w:val="-1"/>
              </w:rPr>
            </w:pPr>
            <w:r>
              <w:rPr>
                <w:color w:val="000000" w:themeColor="text1"/>
                <w:spacing w:val="-1"/>
              </w:rPr>
              <w:t>7</w:t>
            </w:r>
          </w:p>
        </w:tc>
      </w:tr>
      <w:tr w:rsidR="00FC7A93" w:rsidRPr="00762CE4" w:rsidTr="00736F0D">
        <w:tc>
          <w:tcPr>
            <w:tcW w:w="2712" w:type="pct"/>
            <w:shd w:val="clear" w:color="auto" w:fill="auto"/>
          </w:tcPr>
          <w:p w:rsidR="00FC7A93" w:rsidRPr="00762CE4" w:rsidRDefault="00FC7A93" w:rsidP="00736F0D">
            <w:pPr>
              <w:rPr>
                <w:color w:val="000000" w:themeColor="text1"/>
                <w:spacing w:val="-1"/>
              </w:rPr>
            </w:pPr>
            <w:r w:rsidRPr="00762CE4">
              <w:rPr>
                <w:color w:val="000000" w:themeColor="text1"/>
                <w:spacing w:val="-1"/>
              </w:rPr>
              <w:t>Наезд на пешехода</w:t>
            </w:r>
          </w:p>
        </w:tc>
        <w:tc>
          <w:tcPr>
            <w:tcW w:w="788" w:type="pct"/>
          </w:tcPr>
          <w:p w:rsidR="00FC7A93" w:rsidRDefault="00203330" w:rsidP="00736F0D">
            <w:pPr>
              <w:jc w:val="center"/>
              <w:rPr>
                <w:color w:val="000000" w:themeColor="text1"/>
                <w:spacing w:val="-1"/>
              </w:rPr>
            </w:pPr>
            <w:r>
              <w:rPr>
                <w:color w:val="000000" w:themeColor="text1"/>
                <w:spacing w:val="-1"/>
              </w:rPr>
              <w:t>44</w:t>
            </w:r>
          </w:p>
        </w:tc>
        <w:tc>
          <w:tcPr>
            <w:tcW w:w="788" w:type="pct"/>
          </w:tcPr>
          <w:p w:rsidR="00FC7A93" w:rsidRPr="00762CE4" w:rsidRDefault="00D44538" w:rsidP="00736F0D">
            <w:pPr>
              <w:jc w:val="center"/>
              <w:rPr>
                <w:color w:val="000000" w:themeColor="text1"/>
                <w:spacing w:val="-1"/>
              </w:rPr>
            </w:pPr>
            <w:r>
              <w:rPr>
                <w:color w:val="000000" w:themeColor="text1"/>
                <w:spacing w:val="-1"/>
              </w:rPr>
              <w:t>22</w:t>
            </w:r>
          </w:p>
        </w:tc>
        <w:tc>
          <w:tcPr>
            <w:tcW w:w="712" w:type="pct"/>
            <w:shd w:val="clear" w:color="auto" w:fill="auto"/>
          </w:tcPr>
          <w:p w:rsidR="00FC7A93" w:rsidRPr="00762CE4" w:rsidRDefault="00D44538" w:rsidP="00736F0D">
            <w:pPr>
              <w:jc w:val="center"/>
              <w:rPr>
                <w:color w:val="000000" w:themeColor="text1"/>
                <w:spacing w:val="-1"/>
              </w:rPr>
            </w:pPr>
            <w:r>
              <w:rPr>
                <w:color w:val="000000" w:themeColor="text1"/>
                <w:spacing w:val="-1"/>
              </w:rPr>
              <w:t>10</w:t>
            </w:r>
          </w:p>
        </w:tc>
      </w:tr>
      <w:tr w:rsidR="00FC7A93" w:rsidRPr="00762CE4" w:rsidTr="00736F0D">
        <w:tc>
          <w:tcPr>
            <w:tcW w:w="2712" w:type="pct"/>
            <w:shd w:val="clear" w:color="auto" w:fill="auto"/>
          </w:tcPr>
          <w:p w:rsidR="00FC7A93" w:rsidRPr="00762CE4" w:rsidRDefault="00FC7A93" w:rsidP="00736F0D">
            <w:pPr>
              <w:rPr>
                <w:color w:val="000000" w:themeColor="text1"/>
                <w:spacing w:val="-1"/>
              </w:rPr>
            </w:pPr>
            <w:r w:rsidRPr="00762CE4">
              <w:rPr>
                <w:color w:val="000000" w:themeColor="text1"/>
                <w:spacing w:val="-1"/>
              </w:rPr>
              <w:t>Наезд на велосипедиста</w:t>
            </w:r>
          </w:p>
        </w:tc>
        <w:tc>
          <w:tcPr>
            <w:tcW w:w="788" w:type="pct"/>
          </w:tcPr>
          <w:p w:rsidR="00FC7A93" w:rsidRDefault="00203330" w:rsidP="00736F0D">
            <w:pPr>
              <w:jc w:val="center"/>
              <w:rPr>
                <w:color w:val="000000" w:themeColor="text1"/>
                <w:spacing w:val="-1"/>
              </w:rPr>
            </w:pPr>
            <w:r>
              <w:rPr>
                <w:color w:val="000000" w:themeColor="text1"/>
                <w:spacing w:val="-1"/>
              </w:rPr>
              <w:t>9</w:t>
            </w:r>
          </w:p>
        </w:tc>
        <w:tc>
          <w:tcPr>
            <w:tcW w:w="788" w:type="pct"/>
          </w:tcPr>
          <w:p w:rsidR="00FC7A93" w:rsidRPr="00762CE4" w:rsidRDefault="00D44538" w:rsidP="00736F0D">
            <w:pPr>
              <w:jc w:val="center"/>
              <w:rPr>
                <w:color w:val="000000" w:themeColor="text1"/>
                <w:spacing w:val="-1"/>
              </w:rPr>
            </w:pPr>
            <w:r>
              <w:rPr>
                <w:color w:val="000000" w:themeColor="text1"/>
                <w:spacing w:val="-1"/>
              </w:rPr>
              <w:t>2</w:t>
            </w:r>
          </w:p>
        </w:tc>
        <w:tc>
          <w:tcPr>
            <w:tcW w:w="712" w:type="pct"/>
            <w:shd w:val="clear" w:color="auto" w:fill="auto"/>
          </w:tcPr>
          <w:p w:rsidR="00FC7A93" w:rsidRPr="00762CE4" w:rsidRDefault="00D44538" w:rsidP="00736F0D">
            <w:pPr>
              <w:jc w:val="center"/>
              <w:rPr>
                <w:color w:val="000000" w:themeColor="text1"/>
                <w:spacing w:val="-1"/>
              </w:rPr>
            </w:pPr>
            <w:r>
              <w:rPr>
                <w:color w:val="000000" w:themeColor="text1"/>
                <w:spacing w:val="-1"/>
              </w:rPr>
              <w:t>2</w:t>
            </w:r>
          </w:p>
        </w:tc>
      </w:tr>
      <w:tr w:rsidR="00FC7A93" w:rsidRPr="00762CE4" w:rsidTr="00736F0D">
        <w:tc>
          <w:tcPr>
            <w:tcW w:w="2712" w:type="pct"/>
            <w:shd w:val="clear" w:color="auto" w:fill="auto"/>
          </w:tcPr>
          <w:p w:rsidR="00FC7A93" w:rsidRPr="00762CE4" w:rsidRDefault="00FC7A93" w:rsidP="00736F0D">
            <w:pPr>
              <w:rPr>
                <w:color w:val="000000" w:themeColor="text1"/>
                <w:spacing w:val="-1"/>
              </w:rPr>
            </w:pPr>
            <w:r w:rsidRPr="00762CE4">
              <w:rPr>
                <w:color w:val="000000" w:themeColor="text1"/>
                <w:spacing w:val="-1"/>
              </w:rPr>
              <w:t>Съезд с дороги</w:t>
            </w:r>
          </w:p>
        </w:tc>
        <w:tc>
          <w:tcPr>
            <w:tcW w:w="788" w:type="pct"/>
          </w:tcPr>
          <w:p w:rsidR="00FC7A93" w:rsidRDefault="00203330" w:rsidP="00736F0D">
            <w:pPr>
              <w:jc w:val="center"/>
              <w:rPr>
                <w:color w:val="000000" w:themeColor="text1"/>
                <w:spacing w:val="-1"/>
              </w:rPr>
            </w:pPr>
            <w:r>
              <w:rPr>
                <w:color w:val="000000" w:themeColor="text1"/>
                <w:spacing w:val="-1"/>
              </w:rPr>
              <w:t>20</w:t>
            </w:r>
          </w:p>
        </w:tc>
        <w:tc>
          <w:tcPr>
            <w:tcW w:w="788" w:type="pct"/>
          </w:tcPr>
          <w:p w:rsidR="00FC7A93" w:rsidRPr="00762CE4" w:rsidRDefault="00D44538" w:rsidP="00736F0D">
            <w:pPr>
              <w:jc w:val="center"/>
              <w:rPr>
                <w:color w:val="000000" w:themeColor="text1"/>
                <w:spacing w:val="-1"/>
              </w:rPr>
            </w:pPr>
            <w:r>
              <w:rPr>
                <w:color w:val="000000" w:themeColor="text1"/>
                <w:spacing w:val="-1"/>
              </w:rPr>
              <w:t>10</w:t>
            </w:r>
          </w:p>
        </w:tc>
        <w:tc>
          <w:tcPr>
            <w:tcW w:w="712" w:type="pct"/>
            <w:shd w:val="clear" w:color="auto" w:fill="auto"/>
          </w:tcPr>
          <w:p w:rsidR="00FC7A93" w:rsidRPr="00762CE4" w:rsidRDefault="00D44538" w:rsidP="00736F0D">
            <w:pPr>
              <w:jc w:val="center"/>
              <w:rPr>
                <w:color w:val="000000" w:themeColor="text1"/>
                <w:spacing w:val="-1"/>
              </w:rPr>
            </w:pPr>
            <w:r>
              <w:rPr>
                <w:color w:val="000000" w:themeColor="text1"/>
                <w:spacing w:val="-1"/>
              </w:rPr>
              <w:t>10</w:t>
            </w:r>
          </w:p>
        </w:tc>
      </w:tr>
      <w:tr w:rsidR="00203330" w:rsidRPr="00762CE4" w:rsidTr="00736F0D">
        <w:tc>
          <w:tcPr>
            <w:tcW w:w="2712" w:type="pct"/>
            <w:shd w:val="clear" w:color="auto" w:fill="auto"/>
          </w:tcPr>
          <w:p w:rsidR="00203330" w:rsidRPr="00762CE4" w:rsidRDefault="00203330" w:rsidP="00736F0D">
            <w:pPr>
              <w:rPr>
                <w:color w:val="000000" w:themeColor="text1"/>
                <w:spacing w:val="-1"/>
              </w:rPr>
            </w:pPr>
            <w:r>
              <w:rPr>
                <w:color w:val="000000" w:themeColor="text1"/>
                <w:spacing w:val="-1"/>
              </w:rPr>
              <w:t>Наезд на препятствие</w:t>
            </w:r>
          </w:p>
        </w:tc>
        <w:tc>
          <w:tcPr>
            <w:tcW w:w="788" w:type="pct"/>
          </w:tcPr>
          <w:p w:rsidR="00203330" w:rsidRDefault="00203330" w:rsidP="00736F0D">
            <w:pPr>
              <w:jc w:val="center"/>
              <w:rPr>
                <w:color w:val="000000" w:themeColor="text1"/>
                <w:spacing w:val="-1"/>
              </w:rPr>
            </w:pPr>
            <w:r>
              <w:rPr>
                <w:color w:val="000000" w:themeColor="text1"/>
                <w:spacing w:val="-1"/>
              </w:rPr>
              <w:t>8</w:t>
            </w:r>
          </w:p>
        </w:tc>
        <w:tc>
          <w:tcPr>
            <w:tcW w:w="788" w:type="pct"/>
          </w:tcPr>
          <w:p w:rsidR="00203330" w:rsidRPr="00762CE4" w:rsidRDefault="00D44538" w:rsidP="00736F0D">
            <w:pPr>
              <w:jc w:val="center"/>
              <w:rPr>
                <w:color w:val="000000" w:themeColor="text1"/>
                <w:spacing w:val="-1"/>
              </w:rPr>
            </w:pPr>
            <w:r>
              <w:rPr>
                <w:color w:val="000000" w:themeColor="text1"/>
                <w:spacing w:val="-1"/>
              </w:rPr>
              <w:t>10</w:t>
            </w:r>
          </w:p>
        </w:tc>
        <w:tc>
          <w:tcPr>
            <w:tcW w:w="712" w:type="pct"/>
            <w:shd w:val="clear" w:color="auto" w:fill="auto"/>
          </w:tcPr>
          <w:p w:rsidR="00203330" w:rsidRPr="00762CE4" w:rsidRDefault="00D44538" w:rsidP="00736F0D">
            <w:pPr>
              <w:jc w:val="center"/>
              <w:rPr>
                <w:color w:val="000000" w:themeColor="text1"/>
                <w:spacing w:val="-1"/>
              </w:rPr>
            </w:pPr>
            <w:r>
              <w:rPr>
                <w:color w:val="000000" w:themeColor="text1"/>
                <w:spacing w:val="-1"/>
              </w:rPr>
              <w:t>17</w:t>
            </w:r>
          </w:p>
        </w:tc>
      </w:tr>
      <w:tr w:rsidR="00FC7A93" w:rsidRPr="00762CE4" w:rsidTr="00736F0D">
        <w:tc>
          <w:tcPr>
            <w:tcW w:w="2712" w:type="pct"/>
            <w:shd w:val="clear" w:color="auto" w:fill="auto"/>
          </w:tcPr>
          <w:p w:rsidR="00FC7A93" w:rsidRPr="00762CE4" w:rsidRDefault="00FC7A93" w:rsidP="00736F0D">
            <w:pPr>
              <w:rPr>
                <w:color w:val="000000" w:themeColor="text1"/>
                <w:spacing w:val="-1"/>
              </w:rPr>
            </w:pPr>
            <w:r>
              <w:rPr>
                <w:color w:val="000000" w:themeColor="text1"/>
                <w:spacing w:val="-1"/>
              </w:rPr>
              <w:t>Иной вид ДТП</w:t>
            </w:r>
          </w:p>
        </w:tc>
        <w:tc>
          <w:tcPr>
            <w:tcW w:w="788" w:type="pct"/>
          </w:tcPr>
          <w:p w:rsidR="00FC7A93" w:rsidRDefault="00203330" w:rsidP="00736F0D">
            <w:pPr>
              <w:jc w:val="center"/>
              <w:rPr>
                <w:color w:val="000000" w:themeColor="text1"/>
                <w:spacing w:val="-1"/>
              </w:rPr>
            </w:pPr>
            <w:r>
              <w:rPr>
                <w:color w:val="000000" w:themeColor="text1"/>
                <w:spacing w:val="-1"/>
              </w:rPr>
              <w:t>3</w:t>
            </w:r>
          </w:p>
        </w:tc>
        <w:tc>
          <w:tcPr>
            <w:tcW w:w="788" w:type="pct"/>
          </w:tcPr>
          <w:p w:rsidR="00FC7A93" w:rsidRPr="00762CE4" w:rsidRDefault="00D44538" w:rsidP="00736F0D">
            <w:pPr>
              <w:jc w:val="center"/>
              <w:rPr>
                <w:color w:val="000000" w:themeColor="text1"/>
                <w:spacing w:val="-1"/>
              </w:rPr>
            </w:pPr>
            <w:r>
              <w:rPr>
                <w:color w:val="000000" w:themeColor="text1"/>
                <w:spacing w:val="-1"/>
              </w:rPr>
              <w:t>1</w:t>
            </w:r>
          </w:p>
        </w:tc>
        <w:tc>
          <w:tcPr>
            <w:tcW w:w="712" w:type="pct"/>
            <w:shd w:val="clear" w:color="auto" w:fill="auto"/>
          </w:tcPr>
          <w:p w:rsidR="00FC7A93" w:rsidRPr="00762CE4" w:rsidRDefault="00D44538" w:rsidP="00736F0D">
            <w:pPr>
              <w:jc w:val="center"/>
              <w:rPr>
                <w:color w:val="000000" w:themeColor="text1"/>
                <w:spacing w:val="-1"/>
              </w:rPr>
            </w:pPr>
            <w:r>
              <w:rPr>
                <w:color w:val="000000" w:themeColor="text1"/>
                <w:spacing w:val="-1"/>
              </w:rPr>
              <w:t>3</w:t>
            </w:r>
          </w:p>
        </w:tc>
      </w:tr>
    </w:tbl>
    <w:p w:rsidR="00203330" w:rsidRDefault="00203330" w:rsidP="00203330">
      <w:pPr>
        <w:pStyle w:val="210"/>
        <w:shd w:val="clear" w:color="auto" w:fill="auto"/>
        <w:spacing w:after="0" w:line="360" w:lineRule="auto"/>
        <w:ind w:firstLine="0"/>
      </w:pPr>
    </w:p>
    <w:p w:rsidR="00203330" w:rsidRPr="00C2302A" w:rsidRDefault="00203330" w:rsidP="00203330">
      <w:pPr>
        <w:pStyle w:val="210"/>
        <w:shd w:val="clear" w:color="auto" w:fill="auto"/>
        <w:spacing w:after="0" w:line="360" w:lineRule="auto"/>
        <w:ind w:firstLine="0"/>
      </w:pPr>
      <w:r w:rsidRPr="00325AA4">
        <w:rPr>
          <w:noProof/>
        </w:rPr>
        <w:drawing>
          <wp:inline distT="0" distB="0" distL="0" distR="0">
            <wp:extent cx="6071199" cy="3053751"/>
            <wp:effectExtent l="19050" t="0" r="24801" b="0"/>
            <wp:docPr id="1"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p>
    <w:p w:rsidR="00203330" w:rsidRPr="000C049D" w:rsidRDefault="00203330" w:rsidP="00203330">
      <w:pPr>
        <w:pStyle w:val="af9"/>
        <w:shd w:val="clear" w:color="auto" w:fill="FFFFFF"/>
        <w:spacing w:line="360" w:lineRule="auto"/>
        <w:ind w:firstLine="709"/>
        <w:rPr>
          <w:sz w:val="10"/>
          <w:szCs w:val="10"/>
          <w:highlight w:val="red"/>
        </w:rPr>
      </w:pPr>
    </w:p>
    <w:p w:rsidR="00203330" w:rsidRDefault="00203330" w:rsidP="00203330">
      <w:pPr>
        <w:pStyle w:val="210"/>
        <w:shd w:val="clear" w:color="auto" w:fill="auto"/>
        <w:spacing w:after="0" w:line="360" w:lineRule="auto"/>
        <w:ind w:firstLine="0"/>
      </w:pPr>
      <w:r w:rsidRPr="00C2302A">
        <w:t xml:space="preserve">Рисунок </w:t>
      </w:r>
      <w:r>
        <w:t>1</w:t>
      </w:r>
      <w:r w:rsidR="000021F1">
        <w:t>7</w:t>
      </w:r>
      <w:r w:rsidRPr="00C2302A">
        <w:t xml:space="preserve"> – Распределение ДТП по видам в 201</w:t>
      </w:r>
      <w:r>
        <w:t>8</w:t>
      </w:r>
      <w:r w:rsidRPr="00C2302A">
        <w:t xml:space="preserve"> году</w:t>
      </w:r>
    </w:p>
    <w:p w:rsidR="00775492" w:rsidRPr="007E42A2" w:rsidRDefault="00775492" w:rsidP="00D44538">
      <w:pPr>
        <w:spacing w:line="360" w:lineRule="auto"/>
        <w:ind w:right="-140" w:firstLine="709"/>
        <w:jc w:val="both"/>
        <w:rPr>
          <w:sz w:val="28"/>
          <w:szCs w:val="28"/>
        </w:rPr>
      </w:pPr>
      <w:r w:rsidRPr="007E42A2">
        <w:rPr>
          <w:sz w:val="28"/>
          <w:szCs w:val="28"/>
        </w:rPr>
        <w:t xml:space="preserve">Из диаграмм видно, что основными видами ДТП являются столкновение </w:t>
      </w:r>
      <w:r>
        <w:rPr>
          <w:sz w:val="28"/>
          <w:szCs w:val="28"/>
        </w:rPr>
        <w:t>(</w:t>
      </w:r>
      <w:r w:rsidR="003B2162">
        <w:rPr>
          <w:sz w:val="28"/>
          <w:szCs w:val="28"/>
        </w:rPr>
        <w:t>5</w:t>
      </w:r>
      <w:r>
        <w:rPr>
          <w:sz w:val="28"/>
          <w:szCs w:val="28"/>
        </w:rPr>
        <w:t>9</w:t>
      </w:r>
      <w:r w:rsidRPr="007E42A2">
        <w:rPr>
          <w:sz w:val="28"/>
          <w:szCs w:val="28"/>
        </w:rPr>
        <w:t>% ДТП)</w:t>
      </w:r>
      <w:r w:rsidR="003B2162">
        <w:rPr>
          <w:sz w:val="28"/>
          <w:szCs w:val="28"/>
        </w:rPr>
        <w:t>, наезд на препятствие (13% ДТП), съезд с дороги (8% ДТП)</w:t>
      </w:r>
      <w:r>
        <w:rPr>
          <w:sz w:val="28"/>
          <w:szCs w:val="28"/>
        </w:rPr>
        <w:t xml:space="preserve"> и наезд на пешехода (</w:t>
      </w:r>
      <w:r w:rsidR="003B2162">
        <w:rPr>
          <w:sz w:val="28"/>
          <w:szCs w:val="28"/>
        </w:rPr>
        <w:t>8</w:t>
      </w:r>
      <w:r>
        <w:rPr>
          <w:sz w:val="28"/>
          <w:szCs w:val="28"/>
        </w:rPr>
        <w:t>% ДТП)</w:t>
      </w:r>
      <w:r w:rsidRPr="007E42A2">
        <w:rPr>
          <w:sz w:val="28"/>
          <w:szCs w:val="28"/>
        </w:rPr>
        <w:t>.</w:t>
      </w:r>
      <w:r>
        <w:rPr>
          <w:sz w:val="28"/>
          <w:szCs w:val="28"/>
        </w:rPr>
        <w:t xml:space="preserve"> </w:t>
      </w:r>
      <w:r w:rsidRPr="007E42A2">
        <w:rPr>
          <w:sz w:val="28"/>
          <w:szCs w:val="28"/>
        </w:rPr>
        <w:t>Наибольшее количество ДТП связано с несоблюден</w:t>
      </w:r>
      <w:r w:rsidRPr="007E42A2">
        <w:rPr>
          <w:sz w:val="28"/>
          <w:szCs w:val="28"/>
        </w:rPr>
        <w:t>и</w:t>
      </w:r>
      <w:r w:rsidRPr="007E42A2">
        <w:rPr>
          <w:sz w:val="28"/>
          <w:szCs w:val="28"/>
        </w:rPr>
        <w:t>ем очередности проезда и с плохой освещенностью проезжей части в темное время суток</w:t>
      </w:r>
      <w:r>
        <w:rPr>
          <w:sz w:val="28"/>
          <w:szCs w:val="28"/>
        </w:rPr>
        <w:t xml:space="preserve">. </w:t>
      </w:r>
      <w:r w:rsidRPr="007E42A2">
        <w:rPr>
          <w:sz w:val="28"/>
          <w:szCs w:val="28"/>
        </w:rPr>
        <w:t>Основной причиной ДПТ по вине пешеходов является переход на запр</w:t>
      </w:r>
      <w:r w:rsidRPr="007E42A2">
        <w:rPr>
          <w:sz w:val="28"/>
          <w:szCs w:val="28"/>
        </w:rPr>
        <w:t>е</w:t>
      </w:r>
      <w:r w:rsidRPr="007E42A2">
        <w:rPr>
          <w:sz w:val="28"/>
          <w:szCs w:val="28"/>
        </w:rPr>
        <w:t>щающий сигнал светофора.</w:t>
      </w:r>
    </w:p>
    <w:p w:rsidR="00775492" w:rsidRDefault="00775492" w:rsidP="00775492">
      <w:pPr>
        <w:spacing w:line="360" w:lineRule="auto"/>
        <w:ind w:right="-140" w:firstLine="709"/>
        <w:jc w:val="both"/>
        <w:rPr>
          <w:sz w:val="28"/>
          <w:szCs w:val="28"/>
        </w:rPr>
      </w:pPr>
      <w:r w:rsidRPr="009E24B4">
        <w:rPr>
          <w:sz w:val="28"/>
          <w:szCs w:val="28"/>
        </w:rPr>
        <w:t>За период 201</w:t>
      </w:r>
      <w:r>
        <w:rPr>
          <w:sz w:val="28"/>
          <w:szCs w:val="28"/>
        </w:rPr>
        <w:t>6</w:t>
      </w:r>
      <w:r w:rsidRPr="009E24B4">
        <w:rPr>
          <w:sz w:val="28"/>
          <w:szCs w:val="28"/>
        </w:rPr>
        <w:t xml:space="preserve"> </w:t>
      </w:r>
      <w:r>
        <w:rPr>
          <w:sz w:val="28"/>
          <w:szCs w:val="28"/>
        </w:rPr>
        <w:t>– 2018 гг. м</w:t>
      </w:r>
      <w:r w:rsidRPr="00C30B1E">
        <w:rPr>
          <w:color w:val="000000" w:themeColor="text1"/>
          <w:sz w:val="28"/>
          <w:szCs w:val="28"/>
        </w:rPr>
        <w:t xml:space="preserve">ест концентрации ДТП на территории </w:t>
      </w:r>
      <w:r w:rsidRPr="001E198F">
        <w:rPr>
          <w:color w:val="000000" w:themeColor="text1"/>
          <w:sz w:val="28"/>
          <w:szCs w:val="28"/>
        </w:rPr>
        <w:t>Нагорн</w:t>
      </w:r>
      <w:r w:rsidRPr="001E198F">
        <w:rPr>
          <w:color w:val="000000" w:themeColor="text1"/>
          <w:sz w:val="28"/>
          <w:szCs w:val="28"/>
        </w:rPr>
        <w:t>о</w:t>
      </w:r>
      <w:r w:rsidRPr="001E198F">
        <w:rPr>
          <w:color w:val="000000" w:themeColor="text1"/>
          <w:sz w:val="28"/>
          <w:szCs w:val="28"/>
        </w:rPr>
        <w:t>го СП, Пекшинского СП и Пет</w:t>
      </w:r>
      <w:r w:rsidRPr="001E198F">
        <w:rPr>
          <w:color w:val="000000" w:themeColor="text1"/>
          <w:sz w:val="28"/>
          <w:szCs w:val="28"/>
        </w:rPr>
        <w:t>у</w:t>
      </w:r>
      <w:r w:rsidRPr="001E198F">
        <w:rPr>
          <w:color w:val="000000" w:themeColor="text1"/>
          <w:sz w:val="28"/>
          <w:szCs w:val="28"/>
        </w:rPr>
        <w:t>шинского СП</w:t>
      </w:r>
      <w:r w:rsidRPr="00C30B1E">
        <w:rPr>
          <w:color w:val="000000" w:themeColor="text1"/>
          <w:sz w:val="28"/>
          <w:szCs w:val="28"/>
        </w:rPr>
        <w:t xml:space="preserve"> не зарегистрировано</w:t>
      </w:r>
      <w:r>
        <w:rPr>
          <w:sz w:val="28"/>
          <w:szCs w:val="28"/>
        </w:rPr>
        <w:t>.</w:t>
      </w:r>
    </w:p>
    <w:p w:rsidR="00775492" w:rsidRDefault="00775492" w:rsidP="00775492">
      <w:pPr>
        <w:spacing w:line="360" w:lineRule="auto"/>
        <w:ind w:firstLine="709"/>
        <w:jc w:val="both"/>
        <w:rPr>
          <w:sz w:val="28"/>
          <w:szCs w:val="28"/>
        </w:rPr>
      </w:pPr>
      <w:r w:rsidRPr="005971D3">
        <w:rPr>
          <w:sz w:val="28"/>
          <w:szCs w:val="28"/>
        </w:rPr>
        <w:t>В рамках КСОДД предложен ряд мероприятий по повышению безопасн</w:t>
      </w:r>
      <w:r w:rsidRPr="005971D3">
        <w:rPr>
          <w:sz w:val="28"/>
          <w:szCs w:val="28"/>
        </w:rPr>
        <w:t>о</w:t>
      </w:r>
      <w:r w:rsidRPr="005971D3">
        <w:rPr>
          <w:sz w:val="28"/>
          <w:szCs w:val="28"/>
        </w:rPr>
        <w:t>сти дорожного движения и снижению статистики аварийности</w:t>
      </w:r>
      <w:r>
        <w:rPr>
          <w:sz w:val="28"/>
          <w:szCs w:val="28"/>
        </w:rPr>
        <w:t xml:space="preserve"> (4</w:t>
      </w:r>
      <w:r w:rsidRPr="005971D3">
        <w:rPr>
          <w:sz w:val="28"/>
          <w:szCs w:val="28"/>
        </w:rPr>
        <w:t xml:space="preserve"> этап</w:t>
      </w:r>
      <w:r>
        <w:rPr>
          <w:sz w:val="28"/>
          <w:szCs w:val="28"/>
        </w:rPr>
        <w:t>)</w:t>
      </w:r>
      <w:r w:rsidRPr="005971D3">
        <w:rPr>
          <w:sz w:val="28"/>
          <w:szCs w:val="28"/>
        </w:rPr>
        <w:t>.</w:t>
      </w:r>
    </w:p>
    <w:bookmarkEnd w:id="7"/>
    <w:bookmarkEnd w:id="8"/>
    <w:bookmarkEnd w:id="9"/>
    <w:p w:rsidR="00B67A4E" w:rsidRPr="00080A7D" w:rsidRDefault="00B67A4E" w:rsidP="00C241A4">
      <w:pPr>
        <w:pStyle w:val="1"/>
        <w:spacing w:before="0" w:line="360" w:lineRule="auto"/>
        <w:ind w:firstLine="709"/>
        <w:jc w:val="both"/>
        <w:rPr>
          <w:rFonts w:ascii="Times New Roman" w:hAnsi="Times New Roman"/>
          <w:b w:val="0"/>
          <w:color w:val="000000" w:themeColor="text1"/>
          <w:sz w:val="30"/>
          <w:szCs w:val="30"/>
        </w:rPr>
      </w:pPr>
      <w:r w:rsidRPr="00080A7D">
        <w:rPr>
          <w:rFonts w:ascii="Times New Roman" w:hAnsi="Times New Roman"/>
          <w:b w:val="0"/>
          <w:color w:val="000000" w:themeColor="text1"/>
          <w:sz w:val="30"/>
          <w:szCs w:val="30"/>
        </w:rPr>
        <w:lastRenderedPageBreak/>
        <w:t>6 Анализ существующей системы городского пассажирского тран</w:t>
      </w:r>
      <w:r w:rsidRPr="00080A7D">
        <w:rPr>
          <w:rFonts w:ascii="Times New Roman" w:hAnsi="Times New Roman"/>
          <w:b w:val="0"/>
          <w:color w:val="000000" w:themeColor="text1"/>
          <w:sz w:val="30"/>
          <w:szCs w:val="30"/>
        </w:rPr>
        <w:t>с</w:t>
      </w:r>
      <w:r w:rsidRPr="00080A7D">
        <w:rPr>
          <w:rFonts w:ascii="Times New Roman" w:hAnsi="Times New Roman"/>
          <w:b w:val="0"/>
          <w:color w:val="000000" w:themeColor="text1"/>
          <w:sz w:val="30"/>
          <w:szCs w:val="30"/>
        </w:rPr>
        <w:t>порта на территории муниципального образования с учетом характера пассажиропотоков</w:t>
      </w:r>
    </w:p>
    <w:p w:rsidR="004A1C3F" w:rsidRPr="004A1C3F" w:rsidRDefault="004A1C3F" w:rsidP="004A1C3F">
      <w:pPr>
        <w:rPr>
          <w:sz w:val="10"/>
          <w:szCs w:val="10"/>
        </w:rPr>
      </w:pPr>
    </w:p>
    <w:p w:rsidR="001E198F" w:rsidRDefault="001E198F" w:rsidP="001E198F">
      <w:pPr>
        <w:pStyle w:val="af5"/>
        <w:shd w:val="clear" w:color="auto" w:fill="FFFFFF"/>
        <w:tabs>
          <w:tab w:val="left" w:pos="993"/>
        </w:tabs>
        <w:spacing w:before="0" w:beforeAutospacing="0" w:after="0" w:afterAutospacing="0" w:line="360" w:lineRule="auto"/>
        <w:ind w:firstLine="709"/>
        <w:jc w:val="both"/>
        <w:rPr>
          <w:sz w:val="28"/>
          <w:szCs w:val="28"/>
          <w:lang w:bidi="ru-RU"/>
        </w:rPr>
      </w:pPr>
      <w:r w:rsidRPr="008520CC">
        <w:rPr>
          <w:sz w:val="28"/>
          <w:szCs w:val="28"/>
          <w:lang w:bidi="ru-RU"/>
        </w:rPr>
        <w:t xml:space="preserve">Регулярные перевозки пассажиров на территории </w:t>
      </w:r>
      <w:r>
        <w:rPr>
          <w:sz w:val="28"/>
          <w:szCs w:val="28"/>
          <w:lang w:bidi="ru-RU"/>
        </w:rPr>
        <w:t xml:space="preserve">Петушинского </w:t>
      </w:r>
      <w:r w:rsidRPr="008520CC">
        <w:rPr>
          <w:sz w:val="28"/>
          <w:szCs w:val="28"/>
          <w:lang w:bidi="ru-RU"/>
        </w:rPr>
        <w:t>муниц</w:t>
      </w:r>
      <w:r w:rsidRPr="008520CC">
        <w:rPr>
          <w:sz w:val="28"/>
          <w:szCs w:val="28"/>
          <w:lang w:bidi="ru-RU"/>
        </w:rPr>
        <w:t>и</w:t>
      </w:r>
      <w:r w:rsidRPr="008520CC">
        <w:rPr>
          <w:sz w:val="28"/>
          <w:szCs w:val="28"/>
          <w:lang w:bidi="ru-RU"/>
        </w:rPr>
        <w:t>пального района</w:t>
      </w:r>
      <w:r>
        <w:rPr>
          <w:sz w:val="28"/>
          <w:szCs w:val="28"/>
          <w:lang w:bidi="ru-RU"/>
        </w:rPr>
        <w:t xml:space="preserve"> (</w:t>
      </w:r>
      <w:r w:rsidRPr="00345A2B">
        <w:rPr>
          <w:sz w:val="28"/>
          <w:szCs w:val="28"/>
          <w:shd w:val="clear" w:color="auto" w:fill="FFFFFF"/>
        </w:rPr>
        <w:t>Нагорное СП, Пекшинское СП и Петушинское СП</w:t>
      </w:r>
      <w:r>
        <w:rPr>
          <w:sz w:val="28"/>
          <w:szCs w:val="28"/>
          <w:shd w:val="clear" w:color="auto" w:fill="FFFFFF"/>
        </w:rPr>
        <w:t xml:space="preserve">) </w:t>
      </w:r>
      <w:r>
        <w:rPr>
          <w:sz w:val="28"/>
          <w:szCs w:val="28"/>
          <w:lang w:bidi="ru-RU"/>
        </w:rPr>
        <w:t xml:space="preserve"> осущес</w:t>
      </w:r>
      <w:r>
        <w:rPr>
          <w:sz w:val="28"/>
          <w:szCs w:val="28"/>
          <w:lang w:bidi="ru-RU"/>
        </w:rPr>
        <w:t>т</w:t>
      </w:r>
      <w:r>
        <w:rPr>
          <w:sz w:val="28"/>
          <w:szCs w:val="28"/>
          <w:lang w:bidi="ru-RU"/>
        </w:rPr>
        <w:t xml:space="preserve">вляются автомобильным и железнодорожным транспортом. </w:t>
      </w:r>
    </w:p>
    <w:p w:rsidR="001E198F" w:rsidRPr="00305B97" w:rsidRDefault="001E198F" w:rsidP="001E198F">
      <w:pPr>
        <w:pStyle w:val="210"/>
        <w:shd w:val="clear" w:color="auto" w:fill="auto"/>
        <w:tabs>
          <w:tab w:val="left" w:pos="993"/>
        </w:tabs>
        <w:spacing w:after="0" w:line="360" w:lineRule="auto"/>
        <w:ind w:firstLine="709"/>
        <w:jc w:val="both"/>
        <w:rPr>
          <w:lang w:bidi="ru-RU"/>
        </w:rPr>
      </w:pPr>
      <w:r w:rsidRPr="00305B97">
        <w:rPr>
          <w:lang w:bidi="ru-RU"/>
        </w:rPr>
        <w:t>В границах Петушинского района</w:t>
      </w:r>
      <w:r>
        <w:rPr>
          <w:lang w:bidi="ru-RU"/>
        </w:rPr>
        <w:t xml:space="preserve"> </w:t>
      </w:r>
      <w:r w:rsidRPr="00E94C3D">
        <w:rPr>
          <w:lang w:bidi="ru-RU"/>
        </w:rPr>
        <w:t>(</w:t>
      </w:r>
      <w:r w:rsidRPr="00E94C3D">
        <w:rPr>
          <w:shd w:val="clear" w:color="auto" w:fill="FFFFFF"/>
        </w:rPr>
        <w:t>Нагорное СП, Пекшинское СП и П</w:t>
      </w:r>
      <w:r w:rsidRPr="00E94C3D">
        <w:rPr>
          <w:shd w:val="clear" w:color="auto" w:fill="FFFFFF"/>
        </w:rPr>
        <w:t>е</w:t>
      </w:r>
      <w:r w:rsidRPr="00E94C3D">
        <w:rPr>
          <w:shd w:val="clear" w:color="auto" w:fill="FFFFFF"/>
        </w:rPr>
        <w:t xml:space="preserve">тушинское СП) </w:t>
      </w:r>
      <w:r w:rsidRPr="00305B97">
        <w:rPr>
          <w:lang w:bidi="ru-RU"/>
        </w:rPr>
        <w:t>перевозка пассажиров и багажа автомобильным транспортом осуществляется по межмуниципальным маршрутам регулярных перевозок, к</w:t>
      </w:r>
      <w:r w:rsidRPr="00305B97">
        <w:rPr>
          <w:lang w:bidi="ru-RU"/>
        </w:rPr>
        <w:t>о</w:t>
      </w:r>
      <w:r w:rsidRPr="00305B97">
        <w:rPr>
          <w:lang w:bidi="ru-RU"/>
        </w:rPr>
        <w:t>торые входят в единую маршрутную сеть регулярных перевозок Владимирской области.</w:t>
      </w:r>
      <w:r>
        <w:rPr>
          <w:lang w:bidi="ru-RU"/>
        </w:rPr>
        <w:t xml:space="preserve"> Железнодорожное сообщение на территории вышеуказанных сельских поселений представлено пригородными поездами. </w:t>
      </w:r>
    </w:p>
    <w:p w:rsidR="001E198F" w:rsidRDefault="001E198F" w:rsidP="006103ED">
      <w:pPr>
        <w:tabs>
          <w:tab w:val="left" w:pos="993"/>
        </w:tabs>
        <w:spacing w:line="360" w:lineRule="auto"/>
        <w:ind w:firstLine="709"/>
        <w:jc w:val="both"/>
        <w:rPr>
          <w:sz w:val="28"/>
          <w:szCs w:val="28"/>
        </w:rPr>
      </w:pPr>
      <w:r w:rsidRPr="00305B97">
        <w:rPr>
          <w:sz w:val="28"/>
          <w:szCs w:val="28"/>
        </w:rPr>
        <w:t>На территории муниципального района действуют межмуниципальные маршруты общественных пассажирских перевозок. Данные маршруты осущ</w:t>
      </w:r>
      <w:r w:rsidRPr="00305B97">
        <w:rPr>
          <w:sz w:val="28"/>
          <w:szCs w:val="28"/>
        </w:rPr>
        <w:t>е</w:t>
      </w:r>
      <w:r w:rsidRPr="00305B97">
        <w:rPr>
          <w:sz w:val="28"/>
          <w:szCs w:val="28"/>
        </w:rPr>
        <w:t>ствляют перевозку между населенными пунктами района, обеспечивая их связь с административным центром.</w:t>
      </w:r>
      <w:r w:rsidR="006103ED">
        <w:rPr>
          <w:sz w:val="28"/>
          <w:szCs w:val="28"/>
        </w:rPr>
        <w:t xml:space="preserve"> </w:t>
      </w:r>
      <w:r w:rsidRPr="00305B97">
        <w:rPr>
          <w:sz w:val="28"/>
          <w:szCs w:val="28"/>
        </w:rPr>
        <w:t>Перечень маршрутов, по которым осуществл</w:t>
      </w:r>
      <w:r w:rsidRPr="00305B97">
        <w:rPr>
          <w:sz w:val="28"/>
          <w:szCs w:val="28"/>
        </w:rPr>
        <w:t>я</w:t>
      </w:r>
      <w:r w:rsidRPr="00305B97">
        <w:rPr>
          <w:sz w:val="28"/>
          <w:szCs w:val="28"/>
        </w:rPr>
        <w:t>ется перевозка пассажиров и багажа на территории Петушинского муниципал</w:t>
      </w:r>
      <w:r w:rsidRPr="00305B97">
        <w:rPr>
          <w:sz w:val="28"/>
          <w:szCs w:val="28"/>
        </w:rPr>
        <w:t>ь</w:t>
      </w:r>
      <w:r w:rsidRPr="00305B97">
        <w:rPr>
          <w:sz w:val="28"/>
          <w:szCs w:val="28"/>
        </w:rPr>
        <w:t>ного района</w:t>
      </w:r>
      <w:r>
        <w:rPr>
          <w:sz w:val="28"/>
          <w:szCs w:val="28"/>
        </w:rPr>
        <w:t xml:space="preserve"> в пределах </w:t>
      </w:r>
      <w:r w:rsidRPr="00345A2B">
        <w:rPr>
          <w:sz w:val="28"/>
          <w:szCs w:val="28"/>
          <w:shd w:val="clear" w:color="auto" w:fill="FFFFFF"/>
        </w:rPr>
        <w:t>Нагорное СП, Пекшинское СП и Петушинское СП</w:t>
      </w:r>
      <w:r w:rsidRPr="00305B97">
        <w:rPr>
          <w:sz w:val="28"/>
          <w:szCs w:val="28"/>
        </w:rPr>
        <w:t xml:space="preserve">, </w:t>
      </w:r>
      <w:r w:rsidRPr="001E198F">
        <w:rPr>
          <w:sz w:val="28"/>
          <w:szCs w:val="28"/>
        </w:rPr>
        <w:t>представлен в таблице 1</w:t>
      </w:r>
      <w:r w:rsidR="00505BA8">
        <w:rPr>
          <w:sz w:val="28"/>
          <w:szCs w:val="28"/>
        </w:rPr>
        <w:t>7 и 18</w:t>
      </w:r>
      <w:r w:rsidRPr="001E198F">
        <w:rPr>
          <w:sz w:val="28"/>
          <w:szCs w:val="28"/>
        </w:rPr>
        <w:t xml:space="preserve">. </w:t>
      </w:r>
    </w:p>
    <w:p w:rsidR="001E198F" w:rsidRDefault="001E198F" w:rsidP="001E198F">
      <w:pPr>
        <w:tabs>
          <w:tab w:val="left" w:pos="993"/>
        </w:tabs>
        <w:spacing w:line="360" w:lineRule="auto"/>
        <w:ind w:firstLine="709"/>
        <w:jc w:val="both"/>
        <w:rPr>
          <w:sz w:val="28"/>
          <w:szCs w:val="28"/>
        </w:rPr>
      </w:pPr>
      <w:r>
        <w:rPr>
          <w:sz w:val="28"/>
          <w:szCs w:val="28"/>
        </w:rPr>
        <w:t>Таблица 1</w:t>
      </w:r>
      <w:r w:rsidR="00505BA8">
        <w:rPr>
          <w:sz w:val="28"/>
          <w:szCs w:val="28"/>
        </w:rPr>
        <w:t>7</w:t>
      </w:r>
      <w:r>
        <w:rPr>
          <w:sz w:val="28"/>
          <w:szCs w:val="28"/>
        </w:rPr>
        <w:t xml:space="preserve"> </w:t>
      </w:r>
      <w:r w:rsidR="00505BA8">
        <w:rPr>
          <w:sz w:val="28"/>
          <w:szCs w:val="28"/>
        </w:rPr>
        <w:t>–</w:t>
      </w:r>
      <w:r>
        <w:rPr>
          <w:sz w:val="28"/>
          <w:szCs w:val="28"/>
        </w:rPr>
        <w:t xml:space="preserve"> </w:t>
      </w:r>
      <w:r w:rsidRPr="00E810C5">
        <w:rPr>
          <w:color w:val="000000" w:themeColor="text1"/>
          <w:sz w:val="28"/>
          <w:szCs w:val="28"/>
        </w:rPr>
        <w:t>Перечень маршрутов</w:t>
      </w:r>
      <w:r>
        <w:rPr>
          <w:color w:val="000000" w:themeColor="text1"/>
          <w:sz w:val="28"/>
          <w:szCs w:val="28"/>
        </w:rPr>
        <w:t xml:space="preserve"> </w:t>
      </w:r>
      <w:r w:rsidRPr="00E810C5">
        <w:rPr>
          <w:color w:val="000000" w:themeColor="text1"/>
          <w:sz w:val="28"/>
          <w:szCs w:val="28"/>
        </w:rPr>
        <w:t>общественного пассажирского авт</w:t>
      </w:r>
      <w:r w:rsidRPr="00E810C5">
        <w:rPr>
          <w:color w:val="000000" w:themeColor="text1"/>
          <w:sz w:val="28"/>
          <w:szCs w:val="28"/>
        </w:rPr>
        <w:t>о</w:t>
      </w:r>
      <w:r w:rsidRPr="00E810C5">
        <w:rPr>
          <w:color w:val="000000" w:themeColor="text1"/>
          <w:sz w:val="28"/>
          <w:szCs w:val="28"/>
        </w:rPr>
        <w:t>мобильного транспорта</w:t>
      </w:r>
      <w:r>
        <w:rPr>
          <w:color w:val="000000" w:themeColor="text1"/>
          <w:sz w:val="28"/>
          <w:szCs w:val="28"/>
        </w:rPr>
        <w:t xml:space="preserve"> на территории</w:t>
      </w:r>
      <w:r w:rsidRPr="00E810C5">
        <w:rPr>
          <w:color w:val="000000" w:themeColor="text1"/>
          <w:sz w:val="28"/>
          <w:szCs w:val="28"/>
        </w:rPr>
        <w:t xml:space="preserve"> </w:t>
      </w:r>
      <w:r>
        <w:rPr>
          <w:color w:val="000000" w:themeColor="text1"/>
          <w:sz w:val="28"/>
          <w:szCs w:val="28"/>
        </w:rPr>
        <w:t xml:space="preserve">Петушинского </w:t>
      </w:r>
      <w:r w:rsidRPr="00E810C5">
        <w:rPr>
          <w:color w:val="000000" w:themeColor="text1"/>
          <w:sz w:val="28"/>
          <w:szCs w:val="28"/>
        </w:rPr>
        <w:t>муниципального района</w:t>
      </w:r>
    </w:p>
    <w:tbl>
      <w:tblPr>
        <w:tblW w:w="5232"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4"/>
        <w:gridCol w:w="848"/>
        <w:gridCol w:w="5389"/>
        <w:gridCol w:w="1704"/>
        <w:gridCol w:w="1807"/>
      </w:tblGrid>
      <w:tr w:rsidR="001E198F" w:rsidRPr="00837637" w:rsidTr="006103ED">
        <w:trPr>
          <w:trHeight w:val="841"/>
        </w:trPr>
        <w:tc>
          <w:tcPr>
            <w:tcW w:w="274" w:type="pct"/>
            <w:shd w:val="clear" w:color="auto" w:fill="auto"/>
            <w:hideMark/>
          </w:tcPr>
          <w:p w:rsidR="001E198F" w:rsidRPr="00837637" w:rsidRDefault="001E198F" w:rsidP="001E198F">
            <w:pPr>
              <w:ind w:left="-142" w:right="-147"/>
              <w:jc w:val="center"/>
              <w:rPr>
                <w:bCs/>
              </w:rPr>
            </w:pPr>
            <w:r w:rsidRPr="00837637">
              <w:rPr>
                <w:bCs/>
              </w:rPr>
              <w:t xml:space="preserve">№ </w:t>
            </w:r>
            <w:proofErr w:type="gramStart"/>
            <w:r w:rsidRPr="00837637">
              <w:rPr>
                <w:bCs/>
              </w:rPr>
              <w:t>п</w:t>
            </w:r>
            <w:proofErr w:type="gramEnd"/>
            <w:r w:rsidRPr="00837637">
              <w:rPr>
                <w:bCs/>
              </w:rPr>
              <w:t>/п</w:t>
            </w:r>
          </w:p>
        </w:tc>
        <w:tc>
          <w:tcPr>
            <w:tcW w:w="411" w:type="pct"/>
            <w:shd w:val="clear" w:color="auto" w:fill="auto"/>
            <w:hideMark/>
          </w:tcPr>
          <w:p w:rsidR="001E198F" w:rsidRDefault="001E198F" w:rsidP="001E198F">
            <w:pPr>
              <w:ind w:left="-108" w:right="-108"/>
              <w:jc w:val="center"/>
              <w:rPr>
                <w:bCs/>
              </w:rPr>
            </w:pPr>
            <w:r w:rsidRPr="00837637">
              <w:rPr>
                <w:bCs/>
              </w:rPr>
              <w:t>Рег</w:t>
            </w:r>
            <w:r>
              <w:rPr>
                <w:bCs/>
              </w:rPr>
              <w:t>. №</w:t>
            </w:r>
          </w:p>
          <w:p w:rsidR="001E198F" w:rsidRPr="00837637" w:rsidRDefault="001E198F" w:rsidP="001E198F">
            <w:pPr>
              <w:ind w:left="-108" w:right="-108"/>
              <w:jc w:val="center"/>
              <w:rPr>
                <w:bCs/>
              </w:rPr>
            </w:pPr>
            <w:r w:rsidRPr="00837637">
              <w:rPr>
                <w:bCs/>
              </w:rPr>
              <w:t>ма</w:t>
            </w:r>
            <w:r w:rsidRPr="00837637">
              <w:rPr>
                <w:bCs/>
              </w:rPr>
              <w:t>р</w:t>
            </w:r>
            <w:r w:rsidRPr="00837637">
              <w:rPr>
                <w:bCs/>
              </w:rPr>
              <w:t>шрута</w:t>
            </w:r>
          </w:p>
        </w:tc>
        <w:tc>
          <w:tcPr>
            <w:tcW w:w="2613" w:type="pct"/>
            <w:shd w:val="clear" w:color="auto" w:fill="auto"/>
            <w:hideMark/>
          </w:tcPr>
          <w:p w:rsidR="001E198F" w:rsidRPr="00837637" w:rsidRDefault="001E198F" w:rsidP="001E198F">
            <w:pPr>
              <w:jc w:val="center"/>
              <w:rPr>
                <w:bCs/>
              </w:rPr>
            </w:pPr>
            <w:r w:rsidRPr="00837637">
              <w:rPr>
                <w:bCs/>
              </w:rPr>
              <w:t>Наименование маршрута</w:t>
            </w:r>
          </w:p>
        </w:tc>
        <w:tc>
          <w:tcPr>
            <w:tcW w:w="826" w:type="pct"/>
            <w:shd w:val="clear" w:color="auto" w:fill="auto"/>
            <w:hideMark/>
          </w:tcPr>
          <w:p w:rsidR="001E198F" w:rsidRPr="00837637" w:rsidRDefault="001E198F" w:rsidP="001E198F">
            <w:pPr>
              <w:jc w:val="center"/>
              <w:rPr>
                <w:bCs/>
              </w:rPr>
            </w:pPr>
            <w:r w:rsidRPr="00837637">
              <w:rPr>
                <w:bCs/>
              </w:rPr>
              <w:t>Протяже</w:t>
            </w:r>
            <w:r w:rsidRPr="00837637">
              <w:rPr>
                <w:bCs/>
              </w:rPr>
              <w:t>н</w:t>
            </w:r>
            <w:r w:rsidRPr="00837637">
              <w:rPr>
                <w:bCs/>
              </w:rPr>
              <w:t>ность ма</w:t>
            </w:r>
            <w:r w:rsidRPr="00837637">
              <w:rPr>
                <w:bCs/>
              </w:rPr>
              <w:t>р</w:t>
            </w:r>
            <w:r w:rsidRPr="00837637">
              <w:rPr>
                <w:bCs/>
              </w:rPr>
              <w:t>шрута (</w:t>
            </w:r>
            <w:proofErr w:type="gramStart"/>
            <w:r w:rsidRPr="00837637">
              <w:rPr>
                <w:bCs/>
              </w:rPr>
              <w:t>км</w:t>
            </w:r>
            <w:proofErr w:type="gramEnd"/>
            <w:r w:rsidRPr="00837637">
              <w:rPr>
                <w:bCs/>
              </w:rPr>
              <w:t>)</w:t>
            </w:r>
          </w:p>
        </w:tc>
        <w:tc>
          <w:tcPr>
            <w:tcW w:w="876" w:type="pct"/>
            <w:shd w:val="clear" w:color="auto" w:fill="auto"/>
            <w:vAlign w:val="center"/>
            <w:hideMark/>
          </w:tcPr>
          <w:p w:rsidR="001E198F" w:rsidRPr="00837637" w:rsidRDefault="001E198F" w:rsidP="001E198F">
            <w:pPr>
              <w:jc w:val="center"/>
              <w:rPr>
                <w:b/>
                <w:bCs/>
                <w:color w:val="000000"/>
              </w:rPr>
            </w:pPr>
            <w:r w:rsidRPr="00837637">
              <w:rPr>
                <w:bCs/>
              </w:rPr>
              <w:t>Вид</w:t>
            </w:r>
            <w:r>
              <w:rPr>
                <w:bCs/>
              </w:rPr>
              <w:t>,</w:t>
            </w:r>
            <w:r w:rsidRPr="00837637">
              <w:rPr>
                <w:bCs/>
              </w:rPr>
              <w:t xml:space="preserve"> </w:t>
            </w:r>
            <w:r>
              <w:rPr>
                <w:bCs/>
              </w:rPr>
              <w:t>к</w:t>
            </w:r>
            <w:r w:rsidRPr="00837637">
              <w:rPr>
                <w:bCs/>
              </w:rPr>
              <w:t>ласс транспортных средств</w:t>
            </w:r>
          </w:p>
        </w:tc>
      </w:tr>
      <w:tr w:rsidR="001E198F" w:rsidRPr="00837637" w:rsidTr="006103ED">
        <w:trPr>
          <w:trHeight w:val="60"/>
        </w:trPr>
        <w:tc>
          <w:tcPr>
            <w:tcW w:w="274" w:type="pct"/>
            <w:shd w:val="clear" w:color="auto" w:fill="auto"/>
            <w:noWrap/>
          </w:tcPr>
          <w:p w:rsidR="001E198F" w:rsidRDefault="001E198F" w:rsidP="001E198F">
            <w:pPr>
              <w:jc w:val="center"/>
            </w:pPr>
            <w:r>
              <w:t>1</w:t>
            </w:r>
          </w:p>
        </w:tc>
        <w:tc>
          <w:tcPr>
            <w:tcW w:w="411" w:type="pct"/>
            <w:shd w:val="clear" w:color="auto" w:fill="auto"/>
            <w:noWrap/>
          </w:tcPr>
          <w:p w:rsidR="001E198F" w:rsidRDefault="001E198F" w:rsidP="001E198F">
            <w:pPr>
              <w:jc w:val="center"/>
            </w:pPr>
            <w:r>
              <w:t>101</w:t>
            </w:r>
          </w:p>
        </w:tc>
        <w:tc>
          <w:tcPr>
            <w:tcW w:w="2613" w:type="pct"/>
            <w:shd w:val="clear" w:color="auto" w:fill="auto"/>
            <w:noWrap/>
          </w:tcPr>
          <w:p w:rsidR="001E198F" w:rsidRDefault="001E198F" w:rsidP="001E198F">
            <w:r>
              <w:t>Покров – пгт. Вольгинский</w:t>
            </w:r>
          </w:p>
        </w:tc>
        <w:tc>
          <w:tcPr>
            <w:tcW w:w="826" w:type="pct"/>
            <w:shd w:val="clear" w:color="auto" w:fill="auto"/>
            <w:noWrap/>
          </w:tcPr>
          <w:p w:rsidR="001E198F" w:rsidRDefault="001E198F" w:rsidP="001E198F">
            <w:pPr>
              <w:jc w:val="center"/>
            </w:pPr>
            <w:r>
              <w:t>10</w:t>
            </w:r>
          </w:p>
        </w:tc>
        <w:tc>
          <w:tcPr>
            <w:tcW w:w="876" w:type="pct"/>
            <w:shd w:val="clear" w:color="auto" w:fill="auto"/>
          </w:tcPr>
          <w:p w:rsidR="001E198F" w:rsidRDefault="001E198F" w:rsidP="001E198F">
            <w:r>
              <w:t xml:space="preserve">Автобус малый </w:t>
            </w:r>
          </w:p>
        </w:tc>
      </w:tr>
      <w:tr w:rsidR="001E198F" w:rsidRPr="00837637" w:rsidTr="006103ED">
        <w:trPr>
          <w:trHeight w:val="60"/>
        </w:trPr>
        <w:tc>
          <w:tcPr>
            <w:tcW w:w="274" w:type="pct"/>
            <w:shd w:val="clear" w:color="auto" w:fill="auto"/>
            <w:noWrap/>
          </w:tcPr>
          <w:p w:rsidR="001E198F" w:rsidRDefault="001E198F" w:rsidP="001E198F">
            <w:pPr>
              <w:jc w:val="center"/>
            </w:pPr>
            <w:r>
              <w:t>2</w:t>
            </w:r>
          </w:p>
        </w:tc>
        <w:tc>
          <w:tcPr>
            <w:tcW w:w="411" w:type="pct"/>
            <w:shd w:val="clear" w:color="auto" w:fill="auto"/>
            <w:noWrap/>
          </w:tcPr>
          <w:p w:rsidR="001E198F" w:rsidRDefault="001E198F" w:rsidP="001E198F">
            <w:pPr>
              <w:jc w:val="center"/>
            </w:pPr>
            <w:r>
              <w:t>102</w:t>
            </w:r>
          </w:p>
        </w:tc>
        <w:tc>
          <w:tcPr>
            <w:tcW w:w="2613" w:type="pct"/>
            <w:shd w:val="clear" w:color="auto" w:fill="auto"/>
            <w:noWrap/>
          </w:tcPr>
          <w:p w:rsidR="001E198F" w:rsidRDefault="001E198F" w:rsidP="001E198F">
            <w:r>
              <w:t>Петушки – Костерово – Костерово-1</w:t>
            </w:r>
          </w:p>
        </w:tc>
        <w:tc>
          <w:tcPr>
            <w:tcW w:w="826" w:type="pct"/>
            <w:shd w:val="clear" w:color="auto" w:fill="auto"/>
            <w:noWrap/>
          </w:tcPr>
          <w:p w:rsidR="001E198F" w:rsidRDefault="001E198F" w:rsidP="001E198F">
            <w:pPr>
              <w:jc w:val="center"/>
            </w:pPr>
            <w:r>
              <w:t>57,1</w:t>
            </w:r>
          </w:p>
        </w:tc>
        <w:tc>
          <w:tcPr>
            <w:tcW w:w="876" w:type="pct"/>
            <w:shd w:val="clear" w:color="auto" w:fill="auto"/>
          </w:tcPr>
          <w:p w:rsidR="001E198F" w:rsidRDefault="001E198F" w:rsidP="001E198F">
            <w:r>
              <w:t>Автобус малый</w:t>
            </w:r>
          </w:p>
        </w:tc>
      </w:tr>
      <w:tr w:rsidR="001E198F" w:rsidRPr="00837637" w:rsidTr="006103ED">
        <w:trPr>
          <w:trHeight w:val="60"/>
        </w:trPr>
        <w:tc>
          <w:tcPr>
            <w:tcW w:w="274" w:type="pct"/>
            <w:shd w:val="clear" w:color="auto" w:fill="auto"/>
            <w:noWrap/>
          </w:tcPr>
          <w:p w:rsidR="001E198F" w:rsidRDefault="001E198F" w:rsidP="001E198F">
            <w:pPr>
              <w:jc w:val="center"/>
            </w:pPr>
            <w:r>
              <w:t>3</w:t>
            </w:r>
          </w:p>
        </w:tc>
        <w:tc>
          <w:tcPr>
            <w:tcW w:w="411" w:type="pct"/>
            <w:shd w:val="clear" w:color="auto" w:fill="auto"/>
            <w:noWrap/>
          </w:tcPr>
          <w:p w:rsidR="001E198F" w:rsidRDefault="001E198F" w:rsidP="001E198F">
            <w:pPr>
              <w:jc w:val="center"/>
            </w:pPr>
            <w:r>
              <w:t xml:space="preserve">103 </w:t>
            </w:r>
          </w:p>
        </w:tc>
        <w:tc>
          <w:tcPr>
            <w:tcW w:w="2613" w:type="pct"/>
            <w:shd w:val="clear" w:color="auto" w:fill="auto"/>
            <w:noWrap/>
          </w:tcPr>
          <w:p w:rsidR="001E198F" w:rsidRDefault="001E198F" w:rsidP="001E198F">
            <w:r>
              <w:t>Покров - Усад</w:t>
            </w:r>
          </w:p>
        </w:tc>
        <w:tc>
          <w:tcPr>
            <w:tcW w:w="826" w:type="pct"/>
            <w:shd w:val="clear" w:color="auto" w:fill="auto"/>
            <w:noWrap/>
          </w:tcPr>
          <w:p w:rsidR="001E198F" w:rsidRDefault="001E198F" w:rsidP="001E198F">
            <w:pPr>
              <w:jc w:val="center"/>
            </w:pPr>
            <w:r>
              <w:t>38,8</w:t>
            </w:r>
          </w:p>
        </w:tc>
        <w:tc>
          <w:tcPr>
            <w:tcW w:w="876" w:type="pct"/>
            <w:shd w:val="clear" w:color="auto" w:fill="auto"/>
          </w:tcPr>
          <w:p w:rsidR="001E198F" w:rsidRDefault="001E198F" w:rsidP="001E198F">
            <w:r>
              <w:t>Автобус малый</w:t>
            </w:r>
          </w:p>
        </w:tc>
      </w:tr>
      <w:tr w:rsidR="001E198F" w:rsidRPr="00837637" w:rsidTr="006103ED">
        <w:trPr>
          <w:trHeight w:val="60"/>
        </w:trPr>
        <w:tc>
          <w:tcPr>
            <w:tcW w:w="274" w:type="pct"/>
            <w:shd w:val="clear" w:color="auto" w:fill="auto"/>
            <w:noWrap/>
          </w:tcPr>
          <w:p w:rsidR="001E198F" w:rsidRDefault="001E198F" w:rsidP="001E198F">
            <w:pPr>
              <w:jc w:val="center"/>
            </w:pPr>
            <w:r>
              <w:t>4</w:t>
            </w:r>
          </w:p>
        </w:tc>
        <w:tc>
          <w:tcPr>
            <w:tcW w:w="411" w:type="pct"/>
            <w:shd w:val="clear" w:color="auto" w:fill="auto"/>
            <w:noWrap/>
          </w:tcPr>
          <w:p w:rsidR="001E198F" w:rsidRDefault="001E198F" w:rsidP="001E198F">
            <w:pPr>
              <w:jc w:val="center"/>
            </w:pPr>
            <w:r>
              <w:t>104</w:t>
            </w:r>
          </w:p>
        </w:tc>
        <w:tc>
          <w:tcPr>
            <w:tcW w:w="2613" w:type="pct"/>
            <w:shd w:val="clear" w:color="auto" w:fill="auto"/>
            <w:noWrap/>
          </w:tcPr>
          <w:p w:rsidR="001E198F" w:rsidRDefault="001E198F" w:rsidP="001E198F">
            <w:r>
              <w:t>Покров - Головино</w:t>
            </w:r>
          </w:p>
        </w:tc>
        <w:tc>
          <w:tcPr>
            <w:tcW w:w="826" w:type="pct"/>
            <w:shd w:val="clear" w:color="auto" w:fill="auto"/>
            <w:noWrap/>
          </w:tcPr>
          <w:p w:rsidR="001E198F" w:rsidRDefault="001E198F" w:rsidP="001E198F">
            <w:pPr>
              <w:jc w:val="center"/>
            </w:pPr>
            <w:r>
              <w:t>15</w:t>
            </w:r>
          </w:p>
        </w:tc>
        <w:tc>
          <w:tcPr>
            <w:tcW w:w="876" w:type="pct"/>
            <w:shd w:val="clear" w:color="auto" w:fill="auto"/>
          </w:tcPr>
          <w:p w:rsidR="001E198F" w:rsidRDefault="001E198F" w:rsidP="001E198F">
            <w:r>
              <w:t>Автобус малый</w:t>
            </w:r>
          </w:p>
        </w:tc>
      </w:tr>
      <w:tr w:rsidR="001E198F" w:rsidRPr="00837637" w:rsidTr="006103ED">
        <w:trPr>
          <w:trHeight w:val="60"/>
        </w:trPr>
        <w:tc>
          <w:tcPr>
            <w:tcW w:w="274" w:type="pct"/>
            <w:shd w:val="clear" w:color="auto" w:fill="auto"/>
            <w:noWrap/>
          </w:tcPr>
          <w:p w:rsidR="001E198F" w:rsidRDefault="001E198F" w:rsidP="001E198F">
            <w:pPr>
              <w:jc w:val="center"/>
            </w:pPr>
            <w:r>
              <w:t>5</w:t>
            </w:r>
          </w:p>
        </w:tc>
        <w:tc>
          <w:tcPr>
            <w:tcW w:w="411" w:type="pct"/>
            <w:shd w:val="clear" w:color="auto" w:fill="auto"/>
            <w:noWrap/>
          </w:tcPr>
          <w:p w:rsidR="001E198F" w:rsidRDefault="001E198F" w:rsidP="001E198F">
            <w:pPr>
              <w:jc w:val="center"/>
            </w:pPr>
            <w:r>
              <w:t>104</w:t>
            </w:r>
          </w:p>
        </w:tc>
        <w:tc>
          <w:tcPr>
            <w:tcW w:w="2613" w:type="pct"/>
            <w:shd w:val="clear" w:color="auto" w:fill="auto"/>
            <w:noWrap/>
          </w:tcPr>
          <w:p w:rsidR="001E198F" w:rsidRDefault="001E198F" w:rsidP="001E198F">
            <w:r>
              <w:t>Покров – д. Мячиково</w:t>
            </w:r>
          </w:p>
        </w:tc>
        <w:tc>
          <w:tcPr>
            <w:tcW w:w="826" w:type="pct"/>
            <w:shd w:val="clear" w:color="auto" w:fill="auto"/>
            <w:noWrap/>
          </w:tcPr>
          <w:p w:rsidR="001E198F" w:rsidRDefault="001E198F" w:rsidP="001E198F">
            <w:pPr>
              <w:jc w:val="center"/>
            </w:pPr>
            <w:r>
              <w:t>23,4</w:t>
            </w:r>
          </w:p>
        </w:tc>
        <w:tc>
          <w:tcPr>
            <w:tcW w:w="876" w:type="pct"/>
            <w:shd w:val="clear" w:color="auto" w:fill="auto"/>
          </w:tcPr>
          <w:p w:rsidR="001E198F" w:rsidRDefault="001E198F" w:rsidP="001E198F">
            <w:r>
              <w:t>Автобус малый</w:t>
            </w:r>
          </w:p>
        </w:tc>
      </w:tr>
      <w:tr w:rsidR="001E198F" w:rsidRPr="00837637" w:rsidTr="006103ED">
        <w:trPr>
          <w:trHeight w:val="60"/>
        </w:trPr>
        <w:tc>
          <w:tcPr>
            <w:tcW w:w="274" w:type="pct"/>
            <w:shd w:val="clear" w:color="auto" w:fill="auto"/>
            <w:noWrap/>
          </w:tcPr>
          <w:p w:rsidR="001E198F" w:rsidRDefault="001E198F" w:rsidP="001E198F">
            <w:pPr>
              <w:jc w:val="center"/>
            </w:pPr>
            <w:r>
              <w:t>6</w:t>
            </w:r>
          </w:p>
        </w:tc>
        <w:tc>
          <w:tcPr>
            <w:tcW w:w="411" w:type="pct"/>
            <w:shd w:val="clear" w:color="auto" w:fill="auto"/>
            <w:noWrap/>
          </w:tcPr>
          <w:p w:rsidR="001E198F" w:rsidRDefault="001E198F" w:rsidP="001E198F">
            <w:pPr>
              <w:jc w:val="center"/>
            </w:pPr>
            <w:r>
              <w:t>105</w:t>
            </w:r>
          </w:p>
        </w:tc>
        <w:tc>
          <w:tcPr>
            <w:tcW w:w="2613" w:type="pct"/>
            <w:shd w:val="clear" w:color="auto" w:fill="auto"/>
            <w:noWrap/>
          </w:tcPr>
          <w:p w:rsidR="001E198F" w:rsidRDefault="001E198F" w:rsidP="001E198F">
            <w:r>
              <w:t>Покров – д. Новоселово</w:t>
            </w:r>
          </w:p>
        </w:tc>
        <w:tc>
          <w:tcPr>
            <w:tcW w:w="826" w:type="pct"/>
            <w:shd w:val="clear" w:color="auto" w:fill="auto"/>
            <w:noWrap/>
          </w:tcPr>
          <w:p w:rsidR="001E198F" w:rsidRDefault="001E198F" w:rsidP="001E198F">
            <w:pPr>
              <w:jc w:val="center"/>
            </w:pPr>
            <w:r>
              <w:t>22,1</w:t>
            </w:r>
          </w:p>
        </w:tc>
        <w:tc>
          <w:tcPr>
            <w:tcW w:w="876" w:type="pct"/>
            <w:shd w:val="clear" w:color="auto" w:fill="auto"/>
          </w:tcPr>
          <w:p w:rsidR="001E198F" w:rsidRDefault="001E198F" w:rsidP="001E198F">
            <w:r>
              <w:t>Автобус малый</w:t>
            </w:r>
          </w:p>
        </w:tc>
      </w:tr>
      <w:tr w:rsidR="001E198F" w:rsidRPr="00837637" w:rsidTr="006103ED">
        <w:trPr>
          <w:trHeight w:val="60"/>
        </w:trPr>
        <w:tc>
          <w:tcPr>
            <w:tcW w:w="274" w:type="pct"/>
            <w:shd w:val="clear" w:color="auto" w:fill="auto"/>
            <w:noWrap/>
          </w:tcPr>
          <w:p w:rsidR="001E198F" w:rsidRDefault="001E198F" w:rsidP="001E198F">
            <w:pPr>
              <w:jc w:val="center"/>
            </w:pPr>
            <w:r>
              <w:t>7</w:t>
            </w:r>
          </w:p>
        </w:tc>
        <w:tc>
          <w:tcPr>
            <w:tcW w:w="411" w:type="pct"/>
            <w:shd w:val="clear" w:color="auto" w:fill="auto"/>
            <w:noWrap/>
          </w:tcPr>
          <w:p w:rsidR="001E198F" w:rsidRDefault="001E198F" w:rsidP="001E198F">
            <w:pPr>
              <w:jc w:val="center"/>
            </w:pPr>
            <w:r>
              <w:t>106</w:t>
            </w:r>
          </w:p>
        </w:tc>
        <w:tc>
          <w:tcPr>
            <w:tcW w:w="2613" w:type="pct"/>
            <w:shd w:val="clear" w:color="auto" w:fill="auto"/>
            <w:noWrap/>
          </w:tcPr>
          <w:p w:rsidR="001E198F" w:rsidRDefault="001E198F" w:rsidP="001E198F">
            <w:r>
              <w:t>Покров – Сосновый бор</w:t>
            </w:r>
          </w:p>
        </w:tc>
        <w:tc>
          <w:tcPr>
            <w:tcW w:w="826" w:type="pct"/>
            <w:shd w:val="clear" w:color="auto" w:fill="auto"/>
            <w:noWrap/>
          </w:tcPr>
          <w:p w:rsidR="001E198F" w:rsidRDefault="001E198F" w:rsidP="001E198F">
            <w:pPr>
              <w:jc w:val="center"/>
            </w:pPr>
            <w:r>
              <w:t>27</w:t>
            </w:r>
          </w:p>
        </w:tc>
        <w:tc>
          <w:tcPr>
            <w:tcW w:w="876" w:type="pct"/>
            <w:shd w:val="clear" w:color="auto" w:fill="auto"/>
          </w:tcPr>
          <w:p w:rsidR="001E198F" w:rsidRDefault="001E198F" w:rsidP="001E198F">
            <w:r>
              <w:t>Автобус малый</w:t>
            </w:r>
          </w:p>
        </w:tc>
      </w:tr>
      <w:tr w:rsidR="001E198F" w:rsidRPr="00837637" w:rsidTr="006103ED">
        <w:trPr>
          <w:trHeight w:val="60"/>
        </w:trPr>
        <w:tc>
          <w:tcPr>
            <w:tcW w:w="274" w:type="pct"/>
            <w:shd w:val="clear" w:color="auto" w:fill="auto"/>
            <w:noWrap/>
          </w:tcPr>
          <w:p w:rsidR="001E198F" w:rsidRDefault="001E198F" w:rsidP="001E198F">
            <w:pPr>
              <w:jc w:val="center"/>
            </w:pPr>
            <w:r>
              <w:t>8</w:t>
            </w:r>
          </w:p>
        </w:tc>
        <w:tc>
          <w:tcPr>
            <w:tcW w:w="411" w:type="pct"/>
            <w:shd w:val="clear" w:color="auto" w:fill="auto"/>
            <w:noWrap/>
          </w:tcPr>
          <w:p w:rsidR="001E198F" w:rsidRDefault="001E198F" w:rsidP="001E198F">
            <w:pPr>
              <w:jc w:val="center"/>
            </w:pPr>
            <w:r>
              <w:t>107</w:t>
            </w:r>
          </w:p>
        </w:tc>
        <w:tc>
          <w:tcPr>
            <w:tcW w:w="2613" w:type="pct"/>
            <w:shd w:val="clear" w:color="auto" w:fill="auto"/>
            <w:noWrap/>
          </w:tcPr>
          <w:p w:rsidR="001E198F" w:rsidRDefault="001E198F" w:rsidP="001E198F">
            <w:r>
              <w:t>Петушки – д. Караваево</w:t>
            </w:r>
          </w:p>
        </w:tc>
        <w:tc>
          <w:tcPr>
            <w:tcW w:w="826" w:type="pct"/>
            <w:shd w:val="clear" w:color="auto" w:fill="auto"/>
            <w:noWrap/>
          </w:tcPr>
          <w:p w:rsidR="001E198F" w:rsidRDefault="001E198F" w:rsidP="001E198F">
            <w:pPr>
              <w:jc w:val="center"/>
            </w:pPr>
            <w:r>
              <w:t>91,7</w:t>
            </w:r>
          </w:p>
        </w:tc>
        <w:tc>
          <w:tcPr>
            <w:tcW w:w="876" w:type="pct"/>
            <w:shd w:val="clear" w:color="auto" w:fill="auto"/>
          </w:tcPr>
          <w:p w:rsidR="001E198F" w:rsidRDefault="001E198F" w:rsidP="001E198F">
            <w:r>
              <w:t>Автобус малый</w:t>
            </w:r>
          </w:p>
        </w:tc>
      </w:tr>
      <w:tr w:rsidR="001E198F" w:rsidRPr="00837637" w:rsidTr="006103ED">
        <w:trPr>
          <w:trHeight w:val="60"/>
        </w:trPr>
        <w:tc>
          <w:tcPr>
            <w:tcW w:w="274" w:type="pct"/>
            <w:shd w:val="clear" w:color="auto" w:fill="auto"/>
            <w:noWrap/>
          </w:tcPr>
          <w:p w:rsidR="001E198F" w:rsidRDefault="001E198F" w:rsidP="001E198F">
            <w:pPr>
              <w:jc w:val="center"/>
            </w:pPr>
            <w:r>
              <w:t>9</w:t>
            </w:r>
          </w:p>
        </w:tc>
        <w:tc>
          <w:tcPr>
            <w:tcW w:w="411" w:type="pct"/>
            <w:shd w:val="clear" w:color="auto" w:fill="auto"/>
            <w:noWrap/>
          </w:tcPr>
          <w:p w:rsidR="001E198F" w:rsidRPr="00E01769" w:rsidRDefault="001E198F" w:rsidP="001E198F">
            <w:pPr>
              <w:jc w:val="center"/>
            </w:pPr>
            <w:r>
              <w:t>108</w:t>
            </w:r>
          </w:p>
        </w:tc>
        <w:tc>
          <w:tcPr>
            <w:tcW w:w="2613" w:type="pct"/>
            <w:shd w:val="clear" w:color="auto" w:fill="auto"/>
            <w:noWrap/>
          </w:tcPr>
          <w:p w:rsidR="001E198F" w:rsidRPr="00E01769" w:rsidRDefault="001E198F" w:rsidP="001E198F">
            <w:r>
              <w:t xml:space="preserve">Петушки </w:t>
            </w:r>
            <w:proofErr w:type="gramStart"/>
            <w:r>
              <w:t>–д</w:t>
            </w:r>
            <w:proofErr w:type="gramEnd"/>
            <w:r>
              <w:t>. Костино – Петушки</w:t>
            </w:r>
          </w:p>
        </w:tc>
        <w:tc>
          <w:tcPr>
            <w:tcW w:w="826" w:type="pct"/>
            <w:shd w:val="clear" w:color="auto" w:fill="auto"/>
            <w:noWrap/>
          </w:tcPr>
          <w:p w:rsidR="001E198F" w:rsidRPr="00252631" w:rsidRDefault="001E198F" w:rsidP="001E198F">
            <w:pPr>
              <w:jc w:val="center"/>
            </w:pPr>
            <w:r>
              <w:t>36,8</w:t>
            </w:r>
          </w:p>
        </w:tc>
        <w:tc>
          <w:tcPr>
            <w:tcW w:w="876" w:type="pct"/>
            <w:shd w:val="clear" w:color="auto" w:fill="auto"/>
          </w:tcPr>
          <w:p w:rsidR="001E198F" w:rsidRDefault="001E198F" w:rsidP="001E198F">
            <w:r w:rsidRPr="00134332">
              <w:t>Автобус малый</w:t>
            </w:r>
          </w:p>
        </w:tc>
      </w:tr>
      <w:tr w:rsidR="001E198F" w:rsidRPr="00837637" w:rsidTr="006103ED">
        <w:trPr>
          <w:trHeight w:val="60"/>
        </w:trPr>
        <w:tc>
          <w:tcPr>
            <w:tcW w:w="274" w:type="pct"/>
            <w:shd w:val="clear" w:color="auto" w:fill="auto"/>
            <w:noWrap/>
          </w:tcPr>
          <w:p w:rsidR="001E198F" w:rsidRDefault="001E198F" w:rsidP="001E198F">
            <w:pPr>
              <w:jc w:val="center"/>
            </w:pPr>
            <w:r>
              <w:t>10</w:t>
            </w:r>
          </w:p>
        </w:tc>
        <w:tc>
          <w:tcPr>
            <w:tcW w:w="411" w:type="pct"/>
            <w:shd w:val="clear" w:color="auto" w:fill="auto"/>
            <w:noWrap/>
          </w:tcPr>
          <w:p w:rsidR="001E198F" w:rsidRPr="00E01769" w:rsidRDefault="001E198F" w:rsidP="001E198F">
            <w:pPr>
              <w:jc w:val="center"/>
            </w:pPr>
            <w:r>
              <w:t>109</w:t>
            </w:r>
          </w:p>
        </w:tc>
        <w:tc>
          <w:tcPr>
            <w:tcW w:w="2613" w:type="pct"/>
            <w:shd w:val="clear" w:color="auto" w:fill="auto"/>
            <w:noWrap/>
          </w:tcPr>
          <w:p w:rsidR="001E198F" w:rsidRPr="00E01769" w:rsidRDefault="001E198F" w:rsidP="001E198F">
            <w:r>
              <w:t>Петушки – д. Метенино – Петушки</w:t>
            </w:r>
          </w:p>
        </w:tc>
        <w:tc>
          <w:tcPr>
            <w:tcW w:w="826" w:type="pct"/>
            <w:shd w:val="clear" w:color="auto" w:fill="auto"/>
            <w:noWrap/>
          </w:tcPr>
          <w:p w:rsidR="001E198F" w:rsidRPr="00252631" w:rsidRDefault="001E198F" w:rsidP="001E198F">
            <w:pPr>
              <w:jc w:val="center"/>
            </w:pPr>
            <w:r>
              <w:t>56,1</w:t>
            </w:r>
          </w:p>
        </w:tc>
        <w:tc>
          <w:tcPr>
            <w:tcW w:w="876" w:type="pct"/>
            <w:shd w:val="clear" w:color="auto" w:fill="auto"/>
          </w:tcPr>
          <w:p w:rsidR="001E198F" w:rsidRDefault="001E198F" w:rsidP="001E198F">
            <w:r w:rsidRPr="00134332">
              <w:t>Автобус малый</w:t>
            </w:r>
          </w:p>
        </w:tc>
      </w:tr>
      <w:tr w:rsidR="001E198F" w:rsidRPr="00837637" w:rsidTr="006103ED">
        <w:trPr>
          <w:trHeight w:val="60"/>
        </w:trPr>
        <w:tc>
          <w:tcPr>
            <w:tcW w:w="274" w:type="pct"/>
            <w:shd w:val="clear" w:color="auto" w:fill="auto"/>
            <w:noWrap/>
          </w:tcPr>
          <w:p w:rsidR="001E198F" w:rsidRDefault="001E198F" w:rsidP="001E198F">
            <w:pPr>
              <w:jc w:val="center"/>
            </w:pPr>
            <w:r>
              <w:t>11</w:t>
            </w:r>
          </w:p>
        </w:tc>
        <w:tc>
          <w:tcPr>
            <w:tcW w:w="411" w:type="pct"/>
            <w:shd w:val="clear" w:color="auto" w:fill="auto"/>
            <w:noWrap/>
          </w:tcPr>
          <w:p w:rsidR="001E198F" w:rsidRPr="00E01769" w:rsidRDefault="001E198F" w:rsidP="001E198F">
            <w:pPr>
              <w:jc w:val="center"/>
            </w:pPr>
            <w:r>
              <w:t>110</w:t>
            </w:r>
          </w:p>
        </w:tc>
        <w:tc>
          <w:tcPr>
            <w:tcW w:w="2613" w:type="pct"/>
            <w:shd w:val="clear" w:color="auto" w:fill="auto"/>
            <w:noWrap/>
          </w:tcPr>
          <w:p w:rsidR="001E198F" w:rsidRPr="00E01769" w:rsidRDefault="001E198F" w:rsidP="001E198F">
            <w:r>
              <w:t>Петушки – д. Пахомово</w:t>
            </w:r>
          </w:p>
        </w:tc>
        <w:tc>
          <w:tcPr>
            <w:tcW w:w="826" w:type="pct"/>
            <w:shd w:val="clear" w:color="auto" w:fill="auto"/>
            <w:noWrap/>
          </w:tcPr>
          <w:p w:rsidR="001E198F" w:rsidRPr="00252631" w:rsidRDefault="001E198F" w:rsidP="001E198F">
            <w:pPr>
              <w:jc w:val="center"/>
            </w:pPr>
            <w:r>
              <w:t>70,1</w:t>
            </w:r>
          </w:p>
        </w:tc>
        <w:tc>
          <w:tcPr>
            <w:tcW w:w="876" w:type="pct"/>
            <w:shd w:val="clear" w:color="auto" w:fill="auto"/>
          </w:tcPr>
          <w:p w:rsidR="001E198F" w:rsidRDefault="001E198F" w:rsidP="001E198F">
            <w:r w:rsidRPr="00134332">
              <w:t>Автобус малый</w:t>
            </w:r>
          </w:p>
        </w:tc>
      </w:tr>
      <w:tr w:rsidR="001E198F" w:rsidRPr="00837637" w:rsidTr="006103ED">
        <w:trPr>
          <w:trHeight w:val="60"/>
        </w:trPr>
        <w:tc>
          <w:tcPr>
            <w:tcW w:w="274" w:type="pct"/>
            <w:shd w:val="clear" w:color="auto" w:fill="auto"/>
            <w:noWrap/>
          </w:tcPr>
          <w:p w:rsidR="001E198F" w:rsidRDefault="001E198F" w:rsidP="001E198F">
            <w:pPr>
              <w:jc w:val="center"/>
            </w:pPr>
            <w:r>
              <w:lastRenderedPageBreak/>
              <w:t>12</w:t>
            </w:r>
          </w:p>
        </w:tc>
        <w:tc>
          <w:tcPr>
            <w:tcW w:w="411" w:type="pct"/>
            <w:shd w:val="clear" w:color="auto" w:fill="auto"/>
            <w:noWrap/>
          </w:tcPr>
          <w:p w:rsidR="001E198F" w:rsidRPr="00E01769" w:rsidRDefault="001E198F" w:rsidP="001E198F">
            <w:pPr>
              <w:jc w:val="center"/>
            </w:pPr>
            <w:r>
              <w:t>111</w:t>
            </w:r>
          </w:p>
        </w:tc>
        <w:tc>
          <w:tcPr>
            <w:tcW w:w="2613" w:type="pct"/>
            <w:shd w:val="clear" w:color="auto" w:fill="auto"/>
            <w:noWrap/>
          </w:tcPr>
          <w:p w:rsidR="001E198F" w:rsidRPr="00E01769" w:rsidRDefault="001E198F" w:rsidP="001E198F">
            <w:r>
              <w:t>Петушки – д. Воспушка – Петушки</w:t>
            </w:r>
          </w:p>
        </w:tc>
        <w:tc>
          <w:tcPr>
            <w:tcW w:w="826" w:type="pct"/>
            <w:shd w:val="clear" w:color="auto" w:fill="auto"/>
            <w:noWrap/>
          </w:tcPr>
          <w:p w:rsidR="001E198F" w:rsidRPr="00252631" w:rsidRDefault="001E198F" w:rsidP="001E198F">
            <w:pPr>
              <w:jc w:val="center"/>
            </w:pPr>
            <w:r>
              <w:t>53,5</w:t>
            </w:r>
          </w:p>
        </w:tc>
        <w:tc>
          <w:tcPr>
            <w:tcW w:w="876" w:type="pct"/>
            <w:shd w:val="clear" w:color="auto" w:fill="auto"/>
          </w:tcPr>
          <w:p w:rsidR="001E198F" w:rsidRDefault="001E198F" w:rsidP="001E198F">
            <w:r w:rsidRPr="00134332">
              <w:t>Автобус малый</w:t>
            </w:r>
          </w:p>
        </w:tc>
      </w:tr>
      <w:tr w:rsidR="001E198F" w:rsidRPr="00837637" w:rsidTr="006103ED">
        <w:trPr>
          <w:trHeight w:val="60"/>
        </w:trPr>
        <w:tc>
          <w:tcPr>
            <w:tcW w:w="274" w:type="pct"/>
            <w:shd w:val="clear" w:color="auto" w:fill="auto"/>
            <w:noWrap/>
          </w:tcPr>
          <w:p w:rsidR="001E198F" w:rsidRDefault="001E198F" w:rsidP="001E198F">
            <w:pPr>
              <w:jc w:val="center"/>
            </w:pPr>
            <w:r>
              <w:t>13</w:t>
            </w:r>
          </w:p>
        </w:tc>
        <w:tc>
          <w:tcPr>
            <w:tcW w:w="411" w:type="pct"/>
            <w:shd w:val="clear" w:color="auto" w:fill="auto"/>
            <w:noWrap/>
          </w:tcPr>
          <w:p w:rsidR="001E198F" w:rsidRDefault="001E198F" w:rsidP="001E198F">
            <w:pPr>
              <w:jc w:val="center"/>
            </w:pPr>
            <w:r>
              <w:t>112</w:t>
            </w:r>
          </w:p>
        </w:tc>
        <w:tc>
          <w:tcPr>
            <w:tcW w:w="2613" w:type="pct"/>
            <w:shd w:val="clear" w:color="auto" w:fill="auto"/>
            <w:noWrap/>
          </w:tcPr>
          <w:p w:rsidR="001E198F" w:rsidRDefault="001E198F" w:rsidP="001E198F">
            <w:r>
              <w:t xml:space="preserve">Петушки – п. Березки </w:t>
            </w:r>
            <w:proofErr w:type="gramStart"/>
            <w:r>
              <w:t>–П</w:t>
            </w:r>
            <w:proofErr w:type="gramEnd"/>
            <w:r>
              <w:t>етушки</w:t>
            </w:r>
          </w:p>
        </w:tc>
        <w:tc>
          <w:tcPr>
            <w:tcW w:w="826" w:type="pct"/>
            <w:shd w:val="clear" w:color="auto" w:fill="auto"/>
            <w:noWrap/>
          </w:tcPr>
          <w:p w:rsidR="001E198F" w:rsidRDefault="001E198F" w:rsidP="001E198F">
            <w:pPr>
              <w:jc w:val="center"/>
            </w:pPr>
            <w:r>
              <w:t>27,7</w:t>
            </w:r>
          </w:p>
        </w:tc>
        <w:tc>
          <w:tcPr>
            <w:tcW w:w="876" w:type="pct"/>
            <w:shd w:val="clear" w:color="auto" w:fill="auto"/>
          </w:tcPr>
          <w:p w:rsidR="001E198F" w:rsidRDefault="001E198F" w:rsidP="001E198F">
            <w:r>
              <w:t>Автобус малый</w:t>
            </w:r>
          </w:p>
        </w:tc>
      </w:tr>
      <w:tr w:rsidR="001E198F" w:rsidRPr="00837637" w:rsidTr="006103ED">
        <w:trPr>
          <w:trHeight w:val="60"/>
        </w:trPr>
        <w:tc>
          <w:tcPr>
            <w:tcW w:w="274" w:type="pct"/>
            <w:shd w:val="clear" w:color="auto" w:fill="auto"/>
            <w:noWrap/>
          </w:tcPr>
          <w:p w:rsidR="001E198F" w:rsidRPr="005E626B" w:rsidRDefault="001E198F" w:rsidP="001E198F">
            <w:pPr>
              <w:jc w:val="center"/>
            </w:pPr>
            <w:r>
              <w:t>14</w:t>
            </w:r>
          </w:p>
        </w:tc>
        <w:tc>
          <w:tcPr>
            <w:tcW w:w="411" w:type="pct"/>
            <w:shd w:val="clear" w:color="auto" w:fill="auto"/>
            <w:noWrap/>
          </w:tcPr>
          <w:p w:rsidR="001E198F" w:rsidRPr="00E01769" w:rsidRDefault="001E198F" w:rsidP="001E198F">
            <w:pPr>
              <w:jc w:val="center"/>
            </w:pPr>
            <w:r>
              <w:t>113</w:t>
            </w:r>
          </w:p>
        </w:tc>
        <w:tc>
          <w:tcPr>
            <w:tcW w:w="2613" w:type="pct"/>
            <w:shd w:val="clear" w:color="auto" w:fill="auto"/>
            <w:noWrap/>
          </w:tcPr>
          <w:p w:rsidR="001E198F" w:rsidRPr="00E01769" w:rsidRDefault="001E198F" w:rsidP="001E198F">
            <w:r>
              <w:t>Покров – д. Марково</w:t>
            </w:r>
          </w:p>
        </w:tc>
        <w:tc>
          <w:tcPr>
            <w:tcW w:w="826" w:type="pct"/>
            <w:shd w:val="clear" w:color="auto" w:fill="auto"/>
            <w:noWrap/>
          </w:tcPr>
          <w:p w:rsidR="001E198F" w:rsidRPr="00252631" w:rsidRDefault="001E198F" w:rsidP="001E198F">
            <w:pPr>
              <w:jc w:val="center"/>
            </w:pPr>
            <w:r>
              <w:t>15</w:t>
            </w:r>
          </w:p>
        </w:tc>
        <w:tc>
          <w:tcPr>
            <w:tcW w:w="876" w:type="pct"/>
            <w:shd w:val="clear" w:color="auto" w:fill="auto"/>
          </w:tcPr>
          <w:p w:rsidR="001E198F" w:rsidRPr="00252631" w:rsidRDefault="001E198F" w:rsidP="001E198F">
            <w:r>
              <w:t>Автобус малый</w:t>
            </w:r>
          </w:p>
        </w:tc>
      </w:tr>
      <w:tr w:rsidR="001E198F" w:rsidRPr="00837637" w:rsidTr="006103ED">
        <w:trPr>
          <w:trHeight w:val="60"/>
        </w:trPr>
        <w:tc>
          <w:tcPr>
            <w:tcW w:w="274" w:type="pct"/>
            <w:shd w:val="clear" w:color="auto" w:fill="auto"/>
            <w:noWrap/>
          </w:tcPr>
          <w:p w:rsidR="001E198F" w:rsidRPr="005E626B" w:rsidRDefault="001E198F" w:rsidP="001E198F">
            <w:pPr>
              <w:jc w:val="center"/>
            </w:pPr>
            <w:r>
              <w:t>15</w:t>
            </w:r>
          </w:p>
        </w:tc>
        <w:tc>
          <w:tcPr>
            <w:tcW w:w="411" w:type="pct"/>
            <w:shd w:val="clear" w:color="auto" w:fill="auto"/>
            <w:noWrap/>
          </w:tcPr>
          <w:p w:rsidR="001E198F" w:rsidRPr="00E01769" w:rsidRDefault="001E198F" w:rsidP="001E198F">
            <w:pPr>
              <w:jc w:val="center"/>
            </w:pPr>
            <w:r>
              <w:t>114</w:t>
            </w:r>
          </w:p>
        </w:tc>
        <w:tc>
          <w:tcPr>
            <w:tcW w:w="2613" w:type="pct"/>
            <w:shd w:val="clear" w:color="auto" w:fill="auto"/>
            <w:noWrap/>
          </w:tcPr>
          <w:p w:rsidR="001E198F" w:rsidRPr="00E01769" w:rsidRDefault="001E198F" w:rsidP="001E198F">
            <w:r>
              <w:t xml:space="preserve">Петушки – </w:t>
            </w:r>
            <w:proofErr w:type="gramStart"/>
            <w:r>
              <w:t>г</w:t>
            </w:r>
            <w:proofErr w:type="gramEnd"/>
            <w:r>
              <w:t>. Покров – Петушки</w:t>
            </w:r>
          </w:p>
        </w:tc>
        <w:tc>
          <w:tcPr>
            <w:tcW w:w="826" w:type="pct"/>
            <w:shd w:val="clear" w:color="auto" w:fill="auto"/>
            <w:noWrap/>
          </w:tcPr>
          <w:p w:rsidR="001E198F" w:rsidRPr="00252631" w:rsidRDefault="001E198F" w:rsidP="001E198F">
            <w:pPr>
              <w:jc w:val="center"/>
            </w:pPr>
            <w:r>
              <w:t>50,4</w:t>
            </w:r>
          </w:p>
        </w:tc>
        <w:tc>
          <w:tcPr>
            <w:tcW w:w="876" w:type="pct"/>
            <w:shd w:val="clear" w:color="auto" w:fill="auto"/>
          </w:tcPr>
          <w:p w:rsidR="001E198F" w:rsidRPr="00252631" w:rsidRDefault="001E198F" w:rsidP="001E198F">
            <w:r>
              <w:t>Автобус малый</w:t>
            </w:r>
          </w:p>
        </w:tc>
      </w:tr>
      <w:tr w:rsidR="001E198F" w:rsidRPr="00837637" w:rsidTr="006103ED">
        <w:trPr>
          <w:trHeight w:val="60"/>
        </w:trPr>
        <w:tc>
          <w:tcPr>
            <w:tcW w:w="274" w:type="pct"/>
            <w:shd w:val="clear" w:color="auto" w:fill="auto"/>
            <w:noWrap/>
          </w:tcPr>
          <w:p w:rsidR="001E198F" w:rsidRPr="005E626B" w:rsidRDefault="001E198F" w:rsidP="001E198F">
            <w:pPr>
              <w:jc w:val="center"/>
            </w:pPr>
            <w:r>
              <w:t>16</w:t>
            </w:r>
          </w:p>
        </w:tc>
        <w:tc>
          <w:tcPr>
            <w:tcW w:w="411" w:type="pct"/>
            <w:shd w:val="clear" w:color="auto" w:fill="auto"/>
            <w:noWrap/>
          </w:tcPr>
          <w:p w:rsidR="001E198F" w:rsidRPr="00E01769" w:rsidRDefault="001E198F" w:rsidP="001E198F">
            <w:pPr>
              <w:jc w:val="center"/>
            </w:pPr>
            <w:r>
              <w:t>115</w:t>
            </w:r>
          </w:p>
        </w:tc>
        <w:tc>
          <w:tcPr>
            <w:tcW w:w="2613" w:type="pct"/>
            <w:shd w:val="clear" w:color="auto" w:fill="auto"/>
            <w:noWrap/>
          </w:tcPr>
          <w:p w:rsidR="001E198F" w:rsidRPr="00E01769" w:rsidRDefault="001E198F" w:rsidP="001E198F">
            <w:r>
              <w:t>Покров – д. Глубоково</w:t>
            </w:r>
          </w:p>
        </w:tc>
        <w:tc>
          <w:tcPr>
            <w:tcW w:w="826" w:type="pct"/>
            <w:shd w:val="clear" w:color="auto" w:fill="auto"/>
            <w:noWrap/>
          </w:tcPr>
          <w:p w:rsidR="001E198F" w:rsidRPr="00252631" w:rsidRDefault="001E198F" w:rsidP="001E198F">
            <w:pPr>
              <w:jc w:val="center"/>
            </w:pPr>
            <w:r>
              <w:t>15,6</w:t>
            </w:r>
          </w:p>
        </w:tc>
        <w:tc>
          <w:tcPr>
            <w:tcW w:w="876" w:type="pct"/>
            <w:shd w:val="clear" w:color="auto" w:fill="auto"/>
          </w:tcPr>
          <w:p w:rsidR="001E198F" w:rsidRPr="00E01769" w:rsidRDefault="001E198F" w:rsidP="001E198F">
            <w:r>
              <w:t>Автобус малый</w:t>
            </w:r>
          </w:p>
        </w:tc>
      </w:tr>
      <w:tr w:rsidR="001E198F" w:rsidRPr="00837637" w:rsidTr="006103ED">
        <w:trPr>
          <w:trHeight w:val="60"/>
        </w:trPr>
        <w:tc>
          <w:tcPr>
            <w:tcW w:w="274" w:type="pct"/>
            <w:shd w:val="clear" w:color="auto" w:fill="auto"/>
            <w:noWrap/>
          </w:tcPr>
          <w:p w:rsidR="001E198F" w:rsidRPr="005E626B" w:rsidRDefault="001E198F" w:rsidP="001E198F">
            <w:pPr>
              <w:jc w:val="center"/>
            </w:pPr>
            <w:r>
              <w:t>17</w:t>
            </w:r>
          </w:p>
        </w:tc>
        <w:tc>
          <w:tcPr>
            <w:tcW w:w="411" w:type="pct"/>
            <w:shd w:val="clear" w:color="auto" w:fill="auto"/>
            <w:noWrap/>
          </w:tcPr>
          <w:p w:rsidR="001E198F" w:rsidRPr="00E01769" w:rsidRDefault="001E198F" w:rsidP="001E198F">
            <w:pPr>
              <w:jc w:val="center"/>
            </w:pPr>
            <w:r>
              <w:t>115</w:t>
            </w:r>
          </w:p>
        </w:tc>
        <w:tc>
          <w:tcPr>
            <w:tcW w:w="2613" w:type="pct"/>
            <w:shd w:val="clear" w:color="auto" w:fill="auto"/>
            <w:noWrap/>
          </w:tcPr>
          <w:p w:rsidR="001E198F" w:rsidRPr="00E01769" w:rsidRDefault="001E198F" w:rsidP="006103ED">
            <w:pPr>
              <w:ind w:right="-111"/>
            </w:pPr>
            <w:r>
              <w:t xml:space="preserve">Петушки </w:t>
            </w:r>
            <w:r w:rsidR="006103ED">
              <w:t>-</w:t>
            </w:r>
            <w:r>
              <w:t xml:space="preserve"> д. Крутово </w:t>
            </w:r>
            <w:r w:rsidR="006103ED">
              <w:t>-</w:t>
            </w:r>
            <w:r>
              <w:t xml:space="preserve"> п</w:t>
            </w:r>
            <w:proofErr w:type="gramStart"/>
            <w:r w:rsidR="006103ED">
              <w:t>.К</w:t>
            </w:r>
            <w:proofErr w:type="gramEnd"/>
            <w:r w:rsidR="006103ED">
              <w:t>лязьменский -</w:t>
            </w:r>
            <w:r>
              <w:t xml:space="preserve"> Петушки</w:t>
            </w:r>
          </w:p>
        </w:tc>
        <w:tc>
          <w:tcPr>
            <w:tcW w:w="826" w:type="pct"/>
            <w:shd w:val="clear" w:color="auto" w:fill="auto"/>
            <w:noWrap/>
          </w:tcPr>
          <w:p w:rsidR="001E198F" w:rsidRPr="00252631" w:rsidRDefault="001E198F" w:rsidP="001E198F">
            <w:pPr>
              <w:jc w:val="center"/>
            </w:pPr>
            <w:r>
              <w:t>23,6</w:t>
            </w:r>
          </w:p>
        </w:tc>
        <w:tc>
          <w:tcPr>
            <w:tcW w:w="876" w:type="pct"/>
            <w:shd w:val="clear" w:color="auto" w:fill="auto"/>
            <w:noWrap/>
          </w:tcPr>
          <w:p w:rsidR="001E198F" w:rsidRPr="00E01769" w:rsidRDefault="001E198F" w:rsidP="001E198F">
            <w:r>
              <w:t>Автобус малый</w:t>
            </w:r>
          </w:p>
        </w:tc>
      </w:tr>
    </w:tbl>
    <w:p w:rsidR="001E198F" w:rsidRPr="006103ED" w:rsidRDefault="001E198F" w:rsidP="001E198F">
      <w:pPr>
        <w:spacing w:line="360" w:lineRule="auto"/>
        <w:ind w:firstLine="708"/>
        <w:jc w:val="both"/>
        <w:rPr>
          <w:sz w:val="10"/>
          <w:szCs w:val="10"/>
        </w:rPr>
      </w:pPr>
    </w:p>
    <w:p w:rsidR="001E198F" w:rsidRDefault="001E198F" w:rsidP="001E198F">
      <w:pPr>
        <w:pStyle w:val="afff9"/>
        <w:ind w:firstLine="0"/>
        <w:rPr>
          <w:sz w:val="28"/>
          <w:szCs w:val="28"/>
        </w:rPr>
      </w:pPr>
      <w:r w:rsidRPr="001E198F">
        <w:rPr>
          <w:sz w:val="28"/>
          <w:szCs w:val="28"/>
        </w:rPr>
        <w:t>Таблица 1</w:t>
      </w:r>
      <w:r w:rsidR="00505BA8">
        <w:rPr>
          <w:sz w:val="28"/>
          <w:szCs w:val="28"/>
        </w:rPr>
        <w:t>8</w:t>
      </w:r>
      <w:r>
        <w:rPr>
          <w:sz w:val="28"/>
          <w:szCs w:val="28"/>
        </w:rPr>
        <w:t xml:space="preserve"> – Расписание поездов Петушинского муниципального района Пе</w:t>
      </w:r>
      <w:r>
        <w:rPr>
          <w:sz w:val="28"/>
          <w:szCs w:val="28"/>
        </w:rPr>
        <w:t>к</w:t>
      </w:r>
      <w:r>
        <w:rPr>
          <w:sz w:val="28"/>
          <w:szCs w:val="28"/>
        </w:rPr>
        <w:t>шинского СП</w:t>
      </w:r>
      <w:r w:rsidR="006103ED">
        <w:rPr>
          <w:sz w:val="28"/>
          <w:szCs w:val="28"/>
        </w:rPr>
        <w:t xml:space="preserve"> и Нагорного СП</w:t>
      </w:r>
      <w:r>
        <w:rPr>
          <w:sz w:val="28"/>
          <w:szCs w:val="28"/>
        </w:rPr>
        <w:t xml:space="preserve"> (по станциям Болдино, Сушнево-2</w:t>
      </w:r>
      <w:r w:rsidR="006103ED">
        <w:rPr>
          <w:sz w:val="28"/>
          <w:szCs w:val="28"/>
        </w:rPr>
        <w:t>, Глубок</w:t>
      </w:r>
      <w:r w:rsidR="006103ED">
        <w:rPr>
          <w:sz w:val="28"/>
          <w:szCs w:val="28"/>
        </w:rPr>
        <w:t>о</w:t>
      </w:r>
      <w:r w:rsidR="006103ED">
        <w:rPr>
          <w:sz w:val="28"/>
          <w:szCs w:val="28"/>
        </w:rPr>
        <w:t>во</w:t>
      </w:r>
      <w:r>
        <w:rPr>
          <w:sz w:val="28"/>
          <w:szCs w:val="28"/>
        </w:rPr>
        <w:t>)</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04"/>
        <w:gridCol w:w="6408"/>
        <w:gridCol w:w="2835"/>
      </w:tblGrid>
      <w:tr w:rsidR="001E198F" w:rsidRPr="00AF2370" w:rsidTr="001E198F">
        <w:tc>
          <w:tcPr>
            <w:tcW w:w="504" w:type="dxa"/>
            <w:vAlign w:val="center"/>
          </w:tcPr>
          <w:p w:rsidR="001E198F" w:rsidRPr="00AF2370" w:rsidRDefault="001E198F" w:rsidP="001E198F">
            <w:pPr>
              <w:jc w:val="center"/>
            </w:pPr>
            <w:r w:rsidRPr="00AF2370">
              <w:t>№</w:t>
            </w:r>
          </w:p>
        </w:tc>
        <w:tc>
          <w:tcPr>
            <w:tcW w:w="6408" w:type="dxa"/>
            <w:vAlign w:val="center"/>
          </w:tcPr>
          <w:p w:rsidR="001E198F" w:rsidRPr="00AF2370" w:rsidRDefault="001E198F" w:rsidP="001E198F">
            <w:pPr>
              <w:jc w:val="center"/>
            </w:pPr>
            <w:r w:rsidRPr="00AF2370">
              <w:t>Маршрут</w:t>
            </w:r>
          </w:p>
        </w:tc>
        <w:tc>
          <w:tcPr>
            <w:tcW w:w="2835" w:type="dxa"/>
            <w:vAlign w:val="center"/>
          </w:tcPr>
          <w:p w:rsidR="001E198F" w:rsidRPr="00AF2370" w:rsidRDefault="001E198F" w:rsidP="001E198F">
            <w:pPr>
              <w:jc w:val="center"/>
            </w:pPr>
            <w:r w:rsidRPr="00AF2370">
              <w:t>Регулярность</w:t>
            </w:r>
            <w:r>
              <w:t xml:space="preserve"> </w:t>
            </w:r>
            <w:r w:rsidRPr="00AF2370">
              <w:t>движения</w:t>
            </w:r>
          </w:p>
        </w:tc>
      </w:tr>
      <w:tr w:rsidR="001E198F" w:rsidRPr="00AF2370" w:rsidTr="001E198F">
        <w:trPr>
          <w:trHeight w:val="98"/>
        </w:trPr>
        <w:tc>
          <w:tcPr>
            <w:tcW w:w="504" w:type="dxa"/>
            <w:vAlign w:val="center"/>
          </w:tcPr>
          <w:p w:rsidR="001E198F" w:rsidRPr="00AF2370" w:rsidRDefault="001E198F" w:rsidP="001E198F">
            <w:pPr>
              <w:jc w:val="center"/>
            </w:pPr>
            <w:r w:rsidRPr="00AF2370">
              <w:t>1</w:t>
            </w:r>
          </w:p>
        </w:tc>
        <w:tc>
          <w:tcPr>
            <w:tcW w:w="6408" w:type="dxa"/>
          </w:tcPr>
          <w:p w:rsidR="001E198F" w:rsidRPr="00BA4533" w:rsidRDefault="001E198F" w:rsidP="001E198F">
            <w:r>
              <w:t xml:space="preserve">6992 Петушки </w:t>
            </w:r>
            <w:r w:rsidR="006103ED">
              <w:t>–</w:t>
            </w:r>
            <w:r>
              <w:t xml:space="preserve"> Владимир</w:t>
            </w:r>
          </w:p>
        </w:tc>
        <w:tc>
          <w:tcPr>
            <w:tcW w:w="2835" w:type="dxa"/>
            <w:vAlign w:val="center"/>
          </w:tcPr>
          <w:p w:rsidR="001E198F" w:rsidRPr="00AF2370" w:rsidRDefault="001E198F" w:rsidP="001E198F">
            <w:pPr>
              <w:jc w:val="center"/>
            </w:pPr>
            <w:r>
              <w:t>ежедневно</w:t>
            </w:r>
          </w:p>
        </w:tc>
      </w:tr>
      <w:tr w:rsidR="001E198F" w:rsidRPr="00AF2370" w:rsidTr="001E198F">
        <w:tc>
          <w:tcPr>
            <w:tcW w:w="504" w:type="dxa"/>
            <w:vAlign w:val="center"/>
          </w:tcPr>
          <w:p w:rsidR="001E198F" w:rsidRPr="00AF2370" w:rsidRDefault="001E198F" w:rsidP="001E198F">
            <w:pPr>
              <w:jc w:val="center"/>
            </w:pPr>
            <w:r>
              <w:t>2</w:t>
            </w:r>
          </w:p>
        </w:tc>
        <w:tc>
          <w:tcPr>
            <w:tcW w:w="6408" w:type="dxa"/>
          </w:tcPr>
          <w:p w:rsidR="001E198F" w:rsidRPr="00BA4533" w:rsidRDefault="001E198F" w:rsidP="001E198F">
            <w:r>
              <w:t>7195 Владимир – Москва</w:t>
            </w:r>
            <w:r w:rsidR="006103ED">
              <w:t xml:space="preserve"> (</w:t>
            </w:r>
            <w:r>
              <w:t>Курский вокзал)</w:t>
            </w:r>
          </w:p>
        </w:tc>
        <w:tc>
          <w:tcPr>
            <w:tcW w:w="2835" w:type="dxa"/>
            <w:vAlign w:val="center"/>
          </w:tcPr>
          <w:p w:rsidR="001E198F" w:rsidRPr="00AF2370" w:rsidRDefault="001E198F" w:rsidP="001E198F">
            <w:pPr>
              <w:jc w:val="center"/>
            </w:pPr>
            <w:r>
              <w:t>ежедневно</w:t>
            </w:r>
          </w:p>
        </w:tc>
      </w:tr>
      <w:tr w:rsidR="001E198F" w:rsidRPr="00AF2370" w:rsidTr="001E198F">
        <w:trPr>
          <w:trHeight w:val="157"/>
        </w:trPr>
        <w:tc>
          <w:tcPr>
            <w:tcW w:w="504" w:type="dxa"/>
            <w:vAlign w:val="center"/>
          </w:tcPr>
          <w:p w:rsidR="001E198F" w:rsidRPr="00AF2370" w:rsidRDefault="001E198F" w:rsidP="001E198F">
            <w:pPr>
              <w:jc w:val="center"/>
            </w:pPr>
            <w:r>
              <w:t>3</w:t>
            </w:r>
          </w:p>
        </w:tc>
        <w:tc>
          <w:tcPr>
            <w:tcW w:w="6408" w:type="dxa"/>
          </w:tcPr>
          <w:p w:rsidR="001E198F" w:rsidRPr="00BA4533" w:rsidRDefault="001E198F" w:rsidP="006103ED">
            <w:r>
              <w:t>6991 Владимир – Москва</w:t>
            </w:r>
            <w:r w:rsidR="006103ED">
              <w:t xml:space="preserve"> </w:t>
            </w:r>
            <w:r>
              <w:t>(Курский вокзал)</w:t>
            </w:r>
          </w:p>
        </w:tc>
        <w:tc>
          <w:tcPr>
            <w:tcW w:w="2835" w:type="dxa"/>
            <w:vAlign w:val="center"/>
          </w:tcPr>
          <w:p w:rsidR="001E198F" w:rsidRPr="00AF2370" w:rsidRDefault="001E198F" w:rsidP="001E198F">
            <w:pPr>
              <w:jc w:val="center"/>
            </w:pPr>
            <w:r>
              <w:t>ежедневно</w:t>
            </w:r>
          </w:p>
        </w:tc>
      </w:tr>
      <w:tr w:rsidR="001E198F" w:rsidRPr="00AF2370" w:rsidTr="001E198F">
        <w:trPr>
          <w:trHeight w:val="70"/>
        </w:trPr>
        <w:tc>
          <w:tcPr>
            <w:tcW w:w="504" w:type="dxa"/>
            <w:vAlign w:val="center"/>
          </w:tcPr>
          <w:p w:rsidR="001E198F" w:rsidRPr="00AF2370" w:rsidRDefault="001E198F" w:rsidP="001E198F">
            <w:pPr>
              <w:jc w:val="center"/>
            </w:pPr>
            <w:r>
              <w:t>4</w:t>
            </w:r>
          </w:p>
        </w:tc>
        <w:tc>
          <w:tcPr>
            <w:tcW w:w="6408" w:type="dxa"/>
          </w:tcPr>
          <w:p w:rsidR="001E198F" w:rsidRPr="00BA4533" w:rsidRDefault="001E198F" w:rsidP="006103ED">
            <w:r>
              <w:t>6994 Владимир – Москва</w:t>
            </w:r>
            <w:r w:rsidR="006103ED">
              <w:t xml:space="preserve"> </w:t>
            </w:r>
            <w:r>
              <w:t>(Курский вокзал)</w:t>
            </w:r>
          </w:p>
        </w:tc>
        <w:tc>
          <w:tcPr>
            <w:tcW w:w="2835" w:type="dxa"/>
            <w:vAlign w:val="center"/>
          </w:tcPr>
          <w:p w:rsidR="001E198F" w:rsidRPr="00AF2370" w:rsidRDefault="001E198F" w:rsidP="001E198F">
            <w:pPr>
              <w:jc w:val="center"/>
            </w:pPr>
            <w:r>
              <w:t>ежедневно</w:t>
            </w:r>
          </w:p>
        </w:tc>
      </w:tr>
      <w:tr w:rsidR="001E198F" w:rsidRPr="00AF2370" w:rsidTr="001E198F">
        <w:trPr>
          <w:trHeight w:val="70"/>
        </w:trPr>
        <w:tc>
          <w:tcPr>
            <w:tcW w:w="504" w:type="dxa"/>
            <w:vAlign w:val="center"/>
          </w:tcPr>
          <w:p w:rsidR="001E198F" w:rsidRPr="00AF2370" w:rsidRDefault="001E198F" w:rsidP="001E198F">
            <w:pPr>
              <w:jc w:val="center"/>
            </w:pPr>
            <w:r>
              <w:t>5</w:t>
            </w:r>
          </w:p>
        </w:tc>
        <w:tc>
          <w:tcPr>
            <w:tcW w:w="6408" w:type="dxa"/>
          </w:tcPr>
          <w:p w:rsidR="001E198F" w:rsidRPr="00BA4533" w:rsidRDefault="001E198F" w:rsidP="006103ED">
            <w:r>
              <w:t>6993 Владимир – Москва</w:t>
            </w:r>
            <w:r w:rsidR="006103ED">
              <w:t xml:space="preserve"> </w:t>
            </w:r>
            <w:r>
              <w:t>(Курский вокзал)</w:t>
            </w:r>
          </w:p>
        </w:tc>
        <w:tc>
          <w:tcPr>
            <w:tcW w:w="2835" w:type="dxa"/>
            <w:vAlign w:val="center"/>
          </w:tcPr>
          <w:p w:rsidR="001E198F" w:rsidRPr="00AF2370" w:rsidRDefault="001E198F" w:rsidP="001E198F">
            <w:pPr>
              <w:jc w:val="center"/>
            </w:pPr>
            <w:r>
              <w:t>ежедневно</w:t>
            </w:r>
          </w:p>
        </w:tc>
      </w:tr>
      <w:tr w:rsidR="001E198F" w:rsidRPr="00AF2370" w:rsidTr="001E198F">
        <w:trPr>
          <w:trHeight w:val="70"/>
        </w:trPr>
        <w:tc>
          <w:tcPr>
            <w:tcW w:w="504" w:type="dxa"/>
            <w:vAlign w:val="center"/>
          </w:tcPr>
          <w:p w:rsidR="001E198F" w:rsidRDefault="001E198F" w:rsidP="001E198F">
            <w:pPr>
              <w:jc w:val="center"/>
            </w:pPr>
            <w:r>
              <w:t>6</w:t>
            </w:r>
          </w:p>
        </w:tc>
        <w:tc>
          <w:tcPr>
            <w:tcW w:w="6408" w:type="dxa"/>
          </w:tcPr>
          <w:p w:rsidR="001E198F" w:rsidRPr="00BA4533" w:rsidRDefault="001E198F" w:rsidP="006103ED">
            <w:r>
              <w:t>6996 Владимир – Москва</w:t>
            </w:r>
            <w:r w:rsidR="006103ED">
              <w:t xml:space="preserve"> </w:t>
            </w:r>
            <w:r>
              <w:t>(Курский вокзал)</w:t>
            </w:r>
          </w:p>
        </w:tc>
        <w:tc>
          <w:tcPr>
            <w:tcW w:w="2835" w:type="dxa"/>
            <w:vAlign w:val="center"/>
          </w:tcPr>
          <w:p w:rsidR="001E198F" w:rsidRPr="00AF2370" w:rsidRDefault="001E198F" w:rsidP="001E198F">
            <w:pPr>
              <w:jc w:val="center"/>
            </w:pPr>
            <w:r>
              <w:t>ежедневно</w:t>
            </w:r>
          </w:p>
        </w:tc>
      </w:tr>
      <w:tr w:rsidR="001E198F" w:rsidRPr="00AF2370" w:rsidTr="001E198F">
        <w:trPr>
          <w:trHeight w:val="70"/>
        </w:trPr>
        <w:tc>
          <w:tcPr>
            <w:tcW w:w="504" w:type="dxa"/>
            <w:vAlign w:val="center"/>
          </w:tcPr>
          <w:p w:rsidR="001E198F" w:rsidRPr="00AF2370" w:rsidRDefault="001E198F" w:rsidP="001E198F">
            <w:pPr>
              <w:jc w:val="center"/>
            </w:pPr>
            <w:r>
              <w:t>7</w:t>
            </w:r>
          </w:p>
        </w:tc>
        <w:tc>
          <w:tcPr>
            <w:tcW w:w="6408" w:type="dxa"/>
          </w:tcPr>
          <w:p w:rsidR="001E198F" w:rsidRPr="00BA4533" w:rsidRDefault="001E198F" w:rsidP="006103ED">
            <w:r>
              <w:t>6995 Владимир – Москва</w:t>
            </w:r>
            <w:r w:rsidR="006103ED">
              <w:t xml:space="preserve"> </w:t>
            </w:r>
            <w:r>
              <w:t>(Курский вокзал)</w:t>
            </w:r>
          </w:p>
        </w:tc>
        <w:tc>
          <w:tcPr>
            <w:tcW w:w="2835" w:type="dxa"/>
            <w:vAlign w:val="center"/>
          </w:tcPr>
          <w:p w:rsidR="001E198F" w:rsidRPr="00AF2370" w:rsidRDefault="001E198F" w:rsidP="001E198F">
            <w:pPr>
              <w:jc w:val="center"/>
            </w:pPr>
            <w:r>
              <w:t>ежедневно</w:t>
            </w:r>
          </w:p>
        </w:tc>
      </w:tr>
      <w:tr w:rsidR="001E198F" w:rsidRPr="00AF2370" w:rsidTr="001E198F">
        <w:trPr>
          <w:trHeight w:val="70"/>
        </w:trPr>
        <w:tc>
          <w:tcPr>
            <w:tcW w:w="504" w:type="dxa"/>
            <w:vAlign w:val="center"/>
          </w:tcPr>
          <w:p w:rsidR="001E198F" w:rsidRDefault="001E198F" w:rsidP="001E198F">
            <w:pPr>
              <w:jc w:val="center"/>
            </w:pPr>
            <w:r>
              <w:t>8</w:t>
            </w:r>
          </w:p>
        </w:tc>
        <w:tc>
          <w:tcPr>
            <w:tcW w:w="6408" w:type="dxa"/>
          </w:tcPr>
          <w:p w:rsidR="001E198F" w:rsidRPr="00BA4533" w:rsidRDefault="001E198F" w:rsidP="006103ED">
            <w:r>
              <w:t>7196 Владимир – Москва</w:t>
            </w:r>
            <w:r w:rsidR="006103ED">
              <w:t xml:space="preserve"> </w:t>
            </w:r>
            <w:r>
              <w:t>(Курский вокзал) экспресс</w:t>
            </w:r>
          </w:p>
        </w:tc>
        <w:tc>
          <w:tcPr>
            <w:tcW w:w="2835" w:type="dxa"/>
            <w:vAlign w:val="center"/>
          </w:tcPr>
          <w:p w:rsidR="001E198F" w:rsidRPr="00AF2370" w:rsidRDefault="001E198F" w:rsidP="001E198F">
            <w:pPr>
              <w:jc w:val="center"/>
            </w:pPr>
            <w:r>
              <w:t>ежедневно</w:t>
            </w:r>
          </w:p>
        </w:tc>
      </w:tr>
      <w:tr w:rsidR="006103ED" w:rsidRPr="00AF2370" w:rsidTr="001E198F">
        <w:trPr>
          <w:trHeight w:val="70"/>
        </w:trPr>
        <w:tc>
          <w:tcPr>
            <w:tcW w:w="504" w:type="dxa"/>
            <w:vAlign w:val="center"/>
          </w:tcPr>
          <w:p w:rsidR="006103ED" w:rsidRDefault="006103ED" w:rsidP="001E198F">
            <w:pPr>
              <w:jc w:val="center"/>
            </w:pPr>
            <w:r>
              <w:t>9</w:t>
            </w:r>
          </w:p>
        </w:tc>
        <w:tc>
          <w:tcPr>
            <w:tcW w:w="6408" w:type="dxa"/>
          </w:tcPr>
          <w:p w:rsidR="006103ED" w:rsidRPr="00BA4533" w:rsidRDefault="006103ED" w:rsidP="006103ED">
            <w:r>
              <w:t>6936 Москва (Курский вокзал) – Петушки</w:t>
            </w:r>
          </w:p>
        </w:tc>
        <w:tc>
          <w:tcPr>
            <w:tcW w:w="2835" w:type="dxa"/>
            <w:vAlign w:val="center"/>
          </w:tcPr>
          <w:p w:rsidR="006103ED" w:rsidRPr="00AF2370" w:rsidRDefault="006103ED" w:rsidP="00203330">
            <w:pPr>
              <w:jc w:val="center"/>
            </w:pPr>
            <w:r>
              <w:t>ежедневно</w:t>
            </w:r>
          </w:p>
        </w:tc>
      </w:tr>
      <w:tr w:rsidR="006103ED" w:rsidRPr="00AF2370" w:rsidTr="001E198F">
        <w:trPr>
          <w:trHeight w:val="70"/>
        </w:trPr>
        <w:tc>
          <w:tcPr>
            <w:tcW w:w="504" w:type="dxa"/>
            <w:vAlign w:val="center"/>
          </w:tcPr>
          <w:p w:rsidR="006103ED" w:rsidRDefault="006103ED" w:rsidP="001E198F">
            <w:pPr>
              <w:jc w:val="center"/>
            </w:pPr>
            <w:r>
              <w:t>10</w:t>
            </w:r>
          </w:p>
        </w:tc>
        <w:tc>
          <w:tcPr>
            <w:tcW w:w="6408" w:type="dxa"/>
          </w:tcPr>
          <w:p w:rsidR="006103ED" w:rsidRPr="00BA4533" w:rsidRDefault="006103ED" w:rsidP="00203330">
            <w:r>
              <w:t>6901 Петушки – Москва (Курский вокзал)</w:t>
            </w:r>
          </w:p>
        </w:tc>
        <w:tc>
          <w:tcPr>
            <w:tcW w:w="2835" w:type="dxa"/>
            <w:vAlign w:val="center"/>
          </w:tcPr>
          <w:p w:rsidR="006103ED" w:rsidRPr="00AF2370" w:rsidRDefault="006103ED" w:rsidP="00203330">
            <w:pPr>
              <w:jc w:val="center"/>
            </w:pPr>
            <w:r>
              <w:t>ежедневно</w:t>
            </w:r>
          </w:p>
        </w:tc>
      </w:tr>
      <w:tr w:rsidR="006103ED" w:rsidRPr="00AF2370" w:rsidTr="001E198F">
        <w:trPr>
          <w:trHeight w:val="70"/>
        </w:trPr>
        <w:tc>
          <w:tcPr>
            <w:tcW w:w="504" w:type="dxa"/>
            <w:vAlign w:val="center"/>
          </w:tcPr>
          <w:p w:rsidR="006103ED" w:rsidRDefault="006103ED" w:rsidP="001E198F">
            <w:pPr>
              <w:jc w:val="center"/>
            </w:pPr>
            <w:r>
              <w:t>11</w:t>
            </w:r>
          </w:p>
        </w:tc>
        <w:tc>
          <w:tcPr>
            <w:tcW w:w="6408" w:type="dxa"/>
          </w:tcPr>
          <w:p w:rsidR="006103ED" w:rsidRPr="00BA4533" w:rsidRDefault="006103ED" w:rsidP="00203330">
            <w:r>
              <w:t xml:space="preserve">6902 </w:t>
            </w:r>
            <w:proofErr w:type="gramStart"/>
            <w:r>
              <w:t>Железнодорожная</w:t>
            </w:r>
            <w:proofErr w:type="gramEnd"/>
            <w:r>
              <w:t xml:space="preserve"> – Петушки</w:t>
            </w:r>
          </w:p>
        </w:tc>
        <w:tc>
          <w:tcPr>
            <w:tcW w:w="2835" w:type="dxa"/>
            <w:vAlign w:val="center"/>
          </w:tcPr>
          <w:p w:rsidR="006103ED" w:rsidRPr="00AF2370" w:rsidRDefault="006103ED" w:rsidP="00203330">
            <w:pPr>
              <w:jc w:val="center"/>
            </w:pPr>
            <w:r>
              <w:t>ежедневно</w:t>
            </w:r>
          </w:p>
        </w:tc>
      </w:tr>
      <w:tr w:rsidR="006103ED" w:rsidRPr="00AF2370" w:rsidTr="001E198F">
        <w:trPr>
          <w:trHeight w:val="70"/>
        </w:trPr>
        <w:tc>
          <w:tcPr>
            <w:tcW w:w="504" w:type="dxa"/>
            <w:vAlign w:val="center"/>
          </w:tcPr>
          <w:p w:rsidR="006103ED" w:rsidRDefault="006103ED" w:rsidP="001E198F">
            <w:pPr>
              <w:jc w:val="center"/>
            </w:pPr>
            <w:r>
              <w:t>12</w:t>
            </w:r>
          </w:p>
        </w:tc>
        <w:tc>
          <w:tcPr>
            <w:tcW w:w="6408" w:type="dxa"/>
          </w:tcPr>
          <w:p w:rsidR="006103ED" w:rsidRPr="00BA4533" w:rsidRDefault="006103ED" w:rsidP="00203330">
            <w:r>
              <w:t>6991 Владимир – Москва (Курский вокзал)</w:t>
            </w:r>
          </w:p>
        </w:tc>
        <w:tc>
          <w:tcPr>
            <w:tcW w:w="2835" w:type="dxa"/>
            <w:vAlign w:val="center"/>
          </w:tcPr>
          <w:p w:rsidR="006103ED" w:rsidRPr="00AF2370" w:rsidRDefault="006103ED" w:rsidP="00203330">
            <w:pPr>
              <w:jc w:val="center"/>
            </w:pPr>
            <w:r>
              <w:t>ежедневно</w:t>
            </w:r>
          </w:p>
        </w:tc>
      </w:tr>
      <w:tr w:rsidR="006103ED" w:rsidRPr="00AF2370" w:rsidTr="001E198F">
        <w:trPr>
          <w:trHeight w:val="70"/>
        </w:trPr>
        <w:tc>
          <w:tcPr>
            <w:tcW w:w="504" w:type="dxa"/>
            <w:vAlign w:val="center"/>
          </w:tcPr>
          <w:p w:rsidR="006103ED" w:rsidRDefault="006103ED" w:rsidP="001E198F">
            <w:pPr>
              <w:jc w:val="center"/>
            </w:pPr>
            <w:r>
              <w:t>13</w:t>
            </w:r>
          </w:p>
        </w:tc>
        <w:tc>
          <w:tcPr>
            <w:tcW w:w="6408" w:type="dxa"/>
          </w:tcPr>
          <w:p w:rsidR="006103ED" w:rsidRPr="00BA4533" w:rsidRDefault="006103ED" w:rsidP="006103ED">
            <w:r>
              <w:t>6994 Владимир – Москва (Курский вокзал)</w:t>
            </w:r>
          </w:p>
        </w:tc>
        <w:tc>
          <w:tcPr>
            <w:tcW w:w="2835" w:type="dxa"/>
            <w:vAlign w:val="center"/>
          </w:tcPr>
          <w:p w:rsidR="006103ED" w:rsidRPr="00AF2370" w:rsidRDefault="006103ED" w:rsidP="00203330">
            <w:pPr>
              <w:jc w:val="center"/>
            </w:pPr>
            <w:r>
              <w:t>ежедневно</w:t>
            </w:r>
          </w:p>
        </w:tc>
      </w:tr>
      <w:tr w:rsidR="006103ED" w:rsidRPr="00AF2370" w:rsidTr="001E198F">
        <w:trPr>
          <w:trHeight w:val="70"/>
        </w:trPr>
        <w:tc>
          <w:tcPr>
            <w:tcW w:w="504" w:type="dxa"/>
            <w:vAlign w:val="center"/>
          </w:tcPr>
          <w:p w:rsidR="006103ED" w:rsidRDefault="006103ED" w:rsidP="001E198F">
            <w:pPr>
              <w:jc w:val="center"/>
            </w:pPr>
            <w:r>
              <w:t>14</w:t>
            </w:r>
          </w:p>
        </w:tc>
        <w:tc>
          <w:tcPr>
            <w:tcW w:w="6408" w:type="dxa"/>
          </w:tcPr>
          <w:p w:rsidR="006103ED" w:rsidRPr="00BA4533" w:rsidRDefault="006103ED" w:rsidP="006103ED">
            <w:r>
              <w:t>6996 Владимир – Москва (Курский вокзал)</w:t>
            </w:r>
          </w:p>
        </w:tc>
        <w:tc>
          <w:tcPr>
            <w:tcW w:w="2835" w:type="dxa"/>
            <w:vAlign w:val="center"/>
          </w:tcPr>
          <w:p w:rsidR="006103ED" w:rsidRPr="00AF2370" w:rsidRDefault="006103ED" w:rsidP="00203330">
            <w:pPr>
              <w:jc w:val="center"/>
            </w:pPr>
            <w:r>
              <w:t>ежедневно</w:t>
            </w:r>
          </w:p>
        </w:tc>
      </w:tr>
      <w:tr w:rsidR="006103ED" w:rsidRPr="00AF2370" w:rsidTr="001E198F">
        <w:trPr>
          <w:trHeight w:val="70"/>
        </w:trPr>
        <w:tc>
          <w:tcPr>
            <w:tcW w:w="504" w:type="dxa"/>
            <w:vAlign w:val="center"/>
          </w:tcPr>
          <w:p w:rsidR="006103ED" w:rsidRDefault="006103ED" w:rsidP="001E198F">
            <w:pPr>
              <w:jc w:val="center"/>
            </w:pPr>
            <w:r>
              <w:t>15</w:t>
            </w:r>
          </w:p>
        </w:tc>
        <w:tc>
          <w:tcPr>
            <w:tcW w:w="6408" w:type="dxa"/>
          </w:tcPr>
          <w:p w:rsidR="006103ED" w:rsidRPr="00BA4533" w:rsidRDefault="006103ED" w:rsidP="00203330">
            <w:r>
              <w:t>6928 Москва (Курский вокзал) – Петушки</w:t>
            </w:r>
          </w:p>
        </w:tc>
        <w:tc>
          <w:tcPr>
            <w:tcW w:w="2835" w:type="dxa"/>
            <w:vAlign w:val="center"/>
          </w:tcPr>
          <w:p w:rsidR="006103ED" w:rsidRPr="00AF2370" w:rsidRDefault="006103ED" w:rsidP="00203330">
            <w:pPr>
              <w:jc w:val="center"/>
            </w:pPr>
            <w:r>
              <w:t>ежедневно</w:t>
            </w:r>
          </w:p>
        </w:tc>
      </w:tr>
      <w:tr w:rsidR="006103ED" w:rsidRPr="00AF2370" w:rsidTr="001E198F">
        <w:trPr>
          <w:trHeight w:val="70"/>
        </w:trPr>
        <w:tc>
          <w:tcPr>
            <w:tcW w:w="504" w:type="dxa"/>
            <w:vAlign w:val="center"/>
          </w:tcPr>
          <w:p w:rsidR="006103ED" w:rsidRDefault="006103ED" w:rsidP="001E198F">
            <w:pPr>
              <w:jc w:val="center"/>
            </w:pPr>
            <w:r>
              <w:t>16</w:t>
            </w:r>
          </w:p>
        </w:tc>
        <w:tc>
          <w:tcPr>
            <w:tcW w:w="6408" w:type="dxa"/>
          </w:tcPr>
          <w:p w:rsidR="006103ED" w:rsidRPr="00BA4533" w:rsidRDefault="006103ED" w:rsidP="00203330">
            <w:r>
              <w:t>6932 Москва (Курский вокзал) – Петушки</w:t>
            </w:r>
          </w:p>
        </w:tc>
        <w:tc>
          <w:tcPr>
            <w:tcW w:w="2835" w:type="dxa"/>
            <w:vAlign w:val="center"/>
          </w:tcPr>
          <w:p w:rsidR="006103ED" w:rsidRPr="00AF2370" w:rsidRDefault="006103ED" w:rsidP="00203330">
            <w:pPr>
              <w:jc w:val="center"/>
            </w:pPr>
            <w:r>
              <w:t>ежедневно</w:t>
            </w:r>
          </w:p>
        </w:tc>
      </w:tr>
      <w:tr w:rsidR="006103ED" w:rsidRPr="00AF2370" w:rsidTr="001E198F">
        <w:trPr>
          <w:trHeight w:val="70"/>
        </w:trPr>
        <w:tc>
          <w:tcPr>
            <w:tcW w:w="504" w:type="dxa"/>
            <w:vAlign w:val="center"/>
          </w:tcPr>
          <w:p w:rsidR="006103ED" w:rsidRDefault="006103ED" w:rsidP="001E198F">
            <w:pPr>
              <w:jc w:val="center"/>
            </w:pPr>
            <w:r>
              <w:t>17</w:t>
            </w:r>
          </w:p>
        </w:tc>
        <w:tc>
          <w:tcPr>
            <w:tcW w:w="6408" w:type="dxa"/>
          </w:tcPr>
          <w:p w:rsidR="006103ED" w:rsidRDefault="006103ED" w:rsidP="00203330">
            <w:r>
              <w:t>6934 Москва (Курский вокзал) – Петушки</w:t>
            </w:r>
          </w:p>
        </w:tc>
        <w:tc>
          <w:tcPr>
            <w:tcW w:w="2835" w:type="dxa"/>
            <w:vAlign w:val="center"/>
          </w:tcPr>
          <w:p w:rsidR="006103ED" w:rsidRDefault="006103ED" w:rsidP="00203330">
            <w:pPr>
              <w:jc w:val="center"/>
            </w:pPr>
            <w:r>
              <w:t>ежедневно</w:t>
            </w:r>
          </w:p>
        </w:tc>
      </w:tr>
    </w:tbl>
    <w:p w:rsidR="001E198F" w:rsidRPr="006103ED" w:rsidRDefault="001E198F" w:rsidP="001E198F">
      <w:pPr>
        <w:pStyle w:val="afff9"/>
        <w:ind w:firstLine="0"/>
        <w:rPr>
          <w:sz w:val="10"/>
          <w:szCs w:val="10"/>
        </w:rPr>
      </w:pPr>
    </w:p>
    <w:p w:rsidR="006103ED" w:rsidRDefault="001E198F" w:rsidP="006103ED">
      <w:pPr>
        <w:pStyle w:val="210"/>
        <w:shd w:val="clear" w:color="auto" w:fill="auto"/>
        <w:spacing w:after="0" w:line="360" w:lineRule="auto"/>
        <w:ind w:firstLine="709"/>
        <w:jc w:val="both"/>
        <w:rPr>
          <w:shd w:val="clear" w:color="auto" w:fill="FFFFFF"/>
        </w:rPr>
      </w:pPr>
      <w:r w:rsidRPr="00F53D14">
        <w:rPr>
          <w:shd w:val="clear" w:color="auto" w:fill="FFFFFF"/>
        </w:rPr>
        <w:t>В процессе проведенного анализа установлено следующее:</w:t>
      </w:r>
    </w:p>
    <w:p w:rsidR="006103ED" w:rsidRDefault="006103ED" w:rsidP="006103ED">
      <w:pPr>
        <w:pStyle w:val="210"/>
        <w:shd w:val="clear" w:color="auto" w:fill="auto"/>
        <w:spacing w:after="0" w:line="360" w:lineRule="auto"/>
        <w:ind w:firstLine="709"/>
        <w:jc w:val="both"/>
      </w:pPr>
      <w:r>
        <w:rPr>
          <w:shd w:val="clear" w:color="auto" w:fill="FFFFFF"/>
        </w:rPr>
        <w:t xml:space="preserve">- </w:t>
      </w:r>
      <w:r w:rsidR="001E198F" w:rsidRPr="00F53D14">
        <w:t>основные пасса</w:t>
      </w:r>
      <w:r w:rsidR="001E198F">
        <w:t>жирские перевозки, общественным</w:t>
      </w:r>
      <w:r>
        <w:t xml:space="preserve"> </w:t>
      </w:r>
      <w:r w:rsidR="001E198F" w:rsidRPr="00F53D14">
        <w:t xml:space="preserve">автомобильным </w:t>
      </w:r>
      <w:r w:rsidR="001E198F">
        <w:t>транспортом</w:t>
      </w:r>
      <w:r w:rsidR="001E198F" w:rsidRPr="00F53D14">
        <w:t>, осуществляются по межмуниципальным маршрутам регулярных пере</w:t>
      </w:r>
      <w:r w:rsidR="001E198F">
        <w:t>возок и движутся по расписанию;</w:t>
      </w:r>
    </w:p>
    <w:p w:rsidR="001E198F" w:rsidRDefault="006103ED" w:rsidP="006103ED">
      <w:pPr>
        <w:pStyle w:val="210"/>
        <w:shd w:val="clear" w:color="auto" w:fill="auto"/>
        <w:spacing w:after="0" w:line="360" w:lineRule="auto"/>
        <w:ind w:firstLine="709"/>
        <w:jc w:val="both"/>
      </w:pPr>
      <w:r>
        <w:t xml:space="preserve">- </w:t>
      </w:r>
      <w:r w:rsidR="001E198F" w:rsidRPr="005344F9">
        <w:t>железнодорожное пассаж</w:t>
      </w:r>
      <w:r w:rsidR="001E198F">
        <w:t>ирское сообщение осуществляется</w:t>
      </w:r>
      <w:r>
        <w:t xml:space="preserve"> </w:t>
      </w:r>
      <w:r w:rsidR="001E198F" w:rsidRPr="005344F9">
        <w:t>пригоро</w:t>
      </w:r>
      <w:r w:rsidR="001E198F" w:rsidRPr="005344F9">
        <w:t>д</w:t>
      </w:r>
      <w:r w:rsidR="001E198F" w:rsidRPr="005344F9">
        <w:t>ными поездами, и занимает незначительную часть среди других видов тран</w:t>
      </w:r>
      <w:r w:rsidR="001E198F" w:rsidRPr="005344F9">
        <w:t>с</w:t>
      </w:r>
      <w:r w:rsidR="001E198F" w:rsidRPr="005344F9">
        <w:t>порта, а также служит для связи с другими районами и крупными близлежащ</w:t>
      </w:r>
      <w:r w:rsidR="001E198F" w:rsidRPr="005344F9">
        <w:t>и</w:t>
      </w:r>
      <w:r w:rsidR="001E198F" w:rsidRPr="005344F9">
        <w:t xml:space="preserve">ми городами, не входящих в состав района.  </w:t>
      </w:r>
    </w:p>
    <w:p w:rsidR="006103ED" w:rsidRDefault="001E198F" w:rsidP="006103ED">
      <w:pPr>
        <w:spacing w:line="360" w:lineRule="auto"/>
        <w:ind w:firstLine="708"/>
        <w:jc w:val="both"/>
        <w:rPr>
          <w:sz w:val="28"/>
          <w:szCs w:val="28"/>
        </w:rPr>
      </w:pPr>
      <w:r w:rsidRPr="00F53D14">
        <w:rPr>
          <w:sz w:val="28"/>
          <w:szCs w:val="28"/>
        </w:rPr>
        <w:t xml:space="preserve">В целом анализ данных показал, что общественный транспорт </w:t>
      </w:r>
      <w:r>
        <w:rPr>
          <w:sz w:val="28"/>
          <w:szCs w:val="28"/>
        </w:rPr>
        <w:t>Петуши</w:t>
      </w:r>
      <w:r>
        <w:rPr>
          <w:sz w:val="28"/>
          <w:szCs w:val="28"/>
        </w:rPr>
        <w:t>н</w:t>
      </w:r>
      <w:r>
        <w:rPr>
          <w:sz w:val="28"/>
          <w:szCs w:val="28"/>
        </w:rPr>
        <w:t>ского</w:t>
      </w:r>
      <w:r w:rsidRPr="00F53D14">
        <w:rPr>
          <w:sz w:val="28"/>
          <w:szCs w:val="28"/>
        </w:rPr>
        <w:t xml:space="preserve"> муниципального района охватывает большую часть населенных пунктов, доля населения населенных пунктов, не имеющих регулярного автобусного с</w:t>
      </w:r>
      <w:r w:rsidRPr="00F53D14">
        <w:rPr>
          <w:sz w:val="28"/>
          <w:szCs w:val="28"/>
        </w:rPr>
        <w:t>о</w:t>
      </w:r>
      <w:r w:rsidRPr="00F53D14">
        <w:rPr>
          <w:sz w:val="28"/>
          <w:szCs w:val="28"/>
        </w:rPr>
        <w:t>общения с административным центром муниципального района, в общей чи</w:t>
      </w:r>
      <w:r w:rsidRPr="00F53D14">
        <w:rPr>
          <w:sz w:val="28"/>
          <w:szCs w:val="28"/>
        </w:rPr>
        <w:t>с</w:t>
      </w:r>
      <w:r w:rsidRPr="00F53D14">
        <w:rPr>
          <w:sz w:val="28"/>
          <w:szCs w:val="28"/>
        </w:rPr>
        <w:t>ленности населения района составляет не более 10%.</w:t>
      </w:r>
      <w:r>
        <w:rPr>
          <w:sz w:val="28"/>
          <w:szCs w:val="28"/>
        </w:rPr>
        <w:t xml:space="preserve"> </w:t>
      </w:r>
    </w:p>
    <w:p w:rsidR="00B67A4E" w:rsidRPr="006103ED" w:rsidRDefault="00B67A4E" w:rsidP="006103ED">
      <w:pPr>
        <w:spacing w:line="360" w:lineRule="auto"/>
        <w:ind w:firstLine="708"/>
        <w:jc w:val="both"/>
        <w:rPr>
          <w:color w:val="000000" w:themeColor="text1"/>
          <w:sz w:val="30"/>
          <w:szCs w:val="30"/>
        </w:rPr>
      </w:pPr>
      <w:r w:rsidRPr="006103ED">
        <w:rPr>
          <w:color w:val="000000" w:themeColor="text1"/>
          <w:sz w:val="30"/>
          <w:szCs w:val="30"/>
        </w:rPr>
        <w:lastRenderedPageBreak/>
        <w:t xml:space="preserve">7 Оценка уровня транспортной доступности </w:t>
      </w:r>
      <w:r w:rsidR="006103ED" w:rsidRPr="006103ED">
        <w:rPr>
          <w:color w:val="000000" w:themeColor="text1"/>
          <w:sz w:val="30"/>
          <w:szCs w:val="30"/>
        </w:rPr>
        <w:t>Петушинского муниц</w:t>
      </w:r>
      <w:r w:rsidR="006103ED" w:rsidRPr="006103ED">
        <w:rPr>
          <w:color w:val="000000" w:themeColor="text1"/>
          <w:sz w:val="30"/>
          <w:szCs w:val="30"/>
        </w:rPr>
        <w:t>и</w:t>
      </w:r>
      <w:r w:rsidR="006103ED" w:rsidRPr="006103ED">
        <w:rPr>
          <w:color w:val="000000" w:themeColor="text1"/>
          <w:sz w:val="30"/>
          <w:szCs w:val="30"/>
        </w:rPr>
        <w:t>пального района (Нагорное СП, Пекшинское СП и Петушинское СП</w:t>
      </w:r>
      <w:proofErr w:type="gramStart"/>
      <w:r w:rsidR="006103ED" w:rsidRPr="006103ED">
        <w:rPr>
          <w:color w:val="000000" w:themeColor="text1"/>
          <w:sz w:val="30"/>
          <w:szCs w:val="30"/>
        </w:rPr>
        <w:t>)</w:t>
      </w:r>
      <w:r w:rsidRPr="006103ED">
        <w:rPr>
          <w:color w:val="000000" w:themeColor="text1"/>
          <w:sz w:val="30"/>
          <w:szCs w:val="30"/>
        </w:rPr>
        <w:t>а</w:t>
      </w:r>
      <w:proofErr w:type="gramEnd"/>
      <w:r w:rsidRPr="006103ED">
        <w:rPr>
          <w:color w:val="000000" w:themeColor="text1"/>
          <w:sz w:val="30"/>
          <w:szCs w:val="30"/>
        </w:rPr>
        <w:t xml:space="preserve"> с учетом транспортных корреспонденций с другими муниципальными обр</w:t>
      </w:r>
      <w:r w:rsidRPr="006103ED">
        <w:rPr>
          <w:color w:val="000000" w:themeColor="text1"/>
          <w:sz w:val="30"/>
          <w:szCs w:val="30"/>
        </w:rPr>
        <w:t>а</w:t>
      </w:r>
      <w:r w:rsidRPr="006103ED">
        <w:rPr>
          <w:color w:val="000000" w:themeColor="text1"/>
          <w:sz w:val="30"/>
          <w:szCs w:val="30"/>
        </w:rPr>
        <w:t>зованиями и территориями</w:t>
      </w:r>
    </w:p>
    <w:p w:rsidR="004A1C3F" w:rsidRPr="004A1C3F" w:rsidRDefault="004A1C3F" w:rsidP="004A1C3F">
      <w:pPr>
        <w:rPr>
          <w:sz w:val="10"/>
          <w:szCs w:val="10"/>
        </w:rPr>
      </w:pPr>
    </w:p>
    <w:p w:rsidR="006103ED" w:rsidRDefault="006103ED" w:rsidP="006103ED">
      <w:pPr>
        <w:shd w:val="clear" w:color="auto" w:fill="FFFFFF"/>
        <w:spacing w:line="360" w:lineRule="auto"/>
        <w:ind w:firstLine="709"/>
        <w:jc w:val="both"/>
        <w:rPr>
          <w:color w:val="000000" w:themeColor="text1"/>
          <w:sz w:val="28"/>
          <w:szCs w:val="28"/>
        </w:rPr>
      </w:pPr>
      <w:r w:rsidRPr="006103ED">
        <w:rPr>
          <w:color w:val="000000" w:themeColor="text1"/>
          <w:sz w:val="28"/>
          <w:szCs w:val="28"/>
        </w:rPr>
        <w:t xml:space="preserve">Петушинский муниципальный район расположен в юго-западной части Владимирской области, </w:t>
      </w:r>
      <w:r>
        <w:rPr>
          <w:color w:val="000000" w:themeColor="text1"/>
          <w:sz w:val="28"/>
          <w:szCs w:val="28"/>
          <w:shd w:val="clear" w:color="auto" w:fill="FFFFFF"/>
        </w:rPr>
        <w:t>граничит</w:t>
      </w:r>
      <w:r w:rsidRPr="006103ED">
        <w:rPr>
          <w:color w:val="000000" w:themeColor="text1"/>
          <w:sz w:val="28"/>
          <w:szCs w:val="28"/>
          <w:shd w:val="clear" w:color="auto" w:fill="FFFFFF"/>
        </w:rPr>
        <w:t>: на северо-западе </w:t>
      </w:r>
      <w:r>
        <w:rPr>
          <w:color w:val="000000" w:themeColor="text1"/>
          <w:sz w:val="28"/>
          <w:szCs w:val="28"/>
          <w:shd w:val="clear" w:color="auto" w:fill="FFFFFF"/>
        </w:rPr>
        <w:t>–</w:t>
      </w:r>
      <w:r w:rsidRPr="006103ED">
        <w:rPr>
          <w:color w:val="000000" w:themeColor="text1"/>
          <w:sz w:val="28"/>
          <w:szCs w:val="28"/>
          <w:shd w:val="clear" w:color="auto" w:fill="FFFFFF"/>
        </w:rPr>
        <w:t xml:space="preserve"> с</w:t>
      </w:r>
      <w:r>
        <w:rPr>
          <w:color w:val="000000" w:themeColor="text1"/>
          <w:sz w:val="28"/>
          <w:szCs w:val="28"/>
          <w:shd w:val="clear" w:color="auto" w:fill="FFFFFF"/>
        </w:rPr>
        <w:t xml:space="preserve"> </w:t>
      </w:r>
      <w:hyperlink r:id="rId201" w:tooltip="Киржачский район" w:history="1">
        <w:r w:rsidRPr="006103ED">
          <w:rPr>
            <w:rStyle w:val="a9"/>
            <w:rFonts w:eastAsia="Franklin Gothic Book"/>
            <w:color w:val="000000" w:themeColor="text1"/>
            <w:sz w:val="28"/>
            <w:szCs w:val="28"/>
            <w:u w:val="none"/>
            <w:shd w:val="clear" w:color="auto" w:fill="FFFFFF"/>
          </w:rPr>
          <w:t>Киржачским районом</w:t>
        </w:r>
      </w:hyperlink>
      <w:r w:rsidRPr="006103ED">
        <w:rPr>
          <w:color w:val="000000" w:themeColor="text1"/>
          <w:sz w:val="28"/>
          <w:szCs w:val="28"/>
          <w:shd w:val="clear" w:color="auto" w:fill="FFFFFF"/>
        </w:rPr>
        <w:t>, на севере </w:t>
      </w:r>
      <w:r>
        <w:rPr>
          <w:color w:val="000000" w:themeColor="text1"/>
          <w:sz w:val="28"/>
          <w:szCs w:val="28"/>
          <w:shd w:val="clear" w:color="auto" w:fill="FFFFFF"/>
        </w:rPr>
        <w:t>–</w:t>
      </w:r>
      <w:r w:rsidRPr="006103ED">
        <w:rPr>
          <w:color w:val="000000" w:themeColor="text1"/>
          <w:sz w:val="28"/>
          <w:szCs w:val="28"/>
          <w:shd w:val="clear" w:color="auto" w:fill="FFFFFF"/>
        </w:rPr>
        <w:t xml:space="preserve"> с</w:t>
      </w:r>
      <w:r>
        <w:rPr>
          <w:color w:val="000000" w:themeColor="text1"/>
          <w:sz w:val="28"/>
          <w:szCs w:val="28"/>
          <w:shd w:val="clear" w:color="auto" w:fill="FFFFFF"/>
        </w:rPr>
        <w:t xml:space="preserve"> </w:t>
      </w:r>
      <w:hyperlink r:id="rId202" w:tooltip="Кольчугинский район" w:history="1">
        <w:r w:rsidRPr="006103ED">
          <w:rPr>
            <w:rStyle w:val="a9"/>
            <w:rFonts w:eastAsia="Franklin Gothic Book"/>
            <w:color w:val="000000" w:themeColor="text1"/>
            <w:sz w:val="28"/>
            <w:szCs w:val="28"/>
            <w:u w:val="none"/>
            <w:shd w:val="clear" w:color="auto" w:fill="FFFFFF"/>
          </w:rPr>
          <w:t>Кольчугинским районом</w:t>
        </w:r>
      </w:hyperlink>
      <w:r w:rsidRPr="006103ED">
        <w:rPr>
          <w:color w:val="000000" w:themeColor="text1"/>
          <w:sz w:val="28"/>
          <w:szCs w:val="28"/>
          <w:shd w:val="clear" w:color="auto" w:fill="FFFFFF"/>
        </w:rPr>
        <w:t>, на востоке </w:t>
      </w:r>
      <w:r>
        <w:rPr>
          <w:color w:val="000000" w:themeColor="text1"/>
          <w:sz w:val="28"/>
          <w:szCs w:val="28"/>
          <w:shd w:val="clear" w:color="auto" w:fill="FFFFFF"/>
        </w:rPr>
        <w:t>–</w:t>
      </w:r>
      <w:r w:rsidRPr="006103ED">
        <w:rPr>
          <w:color w:val="000000" w:themeColor="text1"/>
          <w:sz w:val="28"/>
          <w:szCs w:val="28"/>
          <w:shd w:val="clear" w:color="auto" w:fill="FFFFFF"/>
        </w:rPr>
        <w:t xml:space="preserve"> с</w:t>
      </w:r>
      <w:r>
        <w:rPr>
          <w:color w:val="000000" w:themeColor="text1"/>
          <w:sz w:val="28"/>
          <w:szCs w:val="28"/>
          <w:shd w:val="clear" w:color="auto" w:fill="FFFFFF"/>
        </w:rPr>
        <w:t xml:space="preserve"> </w:t>
      </w:r>
      <w:hyperlink r:id="rId203" w:tooltip="Собинский район" w:history="1">
        <w:r w:rsidRPr="006103ED">
          <w:rPr>
            <w:rStyle w:val="a9"/>
            <w:rFonts w:eastAsia="Franklin Gothic Book"/>
            <w:color w:val="000000" w:themeColor="text1"/>
            <w:sz w:val="28"/>
            <w:szCs w:val="28"/>
            <w:u w:val="none"/>
            <w:shd w:val="clear" w:color="auto" w:fill="FFFFFF"/>
          </w:rPr>
          <w:t>Собинским районом</w:t>
        </w:r>
      </w:hyperlink>
      <w:r w:rsidRPr="006103ED">
        <w:rPr>
          <w:color w:val="000000" w:themeColor="text1"/>
          <w:sz w:val="28"/>
          <w:szCs w:val="28"/>
          <w:shd w:val="clear" w:color="auto" w:fill="FFFFFF"/>
        </w:rPr>
        <w:t>, а также с районами </w:t>
      </w:r>
      <w:hyperlink r:id="rId204" w:tooltip="Московская область" w:history="1">
        <w:r w:rsidRPr="006103ED">
          <w:rPr>
            <w:rStyle w:val="a9"/>
            <w:rFonts w:eastAsia="Franklin Gothic Book"/>
            <w:color w:val="000000" w:themeColor="text1"/>
            <w:sz w:val="28"/>
            <w:szCs w:val="28"/>
            <w:u w:val="none"/>
            <w:shd w:val="clear" w:color="auto" w:fill="FFFFFF"/>
          </w:rPr>
          <w:t>Московской области</w:t>
        </w:r>
      </w:hyperlink>
      <w:r w:rsidRPr="006103ED">
        <w:rPr>
          <w:color w:val="000000" w:themeColor="text1"/>
          <w:sz w:val="28"/>
          <w:szCs w:val="28"/>
          <w:shd w:val="clear" w:color="auto" w:fill="FFFFFF"/>
        </w:rPr>
        <w:t>: на юге </w:t>
      </w:r>
      <w:r>
        <w:rPr>
          <w:color w:val="000000" w:themeColor="text1"/>
          <w:sz w:val="28"/>
          <w:szCs w:val="28"/>
          <w:shd w:val="clear" w:color="auto" w:fill="FFFFFF"/>
        </w:rPr>
        <w:t>–</w:t>
      </w:r>
      <w:r w:rsidRPr="006103ED">
        <w:rPr>
          <w:color w:val="000000" w:themeColor="text1"/>
          <w:sz w:val="28"/>
          <w:szCs w:val="28"/>
          <w:shd w:val="clear" w:color="auto" w:fill="FFFFFF"/>
        </w:rPr>
        <w:t xml:space="preserve"> с</w:t>
      </w:r>
      <w:r>
        <w:rPr>
          <w:color w:val="000000" w:themeColor="text1"/>
          <w:sz w:val="28"/>
          <w:szCs w:val="28"/>
          <w:shd w:val="clear" w:color="auto" w:fill="FFFFFF"/>
        </w:rPr>
        <w:t xml:space="preserve"> </w:t>
      </w:r>
      <w:hyperlink r:id="rId205" w:tooltip="Шатурский район" w:history="1">
        <w:r w:rsidRPr="006103ED">
          <w:rPr>
            <w:rStyle w:val="a9"/>
            <w:rFonts w:eastAsia="Franklin Gothic Book"/>
            <w:color w:val="000000" w:themeColor="text1"/>
            <w:sz w:val="28"/>
            <w:szCs w:val="28"/>
            <w:u w:val="none"/>
            <w:shd w:val="clear" w:color="auto" w:fill="FFFFFF"/>
          </w:rPr>
          <w:t>Шатурским районом</w:t>
        </w:r>
      </w:hyperlink>
      <w:r w:rsidRPr="006103ED">
        <w:rPr>
          <w:color w:val="000000" w:themeColor="text1"/>
          <w:sz w:val="28"/>
          <w:szCs w:val="28"/>
          <w:shd w:val="clear" w:color="auto" w:fill="FFFFFF"/>
        </w:rPr>
        <w:t>, на юго-западе </w:t>
      </w:r>
      <w:r>
        <w:rPr>
          <w:color w:val="000000" w:themeColor="text1"/>
          <w:sz w:val="28"/>
          <w:szCs w:val="28"/>
          <w:shd w:val="clear" w:color="auto" w:fill="FFFFFF"/>
        </w:rPr>
        <w:t>–</w:t>
      </w:r>
      <w:r w:rsidRPr="006103ED">
        <w:rPr>
          <w:color w:val="000000" w:themeColor="text1"/>
          <w:sz w:val="28"/>
          <w:szCs w:val="28"/>
          <w:shd w:val="clear" w:color="auto" w:fill="FFFFFF"/>
        </w:rPr>
        <w:t xml:space="preserve"> с</w:t>
      </w:r>
      <w:r>
        <w:rPr>
          <w:color w:val="000000" w:themeColor="text1"/>
          <w:sz w:val="28"/>
          <w:szCs w:val="28"/>
          <w:shd w:val="clear" w:color="auto" w:fill="FFFFFF"/>
        </w:rPr>
        <w:t xml:space="preserve"> </w:t>
      </w:r>
      <w:hyperlink r:id="rId206" w:tooltip="Орехово-Зуевский район" w:history="1">
        <w:r w:rsidRPr="006103ED">
          <w:rPr>
            <w:rStyle w:val="a9"/>
            <w:rFonts w:eastAsia="Franklin Gothic Book"/>
            <w:color w:val="000000" w:themeColor="text1"/>
            <w:sz w:val="28"/>
            <w:szCs w:val="28"/>
            <w:u w:val="none"/>
            <w:shd w:val="clear" w:color="auto" w:fill="FFFFFF"/>
          </w:rPr>
          <w:t>Орехово-Зуевским районом</w:t>
        </w:r>
      </w:hyperlink>
      <w:r>
        <w:rPr>
          <w:color w:val="000000" w:themeColor="text1"/>
          <w:sz w:val="28"/>
          <w:szCs w:val="28"/>
        </w:rPr>
        <w:t>.</w:t>
      </w:r>
    </w:p>
    <w:p w:rsidR="006103ED" w:rsidRPr="006103ED" w:rsidRDefault="006103ED" w:rsidP="006103ED">
      <w:pPr>
        <w:shd w:val="clear" w:color="auto" w:fill="FFFFFF"/>
        <w:spacing w:line="360" w:lineRule="auto"/>
        <w:ind w:firstLine="709"/>
        <w:jc w:val="both"/>
        <w:rPr>
          <w:color w:val="000000" w:themeColor="text1"/>
          <w:sz w:val="28"/>
          <w:szCs w:val="28"/>
        </w:rPr>
      </w:pPr>
      <w:r w:rsidRPr="006103ED">
        <w:rPr>
          <w:color w:val="000000" w:themeColor="text1"/>
          <w:sz w:val="28"/>
          <w:szCs w:val="28"/>
        </w:rPr>
        <w:t>На транспортную доступность влияет географическое</w:t>
      </w:r>
      <w:r w:rsidRPr="000F1B6F">
        <w:rPr>
          <w:sz w:val="28"/>
          <w:szCs w:val="28"/>
        </w:rPr>
        <w:t xml:space="preserve"> положение терр</w:t>
      </w:r>
      <w:r w:rsidRPr="000F1B6F">
        <w:rPr>
          <w:sz w:val="28"/>
          <w:szCs w:val="28"/>
        </w:rPr>
        <w:t>и</w:t>
      </w:r>
      <w:r w:rsidRPr="000F1B6F">
        <w:rPr>
          <w:sz w:val="28"/>
          <w:szCs w:val="28"/>
        </w:rPr>
        <w:t xml:space="preserve">тории района. </w:t>
      </w:r>
    </w:p>
    <w:p w:rsidR="006103ED" w:rsidRDefault="006103ED" w:rsidP="006103ED">
      <w:pPr>
        <w:spacing w:line="360" w:lineRule="auto"/>
        <w:ind w:firstLine="709"/>
        <w:jc w:val="both"/>
        <w:rPr>
          <w:rFonts w:eastAsia="Times New Roman CYR"/>
          <w:color w:val="000000" w:themeColor="text1"/>
          <w:sz w:val="28"/>
          <w:szCs w:val="28"/>
        </w:rPr>
      </w:pPr>
      <w:r w:rsidRPr="007924AF">
        <w:rPr>
          <w:rFonts w:eastAsia="Times New Roman CYR"/>
          <w:color w:val="000000" w:themeColor="text1"/>
          <w:sz w:val="28"/>
          <w:szCs w:val="28"/>
        </w:rPr>
        <w:t xml:space="preserve">При существующей транспортной инфраструктуре в </w:t>
      </w:r>
      <w:r>
        <w:rPr>
          <w:rFonts w:eastAsia="Times New Roman CYR"/>
          <w:color w:val="000000" w:themeColor="text1"/>
          <w:sz w:val="28"/>
          <w:szCs w:val="28"/>
        </w:rPr>
        <w:t xml:space="preserve">Петушинском </w:t>
      </w:r>
      <w:r w:rsidRPr="007924AF">
        <w:rPr>
          <w:rFonts w:eastAsia="Times New Roman CYR"/>
          <w:color w:val="000000" w:themeColor="text1"/>
          <w:sz w:val="28"/>
          <w:szCs w:val="28"/>
        </w:rPr>
        <w:t>мун</w:t>
      </w:r>
      <w:r w:rsidRPr="007924AF">
        <w:rPr>
          <w:rFonts w:eastAsia="Times New Roman CYR"/>
          <w:color w:val="000000" w:themeColor="text1"/>
          <w:sz w:val="28"/>
          <w:szCs w:val="28"/>
        </w:rPr>
        <w:t>и</w:t>
      </w:r>
      <w:r w:rsidRPr="007924AF">
        <w:rPr>
          <w:rFonts w:eastAsia="Times New Roman CYR"/>
          <w:color w:val="000000" w:themeColor="text1"/>
          <w:sz w:val="28"/>
          <w:szCs w:val="28"/>
        </w:rPr>
        <w:t>ципальном районе, транспортная доступность</w:t>
      </w:r>
      <w:r>
        <w:rPr>
          <w:rFonts w:eastAsia="Times New Roman CYR"/>
          <w:color w:val="000000" w:themeColor="text1"/>
          <w:sz w:val="28"/>
          <w:szCs w:val="28"/>
        </w:rPr>
        <w:t xml:space="preserve"> сельских поселений </w:t>
      </w:r>
      <w:r>
        <w:t>(</w:t>
      </w:r>
      <w:r w:rsidRPr="00345A2B">
        <w:rPr>
          <w:sz w:val="28"/>
          <w:szCs w:val="28"/>
          <w:shd w:val="clear" w:color="auto" w:fill="FFFFFF"/>
        </w:rPr>
        <w:t>Нагорное СП, Пекшинское СП и Петушинское СП</w:t>
      </w:r>
      <w:r>
        <w:t xml:space="preserve">) </w:t>
      </w:r>
      <w:r w:rsidRPr="007924AF">
        <w:rPr>
          <w:rFonts w:eastAsia="Times New Roman CYR"/>
          <w:color w:val="000000" w:themeColor="text1"/>
          <w:sz w:val="28"/>
          <w:szCs w:val="28"/>
        </w:rPr>
        <w:t xml:space="preserve"> района представлена </w:t>
      </w:r>
      <w:r w:rsidRPr="006103ED">
        <w:rPr>
          <w:rFonts w:eastAsia="Times New Roman CYR"/>
          <w:color w:val="000000" w:themeColor="text1"/>
          <w:sz w:val="28"/>
          <w:szCs w:val="28"/>
        </w:rPr>
        <w:t>в таблице 1</w:t>
      </w:r>
      <w:r w:rsidR="00505BA8">
        <w:rPr>
          <w:rFonts w:eastAsia="Times New Roman CYR"/>
          <w:color w:val="000000" w:themeColor="text1"/>
          <w:sz w:val="28"/>
          <w:szCs w:val="28"/>
        </w:rPr>
        <w:t>9</w:t>
      </w:r>
      <w:r w:rsidRPr="006103ED">
        <w:rPr>
          <w:rFonts w:eastAsia="Times New Roman CYR"/>
          <w:color w:val="000000" w:themeColor="text1"/>
          <w:sz w:val="28"/>
          <w:szCs w:val="28"/>
        </w:rPr>
        <w:t>.</w:t>
      </w:r>
    </w:p>
    <w:p w:rsidR="006103ED" w:rsidRPr="007924AF" w:rsidRDefault="006103ED" w:rsidP="006103ED">
      <w:pPr>
        <w:spacing w:line="360" w:lineRule="auto"/>
        <w:ind w:firstLine="709"/>
        <w:jc w:val="both"/>
        <w:rPr>
          <w:rFonts w:eastAsia="Times New Roman CYR"/>
          <w:color w:val="000000" w:themeColor="text1"/>
          <w:sz w:val="28"/>
          <w:szCs w:val="28"/>
        </w:rPr>
      </w:pPr>
      <w:r w:rsidRPr="006103ED">
        <w:rPr>
          <w:rFonts w:eastAsia="Times New Roman CYR"/>
          <w:color w:val="000000" w:themeColor="text1"/>
          <w:sz w:val="28"/>
          <w:szCs w:val="28"/>
        </w:rPr>
        <w:t>Таблица 1</w:t>
      </w:r>
      <w:r w:rsidR="00505BA8">
        <w:rPr>
          <w:rFonts w:eastAsia="Times New Roman CYR"/>
          <w:color w:val="000000" w:themeColor="text1"/>
          <w:sz w:val="28"/>
          <w:szCs w:val="28"/>
        </w:rPr>
        <w:t>9</w:t>
      </w:r>
      <w:r w:rsidRPr="007924AF">
        <w:rPr>
          <w:rFonts w:eastAsia="Times New Roman CYR"/>
          <w:color w:val="000000" w:themeColor="text1"/>
          <w:sz w:val="28"/>
          <w:szCs w:val="28"/>
        </w:rPr>
        <w:t xml:space="preserve"> – Транспортная доступность населенных пунктов </w:t>
      </w:r>
      <w:r>
        <w:rPr>
          <w:rFonts w:eastAsia="Times New Roman CYR"/>
          <w:color w:val="000000" w:themeColor="text1"/>
          <w:sz w:val="28"/>
          <w:szCs w:val="28"/>
        </w:rPr>
        <w:t>муниц</w:t>
      </w:r>
      <w:r>
        <w:rPr>
          <w:rFonts w:eastAsia="Times New Roman CYR"/>
          <w:color w:val="000000" w:themeColor="text1"/>
          <w:sz w:val="28"/>
          <w:szCs w:val="28"/>
        </w:rPr>
        <w:t>и</w:t>
      </w:r>
      <w:r>
        <w:rPr>
          <w:rFonts w:eastAsia="Times New Roman CYR"/>
          <w:color w:val="000000" w:themeColor="text1"/>
          <w:sz w:val="28"/>
          <w:szCs w:val="28"/>
        </w:rPr>
        <w:t xml:space="preserve">пальных образований </w:t>
      </w:r>
      <w:r w:rsidRPr="007924AF">
        <w:rPr>
          <w:rFonts w:eastAsia="Times New Roman CYR"/>
          <w:color w:val="000000" w:themeColor="text1"/>
          <w:sz w:val="28"/>
          <w:szCs w:val="28"/>
        </w:rPr>
        <w:t>района</w:t>
      </w:r>
    </w:p>
    <w:tbl>
      <w:tblPr>
        <w:tblW w:w="50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2620"/>
        <w:gridCol w:w="2469"/>
        <w:gridCol w:w="2112"/>
        <w:gridCol w:w="1458"/>
        <w:gridCol w:w="1075"/>
      </w:tblGrid>
      <w:tr w:rsidR="006103ED" w:rsidRPr="006103ED" w:rsidTr="00203330">
        <w:trPr>
          <w:trHeight w:val="20"/>
          <w:jc w:val="center"/>
        </w:trPr>
        <w:tc>
          <w:tcPr>
            <w:tcW w:w="1346" w:type="pct"/>
            <w:vAlign w:val="center"/>
          </w:tcPr>
          <w:p w:rsidR="006103ED" w:rsidRPr="006103ED" w:rsidRDefault="006103ED" w:rsidP="00203330">
            <w:pPr>
              <w:jc w:val="center"/>
              <w:rPr>
                <w:color w:val="000000" w:themeColor="text1"/>
              </w:rPr>
            </w:pPr>
            <w:r w:rsidRPr="006103ED">
              <w:rPr>
                <w:color w:val="000000" w:themeColor="text1"/>
              </w:rPr>
              <w:t>Муниципальное</w:t>
            </w:r>
          </w:p>
          <w:p w:rsidR="006103ED" w:rsidRPr="006103ED" w:rsidRDefault="006103ED" w:rsidP="00203330">
            <w:pPr>
              <w:jc w:val="center"/>
              <w:rPr>
                <w:rFonts w:eastAsia="Times New Roman CYR"/>
                <w:color w:val="000000" w:themeColor="text1"/>
              </w:rPr>
            </w:pPr>
            <w:r w:rsidRPr="006103ED">
              <w:rPr>
                <w:color w:val="000000" w:themeColor="text1"/>
              </w:rPr>
              <w:t>образование</w:t>
            </w:r>
          </w:p>
        </w:tc>
        <w:tc>
          <w:tcPr>
            <w:tcW w:w="1268" w:type="pct"/>
            <w:vAlign w:val="center"/>
          </w:tcPr>
          <w:p w:rsidR="006103ED" w:rsidRPr="006103ED" w:rsidRDefault="006103ED" w:rsidP="00203330">
            <w:pPr>
              <w:jc w:val="center"/>
              <w:rPr>
                <w:color w:val="000000" w:themeColor="text1"/>
              </w:rPr>
            </w:pPr>
            <w:r w:rsidRPr="006103ED">
              <w:rPr>
                <w:color w:val="000000" w:themeColor="text1"/>
              </w:rPr>
              <w:t>Административный центр</w:t>
            </w:r>
          </w:p>
        </w:tc>
        <w:tc>
          <w:tcPr>
            <w:tcW w:w="1085" w:type="pct"/>
            <w:vAlign w:val="center"/>
          </w:tcPr>
          <w:p w:rsidR="006103ED" w:rsidRPr="006103ED" w:rsidRDefault="006103ED" w:rsidP="00203330">
            <w:pPr>
              <w:jc w:val="center"/>
              <w:rPr>
                <w:rFonts w:eastAsia="Times New Roman CYR"/>
                <w:color w:val="000000" w:themeColor="text1"/>
              </w:rPr>
            </w:pPr>
            <w:r w:rsidRPr="006103ED">
              <w:rPr>
                <w:rFonts w:eastAsia="Times New Roman CYR"/>
                <w:color w:val="000000" w:themeColor="text1"/>
              </w:rPr>
              <w:t>Вид транспортного сообщения</w:t>
            </w:r>
          </w:p>
        </w:tc>
        <w:tc>
          <w:tcPr>
            <w:tcW w:w="749" w:type="pct"/>
            <w:vAlign w:val="center"/>
          </w:tcPr>
          <w:p w:rsidR="006103ED" w:rsidRPr="006103ED" w:rsidRDefault="006103ED" w:rsidP="00203330">
            <w:pPr>
              <w:jc w:val="center"/>
              <w:rPr>
                <w:rFonts w:eastAsia="Times New Roman CYR"/>
                <w:color w:val="000000" w:themeColor="text1"/>
              </w:rPr>
            </w:pPr>
            <w:r w:rsidRPr="006103ED">
              <w:rPr>
                <w:rFonts w:eastAsia="Times New Roman CYR"/>
                <w:color w:val="000000" w:themeColor="text1"/>
              </w:rPr>
              <w:t>Расстояние до районного центра (</w:t>
            </w:r>
            <w:proofErr w:type="gramStart"/>
            <w:r w:rsidRPr="006103ED">
              <w:rPr>
                <w:rFonts w:eastAsia="Times New Roman CYR"/>
                <w:color w:val="000000" w:themeColor="text1"/>
              </w:rPr>
              <w:t>км</w:t>
            </w:r>
            <w:proofErr w:type="gramEnd"/>
            <w:r w:rsidRPr="006103ED">
              <w:rPr>
                <w:rFonts w:eastAsia="Times New Roman CYR"/>
                <w:color w:val="000000" w:themeColor="text1"/>
              </w:rPr>
              <w:t>)</w:t>
            </w:r>
          </w:p>
        </w:tc>
        <w:tc>
          <w:tcPr>
            <w:tcW w:w="552" w:type="pct"/>
          </w:tcPr>
          <w:p w:rsidR="006103ED" w:rsidRPr="006103ED" w:rsidRDefault="006103ED" w:rsidP="00203330">
            <w:pPr>
              <w:jc w:val="center"/>
              <w:rPr>
                <w:rFonts w:eastAsia="Times New Roman CYR"/>
                <w:color w:val="000000" w:themeColor="text1"/>
              </w:rPr>
            </w:pPr>
            <w:r w:rsidRPr="006103ED">
              <w:rPr>
                <w:rFonts w:eastAsia="Times New Roman CYR"/>
                <w:color w:val="000000" w:themeColor="text1"/>
              </w:rPr>
              <w:t>Время в пути, мин</w:t>
            </w:r>
          </w:p>
        </w:tc>
      </w:tr>
      <w:tr w:rsidR="006103ED" w:rsidRPr="006103ED" w:rsidTr="00203330">
        <w:trPr>
          <w:trHeight w:val="20"/>
          <w:jc w:val="center"/>
        </w:trPr>
        <w:tc>
          <w:tcPr>
            <w:tcW w:w="1346" w:type="pct"/>
          </w:tcPr>
          <w:p w:rsidR="006103ED" w:rsidRPr="006103ED" w:rsidRDefault="00C45405" w:rsidP="00203330">
            <w:pPr>
              <w:tabs>
                <w:tab w:val="left" w:pos="5103"/>
              </w:tabs>
              <w:rPr>
                <w:color w:val="000000" w:themeColor="text1"/>
              </w:rPr>
            </w:pPr>
            <w:hyperlink r:id="rId207" w:tooltip="Нагорное сельское поселение" w:history="1">
              <w:r w:rsidR="006103ED" w:rsidRPr="006103ED">
                <w:rPr>
                  <w:rStyle w:val="a9"/>
                  <w:rFonts w:eastAsia="Franklin Gothic Book"/>
                  <w:color w:val="000000" w:themeColor="text1"/>
                  <w:u w:val="none"/>
                  <w:shd w:val="clear" w:color="auto" w:fill="FFFFFF"/>
                </w:rPr>
                <w:t>Нагорное</w:t>
              </w:r>
            </w:hyperlink>
            <w:r w:rsidR="006103ED" w:rsidRPr="006103ED">
              <w:rPr>
                <w:color w:val="000000" w:themeColor="text1"/>
              </w:rPr>
              <w:t xml:space="preserve"> сельское пос</w:t>
            </w:r>
            <w:r w:rsidR="006103ED" w:rsidRPr="006103ED">
              <w:rPr>
                <w:color w:val="000000" w:themeColor="text1"/>
              </w:rPr>
              <w:t>е</w:t>
            </w:r>
            <w:r w:rsidR="006103ED" w:rsidRPr="006103ED">
              <w:rPr>
                <w:color w:val="000000" w:themeColor="text1"/>
              </w:rPr>
              <w:t>ление</w:t>
            </w:r>
          </w:p>
        </w:tc>
        <w:tc>
          <w:tcPr>
            <w:tcW w:w="1268" w:type="pct"/>
          </w:tcPr>
          <w:p w:rsidR="006103ED" w:rsidRPr="006103ED" w:rsidRDefault="006103ED" w:rsidP="00203330">
            <w:pPr>
              <w:tabs>
                <w:tab w:val="left" w:pos="5103"/>
              </w:tabs>
              <w:rPr>
                <w:color w:val="000000" w:themeColor="text1"/>
              </w:rPr>
            </w:pPr>
            <w:r w:rsidRPr="006103ED">
              <w:rPr>
                <w:color w:val="000000" w:themeColor="text1"/>
              </w:rPr>
              <w:t>Пос</w:t>
            </w:r>
            <w:proofErr w:type="gramStart"/>
            <w:r w:rsidRPr="006103ED">
              <w:rPr>
                <w:color w:val="000000" w:themeColor="text1"/>
              </w:rPr>
              <w:t>.Н</w:t>
            </w:r>
            <w:proofErr w:type="gramEnd"/>
            <w:r w:rsidRPr="006103ED">
              <w:rPr>
                <w:color w:val="000000" w:themeColor="text1"/>
              </w:rPr>
              <w:t>агорный</w:t>
            </w:r>
          </w:p>
        </w:tc>
        <w:tc>
          <w:tcPr>
            <w:tcW w:w="1085" w:type="pct"/>
          </w:tcPr>
          <w:p w:rsidR="006103ED" w:rsidRPr="006103ED" w:rsidRDefault="006103ED" w:rsidP="00203330">
            <w:pPr>
              <w:tabs>
                <w:tab w:val="left" w:pos="5103"/>
              </w:tabs>
              <w:rPr>
                <w:color w:val="000000" w:themeColor="text1"/>
              </w:rPr>
            </w:pPr>
            <w:r w:rsidRPr="006103ED">
              <w:rPr>
                <w:color w:val="000000" w:themeColor="text1"/>
              </w:rPr>
              <w:t>Автомобильный, железнодорожный</w:t>
            </w:r>
          </w:p>
        </w:tc>
        <w:tc>
          <w:tcPr>
            <w:tcW w:w="749" w:type="pct"/>
          </w:tcPr>
          <w:p w:rsidR="006103ED" w:rsidRPr="006103ED" w:rsidRDefault="006103ED" w:rsidP="00203330">
            <w:pPr>
              <w:tabs>
                <w:tab w:val="left" w:pos="5103"/>
              </w:tabs>
              <w:jc w:val="center"/>
              <w:rPr>
                <w:color w:val="000000" w:themeColor="text1"/>
              </w:rPr>
            </w:pPr>
            <w:r w:rsidRPr="006103ED">
              <w:rPr>
                <w:color w:val="000000" w:themeColor="text1"/>
              </w:rPr>
              <w:t>17</w:t>
            </w:r>
          </w:p>
        </w:tc>
        <w:tc>
          <w:tcPr>
            <w:tcW w:w="552" w:type="pct"/>
          </w:tcPr>
          <w:p w:rsidR="006103ED" w:rsidRPr="006103ED" w:rsidRDefault="006103ED" w:rsidP="00203330">
            <w:pPr>
              <w:tabs>
                <w:tab w:val="left" w:pos="5103"/>
              </w:tabs>
              <w:jc w:val="center"/>
              <w:rPr>
                <w:color w:val="000000" w:themeColor="text1"/>
              </w:rPr>
            </w:pPr>
            <w:r w:rsidRPr="006103ED">
              <w:rPr>
                <w:color w:val="000000" w:themeColor="text1"/>
              </w:rPr>
              <w:t>25</w:t>
            </w:r>
          </w:p>
        </w:tc>
      </w:tr>
      <w:tr w:rsidR="006103ED" w:rsidRPr="006103ED" w:rsidTr="00203330">
        <w:trPr>
          <w:trHeight w:val="20"/>
          <w:jc w:val="center"/>
        </w:trPr>
        <w:tc>
          <w:tcPr>
            <w:tcW w:w="1346" w:type="pct"/>
          </w:tcPr>
          <w:p w:rsidR="006103ED" w:rsidRPr="006103ED" w:rsidRDefault="00C45405" w:rsidP="00203330">
            <w:pPr>
              <w:tabs>
                <w:tab w:val="left" w:pos="5103"/>
              </w:tabs>
              <w:rPr>
                <w:color w:val="000000" w:themeColor="text1"/>
              </w:rPr>
            </w:pPr>
            <w:hyperlink r:id="rId208" w:history="1">
              <w:r w:rsidR="006103ED" w:rsidRPr="006103ED">
                <w:rPr>
                  <w:rStyle w:val="a9"/>
                  <w:rFonts w:eastAsia="Franklin Gothic Book"/>
                  <w:color w:val="000000" w:themeColor="text1"/>
                  <w:u w:val="none"/>
                  <w:shd w:val="clear" w:color="auto" w:fill="FFFFFF"/>
                </w:rPr>
                <w:t>Пекшинское</w:t>
              </w:r>
            </w:hyperlink>
            <w:r w:rsidR="006103ED" w:rsidRPr="006103ED">
              <w:rPr>
                <w:color w:val="000000" w:themeColor="text1"/>
              </w:rPr>
              <w:t xml:space="preserve"> сельское поселение</w:t>
            </w:r>
          </w:p>
        </w:tc>
        <w:tc>
          <w:tcPr>
            <w:tcW w:w="1268" w:type="pct"/>
          </w:tcPr>
          <w:p w:rsidR="006103ED" w:rsidRPr="006103ED" w:rsidRDefault="006103ED" w:rsidP="00203330">
            <w:pPr>
              <w:tabs>
                <w:tab w:val="left" w:pos="5103"/>
              </w:tabs>
              <w:rPr>
                <w:color w:val="000000" w:themeColor="text1"/>
              </w:rPr>
            </w:pPr>
            <w:r w:rsidRPr="006103ED">
              <w:rPr>
                <w:color w:val="000000" w:themeColor="text1"/>
              </w:rPr>
              <w:t>Дер. Пекша</w:t>
            </w:r>
          </w:p>
        </w:tc>
        <w:tc>
          <w:tcPr>
            <w:tcW w:w="1085" w:type="pct"/>
          </w:tcPr>
          <w:p w:rsidR="006103ED" w:rsidRPr="006103ED" w:rsidRDefault="006103ED" w:rsidP="00203330">
            <w:pPr>
              <w:tabs>
                <w:tab w:val="left" w:pos="5103"/>
              </w:tabs>
              <w:rPr>
                <w:color w:val="000000" w:themeColor="text1"/>
              </w:rPr>
            </w:pPr>
            <w:r w:rsidRPr="006103ED">
              <w:rPr>
                <w:color w:val="000000" w:themeColor="text1"/>
              </w:rPr>
              <w:t>Автомобильный, железнодорожный</w:t>
            </w:r>
          </w:p>
        </w:tc>
        <w:tc>
          <w:tcPr>
            <w:tcW w:w="749" w:type="pct"/>
          </w:tcPr>
          <w:p w:rsidR="006103ED" w:rsidRPr="006103ED" w:rsidRDefault="006103ED" w:rsidP="00203330">
            <w:pPr>
              <w:tabs>
                <w:tab w:val="left" w:pos="5103"/>
              </w:tabs>
              <w:jc w:val="center"/>
              <w:rPr>
                <w:color w:val="000000" w:themeColor="text1"/>
              </w:rPr>
            </w:pPr>
            <w:r w:rsidRPr="006103ED">
              <w:rPr>
                <w:color w:val="000000" w:themeColor="text1"/>
              </w:rPr>
              <w:t>17</w:t>
            </w:r>
          </w:p>
        </w:tc>
        <w:tc>
          <w:tcPr>
            <w:tcW w:w="552" w:type="pct"/>
          </w:tcPr>
          <w:p w:rsidR="006103ED" w:rsidRPr="006103ED" w:rsidRDefault="006103ED" w:rsidP="00203330">
            <w:pPr>
              <w:tabs>
                <w:tab w:val="left" w:pos="5103"/>
              </w:tabs>
              <w:jc w:val="center"/>
              <w:rPr>
                <w:color w:val="000000" w:themeColor="text1"/>
              </w:rPr>
            </w:pPr>
            <w:r w:rsidRPr="006103ED">
              <w:rPr>
                <w:color w:val="000000" w:themeColor="text1"/>
              </w:rPr>
              <w:t>27</w:t>
            </w:r>
          </w:p>
        </w:tc>
      </w:tr>
      <w:tr w:rsidR="006103ED" w:rsidRPr="006103ED" w:rsidTr="00203330">
        <w:trPr>
          <w:trHeight w:val="20"/>
          <w:jc w:val="center"/>
        </w:trPr>
        <w:tc>
          <w:tcPr>
            <w:tcW w:w="1346" w:type="pct"/>
          </w:tcPr>
          <w:p w:rsidR="006103ED" w:rsidRPr="006103ED" w:rsidRDefault="00C45405" w:rsidP="00203330">
            <w:pPr>
              <w:tabs>
                <w:tab w:val="left" w:pos="5103"/>
              </w:tabs>
              <w:rPr>
                <w:color w:val="000000" w:themeColor="text1"/>
              </w:rPr>
            </w:pPr>
            <w:hyperlink r:id="rId209" w:tooltip="Петушинское сельское поселение" w:history="1">
              <w:r w:rsidR="006103ED" w:rsidRPr="006103ED">
                <w:rPr>
                  <w:rStyle w:val="a9"/>
                  <w:rFonts w:eastAsia="Franklin Gothic Book"/>
                  <w:color w:val="000000" w:themeColor="text1"/>
                  <w:u w:val="none"/>
                  <w:shd w:val="clear" w:color="auto" w:fill="FFFFFF"/>
                </w:rPr>
                <w:t>Петушинское</w:t>
              </w:r>
            </w:hyperlink>
            <w:r w:rsidR="006103ED" w:rsidRPr="006103ED">
              <w:rPr>
                <w:color w:val="000000" w:themeColor="text1"/>
              </w:rPr>
              <w:t xml:space="preserve"> сельское поселение</w:t>
            </w:r>
          </w:p>
        </w:tc>
        <w:tc>
          <w:tcPr>
            <w:tcW w:w="1268" w:type="pct"/>
          </w:tcPr>
          <w:p w:rsidR="006103ED" w:rsidRPr="006103ED" w:rsidRDefault="006103ED" w:rsidP="00203330">
            <w:pPr>
              <w:tabs>
                <w:tab w:val="left" w:pos="5103"/>
              </w:tabs>
              <w:rPr>
                <w:color w:val="000000" w:themeColor="text1"/>
              </w:rPr>
            </w:pPr>
            <w:r w:rsidRPr="006103ED">
              <w:rPr>
                <w:color w:val="000000" w:themeColor="text1"/>
              </w:rPr>
              <w:t>Дер. Старые Петушки</w:t>
            </w:r>
          </w:p>
        </w:tc>
        <w:tc>
          <w:tcPr>
            <w:tcW w:w="1085" w:type="pct"/>
          </w:tcPr>
          <w:p w:rsidR="006103ED" w:rsidRPr="006103ED" w:rsidRDefault="006103ED" w:rsidP="00203330">
            <w:pPr>
              <w:tabs>
                <w:tab w:val="left" w:pos="5103"/>
              </w:tabs>
              <w:rPr>
                <w:color w:val="000000" w:themeColor="text1"/>
              </w:rPr>
            </w:pPr>
            <w:r w:rsidRPr="006103ED">
              <w:rPr>
                <w:color w:val="000000" w:themeColor="text1"/>
              </w:rPr>
              <w:t>Автомобильный, железнодорожный</w:t>
            </w:r>
          </w:p>
        </w:tc>
        <w:tc>
          <w:tcPr>
            <w:tcW w:w="749" w:type="pct"/>
          </w:tcPr>
          <w:p w:rsidR="006103ED" w:rsidRPr="006103ED" w:rsidRDefault="006103ED" w:rsidP="00203330">
            <w:pPr>
              <w:tabs>
                <w:tab w:val="left" w:pos="5103"/>
              </w:tabs>
              <w:jc w:val="center"/>
              <w:rPr>
                <w:color w:val="000000" w:themeColor="text1"/>
              </w:rPr>
            </w:pPr>
            <w:r w:rsidRPr="006103ED">
              <w:rPr>
                <w:color w:val="000000" w:themeColor="text1"/>
              </w:rPr>
              <w:t>2,6</w:t>
            </w:r>
          </w:p>
        </w:tc>
        <w:tc>
          <w:tcPr>
            <w:tcW w:w="552" w:type="pct"/>
          </w:tcPr>
          <w:p w:rsidR="006103ED" w:rsidRPr="006103ED" w:rsidRDefault="006103ED" w:rsidP="00203330">
            <w:pPr>
              <w:tabs>
                <w:tab w:val="left" w:pos="5103"/>
              </w:tabs>
              <w:jc w:val="center"/>
              <w:rPr>
                <w:color w:val="000000" w:themeColor="text1"/>
              </w:rPr>
            </w:pPr>
            <w:r w:rsidRPr="006103ED">
              <w:rPr>
                <w:color w:val="000000" w:themeColor="text1"/>
              </w:rPr>
              <w:t>10</w:t>
            </w:r>
          </w:p>
        </w:tc>
      </w:tr>
    </w:tbl>
    <w:p w:rsidR="006103ED" w:rsidRDefault="006103ED" w:rsidP="006103ED">
      <w:pPr>
        <w:spacing w:line="360" w:lineRule="auto"/>
        <w:ind w:firstLine="708"/>
        <w:jc w:val="both"/>
        <w:rPr>
          <w:sz w:val="28"/>
          <w:szCs w:val="28"/>
        </w:rPr>
      </w:pPr>
    </w:p>
    <w:p w:rsidR="006103ED" w:rsidRDefault="006103ED" w:rsidP="006103ED">
      <w:pPr>
        <w:shd w:val="clear" w:color="auto" w:fill="FFFFFF"/>
        <w:spacing w:line="360" w:lineRule="auto"/>
        <w:ind w:firstLine="709"/>
        <w:jc w:val="both"/>
        <w:rPr>
          <w:sz w:val="28"/>
          <w:szCs w:val="28"/>
        </w:rPr>
      </w:pPr>
      <w:r w:rsidRPr="00540D08">
        <w:rPr>
          <w:sz w:val="28"/>
          <w:szCs w:val="28"/>
        </w:rPr>
        <w:t xml:space="preserve">Для оценки показателей внешней доступности были выбраны </w:t>
      </w:r>
      <w:r>
        <w:rPr>
          <w:sz w:val="28"/>
          <w:szCs w:val="28"/>
        </w:rPr>
        <w:t>относ</w:t>
      </w:r>
      <w:r>
        <w:rPr>
          <w:sz w:val="28"/>
          <w:szCs w:val="28"/>
        </w:rPr>
        <w:t>и</w:t>
      </w:r>
      <w:r>
        <w:rPr>
          <w:sz w:val="28"/>
          <w:szCs w:val="28"/>
        </w:rPr>
        <w:t>тельно</w:t>
      </w:r>
      <w:r w:rsidRPr="00540D08">
        <w:rPr>
          <w:sz w:val="28"/>
          <w:szCs w:val="28"/>
        </w:rPr>
        <w:t xml:space="preserve"> близко </w:t>
      </w:r>
      <w:r w:rsidRPr="00630A3A">
        <w:rPr>
          <w:sz w:val="28"/>
          <w:szCs w:val="28"/>
        </w:rPr>
        <w:t xml:space="preserve">расположенные к границам </w:t>
      </w:r>
      <w:r>
        <w:rPr>
          <w:sz w:val="28"/>
          <w:szCs w:val="28"/>
        </w:rPr>
        <w:t xml:space="preserve">Петушинского </w:t>
      </w:r>
      <w:r w:rsidRPr="00630A3A">
        <w:rPr>
          <w:sz w:val="28"/>
          <w:szCs w:val="28"/>
        </w:rPr>
        <w:t>муниципального ра</w:t>
      </w:r>
      <w:r w:rsidRPr="00630A3A">
        <w:rPr>
          <w:sz w:val="28"/>
          <w:szCs w:val="28"/>
        </w:rPr>
        <w:t>й</w:t>
      </w:r>
      <w:r w:rsidRPr="00630A3A">
        <w:rPr>
          <w:sz w:val="28"/>
          <w:szCs w:val="28"/>
        </w:rPr>
        <w:t>она</w:t>
      </w:r>
      <w:r>
        <w:rPr>
          <w:sz w:val="28"/>
          <w:szCs w:val="28"/>
        </w:rPr>
        <w:t xml:space="preserve"> </w:t>
      </w:r>
      <w:r w:rsidRPr="00630A3A">
        <w:rPr>
          <w:sz w:val="28"/>
          <w:szCs w:val="28"/>
        </w:rPr>
        <w:t xml:space="preserve">крупные </w:t>
      </w:r>
      <w:r>
        <w:rPr>
          <w:sz w:val="28"/>
          <w:szCs w:val="28"/>
        </w:rPr>
        <w:t>города: Москва, Тверь, Орехово-Зуево, Владимир.</w:t>
      </w:r>
    </w:p>
    <w:p w:rsidR="006103ED" w:rsidRDefault="006103ED" w:rsidP="006103ED">
      <w:pPr>
        <w:tabs>
          <w:tab w:val="left" w:pos="5103"/>
        </w:tabs>
        <w:spacing w:line="360" w:lineRule="auto"/>
        <w:ind w:firstLine="709"/>
        <w:jc w:val="both"/>
        <w:rPr>
          <w:sz w:val="28"/>
          <w:szCs w:val="28"/>
        </w:rPr>
      </w:pPr>
      <w:r w:rsidRPr="006103ED">
        <w:rPr>
          <w:sz w:val="28"/>
          <w:szCs w:val="28"/>
        </w:rPr>
        <w:t xml:space="preserve">В таблице </w:t>
      </w:r>
      <w:r w:rsidR="00505BA8">
        <w:rPr>
          <w:sz w:val="28"/>
          <w:szCs w:val="28"/>
        </w:rPr>
        <w:t>20</w:t>
      </w:r>
      <w:r w:rsidRPr="00936192">
        <w:rPr>
          <w:sz w:val="28"/>
          <w:szCs w:val="28"/>
        </w:rPr>
        <w:t xml:space="preserve"> приведены оценочные показатели для корреспондиру</w:t>
      </w:r>
      <w:r w:rsidRPr="00936192">
        <w:rPr>
          <w:sz w:val="28"/>
          <w:szCs w:val="28"/>
        </w:rPr>
        <w:t>ю</w:t>
      </w:r>
      <w:r w:rsidRPr="00936192">
        <w:rPr>
          <w:sz w:val="28"/>
          <w:szCs w:val="28"/>
        </w:rPr>
        <w:t>щих</w:t>
      </w:r>
      <w:r>
        <w:rPr>
          <w:sz w:val="28"/>
          <w:szCs w:val="28"/>
        </w:rPr>
        <w:t xml:space="preserve"> н</w:t>
      </w:r>
      <w:r w:rsidRPr="00936192">
        <w:rPr>
          <w:sz w:val="28"/>
          <w:szCs w:val="28"/>
        </w:rPr>
        <w:t>аселе</w:t>
      </w:r>
      <w:r>
        <w:rPr>
          <w:sz w:val="28"/>
          <w:szCs w:val="28"/>
        </w:rPr>
        <w:t>н</w:t>
      </w:r>
      <w:r w:rsidRPr="00936192">
        <w:rPr>
          <w:sz w:val="28"/>
          <w:szCs w:val="28"/>
        </w:rPr>
        <w:t>ных пунктов</w:t>
      </w:r>
      <w:r>
        <w:rPr>
          <w:sz w:val="28"/>
          <w:szCs w:val="28"/>
        </w:rPr>
        <w:t xml:space="preserve"> </w:t>
      </w:r>
      <w:r w:rsidRPr="00936192">
        <w:rPr>
          <w:sz w:val="28"/>
          <w:szCs w:val="28"/>
        </w:rPr>
        <w:t>на индивидуальном и общественном автомобильном транспорте, а также на железнодорожном транспорте.</w:t>
      </w:r>
    </w:p>
    <w:p w:rsidR="006103ED" w:rsidRPr="009675E3" w:rsidRDefault="006103ED" w:rsidP="006103ED">
      <w:pPr>
        <w:tabs>
          <w:tab w:val="left" w:pos="5103"/>
        </w:tabs>
        <w:spacing w:line="360" w:lineRule="auto"/>
        <w:jc w:val="both"/>
        <w:rPr>
          <w:sz w:val="28"/>
          <w:szCs w:val="28"/>
        </w:rPr>
      </w:pPr>
      <w:r w:rsidRPr="006103ED">
        <w:rPr>
          <w:sz w:val="28"/>
          <w:szCs w:val="28"/>
        </w:rPr>
        <w:lastRenderedPageBreak/>
        <w:t xml:space="preserve">Таблица </w:t>
      </w:r>
      <w:r w:rsidR="00505BA8">
        <w:rPr>
          <w:sz w:val="28"/>
          <w:szCs w:val="28"/>
        </w:rPr>
        <w:t>20</w:t>
      </w:r>
      <w:r w:rsidRPr="009675E3">
        <w:rPr>
          <w:sz w:val="28"/>
          <w:szCs w:val="28"/>
        </w:rPr>
        <w:t xml:space="preserve"> – </w:t>
      </w:r>
      <w:r w:rsidRPr="007D32CE">
        <w:rPr>
          <w:sz w:val="28"/>
          <w:szCs w:val="28"/>
        </w:rPr>
        <w:t xml:space="preserve">Оценочные показатели внешней доступности </w:t>
      </w:r>
      <w:r w:rsidRPr="007D32CE">
        <w:rPr>
          <w:rFonts w:eastAsia="Times New Roman CYR"/>
          <w:color w:val="000000" w:themeColor="text1"/>
          <w:sz w:val="28"/>
          <w:szCs w:val="28"/>
        </w:rPr>
        <w:t>сельских посел</w:t>
      </w:r>
      <w:r w:rsidRPr="007D32CE">
        <w:rPr>
          <w:rFonts w:eastAsia="Times New Roman CYR"/>
          <w:color w:val="000000" w:themeColor="text1"/>
          <w:sz w:val="28"/>
          <w:szCs w:val="28"/>
        </w:rPr>
        <w:t>е</w:t>
      </w:r>
      <w:r w:rsidRPr="007D32CE">
        <w:rPr>
          <w:rFonts w:eastAsia="Times New Roman CYR"/>
          <w:color w:val="000000" w:themeColor="text1"/>
          <w:sz w:val="28"/>
          <w:szCs w:val="28"/>
        </w:rPr>
        <w:t xml:space="preserve">ний </w:t>
      </w:r>
      <w:r w:rsidRPr="007D32CE">
        <w:rPr>
          <w:sz w:val="28"/>
          <w:szCs w:val="28"/>
        </w:rPr>
        <w:t>(</w:t>
      </w:r>
      <w:r w:rsidRPr="007D32CE">
        <w:rPr>
          <w:sz w:val="28"/>
          <w:szCs w:val="28"/>
          <w:shd w:val="clear" w:color="auto" w:fill="FFFFFF"/>
        </w:rPr>
        <w:t>Нагорное СП, Пекшинское СП и Петушинское СП</w:t>
      </w:r>
      <w:r w:rsidRPr="007D32CE">
        <w:rPr>
          <w:sz w:val="28"/>
          <w:szCs w:val="28"/>
        </w:rPr>
        <w:t>) Петушинского муниц</w:t>
      </w:r>
      <w:r w:rsidRPr="007D32CE">
        <w:rPr>
          <w:sz w:val="28"/>
          <w:szCs w:val="28"/>
        </w:rPr>
        <w:t>и</w:t>
      </w:r>
      <w:r w:rsidRPr="007D32CE">
        <w:rPr>
          <w:sz w:val="28"/>
          <w:szCs w:val="28"/>
        </w:rPr>
        <w:t>пального района</w:t>
      </w:r>
    </w:p>
    <w:tbl>
      <w:tblPr>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3687"/>
        <w:gridCol w:w="1417"/>
        <w:gridCol w:w="2127"/>
        <w:gridCol w:w="1983"/>
      </w:tblGrid>
      <w:tr w:rsidR="006103ED" w:rsidRPr="009675E3" w:rsidTr="00B31F36">
        <w:trPr>
          <w:trHeight w:val="20"/>
        </w:trPr>
        <w:tc>
          <w:tcPr>
            <w:tcW w:w="273" w:type="pct"/>
            <w:vMerge w:val="restart"/>
            <w:shd w:val="clear" w:color="auto" w:fill="auto"/>
            <w:noWrap/>
            <w:vAlign w:val="center"/>
          </w:tcPr>
          <w:p w:rsidR="006103ED" w:rsidRPr="009675E3" w:rsidRDefault="006103ED" w:rsidP="00203330">
            <w:pPr>
              <w:tabs>
                <w:tab w:val="left" w:pos="5103"/>
              </w:tabs>
              <w:ind w:left="-142" w:right="-108"/>
              <w:jc w:val="center"/>
            </w:pPr>
            <w:r w:rsidRPr="009675E3">
              <w:t xml:space="preserve">№ </w:t>
            </w:r>
            <w:proofErr w:type="gramStart"/>
            <w:r w:rsidRPr="009675E3">
              <w:t>п</w:t>
            </w:r>
            <w:proofErr w:type="gramEnd"/>
            <w:r w:rsidRPr="009675E3">
              <w:t>/п</w:t>
            </w:r>
          </w:p>
        </w:tc>
        <w:tc>
          <w:tcPr>
            <w:tcW w:w="1891" w:type="pct"/>
            <w:vMerge w:val="restart"/>
            <w:shd w:val="clear" w:color="auto" w:fill="auto"/>
            <w:noWrap/>
            <w:vAlign w:val="center"/>
          </w:tcPr>
          <w:p w:rsidR="006103ED" w:rsidRPr="009675E3" w:rsidRDefault="006103ED" w:rsidP="00203330">
            <w:pPr>
              <w:tabs>
                <w:tab w:val="left" w:pos="5103"/>
              </w:tabs>
              <w:jc w:val="center"/>
            </w:pPr>
            <w:r w:rsidRPr="009675E3">
              <w:t>Маршрут</w:t>
            </w:r>
          </w:p>
        </w:tc>
        <w:tc>
          <w:tcPr>
            <w:tcW w:w="727" w:type="pct"/>
            <w:vMerge w:val="restart"/>
            <w:shd w:val="clear" w:color="auto" w:fill="auto"/>
            <w:noWrap/>
            <w:vAlign w:val="center"/>
          </w:tcPr>
          <w:p w:rsidR="006103ED" w:rsidRDefault="006103ED" w:rsidP="00B31F36">
            <w:pPr>
              <w:tabs>
                <w:tab w:val="left" w:pos="5103"/>
              </w:tabs>
              <w:ind w:left="-109" w:right="-108"/>
              <w:jc w:val="center"/>
            </w:pPr>
            <w:r w:rsidRPr="009675E3">
              <w:t>Расстояние</w:t>
            </w:r>
            <w:r>
              <w:t>,</w:t>
            </w:r>
          </w:p>
          <w:p w:rsidR="006103ED" w:rsidRPr="009675E3" w:rsidRDefault="006103ED" w:rsidP="00203330">
            <w:pPr>
              <w:tabs>
                <w:tab w:val="left" w:pos="5103"/>
              </w:tabs>
              <w:jc w:val="center"/>
            </w:pPr>
            <w:r w:rsidRPr="009675E3">
              <w:t>км</w:t>
            </w:r>
          </w:p>
        </w:tc>
        <w:tc>
          <w:tcPr>
            <w:tcW w:w="2108" w:type="pct"/>
            <w:gridSpan w:val="2"/>
            <w:shd w:val="clear" w:color="auto" w:fill="auto"/>
            <w:noWrap/>
            <w:vAlign w:val="center"/>
          </w:tcPr>
          <w:p w:rsidR="006103ED" w:rsidRPr="009675E3" w:rsidRDefault="006103ED" w:rsidP="00203330">
            <w:pPr>
              <w:tabs>
                <w:tab w:val="left" w:pos="5103"/>
              </w:tabs>
              <w:jc w:val="center"/>
            </w:pPr>
            <w:r w:rsidRPr="009675E3">
              <w:t>Время в пути, мин</w:t>
            </w:r>
          </w:p>
        </w:tc>
      </w:tr>
      <w:tr w:rsidR="00B31F36" w:rsidRPr="009675E3" w:rsidTr="00B31F36">
        <w:trPr>
          <w:trHeight w:val="20"/>
        </w:trPr>
        <w:tc>
          <w:tcPr>
            <w:tcW w:w="273" w:type="pct"/>
            <w:vMerge/>
            <w:shd w:val="clear" w:color="auto" w:fill="auto"/>
            <w:noWrap/>
            <w:vAlign w:val="center"/>
          </w:tcPr>
          <w:p w:rsidR="006103ED" w:rsidRPr="009675E3" w:rsidRDefault="006103ED" w:rsidP="00203330">
            <w:pPr>
              <w:tabs>
                <w:tab w:val="left" w:pos="5103"/>
              </w:tabs>
              <w:jc w:val="center"/>
            </w:pPr>
          </w:p>
        </w:tc>
        <w:tc>
          <w:tcPr>
            <w:tcW w:w="1891" w:type="pct"/>
            <w:vMerge/>
            <w:shd w:val="clear" w:color="auto" w:fill="auto"/>
            <w:noWrap/>
            <w:vAlign w:val="center"/>
          </w:tcPr>
          <w:p w:rsidR="006103ED" w:rsidRPr="009675E3" w:rsidRDefault="006103ED" w:rsidP="00203330">
            <w:pPr>
              <w:tabs>
                <w:tab w:val="left" w:pos="5103"/>
              </w:tabs>
              <w:jc w:val="center"/>
            </w:pPr>
          </w:p>
        </w:tc>
        <w:tc>
          <w:tcPr>
            <w:tcW w:w="727" w:type="pct"/>
            <w:vMerge/>
            <w:shd w:val="clear" w:color="auto" w:fill="auto"/>
            <w:noWrap/>
            <w:vAlign w:val="center"/>
          </w:tcPr>
          <w:p w:rsidR="006103ED" w:rsidRPr="009675E3" w:rsidRDefault="006103ED" w:rsidP="00203330">
            <w:pPr>
              <w:tabs>
                <w:tab w:val="left" w:pos="5103"/>
              </w:tabs>
              <w:jc w:val="center"/>
            </w:pPr>
          </w:p>
        </w:tc>
        <w:tc>
          <w:tcPr>
            <w:tcW w:w="1091" w:type="pct"/>
            <w:shd w:val="clear" w:color="auto" w:fill="auto"/>
            <w:noWrap/>
            <w:vAlign w:val="center"/>
          </w:tcPr>
          <w:p w:rsidR="006103ED" w:rsidRPr="009675E3" w:rsidRDefault="006103ED" w:rsidP="00203330">
            <w:pPr>
              <w:tabs>
                <w:tab w:val="left" w:pos="5103"/>
              </w:tabs>
              <w:jc w:val="center"/>
            </w:pPr>
            <w:r w:rsidRPr="009675E3">
              <w:t>Индивидуальный автотранспорт</w:t>
            </w:r>
          </w:p>
        </w:tc>
        <w:tc>
          <w:tcPr>
            <w:tcW w:w="1017" w:type="pct"/>
          </w:tcPr>
          <w:p w:rsidR="006103ED" w:rsidRPr="009675E3" w:rsidRDefault="006103ED" w:rsidP="00203330">
            <w:pPr>
              <w:tabs>
                <w:tab w:val="left" w:pos="5103"/>
              </w:tabs>
              <w:jc w:val="center"/>
            </w:pPr>
            <w:r w:rsidRPr="009675E3">
              <w:t>Общественный автотранспорт</w:t>
            </w:r>
          </w:p>
        </w:tc>
      </w:tr>
      <w:tr w:rsidR="00B31F36" w:rsidRPr="009675E3" w:rsidTr="00B31F36">
        <w:trPr>
          <w:trHeight w:val="20"/>
        </w:trPr>
        <w:tc>
          <w:tcPr>
            <w:tcW w:w="273" w:type="pct"/>
            <w:shd w:val="clear" w:color="auto" w:fill="auto"/>
            <w:noWrap/>
            <w:vAlign w:val="center"/>
          </w:tcPr>
          <w:p w:rsidR="006103ED" w:rsidRPr="009675E3" w:rsidRDefault="006103ED" w:rsidP="00203330">
            <w:pPr>
              <w:tabs>
                <w:tab w:val="left" w:pos="5103"/>
              </w:tabs>
              <w:jc w:val="center"/>
            </w:pPr>
            <w:r w:rsidRPr="009675E3">
              <w:t>1</w:t>
            </w:r>
          </w:p>
        </w:tc>
        <w:tc>
          <w:tcPr>
            <w:tcW w:w="1891" w:type="pct"/>
            <w:shd w:val="clear" w:color="auto" w:fill="auto"/>
            <w:noWrap/>
          </w:tcPr>
          <w:p w:rsidR="006103ED" w:rsidRPr="009675E3" w:rsidRDefault="006103ED" w:rsidP="00203330">
            <w:pPr>
              <w:tabs>
                <w:tab w:val="left" w:pos="5103"/>
              </w:tabs>
            </w:pPr>
            <w:proofErr w:type="gramStart"/>
            <w:r>
              <w:t>Нагорный</w:t>
            </w:r>
            <w:proofErr w:type="gramEnd"/>
            <w:r>
              <w:t xml:space="preserve"> – Москва</w:t>
            </w:r>
          </w:p>
        </w:tc>
        <w:tc>
          <w:tcPr>
            <w:tcW w:w="727" w:type="pct"/>
            <w:shd w:val="clear" w:color="auto" w:fill="auto"/>
            <w:noWrap/>
          </w:tcPr>
          <w:p w:rsidR="006103ED" w:rsidRPr="0022318A" w:rsidRDefault="006103ED" w:rsidP="00203330">
            <w:pPr>
              <w:tabs>
                <w:tab w:val="left" w:pos="5103"/>
              </w:tabs>
              <w:jc w:val="center"/>
            </w:pPr>
            <w:r>
              <w:t>110</w:t>
            </w:r>
          </w:p>
        </w:tc>
        <w:tc>
          <w:tcPr>
            <w:tcW w:w="1091" w:type="pct"/>
            <w:shd w:val="clear" w:color="auto" w:fill="auto"/>
            <w:noWrap/>
          </w:tcPr>
          <w:p w:rsidR="006103ED" w:rsidRPr="0022318A" w:rsidRDefault="006103ED" w:rsidP="00203330">
            <w:pPr>
              <w:tabs>
                <w:tab w:val="left" w:pos="5103"/>
              </w:tabs>
              <w:jc w:val="center"/>
            </w:pPr>
            <w:r>
              <w:t>117</w:t>
            </w:r>
          </w:p>
        </w:tc>
        <w:tc>
          <w:tcPr>
            <w:tcW w:w="1017" w:type="pct"/>
          </w:tcPr>
          <w:p w:rsidR="006103ED" w:rsidRPr="009442A7" w:rsidRDefault="006103ED" w:rsidP="00203330">
            <w:pPr>
              <w:tabs>
                <w:tab w:val="left" w:pos="5103"/>
              </w:tabs>
              <w:jc w:val="center"/>
            </w:pPr>
            <w:r>
              <w:t>147</w:t>
            </w:r>
          </w:p>
        </w:tc>
      </w:tr>
      <w:tr w:rsidR="00B31F36" w:rsidRPr="009675E3" w:rsidTr="00B31F36">
        <w:trPr>
          <w:trHeight w:val="20"/>
        </w:trPr>
        <w:tc>
          <w:tcPr>
            <w:tcW w:w="273" w:type="pct"/>
            <w:shd w:val="clear" w:color="auto" w:fill="auto"/>
            <w:noWrap/>
            <w:vAlign w:val="center"/>
          </w:tcPr>
          <w:p w:rsidR="006103ED" w:rsidRPr="009675E3" w:rsidRDefault="006103ED" w:rsidP="00203330">
            <w:pPr>
              <w:tabs>
                <w:tab w:val="left" w:pos="5103"/>
              </w:tabs>
              <w:jc w:val="center"/>
            </w:pPr>
            <w:r>
              <w:t>2</w:t>
            </w:r>
          </w:p>
        </w:tc>
        <w:tc>
          <w:tcPr>
            <w:tcW w:w="1891" w:type="pct"/>
            <w:shd w:val="clear" w:color="auto" w:fill="auto"/>
            <w:noWrap/>
          </w:tcPr>
          <w:p w:rsidR="006103ED" w:rsidRDefault="006103ED" w:rsidP="00203330">
            <w:pPr>
              <w:tabs>
                <w:tab w:val="left" w:pos="5103"/>
              </w:tabs>
            </w:pPr>
            <w:proofErr w:type="gramStart"/>
            <w:r>
              <w:t>Нагорный</w:t>
            </w:r>
            <w:proofErr w:type="gramEnd"/>
            <w:r>
              <w:t xml:space="preserve"> – Орехово-Зуево </w:t>
            </w:r>
          </w:p>
        </w:tc>
        <w:tc>
          <w:tcPr>
            <w:tcW w:w="727" w:type="pct"/>
            <w:shd w:val="clear" w:color="auto" w:fill="auto"/>
            <w:noWrap/>
          </w:tcPr>
          <w:p w:rsidR="006103ED" w:rsidRPr="0022318A" w:rsidRDefault="006103ED" w:rsidP="00203330">
            <w:pPr>
              <w:tabs>
                <w:tab w:val="left" w:pos="5103"/>
              </w:tabs>
              <w:jc w:val="center"/>
            </w:pPr>
            <w:r>
              <w:t>32</w:t>
            </w:r>
          </w:p>
        </w:tc>
        <w:tc>
          <w:tcPr>
            <w:tcW w:w="1091" w:type="pct"/>
            <w:shd w:val="clear" w:color="auto" w:fill="auto"/>
            <w:noWrap/>
          </w:tcPr>
          <w:p w:rsidR="006103ED" w:rsidRPr="0022318A" w:rsidRDefault="006103ED" w:rsidP="00203330">
            <w:pPr>
              <w:tabs>
                <w:tab w:val="left" w:pos="5103"/>
              </w:tabs>
              <w:jc w:val="center"/>
            </w:pPr>
            <w:r>
              <w:t>39</w:t>
            </w:r>
          </w:p>
        </w:tc>
        <w:tc>
          <w:tcPr>
            <w:tcW w:w="1017" w:type="pct"/>
          </w:tcPr>
          <w:p w:rsidR="006103ED" w:rsidRDefault="006103ED" w:rsidP="00203330">
            <w:pPr>
              <w:tabs>
                <w:tab w:val="left" w:pos="5103"/>
              </w:tabs>
              <w:jc w:val="center"/>
            </w:pPr>
            <w:r>
              <w:t>79</w:t>
            </w:r>
          </w:p>
        </w:tc>
      </w:tr>
      <w:tr w:rsidR="00B31F36" w:rsidRPr="009675E3" w:rsidTr="00B31F36">
        <w:trPr>
          <w:trHeight w:val="20"/>
        </w:trPr>
        <w:tc>
          <w:tcPr>
            <w:tcW w:w="273" w:type="pct"/>
            <w:shd w:val="clear" w:color="auto" w:fill="auto"/>
            <w:noWrap/>
            <w:vAlign w:val="center"/>
          </w:tcPr>
          <w:p w:rsidR="006103ED" w:rsidRPr="009675E3" w:rsidRDefault="006103ED" w:rsidP="00203330">
            <w:pPr>
              <w:tabs>
                <w:tab w:val="left" w:pos="5103"/>
              </w:tabs>
              <w:jc w:val="center"/>
            </w:pPr>
            <w:r>
              <w:t>3</w:t>
            </w:r>
          </w:p>
        </w:tc>
        <w:tc>
          <w:tcPr>
            <w:tcW w:w="1891" w:type="pct"/>
            <w:shd w:val="clear" w:color="auto" w:fill="auto"/>
            <w:noWrap/>
          </w:tcPr>
          <w:p w:rsidR="006103ED" w:rsidRDefault="006103ED" w:rsidP="00203330">
            <w:pPr>
              <w:ind w:right="-108"/>
            </w:pPr>
            <w:proofErr w:type="gramStart"/>
            <w:r>
              <w:t>Нагорный</w:t>
            </w:r>
            <w:proofErr w:type="gramEnd"/>
            <w:r>
              <w:t xml:space="preserve"> - Тверь</w:t>
            </w:r>
          </w:p>
        </w:tc>
        <w:tc>
          <w:tcPr>
            <w:tcW w:w="727" w:type="pct"/>
            <w:shd w:val="clear" w:color="auto" w:fill="auto"/>
            <w:noWrap/>
          </w:tcPr>
          <w:p w:rsidR="006103ED" w:rsidRPr="0022318A" w:rsidRDefault="006103ED" w:rsidP="00203330">
            <w:pPr>
              <w:tabs>
                <w:tab w:val="left" w:pos="5103"/>
              </w:tabs>
              <w:jc w:val="center"/>
            </w:pPr>
            <w:r>
              <w:t>280</w:t>
            </w:r>
          </w:p>
        </w:tc>
        <w:tc>
          <w:tcPr>
            <w:tcW w:w="1091" w:type="pct"/>
            <w:shd w:val="clear" w:color="auto" w:fill="auto"/>
            <w:noWrap/>
          </w:tcPr>
          <w:p w:rsidR="006103ED" w:rsidRPr="0022318A" w:rsidRDefault="006103ED" w:rsidP="00203330">
            <w:pPr>
              <w:tabs>
                <w:tab w:val="left" w:pos="5103"/>
              </w:tabs>
              <w:jc w:val="center"/>
            </w:pPr>
            <w:r>
              <w:t>210</w:t>
            </w:r>
          </w:p>
        </w:tc>
        <w:tc>
          <w:tcPr>
            <w:tcW w:w="1017" w:type="pct"/>
          </w:tcPr>
          <w:p w:rsidR="006103ED" w:rsidRPr="009442A7" w:rsidRDefault="006103ED" w:rsidP="00203330">
            <w:pPr>
              <w:tabs>
                <w:tab w:val="left" w:pos="5103"/>
              </w:tabs>
              <w:jc w:val="center"/>
            </w:pPr>
            <w:r>
              <w:t>-</w:t>
            </w:r>
          </w:p>
        </w:tc>
      </w:tr>
      <w:tr w:rsidR="00B31F36" w:rsidRPr="009675E3" w:rsidTr="00B31F36">
        <w:trPr>
          <w:trHeight w:val="60"/>
        </w:trPr>
        <w:tc>
          <w:tcPr>
            <w:tcW w:w="273" w:type="pct"/>
            <w:shd w:val="clear" w:color="auto" w:fill="auto"/>
            <w:noWrap/>
            <w:vAlign w:val="center"/>
          </w:tcPr>
          <w:p w:rsidR="006103ED" w:rsidRPr="009675E3" w:rsidRDefault="006103ED" w:rsidP="00203330">
            <w:pPr>
              <w:tabs>
                <w:tab w:val="left" w:pos="5103"/>
              </w:tabs>
              <w:jc w:val="center"/>
            </w:pPr>
            <w:r>
              <w:t>4</w:t>
            </w:r>
          </w:p>
        </w:tc>
        <w:tc>
          <w:tcPr>
            <w:tcW w:w="1891" w:type="pct"/>
            <w:shd w:val="clear" w:color="auto" w:fill="auto"/>
            <w:noWrap/>
          </w:tcPr>
          <w:p w:rsidR="006103ED" w:rsidRDefault="006103ED" w:rsidP="00203330">
            <w:r>
              <w:t>Нагорный - Владимир</w:t>
            </w:r>
          </w:p>
        </w:tc>
        <w:tc>
          <w:tcPr>
            <w:tcW w:w="727" w:type="pct"/>
            <w:shd w:val="clear" w:color="auto" w:fill="auto"/>
            <w:noWrap/>
          </w:tcPr>
          <w:p w:rsidR="006103ED" w:rsidRPr="0022318A" w:rsidRDefault="006103ED" w:rsidP="00203330">
            <w:pPr>
              <w:tabs>
                <w:tab w:val="left" w:pos="5103"/>
              </w:tabs>
              <w:jc w:val="center"/>
            </w:pPr>
            <w:r>
              <w:t>82</w:t>
            </w:r>
          </w:p>
        </w:tc>
        <w:tc>
          <w:tcPr>
            <w:tcW w:w="1091" w:type="pct"/>
            <w:shd w:val="clear" w:color="auto" w:fill="auto"/>
            <w:noWrap/>
          </w:tcPr>
          <w:p w:rsidR="006103ED" w:rsidRPr="0022318A" w:rsidRDefault="006103ED" w:rsidP="00203330">
            <w:pPr>
              <w:tabs>
                <w:tab w:val="left" w:pos="5103"/>
              </w:tabs>
              <w:jc w:val="center"/>
            </w:pPr>
            <w:r>
              <w:t>74</w:t>
            </w:r>
          </w:p>
        </w:tc>
        <w:tc>
          <w:tcPr>
            <w:tcW w:w="1017" w:type="pct"/>
          </w:tcPr>
          <w:p w:rsidR="006103ED" w:rsidRPr="009442A7" w:rsidRDefault="006103ED" w:rsidP="00203330">
            <w:pPr>
              <w:tabs>
                <w:tab w:val="left" w:pos="5103"/>
              </w:tabs>
              <w:jc w:val="center"/>
            </w:pPr>
            <w:r>
              <w:t>138</w:t>
            </w:r>
          </w:p>
        </w:tc>
      </w:tr>
      <w:tr w:rsidR="00B31F36" w:rsidRPr="009675E3" w:rsidTr="00B31F36">
        <w:trPr>
          <w:trHeight w:val="60"/>
        </w:trPr>
        <w:tc>
          <w:tcPr>
            <w:tcW w:w="273" w:type="pct"/>
            <w:shd w:val="clear" w:color="auto" w:fill="auto"/>
            <w:noWrap/>
            <w:vAlign w:val="center"/>
          </w:tcPr>
          <w:p w:rsidR="006103ED" w:rsidRDefault="006103ED" w:rsidP="00203330">
            <w:pPr>
              <w:tabs>
                <w:tab w:val="left" w:pos="5103"/>
              </w:tabs>
              <w:jc w:val="center"/>
            </w:pPr>
            <w:r>
              <w:t>5</w:t>
            </w:r>
          </w:p>
        </w:tc>
        <w:tc>
          <w:tcPr>
            <w:tcW w:w="1891" w:type="pct"/>
            <w:shd w:val="clear" w:color="auto" w:fill="auto"/>
            <w:noWrap/>
          </w:tcPr>
          <w:p w:rsidR="006103ED" w:rsidRPr="009675E3" w:rsidRDefault="006103ED" w:rsidP="00203330">
            <w:pPr>
              <w:tabs>
                <w:tab w:val="left" w:pos="5103"/>
              </w:tabs>
            </w:pPr>
            <w:r>
              <w:t>Пекша – Москва</w:t>
            </w:r>
          </w:p>
        </w:tc>
        <w:tc>
          <w:tcPr>
            <w:tcW w:w="727" w:type="pct"/>
            <w:shd w:val="clear" w:color="auto" w:fill="auto"/>
            <w:noWrap/>
          </w:tcPr>
          <w:p w:rsidR="006103ED" w:rsidRPr="0022318A" w:rsidRDefault="006103ED" w:rsidP="00203330">
            <w:pPr>
              <w:tabs>
                <w:tab w:val="left" w:pos="5103"/>
              </w:tabs>
              <w:jc w:val="center"/>
            </w:pPr>
            <w:r>
              <w:t>140</w:t>
            </w:r>
          </w:p>
        </w:tc>
        <w:tc>
          <w:tcPr>
            <w:tcW w:w="1091" w:type="pct"/>
            <w:shd w:val="clear" w:color="auto" w:fill="auto"/>
            <w:noWrap/>
          </w:tcPr>
          <w:p w:rsidR="006103ED" w:rsidRPr="0022318A" w:rsidRDefault="006103ED" w:rsidP="00203330">
            <w:pPr>
              <w:tabs>
                <w:tab w:val="left" w:pos="5103"/>
              </w:tabs>
              <w:jc w:val="center"/>
            </w:pPr>
            <w:r>
              <w:t>149</w:t>
            </w:r>
          </w:p>
        </w:tc>
        <w:tc>
          <w:tcPr>
            <w:tcW w:w="1017" w:type="pct"/>
          </w:tcPr>
          <w:p w:rsidR="006103ED" w:rsidRPr="009442A7" w:rsidRDefault="006103ED" w:rsidP="00203330">
            <w:pPr>
              <w:tabs>
                <w:tab w:val="left" w:pos="5103"/>
              </w:tabs>
              <w:jc w:val="center"/>
            </w:pPr>
            <w:r>
              <w:t>189</w:t>
            </w:r>
          </w:p>
        </w:tc>
      </w:tr>
      <w:tr w:rsidR="00B31F36" w:rsidRPr="009675E3" w:rsidTr="00B31F36">
        <w:trPr>
          <w:trHeight w:val="60"/>
        </w:trPr>
        <w:tc>
          <w:tcPr>
            <w:tcW w:w="273" w:type="pct"/>
            <w:shd w:val="clear" w:color="auto" w:fill="auto"/>
            <w:noWrap/>
            <w:vAlign w:val="center"/>
          </w:tcPr>
          <w:p w:rsidR="006103ED" w:rsidRDefault="006103ED" w:rsidP="00203330">
            <w:pPr>
              <w:tabs>
                <w:tab w:val="left" w:pos="5103"/>
              </w:tabs>
              <w:jc w:val="center"/>
            </w:pPr>
            <w:r>
              <w:t>6</w:t>
            </w:r>
          </w:p>
        </w:tc>
        <w:tc>
          <w:tcPr>
            <w:tcW w:w="1891" w:type="pct"/>
            <w:shd w:val="clear" w:color="auto" w:fill="auto"/>
            <w:noWrap/>
          </w:tcPr>
          <w:p w:rsidR="006103ED" w:rsidRDefault="006103ED" w:rsidP="00203330">
            <w:pPr>
              <w:tabs>
                <w:tab w:val="left" w:pos="5103"/>
              </w:tabs>
            </w:pPr>
            <w:r>
              <w:t xml:space="preserve">Пекша – Орехово-Зуево </w:t>
            </w:r>
          </w:p>
        </w:tc>
        <w:tc>
          <w:tcPr>
            <w:tcW w:w="727" w:type="pct"/>
            <w:shd w:val="clear" w:color="auto" w:fill="auto"/>
            <w:noWrap/>
          </w:tcPr>
          <w:p w:rsidR="006103ED" w:rsidRPr="0022318A" w:rsidRDefault="006103ED" w:rsidP="00203330">
            <w:pPr>
              <w:tabs>
                <w:tab w:val="left" w:pos="5103"/>
              </w:tabs>
              <w:jc w:val="center"/>
            </w:pPr>
            <w:r>
              <w:t>62</w:t>
            </w:r>
          </w:p>
        </w:tc>
        <w:tc>
          <w:tcPr>
            <w:tcW w:w="1091" w:type="pct"/>
            <w:shd w:val="clear" w:color="auto" w:fill="auto"/>
            <w:noWrap/>
          </w:tcPr>
          <w:p w:rsidR="006103ED" w:rsidRPr="0022318A" w:rsidRDefault="006103ED" w:rsidP="00203330">
            <w:pPr>
              <w:tabs>
                <w:tab w:val="left" w:pos="5103"/>
              </w:tabs>
              <w:jc w:val="center"/>
            </w:pPr>
            <w:r>
              <w:t>65</w:t>
            </w:r>
          </w:p>
        </w:tc>
        <w:tc>
          <w:tcPr>
            <w:tcW w:w="1017" w:type="pct"/>
          </w:tcPr>
          <w:p w:rsidR="006103ED" w:rsidRPr="009442A7" w:rsidRDefault="006103ED" w:rsidP="00203330">
            <w:pPr>
              <w:tabs>
                <w:tab w:val="left" w:pos="5103"/>
              </w:tabs>
              <w:jc w:val="center"/>
            </w:pPr>
            <w:r>
              <w:t>125</w:t>
            </w:r>
          </w:p>
        </w:tc>
      </w:tr>
      <w:tr w:rsidR="00B31F36" w:rsidRPr="009675E3" w:rsidTr="00B31F36">
        <w:trPr>
          <w:trHeight w:val="60"/>
        </w:trPr>
        <w:tc>
          <w:tcPr>
            <w:tcW w:w="273" w:type="pct"/>
            <w:shd w:val="clear" w:color="auto" w:fill="auto"/>
            <w:noWrap/>
            <w:vAlign w:val="center"/>
          </w:tcPr>
          <w:p w:rsidR="006103ED" w:rsidRDefault="006103ED" w:rsidP="00203330">
            <w:pPr>
              <w:tabs>
                <w:tab w:val="left" w:pos="5103"/>
              </w:tabs>
              <w:jc w:val="center"/>
            </w:pPr>
            <w:r>
              <w:t>7</w:t>
            </w:r>
          </w:p>
        </w:tc>
        <w:tc>
          <w:tcPr>
            <w:tcW w:w="1891" w:type="pct"/>
            <w:shd w:val="clear" w:color="auto" w:fill="auto"/>
            <w:noWrap/>
          </w:tcPr>
          <w:p w:rsidR="006103ED" w:rsidRDefault="006103ED" w:rsidP="00203330">
            <w:pPr>
              <w:ind w:right="-108"/>
            </w:pPr>
            <w:r>
              <w:t>Пекша  - Тверь</w:t>
            </w:r>
          </w:p>
        </w:tc>
        <w:tc>
          <w:tcPr>
            <w:tcW w:w="727" w:type="pct"/>
            <w:shd w:val="clear" w:color="auto" w:fill="auto"/>
            <w:noWrap/>
          </w:tcPr>
          <w:p w:rsidR="006103ED" w:rsidRPr="0022318A" w:rsidRDefault="006103ED" w:rsidP="00203330">
            <w:pPr>
              <w:tabs>
                <w:tab w:val="left" w:pos="5103"/>
              </w:tabs>
              <w:jc w:val="center"/>
            </w:pPr>
            <w:r>
              <w:t>310</w:t>
            </w:r>
          </w:p>
        </w:tc>
        <w:tc>
          <w:tcPr>
            <w:tcW w:w="1091" w:type="pct"/>
            <w:shd w:val="clear" w:color="auto" w:fill="auto"/>
            <w:noWrap/>
          </w:tcPr>
          <w:p w:rsidR="006103ED" w:rsidRPr="0022318A" w:rsidRDefault="006103ED" w:rsidP="00203330">
            <w:pPr>
              <w:tabs>
                <w:tab w:val="left" w:pos="5103"/>
              </w:tabs>
              <w:jc w:val="center"/>
            </w:pPr>
            <w:r>
              <w:t>268</w:t>
            </w:r>
          </w:p>
        </w:tc>
        <w:tc>
          <w:tcPr>
            <w:tcW w:w="1017" w:type="pct"/>
          </w:tcPr>
          <w:p w:rsidR="006103ED" w:rsidRPr="009442A7" w:rsidRDefault="006103ED" w:rsidP="00203330">
            <w:pPr>
              <w:tabs>
                <w:tab w:val="left" w:pos="5103"/>
              </w:tabs>
              <w:jc w:val="center"/>
            </w:pPr>
            <w:r>
              <w:t>-</w:t>
            </w:r>
          </w:p>
        </w:tc>
      </w:tr>
      <w:tr w:rsidR="00B31F36" w:rsidRPr="009675E3" w:rsidTr="00B31F36">
        <w:trPr>
          <w:trHeight w:val="60"/>
        </w:trPr>
        <w:tc>
          <w:tcPr>
            <w:tcW w:w="273" w:type="pct"/>
            <w:shd w:val="clear" w:color="auto" w:fill="auto"/>
            <w:noWrap/>
            <w:vAlign w:val="center"/>
          </w:tcPr>
          <w:p w:rsidR="006103ED" w:rsidRDefault="006103ED" w:rsidP="00203330">
            <w:pPr>
              <w:tabs>
                <w:tab w:val="left" w:pos="5103"/>
              </w:tabs>
              <w:jc w:val="center"/>
            </w:pPr>
            <w:r>
              <w:t>8</w:t>
            </w:r>
          </w:p>
        </w:tc>
        <w:tc>
          <w:tcPr>
            <w:tcW w:w="1891" w:type="pct"/>
            <w:shd w:val="clear" w:color="auto" w:fill="auto"/>
            <w:noWrap/>
          </w:tcPr>
          <w:p w:rsidR="006103ED" w:rsidRDefault="006103ED" w:rsidP="00203330">
            <w:r>
              <w:t>Пекша - Владимир</w:t>
            </w:r>
          </w:p>
        </w:tc>
        <w:tc>
          <w:tcPr>
            <w:tcW w:w="727" w:type="pct"/>
            <w:shd w:val="clear" w:color="auto" w:fill="auto"/>
            <w:noWrap/>
          </w:tcPr>
          <w:p w:rsidR="006103ED" w:rsidRPr="0022318A" w:rsidRDefault="006103ED" w:rsidP="00203330">
            <w:pPr>
              <w:tabs>
                <w:tab w:val="left" w:pos="5103"/>
              </w:tabs>
              <w:jc w:val="center"/>
            </w:pPr>
            <w:r>
              <w:t>49</w:t>
            </w:r>
          </w:p>
        </w:tc>
        <w:tc>
          <w:tcPr>
            <w:tcW w:w="1091" w:type="pct"/>
            <w:shd w:val="clear" w:color="auto" w:fill="auto"/>
            <w:noWrap/>
          </w:tcPr>
          <w:p w:rsidR="006103ED" w:rsidRPr="0022318A" w:rsidRDefault="006103ED" w:rsidP="00203330">
            <w:pPr>
              <w:tabs>
                <w:tab w:val="left" w:pos="5103"/>
              </w:tabs>
              <w:jc w:val="center"/>
            </w:pPr>
            <w:r>
              <w:t>43</w:t>
            </w:r>
          </w:p>
        </w:tc>
        <w:tc>
          <w:tcPr>
            <w:tcW w:w="1017" w:type="pct"/>
          </w:tcPr>
          <w:p w:rsidR="006103ED" w:rsidRPr="009442A7" w:rsidRDefault="006103ED" w:rsidP="00203330">
            <w:pPr>
              <w:tabs>
                <w:tab w:val="left" w:pos="5103"/>
              </w:tabs>
              <w:jc w:val="center"/>
            </w:pPr>
            <w:r>
              <w:t>85</w:t>
            </w:r>
          </w:p>
        </w:tc>
      </w:tr>
      <w:tr w:rsidR="00B31F36" w:rsidRPr="009675E3" w:rsidTr="00B31F36">
        <w:trPr>
          <w:trHeight w:val="60"/>
        </w:trPr>
        <w:tc>
          <w:tcPr>
            <w:tcW w:w="273" w:type="pct"/>
            <w:shd w:val="clear" w:color="auto" w:fill="auto"/>
            <w:noWrap/>
            <w:vAlign w:val="center"/>
          </w:tcPr>
          <w:p w:rsidR="006103ED" w:rsidRDefault="006103ED" w:rsidP="00203330">
            <w:pPr>
              <w:tabs>
                <w:tab w:val="left" w:pos="5103"/>
              </w:tabs>
              <w:jc w:val="center"/>
            </w:pPr>
            <w:r>
              <w:t>9</w:t>
            </w:r>
          </w:p>
        </w:tc>
        <w:tc>
          <w:tcPr>
            <w:tcW w:w="1891" w:type="pct"/>
            <w:shd w:val="clear" w:color="auto" w:fill="auto"/>
            <w:noWrap/>
          </w:tcPr>
          <w:p w:rsidR="006103ED" w:rsidRDefault="006103ED" w:rsidP="00203330">
            <w:r>
              <w:t>Старые Петушки – Москва</w:t>
            </w:r>
          </w:p>
        </w:tc>
        <w:tc>
          <w:tcPr>
            <w:tcW w:w="727" w:type="pct"/>
            <w:shd w:val="clear" w:color="auto" w:fill="auto"/>
            <w:noWrap/>
          </w:tcPr>
          <w:p w:rsidR="006103ED" w:rsidRPr="0022318A" w:rsidRDefault="006103ED" w:rsidP="00203330">
            <w:pPr>
              <w:tabs>
                <w:tab w:val="left" w:pos="5103"/>
              </w:tabs>
              <w:jc w:val="center"/>
            </w:pPr>
            <w:r>
              <w:t>130</w:t>
            </w:r>
          </w:p>
        </w:tc>
        <w:tc>
          <w:tcPr>
            <w:tcW w:w="1091" w:type="pct"/>
            <w:shd w:val="clear" w:color="auto" w:fill="auto"/>
            <w:noWrap/>
          </w:tcPr>
          <w:p w:rsidR="006103ED" w:rsidRPr="0022318A" w:rsidRDefault="006103ED" w:rsidP="00203330">
            <w:pPr>
              <w:tabs>
                <w:tab w:val="left" w:pos="5103"/>
              </w:tabs>
              <w:jc w:val="center"/>
            </w:pPr>
            <w:r>
              <w:t>142</w:t>
            </w:r>
          </w:p>
        </w:tc>
        <w:tc>
          <w:tcPr>
            <w:tcW w:w="1017" w:type="pct"/>
          </w:tcPr>
          <w:p w:rsidR="006103ED" w:rsidRPr="009442A7" w:rsidRDefault="006103ED" w:rsidP="00203330">
            <w:pPr>
              <w:tabs>
                <w:tab w:val="left" w:pos="5103"/>
              </w:tabs>
              <w:jc w:val="center"/>
            </w:pPr>
            <w:r>
              <w:t>182</w:t>
            </w:r>
          </w:p>
        </w:tc>
      </w:tr>
      <w:tr w:rsidR="00B31F36" w:rsidRPr="009675E3" w:rsidTr="00B31F36">
        <w:trPr>
          <w:trHeight w:val="60"/>
        </w:trPr>
        <w:tc>
          <w:tcPr>
            <w:tcW w:w="273" w:type="pct"/>
            <w:shd w:val="clear" w:color="auto" w:fill="auto"/>
            <w:noWrap/>
            <w:vAlign w:val="center"/>
          </w:tcPr>
          <w:p w:rsidR="006103ED" w:rsidRDefault="006103ED" w:rsidP="00203330">
            <w:pPr>
              <w:tabs>
                <w:tab w:val="left" w:pos="5103"/>
              </w:tabs>
              <w:jc w:val="center"/>
            </w:pPr>
            <w:r>
              <w:t>10</w:t>
            </w:r>
          </w:p>
        </w:tc>
        <w:tc>
          <w:tcPr>
            <w:tcW w:w="1891" w:type="pct"/>
            <w:shd w:val="clear" w:color="auto" w:fill="auto"/>
            <w:noWrap/>
          </w:tcPr>
          <w:p w:rsidR="006103ED" w:rsidRDefault="006103ED" w:rsidP="00B31F36">
            <w:pPr>
              <w:ind w:right="-107"/>
            </w:pPr>
            <w:r>
              <w:t>Старые Петушки - Орехово-Зуево</w:t>
            </w:r>
          </w:p>
        </w:tc>
        <w:tc>
          <w:tcPr>
            <w:tcW w:w="727" w:type="pct"/>
            <w:shd w:val="clear" w:color="auto" w:fill="auto"/>
            <w:noWrap/>
          </w:tcPr>
          <w:p w:rsidR="006103ED" w:rsidRPr="0022318A" w:rsidRDefault="006103ED" w:rsidP="00203330">
            <w:pPr>
              <w:tabs>
                <w:tab w:val="left" w:pos="5103"/>
              </w:tabs>
              <w:jc w:val="center"/>
            </w:pPr>
            <w:r>
              <w:t>52</w:t>
            </w:r>
          </w:p>
        </w:tc>
        <w:tc>
          <w:tcPr>
            <w:tcW w:w="1091" w:type="pct"/>
            <w:shd w:val="clear" w:color="auto" w:fill="auto"/>
            <w:noWrap/>
          </w:tcPr>
          <w:p w:rsidR="006103ED" w:rsidRPr="0022318A" w:rsidRDefault="006103ED" w:rsidP="00203330">
            <w:pPr>
              <w:tabs>
                <w:tab w:val="left" w:pos="5103"/>
              </w:tabs>
              <w:jc w:val="center"/>
            </w:pPr>
            <w:r>
              <w:t>56</w:t>
            </w:r>
          </w:p>
        </w:tc>
        <w:tc>
          <w:tcPr>
            <w:tcW w:w="1017" w:type="pct"/>
          </w:tcPr>
          <w:p w:rsidR="006103ED" w:rsidRPr="009442A7" w:rsidRDefault="006103ED" w:rsidP="00203330">
            <w:pPr>
              <w:tabs>
                <w:tab w:val="left" w:pos="5103"/>
              </w:tabs>
              <w:jc w:val="center"/>
            </w:pPr>
            <w:r>
              <w:t>97</w:t>
            </w:r>
          </w:p>
        </w:tc>
      </w:tr>
      <w:tr w:rsidR="00B31F36" w:rsidRPr="009675E3" w:rsidTr="00B31F36">
        <w:trPr>
          <w:trHeight w:val="60"/>
        </w:trPr>
        <w:tc>
          <w:tcPr>
            <w:tcW w:w="273" w:type="pct"/>
            <w:shd w:val="clear" w:color="auto" w:fill="auto"/>
            <w:noWrap/>
            <w:vAlign w:val="center"/>
          </w:tcPr>
          <w:p w:rsidR="006103ED" w:rsidRDefault="006103ED" w:rsidP="00203330">
            <w:pPr>
              <w:tabs>
                <w:tab w:val="left" w:pos="5103"/>
              </w:tabs>
              <w:jc w:val="center"/>
            </w:pPr>
            <w:r>
              <w:t>11</w:t>
            </w:r>
          </w:p>
        </w:tc>
        <w:tc>
          <w:tcPr>
            <w:tcW w:w="1891" w:type="pct"/>
            <w:shd w:val="clear" w:color="auto" w:fill="auto"/>
            <w:noWrap/>
          </w:tcPr>
          <w:p w:rsidR="006103ED" w:rsidRDefault="006103ED" w:rsidP="00203330">
            <w:r>
              <w:t>Старые Петушки – Тверь</w:t>
            </w:r>
          </w:p>
        </w:tc>
        <w:tc>
          <w:tcPr>
            <w:tcW w:w="727" w:type="pct"/>
            <w:shd w:val="clear" w:color="auto" w:fill="auto"/>
            <w:noWrap/>
          </w:tcPr>
          <w:p w:rsidR="006103ED" w:rsidRPr="0022318A" w:rsidRDefault="006103ED" w:rsidP="00203330">
            <w:pPr>
              <w:tabs>
                <w:tab w:val="left" w:pos="5103"/>
              </w:tabs>
              <w:jc w:val="center"/>
            </w:pPr>
            <w:r>
              <w:t>300</w:t>
            </w:r>
          </w:p>
        </w:tc>
        <w:tc>
          <w:tcPr>
            <w:tcW w:w="1091" w:type="pct"/>
            <w:shd w:val="clear" w:color="auto" w:fill="auto"/>
            <w:noWrap/>
          </w:tcPr>
          <w:p w:rsidR="006103ED" w:rsidRPr="0022318A" w:rsidRDefault="006103ED" w:rsidP="00203330">
            <w:pPr>
              <w:tabs>
                <w:tab w:val="left" w:pos="5103"/>
              </w:tabs>
              <w:jc w:val="center"/>
            </w:pPr>
            <w:r>
              <w:t>242</w:t>
            </w:r>
          </w:p>
        </w:tc>
        <w:tc>
          <w:tcPr>
            <w:tcW w:w="1017" w:type="pct"/>
          </w:tcPr>
          <w:p w:rsidR="006103ED" w:rsidRPr="009442A7" w:rsidRDefault="006103ED" w:rsidP="00203330">
            <w:pPr>
              <w:tabs>
                <w:tab w:val="left" w:pos="5103"/>
              </w:tabs>
              <w:jc w:val="center"/>
            </w:pPr>
            <w:r>
              <w:t>-</w:t>
            </w:r>
          </w:p>
        </w:tc>
      </w:tr>
      <w:tr w:rsidR="00B31F36" w:rsidRPr="009675E3" w:rsidTr="00B31F36">
        <w:trPr>
          <w:trHeight w:val="60"/>
        </w:trPr>
        <w:tc>
          <w:tcPr>
            <w:tcW w:w="273" w:type="pct"/>
            <w:shd w:val="clear" w:color="auto" w:fill="auto"/>
            <w:noWrap/>
            <w:vAlign w:val="center"/>
          </w:tcPr>
          <w:p w:rsidR="006103ED" w:rsidRDefault="006103ED" w:rsidP="00203330">
            <w:pPr>
              <w:tabs>
                <w:tab w:val="left" w:pos="5103"/>
              </w:tabs>
              <w:jc w:val="center"/>
            </w:pPr>
            <w:r>
              <w:t>12</w:t>
            </w:r>
          </w:p>
        </w:tc>
        <w:tc>
          <w:tcPr>
            <w:tcW w:w="1891" w:type="pct"/>
            <w:shd w:val="clear" w:color="auto" w:fill="auto"/>
            <w:noWrap/>
          </w:tcPr>
          <w:p w:rsidR="006103ED" w:rsidRDefault="006103ED" w:rsidP="00203330">
            <w:r>
              <w:t>Старые Петушки - Владимир</w:t>
            </w:r>
          </w:p>
        </w:tc>
        <w:tc>
          <w:tcPr>
            <w:tcW w:w="727" w:type="pct"/>
            <w:shd w:val="clear" w:color="auto" w:fill="auto"/>
            <w:noWrap/>
          </w:tcPr>
          <w:p w:rsidR="006103ED" w:rsidRPr="0022318A" w:rsidRDefault="006103ED" w:rsidP="00203330">
            <w:pPr>
              <w:tabs>
                <w:tab w:val="left" w:pos="5103"/>
              </w:tabs>
              <w:jc w:val="center"/>
            </w:pPr>
            <w:r>
              <w:t>62</w:t>
            </w:r>
          </w:p>
        </w:tc>
        <w:tc>
          <w:tcPr>
            <w:tcW w:w="1091" w:type="pct"/>
            <w:shd w:val="clear" w:color="auto" w:fill="auto"/>
            <w:noWrap/>
          </w:tcPr>
          <w:p w:rsidR="006103ED" w:rsidRPr="0022318A" w:rsidRDefault="006103ED" w:rsidP="00203330">
            <w:pPr>
              <w:tabs>
                <w:tab w:val="left" w:pos="5103"/>
              </w:tabs>
              <w:jc w:val="center"/>
            </w:pPr>
            <w:r>
              <w:t>54</w:t>
            </w:r>
          </w:p>
        </w:tc>
        <w:tc>
          <w:tcPr>
            <w:tcW w:w="1017" w:type="pct"/>
          </w:tcPr>
          <w:p w:rsidR="006103ED" w:rsidRPr="009442A7" w:rsidRDefault="006103ED" w:rsidP="00203330">
            <w:pPr>
              <w:tabs>
                <w:tab w:val="left" w:pos="5103"/>
              </w:tabs>
              <w:jc w:val="center"/>
            </w:pPr>
            <w:r>
              <w:t>93</w:t>
            </w:r>
          </w:p>
        </w:tc>
      </w:tr>
    </w:tbl>
    <w:p w:rsidR="006103ED" w:rsidRPr="00B31F36" w:rsidRDefault="006103ED" w:rsidP="006103ED">
      <w:pPr>
        <w:spacing w:line="360" w:lineRule="auto"/>
        <w:ind w:firstLine="708"/>
        <w:jc w:val="both"/>
        <w:rPr>
          <w:sz w:val="10"/>
          <w:szCs w:val="10"/>
        </w:rPr>
      </w:pPr>
    </w:p>
    <w:p w:rsidR="00B31F36" w:rsidRDefault="006103ED" w:rsidP="00B31F36">
      <w:pPr>
        <w:tabs>
          <w:tab w:val="left" w:pos="5103"/>
        </w:tabs>
        <w:spacing w:line="360" w:lineRule="auto"/>
        <w:ind w:firstLine="709"/>
        <w:jc w:val="both"/>
        <w:rPr>
          <w:sz w:val="28"/>
        </w:rPr>
      </w:pPr>
      <w:r w:rsidRPr="00936192">
        <w:rPr>
          <w:sz w:val="28"/>
        </w:rPr>
        <w:t>Анализируя данные таблицы, можно сделать ряд выводов:</w:t>
      </w:r>
    </w:p>
    <w:p w:rsidR="00B31F36" w:rsidRDefault="00B31F36" w:rsidP="00B31F36">
      <w:pPr>
        <w:tabs>
          <w:tab w:val="left" w:pos="5103"/>
        </w:tabs>
        <w:spacing w:line="360" w:lineRule="auto"/>
        <w:ind w:firstLine="709"/>
        <w:jc w:val="both"/>
        <w:rPr>
          <w:sz w:val="28"/>
        </w:rPr>
      </w:pPr>
      <w:r>
        <w:rPr>
          <w:sz w:val="28"/>
        </w:rPr>
        <w:t xml:space="preserve">- </w:t>
      </w:r>
      <w:r w:rsidR="006103ED" w:rsidRPr="00B31F36">
        <w:rPr>
          <w:sz w:val="28"/>
        </w:rPr>
        <w:t>от административных центров п. Нагорный, д. Пекша, д. Старые Пету</w:t>
      </w:r>
      <w:r w:rsidR="006103ED" w:rsidRPr="00B31F36">
        <w:rPr>
          <w:sz w:val="28"/>
        </w:rPr>
        <w:t>ш</w:t>
      </w:r>
      <w:r w:rsidR="006103ED" w:rsidRPr="00B31F36">
        <w:rPr>
          <w:sz w:val="28"/>
        </w:rPr>
        <w:t xml:space="preserve">ки (Нагорного СП, Пекшинского СП, Петушинского СП соответственно) до корреспондирующих городов быстрее всего добраться индивидуальным видом транспорта, чуть больше времени займет общественный автотранспорт, </w:t>
      </w:r>
    </w:p>
    <w:p w:rsidR="00B31F36" w:rsidRDefault="00B31F36" w:rsidP="00B31F36">
      <w:pPr>
        <w:tabs>
          <w:tab w:val="left" w:pos="5103"/>
        </w:tabs>
        <w:spacing w:line="360" w:lineRule="auto"/>
        <w:ind w:firstLine="709"/>
        <w:jc w:val="both"/>
        <w:rPr>
          <w:sz w:val="28"/>
        </w:rPr>
      </w:pPr>
      <w:r>
        <w:rPr>
          <w:sz w:val="28"/>
        </w:rPr>
        <w:t xml:space="preserve">- </w:t>
      </w:r>
      <w:r w:rsidR="006103ED" w:rsidRPr="00B31F36">
        <w:rPr>
          <w:sz w:val="28"/>
        </w:rPr>
        <w:t>нет прямого железнодорожного сообщения административных центров сельских по</w:t>
      </w:r>
      <w:r>
        <w:rPr>
          <w:sz w:val="28"/>
        </w:rPr>
        <w:t>селений с указанными городами.</w:t>
      </w:r>
    </w:p>
    <w:p w:rsidR="006103ED" w:rsidRPr="00B31F36" w:rsidRDefault="00B31F36" w:rsidP="00B31F36">
      <w:pPr>
        <w:tabs>
          <w:tab w:val="left" w:pos="5103"/>
        </w:tabs>
        <w:spacing w:line="360" w:lineRule="auto"/>
        <w:ind w:firstLine="709"/>
        <w:jc w:val="both"/>
        <w:rPr>
          <w:sz w:val="28"/>
        </w:rPr>
      </w:pPr>
      <w:r>
        <w:rPr>
          <w:sz w:val="28"/>
        </w:rPr>
        <w:t>- о</w:t>
      </w:r>
      <w:r w:rsidR="006103ED" w:rsidRPr="00B31F36">
        <w:rPr>
          <w:sz w:val="28"/>
        </w:rPr>
        <w:t>бщественным автотранспортом добраться до корреспондирующих г</w:t>
      </w:r>
      <w:r w:rsidR="006103ED" w:rsidRPr="00B31F36">
        <w:rPr>
          <w:sz w:val="28"/>
        </w:rPr>
        <w:t>о</w:t>
      </w:r>
      <w:r w:rsidR="006103ED" w:rsidRPr="00B31F36">
        <w:rPr>
          <w:sz w:val="28"/>
        </w:rPr>
        <w:t xml:space="preserve">родов займет больше времени в связи с многократными пересадками, так как отсутствуют прямые маршруты. </w:t>
      </w:r>
    </w:p>
    <w:p w:rsidR="00634C56" w:rsidRPr="00DD1D8F" w:rsidRDefault="006103ED" w:rsidP="006103ED">
      <w:pPr>
        <w:tabs>
          <w:tab w:val="left" w:pos="5103"/>
        </w:tabs>
        <w:spacing w:line="360" w:lineRule="auto"/>
        <w:ind w:firstLine="709"/>
        <w:jc w:val="both"/>
        <w:rPr>
          <w:color w:val="000000" w:themeColor="text1"/>
          <w:sz w:val="10"/>
          <w:szCs w:val="10"/>
        </w:rPr>
      </w:pPr>
      <w:r w:rsidRPr="00521947">
        <w:rPr>
          <w:sz w:val="28"/>
          <w:szCs w:val="28"/>
        </w:rPr>
        <w:t xml:space="preserve">Анализ полученных оценочных показателей позволяет сделать вывод </w:t>
      </w:r>
      <w:r>
        <w:rPr>
          <w:sz w:val="28"/>
          <w:szCs w:val="28"/>
        </w:rPr>
        <w:t xml:space="preserve">о высокой </w:t>
      </w:r>
      <w:r w:rsidRPr="00521947">
        <w:rPr>
          <w:sz w:val="28"/>
          <w:szCs w:val="28"/>
        </w:rPr>
        <w:t xml:space="preserve">транспортной доступности </w:t>
      </w:r>
      <w:r>
        <w:rPr>
          <w:sz w:val="28"/>
          <w:szCs w:val="28"/>
        </w:rPr>
        <w:t xml:space="preserve">Петушинского </w:t>
      </w:r>
      <w:r w:rsidRPr="00521947">
        <w:rPr>
          <w:sz w:val="28"/>
          <w:szCs w:val="28"/>
        </w:rPr>
        <w:t>муниципального района</w:t>
      </w:r>
      <w:r>
        <w:rPr>
          <w:sz w:val="28"/>
          <w:szCs w:val="28"/>
        </w:rPr>
        <w:t xml:space="preserve"> в целом</w:t>
      </w:r>
      <w:r w:rsidRPr="00521947">
        <w:rPr>
          <w:sz w:val="28"/>
          <w:szCs w:val="28"/>
        </w:rPr>
        <w:t xml:space="preserve"> </w:t>
      </w:r>
      <w:r>
        <w:rPr>
          <w:sz w:val="28"/>
          <w:szCs w:val="28"/>
        </w:rPr>
        <w:t>по отношению к выбранным крупным городам. Однако</w:t>
      </w:r>
      <w:proofErr w:type="gramStart"/>
      <w:r>
        <w:rPr>
          <w:sz w:val="28"/>
          <w:szCs w:val="28"/>
        </w:rPr>
        <w:t>,</w:t>
      </w:r>
      <w:proofErr w:type="gramEnd"/>
      <w:r>
        <w:rPr>
          <w:sz w:val="28"/>
          <w:szCs w:val="28"/>
        </w:rPr>
        <w:t xml:space="preserve"> стоит отметить, что при рассмотрении транспортной доступности территорий </w:t>
      </w:r>
      <w:r>
        <w:rPr>
          <w:sz w:val="28"/>
        </w:rPr>
        <w:t>Нагорного СП, Пекшинского СП, Петушинского СП</w:t>
      </w:r>
      <w:r>
        <w:rPr>
          <w:sz w:val="28"/>
          <w:szCs w:val="28"/>
        </w:rPr>
        <w:t>, а также их административных центров,  в выбранных направлениях могут возникнуть некоторые трудности, связанные с отсутствием прямого железнодорожного и общественного автотранспортного сообщения.</w:t>
      </w:r>
    </w:p>
    <w:p w:rsidR="00421FCB" w:rsidRPr="00080A7D" w:rsidRDefault="00421FCB" w:rsidP="00421FCB">
      <w:pPr>
        <w:pStyle w:val="66"/>
        <w:widowControl w:val="0"/>
        <w:ind w:firstLine="709"/>
        <w:rPr>
          <w:sz w:val="30"/>
          <w:szCs w:val="30"/>
        </w:rPr>
      </w:pPr>
      <w:bookmarkStart w:id="10" w:name="bookmark36"/>
      <w:bookmarkStart w:id="11" w:name="_Toc426028604"/>
      <w:r w:rsidRPr="00080A7D">
        <w:rPr>
          <w:sz w:val="30"/>
          <w:szCs w:val="30"/>
        </w:rPr>
        <w:lastRenderedPageBreak/>
        <w:t xml:space="preserve">8 Разработка мероприятий в рамках КСОДД на территории </w:t>
      </w:r>
      <w:r w:rsidR="00B31F36" w:rsidRPr="00B31F36">
        <w:rPr>
          <w:sz w:val="30"/>
          <w:szCs w:val="30"/>
        </w:rPr>
        <w:t>Пет</w:t>
      </w:r>
      <w:r w:rsidR="00B31F36" w:rsidRPr="00B31F36">
        <w:rPr>
          <w:sz w:val="30"/>
          <w:szCs w:val="30"/>
        </w:rPr>
        <w:t>у</w:t>
      </w:r>
      <w:r w:rsidR="00B31F36" w:rsidRPr="00B31F36">
        <w:rPr>
          <w:sz w:val="30"/>
          <w:szCs w:val="30"/>
        </w:rPr>
        <w:t>шинского муниципального района (Нагорное СП, Пекшинское СП и П</w:t>
      </w:r>
      <w:r w:rsidR="00B31F36" w:rsidRPr="00B31F36">
        <w:rPr>
          <w:sz w:val="30"/>
          <w:szCs w:val="30"/>
        </w:rPr>
        <w:t>е</w:t>
      </w:r>
      <w:r w:rsidR="00B31F36" w:rsidRPr="00B31F36">
        <w:rPr>
          <w:sz w:val="30"/>
          <w:szCs w:val="30"/>
        </w:rPr>
        <w:t>тушинское СП)</w:t>
      </w:r>
    </w:p>
    <w:p w:rsidR="00421FCB" w:rsidRPr="00080A7D" w:rsidRDefault="00421FCB" w:rsidP="00421FCB">
      <w:pPr>
        <w:tabs>
          <w:tab w:val="left" w:pos="5103"/>
        </w:tabs>
        <w:spacing w:line="360" w:lineRule="auto"/>
        <w:ind w:firstLine="709"/>
        <w:jc w:val="both"/>
        <w:rPr>
          <w:rFonts w:cs="Arial"/>
          <w:bCs/>
          <w:sz w:val="30"/>
          <w:szCs w:val="30"/>
        </w:rPr>
      </w:pPr>
      <w:r w:rsidRPr="00080A7D">
        <w:rPr>
          <w:rFonts w:cs="Arial"/>
          <w:bCs/>
          <w:sz w:val="30"/>
          <w:szCs w:val="30"/>
        </w:rPr>
        <w:t>8.1 Мероприятия по категорированию дорог с учетом их прогноз</w:t>
      </w:r>
      <w:r w:rsidRPr="00080A7D">
        <w:rPr>
          <w:rFonts w:cs="Arial"/>
          <w:bCs/>
          <w:sz w:val="30"/>
          <w:szCs w:val="30"/>
        </w:rPr>
        <w:t>и</w:t>
      </w:r>
      <w:r w:rsidRPr="00080A7D">
        <w:rPr>
          <w:rFonts w:cs="Arial"/>
          <w:bCs/>
          <w:sz w:val="30"/>
          <w:szCs w:val="30"/>
        </w:rPr>
        <w:t>руемой нагрузки, ожидаемого развития прилегающих территорий, план</w:t>
      </w:r>
      <w:r w:rsidRPr="00080A7D">
        <w:rPr>
          <w:rFonts w:cs="Arial"/>
          <w:bCs/>
          <w:sz w:val="30"/>
          <w:szCs w:val="30"/>
        </w:rPr>
        <w:t>и</w:t>
      </w:r>
      <w:r w:rsidRPr="00080A7D">
        <w:rPr>
          <w:rFonts w:cs="Arial"/>
          <w:bCs/>
          <w:sz w:val="30"/>
          <w:szCs w:val="30"/>
        </w:rPr>
        <w:t>руемых мероприятий по дорожно-мостовому строительству</w:t>
      </w:r>
    </w:p>
    <w:p w:rsidR="00421FCB" w:rsidRPr="00C64F83" w:rsidRDefault="00421FCB" w:rsidP="00421FCB">
      <w:pPr>
        <w:tabs>
          <w:tab w:val="left" w:pos="5103"/>
        </w:tabs>
        <w:spacing w:line="360" w:lineRule="auto"/>
        <w:ind w:firstLine="709"/>
        <w:jc w:val="both"/>
        <w:rPr>
          <w:sz w:val="10"/>
          <w:szCs w:val="10"/>
        </w:rPr>
      </w:pPr>
    </w:p>
    <w:p w:rsidR="00421FCB" w:rsidRDefault="00421FCB" w:rsidP="00421FCB">
      <w:pPr>
        <w:tabs>
          <w:tab w:val="left" w:pos="5103"/>
        </w:tabs>
        <w:spacing w:line="360" w:lineRule="auto"/>
        <w:ind w:firstLine="709"/>
        <w:jc w:val="both"/>
        <w:rPr>
          <w:sz w:val="28"/>
          <w:szCs w:val="28"/>
        </w:rPr>
      </w:pPr>
      <w:r w:rsidRPr="00716B9C">
        <w:rPr>
          <w:sz w:val="28"/>
          <w:szCs w:val="28"/>
        </w:rPr>
        <w:t>Категории дорог местного значения общего пользования</w:t>
      </w:r>
      <w:r>
        <w:rPr>
          <w:sz w:val="28"/>
          <w:szCs w:val="28"/>
        </w:rPr>
        <w:t xml:space="preserve"> </w:t>
      </w:r>
      <w:r w:rsidRPr="00716B9C">
        <w:rPr>
          <w:sz w:val="28"/>
          <w:szCs w:val="28"/>
        </w:rPr>
        <w:t>подразделяются на:</w:t>
      </w:r>
      <w:r>
        <w:rPr>
          <w:sz w:val="28"/>
          <w:szCs w:val="28"/>
        </w:rPr>
        <w:t xml:space="preserve"> </w:t>
      </w:r>
      <w:r w:rsidRPr="00716B9C">
        <w:rPr>
          <w:sz w:val="28"/>
          <w:szCs w:val="28"/>
        </w:rPr>
        <w:t>дороги поселения</w:t>
      </w:r>
      <w:r>
        <w:rPr>
          <w:sz w:val="28"/>
          <w:szCs w:val="28"/>
        </w:rPr>
        <w:t xml:space="preserve"> и дороги муниципального района.</w:t>
      </w:r>
    </w:p>
    <w:p w:rsidR="00421FCB" w:rsidRDefault="00421FCB" w:rsidP="00421FCB">
      <w:pPr>
        <w:tabs>
          <w:tab w:val="left" w:pos="5103"/>
        </w:tabs>
        <w:spacing w:line="360" w:lineRule="auto"/>
        <w:ind w:firstLine="709"/>
        <w:jc w:val="both"/>
        <w:rPr>
          <w:sz w:val="28"/>
          <w:szCs w:val="28"/>
        </w:rPr>
      </w:pPr>
      <w:r w:rsidRPr="00716B9C">
        <w:rPr>
          <w:sz w:val="28"/>
          <w:szCs w:val="28"/>
        </w:rPr>
        <w:t>К первым относятся автомобильные пути, расположенные в пределах</w:t>
      </w:r>
      <w:r>
        <w:rPr>
          <w:sz w:val="28"/>
          <w:szCs w:val="28"/>
        </w:rPr>
        <w:t xml:space="preserve"> </w:t>
      </w:r>
      <w:r w:rsidRPr="00716B9C">
        <w:rPr>
          <w:sz w:val="28"/>
          <w:szCs w:val="28"/>
        </w:rPr>
        <w:t>н</w:t>
      </w:r>
      <w:r w:rsidRPr="00716B9C">
        <w:rPr>
          <w:sz w:val="28"/>
          <w:szCs w:val="28"/>
        </w:rPr>
        <w:t>а</w:t>
      </w:r>
      <w:r w:rsidRPr="00716B9C">
        <w:rPr>
          <w:sz w:val="28"/>
          <w:szCs w:val="28"/>
        </w:rPr>
        <w:t>селенных пунктов поселения, кроме федеральных, региональных и</w:t>
      </w:r>
      <w:r>
        <w:rPr>
          <w:sz w:val="28"/>
          <w:szCs w:val="28"/>
        </w:rPr>
        <w:t xml:space="preserve"> </w:t>
      </w:r>
      <w:r w:rsidRPr="00716B9C">
        <w:rPr>
          <w:sz w:val="28"/>
          <w:szCs w:val="28"/>
        </w:rPr>
        <w:t>межмун</w:t>
      </w:r>
      <w:r w:rsidRPr="00716B9C">
        <w:rPr>
          <w:sz w:val="28"/>
          <w:szCs w:val="28"/>
        </w:rPr>
        <w:t>и</w:t>
      </w:r>
      <w:r w:rsidRPr="00716B9C">
        <w:rPr>
          <w:sz w:val="28"/>
          <w:szCs w:val="28"/>
        </w:rPr>
        <w:t>ципальных дорог общего пользования и частных автомобильных</w:t>
      </w:r>
      <w:r>
        <w:rPr>
          <w:sz w:val="28"/>
          <w:szCs w:val="28"/>
        </w:rPr>
        <w:t xml:space="preserve"> дорог.</w:t>
      </w:r>
    </w:p>
    <w:p w:rsidR="00421FCB" w:rsidRDefault="00421FCB" w:rsidP="00421FCB">
      <w:pPr>
        <w:tabs>
          <w:tab w:val="left" w:pos="5103"/>
        </w:tabs>
        <w:spacing w:line="360" w:lineRule="auto"/>
        <w:ind w:firstLine="709"/>
        <w:jc w:val="both"/>
        <w:rPr>
          <w:sz w:val="28"/>
          <w:szCs w:val="28"/>
        </w:rPr>
      </w:pPr>
      <w:r w:rsidRPr="00716B9C">
        <w:rPr>
          <w:sz w:val="28"/>
          <w:szCs w:val="28"/>
        </w:rPr>
        <w:t>Ко вторым относятся автомобильные пути, расположенные на</w:t>
      </w:r>
      <w:r>
        <w:rPr>
          <w:sz w:val="28"/>
          <w:szCs w:val="28"/>
        </w:rPr>
        <w:t xml:space="preserve"> </w:t>
      </w:r>
      <w:r w:rsidRPr="00716B9C">
        <w:rPr>
          <w:sz w:val="28"/>
          <w:szCs w:val="28"/>
        </w:rPr>
        <w:t>территории муниципального района, кроме федеральных, региональных и</w:t>
      </w:r>
      <w:r>
        <w:rPr>
          <w:sz w:val="28"/>
          <w:szCs w:val="28"/>
        </w:rPr>
        <w:t xml:space="preserve"> </w:t>
      </w:r>
      <w:r w:rsidRPr="00716B9C">
        <w:rPr>
          <w:sz w:val="28"/>
          <w:szCs w:val="28"/>
        </w:rPr>
        <w:t>межмуниципал</w:t>
      </w:r>
      <w:r w:rsidRPr="00716B9C">
        <w:rPr>
          <w:sz w:val="28"/>
          <w:szCs w:val="28"/>
        </w:rPr>
        <w:t>ь</w:t>
      </w:r>
      <w:r w:rsidRPr="00716B9C">
        <w:rPr>
          <w:sz w:val="28"/>
          <w:szCs w:val="28"/>
        </w:rPr>
        <w:t>ных дорог общего пользования, а также дорог общего</w:t>
      </w:r>
      <w:r>
        <w:rPr>
          <w:sz w:val="28"/>
          <w:szCs w:val="28"/>
        </w:rPr>
        <w:t xml:space="preserve"> </w:t>
      </w:r>
      <w:r w:rsidRPr="00716B9C">
        <w:rPr>
          <w:sz w:val="28"/>
          <w:szCs w:val="28"/>
        </w:rPr>
        <w:t>пользования местного значения поселений и частных автодорог.</w:t>
      </w:r>
    </w:p>
    <w:p w:rsidR="00421FCB" w:rsidRDefault="00421FCB" w:rsidP="00421FCB">
      <w:pPr>
        <w:tabs>
          <w:tab w:val="left" w:pos="5103"/>
        </w:tabs>
        <w:spacing w:line="360" w:lineRule="auto"/>
        <w:ind w:firstLine="709"/>
        <w:jc w:val="both"/>
        <w:rPr>
          <w:sz w:val="28"/>
          <w:szCs w:val="28"/>
        </w:rPr>
      </w:pPr>
      <w:r w:rsidRPr="00716B9C">
        <w:rPr>
          <w:sz w:val="28"/>
          <w:szCs w:val="28"/>
        </w:rPr>
        <w:t>Категории дорог утверждаются органом местного самоуправления</w:t>
      </w:r>
      <w:r>
        <w:rPr>
          <w:sz w:val="28"/>
          <w:szCs w:val="28"/>
        </w:rPr>
        <w:t xml:space="preserve"> </w:t>
      </w:r>
      <w:r w:rsidRPr="00716B9C">
        <w:rPr>
          <w:sz w:val="28"/>
          <w:szCs w:val="28"/>
        </w:rPr>
        <w:t>пос</w:t>
      </w:r>
      <w:r w:rsidRPr="00716B9C">
        <w:rPr>
          <w:sz w:val="28"/>
          <w:szCs w:val="28"/>
        </w:rPr>
        <w:t>е</w:t>
      </w:r>
      <w:r w:rsidRPr="00716B9C">
        <w:rPr>
          <w:sz w:val="28"/>
          <w:szCs w:val="28"/>
        </w:rPr>
        <w:t>ления, муниципального района.</w:t>
      </w:r>
    </w:p>
    <w:p w:rsidR="00421FCB" w:rsidRPr="001F7C22" w:rsidRDefault="00421FCB" w:rsidP="00421FCB">
      <w:pPr>
        <w:tabs>
          <w:tab w:val="left" w:pos="5103"/>
        </w:tabs>
        <w:spacing w:line="360" w:lineRule="auto"/>
        <w:ind w:firstLine="709"/>
        <w:jc w:val="both"/>
        <w:rPr>
          <w:color w:val="000000" w:themeColor="text1"/>
          <w:sz w:val="28"/>
          <w:szCs w:val="28"/>
        </w:rPr>
      </w:pPr>
      <w:r w:rsidRPr="00787F9C">
        <w:rPr>
          <w:color w:val="000000" w:themeColor="text1"/>
          <w:sz w:val="28"/>
          <w:szCs w:val="28"/>
        </w:rPr>
        <w:t xml:space="preserve">На </w:t>
      </w:r>
      <w:r w:rsidRPr="00080A7D">
        <w:rPr>
          <w:sz w:val="28"/>
          <w:szCs w:val="28"/>
        </w:rPr>
        <w:t xml:space="preserve">территории </w:t>
      </w:r>
      <w:r w:rsidR="00080A7D" w:rsidRPr="00080A7D">
        <w:rPr>
          <w:sz w:val="28"/>
          <w:szCs w:val="28"/>
        </w:rPr>
        <w:t>Петушинского муниципального района (Нагорное СП, Пекшинское СП и Петушинское СП)</w:t>
      </w:r>
      <w:r w:rsidRPr="00080A7D">
        <w:rPr>
          <w:sz w:val="28"/>
          <w:szCs w:val="28"/>
        </w:rPr>
        <w:t xml:space="preserve"> </w:t>
      </w:r>
      <w:r w:rsidR="00787F9C" w:rsidRPr="00080A7D">
        <w:rPr>
          <w:sz w:val="28"/>
          <w:szCs w:val="28"/>
        </w:rPr>
        <w:t>все автомобильн</w:t>
      </w:r>
      <w:r w:rsidR="00787F9C" w:rsidRPr="00787F9C">
        <w:rPr>
          <w:color w:val="000000" w:themeColor="text1"/>
          <w:sz w:val="28"/>
          <w:szCs w:val="28"/>
        </w:rPr>
        <w:t xml:space="preserve">ые дороги района вне границ населенных пунктов – дороги </w:t>
      </w:r>
      <w:r w:rsidR="00787F9C" w:rsidRPr="00787F9C">
        <w:rPr>
          <w:color w:val="000000" w:themeColor="text1"/>
          <w:sz w:val="28"/>
          <w:szCs w:val="28"/>
          <w:lang w:val="en-US"/>
        </w:rPr>
        <w:t>V</w:t>
      </w:r>
      <w:r w:rsidR="00261F97">
        <w:rPr>
          <w:color w:val="000000" w:themeColor="text1"/>
          <w:sz w:val="28"/>
          <w:szCs w:val="28"/>
        </w:rPr>
        <w:t>,</w:t>
      </w:r>
      <w:r w:rsidR="00AC3003">
        <w:rPr>
          <w:color w:val="000000" w:themeColor="text1"/>
          <w:sz w:val="28"/>
          <w:szCs w:val="28"/>
        </w:rPr>
        <w:t xml:space="preserve"> </w:t>
      </w:r>
      <w:r w:rsidR="00787F9C" w:rsidRPr="00787F9C">
        <w:rPr>
          <w:color w:val="000000" w:themeColor="text1"/>
          <w:sz w:val="28"/>
          <w:szCs w:val="28"/>
          <w:lang w:val="en-US"/>
        </w:rPr>
        <w:t>IV</w:t>
      </w:r>
      <w:r w:rsidR="00261F97">
        <w:rPr>
          <w:color w:val="000000" w:themeColor="text1"/>
          <w:sz w:val="28"/>
          <w:szCs w:val="28"/>
        </w:rPr>
        <w:t xml:space="preserve"> и </w:t>
      </w:r>
      <w:r w:rsidR="00261F97">
        <w:rPr>
          <w:color w:val="000000" w:themeColor="text1"/>
          <w:sz w:val="28"/>
          <w:szCs w:val="28"/>
          <w:lang w:val="en-US"/>
        </w:rPr>
        <w:t>III</w:t>
      </w:r>
      <w:r w:rsidR="001F7C22" w:rsidRPr="001F7C22">
        <w:rPr>
          <w:color w:val="000000" w:themeColor="text1"/>
          <w:sz w:val="28"/>
          <w:szCs w:val="28"/>
        </w:rPr>
        <w:t xml:space="preserve"> </w:t>
      </w:r>
      <w:r w:rsidR="00787F9C" w:rsidRPr="00787F9C">
        <w:rPr>
          <w:color w:val="000000" w:themeColor="text1"/>
          <w:sz w:val="28"/>
          <w:szCs w:val="28"/>
        </w:rPr>
        <w:t>категории</w:t>
      </w:r>
      <w:r w:rsidR="001F7C22">
        <w:rPr>
          <w:color w:val="000000" w:themeColor="text1"/>
          <w:sz w:val="28"/>
          <w:szCs w:val="28"/>
        </w:rPr>
        <w:t>.</w:t>
      </w:r>
    </w:p>
    <w:p w:rsidR="00421FCB" w:rsidRPr="00B73417" w:rsidRDefault="00421FCB" w:rsidP="00421FCB">
      <w:pPr>
        <w:tabs>
          <w:tab w:val="left" w:pos="5103"/>
        </w:tabs>
        <w:spacing w:line="360" w:lineRule="auto"/>
        <w:ind w:firstLine="709"/>
        <w:jc w:val="both"/>
        <w:rPr>
          <w:sz w:val="10"/>
          <w:szCs w:val="10"/>
        </w:rPr>
      </w:pPr>
    </w:p>
    <w:p w:rsidR="00421FCB" w:rsidRPr="00080A7D" w:rsidRDefault="00421FCB" w:rsidP="00FB34CD">
      <w:pPr>
        <w:tabs>
          <w:tab w:val="left" w:pos="5103"/>
        </w:tabs>
        <w:spacing w:line="360" w:lineRule="auto"/>
        <w:ind w:firstLine="709"/>
        <w:jc w:val="both"/>
        <w:rPr>
          <w:bCs/>
          <w:sz w:val="30"/>
          <w:szCs w:val="30"/>
        </w:rPr>
      </w:pPr>
      <w:r w:rsidRPr="00080A7D">
        <w:rPr>
          <w:bCs/>
          <w:sz w:val="30"/>
          <w:szCs w:val="30"/>
        </w:rPr>
        <w:t>8.2 Разработка, внедрению и использованию автоматизированной</w:t>
      </w:r>
      <w:r w:rsidRPr="00080A7D">
        <w:rPr>
          <w:sz w:val="30"/>
          <w:szCs w:val="30"/>
        </w:rPr>
        <w:t xml:space="preserve"> </w:t>
      </w:r>
      <w:r w:rsidRPr="00080A7D">
        <w:rPr>
          <w:bCs/>
          <w:sz w:val="30"/>
          <w:szCs w:val="30"/>
        </w:rPr>
        <w:t>системы управления дорожным движением (АСУДД), ее</w:t>
      </w:r>
      <w:r w:rsidR="00FB34CD" w:rsidRPr="00080A7D">
        <w:rPr>
          <w:bCs/>
          <w:sz w:val="30"/>
          <w:szCs w:val="30"/>
        </w:rPr>
        <w:t xml:space="preserve"> </w:t>
      </w:r>
      <w:r w:rsidRPr="00080A7D">
        <w:rPr>
          <w:bCs/>
          <w:sz w:val="30"/>
          <w:szCs w:val="30"/>
        </w:rPr>
        <w:t>функциям и эт</w:t>
      </w:r>
      <w:r w:rsidRPr="00080A7D">
        <w:rPr>
          <w:bCs/>
          <w:sz w:val="30"/>
          <w:szCs w:val="30"/>
        </w:rPr>
        <w:t>а</w:t>
      </w:r>
      <w:r w:rsidRPr="00080A7D">
        <w:rPr>
          <w:bCs/>
          <w:sz w:val="30"/>
          <w:szCs w:val="30"/>
        </w:rPr>
        <w:t>пам внедрения</w:t>
      </w:r>
    </w:p>
    <w:p w:rsidR="00421FCB" w:rsidRDefault="00421FCB" w:rsidP="00421FCB">
      <w:pPr>
        <w:tabs>
          <w:tab w:val="left" w:pos="5103"/>
        </w:tabs>
        <w:spacing w:line="360" w:lineRule="auto"/>
        <w:ind w:firstLine="709"/>
        <w:jc w:val="both"/>
        <w:rPr>
          <w:sz w:val="28"/>
          <w:szCs w:val="28"/>
        </w:rPr>
      </w:pPr>
      <w:r w:rsidRPr="00B73417">
        <w:rPr>
          <w:sz w:val="28"/>
          <w:szCs w:val="28"/>
        </w:rPr>
        <w:t>Автоматизированные системы управления дорожным движением или</w:t>
      </w:r>
      <w:r>
        <w:rPr>
          <w:sz w:val="28"/>
          <w:szCs w:val="28"/>
        </w:rPr>
        <w:t xml:space="preserve"> </w:t>
      </w:r>
      <w:r w:rsidRPr="00B73417">
        <w:rPr>
          <w:sz w:val="28"/>
          <w:szCs w:val="28"/>
        </w:rPr>
        <w:t>АСУДД представляют собой сочетание программно-технических средств, а</w:t>
      </w:r>
      <w:r>
        <w:rPr>
          <w:sz w:val="28"/>
          <w:szCs w:val="28"/>
        </w:rPr>
        <w:t xml:space="preserve"> </w:t>
      </w:r>
      <w:r w:rsidRPr="00B73417">
        <w:rPr>
          <w:sz w:val="28"/>
          <w:szCs w:val="28"/>
        </w:rPr>
        <w:t>также мероприятий, которые направлены на обеспечение безопасности,</w:t>
      </w:r>
      <w:r>
        <w:rPr>
          <w:sz w:val="28"/>
          <w:szCs w:val="28"/>
        </w:rPr>
        <w:t xml:space="preserve"> </w:t>
      </w:r>
      <w:r w:rsidRPr="00B73417">
        <w:rPr>
          <w:sz w:val="28"/>
          <w:szCs w:val="28"/>
        </w:rPr>
        <w:t>сниж</w:t>
      </w:r>
      <w:r w:rsidRPr="00B73417">
        <w:rPr>
          <w:sz w:val="28"/>
          <w:szCs w:val="28"/>
        </w:rPr>
        <w:t>е</w:t>
      </w:r>
      <w:r w:rsidRPr="00B73417">
        <w:rPr>
          <w:sz w:val="28"/>
          <w:szCs w:val="28"/>
        </w:rPr>
        <w:t>ние транспортных задержек, улучшение параметров УДС, улучшение</w:t>
      </w:r>
      <w:r>
        <w:rPr>
          <w:sz w:val="28"/>
          <w:szCs w:val="28"/>
        </w:rPr>
        <w:t xml:space="preserve"> </w:t>
      </w:r>
      <w:r w:rsidRPr="00B73417">
        <w:rPr>
          <w:sz w:val="28"/>
          <w:szCs w:val="28"/>
        </w:rPr>
        <w:t>эколог</w:t>
      </w:r>
      <w:r w:rsidRPr="00B73417">
        <w:rPr>
          <w:sz w:val="28"/>
          <w:szCs w:val="28"/>
        </w:rPr>
        <w:t>и</w:t>
      </w:r>
      <w:r w:rsidRPr="00B73417">
        <w:rPr>
          <w:sz w:val="28"/>
          <w:szCs w:val="28"/>
        </w:rPr>
        <w:t>ческой обстановки.</w:t>
      </w:r>
    </w:p>
    <w:p w:rsidR="00421FCB" w:rsidRDefault="00421FCB" w:rsidP="00421FCB">
      <w:pPr>
        <w:tabs>
          <w:tab w:val="left" w:pos="5103"/>
        </w:tabs>
        <w:spacing w:line="360" w:lineRule="auto"/>
        <w:ind w:firstLine="709"/>
        <w:jc w:val="both"/>
        <w:rPr>
          <w:sz w:val="28"/>
          <w:szCs w:val="28"/>
        </w:rPr>
      </w:pPr>
      <w:r w:rsidRPr="00B73417">
        <w:rPr>
          <w:sz w:val="28"/>
          <w:szCs w:val="28"/>
        </w:rPr>
        <w:lastRenderedPageBreak/>
        <w:t>Предназначены АСУДД для обеспечения эффективного регулирование</w:t>
      </w:r>
      <w:r>
        <w:rPr>
          <w:sz w:val="28"/>
          <w:szCs w:val="28"/>
        </w:rPr>
        <w:t xml:space="preserve"> </w:t>
      </w:r>
      <w:r w:rsidRPr="00B73417">
        <w:rPr>
          <w:sz w:val="28"/>
          <w:szCs w:val="28"/>
        </w:rPr>
        <w:t>потоков транспорта с помощью средств световой сигнализации.</w:t>
      </w:r>
      <w:r>
        <w:rPr>
          <w:sz w:val="28"/>
          <w:szCs w:val="28"/>
        </w:rPr>
        <w:t xml:space="preserve"> </w:t>
      </w:r>
      <w:r w:rsidRPr="00B73417">
        <w:rPr>
          <w:sz w:val="28"/>
          <w:szCs w:val="28"/>
        </w:rPr>
        <w:t>Структурно АСУДД представлены тремя основными элементами:</w:t>
      </w:r>
    </w:p>
    <w:p w:rsidR="00421FCB" w:rsidRDefault="00421FCB" w:rsidP="00421FCB">
      <w:pPr>
        <w:tabs>
          <w:tab w:val="left" w:pos="5103"/>
        </w:tabs>
        <w:spacing w:line="360" w:lineRule="auto"/>
        <w:ind w:firstLine="709"/>
        <w:jc w:val="both"/>
        <w:rPr>
          <w:sz w:val="28"/>
          <w:szCs w:val="28"/>
        </w:rPr>
      </w:pPr>
      <w:r>
        <w:rPr>
          <w:sz w:val="28"/>
          <w:szCs w:val="28"/>
        </w:rPr>
        <w:t xml:space="preserve">- </w:t>
      </w:r>
      <w:r w:rsidRPr="00B73417">
        <w:rPr>
          <w:sz w:val="28"/>
          <w:szCs w:val="28"/>
        </w:rPr>
        <w:t>центральный управленческий пункт или ЦУП;</w:t>
      </w:r>
    </w:p>
    <w:p w:rsidR="00421FCB" w:rsidRDefault="00421FCB" w:rsidP="00421FCB">
      <w:pPr>
        <w:tabs>
          <w:tab w:val="left" w:pos="5103"/>
        </w:tabs>
        <w:spacing w:line="360" w:lineRule="auto"/>
        <w:ind w:firstLine="709"/>
        <w:jc w:val="both"/>
        <w:rPr>
          <w:sz w:val="28"/>
          <w:szCs w:val="28"/>
        </w:rPr>
      </w:pPr>
      <w:r>
        <w:rPr>
          <w:sz w:val="28"/>
          <w:szCs w:val="28"/>
        </w:rPr>
        <w:t xml:space="preserve">- </w:t>
      </w:r>
      <w:r w:rsidRPr="00B73417">
        <w:rPr>
          <w:sz w:val="28"/>
          <w:szCs w:val="28"/>
        </w:rPr>
        <w:t>каналы связи, в том числе специализированные контроллеры;</w:t>
      </w:r>
    </w:p>
    <w:p w:rsidR="00421FCB" w:rsidRDefault="00421FCB" w:rsidP="00421FCB">
      <w:pPr>
        <w:tabs>
          <w:tab w:val="left" w:pos="5103"/>
        </w:tabs>
        <w:spacing w:line="360" w:lineRule="auto"/>
        <w:ind w:firstLine="709"/>
        <w:jc w:val="both"/>
        <w:rPr>
          <w:sz w:val="28"/>
          <w:szCs w:val="28"/>
        </w:rPr>
      </w:pPr>
      <w:r>
        <w:rPr>
          <w:sz w:val="28"/>
          <w:szCs w:val="28"/>
        </w:rPr>
        <w:t xml:space="preserve">- </w:t>
      </w:r>
      <w:r w:rsidRPr="00B73417">
        <w:rPr>
          <w:sz w:val="28"/>
          <w:szCs w:val="28"/>
        </w:rPr>
        <w:t>периферийное оборудование.</w:t>
      </w:r>
    </w:p>
    <w:p w:rsidR="00421FCB" w:rsidRDefault="00421FCB" w:rsidP="00421FCB">
      <w:pPr>
        <w:tabs>
          <w:tab w:val="left" w:pos="5103"/>
        </w:tabs>
        <w:spacing w:line="360" w:lineRule="auto"/>
        <w:ind w:firstLine="709"/>
        <w:jc w:val="both"/>
        <w:rPr>
          <w:sz w:val="28"/>
          <w:szCs w:val="28"/>
        </w:rPr>
      </w:pPr>
      <w:r w:rsidRPr="00B73417">
        <w:rPr>
          <w:sz w:val="28"/>
          <w:szCs w:val="28"/>
        </w:rPr>
        <w:t>Функция ЦУП состоит в координации управляющих воздействий</w:t>
      </w:r>
      <w:r>
        <w:rPr>
          <w:sz w:val="28"/>
          <w:szCs w:val="28"/>
        </w:rPr>
        <w:t xml:space="preserve"> </w:t>
      </w:r>
      <w:r w:rsidRPr="00B73417">
        <w:rPr>
          <w:sz w:val="28"/>
          <w:szCs w:val="28"/>
        </w:rPr>
        <w:t>анализе данных и контроле. Каналы связи необходимы для передачи данных</w:t>
      </w:r>
      <w:r>
        <w:rPr>
          <w:sz w:val="28"/>
          <w:szCs w:val="28"/>
        </w:rPr>
        <w:t xml:space="preserve"> </w:t>
      </w:r>
      <w:r w:rsidRPr="00B73417">
        <w:rPr>
          <w:sz w:val="28"/>
          <w:szCs w:val="28"/>
        </w:rPr>
        <w:t>между центром автоматизированных систем управления дорожным</w:t>
      </w:r>
      <w:r>
        <w:rPr>
          <w:sz w:val="28"/>
          <w:szCs w:val="28"/>
        </w:rPr>
        <w:t xml:space="preserve"> </w:t>
      </w:r>
      <w:r w:rsidRPr="00B73417">
        <w:rPr>
          <w:sz w:val="28"/>
          <w:szCs w:val="28"/>
        </w:rPr>
        <w:t>движением и п</w:t>
      </w:r>
      <w:r w:rsidRPr="00B73417">
        <w:rPr>
          <w:sz w:val="28"/>
          <w:szCs w:val="28"/>
        </w:rPr>
        <w:t>е</w:t>
      </w:r>
      <w:r w:rsidRPr="00B73417">
        <w:rPr>
          <w:sz w:val="28"/>
          <w:szCs w:val="28"/>
        </w:rPr>
        <w:t>риферией.</w:t>
      </w:r>
    </w:p>
    <w:p w:rsidR="00421FCB" w:rsidRDefault="00421FCB" w:rsidP="00421FCB">
      <w:pPr>
        <w:tabs>
          <w:tab w:val="left" w:pos="5103"/>
        </w:tabs>
        <w:spacing w:line="360" w:lineRule="auto"/>
        <w:ind w:firstLine="709"/>
        <w:jc w:val="both"/>
        <w:rPr>
          <w:sz w:val="28"/>
          <w:szCs w:val="28"/>
        </w:rPr>
      </w:pPr>
      <w:r w:rsidRPr="00B73417">
        <w:rPr>
          <w:sz w:val="28"/>
          <w:szCs w:val="28"/>
        </w:rPr>
        <w:t>При этом осуществляется структурирование ее. Периферия в свою</w:t>
      </w:r>
      <w:r>
        <w:rPr>
          <w:sz w:val="28"/>
          <w:szCs w:val="28"/>
        </w:rPr>
        <w:t xml:space="preserve"> </w:t>
      </w:r>
      <w:r w:rsidRPr="00B73417">
        <w:rPr>
          <w:sz w:val="28"/>
          <w:szCs w:val="28"/>
        </w:rPr>
        <w:t>оч</w:t>
      </w:r>
      <w:r w:rsidRPr="00B73417">
        <w:rPr>
          <w:sz w:val="28"/>
          <w:szCs w:val="28"/>
        </w:rPr>
        <w:t>е</w:t>
      </w:r>
      <w:r w:rsidRPr="00B73417">
        <w:rPr>
          <w:sz w:val="28"/>
          <w:szCs w:val="28"/>
        </w:rPr>
        <w:t>редь осуществляет сбор данных, также реализацию управляющих</w:t>
      </w:r>
      <w:r>
        <w:rPr>
          <w:sz w:val="28"/>
          <w:szCs w:val="28"/>
        </w:rPr>
        <w:t xml:space="preserve"> </w:t>
      </w:r>
      <w:r w:rsidRPr="00B73417">
        <w:rPr>
          <w:sz w:val="28"/>
          <w:szCs w:val="28"/>
        </w:rPr>
        <w:t>воздействий.</w:t>
      </w:r>
      <w:r>
        <w:rPr>
          <w:sz w:val="28"/>
          <w:szCs w:val="28"/>
        </w:rPr>
        <w:t xml:space="preserve"> </w:t>
      </w:r>
      <w:r w:rsidRPr="00B73417">
        <w:rPr>
          <w:sz w:val="28"/>
          <w:szCs w:val="28"/>
        </w:rPr>
        <w:t>Основное периферийное оборудование автоматизированных систем</w:t>
      </w:r>
      <w:r>
        <w:rPr>
          <w:sz w:val="28"/>
          <w:szCs w:val="28"/>
        </w:rPr>
        <w:t xml:space="preserve"> </w:t>
      </w:r>
      <w:r w:rsidRPr="00B73417">
        <w:rPr>
          <w:sz w:val="28"/>
          <w:szCs w:val="28"/>
        </w:rPr>
        <w:t>управления представлено дорожными контролерами движения различных</w:t>
      </w:r>
      <w:r>
        <w:rPr>
          <w:sz w:val="28"/>
          <w:szCs w:val="28"/>
        </w:rPr>
        <w:t xml:space="preserve"> </w:t>
      </w:r>
      <w:r w:rsidRPr="00B73417">
        <w:rPr>
          <w:sz w:val="28"/>
          <w:szCs w:val="28"/>
        </w:rPr>
        <w:t>типов и свет</w:t>
      </w:r>
      <w:r w:rsidRPr="00B73417">
        <w:rPr>
          <w:sz w:val="28"/>
          <w:szCs w:val="28"/>
        </w:rPr>
        <w:t>о</w:t>
      </w:r>
      <w:r w:rsidRPr="00B73417">
        <w:rPr>
          <w:sz w:val="28"/>
          <w:szCs w:val="28"/>
        </w:rPr>
        <w:t>форными объектами.</w:t>
      </w:r>
    </w:p>
    <w:p w:rsidR="00421FCB" w:rsidRDefault="00421FCB" w:rsidP="00421FCB">
      <w:pPr>
        <w:tabs>
          <w:tab w:val="left" w:pos="5103"/>
        </w:tabs>
        <w:spacing w:line="360" w:lineRule="auto"/>
        <w:ind w:firstLine="709"/>
        <w:jc w:val="both"/>
        <w:rPr>
          <w:sz w:val="28"/>
          <w:szCs w:val="28"/>
        </w:rPr>
      </w:pPr>
      <w:r w:rsidRPr="00B73417">
        <w:rPr>
          <w:sz w:val="28"/>
          <w:szCs w:val="28"/>
        </w:rPr>
        <w:t>Подключаются контролеры к ЦУП при помощи беспроводной связи,</w:t>
      </w:r>
      <w:r>
        <w:rPr>
          <w:sz w:val="28"/>
          <w:szCs w:val="28"/>
        </w:rPr>
        <w:t xml:space="preserve"> </w:t>
      </w:r>
      <w:r w:rsidRPr="00B73417">
        <w:rPr>
          <w:sz w:val="28"/>
          <w:szCs w:val="28"/>
        </w:rPr>
        <w:t xml:space="preserve">представленной </w:t>
      </w:r>
      <w:r>
        <w:rPr>
          <w:sz w:val="28"/>
          <w:szCs w:val="28"/>
          <w:lang w:val="en-US"/>
        </w:rPr>
        <w:t>CDMA</w:t>
      </w:r>
      <w:r w:rsidRPr="00B73417">
        <w:rPr>
          <w:sz w:val="28"/>
          <w:szCs w:val="28"/>
        </w:rPr>
        <w:t xml:space="preserve">, </w:t>
      </w:r>
      <w:r>
        <w:rPr>
          <w:sz w:val="28"/>
          <w:szCs w:val="28"/>
          <w:lang w:val="en-US"/>
        </w:rPr>
        <w:t>GPRS</w:t>
      </w:r>
      <w:r w:rsidRPr="00B73417">
        <w:rPr>
          <w:sz w:val="28"/>
          <w:szCs w:val="28"/>
        </w:rPr>
        <w:t xml:space="preserve">, </w:t>
      </w:r>
      <w:r>
        <w:rPr>
          <w:sz w:val="28"/>
          <w:szCs w:val="28"/>
          <w:lang w:val="en-US"/>
        </w:rPr>
        <w:t>GSM</w:t>
      </w:r>
      <w:r w:rsidRPr="00B73417">
        <w:rPr>
          <w:sz w:val="28"/>
          <w:szCs w:val="28"/>
        </w:rPr>
        <w:t>, проводной связи, представленной</w:t>
      </w:r>
      <w:r>
        <w:rPr>
          <w:sz w:val="28"/>
          <w:szCs w:val="28"/>
        </w:rPr>
        <w:t xml:space="preserve"> </w:t>
      </w:r>
      <w:r>
        <w:rPr>
          <w:sz w:val="28"/>
          <w:szCs w:val="28"/>
          <w:lang w:val="en-US"/>
        </w:rPr>
        <w:t>xDSL</w:t>
      </w:r>
      <w:r w:rsidRPr="00B73417">
        <w:rPr>
          <w:sz w:val="28"/>
          <w:szCs w:val="28"/>
        </w:rPr>
        <w:t xml:space="preserve">, </w:t>
      </w:r>
      <w:r>
        <w:rPr>
          <w:sz w:val="28"/>
          <w:szCs w:val="28"/>
          <w:lang w:val="en-US"/>
        </w:rPr>
        <w:t>Ethernet</w:t>
      </w:r>
      <w:r w:rsidRPr="00B73417">
        <w:rPr>
          <w:sz w:val="28"/>
          <w:szCs w:val="28"/>
        </w:rPr>
        <w:t>, АССУД, или же комбинированным способом. Последний</w:t>
      </w:r>
      <w:r>
        <w:rPr>
          <w:sz w:val="28"/>
          <w:szCs w:val="28"/>
        </w:rPr>
        <w:t xml:space="preserve"> </w:t>
      </w:r>
      <w:r w:rsidRPr="00B73417">
        <w:rPr>
          <w:sz w:val="28"/>
          <w:szCs w:val="28"/>
        </w:rPr>
        <w:t>способ соч</w:t>
      </w:r>
      <w:r w:rsidRPr="00B73417">
        <w:rPr>
          <w:sz w:val="28"/>
          <w:szCs w:val="28"/>
        </w:rPr>
        <w:t>е</w:t>
      </w:r>
      <w:r w:rsidRPr="00B73417">
        <w:rPr>
          <w:sz w:val="28"/>
          <w:szCs w:val="28"/>
        </w:rPr>
        <w:t>тает в себе элементы беспроводной и проводной связи.</w:t>
      </w:r>
    </w:p>
    <w:p w:rsidR="00421FCB" w:rsidRDefault="00421FCB" w:rsidP="00421FCB">
      <w:pPr>
        <w:tabs>
          <w:tab w:val="left" w:pos="5103"/>
        </w:tabs>
        <w:spacing w:line="360" w:lineRule="auto"/>
        <w:ind w:firstLine="709"/>
        <w:jc w:val="both"/>
        <w:rPr>
          <w:sz w:val="28"/>
          <w:szCs w:val="28"/>
        </w:rPr>
      </w:pPr>
      <w:r w:rsidRPr="00B73417">
        <w:rPr>
          <w:sz w:val="28"/>
          <w:szCs w:val="28"/>
        </w:rPr>
        <w:t>Автоматизированные системы управления дорожным движением</w:t>
      </w:r>
      <w:r>
        <w:rPr>
          <w:sz w:val="28"/>
          <w:szCs w:val="28"/>
        </w:rPr>
        <w:t xml:space="preserve"> </w:t>
      </w:r>
      <w:r w:rsidRPr="00B73417">
        <w:rPr>
          <w:sz w:val="28"/>
          <w:szCs w:val="28"/>
        </w:rPr>
        <w:t>обесп</w:t>
      </w:r>
      <w:r w:rsidRPr="00B73417">
        <w:rPr>
          <w:sz w:val="28"/>
          <w:szCs w:val="28"/>
        </w:rPr>
        <w:t>е</w:t>
      </w:r>
      <w:r w:rsidRPr="00B73417">
        <w:rPr>
          <w:sz w:val="28"/>
          <w:szCs w:val="28"/>
        </w:rPr>
        <w:t>чивают:</w:t>
      </w:r>
    </w:p>
    <w:p w:rsidR="00421FCB" w:rsidRDefault="00421FCB" w:rsidP="00421FCB">
      <w:pPr>
        <w:tabs>
          <w:tab w:val="left" w:pos="5103"/>
        </w:tabs>
        <w:spacing w:line="360" w:lineRule="auto"/>
        <w:ind w:firstLine="709"/>
        <w:jc w:val="both"/>
        <w:rPr>
          <w:sz w:val="28"/>
          <w:szCs w:val="28"/>
        </w:rPr>
      </w:pPr>
      <w:r>
        <w:rPr>
          <w:sz w:val="28"/>
          <w:szCs w:val="28"/>
        </w:rPr>
        <w:t xml:space="preserve">- </w:t>
      </w:r>
      <w:r w:rsidRPr="00B73417">
        <w:rPr>
          <w:sz w:val="28"/>
          <w:szCs w:val="28"/>
        </w:rPr>
        <w:t>ручное изменение режимов работы светофоров;</w:t>
      </w:r>
    </w:p>
    <w:p w:rsidR="00421FCB" w:rsidRDefault="00421FCB" w:rsidP="00421FCB">
      <w:pPr>
        <w:tabs>
          <w:tab w:val="left" w:pos="5103"/>
        </w:tabs>
        <w:spacing w:line="360" w:lineRule="auto"/>
        <w:ind w:firstLine="709"/>
        <w:jc w:val="both"/>
        <w:rPr>
          <w:sz w:val="28"/>
          <w:szCs w:val="28"/>
        </w:rPr>
      </w:pPr>
      <w:r>
        <w:rPr>
          <w:sz w:val="28"/>
          <w:szCs w:val="28"/>
        </w:rPr>
        <w:t xml:space="preserve">- </w:t>
      </w:r>
      <w:r w:rsidRPr="00B73417">
        <w:rPr>
          <w:sz w:val="28"/>
          <w:szCs w:val="28"/>
        </w:rPr>
        <w:t>диспетчерское изменение режимов работы светофоров из ЦУП</w:t>
      </w:r>
      <w:r>
        <w:rPr>
          <w:sz w:val="28"/>
          <w:szCs w:val="28"/>
        </w:rPr>
        <w:t xml:space="preserve"> </w:t>
      </w:r>
      <w:r w:rsidRPr="00B73417">
        <w:rPr>
          <w:sz w:val="28"/>
          <w:szCs w:val="28"/>
        </w:rPr>
        <w:t>при во</w:t>
      </w:r>
      <w:r w:rsidRPr="00B73417">
        <w:rPr>
          <w:sz w:val="28"/>
          <w:szCs w:val="28"/>
        </w:rPr>
        <w:t>з</w:t>
      </w:r>
      <w:r w:rsidRPr="00B73417">
        <w:rPr>
          <w:sz w:val="28"/>
          <w:szCs w:val="28"/>
        </w:rPr>
        <w:t>никновении такой необходимости;</w:t>
      </w:r>
    </w:p>
    <w:p w:rsidR="00421FCB" w:rsidRDefault="00421FCB" w:rsidP="00421FCB">
      <w:pPr>
        <w:tabs>
          <w:tab w:val="left" w:pos="5103"/>
        </w:tabs>
        <w:spacing w:line="360" w:lineRule="auto"/>
        <w:ind w:firstLine="709"/>
        <w:jc w:val="both"/>
        <w:rPr>
          <w:sz w:val="28"/>
          <w:szCs w:val="28"/>
        </w:rPr>
      </w:pPr>
      <w:r>
        <w:rPr>
          <w:sz w:val="28"/>
          <w:szCs w:val="28"/>
        </w:rPr>
        <w:t xml:space="preserve">- </w:t>
      </w:r>
      <w:r w:rsidRPr="00B73417">
        <w:rPr>
          <w:sz w:val="28"/>
          <w:szCs w:val="28"/>
        </w:rPr>
        <w:t>режим «зеленой улицы»;</w:t>
      </w:r>
    </w:p>
    <w:p w:rsidR="00421FCB" w:rsidRDefault="00421FCB" w:rsidP="00421FCB">
      <w:pPr>
        <w:tabs>
          <w:tab w:val="left" w:pos="5103"/>
        </w:tabs>
        <w:spacing w:line="360" w:lineRule="auto"/>
        <w:ind w:firstLine="709"/>
        <w:jc w:val="both"/>
        <w:rPr>
          <w:sz w:val="28"/>
          <w:szCs w:val="28"/>
        </w:rPr>
      </w:pPr>
      <w:r>
        <w:rPr>
          <w:sz w:val="28"/>
          <w:szCs w:val="28"/>
        </w:rPr>
        <w:t xml:space="preserve">- </w:t>
      </w:r>
      <w:r w:rsidRPr="00B73417">
        <w:rPr>
          <w:sz w:val="28"/>
          <w:szCs w:val="28"/>
        </w:rPr>
        <w:t>координированное жесткое управление дорожным движением</w:t>
      </w:r>
      <w:r>
        <w:rPr>
          <w:sz w:val="28"/>
          <w:szCs w:val="28"/>
        </w:rPr>
        <w:t xml:space="preserve"> </w:t>
      </w:r>
      <w:r w:rsidRPr="00B73417">
        <w:rPr>
          <w:sz w:val="28"/>
          <w:szCs w:val="28"/>
        </w:rPr>
        <w:t>согласно командам центрального управленческого пункта</w:t>
      </w:r>
      <w:r>
        <w:rPr>
          <w:sz w:val="28"/>
          <w:szCs w:val="28"/>
        </w:rPr>
        <w:t xml:space="preserve"> </w:t>
      </w:r>
      <w:r w:rsidRPr="00B73417">
        <w:rPr>
          <w:sz w:val="28"/>
          <w:szCs w:val="28"/>
        </w:rPr>
        <w:t>автоматизированных систем посредством заданных программ, при этом</w:t>
      </w:r>
      <w:r>
        <w:rPr>
          <w:sz w:val="28"/>
          <w:szCs w:val="28"/>
        </w:rPr>
        <w:t xml:space="preserve"> </w:t>
      </w:r>
      <w:r w:rsidRPr="00B73417">
        <w:rPr>
          <w:sz w:val="28"/>
          <w:szCs w:val="28"/>
        </w:rPr>
        <w:t>выбор программы производится а</w:t>
      </w:r>
      <w:r w:rsidRPr="00B73417">
        <w:rPr>
          <w:sz w:val="28"/>
          <w:szCs w:val="28"/>
        </w:rPr>
        <w:t>в</w:t>
      </w:r>
      <w:r w:rsidRPr="00B73417">
        <w:rPr>
          <w:sz w:val="28"/>
          <w:szCs w:val="28"/>
        </w:rPr>
        <w:t>томатически или оператором, что зависит</w:t>
      </w:r>
      <w:r>
        <w:rPr>
          <w:sz w:val="28"/>
          <w:szCs w:val="28"/>
        </w:rPr>
        <w:t xml:space="preserve"> </w:t>
      </w:r>
      <w:r w:rsidRPr="00B73417">
        <w:rPr>
          <w:sz w:val="28"/>
          <w:szCs w:val="28"/>
        </w:rPr>
        <w:t>от времени суток;</w:t>
      </w:r>
    </w:p>
    <w:p w:rsidR="00421FCB" w:rsidRDefault="00421FCB" w:rsidP="00421FCB">
      <w:pPr>
        <w:tabs>
          <w:tab w:val="left" w:pos="5103"/>
        </w:tabs>
        <w:spacing w:line="360" w:lineRule="auto"/>
        <w:ind w:firstLine="709"/>
        <w:jc w:val="both"/>
        <w:rPr>
          <w:sz w:val="28"/>
          <w:szCs w:val="28"/>
        </w:rPr>
      </w:pPr>
      <w:r>
        <w:rPr>
          <w:sz w:val="28"/>
          <w:szCs w:val="28"/>
        </w:rPr>
        <w:lastRenderedPageBreak/>
        <w:t xml:space="preserve">- </w:t>
      </w:r>
      <w:r w:rsidRPr="00B73417">
        <w:rPr>
          <w:sz w:val="28"/>
          <w:szCs w:val="28"/>
        </w:rPr>
        <w:t>координированное гибкое управление дорожным движением,</w:t>
      </w:r>
      <w:r>
        <w:rPr>
          <w:sz w:val="28"/>
          <w:szCs w:val="28"/>
        </w:rPr>
        <w:t xml:space="preserve"> </w:t>
      </w:r>
      <w:r w:rsidRPr="00B73417">
        <w:rPr>
          <w:sz w:val="28"/>
          <w:szCs w:val="28"/>
        </w:rPr>
        <w:t>которое зависит от параметров транспортных потоков, которые измеряются</w:t>
      </w:r>
      <w:r>
        <w:rPr>
          <w:sz w:val="28"/>
          <w:szCs w:val="28"/>
        </w:rPr>
        <w:t xml:space="preserve"> </w:t>
      </w:r>
      <w:r w:rsidRPr="00B73417">
        <w:rPr>
          <w:sz w:val="28"/>
          <w:szCs w:val="28"/>
        </w:rPr>
        <w:t>специал</w:t>
      </w:r>
      <w:r w:rsidRPr="00B73417">
        <w:rPr>
          <w:sz w:val="28"/>
          <w:szCs w:val="28"/>
        </w:rPr>
        <w:t>ь</w:t>
      </w:r>
      <w:r w:rsidRPr="00B73417">
        <w:rPr>
          <w:sz w:val="28"/>
          <w:szCs w:val="28"/>
        </w:rPr>
        <w:t>ными детекторами транспорта, учитывающими реальную</w:t>
      </w:r>
      <w:r>
        <w:rPr>
          <w:sz w:val="28"/>
          <w:szCs w:val="28"/>
        </w:rPr>
        <w:t xml:space="preserve"> </w:t>
      </w:r>
      <w:r w:rsidRPr="00B73417">
        <w:rPr>
          <w:sz w:val="28"/>
          <w:szCs w:val="28"/>
        </w:rPr>
        <w:t>транспортную ситу</w:t>
      </w:r>
      <w:r w:rsidRPr="00B73417">
        <w:rPr>
          <w:sz w:val="28"/>
          <w:szCs w:val="28"/>
        </w:rPr>
        <w:t>а</w:t>
      </w:r>
      <w:r w:rsidRPr="00B73417">
        <w:rPr>
          <w:sz w:val="28"/>
          <w:szCs w:val="28"/>
        </w:rPr>
        <w:t>цию.</w:t>
      </w:r>
    </w:p>
    <w:p w:rsidR="00421FCB" w:rsidRDefault="00421FCB" w:rsidP="00421FCB">
      <w:pPr>
        <w:tabs>
          <w:tab w:val="left" w:pos="5103"/>
        </w:tabs>
        <w:spacing w:line="360" w:lineRule="auto"/>
        <w:ind w:firstLine="709"/>
        <w:jc w:val="both"/>
        <w:rPr>
          <w:sz w:val="28"/>
          <w:szCs w:val="28"/>
        </w:rPr>
      </w:pPr>
      <w:r w:rsidRPr="00B73417">
        <w:rPr>
          <w:sz w:val="28"/>
          <w:szCs w:val="28"/>
        </w:rPr>
        <w:t>Итак, автоматизированные системы крайне важны в современном мире.</w:t>
      </w:r>
      <w:r>
        <w:rPr>
          <w:sz w:val="28"/>
          <w:szCs w:val="28"/>
        </w:rPr>
        <w:t xml:space="preserve"> </w:t>
      </w:r>
      <w:r w:rsidRPr="00B73417">
        <w:rPr>
          <w:sz w:val="28"/>
          <w:szCs w:val="28"/>
        </w:rPr>
        <w:t>Из вышесказанного понятно, что безопасность на дорогах обеспечивается</w:t>
      </w:r>
      <w:r>
        <w:rPr>
          <w:sz w:val="28"/>
          <w:szCs w:val="28"/>
        </w:rPr>
        <w:t xml:space="preserve"> </w:t>
      </w:r>
      <w:r w:rsidRPr="00B73417">
        <w:rPr>
          <w:sz w:val="28"/>
          <w:szCs w:val="28"/>
        </w:rPr>
        <w:t>гла</w:t>
      </w:r>
      <w:r w:rsidRPr="00B73417">
        <w:rPr>
          <w:sz w:val="28"/>
          <w:szCs w:val="28"/>
        </w:rPr>
        <w:t>в</w:t>
      </w:r>
      <w:r w:rsidRPr="00B73417">
        <w:rPr>
          <w:sz w:val="28"/>
          <w:szCs w:val="28"/>
        </w:rPr>
        <w:t>ным образом АСУДД.</w:t>
      </w:r>
    </w:p>
    <w:p w:rsidR="00421FCB" w:rsidRDefault="00421FCB" w:rsidP="00421FCB">
      <w:pPr>
        <w:tabs>
          <w:tab w:val="left" w:pos="5103"/>
        </w:tabs>
        <w:spacing w:line="360" w:lineRule="auto"/>
        <w:ind w:firstLine="709"/>
        <w:jc w:val="both"/>
        <w:rPr>
          <w:sz w:val="28"/>
          <w:szCs w:val="28"/>
        </w:rPr>
      </w:pPr>
      <w:r w:rsidRPr="00B73417">
        <w:rPr>
          <w:sz w:val="28"/>
          <w:szCs w:val="28"/>
        </w:rPr>
        <w:t xml:space="preserve">В рамках разработки КСОДД для </w:t>
      </w:r>
      <w:r w:rsidR="00AC3003" w:rsidRPr="00080A7D">
        <w:rPr>
          <w:sz w:val="28"/>
          <w:szCs w:val="28"/>
        </w:rPr>
        <w:t xml:space="preserve">Петушинского муниципального района (Нагорное СП, Пекшинское СП и Петушинское СП) </w:t>
      </w:r>
      <w:r w:rsidRPr="00B73417">
        <w:rPr>
          <w:sz w:val="28"/>
          <w:szCs w:val="28"/>
        </w:rPr>
        <w:t xml:space="preserve"> внедрение</w:t>
      </w:r>
      <w:r>
        <w:rPr>
          <w:sz w:val="28"/>
          <w:szCs w:val="28"/>
        </w:rPr>
        <w:t xml:space="preserve"> </w:t>
      </w:r>
      <w:r w:rsidRPr="00B73417">
        <w:rPr>
          <w:sz w:val="28"/>
          <w:szCs w:val="28"/>
        </w:rPr>
        <w:t>АССУД не я</w:t>
      </w:r>
      <w:r w:rsidRPr="00B73417">
        <w:rPr>
          <w:sz w:val="28"/>
          <w:szCs w:val="28"/>
        </w:rPr>
        <w:t>в</w:t>
      </w:r>
      <w:r w:rsidRPr="00B73417">
        <w:rPr>
          <w:sz w:val="28"/>
          <w:szCs w:val="28"/>
        </w:rPr>
        <w:t>ляется рациональным, ввиду отсутствия образования заторов.</w:t>
      </w:r>
    </w:p>
    <w:p w:rsidR="007E7F4F" w:rsidRPr="007E7F4F" w:rsidRDefault="007E7F4F" w:rsidP="00421FCB">
      <w:pPr>
        <w:tabs>
          <w:tab w:val="left" w:pos="5103"/>
        </w:tabs>
        <w:spacing w:line="360" w:lineRule="auto"/>
        <w:ind w:firstLine="709"/>
        <w:jc w:val="both"/>
        <w:rPr>
          <w:sz w:val="10"/>
          <w:szCs w:val="10"/>
        </w:rPr>
      </w:pPr>
    </w:p>
    <w:p w:rsidR="00421FCB" w:rsidRPr="00AC3003" w:rsidRDefault="00421FCB" w:rsidP="00421FCB">
      <w:pPr>
        <w:tabs>
          <w:tab w:val="left" w:pos="5103"/>
        </w:tabs>
        <w:spacing w:line="360" w:lineRule="auto"/>
        <w:ind w:firstLine="709"/>
        <w:jc w:val="both"/>
        <w:rPr>
          <w:bCs/>
          <w:sz w:val="30"/>
          <w:szCs w:val="30"/>
        </w:rPr>
      </w:pPr>
      <w:r w:rsidRPr="00AC3003">
        <w:rPr>
          <w:bCs/>
          <w:sz w:val="30"/>
          <w:szCs w:val="30"/>
        </w:rPr>
        <w:t>8.3 Организация системы мониторинга дорожного движения, уст</w:t>
      </w:r>
      <w:r w:rsidRPr="00AC3003">
        <w:rPr>
          <w:bCs/>
          <w:sz w:val="30"/>
          <w:szCs w:val="30"/>
        </w:rPr>
        <w:t>а</w:t>
      </w:r>
      <w:r w:rsidRPr="00AC3003">
        <w:rPr>
          <w:bCs/>
          <w:sz w:val="30"/>
          <w:szCs w:val="30"/>
        </w:rPr>
        <w:t>новка детекторов транспортных потоков, организации сбора и хранения документации по ОДД, принципам формирования и ведения баз данных, условиям доступа к информации, периодичности ее актуализации</w:t>
      </w:r>
    </w:p>
    <w:p w:rsidR="00421FCB" w:rsidRDefault="00421FCB" w:rsidP="00421FCB">
      <w:pPr>
        <w:tabs>
          <w:tab w:val="left" w:pos="5103"/>
        </w:tabs>
        <w:spacing w:line="360" w:lineRule="auto"/>
        <w:ind w:firstLine="709"/>
        <w:jc w:val="both"/>
        <w:rPr>
          <w:sz w:val="28"/>
          <w:szCs w:val="28"/>
        </w:rPr>
      </w:pPr>
      <w:r w:rsidRPr="00936C7F">
        <w:rPr>
          <w:sz w:val="28"/>
          <w:szCs w:val="28"/>
        </w:rPr>
        <w:t>Мониторинг (постоянное наблюдение) интересующих параметров</w:t>
      </w:r>
      <w:r>
        <w:rPr>
          <w:sz w:val="28"/>
          <w:szCs w:val="28"/>
        </w:rPr>
        <w:t xml:space="preserve"> </w:t>
      </w:r>
      <w:r w:rsidRPr="00936C7F">
        <w:rPr>
          <w:sz w:val="28"/>
          <w:szCs w:val="28"/>
        </w:rPr>
        <w:t>имеет ряд особенностей. Прежде всего, это комплексность подхода, то есть</w:t>
      </w:r>
      <w:r>
        <w:rPr>
          <w:sz w:val="28"/>
          <w:szCs w:val="28"/>
        </w:rPr>
        <w:t xml:space="preserve"> </w:t>
      </w:r>
      <w:r w:rsidRPr="00936C7F">
        <w:rPr>
          <w:sz w:val="28"/>
          <w:szCs w:val="28"/>
        </w:rPr>
        <w:t>сбор ст</w:t>
      </w:r>
      <w:r w:rsidRPr="00936C7F">
        <w:rPr>
          <w:sz w:val="28"/>
          <w:szCs w:val="28"/>
        </w:rPr>
        <w:t>а</w:t>
      </w:r>
      <w:r w:rsidRPr="00936C7F">
        <w:rPr>
          <w:sz w:val="28"/>
          <w:szCs w:val="28"/>
        </w:rPr>
        <w:t>тистических и иных данных, имеющих отношение к оценке</w:t>
      </w:r>
      <w:r>
        <w:rPr>
          <w:sz w:val="28"/>
          <w:szCs w:val="28"/>
        </w:rPr>
        <w:t xml:space="preserve"> </w:t>
      </w:r>
      <w:r w:rsidRPr="00936C7F">
        <w:rPr>
          <w:sz w:val="28"/>
          <w:szCs w:val="28"/>
        </w:rPr>
        <w:t>состояния БДД в регионе (муниципальном образовании). Другая особенность</w:t>
      </w:r>
      <w:r>
        <w:rPr>
          <w:sz w:val="28"/>
          <w:szCs w:val="28"/>
        </w:rPr>
        <w:t xml:space="preserve"> </w:t>
      </w:r>
      <w:r w:rsidRPr="00936C7F">
        <w:rPr>
          <w:sz w:val="28"/>
          <w:szCs w:val="28"/>
        </w:rPr>
        <w:t>мониторинга с</w:t>
      </w:r>
      <w:r w:rsidRPr="00936C7F">
        <w:rPr>
          <w:sz w:val="28"/>
          <w:szCs w:val="28"/>
        </w:rPr>
        <w:t>о</w:t>
      </w:r>
      <w:r w:rsidRPr="00936C7F">
        <w:rPr>
          <w:sz w:val="28"/>
          <w:szCs w:val="28"/>
        </w:rPr>
        <w:t>стоит в методе анализа, результаты которого должны быть</w:t>
      </w:r>
      <w:r>
        <w:rPr>
          <w:sz w:val="28"/>
          <w:szCs w:val="28"/>
        </w:rPr>
        <w:t xml:space="preserve"> </w:t>
      </w:r>
      <w:r w:rsidRPr="00936C7F">
        <w:rPr>
          <w:sz w:val="28"/>
          <w:szCs w:val="28"/>
        </w:rPr>
        <w:t>строго подчинены основной цели и должны учитывать разнохарактерную</w:t>
      </w:r>
      <w:r>
        <w:rPr>
          <w:sz w:val="28"/>
          <w:szCs w:val="28"/>
        </w:rPr>
        <w:t xml:space="preserve"> </w:t>
      </w:r>
      <w:r w:rsidRPr="00936C7F">
        <w:rPr>
          <w:sz w:val="28"/>
          <w:szCs w:val="28"/>
        </w:rPr>
        <w:t>информацию.</w:t>
      </w:r>
    </w:p>
    <w:p w:rsidR="00421FCB" w:rsidRDefault="00421FCB" w:rsidP="00421FCB">
      <w:pPr>
        <w:tabs>
          <w:tab w:val="left" w:pos="5103"/>
        </w:tabs>
        <w:spacing w:line="360" w:lineRule="auto"/>
        <w:ind w:firstLine="709"/>
        <w:jc w:val="both"/>
        <w:rPr>
          <w:sz w:val="28"/>
          <w:szCs w:val="28"/>
        </w:rPr>
      </w:pPr>
      <w:r w:rsidRPr="00936C7F">
        <w:rPr>
          <w:sz w:val="28"/>
          <w:szCs w:val="28"/>
        </w:rPr>
        <w:t xml:space="preserve">Главная цель мониторинга на региональном уровне </w:t>
      </w:r>
      <w:r>
        <w:rPr>
          <w:sz w:val="28"/>
          <w:szCs w:val="28"/>
        </w:rPr>
        <w:t>–</w:t>
      </w:r>
      <w:r w:rsidRPr="00936C7F">
        <w:rPr>
          <w:sz w:val="28"/>
          <w:szCs w:val="28"/>
        </w:rPr>
        <w:t xml:space="preserve"> сохранение общей</w:t>
      </w:r>
      <w:r>
        <w:rPr>
          <w:sz w:val="28"/>
          <w:szCs w:val="28"/>
        </w:rPr>
        <w:t xml:space="preserve"> </w:t>
      </w:r>
      <w:r w:rsidRPr="00936C7F">
        <w:rPr>
          <w:sz w:val="28"/>
          <w:szCs w:val="28"/>
        </w:rPr>
        <w:t>стабильности в области безопасности дорожного движения, предотвращение</w:t>
      </w:r>
      <w:r>
        <w:rPr>
          <w:sz w:val="28"/>
          <w:szCs w:val="28"/>
        </w:rPr>
        <w:t xml:space="preserve"> </w:t>
      </w:r>
      <w:r w:rsidRPr="00936C7F">
        <w:rPr>
          <w:sz w:val="28"/>
          <w:szCs w:val="28"/>
        </w:rPr>
        <w:t>кризисных ситуаций, снижение уровня дорожной аварийности в целом. В ее</w:t>
      </w:r>
      <w:r>
        <w:rPr>
          <w:sz w:val="28"/>
          <w:szCs w:val="28"/>
        </w:rPr>
        <w:t xml:space="preserve"> </w:t>
      </w:r>
      <w:r w:rsidRPr="00936C7F">
        <w:rPr>
          <w:sz w:val="28"/>
          <w:szCs w:val="28"/>
        </w:rPr>
        <w:t xml:space="preserve">основе </w:t>
      </w:r>
      <w:r>
        <w:rPr>
          <w:sz w:val="28"/>
          <w:szCs w:val="28"/>
        </w:rPr>
        <w:t>–</w:t>
      </w:r>
      <w:r w:rsidRPr="00936C7F">
        <w:rPr>
          <w:sz w:val="28"/>
          <w:szCs w:val="28"/>
        </w:rPr>
        <w:t xml:space="preserve"> постоянное наблюдение за всеми участниками дорожного движения,</w:t>
      </w:r>
      <w:r>
        <w:rPr>
          <w:sz w:val="28"/>
          <w:szCs w:val="28"/>
        </w:rPr>
        <w:t xml:space="preserve"> </w:t>
      </w:r>
      <w:r w:rsidRPr="00936C7F">
        <w:rPr>
          <w:sz w:val="28"/>
          <w:szCs w:val="28"/>
        </w:rPr>
        <w:t>состоянием дорожной инфраструктуры и т.п. и принятие своевременных</w:t>
      </w:r>
      <w:r>
        <w:rPr>
          <w:sz w:val="28"/>
          <w:szCs w:val="28"/>
        </w:rPr>
        <w:t xml:space="preserve"> </w:t>
      </w:r>
      <w:r w:rsidRPr="00936C7F">
        <w:rPr>
          <w:sz w:val="28"/>
          <w:szCs w:val="28"/>
        </w:rPr>
        <w:t>ко</w:t>
      </w:r>
      <w:r w:rsidRPr="00936C7F">
        <w:rPr>
          <w:sz w:val="28"/>
          <w:szCs w:val="28"/>
        </w:rPr>
        <w:t>р</w:t>
      </w:r>
      <w:r w:rsidRPr="00936C7F">
        <w:rPr>
          <w:sz w:val="28"/>
          <w:szCs w:val="28"/>
        </w:rPr>
        <w:t>ректирующих воздействий, направленных на снижение уровня дорожной</w:t>
      </w:r>
      <w:r>
        <w:rPr>
          <w:sz w:val="28"/>
          <w:szCs w:val="28"/>
        </w:rPr>
        <w:t xml:space="preserve"> </w:t>
      </w:r>
      <w:r w:rsidRPr="00936C7F">
        <w:rPr>
          <w:sz w:val="28"/>
          <w:szCs w:val="28"/>
        </w:rPr>
        <w:t>ав</w:t>
      </w:r>
      <w:r w:rsidRPr="00936C7F">
        <w:rPr>
          <w:sz w:val="28"/>
          <w:szCs w:val="28"/>
        </w:rPr>
        <w:t>а</w:t>
      </w:r>
      <w:r w:rsidRPr="00936C7F">
        <w:rPr>
          <w:sz w:val="28"/>
          <w:szCs w:val="28"/>
        </w:rPr>
        <w:t>рийности.</w:t>
      </w:r>
    </w:p>
    <w:p w:rsidR="00421FCB" w:rsidRDefault="00421FCB" w:rsidP="00421FCB">
      <w:pPr>
        <w:tabs>
          <w:tab w:val="left" w:pos="5103"/>
        </w:tabs>
        <w:spacing w:line="360" w:lineRule="auto"/>
        <w:ind w:firstLine="709"/>
        <w:jc w:val="both"/>
        <w:rPr>
          <w:sz w:val="28"/>
          <w:szCs w:val="28"/>
        </w:rPr>
      </w:pPr>
      <w:r w:rsidRPr="00936C7F">
        <w:rPr>
          <w:sz w:val="28"/>
          <w:szCs w:val="28"/>
        </w:rPr>
        <w:t>В целом мониторинг системы безопасности дорожного движения в</w:t>
      </w:r>
      <w:r>
        <w:rPr>
          <w:sz w:val="28"/>
          <w:szCs w:val="28"/>
        </w:rPr>
        <w:t xml:space="preserve"> </w:t>
      </w:r>
      <w:r w:rsidRPr="00936C7F">
        <w:rPr>
          <w:sz w:val="28"/>
          <w:szCs w:val="28"/>
        </w:rPr>
        <w:t>р</w:t>
      </w:r>
      <w:r w:rsidRPr="00936C7F">
        <w:rPr>
          <w:sz w:val="28"/>
          <w:szCs w:val="28"/>
        </w:rPr>
        <w:t>е</w:t>
      </w:r>
      <w:r w:rsidRPr="00936C7F">
        <w:rPr>
          <w:sz w:val="28"/>
          <w:szCs w:val="28"/>
        </w:rPr>
        <w:t>гионе призван решать в комплексе следующие задачи:</w:t>
      </w:r>
    </w:p>
    <w:p w:rsidR="00421FCB" w:rsidRDefault="00421FCB" w:rsidP="00421FCB">
      <w:pPr>
        <w:tabs>
          <w:tab w:val="left" w:pos="5103"/>
        </w:tabs>
        <w:spacing w:line="360" w:lineRule="auto"/>
        <w:ind w:firstLine="709"/>
        <w:jc w:val="both"/>
        <w:rPr>
          <w:sz w:val="28"/>
          <w:szCs w:val="28"/>
        </w:rPr>
      </w:pPr>
      <w:r w:rsidRPr="00936C7F">
        <w:rPr>
          <w:sz w:val="28"/>
          <w:szCs w:val="28"/>
        </w:rPr>
        <w:lastRenderedPageBreak/>
        <w:t>- системное непрерывное наблюдение за состоянием дорожной</w:t>
      </w:r>
      <w:r>
        <w:rPr>
          <w:sz w:val="28"/>
          <w:szCs w:val="28"/>
        </w:rPr>
        <w:t xml:space="preserve"> </w:t>
      </w:r>
      <w:r w:rsidRPr="00936C7F">
        <w:rPr>
          <w:sz w:val="28"/>
          <w:szCs w:val="28"/>
        </w:rPr>
        <w:t>аварийн</w:t>
      </w:r>
      <w:r w:rsidRPr="00936C7F">
        <w:rPr>
          <w:sz w:val="28"/>
          <w:szCs w:val="28"/>
        </w:rPr>
        <w:t>о</w:t>
      </w:r>
      <w:r w:rsidRPr="00936C7F">
        <w:rPr>
          <w:sz w:val="28"/>
          <w:szCs w:val="28"/>
        </w:rPr>
        <w:t>сти и обеспечения безопасности дорожного движения;</w:t>
      </w:r>
    </w:p>
    <w:p w:rsidR="00421FCB" w:rsidRDefault="00421FCB" w:rsidP="00421FCB">
      <w:pPr>
        <w:tabs>
          <w:tab w:val="left" w:pos="5103"/>
        </w:tabs>
        <w:spacing w:line="360" w:lineRule="auto"/>
        <w:ind w:firstLine="709"/>
        <w:jc w:val="both"/>
        <w:rPr>
          <w:sz w:val="28"/>
          <w:szCs w:val="28"/>
        </w:rPr>
      </w:pPr>
      <w:r w:rsidRPr="00936C7F">
        <w:rPr>
          <w:sz w:val="28"/>
          <w:szCs w:val="28"/>
        </w:rPr>
        <w:t>- контроль воздействия макроэкономической среды на систему БДД;</w:t>
      </w:r>
    </w:p>
    <w:p w:rsidR="00421FCB" w:rsidRDefault="00421FCB" w:rsidP="00421FCB">
      <w:pPr>
        <w:tabs>
          <w:tab w:val="left" w:pos="5103"/>
        </w:tabs>
        <w:spacing w:line="360" w:lineRule="auto"/>
        <w:ind w:firstLine="709"/>
        <w:jc w:val="both"/>
        <w:rPr>
          <w:sz w:val="28"/>
          <w:szCs w:val="28"/>
        </w:rPr>
      </w:pPr>
      <w:r>
        <w:rPr>
          <w:sz w:val="28"/>
          <w:szCs w:val="28"/>
        </w:rPr>
        <w:t>-</w:t>
      </w:r>
      <w:r w:rsidRPr="00936C7F">
        <w:rPr>
          <w:sz w:val="28"/>
          <w:szCs w:val="28"/>
        </w:rPr>
        <w:t xml:space="preserve"> превентивное обнаружение (на самых ранних стадиях) проблем в</w:t>
      </w:r>
      <w:r>
        <w:rPr>
          <w:sz w:val="28"/>
          <w:szCs w:val="28"/>
        </w:rPr>
        <w:t xml:space="preserve"> </w:t>
      </w:r>
      <w:r w:rsidRPr="00936C7F">
        <w:rPr>
          <w:sz w:val="28"/>
          <w:szCs w:val="28"/>
        </w:rPr>
        <w:t>обла</w:t>
      </w:r>
      <w:r w:rsidRPr="00936C7F">
        <w:rPr>
          <w:sz w:val="28"/>
          <w:szCs w:val="28"/>
        </w:rPr>
        <w:t>с</w:t>
      </w:r>
      <w:r w:rsidRPr="00936C7F">
        <w:rPr>
          <w:sz w:val="28"/>
          <w:szCs w:val="28"/>
        </w:rPr>
        <w:t>ти обеспечения БДД, оценка результатов принятых регулирующими</w:t>
      </w:r>
      <w:r>
        <w:rPr>
          <w:sz w:val="28"/>
          <w:szCs w:val="28"/>
        </w:rPr>
        <w:t xml:space="preserve"> </w:t>
      </w:r>
      <w:r w:rsidRPr="00936C7F">
        <w:rPr>
          <w:sz w:val="28"/>
          <w:szCs w:val="28"/>
        </w:rPr>
        <w:t>органами мер;</w:t>
      </w:r>
    </w:p>
    <w:p w:rsidR="00421FCB" w:rsidRDefault="00421FCB" w:rsidP="00421FCB">
      <w:pPr>
        <w:tabs>
          <w:tab w:val="left" w:pos="5103"/>
        </w:tabs>
        <w:spacing w:line="360" w:lineRule="auto"/>
        <w:ind w:firstLine="709"/>
        <w:jc w:val="both"/>
        <w:rPr>
          <w:sz w:val="28"/>
          <w:szCs w:val="28"/>
        </w:rPr>
      </w:pPr>
      <w:r w:rsidRPr="00936C7F">
        <w:rPr>
          <w:sz w:val="28"/>
          <w:szCs w:val="28"/>
        </w:rPr>
        <w:t>- формирование позиции регулирующих органов относительно</w:t>
      </w:r>
      <w:r>
        <w:rPr>
          <w:sz w:val="28"/>
          <w:szCs w:val="28"/>
        </w:rPr>
        <w:t xml:space="preserve"> </w:t>
      </w:r>
      <w:r w:rsidRPr="00936C7F">
        <w:rPr>
          <w:sz w:val="28"/>
          <w:szCs w:val="28"/>
        </w:rPr>
        <w:t>целесоо</w:t>
      </w:r>
      <w:r w:rsidRPr="00936C7F">
        <w:rPr>
          <w:sz w:val="28"/>
          <w:szCs w:val="28"/>
        </w:rPr>
        <w:t>б</w:t>
      </w:r>
      <w:r w:rsidRPr="00936C7F">
        <w:rPr>
          <w:sz w:val="28"/>
          <w:szCs w:val="28"/>
        </w:rPr>
        <w:t>разности и своевременности применения инструментов</w:t>
      </w:r>
      <w:r>
        <w:rPr>
          <w:sz w:val="28"/>
          <w:szCs w:val="28"/>
        </w:rPr>
        <w:t xml:space="preserve"> </w:t>
      </w:r>
      <w:r w:rsidRPr="00936C7F">
        <w:rPr>
          <w:sz w:val="28"/>
          <w:szCs w:val="28"/>
        </w:rPr>
        <w:t>регулирования.</w:t>
      </w:r>
    </w:p>
    <w:p w:rsidR="00421FCB" w:rsidRDefault="00421FCB" w:rsidP="00421FCB">
      <w:pPr>
        <w:tabs>
          <w:tab w:val="left" w:pos="5103"/>
        </w:tabs>
        <w:spacing w:line="360" w:lineRule="auto"/>
        <w:ind w:firstLine="709"/>
        <w:jc w:val="both"/>
        <w:rPr>
          <w:sz w:val="28"/>
          <w:szCs w:val="28"/>
        </w:rPr>
      </w:pPr>
      <w:r w:rsidRPr="00936C7F">
        <w:rPr>
          <w:sz w:val="28"/>
          <w:szCs w:val="28"/>
        </w:rPr>
        <w:t xml:space="preserve">Таким образом, мониторинг БДД </w:t>
      </w:r>
      <w:r w:rsidR="00FB34CD">
        <w:rPr>
          <w:sz w:val="28"/>
          <w:szCs w:val="28"/>
        </w:rPr>
        <w:t>–</w:t>
      </w:r>
      <w:r w:rsidRPr="00936C7F">
        <w:rPr>
          <w:sz w:val="28"/>
          <w:szCs w:val="28"/>
        </w:rPr>
        <w:t xml:space="preserve"> это прогнозно-аналитическая</w:t>
      </w:r>
      <w:r>
        <w:rPr>
          <w:sz w:val="28"/>
          <w:szCs w:val="28"/>
        </w:rPr>
        <w:t xml:space="preserve"> </w:t>
      </w:r>
      <w:r w:rsidRPr="00936C7F">
        <w:rPr>
          <w:sz w:val="28"/>
          <w:szCs w:val="28"/>
        </w:rPr>
        <w:t>система непрерывного сбора, обработки и исследования информации о</w:t>
      </w:r>
      <w:r>
        <w:rPr>
          <w:sz w:val="28"/>
          <w:szCs w:val="28"/>
        </w:rPr>
        <w:t xml:space="preserve"> </w:t>
      </w:r>
      <w:r w:rsidRPr="00936C7F">
        <w:rPr>
          <w:sz w:val="28"/>
          <w:szCs w:val="28"/>
        </w:rPr>
        <w:t>современном и будущем состоянии внутренней и внешней среды дорожного</w:t>
      </w:r>
      <w:r>
        <w:rPr>
          <w:sz w:val="28"/>
          <w:szCs w:val="28"/>
        </w:rPr>
        <w:t xml:space="preserve"> </w:t>
      </w:r>
      <w:r w:rsidRPr="00936C7F">
        <w:rPr>
          <w:sz w:val="28"/>
          <w:szCs w:val="28"/>
        </w:rPr>
        <w:t>движения, созд</w:t>
      </w:r>
      <w:r w:rsidRPr="00936C7F">
        <w:rPr>
          <w:sz w:val="28"/>
          <w:szCs w:val="28"/>
        </w:rPr>
        <w:t>а</w:t>
      </w:r>
      <w:r w:rsidRPr="00936C7F">
        <w:rPr>
          <w:sz w:val="28"/>
          <w:szCs w:val="28"/>
        </w:rPr>
        <w:t>ваемая регулирующими органами с целью эффективного</w:t>
      </w:r>
      <w:r>
        <w:rPr>
          <w:sz w:val="28"/>
          <w:szCs w:val="28"/>
        </w:rPr>
        <w:t xml:space="preserve"> </w:t>
      </w:r>
      <w:r w:rsidRPr="00936C7F">
        <w:rPr>
          <w:sz w:val="28"/>
          <w:szCs w:val="28"/>
        </w:rPr>
        <w:t>функционирования и совершенствования системы БДД на основе</w:t>
      </w:r>
      <w:r>
        <w:rPr>
          <w:sz w:val="28"/>
          <w:szCs w:val="28"/>
        </w:rPr>
        <w:t xml:space="preserve"> </w:t>
      </w:r>
      <w:r w:rsidRPr="00936C7F">
        <w:rPr>
          <w:sz w:val="28"/>
          <w:szCs w:val="28"/>
        </w:rPr>
        <w:t>регулирования и планирования развития ее отдельных элементов и их</w:t>
      </w:r>
      <w:r>
        <w:rPr>
          <w:sz w:val="28"/>
          <w:szCs w:val="28"/>
        </w:rPr>
        <w:t xml:space="preserve"> </w:t>
      </w:r>
      <w:r w:rsidRPr="00936C7F">
        <w:rPr>
          <w:sz w:val="28"/>
          <w:szCs w:val="28"/>
        </w:rPr>
        <w:t>совокупности.</w:t>
      </w:r>
    </w:p>
    <w:p w:rsidR="00421FCB" w:rsidRDefault="00421FCB" w:rsidP="00421FCB">
      <w:pPr>
        <w:tabs>
          <w:tab w:val="left" w:pos="5103"/>
        </w:tabs>
        <w:spacing w:line="360" w:lineRule="auto"/>
        <w:ind w:firstLine="709"/>
        <w:jc w:val="both"/>
        <w:rPr>
          <w:sz w:val="28"/>
          <w:szCs w:val="28"/>
        </w:rPr>
      </w:pPr>
      <w:r w:rsidRPr="00936C7F">
        <w:rPr>
          <w:sz w:val="28"/>
          <w:szCs w:val="28"/>
        </w:rPr>
        <w:t>На основании этого определения можно предположить наличие восьми</w:t>
      </w:r>
      <w:r>
        <w:rPr>
          <w:sz w:val="28"/>
          <w:szCs w:val="28"/>
        </w:rPr>
        <w:t xml:space="preserve"> </w:t>
      </w:r>
      <w:r w:rsidRPr="00936C7F">
        <w:rPr>
          <w:sz w:val="28"/>
          <w:szCs w:val="28"/>
        </w:rPr>
        <w:t>элементов мониторинга БДД, логически связанных между собой:</w:t>
      </w:r>
    </w:p>
    <w:p w:rsidR="00421FCB" w:rsidRDefault="00421FCB" w:rsidP="00421FCB">
      <w:pPr>
        <w:tabs>
          <w:tab w:val="left" w:pos="5103"/>
        </w:tabs>
        <w:spacing w:line="360" w:lineRule="auto"/>
        <w:ind w:firstLine="709"/>
        <w:jc w:val="both"/>
        <w:rPr>
          <w:sz w:val="28"/>
          <w:szCs w:val="28"/>
        </w:rPr>
      </w:pPr>
      <w:r>
        <w:rPr>
          <w:sz w:val="28"/>
          <w:szCs w:val="28"/>
        </w:rPr>
        <w:t xml:space="preserve">- </w:t>
      </w:r>
      <w:r w:rsidRPr="00936C7F">
        <w:rPr>
          <w:sz w:val="28"/>
          <w:szCs w:val="28"/>
        </w:rPr>
        <w:t>непрерывное наблюдение;</w:t>
      </w:r>
    </w:p>
    <w:p w:rsidR="00421FCB" w:rsidRDefault="00421FCB" w:rsidP="00421FCB">
      <w:pPr>
        <w:tabs>
          <w:tab w:val="left" w:pos="5103"/>
        </w:tabs>
        <w:spacing w:line="360" w:lineRule="auto"/>
        <w:ind w:firstLine="709"/>
        <w:jc w:val="both"/>
        <w:rPr>
          <w:sz w:val="28"/>
          <w:szCs w:val="28"/>
        </w:rPr>
      </w:pPr>
      <w:r>
        <w:rPr>
          <w:sz w:val="28"/>
          <w:szCs w:val="28"/>
        </w:rPr>
        <w:t xml:space="preserve">- </w:t>
      </w:r>
      <w:r w:rsidRPr="00936C7F">
        <w:rPr>
          <w:sz w:val="28"/>
          <w:szCs w:val="28"/>
        </w:rPr>
        <w:t>оценка текущего состояния внутренней среды БДД;</w:t>
      </w:r>
    </w:p>
    <w:p w:rsidR="00421FCB" w:rsidRDefault="00421FCB" w:rsidP="00421FCB">
      <w:pPr>
        <w:tabs>
          <w:tab w:val="left" w:pos="5103"/>
        </w:tabs>
        <w:spacing w:line="360" w:lineRule="auto"/>
        <w:ind w:firstLine="709"/>
        <w:jc w:val="both"/>
        <w:rPr>
          <w:sz w:val="28"/>
          <w:szCs w:val="28"/>
        </w:rPr>
      </w:pPr>
      <w:r>
        <w:rPr>
          <w:sz w:val="28"/>
          <w:szCs w:val="28"/>
        </w:rPr>
        <w:t xml:space="preserve">- </w:t>
      </w:r>
      <w:r w:rsidRPr="00936C7F">
        <w:rPr>
          <w:sz w:val="28"/>
          <w:szCs w:val="28"/>
        </w:rPr>
        <w:t>оценка текущего состояния внешней среды БДД;</w:t>
      </w:r>
    </w:p>
    <w:p w:rsidR="00421FCB" w:rsidRDefault="00421FCB" w:rsidP="00421FCB">
      <w:pPr>
        <w:tabs>
          <w:tab w:val="left" w:pos="5103"/>
        </w:tabs>
        <w:spacing w:line="360" w:lineRule="auto"/>
        <w:ind w:firstLine="709"/>
        <w:jc w:val="both"/>
        <w:rPr>
          <w:sz w:val="28"/>
          <w:szCs w:val="28"/>
        </w:rPr>
      </w:pPr>
      <w:r>
        <w:rPr>
          <w:sz w:val="28"/>
          <w:szCs w:val="28"/>
        </w:rPr>
        <w:t xml:space="preserve">- </w:t>
      </w:r>
      <w:r w:rsidRPr="00936C7F">
        <w:rPr>
          <w:sz w:val="28"/>
          <w:szCs w:val="28"/>
        </w:rPr>
        <w:t>прогноз состояния внутренней среды БДД на перспективу;</w:t>
      </w:r>
    </w:p>
    <w:p w:rsidR="00421FCB" w:rsidRDefault="00421FCB" w:rsidP="00421FCB">
      <w:pPr>
        <w:tabs>
          <w:tab w:val="left" w:pos="5103"/>
        </w:tabs>
        <w:spacing w:line="360" w:lineRule="auto"/>
        <w:ind w:firstLine="709"/>
        <w:jc w:val="both"/>
        <w:rPr>
          <w:sz w:val="28"/>
          <w:szCs w:val="28"/>
        </w:rPr>
      </w:pPr>
      <w:r>
        <w:rPr>
          <w:sz w:val="28"/>
          <w:szCs w:val="28"/>
        </w:rPr>
        <w:t xml:space="preserve">- </w:t>
      </w:r>
      <w:r w:rsidRPr="00936C7F">
        <w:rPr>
          <w:sz w:val="28"/>
          <w:szCs w:val="28"/>
        </w:rPr>
        <w:t>прогноз состояния внешней среды БДД на перспективу;</w:t>
      </w:r>
    </w:p>
    <w:p w:rsidR="00421FCB" w:rsidRDefault="00421FCB" w:rsidP="00421FCB">
      <w:pPr>
        <w:tabs>
          <w:tab w:val="left" w:pos="5103"/>
        </w:tabs>
        <w:spacing w:line="360" w:lineRule="auto"/>
        <w:ind w:firstLine="709"/>
        <w:jc w:val="both"/>
        <w:rPr>
          <w:sz w:val="28"/>
          <w:szCs w:val="28"/>
        </w:rPr>
      </w:pPr>
      <w:r>
        <w:rPr>
          <w:sz w:val="28"/>
          <w:szCs w:val="28"/>
        </w:rPr>
        <w:t xml:space="preserve">- </w:t>
      </w:r>
      <w:r w:rsidRPr="00936C7F">
        <w:rPr>
          <w:sz w:val="28"/>
          <w:szCs w:val="28"/>
        </w:rPr>
        <w:t>оценка прогнозируемого состояния внутренней среды дорожного</w:t>
      </w:r>
      <w:r>
        <w:rPr>
          <w:sz w:val="28"/>
          <w:szCs w:val="28"/>
        </w:rPr>
        <w:t xml:space="preserve"> </w:t>
      </w:r>
      <w:r w:rsidRPr="00936C7F">
        <w:rPr>
          <w:sz w:val="28"/>
          <w:szCs w:val="28"/>
        </w:rPr>
        <w:t>дв</w:t>
      </w:r>
      <w:r w:rsidRPr="00936C7F">
        <w:rPr>
          <w:sz w:val="28"/>
          <w:szCs w:val="28"/>
        </w:rPr>
        <w:t>и</w:t>
      </w:r>
      <w:r w:rsidRPr="00936C7F">
        <w:rPr>
          <w:sz w:val="28"/>
          <w:szCs w:val="28"/>
        </w:rPr>
        <w:t>жения;</w:t>
      </w:r>
    </w:p>
    <w:p w:rsidR="00421FCB" w:rsidRDefault="00421FCB" w:rsidP="00421FCB">
      <w:pPr>
        <w:tabs>
          <w:tab w:val="left" w:pos="5103"/>
        </w:tabs>
        <w:spacing w:line="360" w:lineRule="auto"/>
        <w:ind w:firstLine="709"/>
        <w:jc w:val="both"/>
        <w:rPr>
          <w:sz w:val="28"/>
          <w:szCs w:val="28"/>
        </w:rPr>
      </w:pPr>
      <w:r w:rsidRPr="00936C7F">
        <w:rPr>
          <w:sz w:val="28"/>
          <w:szCs w:val="28"/>
        </w:rPr>
        <w:t>- оценка прогнозируемого состояния внешней среды дорожного</w:t>
      </w:r>
      <w:r>
        <w:rPr>
          <w:sz w:val="28"/>
          <w:szCs w:val="28"/>
        </w:rPr>
        <w:t xml:space="preserve"> </w:t>
      </w:r>
      <w:r w:rsidRPr="00936C7F">
        <w:rPr>
          <w:sz w:val="28"/>
          <w:szCs w:val="28"/>
        </w:rPr>
        <w:t>движ</w:t>
      </w:r>
      <w:r w:rsidRPr="00936C7F">
        <w:rPr>
          <w:sz w:val="28"/>
          <w:szCs w:val="28"/>
        </w:rPr>
        <w:t>е</w:t>
      </w:r>
      <w:r w:rsidRPr="00936C7F">
        <w:rPr>
          <w:sz w:val="28"/>
          <w:szCs w:val="28"/>
        </w:rPr>
        <w:t>ния;</w:t>
      </w:r>
    </w:p>
    <w:p w:rsidR="00421FCB" w:rsidRDefault="00421FCB" w:rsidP="00421FCB">
      <w:pPr>
        <w:tabs>
          <w:tab w:val="left" w:pos="5103"/>
        </w:tabs>
        <w:spacing w:line="360" w:lineRule="auto"/>
        <w:ind w:firstLine="709"/>
        <w:jc w:val="both"/>
        <w:rPr>
          <w:sz w:val="28"/>
          <w:szCs w:val="28"/>
        </w:rPr>
      </w:pPr>
      <w:r w:rsidRPr="00936C7F">
        <w:rPr>
          <w:sz w:val="28"/>
          <w:szCs w:val="28"/>
        </w:rPr>
        <w:t>- принятие управленческих решении.</w:t>
      </w:r>
    </w:p>
    <w:p w:rsidR="00421FCB" w:rsidRDefault="00421FCB" w:rsidP="00421FCB">
      <w:pPr>
        <w:tabs>
          <w:tab w:val="left" w:pos="5103"/>
        </w:tabs>
        <w:spacing w:line="360" w:lineRule="auto"/>
        <w:ind w:firstLine="709"/>
        <w:jc w:val="both"/>
        <w:rPr>
          <w:sz w:val="28"/>
          <w:szCs w:val="28"/>
        </w:rPr>
      </w:pPr>
      <w:r w:rsidRPr="00936C7F">
        <w:rPr>
          <w:sz w:val="28"/>
          <w:szCs w:val="28"/>
        </w:rPr>
        <w:t xml:space="preserve">В рамках разработки КСОДД для </w:t>
      </w:r>
      <w:r w:rsidR="00AC3003" w:rsidRPr="00080A7D">
        <w:rPr>
          <w:sz w:val="28"/>
          <w:szCs w:val="28"/>
        </w:rPr>
        <w:t>Петушинского муниципального района (Нагорное СП, Пекшинское СП и Петушинское СП)</w:t>
      </w:r>
      <w:r w:rsidRPr="00936C7F">
        <w:rPr>
          <w:sz w:val="28"/>
          <w:szCs w:val="28"/>
        </w:rPr>
        <w:t>,</w:t>
      </w:r>
      <w:r>
        <w:rPr>
          <w:sz w:val="28"/>
          <w:szCs w:val="28"/>
        </w:rPr>
        <w:t xml:space="preserve"> п</w:t>
      </w:r>
      <w:r w:rsidRPr="00936C7F">
        <w:rPr>
          <w:sz w:val="28"/>
          <w:szCs w:val="28"/>
        </w:rPr>
        <w:t>редложение по внедр</w:t>
      </w:r>
      <w:r w:rsidRPr="00936C7F">
        <w:rPr>
          <w:sz w:val="28"/>
          <w:szCs w:val="28"/>
        </w:rPr>
        <w:t>е</w:t>
      </w:r>
      <w:r w:rsidRPr="00936C7F">
        <w:rPr>
          <w:sz w:val="28"/>
          <w:szCs w:val="28"/>
        </w:rPr>
        <w:t>нию систем мониторинга не является рациональным,</w:t>
      </w:r>
      <w:r>
        <w:rPr>
          <w:sz w:val="28"/>
          <w:szCs w:val="28"/>
        </w:rPr>
        <w:t xml:space="preserve"> </w:t>
      </w:r>
      <w:r w:rsidRPr="00936C7F">
        <w:rPr>
          <w:sz w:val="28"/>
          <w:szCs w:val="28"/>
        </w:rPr>
        <w:t xml:space="preserve">ввиду низких показателей </w:t>
      </w:r>
      <w:r w:rsidRPr="00936C7F">
        <w:rPr>
          <w:sz w:val="28"/>
          <w:szCs w:val="28"/>
        </w:rPr>
        <w:lastRenderedPageBreak/>
        <w:t xml:space="preserve">интенсивности транспортных потоков и </w:t>
      </w:r>
      <w:proofErr w:type="gramStart"/>
      <w:r w:rsidRPr="00936C7F">
        <w:rPr>
          <w:sz w:val="28"/>
          <w:szCs w:val="28"/>
        </w:rPr>
        <w:t>отсут</w:t>
      </w:r>
      <w:r>
        <w:rPr>
          <w:sz w:val="28"/>
          <w:szCs w:val="28"/>
        </w:rPr>
        <w:t>ствия</w:t>
      </w:r>
      <w:proofErr w:type="gramEnd"/>
      <w:r>
        <w:rPr>
          <w:sz w:val="28"/>
          <w:szCs w:val="28"/>
        </w:rPr>
        <w:t xml:space="preserve"> </w:t>
      </w:r>
      <w:r w:rsidRPr="00936C7F">
        <w:rPr>
          <w:sz w:val="28"/>
          <w:szCs w:val="28"/>
        </w:rPr>
        <w:t>систематических заторовых ситуаций на транспортной сети</w:t>
      </w:r>
      <w:r>
        <w:rPr>
          <w:sz w:val="28"/>
          <w:szCs w:val="28"/>
        </w:rPr>
        <w:t xml:space="preserve"> </w:t>
      </w:r>
      <w:r w:rsidRPr="00936C7F">
        <w:rPr>
          <w:sz w:val="28"/>
          <w:szCs w:val="28"/>
        </w:rPr>
        <w:t>района.</w:t>
      </w:r>
    </w:p>
    <w:p w:rsidR="00EC5FA4" w:rsidRPr="00EC5FA4" w:rsidRDefault="00EC5FA4" w:rsidP="00421FCB">
      <w:pPr>
        <w:tabs>
          <w:tab w:val="left" w:pos="5103"/>
        </w:tabs>
        <w:spacing w:line="360" w:lineRule="auto"/>
        <w:ind w:firstLine="709"/>
        <w:jc w:val="both"/>
        <w:rPr>
          <w:sz w:val="10"/>
          <w:szCs w:val="10"/>
        </w:rPr>
      </w:pPr>
    </w:p>
    <w:p w:rsidR="00421FCB" w:rsidRPr="00AC3003" w:rsidRDefault="00421FCB" w:rsidP="00421FCB">
      <w:pPr>
        <w:tabs>
          <w:tab w:val="left" w:pos="5103"/>
        </w:tabs>
        <w:spacing w:line="360" w:lineRule="auto"/>
        <w:ind w:firstLine="709"/>
        <w:jc w:val="both"/>
        <w:rPr>
          <w:sz w:val="30"/>
          <w:szCs w:val="30"/>
        </w:rPr>
      </w:pPr>
      <w:r w:rsidRPr="00AC3003">
        <w:rPr>
          <w:bCs/>
          <w:sz w:val="30"/>
          <w:szCs w:val="30"/>
        </w:rPr>
        <w:t>8.4 Совершенствование системы информационного обеспечения</w:t>
      </w:r>
      <w:r w:rsidRPr="00AC3003">
        <w:rPr>
          <w:sz w:val="30"/>
          <w:szCs w:val="30"/>
        </w:rPr>
        <w:t xml:space="preserve"> </w:t>
      </w:r>
      <w:r w:rsidRPr="00AC3003">
        <w:rPr>
          <w:bCs/>
          <w:sz w:val="30"/>
          <w:szCs w:val="30"/>
        </w:rPr>
        <w:t>участников дорожного движения</w:t>
      </w:r>
    </w:p>
    <w:p w:rsidR="00421FCB" w:rsidRDefault="00421FCB" w:rsidP="00421FCB">
      <w:pPr>
        <w:tabs>
          <w:tab w:val="left" w:pos="5103"/>
        </w:tabs>
        <w:spacing w:line="360" w:lineRule="auto"/>
        <w:ind w:firstLine="709"/>
        <w:jc w:val="both"/>
        <w:rPr>
          <w:sz w:val="28"/>
          <w:szCs w:val="28"/>
        </w:rPr>
      </w:pPr>
      <w:r w:rsidRPr="00230396">
        <w:rPr>
          <w:sz w:val="28"/>
          <w:szCs w:val="28"/>
        </w:rPr>
        <w:t>Все инженерные разработки схем и режимов движения доводятся в</w:t>
      </w:r>
      <w:r>
        <w:rPr>
          <w:bCs/>
          <w:sz w:val="32"/>
          <w:szCs w:val="32"/>
        </w:rPr>
        <w:t xml:space="preserve"> </w:t>
      </w:r>
      <w:r w:rsidRPr="00230396">
        <w:rPr>
          <w:sz w:val="28"/>
          <w:szCs w:val="28"/>
        </w:rPr>
        <w:t>с</w:t>
      </w:r>
      <w:r w:rsidRPr="00230396">
        <w:rPr>
          <w:sz w:val="28"/>
          <w:szCs w:val="28"/>
        </w:rPr>
        <w:t>о</w:t>
      </w:r>
      <w:r w:rsidRPr="00230396">
        <w:rPr>
          <w:sz w:val="28"/>
          <w:szCs w:val="28"/>
        </w:rPr>
        <w:t>временных условиях до водителей с помощью таких технических средств,</w:t>
      </w:r>
      <w:r>
        <w:rPr>
          <w:sz w:val="28"/>
          <w:szCs w:val="28"/>
        </w:rPr>
        <w:t xml:space="preserve"> </w:t>
      </w:r>
      <w:r w:rsidRPr="00230396">
        <w:rPr>
          <w:sz w:val="28"/>
          <w:szCs w:val="28"/>
        </w:rPr>
        <w:t>как дорожные знаки, дорожная разметка, светофоры, направляющие</w:t>
      </w:r>
      <w:r>
        <w:rPr>
          <w:sz w:val="28"/>
          <w:szCs w:val="28"/>
        </w:rPr>
        <w:t xml:space="preserve"> </w:t>
      </w:r>
      <w:r w:rsidRPr="00230396">
        <w:rPr>
          <w:sz w:val="28"/>
          <w:szCs w:val="28"/>
        </w:rPr>
        <w:t>устройства, которые по существу являются средствами информации. Правила</w:t>
      </w:r>
      <w:r>
        <w:rPr>
          <w:sz w:val="28"/>
          <w:szCs w:val="28"/>
        </w:rPr>
        <w:t xml:space="preserve"> </w:t>
      </w:r>
      <w:r w:rsidRPr="00230396">
        <w:rPr>
          <w:sz w:val="28"/>
          <w:szCs w:val="28"/>
        </w:rPr>
        <w:t>применения технических средств организации дорожного движения</w:t>
      </w:r>
      <w:r>
        <w:rPr>
          <w:sz w:val="28"/>
          <w:szCs w:val="28"/>
        </w:rPr>
        <w:t xml:space="preserve"> </w:t>
      </w:r>
      <w:r w:rsidRPr="00230396">
        <w:rPr>
          <w:sz w:val="28"/>
          <w:szCs w:val="28"/>
        </w:rPr>
        <w:t>определены ГОСТ Р 52289 - 2004 «Технические средства организации</w:t>
      </w:r>
      <w:r>
        <w:rPr>
          <w:sz w:val="28"/>
          <w:szCs w:val="28"/>
        </w:rPr>
        <w:t xml:space="preserve"> </w:t>
      </w:r>
      <w:r w:rsidRPr="00230396">
        <w:rPr>
          <w:sz w:val="28"/>
          <w:szCs w:val="28"/>
        </w:rPr>
        <w:t>дорожного движения. Прав</w:t>
      </w:r>
      <w:r w:rsidRPr="00230396">
        <w:rPr>
          <w:sz w:val="28"/>
          <w:szCs w:val="28"/>
        </w:rPr>
        <w:t>и</w:t>
      </w:r>
      <w:r w:rsidRPr="00230396">
        <w:rPr>
          <w:sz w:val="28"/>
          <w:szCs w:val="28"/>
        </w:rPr>
        <w:t>ла применения дорожных знаков, разметки,</w:t>
      </w:r>
      <w:r>
        <w:rPr>
          <w:sz w:val="28"/>
          <w:szCs w:val="28"/>
        </w:rPr>
        <w:t xml:space="preserve"> </w:t>
      </w:r>
      <w:r w:rsidRPr="00230396">
        <w:rPr>
          <w:sz w:val="28"/>
          <w:szCs w:val="28"/>
        </w:rPr>
        <w:t>светофоров, дорожных ограждений и направлявших устройств».</w:t>
      </w:r>
    </w:p>
    <w:p w:rsidR="00421FCB" w:rsidRDefault="00421FCB" w:rsidP="00421FCB">
      <w:pPr>
        <w:tabs>
          <w:tab w:val="left" w:pos="5103"/>
        </w:tabs>
        <w:spacing w:line="360" w:lineRule="auto"/>
        <w:ind w:firstLine="709"/>
        <w:jc w:val="both"/>
        <w:rPr>
          <w:sz w:val="28"/>
          <w:szCs w:val="28"/>
        </w:rPr>
      </w:pPr>
      <w:r w:rsidRPr="00230396">
        <w:rPr>
          <w:sz w:val="28"/>
          <w:szCs w:val="28"/>
        </w:rPr>
        <w:t>Чем более полно и четко налажено информирование водителей об</w:t>
      </w:r>
      <w:r>
        <w:rPr>
          <w:sz w:val="28"/>
          <w:szCs w:val="28"/>
        </w:rPr>
        <w:t xml:space="preserve"> </w:t>
      </w:r>
      <w:r w:rsidRPr="00230396">
        <w:rPr>
          <w:sz w:val="28"/>
          <w:szCs w:val="28"/>
        </w:rPr>
        <w:t>усл</w:t>
      </w:r>
      <w:r w:rsidRPr="00230396">
        <w:rPr>
          <w:sz w:val="28"/>
          <w:szCs w:val="28"/>
        </w:rPr>
        <w:t>о</w:t>
      </w:r>
      <w:r w:rsidRPr="00230396">
        <w:rPr>
          <w:sz w:val="28"/>
          <w:szCs w:val="28"/>
        </w:rPr>
        <w:t>виях и требуемых режимах движения, тем более точными и</w:t>
      </w:r>
      <w:r>
        <w:rPr>
          <w:sz w:val="28"/>
          <w:szCs w:val="28"/>
        </w:rPr>
        <w:t xml:space="preserve"> </w:t>
      </w:r>
      <w:r w:rsidRPr="00230396">
        <w:rPr>
          <w:sz w:val="28"/>
          <w:szCs w:val="28"/>
        </w:rPr>
        <w:t>безошибочными являются действия водителей. Избыточное количество</w:t>
      </w:r>
      <w:r>
        <w:rPr>
          <w:sz w:val="28"/>
          <w:szCs w:val="28"/>
        </w:rPr>
        <w:t xml:space="preserve"> </w:t>
      </w:r>
      <w:r w:rsidRPr="00230396">
        <w:rPr>
          <w:sz w:val="28"/>
          <w:szCs w:val="28"/>
        </w:rPr>
        <w:t>информации, однако, ухудшает условия работы водителя.</w:t>
      </w:r>
    </w:p>
    <w:p w:rsidR="00421FCB" w:rsidRDefault="00421FCB" w:rsidP="00421FCB">
      <w:pPr>
        <w:tabs>
          <w:tab w:val="left" w:pos="5103"/>
        </w:tabs>
        <w:spacing w:line="360" w:lineRule="auto"/>
        <w:ind w:firstLine="709"/>
        <w:jc w:val="both"/>
        <w:rPr>
          <w:sz w:val="28"/>
          <w:szCs w:val="28"/>
        </w:rPr>
      </w:pPr>
      <w:r w:rsidRPr="00230396">
        <w:rPr>
          <w:sz w:val="28"/>
          <w:szCs w:val="28"/>
        </w:rPr>
        <w:t>Существует ряд классификационных подходов к описанию</w:t>
      </w:r>
      <w:r>
        <w:rPr>
          <w:sz w:val="28"/>
          <w:szCs w:val="28"/>
        </w:rPr>
        <w:t xml:space="preserve"> </w:t>
      </w:r>
      <w:r w:rsidRPr="00230396">
        <w:rPr>
          <w:sz w:val="28"/>
          <w:szCs w:val="28"/>
        </w:rPr>
        <w:t>информации в дорожном движении. Представляется целесообразным</w:t>
      </w:r>
      <w:r>
        <w:rPr>
          <w:sz w:val="28"/>
          <w:szCs w:val="28"/>
        </w:rPr>
        <w:t xml:space="preserve"> </w:t>
      </w:r>
      <w:r w:rsidRPr="00230396">
        <w:rPr>
          <w:sz w:val="28"/>
          <w:szCs w:val="28"/>
        </w:rPr>
        <w:t>подразделять информ</w:t>
      </w:r>
      <w:r w:rsidRPr="00230396">
        <w:rPr>
          <w:sz w:val="28"/>
          <w:szCs w:val="28"/>
        </w:rPr>
        <w:t>а</w:t>
      </w:r>
      <w:r w:rsidRPr="00230396">
        <w:rPr>
          <w:sz w:val="28"/>
          <w:szCs w:val="28"/>
        </w:rPr>
        <w:t>цию по дорожному движению на три группы:</w:t>
      </w:r>
      <w:r>
        <w:rPr>
          <w:sz w:val="28"/>
          <w:szCs w:val="28"/>
        </w:rPr>
        <w:t xml:space="preserve"> </w:t>
      </w:r>
      <w:r w:rsidRPr="00230396">
        <w:rPr>
          <w:sz w:val="28"/>
          <w:szCs w:val="28"/>
        </w:rPr>
        <w:t>дорожную, внедорожную и обе</w:t>
      </w:r>
      <w:r w:rsidRPr="00230396">
        <w:rPr>
          <w:sz w:val="28"/>
          <w:szCs w:val="28"/>
        </w:rPr>
        <w:t>с</w:t>
      </w:r>
      <w:r w:rsidRPr="00230396">
        <w:rPr>
          <w:sz w:val="28"/>
          <w:szCs w:val="28"/>
        </w:rPr>
        <w:t>печиваемую на рабочем месте водителя.</w:t>
      </w:r>
    </w:p>
    <w:p w:rsidR="00421FCB" w:rsidRDefault="00421FCB" w:rsidP="00421FCB">
      <w:pPr>
        <w:tabs>
          <w:tab w:val="left" w:pos="5103"/>
        </w:tabs>
        <w:spacing w:line="360" w:lineRule="auto"/>
        <w:ind w:firstLine="709"/>
        <w:jc w:val="both"/>
        <w:rPr>
          <w:sz w:val="28"/>
          <w:szCs w:val="28"/>
        </w:rPr>
      </w:pPr>
      <w:r w:rsidRPr="00230396">
        <w:rPr>
          <w:sz w:val="28"/>
          <w:szCs w:val="28"/>
        </w:rPr>
        <w:t>К дорожной информации относится все, что доводится до сведения</w:t>
      </w:r>
      <w:r>
        <w:rPr>
          <w:sz w:val="28"/>
          <w:szCs w:val="28"/>
        </w:rPr>
        <w:t xml:space="preserve"> </w:t>
      </w:r>
      <w:r w:rsidRPr="00230396">
        <w:rPr>
          <w:sz w:val="28"/>
          <w:szCs w:val="28"/>
        </w:rPr>
        <w:t>вод</w:t>
      </w:r>
      <w:r w:rsidRPr="00230396">
        <w:rPr>
          <w:sz w:val="28"/>
          <w:szCs w:val="28"/>
        </w:rPr>
        <w:t>и</w:t>
      </w:r>
      <w:r w:rsidRPr="00230396">
        <w:rPr>
          <w:sz w:val="28"/>
          <w:szCs w:val="28"/>
        </w:rPr>
        <w:t>телей (а также пешеходов) с помощью технических средств организации</w:t>
      </w:r>
      <w:r>
        <w:rPr>
          <w:sz w:val="28"/>
          <w:szCs w:val="28"/>
        </w:rPr>
        <w:t xml:space="preserve"> </w:t>
      </w:r>
      <w:r w:rsidRPr="00230396">
        <w:rPr>
          <w:sz w:val="28"/>
          <w:szCs w:val="28"/>
        </w:rPr>
        <w:t>д</w:t>
      </w:r>
      <w:r w:rsidRPr="00230396">
        <w:rPr>
          <w:sz w:val="28"/>
          <w:szCs w:val="28"/>
        </w:rPr>
        <w:t>о</w:t>
      </w:r>
      <w:r w:rsidRPr="00230396">
        <w:rPr>
          <w:sz w:val="28"/>
          <w:szCs w:val="28"/>
        </w:rPr>
        <w:t>рожного движения.</w:t>
      </w:r>
      <w:r>
        <w:rPr>
          <w:sz w:val="28"/>
          <w:szCs w:val="28"/>
        </w:rPr>
        <w:t xml:space="preserve"> </w:t>
      </w:r>
      <w:r w:rsidRPr="00230396">
        <w:rPr>
          <w:sz w:val="28"/>
          <w:szCs w:val="28"/>
        </w:rPr>
        <w:t>Во внедорожную информацию входят периодические п</w:t>
      </w:r>
      <w:r w:rsidRPr="00230396">
        <w:rPr>
          <w:sz w:val="28"/>
          <w:szCs w:val="28"/>
        </w:rPr>
        <w:t>е</w:t>
      </w:r>
      <w:r w:rsidRPr="00230396">
        <w:rPr>
          <w:sz w:val="28"/>
          <w:szCs w:val="28"/>
        </w:rPr>
        <w:t>чатные</w:t>
      </w:r>
      <w:r>
        <w:rPr>
          <w:sz w:val="28"/>
          <w:szCs w:val="28"/>
        </w:rPr>
        <w:t xml:space="preserve"> </w:t>
      </w:r>
      <w:r w:rsidRPr="00230396">
        <w:rPr>
          <w:sz w:val="28"/>
          <w:szCs w:val="28"/>
        </w:rPr>
        <w:t>издания (газеты, журналы), специальные карты-схемы и путеводители,</w:t>
      </w:r>
      <w:r>
        <w:rPr>
          <w:sz w:val="28"/>
          <w:szCs w:val="28"/>
        </w:rPr>
        <w:t xml:space="preserve"> </w:t>
      </w:r>
      <w:r w:rsidRPr="00230396">
        <w:rPr>
          <w:sz w:val="28"/>
          <w:szCs w:val="28"/>
        </w:rPr>
        <w:t>информация по радио и телевидению, обращенная к участникам дорожного</w:t>
      </w:r>
      <w:r>
        <w:rPr>
          <w:sz w:val="28"/>
          <w:szCs w:val="28"/>
        </w:rPr>
        <w:t xml:space="preserve"> </w:t>
      </w:r>
      <w:r w:rsidRPr="00230396">
        <w:rPr>
          <w:sz w:val="28"/>
          <w:szCs w:val="28"/>
        </w:rPr>
        <w:t>движения о типичных маршрутах следования, метеоусловиях, состоянии</w:t>
      </w:r>
      <w:r>
        <w:rPr>
          <w:sz w:val="28"/>
          <w:szCs w:val="28"/>
        </w:rPr>
        <w:t xml:space="preserve"> </w:t>
      </w:r>
      <w:r w:rsidRPr="00230396">
        <w:rPr>
          <w:sz w:val="28"/>
          <w:szCs w:val="28"/>
        </w:rPr>
        <w:t>дорог, оперативных изменениях в схемах организации движения и т.д.</w:t>
      </w:r>
    </w:p>
    <w:p w:rsidR="00421FCB" w:rsidRDefault="00421FCB" w:rsidP="00421FCB">
      <w:pPr>
        <w:tabs>
          <w:tab w:val="left" w:pos="5103"/>
        </w:tabs>
        <w:spacing w:line="360" w:lineRule="auto"/>
        <w:ind w:firstLine="709"/>
        <w:jc w:val="both"/>
        <w:rPr>
          <w:sz w:val="28"/>
          <w:szCs w:val="28"/>
        </w:rPr>
      </w:pPr>
      <w:r w:rsidRPr="00230396">
        <w:rPr>
          <w:sz w:val="28"/>
          <w:szCs w:val="28"/>
        </w:rPr>
        <w:t>Информация на рабочем месте водителя может складываться из</w:t>
      </w:r>
      <w:r>
        <w:rPr>
          <w:sz w:val="28"/>
          <w:szCs w:val="28"/>
        </w:rPr>
        <w:t xml:space="preserve"> </w:t>
      </w:r>
      <w:r w:rsidRPr="00230396">
        <w:rPr>
          <w:sz w:val="28"/>
          <w:szCs w:val="28"/>
        </w:rPr>
        <w:t>визуал</w:t>
      </w:r>
      <w:r w:rsidRPr="00230396">
        <w:rPr>
          <w:sz w:val="28"/>
          <w:szCs w:val="28"/>
        </w:rPr>
        <w:t>ь</w:t>
      </w:r>
      <w:r w:rsidRPr="00230396">
        <w:rPr>
          <w:sz w:val="28"/>
          <w:szCs w:val="28"/>
        </w:rPr>
        <w:t>ной и звуковой, которые обеспечиваются автоматически различными</w:t>
      </w:r>
      <w:r>
        <w:rPr>
          <w:sz w:val="28"/>
          <w:szCs w:val="28"/>
        </w:rPr>
        <w:t xml:space="preserve"> </w:t>
      </w:r>
      <w:r w:rsidRPr="00230396">
        <w:rPr>
          <w:sz w:val="28"/>
          <w:szCs w:val="28"/>
        </w:rPr>
        <w:t>датчик</w:t>
      </w:r>
      <w:r w:rsidRPr="00230396">
        <w:rPr>
          <w:sz w:val="28"/>
          <w:szCs w:val="28"/>
        </w:rPr>
        <w:t>а</w:t>
      </w:r>
      <w:r w:rsidRPr="00230396">
        <w:rPr>
          <w:sz w:val="28"/>
          <w:szCs w:val="28"/>
        </w:rPr>
        <w:lastRenderedPageBreak/>
        <w:t>ми, контролирующими показатели режима движения: например,</w:t>
      </w:r>
      <w:r>
        <w:rPr>
          <w:sz w:val="28"/>
          <w:szCs w:val="28"/>
        </w:rPr>
        <w:t xml:space="preserve"> </w:t>
      </w:r>
      <w:r w:rsidRPr="00230396">
        <w:rPr>
          <w:sz w:val="28"/>
          <w:szCs w:val="28"/>
        </w:rPr>
        <w:t>скорость дв</w:t>
      </w:r>
      <w:r w:rsidRPr="00230396">
        <w:rPr>
          <w:sz w:val="28"/>
          <w:szCs w:val="28"/>
        </w:rPr>
        <w:t>и</w:t>
      </w:r>
      <w:r w:rsidRPr="00230396">
        <w:rPr>
          <w:sz w:val="28"/>
          <w:szCs w:val="28"/>
        </w:rPr>
        <w:t>жения, соответствие дистанции до впереди движущегося в</w:t>
      </w:r>
      <w:r>
        <w:rPr>
          <w:sz w:val="28"/>
          <w:szCs w:val="28"/>
        </w:rPr>
        <w:t xml:space="preserve"> </w:t>
      </w:r>
      <w:r w:rsidRPr="00230396">
        <w:rPr>
          <w:sz w:val="28"/>
          <w:szCs w:val="28"/>
        </w:rPr>
        <w:t>потоке транспортн</w:t>
      </w:r>
      <w:r w:rsidRPr="00230396">
        <w:rPr>
          <w:sz w:val="28"/>
          <w:szCs w:val="28"/>
        </w:rPr>
        <w:t>о</w:t>
      </w:r>
      <w:r w:rsidRPr="00230396">
        <w:rPr>
          <w:sz w:val="28"/>
          <w:szCs w:val="28"/>
        </w:rPr>
        <w:t>го средства. Особое место занимают получившие</w:t>
      </w:r>
      <w:r>
        <w:rPr>
          <w:sz w:val="28"/>
          <w:szCs w:val="28"/>
        </w:rPr>
        <w:t xml:space="preserve"> </w:t>
      </w:r>
      <w:r w:rsidRPr="00230396">
        <w:rPr>
          <w:sz w:val="28"/>
          <w:szCs w:val="28"/>
        </w:rPr>
        <w:t>развитие навигационные си</w:t>
      </w:r>
      <w:r w:rsidRPr="00230396">
        <w:rPr>
          <w:sz w:val="28"/>
          <w:szCs w:val="28"/>
        </w:rPr>
        <w:t>с</w:t>
      </w:r>
      <w:r w:rsidRPr="00230396">
        <w:rPr>
          <w:sz w:val="28"/>
          <w:szCs w:val="28"/>
        </w:rPr>
        <w:t>темы, использующие бортовые ЭВМ и</w:t>
      </w:r>
      <w:r>
        <w:rPr>
          <w:sz w:val="28"/>
          <w:szCs w:val="28"/>
        </w:rPr>
        <w:t xml:space="preserve"> </w:t>
      </w:r>
      <w:r w:rsidRPr="00230396">
        <w:rPr>
          <w:sz w:val="28"/>
          <w:szCs w:val="28"/>
        </w:rPr>
        <w:t>спутниковую связь.</w:t>
      </w:r>
    </w:p>
    <w:p w:rsidR="00421FCB" w:rsidRDefault="00421FCB" w:rsidP="00421FCB">
      <w:pPr>
        <w:tabs>
          <w:tab w:val="left" w:pos="5103"/>
        </w:tabs>
        <w:spacing w:line="360" w:lineRule="auto"/>
        <w:ind w:firstLine="709"/>
        <w:jc w:val="both"/>
        <w:rPr>
          <w:sz w:val="28"/>
          <w:szCs w:val="28"/>
        </w:rPr>
      </w:pPr>
      <w:r w:rsidRPr="00230396">
        <w:rPr>
          <w:sz w:val="28"/>
          <w:szCs w:val="28"/>
        </w:rPr>
        <w:t>Бортовые навигационные системы позволяют водителю, ориентируясь</w:t>
      </w:r>
      <w:r>
        <w:rPr>
          <w:sz w:val="28"/>
          <w:szCs w:val="28"/>
        </w:rPr>
        <w:t xml:space="preserve"> </w:t>
      </w:r>
      <w:r w:rsidRPr="00230396">
        <w:rPr>
          <w:sz w:val="28"/>
          <w:szCs w:val="28"/>
        </w:rPr>
        <w:t>по изображению на дисплее и звуковым подсказкам, вести транспортное</w:t>
      </w:r>
      <w:r>
        <w:rPr>
          <w:sz w:val="28"/>
          <w:szCs w:val="28"/>
        </w:rPr>
        <w:t xml:space="preserve"> </w:t>
      </w:r>
      <w:r w:rsidRPr="00230396">
        <w:rPr>
          <w:sz w:val="28"/>
          <w:szCs w:val="28"/>
        </w:rPr>
        <w:t>средство к намеченному пункту по кратчайшему пути за минимальное время</w:t>
      </w:r>
      <w:r>
        <w:rPr>
          <w:sz w:val="28"/>
          <w:szCs w:val="28"/>
        </w:rPr>
        <w:t xml:space="preserve"> </w:t>
      </w:r>
      <w:r w:rsidRPr="00230396">
        <w:rPr>
          <w:sz w:val="28"/>
          <w:szCs w:val="28"/>
        </w:rPr>
        <w:t>или с на</w:t>
      </w:r>
      <w:r w:rsidRPr="00230396">
        <w:rPr>
          <w:sz w:val="28"/>
          <w:szCs w:val="28"/>
        </w:rPr>
        <w:t>и</w:t>
      </w:r>
      <w:r w:rsidRPr="00230396">
        <w:rPr>
          <w:sz w:val="28"/>
          <w:szCs w:val="28"/>
        </w:rPr>
        <w:t>меньшими затратами (по расходу топлива и использованию</w:t>
      </w:r>
      <w:r>
        <w:rPr>
          <w:sz w:val="28"/>
          <w:szCs w:val="28"/>
        </w:rPr>
        <w:t xml:space="preserve"> </w:t>
      </w:r>
      <w:r w:rsidRPr="00230396">
        <w:rPr>
          <w:sz w:val="28"/>
          <w:szCs w:val="28"/>
        </w:rPr>
        <w:t>платных дорог).</w:t>
      </w:r>
    </w:p>
    <w:p w:rsidR="00421FCB" w:rsidRDefault="00421FCB" w:rsidP="00421FCB">
      <w:pPr>
        <w:tabs>
          <w:tab w:val="left" w:pos="5103"/>
        </w:tabs>
        <w:spacing w:line="360" w:lineRule="auto"/>
        <w:ind w:firstLine="709"/>
        <w:jc w:val="both"/>
        <w:rPr>
          <w:sz w:val="28"/>
          <w:szCs w:val="28"/>
        </w:rPr>
      </w:pPr>
      <w:r w:rsidRPr="00230396">
        <w:rPr>
          <w:sz w:val="28"/>
          <w:szCs w:val="28"/>
        </w:rPr>
        <w:t>Маршрутное ориентирование представляет собой систему</w:t>
      </w:r>
      <w:r>
        <w:rPr>
          <w:sz w:val="28"/>
          <w:szCs w:val="28"/>
        </w:rPr>
        <w:t xml:space="preserve"> </w:t>
      </w:r>
      <w:r w:rsidRPr="00230396">
        <w:rPr>
          <w:sz w:val="28"/>
          <w:szCs w:val="28"/>
        </w:rPr>
        <w:t>информацио</w:t>
      </w:r>
      <w:r w:rsidRPr="00230396">
        <w:rPr>
          <w:sz w:val="28"/>
          <w:szCs w:val="28"/>
        </w:rPr>
        <w:t>н</w:t>
      </w:r>
      <w:r w:rsidRPr="00230396">
        <w:rPr>
          <w:sz w:val="28"/>
          <w:szCs w:val="28"/>
        </w:rPr>
        <w:t>ного обеспечения водителей, которая помогает водителям</w:t>
      </w:r>
      <w:r>
        <w:rPr>
          <w:sz w:val="28"/>
          <w:szCs w:val="28"/>
        </w:rPr>
        <w:t xml:space="preserve"> </w:t>
      </w:r>
      <w:r w:rsidRPr="00230396">
        <w:rPr>
          <w:sz w:val="28"/>
          <w:szCs w:val="28"/>
        </w:rPr>
        <w:t>четко ориентир</w:t>
      </w:r>
      <w:r w:rsidRPr="00230396">
        <w:rPr>
          <w:sz w:val="28"/>
          <w:szCs w:val="28"/>
        </w:rPr>
        <w:t>о</w:t>
      </w:r>
      <w:r w:rsidRPr="00230396">
        <w:rPr>
          <w:sz w:val="28"/>
          <w:szCs w:val="28"/>
        </w:rPr>
        <w:t>ваться на сложных транспортных развязках, избегать</w:t>
      </w:r>
      <w:r>
        <w:rPr>
          <w:sz w:val="28"/>
          <w:szCs w:val="28"/>
        </w:rPr>
        <w:t xml:space="preserve"> </w:t>
      </w:r>
      <w:r w:rsidRPr="00230396">
        <w:rPr>
          <w:sz w:val="28"/>
          <w:szCs w:val="28"/>
        </w:rPr>
        <w:t>ошибок в выборе напра</w:t>
      </w:r>
      <w:r w:rsidRPr="00230396">
        <w:rPr>
          <w:sz w:val="28"/>
          <w:szCs w:val="28"/>
        </w:rPr>
        <w:t>в</w:t>
      </w:r>
      <w:r w:rsidRPr="00230396">
        <w:rPr>
          <w:sz w:val="28"/>
          <w:szCs w:val="28"/>
        </w:rPr>
        <w:t>ления движения, дает возможность смягчать</w:t>
      </w:r>
      <w:r>
        <w:rPr>
          <w:sz w:val="28"/>
          <w:szCs w:val="28"/>
        </w:rPr>
        <w:t xml:space="preserve"> </w:t>
      </w:r>
      <w:r w:rsidRPr="00230396">
        <w:rPr>
          <w:sz w:val="28"/>
          <w:szCs w:val="28"/>
        </w:rPr>
        <w:t>транспортную ситуацию на пер</w:t>
      </w:r>
      <w:r w:rsidRPr="00230396">
        <w:rPr>
          <w:sz w:val="28"/>
          <w:szCs w:val="28"/>
        </w:rPr>
        <w:t>е</w:t>
      </w:r>
      <w:r w:rsidRPr="00230396">
        <w:rPr>
          <w:sz w:val="28"/>
          <w:szCs w:val="28"/>
        </w:rPr>
        <w:t>груженных направлениях.</w:t>
      </w:r>
    </w:p>
    <w:p w:rsidR="00421FCB" w:rsidRDefault="00421FCB" w:rsidP="00421FCB">
      <w:pPr>
        <w:tabs>
          <w:tab w:val="left" w:pos="5103"/>
        </w:tabs>
        <w:spacing w:line="360" w:lineRule="auto"/>
        <w:ind w:firstLine="709"/>
        <w:jc w:val="both"/>
        <w:rPr>
          <w:sz w:val="28"/>
          <w:szCs w:val="28"/>
        </w:rPr>
      </w:pPr>
      <w:r w:rsidRPr="00230396">
        <w:rPr>
          <w:sz w:val="28"/>
          <w:szCs w:val="28"/>
        </w:rPr>
        <w:t>Маршрутное ориентирование необходимо не только для</w:t>
      </w:r>
      <w:r>
        <w:rPr>
          <w:sz w:val="28"/>
          <w:szCs w:val="28"/>
        </w:rPr>
        <w:t xml:space="preserve"> </w:t>
      </w:r>
      <w:r w:rsidRPr="00230396">
        <w:rPr>
          <w:sz w:val="28"/>
          <w:szCs w:val="28"/>
        </w:rPr>
        <w:t>индивидуальных владельцев транспортных средств. От его наличия весьма</w:t>
      </w:r>
      <w:r>
        <w:rPr>
          <w:sz w:val="28"/>
          <w:szCs w:val="28"/>
        </w:rPr>
        <w:t xml:space="preserve"> </w:t>
      </w:r>
      <w:r w:rsidRPr="00230396">
        <w:rPr>
          <w:sz w:val="28"/>
          <w:szCs w:val="28"/>
        </w:rPr>
        <w:t>существенно зависят четкость и экономичность работы такси, автомобилей</w:t>
      </w:r>
      <w:r>
        <w:rPr>
          <w:sz w:val="28"/>
          <w:szCs w:val="28"/>
        </w:rPr>
        <w:t xml:space="preserve"> </w:t>
      </w:r>
      <w:r w:rsidRPr="00230396">
        <w:rPr>
          <w:sz w:val="28"/>
          <w:szCs w:val="28"/>
        </w:rPr>
        <w:t>скорой медицинской п</w:t>
      </w:r>
      <w:r w:rsidRPr="00230396">
        <w:rPr>
          <w:sz w:val="28"/>
          <w:szCs w:val="28"/>
        </w:rPr>
        <w:t>о</w:t>
      </w:r>
      <w:r w:rsidRPr="00230396">
        <w:rPr>
          <w:sz w:val="28"/>
          <w:szCs w:val="28"/>
        </w:rPr>
        <w:t>мощи, пожарной охраны, связи, аварийных служб.</w:t>
      </w:r>
    </w:p>
    <w:p w:rsidR="00421FCB" w:rsidRDefault="00421FCB" w:rsidP="00421FCB">
      <w:pPr>
        <w:tabs>
          <w:tab w:val="left" w:pos="5103"/>
        </w:tabs>
        <w:spacing w:line="360" w:lineRule="auto"/>
        <w:ind w:firstLine="709"/>
        <w:jc w:val="both"/>
        <w:rPr>
          <w:sz w:val="28"/>
          <w:szCs w:val="28"/>
        </w:rPr>
      </w:pPr>
      <w:r w:rsidRPr="00230396">
        <w:rPr>
          <w:sz w:val="28"/>
          <w:szCs w:val="28"/>
        </w:rPr>
        <w:t>Ошибки в ориентировании водителей на маршрутах следования</w:t>
      </w:r>
      <w:r>
        <w:rPr>
          <w:sz w:val="28"/>
          <w:szCs w:val="28"/>
        </w:rPr>
        <w:t xml:space="preserve"> </w:t>
      </w:r>
      <w:r w:rsidRPr="00230396">
        <w:rPr>
          <w:sz w:val="28"/>
          <w:szCs w:val="28"/>
        </w:rPr>
        <w:t>вызыв</w:t>
      </w:r>
      <w:r w:rsidRPr="00230396">
        <w:rPr>
          <w:sz w:val="28"/>
          <w:szCs w:val="28"/>
        </w:rPr>
        <w:t>а</w:t>
      </w:r>
      <w:r w:rsidRPr="00230396">
        <w:rPr>
          <w:sz w:val="28"/>
          <w:szCs w:val="28"/>
        </w:rPr>
        <w:t>ют потерю времени при выполнении той или иной транспортной</w:t>
      </w:r>
      <w:r>
        <w:rPr>
          <w:sz w:val="28"/>
          <w:szCs w:val="28"/>
        </w:rPr>
        <w:t xml:space="preserve"> </w:t>
      </w:r>
      <w:r w:rsidRPr="00230396">
        <w:rPr>
          <w:sz w:val="28"/>
          <w:szCs w:val="28"/>
        </w:rPr>
        <w:t>задачи и эк</w:t>
      </w:r>
      <w:r w:rsidRPr="00230396">
        <w:rPr>
          <w:sz w:val="28"/>
          <w:szCs w:val="28"/>
        </w:rPr>
        <w:t>о</w:t>
      </w:r>
      <w:r w:rsidRPr="00230396">
        <w:rPr>
          <w:sz w:val="28"/>
          <w:szCs w:val="28"/>
        </w:rPr>
        <w:t>номические потери из-за перерасхода топлива.</w:t>
      </w:r>
    </w:p>
    <w:p w:rsidR="00421FCB" w:rsidRDefault="00421FCB" w:rsidP="00421FCB">
      <w:pPr>
        <w:tabs>
          <w:tab w:val="left" w:pos="5103"/>
        </w:tabs>
        <w:spacing w:line="360" w:lineRule="auto"/>
        <w:ind w:firstLine="709"/>
        <w:jc w:val="both"/>
        <w:rPr>
          <w:sz w:val="28"/>
          <w:szCs w:val="28"/>
        </w:rPr>
      </w:pPr>
      <w:r w:rsidRPr="00230396">
        <w:rPr>
          <w:sz w:val="28"/>
          <w:szCs w:val="28"/>
        </w:rPr>
        <w:t>Действия водителей увеличивают опасность возникновения</w:t>
      </w:r>
      <w:r>
        <w:rPr>
          <w:sz w:val="28"/>
          <w:szCs w:val="28"/>
        </w:rPr>
        <w:t xml:space="preserve"> </w:t>
      </w:r>
      <w:r w:rsidRPr="00230396">
        <w:rPr>
          <w:sz w:val="28"/>
          <w:szCs w:val="28"/>
        </w:rPr>
        <w:t>конфликтных ситуаций в случаях внезапных остановок при необходимости</w:t>
      </w:r>
      <w:r>
        <w:rPr>
          <w:sz w:val="28"/>
          <w:szCs w:val="28"/>
        </w:rPr>
        <w:t xml:space="preserve"> </w:t>
      </w:r>
      <w:r w:rsidRPr="00230396">
        <w:rPr>
          <w:sz w:val="28"/>
          <w:szCs w:val="28"/>
        </w:rPr>
        <w:t>узнать о распол</w:t>
      </w:r>
      <w:r w:rsidRPr="00230396">
        <w:rPr>
          <w:sz w:val="28"/>
          <w:szCs w:val="28"/>
        </w:rPr>
        <w:t>о</w:t>
      </w:r>
      <w:r w:rsidRPr="00230396">
        <w:rPr>
          <w:sz w:val="28"/>
          <w:szCs w:val="28"/>
        </w:rPr>
        <w:t>жении нужного объекта и недозволенного маневрирования с</w:t>
      </w:r>
      <w:r>
        <w:rPr>
          <w:sz w:val="28"/>
          <w:szCs w:val="28"/>
        </w:rPr>
        <w:t xml:space="preserve"> </w:t>
      </w:r>
      <w:r w:rsidRPr="00230396">
        <w:rPr>
          <w:sz w:val="28"/>
          <w:szCs w:val="28"/>
        </w:rPr>
        <w:t>нарушением пр</w:t>
      </w:r>
      <w:r w:rsidRPr="00230396">
        <w:rPr>
          <w:sz w:val="28"/>
          <w:szCs w:val="28"/>
        </w:rPr>
        <w:t>а</w:t>
      </w:r>
      <w:r w:rsidRPr="00230396">
        <w:rPr>
          <w:sz w:val="28"/>
          <w:szCs w:val="28"/>
        </w:rPr>
        <w:t>вил для скорейшего выезда на правильное направление.</w:t>
      </w:r>
    </w:p>
    <w:p w:rsidR="00421FCB" w:rsidRDefault="00421FCB" w:rsidP="00421FCB">
      <w:pPr>
        <w:tabs>
          <w:tab w:val="left" w:pos="5103"/>
        </w:tabs>
        <w:spacing w:line="360" w:lineRule="auto"/>
        <w:ind w:firstLine="709"/>
        <w:jc w:val="both"/>
        <w:rPr>
          <w:sz w:val="28"/>
          <w:szCs w:val="28"/>
        </w:rPr>
      </w:pPr>
      <w:r w:rsidRPr="00230396">
        <w:rPr>
          <w:sz w:val="28"/>
          <w:szCs w:val="28"/>
        </w:rPr>
        <w:t xml:space="preserve">В рамках разработки КСОДД для </w:t>
      </w:r>
      <w:r w:rsidR="00AC3003" w:rsidRPr="00080A7D">
        <w:rPr>
          <w:sz w:val="28"/>
          <w:szCs w:val="28"/>
        </w:rPr>
        <w:t xml:space="preserve">Петушинского муниципального района (Нагорное СП, Пекшинское СП и Петушинское СП) </w:t>
      </w:r>
      <w:r w:rsidRPr="00230396">
        <w:rPr>
          <w:sz w:val="28"/>
          <w:szCs w:val="28"/>
        </w:rPr>
        <w:t xml:space="preserve"> внедрение</w:t>
      </w:r>
      <w:r>
        <w:rPr>
          <w:sz w:val="28"/>
          <w:szCs w:val="28"/>
        </w:rPr>
        <w:t xml:space="preserve"> </w:t>
      </w:r>
      <w:r w:rsidRPr="00230396">
        <w:rPr>
          <w:sz w:val="28"/>
          <w:szCs w:val="28"/>
        </w:rPr>
        <w:t>новых систем информационного обеспечения не предусматривается, так как</w:t>
      </w:r>
      <w:r>
        <w:rPr>
          <w:sz w:val="28"/>
          <w:szCs w:val="28"/>
        </w:rPr>
        <w:t xml:space="preserve"> </w:t>
      </w:r>
      <w:r w:rsidRPr="00230396">
        <w:rPr>
          <w:sz w:val="28"/>
          <w:szCs w:val="28"/>
        </w:rPr>
        <w:t>используемые средства информирования являются достаточными.</w:t>
      </w:r>
    </w:p>
    <w:p w:rsidR="00FB34CD" w:rsidRDefault="00FB34CD" w:rsidP="00421FCB">
      <w:pPr>
        <w:tabs>
          <w:tab w:val="left" w:pos="5103"/>
        </w:tabs>
        <w:spacing w:line="360" w:lineRule="auto"/>
        <w:ind w:firstLine="709"/>
        <w:jc w:val="both"/>
        <w:rPr>
          <w:sz w:val="10"/>
          <w:szCs w:val="10"/>
        </w:rPr>
      </w:pPr>
    </w:p>
    <w:p w:rsidR="00AC3003" w:rsidRDefault="00AC3003" w:rsidP="00421FCB">
      <w:pPr>
        <w:tabs>
          <w:tab w:val="left" w:pos="5103"/>
        </w:tabs>
        <w:spacing w:line="360" w:lineRule="auto"/>
        <w:ind w:firstLine="709"/>
        <w:jc w:val="both"/>
        <w:rPr>
          <w:sz w:val="10"/>
          <w:szCs w:val="10"/>
        </w:rPr>
      </w:pPr>
    </w:p>
    <w:p w:rsidR="00AC3003" w:rsidRDefault="00AC3003" w:rsidP="00421FCB">
      <w:pPr>
        <w:tabs>
          <w:tab w:val="left" w:pos="5103"/>
        </w:tabs>
        <w:spacing w:line="360" w:lineRule="auto"/>
        <w:ind w:firstLine="709"/>
        <w:jc w:val="both"/>
        <w:rPr>
          <w:sz w:val="10"/>
          <w:szCs w:val="10"/>
        </w:rPr>
      </w:pPr>
    </w:p>
    <w:p w:rsidR="00AC3003" w:rsidRDefault="00AC3003" w:rsidP="00421FCB">
      <w:pPr>
        <w:tabs>
          <w:tab w:val="left" w:pos="5103"/>
        </w:tabs>
        <w:spacing w:line="360" w:lineRule="auto"/>
        <w:ind w:firstLine="709"/>
        <w:jc w:val="both"/>
        <w:rPr>
          <w:sz w:val="10"/>
          <w:szCs w:val="10"/>
        </w:rPr>
      </w:pPr>
    </w:p>
    <w:p w:rsidR="00AC3003" w:rsidRPr="007E7F4F" w:rsidRDefault="00AC3003" w:rsidP="00421FCB">
      <w:pPr>
        <w:tabs>
          <w:tab w:val="left" w:pos="5103"/>
        </w:tabs>
        <w:spacing w:line="360" w:lineRule="auto"/>
        <w:ind w:firstLine="709"/>
        <w:jc w:val="both"/>
        <w:rPr>
          <w:sz w:val="10"/>
          <w:szCs w:val="10"/>
        </w:rPr>
      </w:pPr>
    </w:p>
    <w:p w:rsidR="00421FCB" w:rsidRPr="00AC3003" w:rsidRDefault="00421FCB" w:rsidP="00421FCB">
      <w:pPr>
        <w:tabs>
          <w:tab w:val="left" w:pos="5103"/>
        </w:tabs>
        <w:spacing w:line="360" w:lineRule="auto"/>
        <w:ind w:firstLine="709"/>
        <w:jc w:val="both"/>
        <w:rPr>
          <w:bCs/>
          <w:sz w:val="30"/>
          <w:szCs w:val="30"/>
        </w:rPr>
      </w:pPr>
      <w:r w:rsidRPr="00AC3003">
        <w:rPr>
          <w:bCs/>
          <w:sz w:val="30"/>
          <w:szCs w:val="30"/>
        </w:rPr>
        <w:lastRenderedPageBreak/>
        <w:t>8.5 Применение реверсивного движения</w:t>
      </w:r>
    </w:p>
    <w:p w:rsidR="00421FCB" w:rsidRDefault="00421FCB" w:rsidP="00421FCB">
      <w:pPr>
        <w:tabs>
          <w:tab w:val="left" w:pos="5103"/>
        </w:tabs>
        <w:spacing w:line="360" w:lineRule="auto"/>
        <w:ind w:firstLine="709"/>
        <w:jc w:val="both"/>
        <w:rPr>
          <w:sz w:val="28"/>
          <w:szCs w:val="28"/>
        </w:rPr>
      </w:pPr>
      <w:r w:rsidRPr="00604047">
        <w:rPr>
          <w:sz w:val="28"/>
          <w:szCs w:val="28"/>
        </w:rPr>
        <w:t>Относительно дорожного движения</w:t>
      </w:r>
      <w:r w:rsidR="00762CE4">
        <w:rPr>
          <w:sz w:val="28"/>
          <w:szCs w:val="28"/>
        </w:rPr>
        <w:t>,</w:t>
      </w:r>
      <w:r w:rsidRPr="00604047">
        <w:rPr>
          <w:sz w:val="28"/>
          <w:szCs w:val="28"/>
        </w:rPr>
        <w:t xml:space="preserve"> реверс </w:t>
      </w:r>
      <w:r>
        <w:rPr>
          <w:sz w:val="28"/>
          <w:szCs w:val="28"/>
        </w:rPr>
        <w:t>–</w:t>
      </w:r>
      <w:r w:rsidRPr="00604047">
        <w:rPr>
          <w:sz w:val="28"/>
          <w:szCs w:val="28"/>
        </w:rPr>
        <w:t xml:space="preserve"> это возможность</w:t>
      </w:r>
      <w:r>
        <w:rPr>
          <w:sz w:val="28"/>
          <w:szCs w:val="28"/>
        </w:rPr>
        <w:t xml:space="preserve"> </w:t>
      </w:r>
      <w:r w:rsidRPr="00604047">
        <w:rPr>
          <w:sz w:val="28"/>
          <w:szCs w:val="28"/>
        </w:rPr>
        <w:t>передв</w:t>
      </w:r>
      <w:r w:rsidRPr="00604047">
        <w:rPr>
          <w:sz w:val="28"/>
          <w:szCs w:val="28"/>
        </w:rPr>
        <w:t>и</w:t>
      </w:r>
      <w:r w:rsidRPr="00604047">
        <w:rPr>
          <w:sz w:val="28"/>
          <w:szCs w:val="28"/>
        </w:rPr>
        <w:t>гаться по полосе и в одном и в противоположном направлении.</w:t>
      </w:r>
    </w:p>
    <w:p w:rsidR="00421FCB" w:rsidRDefault="00421FCB" w:rsidP="00421FCB">
      <w:pPr>
        <w:tabs>
          <w:tab w:val="left" w:pos="5103"/>
        </w:tabs>
        <w:spacing w:line="360" w:lineRule="auto"/>
        <w:ind w:firstLine="709"/>
        <w:jc w:val="both"/>
        <w:rPr>
          <w:sz w:val="28"/>
          <w:szCs w:val="28"/>
        </w:rPr>
      </w:pPr>
      <w:r w:rsidRPr="00604047">
        <w:rPr>
          <w:sz w:val="28"/>
          <w:szCs w:val="28"/>
        </w:rPr>
        <w:t>В большинстве случаев реверсивное движение используется временно,</w:t>
      </w:r>
      <w:r>
        <w:rPr>
          <w:sz w:val="28"/>
          <w:szCs w:val="28"/>
        </w:rPr>
        <w:t xml:space="preserve"> </w:t>
      </w:r>
      <w:r w:rsidRPr="00604047">
        <w:rPr>
          <w:sz w:val="28"/>
          <w:szCs w:val="28"/>
        </w:rPr>
        <w:t>на период проведения дорожных работ. Регулируется оно либо временно</w:t>
      </w:r>
      <w:r>
        <w:rPr>
          <w:sz w:val="28"/>
          <w:szCs w:val="28"/>
        </w:rPr>
        <w:t xml:space="preserve"> </w:t>
      </w:r>
      <w:r w:rsidRPr="00604047">
        <w:rPr>
          <w:sz w:val="28"/>
          <w:szCs w:val="28"/>
        </w:rPr>
        <w:t>устана</w:t>
      </w:r>
      <w:r w:rsidRPr="00604047">
        <w:rPr>
          <w:sz w:val="28"/>
          <w:szCs w:val="28"/>
        </w:rPr>
        <w:t>в</w:t>
      </w:r>
      <w:r w:rsidRPr="00604047">
        <w:rPr>
          <w:sz w:val="28"/>
          <w:szCs w:val="28"/>
        </w:rPr>
        <w:t>ливаемыми светофорами, либо сотрудниками ДПС, либо самими</w:t>
      </w:r>
      <w:r>
        <w:rPr>
          <w:sz w:val="28"/>
          <w:szCs w:val="28"/>
        </w:rPr>
        <w:t xml:space="preserve"> </w:t>
      </w:r>
      <w:r w:rsidRPr="00604047">
        <w:rPr>
          <w:sz w:val="28"/>
          <w:szCs w:val="28"/>
        </w:rPr>
        <w:t>дорожными рабочими.</w:t>
      </w:r>
    </w:p>
    <w:p w:rsidR="00421FCB" w:rsidRDefault="00421FCB" w:rsidP="00421FCB">
      <w:pPr>
        <w:tabs>
          <w:tab w:val="left" w:pos="5103"/>
        </w:tabs>
        <w:spacing w:line="360" w:lineRule="auto"/>
        <w:ind w:firstLine="709"/>
        <w:jc w:val="both"/>
        <w:rPr>
          <w:sz w:val="28"/>
          <w:szCs w:val="28"/>
        </w:rPr>
      </w:pPr>
      <w:r w:rsidRPr="00604047">
        <w:rPr>
          <w:sz w:val="28"/>
          <w:szCs w:val="28"/>
        </w:rPr>
        <w:t>Необходимость введение реверсивной полосы на дороге обусловлена</w:t>
      </w:r>
      <w:r>
        <w:rPr>
          <w:sz w:val="28"/>
          <w:szCs w:val="28"/>
        </w:rPr>
        <w:t xml:space="preserve"> </w:t>
      </w:r>
      <w:r w:rsidRPr="00604047">
        <w:rPr>
          <w:sz w:val="28"/>
          <w:szCs w:val="28"/>
        </w:rPr>
        <w:t>п</w:t>
      </w:r>
      <w:r w:rsidRPr="00604047">
        <w:rPr>
          <w:sz w:val="28"/>
          <w:szCs w:val="28"/>
        </w:rPr>
        <w:t>о</w:t>
      </w:r>
      <w:r w:rsidRPr="00604047">
        <w:rPr>
          <w:sz w:val="28"/>
          <w:szCs w:val="28"/>
        </w:rPr>
        <w:t>вышенной интенсивностью движения, которое в различное время суток</w:t>
      </w:r>
      <w:r>
        <w:rPr>
          <w:sz w:val="28"/>
          <w:szCs w:val="28"/>
        </w:rPr>
        <w:t xml:space="preserve"> </w:t>
      </w:r>
      <w:r w:rsidRPr="00604047">
        <w:rPr>
          <w:sz w:val="28"/>
          <w:szCs w:val="28"/>
        </w:rPr>
        <w:t>меняе</w:t>
      </w:r>
      <w:r w:rsidRPr="00604047">
        <w:rPr>
          <w:sz w:val="28"/>
          <w:szCs w:val="28"/>
        </w:rPr>
        <w:t>т</w:t>
      </w:r>
      <w:r w:rsidRPr="00604047">
        <w:rPr>
          <w:sz w:val="28"/>
          <w:szCs w:val="28"/>
        </w:rPr>
        <w:t>ся с одного направления на другое. Утром из спальных районов все</w:t>
      </w:r>
      <w:r>
        <w:rPr>
          <w:sz w:val="28"/>
          <w:szCs w:val="28"/>
        </w:rPr>
        <w:t xml:space="preserve"> </w:t>
      </w:r>
      <w:r w:rsidRPr="00604047">
        <w:rPr>
          <w:sz w:val="28"/>
          <w:szCs w:val="28"/>
        </w:rPr>
        <w:t>едут на р</w:t>
      </w:r>
      <w:r w:rsidRPr="00604047">
        <w:rPr>
          <w:sz w:val="28"/>
          <w:szCs w:val="28"/>
        </w:rPr>
        <w:t>а</w:t>
      </w:r>
      <w:r w:rsidRPr="00604047">
        <w:rPr>
          <w:sz w:val="28"/>
          <w:szCs w:val="28"/>
        </w:rPr>
        <w:t xml:space="preserve">боту, по вечерам </w:t>
      </w:r>
      <w:r>
        <w:rPr>
          <w:sz w:val="28"/>
          <w:szCs w:val="28"/>
        </w:rPr>
        <w:t>–</w:t>
      </w:r>
      <w:r w:rsidRPr="00604047">
        <w:rPr>
          <w:sz w:val="28"/>
          <w:szCs w:val="28"/>
        </w:rPr>
        <w:t xml:space="preserve"> домой. Выделение полосы для направления с</w:t>
      </w:r>
      <w:r>
        <w:rPr>
          <w:sz w:val="28"/>
          <w:szCs w:val="28"/>
        </w:rPr>
        <w:t xml:space="preserve"> </w:t>
      </w:r>
      <w:r w:rsidRPr="00604047">
        <w:rPr>
          <w:sz w:val="28"/>
          <w:szCs w:val="28"/>
        </w:rPr>
        <w:t>более инте</w:t>
      </w:r>
      <w:r w:rsidRPr="00604047">
        <w:rPr>
          <w:sz w:val="28"/>
          <w:szCs w:val="28"/>
        </w:rPr>
        <w:t>н</w:t>
      </w:r>
      <w:r w:rsidRPr="00604047">
        <w:rPr>
          <w:sz w:val="28"/>
          <w:szCs w:val="28"/>
        </w:rPr>
        <w:t>сивным движением в данное время суток помогает избежать</w:t>
      </w:r>
      <w:r>
        <w:rPr>
          <w:sz w:val="28"/>
          <w:szCs w:val="28"/>
        </w:rPr>
        <w:t xml:space="preserve"> многочасовых </w:t>
      </w:r>
      <w:r w:rsidRPr="00604047">
        <w:rPr>
          <w:sz w:val="28"/>
          <w:szCs w:val="28"/>
        </w:rPr>
        <w:t>пробок.</w:t>
      </w:r>
    </w:p>
    <w:p w:rsidR="00421FCB" w:rsidRDefault="00421FCB" w:rsidP="00421FCB">
      <w:pPr>
        <w:tabs>
          <w:tab w:val="left" w:pos="5103"/>
        </w:tabs>
        <w:spacing w:line="360" w:lineRule="auto"/>
        <w:ind w:firstLine="709"/>
        <w:jc w:val="both"/>
        <w:rPr>
          <w:sz w:val="28"/>
          <w:szCs w:val="28"/>
        </w:rPr>
      </w:pPr>
      <w:r w:rsidRPr="00604047">
        <w:rPr>
          <w:sz w:val="28"/>
          <w:szCs w:val="28"/>
        </w:rPr>
        <w:t xml:space="preserve">На территории </w:t>
      </w:r>
      <w:r w:rsidR="00AC3003" w:rsidRPr="00080A7D">
        <w:rPr>
          <w:sz w:val="28"/>
          <w:szCs w:val="28"/>
        </w:rPr>
        <w:t xml:space="preserve">Петушинского муниципального района (Нагорное СП, Пекшинское СП и Петушинское СП) </w:t>
      </w:r>
      <w:r w:rsidRPr="00604047">
        <w:rPr>
          <w:sz w:val="28"/>
          <w:szCs w:val="28"/>
        </w:rPr>
        <w:t xml:space="preserve"> нет необходимости в</w:t>
      </w:r>
      <w:r>
        <w:rPr>
          <w:sz w:val="28"/>
          <w:szCs w:val="28"/>
        </w:rPr>
        <w:t xml:space="preserve"> </w:t>
      </w:r>
      <w:r w:rsidRPr="00604047">
        <w:rPr>
          <w:sz w:val="28"/>
          <w:szCs w:val="28"/>
        </w:rPr>
        <w:t>организации реве</w:t>
      </w:r>
      <w:r w:rsidRPr="00604047">
        <w:rPr>
          <w:sz w:val="28"/>
          <w:szCs w:val="28"/>
        </w:rPr>
        <w:t>р</w:t>
      </w:r>
      <w:r w:rsidRPr="00604047">
        <w:rPr>
          <w:sz w:val="28"/>
          <w:szCs w:val="28"/>
        </w:rPr>
        <w:t>сивного движения, это связано с малым транспортным</w:t>
      </w:r>
      <w:r>
        <w:rPr>
          <w:sz w:val="28"/>
          <w:szCs w:val="28"/>
        </w:rPr>
        <w:t xml:space="preserve"> </w:t>
      </w:r>
      <w:r w:rsidRPr="00604047">
        <w:rPr>
          <w:sz w:val="28"/>
          <w:szCs w:val="28"/>
        </w:rPr>
        <w:t>парком района.</w:t>
      </w:r>
    </w:p>
    <w:p w:rsidR="00421FCB" w:rsidRPr="008D2463" w:rsidRDefault="00421FCB" w:rsidP="00421FCB">
      <w:pPr>
        <w:tabs>
          <w:tab w:val="left" w:pos="5103"/>
        </w:tabs>
        <w:spacing w:line="360" w:lineRule="auto"/>
        <w:ind w:firstLine="709"/>
        <w:jc w:val="both"/>
        <w:rPr>
          <w:sz w:val="10"/>
          <w:szCs w:val="10"/>
        </w:rPr>
      </w:pPr>
    </w:p>
    <w:p w:rsidR="00421FCB" w:rsidRPr="00AC3003" w:rsidRDefault="00421FCB" w:rsidP="00421FCB">
      <w:pPr>
        <w:tabs>
          <w:tab w:val="left" w:pos="5103"/>
        </w:tabs>
        <w:spacing w:line="360" w:lineRule="auto"/>
        <w:ind w:firstLine="709"/>
        <w:jc w:val="both"/>
        <w:rPr>
          <w:bCs/>
          <w:sz w:val="30"/>
          <w:szCs w:val="30"/>
        </w:rPr>
      </w:pPr>
      <w:r w:rsidRPr="00AC3003">
        <w:rPr>
          <w:bCs/>
          <w:sz w:val="30"/>
          <w:szCs w:val="30"/>
        </w:rPr>
        <w:t>8.6 Организация движения маршрутных транспортных средств, включая обеспечение приоритетных условий их движения</w:t>
      </w:r>
    </w:p>
    <w:p w:rsidR="007E7F4F" w:rsidRPr="007E7F4F" w:rsidRDefault="00421FCB" w:rsidP="007E7F4F">
      <w:pPr>
        <w:tabs>
          <w:tab w:val="left" w:pos="5103"/>
        </w:tabs>
        <w:spacing w:line="360" w:lineRule="auto"/>
        <w:ind w:firstLine="709"/>
        <w:jc w:val="both"/>
        <w:rPr>
          <w:sz w:val="28"/>
          <w:szCs w:val="28"/>
        </w:rPr>
      </w:pPr>
      <w:r w:rsidRPr="008D2463">
        <w:rPr>
          <w:sz w:val="28"/>
          <w:szCs w:val="28"/>
        </w:rPr>
        <w:t xml:space="preserve">По территории </w:t>
      </w:r>
      <w:r w:rsidR="00AC3003" w:rsidRPr="00080A7D">
        <w:rPr>
          <w:sz w:val="28"/>
          <w:szCs w:val="28"/>
        </w:rPr>
        <w:t xml:space="preserve">Петушинского муниципального района (Нагорное СП, Пекшинское СП и Петушинское СП) </w:t>
      </w:r>
      <w:r w:rsidRPr="008D2463">
        <w:rPr>
          <w:sz w:val="28"/>
          <w:szCs w:val="28"/>
        </w:rPr>
        <w:t xml:space="preserve"> проходит </w:t>
      </w:r>
      <w:r w:rsidR="00AC3003">
        <w:rPr>
          <w:sz w:val="28"/>
          <w:szCs w:val="28"/>
        </w:rPr>
        <w:t>17</w:t>
      </w:r>
      <w:r w:rsidRPr="008D2463">
        <w:rPr>
          <w:sz w:val="28"/>
          <w:szCs w:val="28"/>
        </w:rPr>
        <w:t xml:space="preserve"> автобусных</w:t>
      </w:r>
      <w:r>
        <w:rPr>
          <w:sz w:val="28"/>
          <w:szCs w:val="28"/>
        </w:rPr>
        <w:t xml:space="preserve"> </w:t>
      </w:r>
      <w:r w:rsidRPr="008D2463">
        <w:rPr>
          <w:sz w:val="28"/>
          <w:szCs w:val="28"/>
        </w:rPr>
        <w:t>маршрут</w:t>
      </w:r>
      <w:r w:rsidR="00920A0E">
        <w:rPr>
          <w:sz w:val="28"/>
          <w:szCs w:val="28"/>
        </w:rPr>
        <w:t>ов</w:t>
      </w:r>
      <w:r w:rsidR="007E7F4F">
        <w:rPr>
          <w:sz w:val="28"/>
          <w:szCs w:val="28"/>
        </w:rPr>
        <w:t xml:space="preserve">. </w:t>
      </w:r>
      <w:r w:rsidR="007E7F4F" w:rsidRPr="00E810C5">
        <w:rPr>
          <w:color w:val="000000" w:themeColor="text1"/>
          <w:sz w:val="28"/>
          <w:szCs w:val="28"/>
        </w:rPr>
        <w:t>П</w:t>
      </w:r>
      <w:r w:rsidR="007E7F4F" w:rsidRPr="00E810C5">
        <w:rPr>
          <w:color w:val="000000" w:themeColor="text1"/>
          <w:sz w:val="28"/>
          <w:szCs w:val="28"/>
        </w:rPr>
        <w:t>е</w:t>
      </w:r>
      <w:r w:rsidR="007E7F4F" w:rsidRPr="00E810C5">
        <w:rPr>
          <w:color w:val="000000" w:themeColor="text1"/>
          <w:sz w:val="28"/>
          <w:szCs w:val="28"/>
        </w:rPr>
        <w:t>речень маршрутов</w:t>
      </w:r>
      <w:r w:rsidR="007E7F4F">
        <w:rPr>
          <w:color w:val="000000" w:themeColor="text1"/>
          <w:sz w:val="28"/>
          <w:szCs w:val="28"/>
        </w:rPr>
        <w:t xml:space="preserve"> </w:t>
      </w:r>
      <w:r w:rsidR="007E7F4F" w:rsidRPr="00E810C5">
        <w:rPr>
          <w:color w:val="000000" w:themeColor="text1"/>
          <w:sz w:val="28"/>
          <w:szCs w:val="28"/>
        </w:rPr>
        <w:t xml:space="preserve">общественного пассажирского автомобильного транспорта </w:t>
      </w:r>
      <w:r w:rsidR="00AC3003" w:rsidRPr="00080A7D">
        <w:rPr>
          <w:sz w:val="28"/>
          <w:szCs w:val="28"/>
        </w:rPr>
        <w:t>Петушинского муниципального района (Нагорное СП, Пекшинское СП и П</w:t>
      </w:r>
      <w:r w:rsidR="00AC3003" w:rsidRPr="00080A7D">
        <w:rPr>
          <w:sz w:val="28"/>
          <w:szCs w:val="28"/>
        </w:rPr>
        <w:t>е</w:t>
      </w:r>
      <w:r w:rsidR="00AC3003" w:rsidRPr="00080A7D">
        <w:rPr>
          <w:sz w:val="28"/>
          <w:szCs w:val="28"/>
        </w:rPr>
        <w:t xml:space="preserve">тушинское СП) </w:t>
      </w:r>
      <w:r w:rsidR="007E7F4F">
        <w:rPr>
          <w:color w:val="000000" w:themeColor="text1"/>
          <w:sz w:val="28"/>
          <w:szCs w:val="28"/>
        </w:rPr>
        <w:t xml:space="preserve"> приведен в </w:t>
      </w:r>
      <w:r w:rsidR="007E7F4F" w:rsidRPr="00B81E67">
        <w:rPr>
          <w:sz w:val="28"/>
          <w:szCs w:val="28"/>
        </w:rPr>
        <w:t>разделе 6 данного отчета.</w:t>
      </w:r>
    </w:p>
    <w:p w:rsidR="00421FCB" w:rsidRDefault="00421FCB" w:rsidP="00421FCB">
      <w:pPr>
        <w:pStyle w:val="af1"/>
        <w:tabs>
          <w:tab w:val="left" w:pos="5103"/>
        </w:tabs>
        <w:spacing w:line="360" w:lineRule="auto"/>
        <w:ind w:left="0" w:firstLine="709"/>
        <w:jc w:val="both"/>
        <w:rPr>
          <w:sz w:val="28"/>
          <w:szCs w:val="28"/>
        </w:rPr>
      </w:pPr>
      <w:r w:rsidRPr="008D2463">
        <w:rPr>
          <w:sz w:val="28"/>
          <w:szCs w:val="28"/>
        </w:rPr>
        <w:t xml:space="preserve">В рамках разработки КСОДД для </w:t>
      </w:r>
      <w:r w:rsidR="00AC3003" w:rsidRPr="00080A7D">
        <w:rPr>
          <w:sz w:val="28"/>
          <w:szCs w:val="28"/>
        </w:rPr>
        <w:t xml:space="preserve">Петушинского муниципального района (Нагорное СП, Пекшинское СП и Петушинское СП) </w:t>
      </w:r>
      <w:r w:rsidR="00B81E67">
        <w:rPr>
          <w:sz w:val="28"/>
          <w:szCs w:val="28"/>
        </w:rPr>
        <w:t>р</w:t>
      </w:r>
      <w:r w:rsidR="00B81E67" w:rsidRPr="00B81E67">
        <w:rPr>
          <w:sz w:val="28"/>
          <w:szCs w:val="28"/>
        </w:rPr>
        <w:t>азвитие маршрутной сети общественного пассажирского транспорта</w:t>
      </w:r>
      <w:r w:rsidR="00B81E67">
        <w:rPr>
          <w:sz w:val="28"/>
          <w:szCs w:val="28"/>
        </w:rPr>
        <w:t>, и</w:t>
      </w:r>
      <w:r w:rsidR="00B81E67" w:rsidRPr="00B81E67">
        <w:rPr>
          <w:sz w:val="28"/>
          <w:szCs w:val="28"/>
        </w:rPr>
        <w:t>нтенсификация движения автобу</w:t>
      </w:r>
      <w:r w:rsidR="00B81E67" w:rsidRPr="00B81E67">
        <w:rPr>
          <w:sz w:val="28"/>
          <w:szCs w:val="28"/>
        </w:rPr>
        <w:t>с</w:t>
      </w:r>
      <w:r w:rsidR="00B81E67" w:rsidRPr="00B81E67">
        <w:rPr>
          <w:sz w:val="28"/>
          <w:szCs w:val="28"/>
        </w:rPr>
        <w:t>ных маршрутов, оборудование  павильонов для ожидания автобусов, обновл</w:t>
      </w:r>
      <w:r w:rsidR="00B81E67" w:rsidRPr="00B81E67">
        <w:rPr>
          <w:sz w:val="28"/>
          <w:szCs w:val="28"/>
        </w:rPr>
        <w:t>е</w:t>
      </w:r>
      <w:r w:rsidR="00B81E67" w:rsidRPr="00B81E67">
        <w:rPr>
          <w:sz w:val="28"/>
          <w:szCs w:val="28"/>
        </w:rPr>
        <w:t>ние парка автобусов</w:t>
      </w:r>
      <w:r w:rsidR="00920A0E">
        <w:rPr>
          <w:sz w:val="28"/>
          <w:szCs w:val="28"/>
        </w:rPr>
        <w:t>. Перечень мероприятий по развитию транспортной инфр</w:t>
      </w:r>
      <w:r w:rsidR="00920A0E">
        <w:rPr>
          <w:sz w:val="28"/>
          <w:szCs w:val="28"/>
        </w:rPr>
        <w:t>а</w:t>
      </w:r>
      <w:r w:rsidR="00920A0E">
        <w:rPr>
          <w:sz w:val="28"/>
          <w:szCs w:val="28"/>
        </w:rPr>
        <w:lastRenderedPageBreak/>
        <w:t xml:space="preserve">структуры </w:t>
      </w:r>
      <w:r w:rsidR="00AC3003" w:rsidRPr="00080A7D">
        <w:rPr>
          <w:sz w:val="28"/>
          <w:szCs w:val="28"/>
        </w:rPr>
        <w:t xml:space="preserve">Петушинского муниципального района (Нагорное СП, Пекшинское СП и Петушинское СП) </w:t>
      </w:r>
      <w:r w:rsidR="00920A0E">
        <w:rPr>
          <w:sz w:val="28"/>
          <w:szCs w:val="28"/>
        </w:rPr>
        <w:t xml:space="preserve"> представлен в 4 этапе.</w:t>
      </w:r>
    </w:p>
    <w:p w:rsidR="00421FCB" w:rsidRPr="008A3985" w:rsidRDefault="00421FCB" w:rsidP="00421FCB">
      <w:pPr>
        <w:pStyle w:val="af1"/>
        <w:tabs>
          <w:tab w:val="left" w:pos="5103"/>
        </w:tabs>
        <w:spacing w:line="360" w:lineRule="auto"/>
        <w:ind w:left="0" w:firstLine="709"/>
        <w:jc w:val="both"/>
        <w:rPr>
          <w:sz w:val="10"/>
          <w:szCs w:val="10"/>
        </w:rPr>
      </w:pPr>
    </w:p>
    <w:p w:rsidR="00421FCB" w:rsidRPr="00AC3003" w:rsidRDefault="00421FCB" w:rsidP="00421FCB">
      <w:pPr>
        <w:tabs>
          <w:tab w:val="left" w:pos="5103"/>
        </w:tabs>
        <w:spacing w:line="360" w:lineRule="auto"/>
        <w:ind w:firstLine="709"/>
        <w:jc w:val="both"/>
        <w:rPr>
          <w:bCs/>
          <w:sz w:val="30"/>
          <w:szCs w:val="30"/>
        </w:rPr>
      </w:pPr>
      <w:r w:rsidRPr="00AC3003">
        <w:rPr>
          <w:bCs/>
          <w:sz w:val="30"/>
          <w:szCs w:val="30"/>
        </w:rPr>
        <w:t>8.7 Организация пропуска транзитных транспортных потоков</w:t>
      </w:r>
    </w:p>
    <w:p w:rsidR="00421FCB" w:rsidRDefault="00421FCB" w:rsidP="00421FCB">
      <w:pPr>
        <w:pStyle w:val="af1"/>
        <w:tabs>
          <w:tab w:val="left" w:pos="5103"/>
        </w:tabs>
        <w:spacing w:line="360" w:lineRule="auto"/>
        <w:ind w:left="0" w:firstLine="709"/>
        <w:jc w:val="both"/>
        <w:rPr>
          <w:sz w:val="28"/>
          <w:szCs w:val="28"/>
        </w:rPr>
      </w:pPr>
      <w:r w:rsidRPr="008A3985">
        <w:rPr>
          <w:sz w:val="28"/>
          <w:szCs w:val="28"/>
        </w:rPr>
        <w:t>Существующая схема пропуска транзитных транспортных потоков в</w:t>
      </w:r>
      <w:r w:rsidR="007E7F4F">
        <w:rPr>
          <w:sz w:val="28"/>
          <w:szCs w:val="28"/>
        </w:rPr>
        <w:t xml:space="preserve"> </w:t>
      </w:r>
      <w:r w:rsidR="00AC3003" w:rsidRPr="00080A7D">
        <w:rPr>
          <w:sz w:val="28"/>
          <w:szCs w:val="28"/>
        </w:rPr>
        <w:t>П</w:t>
      </w:r>
      <w:r w:rsidR="00AC3003" w:rsidRPr="00080A7D">
        <w:rPr>
          <w:sz w:val="28"/>
          <w:szCs w:val="28"/>
        </w:rPr>
        <w:t>е</w:t>
      </w:r>
      <w:r w:rsidR="00AC3003" w:rsidRPr="00080A7D">
        <w:rPr>
          <w:sz w:val="28"/>
          <w:szCs w:val="28"/>
        </w:rPr>
        <w:t>тушинско</w:t>
      </w:r>
      <w:r w:rsidR="00AC3003">
        <w:rPr>
          <w:sz w:val="28"/>
          <w:szCs w:val="28"/>
        </w:rPr>
        <w:t>м</w:t>
      </w:r>
      <w:r w:rsidR="00AC3003" w:rsidRPr="00080A7D">
        <w:rPr>
          <w:sz w:val="28"/>
          <w:szCs w:val="28"/>
        </w:rPr>
        <w:t xml:space="preserve"> муниципально</w:t>
      </w:r>
      <w:r w:rsidR="00AC3003">
        <w:rPr>
          <w:sz w:val="28"/>
          <w:szCs w:val="28"/>
        </w:rPr>
        <w:t>м</w:t>
      </w:r>
      <w:r w:rsidR="00AC3003" w:rsidRPr="00080A7D">
        <w:rPr>
          <w:sz w:val="28"/>
          <w:szCs w:val="28"/>
        </w:rPr>
        <w:t xml:space="preserve"> район</w:t>
      </w:r>
      <w:r w:rsidR="00AC3003">
        <w:rPr>
          <w:sz w:val="28"/>
          <w:szCs w:val="28"/>
        </w:rPr>
        <w:t>е</w:t>
      </w:r>
      <w:r w:rsidR="00AC3003" w:rsidRPr="00080A7D">
        <w:rPr>
          <w:sz w:val="28"/>
          <w:szCs w:val="28"/>
        </w:rPr>
        <w:t xml:space="preserve"> (Нагорное СП, Пекшинское СП и Петуши</w:t>
      </w:r>
      <w:r w:rsidR="00AC3003" w:rsidRPr="00080A7D">
        <w:rPr>
          <w:sz w:val="28"/>
          <w:szCs w:val="28"/>
        </w:rPr>
        <w:t>н</w:t>
      </w:r>
      <w:r w:rsidR="00AC3003" w:rsidRPr="00080A7D">
        <w:rPr>
          <w:sz w:val="28"/>
          <w:szCs w:val="28"/>
        </w:rPr>
        <w:t xml:space="preserve">ское СП) </w:t>
      </w:r>
      <w:r w:rsidRPr="008A3985">
        <w:rPr>
          <w:sz w:val="28"/>
          <w:szCs w:val="28"/>
        </w:rPr>
        <w:t>является наиболее рациональной с точки зрения</w:t>
      </w:r>
      <w:r>
        <w:rPr>
          <w:sz w:val="28"/>
          <w:szCs w:val="28"/>
        </w:rPr>
        <w:t xml:space="preserve"> </w:t>
      </w:r>
      <w:r w:rsidRPr="008A3985">
        <w:rPr>
          <w:sz w:val="28"/>
          <w:szCs w:val="28"/>
        </w:rPr>
        <w:t>финансовых и фун</w:t>
      </w:r>
      <w:r w:rsidRPr="008A3985">
        <w:rPr>
          <w:sz w:val="28"/>
          <w:szCs w:val="28"/>
        </w:rPr>
        <w:t>к</w:t>
      </w:r>
      <w:r w:rsidRPr="008A3985">
        <w:rPr>
          <w:sz w:val="28"/>
          <w:szCs w:val="28"/>
        </w:rPr>
        <w:t>циональных параметров, поэтому отсутствует</w:t>
      </w:r>
      <w:r>
        <w:rPr>
          <w:sz w:val="28"/>
          <w:szCs w:val="28"/>
        </w:rPr>
        <w:t xml:space="preserve"> </w:t>
      </w:r>
      <w:r w:rsidRPr="008A3985">
        <w:rPr>
          <w:sz w:val="28"/>
          <w:szCs w:val="28"/>
        </w:rPr>
        <w:t>необходимость в ее изменении.</w:t>
      </w:r>
    </w:p>
    <w:p w:rsidR="00C44B6C" w:rsidRPr="00C44B6C" w:rsidRDefault="00C44B6C" w:rsidP="00421FCB">
      <w:pPr>
        <w:pStyle w:val="af1"/>
        <w:tabs>
          <w:tab w:val="left" w:pos="5103"/>
        </w:tabs>
        <w:spacing w:line="360" w:lineRule="auto"/>
        <w:ind w:left="0" w:firstLine="709"/>
        <w:jc w:val="both"/>
        <w:rPr>
          <w:sz w:val="10"/>
          <w:szCs w:val="10"/>
        </w:rPr>
      </w:pPr>
    </w:p>
    <w:p w:rsidR="00421FCB" w:rsidRPr="00AC3003" w:rsidRDefault="00421FCB" w:rsidP="00421FCB">
      <w:pPr>
        <w:tabs>
          <w:tab w:val="left" w:pos="5103"/>
        </w:tabs>
        <w:spacing w:line="360" w:lineRule="auto"/>
        <w:ind w:firstLine="709"/>
        <w:jc w:val="both"/>
        <w:rPr>
          <w:bCs/>
          <w:sz w:val="30"/>
          <w:szCs w:val="30"/>
        </w:rPr>
      </w:pPr>
      <w:r w:rsidRPr="00AC3003">
        <w:rPr>
          <w:bCs/>
          <w:sz w:val="30"/>
          <w:szCs w:val="30"/>
        </w:rPr>
        <w:t>8.8 Организация пропуска грузовых транспортных средств, включая предложения по организации движения транспортных средств, осущест</w:t>
      </w:r>
      <w:r w:rsidRPr="00AC3003">
        <w:rPr>
          <w:bCs/>
          <w:sz w:val="30"/>
          <w:szCs w:val="30"/>
        </w:rPr>
        <w:t>в</w:t>
      </w:r>
      <w:r w:rsidRPr="00AC3003">
        <w:rPr>
          <w:bCs/>
          <w:sz w:val="30"/>
          <w:szCs w:val="30"/>
        </w:rPr>
        <w:t>ляющих перевозку опасных, крупногабаритных и тяжеловесных грузов, а также по допустимым весогабаритным параметрам таких средств</w:t>
      </w:r>
    </w:p>
    <w:p w:rsidR="00421FCB" w:rsidRDefault="00421FCB" w:rsidP="00421FCB">
      <w:pPr>
        <w:pStyle w:val="af1"/>
        <w:tabs>
          <w:tab w:val="left" w:pos="5103"/>
        </w:tabs>
        <w:spacing w:line="360" w:lineRule="auto"/>
        <w:ind w:left="0" w:firstLine="709"/>
        <w:jc w:val="both"/>
        <w:rPr>
          <w:sz w:val="28"/>
          <w:szCs w:val="28"/>
        </w:rPr>
      </w:pPr>
      <w:proofErr w:type="gramStart"/>
      <w:r w:rsidRPr="008A3985">
        <w:rPr>
          <w:sz w:val="28"/>
          <w:szCs w:val="28"/>
        </w:rPr>
        <w:t>Существующая схема пропуска грузовых транспортных средств,</w:t>
      </w:r>
      <w:r>
        <w:rPr>
          <w:sz w:val="28"/>
          <w:szCs w:val="28"/>
        </w:rPr>
        <w:t xml:space="preserve"> </w:t>
      </w:r>
      <w:r w:rsidRPr="008A3985">
        <w:rPr>
          <w:sz w:val="28"/>
          <w:szCs w:val="28"/>
        </w:rPr>
        <w:t>включая транспортные средства, осуществляющие перевозку опасных,</w:t>
      </w:r>
      <w:r>
        <w:rPr>
          <w:sz w:val="28"/>
          <w:szCs w:val="28"/>
        </w:rPr>
        <w:t xml:space="preserve"> </w:t>
      </w:r>
      <w:r w:rsidRPr="008A3985">
        <w:rPr>
          <w:sz w:val="28"/>
          <w:szCs w:val="28"/>
        </w:rPr>
        <w:t>крупногабари</w:t>
      </w:r>
      <w:r w:rsidRPr="008A3985">
        <w:rPr>
          <w:sz w:val="28"/>
          <w:szCs w:val="28"/>
        </w:rPr>
        <w:t>т</w:t>
      </w:r>
      <w:r w:rsidRPr="008A3985">
        <w:rPr>
          <w:sz w:val="28"/>
          <w:szCs w:val="28"/>
        </w:rPr>
        <w:t xml:space="preserve">ных и тяжеловесных грузов в </w:t>
      </w:r>
      <w:r w:rsidR="00AC3003" w:rsidRPr="00080A7D">
        <w:rPr>
          <w:sz w:val="28"/>
          <w:szCs w:val="28"/>
        </w:rPr>
        <w:t>Петушинско</w:t>
      </w:r>
      <w:r w:rsidR="00AC3003">
        <w:rPr>
          <w:sz w:val="28"/>
          <w:szCs w:val="28"/>
        </w:rPr>
        <w:t>м</w:t>
      </w:r>
      <w:r w:rsidR="00AC3003" w:rsidRPr="00080A7D">
        <w:rPr>
          <w:sz w:val="28"/>
          <w:szCs w:val="28"/>
        </w:rPr>
        <w:t xml:space="preserve"> муниципально</w:t>
      </w:r>
      <w:r w:rsidR="00AC3003">
        <w:rPr>
          <w:sz w:val="28"/>
          <w:szCs w:val="28"/>
        </w:rPr>
        <w:t>м</w:t>
      </w:r>
      <w:r w:rsidR="00AC3003" w:rsidRPr="00080A7D">
        <w:rPr>
          <w:sz w:val="28"/>
          <w:szCs w:val="28"/>
        </w:rPr>
        <w:t xml:space="preserve"> район</w:t>
      </w:r>
      <w:r w:rsidR="00AC3003">
        <w:rPr>
          <w:sz w:val="28"/>
          <w:szCs w:val="28"/>
        </w:rPr>
        <w:t>е</w:t>
      </w:r>
      <w:r w:rsidR="00AC3003" w:rsidRPr="00080A7D">
        <w:rPr>
          <w:sz w:val="28"/>
          <w:szCs w:val="28"/>
        </w:rPr>
        <w:t xml:space="preserve"> (Нагорное СП, Пекшинское СП и Петушинское СП) </w:t>
      </w:r>
      <w:r w:rsidRPr="008A3985">
        <w:rPr>
          <w:sz w:val="28"/>
          <w:szCs w:val="28"/>
        </w:rPr>
        <w:t>является наиболее рациональной с точки зрения финансовых, экологических</w:t>
      </w:r>
      <w:r>
        <w:rPr>
          <w:sz w:val="28"/>
          <w:szCs w:val="28"/>
        </w:rPr>
        <w:t xml:space="preserve"> </w:t>
      </w:r>
      <w:r w:rsidRPr="008A3985">
        <w:rPr>
          <w:sz w:val="28"/>
          <w:szCs w:val="28"/>
        </w:rPr>
        <w:t>и функциональных параметров, п</w:t>
      </w:r>
      <w:r w:rsidRPr="008A3985">
        <w:rPr>
          <w:sz w:val="28"/>
          <w:szCs w:val="28"/>
        </w:rPr>
        <w:t>о</w:t>
      </w:r>
      <w:r w:rsidRPr="008A3985">
        <w:rPr>
          <w:sz w:val="28"/>
          <w:szCs w:val="28"/>
        </w:rPr>
        <w:t>этому отсутствует необходимость в ее</w:t>
      </w:r>
      <w:r>
        <w:rPr>
          <w:sz w:val="28"/>
          <w:szCs w:val="28"/>
        </w:rPr>
        <w:t xml:space="preserve"> </w:t>
      </w:r>
      <w:r w:rsidRPr="008A3985">
        <w:rPr>
          <w:sz w:val="28"/>
          <w:szCs w:val="28"/>
        </w:rPr>
        <w:t>изменении.</w:t>
      </w:r>
      <w:proofErr w:type="gramEnd"/>
    </w:p>
    <w:p w:rsidR="00421FCB" w:rsidRPr="008A3985" w:rsidRDefault="00421FCB" w:rsidP="00421FCB">
      <w:pPr>
        <w:pStyle w:val="af1"/>
        <w:tabs>
          <w:tab w:val="left" w:pos="5103"/>
        </w:tabs>
        <w:spacing w:line="360" w:lineRule="auto"/>
        <w:ind w:left="0" w:firstLine="709"/>
        <w:jc w:val="both"/>
        <w:rPr>
          <w:sz w:val="10"/>
          <w:szCs w:val="10"/>
        </w:rPr>
      </w:pPr>
    </w:p>
    <w:p w:rsidR="00421FCB" w:rsidRPr="00C64E6C" w:rsidRDefault="00421FCB" w:rsidP="00421FCB">
      <w:pPr>
        <w:pStyle w:val="af1"/>
        <w:tabs>
          <w:tab w:val="left" w:pos="5103"/>
        </w:tabs>
        <w:spacing w:line="360" w:lineRule="auto"/>
        <w:ind w:left="0" w:firstLine="709"/>
        <w:jc w:val="both"/>
        <w:rPr>
          <w:bCs/>
          <w:sz w:val="30"/>
          <w:szCs w:val="30"/>
        </w:rPr>
      </w:pPr>
      <w:r w:rsidRPr="00C64E6C">
        <w:rPr>
          <w:bCs/>
          <w:sz w:val="30"/>
          <w:szCs w:val="30"/>
        </w:rPr>
        <w:t>8.9 Ограничения доступа транспортных средств на определенные территории</w:t>
      </w:r>
    </w:p>
    <w:p w:rsidR="00421FCB" w:rsidRPr="008A3985" w:rsidRDefault="00421FCB" w:rsidP="00421FCB">
      <w:pPr>
        <w:pStyle w:val="af1"/>
        <w:tabs>
          <w:tab w:val="left" w:pos="5103"/>
        </w:tabs>
        <w:spacing w:line="360" w:lineRule="auto"/>
        <w:ind w:left="0" w:firstLine="709"/>
        <w:jc w:val="both"/>
        <w:rPr>
          <w:sz w:val="28"/>
          <w:szCs w:val="28"/>
        </w:rPr>
      </w:pPr>
      <w:r w:rsidRPr="008A3985">
        <w:rPr>
          <w:sz w:val="28"/>
          <w:szCs w:val="28"/>
        </w:rPr>
        <w:t xml:space="preserve">В рамках разработки КСОДД </w:t>
      </w:r>
      <w:r w:rsidR="00C64E6C" w:rsidRPr="00080A7D">
        <w:rPr>
          <w:sz w:val="28"/>
          <w:szCs w:val="28"/>
        </w:rPr>
        <w:t xml:space="preserve">Петушинского муниципального района (Нагорное СП, Пекшинское СП и Петушинское СП) </w:t>
      </w:r>
      <w:r w:rsidRPr="008A3985">
        <w:rPr>
          <w:sz w:val="28"/>
          <w:szCs w:val="28"/>
        </w:rPr>
        <w:t xml:space="preserve"> предложений по огран</w:t>
      </w:r>
      <w:r w:rsidRPr="008A3985">
        <w:rPr>
          <w:sz w:val="28"/>
          <w:szCs w:val="28"/>
        </w:rPr>
        <w:t>и</w:t>
      </w:r>
      <w:r w:rsidRPr="008A3985">
        <w:rPr>
          <w:sz w:val="28"/>
          <w:szCs w:val="28"/>
        </w:rPr>
        <w:t>чению доступа транспортных средств на определенные территории не пред</w:t>
      </w:r>
      <w:r w:rsidRPr="008A3985">
        <w:rPr>
          <w:sz w:val="28"/>
          <w:szCs w:val="28"/>
        </w:rPr>
        <w:t>у</w:t>
      </w:r>
      <w:r w:rsidRPr="008A3985">
        <w:rPr>
          <w:sz w:val="28"/>
          <w:szCs w:val="28"/>
        </w:rPr>
        <w:t>сматривается, в виду отсутствия таких территорий.</w:t>
      </w:r>
    </w:p>
    <w:p w:rsidR="00421FCB" w:rsidRPr="008A3985" w:rsidRDefault="00421FCB" w:rsidP="00421FCB">
      <w:pPr>
        <w:pStyle w:val="af1"/>
        <w:tabs>
          <w:tab w:val="left" w:pos="5103"/>
        </w:tabs>
        <w:spacing w:line="360" w:lineRule="auto"/>
        <w:ind w:left="0" w:firstLine="709"/>
        <w:jc w:val="both"/>
        <w:rPr>
          <w:bCs/>
          <w:sz w:val="10"/>
          <w:szCs w:val="10"/>
        </w:rPr>
      </w:pPr>
    </w:p>
    <w:p w:rsidR="00421FCB" w:rsidRPr="00C64E6C" w:rsidRDefault="00421FCB" w:rsidP="00421FCB">
      <w:pPr>
        <w:pStyle w:val="af1"/>
        <w:tabs>
          <w:tab w:val="left" w:pos="5103"/>
        </w:tabs>
        <w:spacing w:line="360" w:lineRule="auto"/>
        <w:ind w:left="0" w:firstLine="709"/>
        <w:jc w:val="both"/>
        <w:rPr>
          <w:bCs/>
          <w:sz w:val="30"/>
          <w:szCs w:val="30"/>
        </w:rPr>
      </w:pPr>
      <w:r w:rsidRPr="00C64E6C">
        <w:rPr>
          <w:bCs/>
          <w:sz w:val="30"/>
          <w:szCs w:val="30"/>
        </w:rPr>
        <w:t>8.10 Скоростной режим движения транспортных средств на отдел</w:t>
      </w:r>
      <w:r w:rsidRPr="00C64E6C">
        <w:rPr>
          <w:bCs/>
          <w:sz w:val="30"/>
          <w:szCs w:val="30"/>
        </w:rPr>
        <w:t>ь</w:t>
      </w:r>
      <w:r w:rsidRPr="00C64E6C">
        <w:rPr>
          <w:bCs/>
          <w:sz w:val="30"/>
          <w:szCs w:val="30"/>
        </w:rPr>
        <w:t>ных участках дорог или в различных зонах</w:t>
      </w:r>
    </w:p>
    <w:p w:rsidR="00421FCB" w:rsidRDefault="00421FCB" w:rsidP="00421FCB">
      <w:pPr>
        <w:pStyle w:val="af1"/>
        <w:tabs>
          <w:tab w:val="left" w:pos="5103"/>
        </w:tabs>
        <w:spacing w:line="360" w:lineRule="auto"/>
        <w:ind w:left="0" w:firstLine="709"/>
        <w:jc w:val="both"/>
        <w:rPr>
          <w:color w:val="000000" w:themeColor="text1"/>
          <w:sz w:val="28"/>
          <w:szCs w:val="28"/>
        </w:rPr>
      </w:pPr>
      <w:r>
        <w:rPr>
          <w:color w:val="000000" w:themeColor="text1"/>
          <w:sz w:val="28"/>
          <w:szCs w:val="28"/>
        </w:rPr>
        <w:t>С</w:t>
      </w:r>
      <w:r w:rsidRPr="00AA040D">
        <w:rPr>
          <w:color w:val="000000" w:themeColor="text1"/>
          <w:sz w:val="28"/>
          <w:szCs w:val="28"/>
        </w:rPr>
        <w:t xml:space="preserve"> целью повышения безопасности дорожного движения на территории </w:t>
      </w:r>
      <w:r w:rsidR="00C64E6C" w:rsidRPr="00080A7D">
        <w:rPr>
          <w:sz w:val="28"/>
          <w:szCs w:val="28"/>
        </w:rPr>
        <w:t>Петушинского муниципального района (Нагорное СП, Пекшинское СП и П</w:t>
      </w:r>
      <w:r w:rsidR="00C64E6C" w:rsidRPr="00080A7D">
        <w:rPr>
          <w:sz w:val="28"/>
          <w:szCs w:val="28"/>
        </w:rPr>
        <w:t>е</w:t>
      </w:r>
      <w:r w:rsidR="00C64E6C" w:rsidRPr="00080A7D">
        <w:rPr>
          <w:sz w:val="28"/>
          <w:szCs w:val="28"/>
        </w:rPr>
        <w:t>тушинское СП)</w:t>
      </w:r>
      <w:r w:rsidRPr="00AA040D">
        <w:rPr>
          <w:color w:val="000000" w:themeColor="text1"/>
          <w:sz w:val="28"/>
          <w:szCs w:val="28"/>
        </w:rPr>
        <w:t xml:space="preserve">, а именно вблизи общеобразовательных школ, детских садов </w:t>
      </w:r>
      <w:r>
        <w:rPr>
          <w:color w:val="000000" w:themeColor="text1"/>
          <w:sz w:val="28"/>
          <w:szCs w:val="28"/>
        </w:rPr>
        <w:lastRenderedPageBreak/>
        <w:t>для снижения скорости движения транспортных сре</w:t>
      </w:r>
      <w:proofErr w:type="gramStart"/>
      <w:r>
        <w:rPr>
          <w:color w:val="000000" w:themeColor="text1"/>
          <w:sz w:val="28"/>
          <w:szCs w:val="28"/>
        </w:rPr>
        <w:t xml:space="preserve">дств </w:t>
      </w:r>
      <w:r w:rsidRPr="00AA040D">
        <w:rPr>
          <w:color w:val="000000" w:themeColor="text1"/>
          <w:sz w:val="28"/>
          <w:szCs w:val="28"/>
        </w:rPr>
        <w:t>пр</w:t>
      </w:r>
      <w:proofErr w:type="gramEnd"/>
      <w:r w:rsidRPr="00AA040D">
        <w:rPr>
          <w:color w:val="000000" w:themeColor="text1"/>
          <w:sz w:val="28"/>
          <w:szCs w:val="28"/>
        </w:rPr>
        <w:t>едлагается устро</w:t>
      </w:r>
      <w:r w:rsidRPr="00AA040D">
        <w:rPr>
          <w:color w:val="000000" w:themeColor="text1"/>
          <w:sz w:val="28"/>
          <w:szCs w:val="28"/>
        </w:rPr>
        <w:t>й</w:t>
      </w:r>
      <w:r w:rsidRPr="00AA040D">
        <w:rPr>
          <w:color w:val="000000" w:themeColor="text1"/>
          <w:sz w:val="28"/>
          <w:szCs w:val="28"/>
        </w:rPr>
        <w:t>ство пешеходных переходов с 2-мя искусственными неровностями</w:t>
      </w:r>
      <w:r>
        <w:rPr>
          <w:color w:val="000000" w:themeColor="text1"/>
          <w:sz w:val="28"/>
          <w:szCs w:val="28"/>
        </w:rPr>
        <w:t>.</w:t>
      </w:r>
    </w:p>
    <w:p w:rsidR="00421FCB" w:rsidRDefault="00421FCB" w:rsidP="00421FCB">
      <w:pPr>
        <w:pStyle w:val="af1"/>
        <w:tabs>
          <w:tab w:val="left" w:pos="5103"/>
        </w:tabs>
        <w:spacing w:line="360" w:lineRule="auto"/>
        <w:ind w:left="0" w:firstLine="709"/>
        <w:jc w:val="both"/>
        <w:rPr>
          <w:sz w:val="28"/>
          <w:szCs w:val="28"/>
        </w:rPr>
      </w:pPr>
      <w:r>
        <w:rPr>
          <w:color w:val="000000" w:themeColor="text1"/>
          <w:sz w:val="28"/>
          <w:szCs w:val="28"/>
        </w:rPr>
        <w:t>Также с</w:t>
      </w:r>
      <w:r w:rsidRPr="00AA040D">
        <w:rPr>
          <w:color w:val="000000" w:themeColor="text1"/>
          <w:sz w:val="28"/>
          <w:szCs w:val="28"/>
        </w:rPr>
        <w:t xml:space="preserve"> целью повышения безопасности дорожного движения на терр</w:t>
      </w:r>
      <w:r w:rsidRPr="00AA040D">
        <w:rPr>
          <w:color w:val="000000" w:themeColor="text1"/>
          <w:sz w:val="28"/>
          <w:szCs w:val="28"/>
        </w:rPr>
        <w:t>и</w:t>
      </w:r>
      <w:r w:rsidRPr="00AA040D">
        <w:rPr>
          <w:color w:val="000000" w:themeColor="text1"/>
          <w:sz w:val="28"/>
          <w:szCs w:val="28"/>
        </w:rPr>
        <w:t xml:space="preserve">тории </w:t>
      </w:r>
      <w:r w:rsidR="00C64E6C" w:rsidRPr="00080A7D">
        <w:rPr>
          <w:sz w:val="28"/>
          <w:szCs w:val="28"/>
        </w:rPr>
        <w:t xml:space="preserve">Петушинского муниципального района (Нагорное СП, Пекшинское СП и Петушинское СП) </w:t>
      </w:r>
      <w:r w:rsidRPr="00015C11">
        <w:rPr>
          <w:color w:val="000000" w:themeColor="text1"/>
          <w:sz w:val="28"/>
          <w:szCs w:val="28"/>
        </w:rPr>
        <w:t xml:space="preserve">предлагается установка камер </w:t>
      </w:r>
      <w:r w:rsidRPr="00015C11">
        <w:rPr>
          <w:sz w:val="28"/>
          <w:szCs w:val="28"/>
        </w:rPr>
        <w:t>фото-, видео- фиксации нар</w:t>
      </w:r>
      <w:r w:rsidRPr="00015C11">
        <w:rPr>
          <w:sz w:val="28"/>
          <w:szCs w:val="28"/>
        </w:rPr>
        <w:t>у</w:t>
      </w:r>
      <w:r w:rsidRPr="00015C11">
        <w:rPr>
          <w:sz w:val="28"/>
          <w:szCs w:val="28"/>
        </w:rPr>
        <w:t>шений скоростного режима</w:t>
      </w:r>
      <w:r>
        <w:rPr>
          <w:sz w:val="28"/>
          <w:szCs w:val="28"/>
        </w:rPr>
        <w:t>.</w:t>
      </w:r>
    </w:p>
    <w:p w:rsidR="00421FCB" w:rsidRDefault="00421FCB" w:rsidP="00421FCB">
      <w:pPr>
        <w:pStyle w:val="af1"/>
        <w:tabs>
          <w:tab w:val="left" w:pos="5103"/>
        </w:tabs>
        <w:spacing w:line="360" w:lineRule="auto"/>
        <w:ind w:left="0" w:firstLine="709"/>
        <w:jc w:val="both"/>
        <w:rPr>
          <w:color w:val="000000" w:themeColor="text1"/>
          <w:sz w:val="28"/>
          <w:szCs w:val="28"/>
        </w:rPr>
      </w:pPr>
      <w:r>
        <w:rPr>
          <w:sz w:val="28"/>
          <w:szCs w:val="28"/>
        </w:rPr>
        <w:t xml:space="preserve">Мероприятия по </w:t>
      </w:r>
      <w:r w:rsidRPr="00AA040D">
        <w:rPr>
          <w:color w:val="000000" w:themeColor="text1"/>
          <w:sz w:val="28"/>
          <w:szCs w:val="28"/>
        </w:rPr>
        <w:t>повышени</w:t>
      </w:r>
      <w:r>
        <w:rPr>
          <w:color w:val="000000" w:themeColor="text1"/>
          <w:sz w:val="28"/>
          <w:szCs w:val="28"/>
        </w:rPr>
        <w:t>ю</w:t>
      </w:r>
      <w:r w:rsidRPr="00AA040D">
        <w:rPr>
          <w:color w:val="000000" w:themeColor="text1"/>
          <w:sz w:val="28"/>
          <w:szCs w:val="28"/>
        </w:rPr>
        <w:t xml:space="preserve"> безопасности дорожного движения на те</w:t>
      </w:r>
      <w:r w:rsidRPr="00AA040D">
        <w:rPr>
          <w:color w:val="000000" w:themeColor="text1"/>
          <w:sz w:val="28"/>
          <w:szCs w:val="28"/>
        </w:rPr>
        <w:t>р</w:t>
      </w:r>
      <w:r w:rsidRPr="00AA040D">
        <w:rPr>
          <w:color w:val="000000" w:themeColor="text1"/>
          <w:sz w:val="28"/>
          <w:szCs w:val="28"/>
        </w:rPr>
        <w:t xml:space="preserve">ритории </w:t>
      </w:r>
      <w:r w:rsidR="00C64E6C" w:rsidRPr="00080A7D">
        <w:rPr>
          <w:sz w:val="28"/>
          <w:szCs w:val="28"/>
        </w:rPr>
        <w:t xml:space="preserve">Петушинского муниципального района (Нагорное СП, Пекшинское СП и Петушинское СП) </w:t>
      </w:r>
      <w:r>
        <w:rPr>
          <w:color w:val="000000" w:themeColor="text1"/>
          <w:sz w:val="28"/>
          <w:szCs w:val="28"/>
        </w:rPr>
        <w:t xml:space="preserve"> представлены в разделе 4.</w:t>
      </w:r>
    </w:p>
    <w:p w:rsidR="00421FCB" w:rsidRPr="00015C11" w:rsidRDefault="00421FCB" w:rsidP="00421FCB">
      <w:pPr>
        <w:pStyle w:val="af1"/>
        <w:tabs>
          <w:tab w:val="left" w:pos="5103"/>
        </w:tabs>
        <w:spacing w:line="360" w:lineRule="auto"/>
        <w:ind w:left="0" w:firstLine="709"/>
        <w:jc w:val="both"/>
        <w:rPr>
          <w:color w:val="000000" w:themeColor="text1"/>
          <w:sz w:val="10"/>
          <w:szCs w:val="10"/>
        </w:rPr>
      </w:pPr>
    </w:p>
    <w:p w:rsidR="00421FCB" w:rsidRPr="00C64E6C" w:rsidRDefault="00421FCB" w:rsidP="00421FCB">
      <w:pPr>
        <w:pStyle w:val="af1"/>
        <w:tabs>
          <w:tab w:val="left" w:pos="5103"/>
        </w:tabs>
        <w:spacing w:line="360" w:lineRule="auto"/>
        <w:ind w:left="0" w:firstLine="709"/>
        <w:jc w:val="both"/>
        <w:rPr>
          <w:bCs/>
          <w:sz w:val="30"/>
          <w:szCs w:val="30"/>
        </w:rPr>
      </w:pPr>
      <w:r w:rsidRPr="00C64E6C">
        <w:rPr>
          <w:bCs/>
          <w:sz w:val="30"/>
          <w:szCs w:val="30"/>
        </w:rPr>
        <w:t>8.11 Организация одностороннего движения транспортных средств на дорогах или их участках</w:t>
      </w:r>
    </w:p>
    <w:p w:rsidR="00421FCB" w:rsidRDefault="00421FCB" w:rsidP="00421FCB">
      <w:pPr>
        <w:pStyle w:val="af1"/>
        <w:tabs>
          <w:tab w:val="left" w:pos="5103"/>
        </w:tabs>
        <w:spacing w:line="360" w:lineRule="auto"/>
        <w:ind w:left="0" w:firstLine="709"/>
        <w:jc w:val="both"/>
        <w:rPr>
          <w:sz w:val="28"/>
          <w:szCs w:val="28"/>
        </w:rPr>
      </w:pPr>
      <w:r w:rsidRPr="00015C11">
        <w:rPr>
          <w:sz w:val="28"/>
          <w:szCs w:val="28"/>
        </w:rPr>
        <w:t xml:space="preserve">Одностороннее движение организуется по двум параллельным улицам в разные стороны с целью увеличения пропускной способности дорог. В рамках разработки КСОДД для </w:t>
      </w:r>
      <w:r w:rsidR="00C64E6C" w:rsidRPr="00080A7D">
        <w:rPr>
          <w:sz w:val="28"/>
          <w:szCs w:val="28"/>
        </w:rPr>
        <w:t xml:space="preserve">Петушинского муниципального района (Нагорное СП, Пекшинское СП и Петушинское СП) </w:t>
      </w:r>
      <w:r w:rsidRPr="00015C11">
        <w:rPr>
          <w:sz w:val="28"/>
          <w:szCs w:val="28"/>
        </w:rPr>
        <w:t xml:space="preserve"> предложений по организации одност</w:t>
      </w:r>
      <w:r w:rsidRPr="00015C11">
        <w:rPr>
          <w:sz w:val="28"/>
          <w:szCs w:val="28"/>
        </w:rPr>
        <w:t>о</w:t>
      </w:r>
      <w:r w:rsidRPr="00015C11">
        <w:rPr>
          <w:sz w:val="28"/>
          <w:szCs w:val="28"/>
        </w:rPr>
        <w:t>роннего движения транспортных средств на дорогах или их участках не пред</w:t>
      </w:r>
      <w:r w:rsidRPr="00015C11">
        <w:rPr>
          <w:sz w:val="28"/>
          <w:szCs w:val="28"/>
        </w:rPr>
        <w:t>у</w:t>
      </w:r>
      <w:r w:rsidRPr="00015C11">
        <w:rPr>
          <w:sz w:val="28"/>
          <w:szCs w:val="28"/>
        </w:rPr>
        <w:t xml:space="preserve">сматривается, по причине </w:t>
      </w:r>
      <w:proofErr w:type="gramStart"/>
      <w:r w:rsidRPr="00015C11">
        <w:rPr>
          <w:sz w:val="28"/>
          <w:szCs w:val="28"/>
        </w:rPr>
        <w:t>превышения пропускной способности дорог инте</w:t>
      </w:r>
      <w:r w:rsidRPr="00015C11">
        <w:rPr>
          <w:sz w:val="28"/>
          <w:szCs w:val="28"/>
        </w:rPr>
        <w:t>н</w:t>
      </w:r>
      <w:r w:rsidRPr="00015C11">
        <w:rPr>
          <w:sz w:val="28"/>
          <w:szCs w:val="28"/>
        </w:rPr>
        <w:t>сивности транспортного потока</w:t>
      </w:r>
      <w:proofErr w:type="gramEnd"/>
      <w:r w:rsidRPr="00015C11">
        <w:rPr>
          <w:sz w:val="28"/>
          <w:szCs w:val="28"/>
        </w:rPr>
        <w:t xml:space="preserve"> на одноименных участках.</w:t>
      </w:r>
    </w:p>
    <w:p w:rsidR="00421FCB" w:rsidRPr="007E7F4F" w:rsidRDefault="00421FCB" w:rsidP="00421FCB">
      <w:pPr>
        <w:pStyle w:val="af1"/>
        <w:tabs>
          <w:tab w:val="left" w:pos="5103"/>
        </w:tabs>
        <w:spacing w:line="360" w:lineRule="auto"/>
        <w:ind w:left="0" w:firstLine="709"/>
        <w:jc w:val="both"/>
        <w:rPr>
          <w:sz w:val="10"/>
          <w:szCs w:val="10"/>
        </w:rPr>
      </w:pPr>
    </w:p>
    <w:p w:rsidR="00421FCB" w:rsidRPr="00C64E6C" w:rsidRDefault="00421FCB" w:rsidP="00421FCB">
      <w:pPr>
        <w:pStyle w:val="af1"/>
        <w:tabs>
          <w:tab w:val="left" w:pos="5103"/>
        </w:tabs>
        <w:spacing w:line="360" w:lineRule="auto"/>
        <w:ind w:left="0" w:firstLine="709"/>
        <w:jc w:val="both"/>
        <w:rPr>
          <w:bCs/>
          <w:sz w:val="30"/>
          <w:szCs w:val="30"/>
        </w:rPr>
      </w:pPr>
      <w:r w:rsidRPr="00C64E6C">
        <w:rPr>
          <w:bCs/>
          <w:sz w:val="30"/>
          <w:szCs w:val="30"/>
        </w:rPr>
        <w:t>8.12 Обеспечение благоприятных условий для движения инвалидов</w:t>
      </w:r>
    </w:p>
    <w:p w:rsidR="00421FCB" w:rsidRDefault="00421FCB" w:rsidP="00421FCB">
      <w:pPr>
        <w:pStyle w:val="af1"/>
        <w:tabs>
          <w:tab w:val="left" w:pos="5103"/>
        </w:tabs>
        <w:spacing w:line="360" w:lineRule="auto"/>
        <w:ind w:left="0" w:firstLine="709"/>
        <w:jc w:val="both"/>
        <w:rPr>
          <w:kern w:val="24"/>
          <w:sz w:val="28"/>
          <w:szCs w:val="28"/>
        </w:rPr>
      </w:pPr>
      <w:r w:rsidRPr="008908A6">
        <w:rPr>
          <w:sz w:val="28"/>
          <w:szCs w:val="28"/>
        </w:rPr>
        <w:t xml:space="preserve">В рамках разработки КСОДД для </w:t>
      </w:r>
      <w:r w:rsidR="00C64E6C" w:rsidRPr="00080A7D">
        <w:rPr>
          <w:sz w:val="28"/>
          <w:szCs w:val="28"/>
        </w:rPr>
        <w:t xml:space="preserve">Петушинского муниципального района (Нагорное СП, Пекшинское СП и Петушинское СП) </w:t>
      </w:r>
      <w:r w:rsidRPr="008908A6">
        <w:rPr>
          <w:sz w:val="28"/>
          <w:szCs w:val="28"/>
        </w:rPr>
        <w:t xml:space="preserve"> предусмотрена р</w:t>
      </w:r>
      <w:r w:rsidRPr="008908A6">
        <w:rPr>
          <w:kern w:val="24"/>
          <w:sz w:val="28"/>
          <w:szCs w:val="28"/>
        </w:rPr>
        <w:t>еализация мероприятий по созданию безбарьерной среды для лиц с ограниченными физ</w:t>
      </w:r>
      <w:r w:rsidRPr="008908A6">
        <w:rPr>
          <w:kern w:val="24"/>
          <w:sz w:val="28"/>
          <w:szCs w:val="28"/>
        </w:rPr>
        <w:t>и</w:t>
      </w:r>
      <w:r w:rsidRPr="008908A6">
        <w:rPr>
          <w:kern w:val="24"/>
          <w:sz w:val="28"/>
          <w:szCs w:val="28"/>
        </w:rPr>
        <w:t>ческими возможностями на существующих остановочных пунктах</w:t>
      </w:r>
      <w:r>
        <w:rPr>
          <w:kern w:val="24"/>
          <w:sz w:val="28"/>
          <w:szCs w:val="28"/>
        </w:rPr>
        <w:t xml:space="preserve"> обществе</w:t>
      </w:r>
      <w:r>
        <w:rPr>
          <w:kern w:val="24"/>
          <w:sz w:val="28"/>
          <w:szCs w:val="28"/>
        </w:rPr>
        <w:t>н</w:t>
      </w:r>
      <w:r>
        <w:rPr>
          <w:kern w:val="24"/>
          <w:sz w:val="28"/>
          <w:szCs w:val="28"/>
        </w:rPr>
        <w:t xml:space="preserve">ного транспорта. </w:t>
      </w:r>
    </w:p>
    <w:p w:rsidR="00421FCB" w:rsidRPr="008908A6" w:rsidRDefault="00421FCB" w:rsidP="00421FCB">
      <w:pPr>
        <w:pStyle w:val="af1"/>
        <w:tabs>
          <w:tab w:val="left" w:pos="5103"/>
        </w:tabs>
        <w:spacing w:line="360" w:lineRule="auto"/>
        <w:ind w:left="0" w:firstLine="709"/>
        <w:jc w:val="both"/>
        <w:rPr>
          <w:kern w:val="24"/>
          <w:sz w:val="10"/>
          <w:szCs w:val="10"/>
        </w:rPr>
      </w:pPr>
    </w:p>
    <w:p w:rsidR="00421FCB" w:rsidRPr="00C64E6C" w:rsidRDefault="00421FCB" w:rsidP="00421FCB">
      <w:pPr>
        <w:pStyle w:val="af1"/>
        <w:tabs>
          <w:tab w:val="left" w:pos="5103"/>
        </w:tabs>
        <w:spacing w:line="360" w:lineRule="auto"/>
        <w:ind w:left="0" w:firstLine="709"/>
        <w:jc w:val="both"/>
        <w:rPr>
          <w:bCs/>
          <w:sz w:val="30"/>
          <w:szCs w:val="30"/>
        </w:rPr>
      </w:pPr>
      <w:r w:rsidRPr="00C64E6C">
        <w:rPr>
          <w:bCs/>
          <w:sz w:val="30"/>
          <w:szCs w:val="30"/>
        </w:rPr>
        <w:t>8.13 Обеспечение маршрутов безопасного движения детей к образ</w:t>
      </w:r>
      <w:r w:rsidRPr="00C64E6C">
        <w:rPr>
          <w:bCs/>
          <w:sz w:val="30"/>
          <w:szCs w:val="30"/>
        </w:rPr>
        <w:t>о</w:t>
      </w:r>
      <w:r w:rsidRPr="00C64E6C">
        <w:rPr>
          <w:bCs/>
          <w:sz w:val="30"/>
          <w:szCs w:val="30"/>
        </w:rPr>
        <w:t>вательным организациям</w:t>
      </w:r>
    </w:p>
    <w:p w:rsidR="00421FCB" w:rsidRPr="009909E3" w:rsidRDefault="00421FCB" w:rsidP="00421FCB">
      <w:pPr>
        <w:pStyle w:val="af1"/>
        <w:tabs>
          <w:tab w:val="left" w:pos="5103"/>
        </w:tabs>
        <w:spacing w:line="360" w:lineRule="auto"/>
        <w:ind w:left="0" w:firstLine="709"/>
        <w:jc w:val="both"/>
        <w:rPr>
          <w:color w:val="000000" w:themeColor="text1"/>
          <w:sz w:val="28"/>
          <w:szCs w:val="28"/>
        </w:rPr>
      </w:pPr>
      <w:r w:rsidRPr="009909E3">
        <w:rPr>
          <w:color w:val="000000" w:themeColor="text1"/>
          <w:sz w:val="28"/>
          <w:szCs w:val="28"/>
        </w:rPr>
        <w:t xml:space="preserve">На территории </w:t>
      </w:r>
      <w:r w:rsidR="00C64E6C" w:rsidRPr="00080A7D">
        <w:rPr>
          <w:sz w:val="28"/>
          <w:szCs w:val="28"/>
        </w:rPr>
        <w:t xml:space="preserve">Петушинского муниципального района (Нагорное СП, Пекшинское СП и Петушинское СП) </w:t>
      </w:r>
      <w:r w:rsidR="00FC5D1F">
        <w:rPr>
          <w:sz w:val="28"/>
          <w:szCs w:val="28"/>
        </w:rPr>
        <w:t>8</w:t>
      </w:r>
      <w:r w:rsidRPr="00937237">
        <w:rPr>
          <w:color w:val="000000" w:themeColor="text1"/>
          <w:sz w:val="28"/>
          <w:szCs w:val="28"/>
        </w:rPr>
        <w:t xml:space="preserve"> общеобразовательных школ</w:t>
      </w:r>
      <w:r w:rsidR="00B00E0C" w:rsidRPr="00937237">
        <w:rPr>
          <w:color w:val="000000" w:themeColor="text1"/>
          <w:sz w:val="28"/>
          <w:szCs w:val="28"/>
        </w:rPr>
        <w:t>ы</w:t>
      </w:r>
      <w:r w:rsidR="009909E3" w:rsidRPr="00937237">
        <w:rPr>
          <w:color w:val="000000" w:themeColor="text1"/>
          <w:sz w:val="28"/>
          <w:szCs w:val="28"/>
        </w:rPr>
        <w:t xml:space="preserve"> </w:t>
      </w:r>
      <w:r w:rsidRPr="00937237">
        <w:rPr>
          <w:color w:val="000000" w:themeColor="text1"/>
          <w:sz w:val="28"/>
          <w:szCs w:val="28"/>
        </w:rPr>
        <w:t xml:space="preserve">и </w:t>
      </w:r>
      <w:r w:rsidR="00FC5D1F">
        <w:rPr>
          <w:color w:val="000000" w:themeColor="text1"/>
          <w:sz w:val="28"/>
          <w:szCs w:val="28"/>
        </w:rPr>
        <w:t>4</w:t>
      </w:r>
      <w:r w:rsidR="009909E3" w:rsidRPr="00937237">
        <w:rPr>
          <w:color w:val="000000" w:themeColor="text1"/>
          <w:sz w:val="28"/>
          <w:szCs w:val="28"/>
        </w:rPr>
        <w:t xml:space="preserve"> де</w:t>
      </w:r>
      <w:r w:rsidR="009909E3" w:rsidRPr="00937237">
        <w:rPr>
          <w:color w:val="000000" w:themeColor="text1"/>
          <w:sz w:val="28"/>
          <w:szCs w:val="28"/>
        </w:rPr>
        <w:t>т</w:t>
      </w:r>
      <w:r w:rsidR="009909E3" w:rsidRPr="00937237">
        <w:rPr>
          <w:color w:val="000000" w:themeColor="text1"/>
          <w:sz w:val="28"/>
          <w:szCs w:val="28"/>
        </w:rPr>
        <w:lastRenderedPageBreak/>
        <w:t>ских</w:t>
      </w:r>
      <w:r w:rsidRPr="00937237">
        <w:rPr>
          <w:color w:val="000000" w:themeColor="text1"/>
          <w:sz w:val="28"/>
          <w:szCs w:val="28"/>
        </w:rPr>
        <w:t xml:space="preserve"> сад</w:t>
      </w:r>
      <w:r w:rsidR="00FC5D1F">
        <w:rPr>
          <w:color w:val="000000" w:themeColor="text1"/>
          <w:sz w:val="28"/>
          <w:szCs w:val="28"/>
        </w:rPr>
        <w:t>а</w:t>
      </w:r>
      <w:r w:rsidRPr="00937237">
        <w:rPr>
          <w:color w:val="000000" w:themeColor="text1"/>
          <w:sz w:val="28"/>
          <w:szCs w:val="28"/>
        </w:rPr>
        <w:t xml:space="preserve">. </w:t>
      </w:r>
      <w:proofErr w:type="gramStart"/>
      <w:r w:rsidRPr="00937237">
        <w:rPr>
          <w:color w:val="000000" w:themeColor="text1"/>
          <w:sz w:val="28"/>
          <w:szCs w:val="28"/>
        </w:rPr>
        <w:t>Перечень шк</w:t>
      </w:r>
      <w:r w:rsidRPr="009909E3">
        <w:rPr>
          <w:color w:val="000000" w:themeColor="text1"/>
          <w:sz w:val="28"/>
          <w:szCs w:val="28"/>
        </w:rPr>
        <w:t>ол и детских садов представлен в</w:t>
      </w:r>
      <w:r w:rsidR="00493AEF" w:rsidRPr="009909E3">
        <w:rPr>
          <w:color w:val="000000" w:themeColor="text1"/>
          <w:sz w:val="28"/>
          <w:szCs w:val="28"/>
        </w:rPr>
        <w:t xml:space="preserve"> </w:t>
      </w:r>
      <w:r w:rsidRPr="009909E3">
        <w:rPr>
          <w:color w:val="000000" w:themeColor="text1"/>
          <w:sz w:val="28"/>
          <w:szCs w:val="28"/>
        </w:rPr>
        <w:t>данного раздел</w:t>
      </w:r>
      <w:r w:rsidR="00493AEF" w:rsidRPr="009909E3">
        <w:rPr>
          <w:color w:val="000000" w:themeColor="text1"/>
          <w:sz w:val="28"/>
          <w:szCs w:val="28"/>
        </w:rPr>
        <w:t>е 1 данного отчета</w:t>
      </w:r>
      <w:r w:rsidRPr="009909E3">
        <w:rPr>
          <w:color w:val="000000" w:themeColor="text1"/>
          <w:sz w:val="28"/>
          <w:szCs w:val="28"/>
        </w:rPr>
        <w:t>.</w:t>
      </w:r>
      <w:proofErr w:type="gramEnd"/>
    </w:p>
    <w:p w:rsidR="00421FCB" w:rsidRPr="00F21EA9" w:rsidRDefault="00421FCB" w:rsidP="00421FCB">
      <w:pPr>
        <w:pStyle w:val="af1"/>
        <w:tabs>
          <w:tab w:val="left" w:pos="5103"/>
        </w:tabs>
        <w:spacing w:line="360" w:lineRule="auto"/>
        <w:ind w:left="0" w:firstLine="709"/>
        <w:jc w:val="both"/>
        <w:rPr>
          <w:color w:val="000000" w:themeColor="text1"/>
          <w:sz w:val="28"/>
          <w:szCs w:val="28"/>
        </w:rPr>
      </w:pPr>
      <w:r w:rsidRPr="008908A6">
        <w:rPr>
          <w:sz w:val="28"/>
          <w:szCs w:val="28"/>
        </w:rPr>
        <w:t>Законодательство устанавливает жесткие требования к обустройству</w:t>
      </w:r>
      <w:r>
        <w:rPr>
          <w:sz w:val="28"/>
          <w:szCs w:val="28"/>
        </w:rPr>
        <w:t xml:space="preserve"> </w:t>
      </w:r>
      <w:r w:rsidRPr="008908A6">
        <w:rPr>
          <w:sz w:val="28"/>
          <w:szCs w:val="28"/>
        </w:rPr>
        <w:t>п</w:t>
      </w:r>
      <w:r w:rsidRPr="008908A6">
        <w:rPr>
          <w:sz w:val="28"/>
          <w:szCs w:val="28"/>
        </w:rPr>
        <w:t>е</w:t>
      </w:r>
      <w:r w:rsidRPr="008908A6">
        <w:rPr>
          <w:sz w:val="28"/>
          <w:szCs w:val="28"/>
        </w:rPr>
        <w:t>шеходных зон, которые находятся в непосредственной близости от детских</w:t>
      </w:r>
      <w:r>
        <w:rPr>
          <w:sz w:val="28"/>
          <w:szCs w:val="28"/>
        </w:rPr>
        <w:t xml:space="preserve"> </w:t>
      </w:r>
      <w:r w:rsidRPr="008908A6">
        <w:rPr>
          <w:sz w:val="28"/>
          <w:szCs w:val="28"/>
        </w:rPr>
        <w:t>учебн</w:t>
      </w:r>
      <w:r>
        <w:rPr>
          <w:sz w:val="28"/>
          <w:szCs w:val="28"/>
        </w:rPr>
        <w:t>о-воспитательных учреждений (</w:t>
      </w:r>
      <w:r w:rsidRPr="0086275A">
        <w:rPr>
          <w:color w:val="000000" w:themeColor="text1"/>
          <w:sz w:val="28"/>
          <w:szCs w:val="28"/>
        </w:rPr>
        <w:t xml:space="preserve">Рисунок </w:t>
      </w:r>
      <w:r w:rsidR="000021F1">
        <w:rPr>
          <w:color w:val="000000" w:themeColor="text1"/>
          <w:sz w:val="28"/>
          <w:szCs w:val="28"/>
        </w:rPr>
        <w:t>18</w:t>
      </w:r>
      <w:r w:rsidRPr="00F21EA9">
        <w:rPr>
          <w:color w:val="000000" w:themeColor="text1"/>
          <w:sz w:val="28"/>
          <w:szCs w:val="28"/>
        </w:rPr>
        <w:t>):</w:t>
      </w:r>
    </w:p>
    <w:p w:rsidR="00421FCB" w:rsidRDefault="00421FCB" w:rsidP="00421FCB">
      <w:pPr>
        <w:pStyle w:val="af1"/>
        <w:tabs>
          <w:tab w:val="left" w:pos="5103"/>
        </w:tabs>
        <w:spacing w:line="360" w:lineRule="auto"/>
        <w:ind w:left="0" w:firstLine="709"/>
        <w:jc w:val="both"/>
        <w:rPr>
          <w:sz w:val="28"/>
          <w:szCs w:val="28"/>
        </w:rPr>
      </w:pPr>
      <w:r w:rsidRPr="008908A6">
        <w:rPr>
          <w:sz w:val="28"/>
          <w:szCs w:val="28"/>
        </w:rPr>
        <w:t>1. Каждый пешеходный переход вблизи детского образовательного</w:t>
      </w:r>
      <w:r>
        <w:rPr>
          <w:sz w:val="28"/>
          <w:szCs w:val="28"/>
        </w:rPr>
        <w:t xml:space="preserve"> </w:t>
      </w:r>
      <w:r w:rsidRPr="008908A6">
        <w:rPr>
          <w:sz w:val="28"/>
          <w:szCs w:val="28"/>
        </w:rPr>
        <w:t>учр</w:t>
      </w:r>
      <w:r w:rsidRPr="008908A6">
        <w:rPr>
          <w:sz w:val="28"/>
          <w:szCs w:val="28"/>
        </w:rPr>
        <w:t>е</w:t>
      </w:r>
      <w:r w:rsidRPr="008908A6">
        <w:rPr>
          <w:sz w:val="28"/>
          <w:szCs w:val="28"/>
        </w:rPr>
        <w:t>ждения должен быть обеспечен стационарным наружным освещением.</w:t>
      </w:r>
    </w:p>
    <w:p w:rsidR="00421FCB" w:rsidRDefault="00421FCB" w:rsidP="00421FCB">
      <w:pPr>
        <w:pStyle w:val="af1"/>
        <w:tabs>
          <w:tab w:val="left" w:pos="5103"/>
        </w:tabs>
        <w:spacing w:line="360" w:lineRule="auto"/>
        <w:ind w:left="0" w:firstLine="709"/>
        <w:jc w:val="both"/>
        <w:rPr>
          <w:sz w:val="28"/>
          <w:szCs w:val="28"/>
        </w:rPr>
      </w:pPr>
      <w:r w:rsidRPr="008908A6">
        <w:rPr>
          <w:sz w:val="28"/>
          <w:szCs w:val="28"/>
        </w:rPr>
        <w:t>2. Знаки «Пешеходный переход», «Дети» должны быть</w:t>
      </w:r>
      <w:r>
        <w:rPr>
          <w:sz w:val="28"/>
          <w:szCs w:val="28"/>
        </w:rPr>
        <w:t xml:space="preserve"> </w:t>
      </w:r>
      <w:r w:rsidRPr="008908A6">
        <w:rPr>
          <w:sz w:val="28"/>
          <w:szCs w:val="28"/>
        </w:rPr>
        <w:t>двухсторонними и размещены на щитах с флуоресцентной плёнкой жёлто-зелёного цвета; допо</w:t>
      </w:r>
      <w:r w:rsidRPr="008908A6">
        <w:rPr>
          <w:sz w:val="28"/>
          <w:szCs w:val="28"/>
        </w:rPr>
        <w:t>л</w:t>
      </w:r>
      <w:r w:rsidRPr="008908A6">
        <w:rPr>
          <w:sz w:val="28"/>
          <w:szCs w:val="28"/>
        </w:rPr>
        <w:t>нительно знаки могут оснащаться мигающим сигналом</w:t>
      </w:r>
      <w:r>
        <w:rPr>
          <w:sz w:val="28"/>
          <w:szCs w:val="28"/>
        </w:rPr>
        <w:t xml:space="preserve"> </w:t>
      </w:r>
      <w:r w:rsidRPr="008908A6">
        <w:rPr>
          <w:sz w:val="28"/>
          <w:szCs w:val="28"/>
        </w:rPr>
        <w:t>жёлтого цвета.</w:t>
      </w:r>
    </w:p>
    <w:p w:rsidR="00421FCB" w:rsidRDefault="00421FCB" w:rsidP="00421FCB">
      <w:pPr>
        <w:pStyle w:val="af1"/>
        <w:tabs>
          <w:tab w:val="left" w:pos="5103"/>
        </w:tabs>
        <w:spacing w:line="360" w:lineRule="auto"/>
        <w:ind w:left="0" w:firstLine="709"/>
        <w:jc w:val="both"/>
        <w:rPr>
          <w:sz w:val="28"/>
          <w:szCs w:val="28"/>
        </w:rPr>
      </w:pPr>
      <w:r w:rsidRPr="008908A6">
        <w:rPr>
          <w:sz w:val="28"/>
          <w:szCs w:val="28"/>
        </w:rPr>
        <w:t>3. Дорожная разметка на пешеходном переходе должна читаться</w:t>
      </w:r>
      <w:r>
        <w:rPr>
          <w:sz w:val="28"/>
          <w:szCs w:val="28"/>
        </w:rPr>
        <w:t xml:space="preserve"> </w:t>
      </w:r>
      <w:r w:rsidRPr="008908A6">
        <w:rPr>
          <w:sz w:val="28"/>
          <w:szCs w:val="28"/>
        </w:rPr>
        <w:t>круглый год. Полосы «зебры» должны быть выполнены в бело-жёлтых тонах.</w:t>
      </w:r>
    </w:p>
    <w:p w:rsidR="00421FCB" w:rsidRDefault="00421FCB" w:rsidP="00421FCB">
      <w:pPr>
        <w:pStyle w:val="af1"/>
        <w:tabs>
          <w:tab w:val="left" w:pos="5103"/>
        </w:tabs>
        <w:spacing w:line="360" w:lineRule="auto"/>
        <w:ind w:left="0" w:firstLine="709"/>
        <w:jc w:val="both"/>
        <w:rPr>
          <w:sz w:val="28"/>
          <w:szCs w:val="28"/>
        </w:rPr>
      </w:pPr>
      <w:r w:rsidRPr="008908A6">
        <w:rPr>
          <w:sz w:val="28"/>
          <w:szCs w:val="28"/>
        </w:rPr>
        <w:t>4. Дорожные знаки «Дети» или «Школа» могут быть продублированы</w:t>
      </w:r>
      <w:r>
        <w:rPr>
          <w:sz w:val="28"/>
          <w:szCs w:val="28"/>
        </w:rPr>
        <w:t xml:space="preserve"> </w:t>
      </w:r>
      <w:r w:rsidRPr="008908A6">
        <w:rPr>
          <w:sz w:val="28"/>
          <w:szCs w:val="28"/>
        </w:rPr>
        <w:t>на асфальте.</w:t>
      </w:r>
    </w:p>
    <w:p w:rsidR="00421FCB" w:rsidRDefault="00421FCB" w:rsidP="00421FCB">
      <w:pPr>
        <w:pStyle w:val="af1"/>
        <w:tabs>
          <w:tab w:val="left" w:pos="5103"/>
        </w:tabs>
        <w:spacing w:line="360" w:lineRule="auto"/>
        <w:ind w:left="0" w:firstLine="709"/>
        <w:jc w:val="both"/>
        <w:rPr>
          <w:sz w:val="28"/>
          <w:szCs w:val="28"/>
        </w:rPr>
      </w:pPr>
      <w:r w:rsidRPr="008908A6">
        <w:rPr>
          <w:sz w:val="28"/>
          <w:szCs w:val="28"/>
        </w:rPr>
        <w:t>5. Если пешеходный переход расположен на дороге, проходящей вдоль</w:t>
      </w:r>
      <w:r>
        <w:rPr>
          <w:sz w:val="28"/>
          <w:szCs w:val="28"/>
        </w:rPr>
        <w:t xml:space="preserve"> </w:t>
      </w:r>
      <w:r w:rsidRPr="008908A6">
        <w:rPr>
          <w:sz w:val="28"/>
          <w:szCs w:val="28"/>
        </w:rPr>
        <w:t>территории детских учреждений, обязательно наличие светофора.</w:t>
      </w:r>
    </w:p>
    <w:p w:rsidR="00421FCB" w:rsidRDefault="00421FCB" w:rsidP="00421FCB">
      <w:pPr>
        <w:pStyle w:val="af1"/>
        <w:tabs>
          <w:tab w:val="left" w:pos="5103"/>
        </w:tabs>
        <w:spacing w:line="360" w:lineRule="auto"/>
        <w:ind w:left="0" w:firstLine="709"/>
        <w:jc w:val="both"/>
        <w:rPr>
          <w:sz w:val="28"/>
          <w:szCs w:val="28"/>
        </w:rPr>
      </w:pPr>
      <w:r w:rsidRPr="008908A6">
        <w:rPr>
          <w:sz w:val="28"/>
          <w:szCs w:val="28"/>
        </w:rPr>
        <w:t>6. Обязательно пешеходное ограждение перильного типа, которое</w:t>
      </w:r>
      <w:r>
        <w:rPr>
          <w:sz w:val="28"/>
          <w:szCs w:val="28"/>
        </w:rPr>
        <w:t xml:space="preserve"> </w:t>
      </w:r>
      <w:r w:rsidRPr="008908A6">
        <w:rPr>
          <w:sz w:val="28"/>
          <w:szCs w:val="28"/>
        </w:rPr>
        <w:t>уст</w:t>
      </w:r>
      <w:r w:rsidRPr="008908A6">
        <w:rPr>
          <w:sz w:val="28"/>
          <w:szCs w:val="28"/>
        </w:rPr>
        <w:t>а</w:t>
      </w:r>
      <w:r w:rsidRPr="008908A6">
        <w:rPr>
          <w:sz w:val="28"/>
          <w:szCs w:val="28"/>
        </w:rPr>
        <w:t>навливается на расстоянии 50 м от пешеходного перехода в обе стороны,</w:t>
      </w:r>
      <w:r>
        <w:rPr>
          <w:sz w:val="28"/>
          <w:szCs w:val="28"/>
        </w:rPr>
        <w:t xml:space="preserve"> </w:t>
      </w:r>
      <w:r w:rsidRPr="008908A6">
        <w:rPr>
          <w:sz w:val="28"/>
          <w:szCs w:val="28"/>
        </w:rPr>
        <w:t>чтобы дети не могли выбежать на проезжую часть вне пешеходного</w:t>
      </w:r>
      <w:r>
        <w:rPr>
          <w:sz w:val="28"/>
          <w:szCs w:val="28"/>
        </w:rPr>
        <w:t xml:space="preserve"> </w:t>
      </w:r>
      <w:r w:rsidRPr="008908A6">
        <w:rPr>
          <w:sz w:val="28"/>
          <w:szCs w:val="28"/>
        </w:rPr>
        <w:t>перехода.</w:t>
      </w:r>
    </w:p>
    <w:p w:rsidR="00421FCB" w:rsidRPr="008908A6" w:rsidRDefault="00421FCB" w:rsidP="00421FCB">
      <w:pPr>
        <w:pStyle w:val="af1"/>
        <w:tabs>
          <w:tab w:val="left" w:pos="5103"/>
        </w:tabs>
        <w:spacing w:line="360" w:lineRule="auto"/>
        <w:ind w:left="0" w:firstLine="709"/>
        <w:jc w:val="both"/>
        <w:rPr>
          <w:sz w:val="28"/>
          <w:szCs w:val="28"/>
        </w:rPr>
      </w:pPr>
      <w:r w:rsidRPr="008908A6">
        <w:rPr>
          <w:sz w:val="28"/>
          <w:szCs w:val="28"/>
        </w:rPr>
        <w:t>7. За 10-15 м от перехода на проезжей части должны быть обустроены</w:t>
      </w:r>
    </w:p>
    <w:p w:rsidR="00421FCB" w:rsidRDefault="00421FCB" w:rsidP="00421FCB">
      <w:pPr>
        <w:rPr>
          <w:sz w:val="28"/>
          <w:szCs w:val="28"/>
        </w:rPr>
      </w:pPr>
      <w:r w:rsidRPr="008908A6">
        <w:rPr>
          <w:sz w:val="28"/>
          <w:szCs w:val="28"/>
        </w:rPr>
        <w:t>искусственные дорожные неровности («лежачий полицейский»)</w:t>
      </w:r>
    </w:p>
    <w:p w:rsidR="00421FCB" w:rsidRPr="008908A6" w:rsidRDefault="00421FCB" w:rsidP="00EC5FA4">
      <w:pPr>
        <w:pStyle w:val="af1"/>
        <w:tabs>
          <w:tab w:val="left" w:pos="5103"/>
        </w:tabs>
        <w:spacing w:line="360" w:lineRule="auto"/>
        <w:ind w:left="0"/>
        <w:jc w:val="center"/>
        <w:rPr>
          <w:bCs/>
          <w:sz w:val="32"/>
          <w:szCs w:val="32"/>
        </w:rPr>
      </w:pPr>
      <w:r w:rsidRPr="008908A6">
        <w:rPr>
          <w:bCs/>
          <w:noProof/>
          <w:sz w:val="32"/>
          <w:szCs w:val="32"/>
        </w:rPr>
        <w:lastRenderedPageBreak/>
        <w:drawing>
          <wp:inline distT="0" distB="0" distL="0" distR="0">
            <wp:extent cx="5760648" cy="3140880"/>
            <wp:effectExtent l="19050" t="0" r="0" b="0"/>
            <wp:docPr id="2" name="Рисунок 5" descr="https://vgae.ru/uploads/posts/2014-06/1401963106_svetofor-shk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vgae.ru/uploads/posts/2014-06/1401963106_svetofor-shkola.jpg"/>
                    <pic:cNvPicPr>
                      <a:picLocks noChangeAspect="1" noChangeArrowheads="1"/>
                    </pic:cNvPicPr>
                  </pic:nvPicPr>
                  <pic:blipFill>
                    <a:blip r:embed="rId210" cstate="print"/>
                    <a:srcRect l="2757" t="5379"/>
                    <a:stretch>
                      <a:fillRect/>
                    </a:stretch>
                  </pic:blipFill>
                  <pic:spPr bwMode="auto">
                    <a:xfrm>
                      <a:off x="0" y="0"/>
                      <a:ext cx="5770918" cy="3146479"/>
                    </a:xfrm>
                    <a:prstGeom prst="rect">
                      <a:avLst/>
                    </a:prstGeom>
                    <a:noFill/>
                    <a:ln w="9525">
                      <a:noFill/>
                      <a:miter lim="800000"/>
                      <a:headEnd/>
                      <a:tailEnd/>
                    </a:ln>
                  </pic:spPr>
                </pic:pic>
              </a:graphicData>
            </a:graphic>
          </wp:inline>
        </w:drawing>
      </w:r>
    </w:p>
    <w:p w:rsidR="00421FCB" w:rsidRPr="001854E9" w:rsidRDefault="00421FCB" w:rsidP="00421FCB">
      <w:pPr>
        <w:autoSpaceDE w:val="0"/>
        <w:autoSpaceDN w:val="0"/>
        <w:adjustRightInd w:val="0"/>
        <w:jc w:val="center"/>
        <w:rPr>
          <w:sz w:val="28"/>
          <w:szCs w:val="28"/>
        </w:rPr>
      </w:pPr>
      <w:r w:rsidRPr="005D2027">
        <w:rPr>
          <w:color w:val="000000" w:themeColor="text1"/>
          <w:sz w:val="28"/>
          <w:szCs w:val="28"/>
        </w:rPr>
        <w:t xml:space="preserve">Рисунок </w:t>
      </w:r>
      <w:r w:rsidR="00F21EA9" w:rsidRPr="005D2027">
        <w:rPr>
          <w:color w:val="000000" w:themeColor="text1"/>
          <w:sz w:val="28"/>
          <w:szCs w:val="28"/>
        </w:rPr>
        <w:t>1</w:t>
      </w:r>
      <w:r w:rsidR="000021F1">
        <w:rPr>
          <w:color w:val="000000" w:themeColor="text1"/>
          <w:sz w:val="28"/>
          <w:szCs w:val="28"/>
        </w:rPr>
        <w:t>8</w:t>
      </w:r>
      <w:r w:rsidRPr="001854E9">
        <w:rPr>
          <w:sz w:val="28"/>
          <w:szCs w:val="28"/>
        </w:rPr>
        <w:t xml:space="preserve"> </w:t>
      </w:r>
      <w:r>
        <w:rPr>
          <w:sz w:val="28"/>
          <w:szCs w:val="28"/>
        </w:rPr>
        <w:t>–</w:t>
      </w:r>
      <w:r w:rsidRPr="001854E9">
        <w:rPr>
          <w:sz w:val="28"/>
          <w:szCs w:val="28"/>
        </w:rPr>
        <w:t xml:space="preserve"> Оборудование пешеходного перехода</w:t>
      </w:r>
    </w:p>
    <w:p w:rsidR="00421FCB" w:rsidRPr="00493AEF" w:rsidRDefault="00421FCB" w:rsidP="00421FCB">
      <w:pPr>
        <w:pStyle w:val="af1"/>
        <w:tabs>
          <w:tab w:val="left" w:pos="5103"/>
        </w:tabs>
        <w:spacing w:line="360" w:lineRule="auto"/>
        <w:ind w:left="0" w:firstLine="709"/>
        <w:jc w:val="both"/>
        <w:rPr>
          <w:bCs/>
          <w:sz w:val="10"/>
          <w:szCs w:val="10"/>
        </w:rPr>
      </w:pPr>
    </w:p>
    <w:p w:rsidR="00421FCB" w:rsidRDefault="00421FCB" w:rsidP="00421FCB">
      <w:pPr>
        <w:pStyle w:val="af1"/>
        <w:tabs>
          <w:tab w:val="left" w:pos="5103"/>
        </w:tabs>
        <w:spacing w:line="360" w:lineRule="auto"/>
        <w:ind w:left="0" w:firstLine="709"/>
        <w:jc w:val="both"/>
        <w:rPr>
          <w:color w:val="000000" w:themeColor="text1"/>
          <w:sz w:val="28"/>
          <w:szCs w:val="28"/>
        </w:rPr>
      </w:pPr>
      <w:r>
        <w:rPr>
          <w:color w:val="000000" w:themeColor="text1"/>
          <w:sz w:val="28"/>
          <w:szCs w:val="28"/>
        </w:rPr>
        <w:t>С</w:t>
      </w:r>
      <w:r w:rsidRPr="00AA040D">
        <w:rPr>
          <w:color w:val="000000" w:themeColor="text1"/>
          <w:sz w:val="28"/>
          <w:szCs w:val="28"/>
        </w:rPr>
        <w:t xml:space="preserve"> целью повышения безопасности дорожного движения на территории </w:t>
      </w:r>
      <w:r w:rsidR="00044021" w:rsidRPr="00080A7D">
        <w:rPr>
          <w:sz w:val="28"/>
          <w:szCs w:val="28"/>
        </w:rPr>
        <w:t>Петушинского муниципального района (Нагорное СП, Пекшинское СП и П</w:t>
      </w:r>
      <w:r w:rsidR="00044021" w:rsidRPr="00080A7D">
        <w:rPr>
          <w:sz w:val="28"/>
          <w:szCs w:val="28"/>
        </w:rPr>
        <w:t>е</w:t>
      </w:r>
      <w:r w:rsidR="00044021" w:rsidRPr="00080A7D">
        <w:rPr>
          <w:sz w:val="28"/>
          <w:szCs w:val="28"/>
        </w:rPr>
        <w:t>тушинское СП)</w:t>
      </w:r>
      <w:r w:rsidRPr="00AA040D">
        <w:rPr>
          <w:color w:val="000000" w:themeColor="text1"/>
          <w:sz w:val="28"/>
          <w:szCs w:val="28"/>
        </w:rPr>
        <w:t xml:space="preserve">, а именно вблизи общеобразовательных школ, детских садов </w:t>
      </w:r>
      <w:r>
        <w:rPr>
          <w:color w:val="000000" w:themeColor="text1"/>
          <w:sz w:val="28"/>
          <w:szCs w:val="28"/>
        </w:rPr>
        <w:t xml:space="preserve">для снижения скорости движения транспортных средств </w:t>
      </w:r>
      <w:r w:rsidRPr="00AA040D">
        <w:rPr>
          <w:color w:val="000000" w:themeColor="text1"/>
          <w:sz w:val="28"/>
          <w:szCs w:val="28"/>
        </w:rPr>
        <w:t>предлагается</w:t>
      </w:r>
      <w:r>
        <w:rPr>
          <w:color w:val="000000" w:themeColor="text1"/>
          <w:sz w:val="28"/>
          <w:szCs w:val="28"/>
        </w:rPr>
        <w:t xml:space="preserve"> у</w:t>
      </w:r>
      <w:r w:rsidRPr="001854E9">
        <w:rPr>
          <w:sz w:val="28"/>
          <w:szCs w:val="28"/>
        </w:rPr>
        <w:t>стро</w:t>
      </w:r>
      <w:r w:rsidRPr="001854E9">
        <w:rPr>
          <w:sz w:val="28"/>
          <w:szCs w:val="28"/>
        </w:rPr>
        <w:t>й</w:t>
      </w:r>
      <w:r w:rsidRPr="001854E9">
        <w:rPr>
          <w:sz w:val="28"/>
          <w:szCs w:val="28"/>
        </w:rPr>
        <w:t>ство пешеходного перехода оборудованного светофорами типа Т</w:t>
      </w:r>
      <w:proofErr w:type="gramStart"/>
      <w:r w:rsidRPr="001854E9">
        <w:rPr>
          <w:sz w:val="28"/>
          <w:szCs w:val="28"/>
        </w:rPr>
        <w:t>7</w:t>
      </w:r>
      <w:proofErr w:type="gramEnd"/>
      <w:r w:rsidRPr="001854E9">
        <w:rPr>
          <w:sz w:val="28"/>
          <w:szCs w:val="28"/>
        </w:rPr>
        <w:t xml:space="preserve"> с 2-мя иску</w:t>
      </w:r>
      <w:r w:rsidRPr="001854E9">
        <w:rPr>
          <w:sz w:val="28"/>
          <w:szCs w:val="28"/>
        </w:rPr>
        <w:t>с</w:t>
      </w:r>
      <w:r w:rsidRPr="001854E9">
        <w:rPr>
          <w:sz w:val="28"/>
          <w:szCs w:val="28"/>
        </w:rPr>
        <w:t>ственными неровностями и с 2-х сторонним ограждением проезжей части</w:t>
      </w:r>
      <w:r w:rsidR="001C7FC5">
        <w:rPr>
          <w:sz w:val="28"/>
          <w:szCs w:val="28"/>
        </w:rPr>
        <w:t xml:space="preserve">. </w:t>
      </w:r>
      <w:r>
        <w:rPr>
          <w:sz w:val="28"/>
          <w:szCs w:val="28"/>
        </w:rPr>
        <w:t>М</w:t>
      </w:r>
      <w:r>
        <w:rPr>
          <w:sz w:val="28"/>
          <w:szCs w:val="28"/>
        </w:rPr>
        <w:t>е</w:t>
      </w:r>
      <w:r>
        <w:rPr>
          <w:sz w:val="28"/>
          <w:szCs w:val="28"/>
        </w:rPr>
        <w:t xml:space="preserve">роприятия по </w:t>
      </w:r>
      <w:r w:rsidRPr="00AA040D">
        <w:rPr>
          <w:color w:val="000000" w:themeColor="text1"/>
          <w:sz w:val="28"/>
          <w:szCs w:val="28"/>
        </w:rPr>
        <w:t>повышени</w:t>
      </w:r>
      <w:r>
        <w:rPr>
          <w:color w:val="000000" w:themeColor="text1"/>
          <w:sz w:val="28"/>
          <w:szCs w:val="28"/>
        </w:rPr>
        <w:t>ю</w:t>
      </w:r>
      <w:r w:rsidRPr="00AA040D">
        <w:rPr>
          <w:color w:val="000000" w:themeColor="text1"/>
          <w:sz w:val="28"/>
          <w:szCs w:val="28"/>
        </w:rPr>
        <w:t xml:space="preserve"> безопасности дорожного движения на территории </w:t>
      </w:r>
      <w:r w:rsidR="00044021" w:rsidRPr="00080A7D">
        <w:rPr>
          <w:sz w:val="28"/>
          <w:szCs w:val="28"/>
        </w:rPr>
        <w:t>Петушинского муниципального района (Нагорное СП, Пекшинское СП и П</w:t>
      </w:r>
      <w:r w:rsidR="00044021" w:rsidRPr="00080A7D">
        <w:rPr>
          <w:sz w:val="28"/>
          <w:szCs w:val="28"/>
        </w:rPr>
        <w:t>е</w:t>
      </w:r>
      <w:r w:rsidR="00044021" w:rsidRPr="00080A7D">
        <w:rPr>
          <w:sz w:val="28"/>
          <w:szCs w:val="28"/>
        </w:rPr>
        <w:t xml:space="preserve">тушинское СП) </w:t>
      </w:r>
      <w:r>
        <w:rPr>
          <w:color w:val="000000" w:themeColor="text1"/>
          <w:sz w:val="28"/>
          <w:szCs w:val="28"/>
        </w:rPr>
        <w:t>представлены в разделе 4.</w:t>
      </w:r>
    </w:p>
    <w:p w:rsidR="00044021" w:rsidRDefault="00044021" w:rsidP="00421FCB">
      <w:pPr>
        <w:pStyle w:val="af1"/>
        <w:tabs>
          <w:tab w:val="left" w:pos="5103"/>
        </w:tabs>
        <w:spacing w:line="360" w:lineRule="auto"/>
        <w:ind w:left="0" w:firstLine="709"/>
        <w:jc w:val="both"/>
        <w:rPr>
          <w:color w:val="000000" w:themeColor="text1"/>
          <w:sz w:val="28"/>
          <w:szCs w:val="28"/>
        </w:rPr>
      </w:pPr>
    </w:p>
    <w:p w:rsidR="00044021" w:rsidRDefault="00044021" w:rsidP="00421FCB">
      <w:pPr>
        <w:pStyle w:val="af1"/>
        <w:tabs>
          <w:tab w:val="left" w:pos="5103"/>
        </w:tabs>
        <w:spacing w:line="360" w:lineRule="auto"/>
        <w:ind w:left="0" w:firstLine="709"/>
        <w:jc w:val="both"/>
        <w:rPr>
          <w:color w:val="000000" w:themeColor="text1"/>
          <w:sz w:val="28"/>
          <w:szCs w:val="28"/>
        </w:rPr>
      </w:pPr>
    </w:p>
    <w:p w:rsidR="00044021" w:rsidRDefault="00044021" w:rsidP="00421FCB">
      <w:pPr>
        <w:pStyle w:val="af1"/>
        <w:tabs>
          <w:tab w:val="left" w:pos="5103"/>
        </w:tabs>
        <w:spacing w:line="360" w:lineRule="auto"/>
        <w:ind w:left="0" w:firstLine="709"/>
        <w:jc w:val="both"/>
        <w:rPr>
          <w:color w:val="000000" w:themeColor="text1"/>
          <w:sz w:val="28"/>
          <w:szCs w:val="28"/>
        </w:rPr>
      </w:pPr>
    </w:p>
    <w:p w:rsidR="00044021" w:rsidRDefault="00044021" w:rsidP="00421FCB">
      <w:pPr>
        <w:pStyle w:val="af1"/>
        <w:tabs>
          <w:tab w:val="left" w:pos="5103"/>
        </w:tabs>
        <w:spacing w:line="360" w:lineRule="auto"/>
        <w:ind w:left="0" w:firstLine="709"/>
        <w:jc w:val="both"/>
        <w:rPr>
          <w:color w:val="000000" w:themeColor="text1"/>
          <w:sz w:val="28"/>
          <w:szCs w:val="28"/>
        </w:rPr>
      </w:pPr>
    </w:p>
    <w:p w:rsidR="00044021" w:rsidRDefault="00044021" w:rsidP="00421FCB">
      <w:pPr>
        <w:pStyle w:val="af1"/>
        <w:tabs>
          <w:tab w:val="left" w:pos="5103"/>
        </w:tabs>
        <w:spacing w:line="360" w:lineRule="auto"/>
        <w:ind w:left="0" w:firstLine="709"/>
        <w:jc w:val="both"/>
        <w:rPr>
          <w:color w:val="000000" w:themeColor="text1"/>
          <w:sz w:val="28"/>
          <w:szCs w:val="28"/>
        </w:rPr>
      </w:pPr>
    </w:p>
    <w:p w:rsidR="00044021" w:rsidRDefault="00044021" w:rsidP="00421FCB">
      <w:pPr>
        <w:pStyle w:val="af1"/>
        <w:tabs>
          <w:tab w:val="left" w:pos="5103"/>
        </w:tabs>
        <w:spacing w:line="360" w:lineRule="auto"/>
        <w:ind w:left="0" w:firstLine="709"/>
        <w:jc w:val="both"/>
        <w:rPr>
          <w:color w:val="000000" w:themeColor="text1"/>
          <w:sz w:val="28"/>
          <w:szCs w:val="28"/>
        </w:rPr>
      </w:pPr>
    </w:p>
    <w:p w:rsidR="00044021" w:rsidRDefault="00044021" w:rsidP="00421FCB">
      <w:pPr>
        <w:pStyle w:val="af1"/>
        <w:tabs>
          <w:tab w:val="left" w:pos="5103"/>
        </w:tabs>
        <w:spacing w:line="360" w:lineRule="auto"/>
        <w:ind w:left="0" w:firstLine="709"/>
        <w:jc w:val="both"/>
        <w:rPr>
          <w:color w:val="000000" w:themeColor="text1"/>
          <w:sz w:val="28"/>
          <w:szCs w:val="28"/>
        </w:rPr>
      </w:pPr>
    </w:p>
    <w:p w:rsidR="00044021" w:rsidRDefault="00044021" w:rsidP="00421FCB">
      <w:pPr>
        <w:pStyle w:val="af1"/>
        <w:tabs>
          <w:tab w:val="left" w:pos="5103"/>
        </w:tabs>
        <w:spacing w:line="360" w:lineRule="auto"/>
        <w:ind w:left="0" w:firstLine="709"/>
        <w:jc w:val="both"/>
        <w:rPr>
          <w:color w:val="000000" w:themeColor="text1"/>
          <w:sz w:val="28"/>
          <w:szCs w:val="28"/>
        </w:rPr>
      </w:pPr>
    </w:p>
    <w:p w:rsidR="00044021" w:rsidRDefault="00044021" w:rsidP="00421FCB">
      <w:pPr>
        <w:pStyle w:val="af1"/>
        <w:tabs>
          <w:tab w:val="left" w:pos="5103"/>
        </w:tabs>
        <w:spacing w:line="360" w:lineRule="auto"/>
        <w:ind w:left="0" w:firstLine="709"/>
        <w:jc w:val="both"/>
        <w:rPr>
          <w:color w:val="000000" w:themeColor="text1"/>
          <w:sz w:val="28"/>
          <w:szCs w:val="28"/>
        </w:rPr>
      </w:pPr>
    </w:p>
    <w:p w:rsidR="00421FCB" w:rsidRPr="00044021" w:rsidRDefault="00493AEF" w:rsidP="00421FCB">
      <w:pPr>
        <w:pStyle w:val="66"/>
        <w:widowControl w:val="0"/>
        <w:ind w:firstLine="709"/>
        <w:rPr>
          <w:sz w:val="30"/>
          <w:szCs w:val="30"/>
        </w:rPr>
      </w:pPr>
      <w:r w:rsidRPr="00044021">
        <w:rPr>
          <w:sz w:val="30"/>
          <w:szCs w:val="30"/>
        </w:rPr>
        <w:lastRenderedPageBreak/>
        <w:t xml:space="preserve">9 </w:t>
      </w:r>
      <w:r w:rsidR="00421FCB" w:rsidRPr="00044021">
        <w:rPr>
          <w:sz w:val="30"/>
          <w:szCs w:val="30"/>
        </w:rPr>
        <w:t>Формирование предложения по институциональным преобразов</w:t>
      </w:r>
      <w:r w:rsidR="00421FCB" w:rsidRPr="00044021">
        <w:rPr>
          <w:sz w:val="30"/>
          <w:szCs w:val="30"/>
        </w:rPr>
        <w:t>а</w:t>
      </w:r>
      <w:r w:rsidR="00421FCB" w:rsidRPr="00044021">
        <w:rPr>
          <w:sz w:val="30"/>
          <w:szCs w:val="30"/>
        </w:rPr>
        <w:t>ниям, совершенствованию нормативного правового, нормативно-технического, методического и информационного обеспечения деятельн</w:t>
      </w:r>
      <w:r w:rsidR="00421FCB" w:rsidRPr="00044021">
        <w:rPr>
          <w:sz w:val="30"/>
          <w:szCs w:val="30"/>
        </w:rPr>
        <w:t>о</w:t>
      </w:r>
      <w:r w:rsidR="00421FCB" w:rsidRPr="00044021">
        <w:rPr>
          <w:sz w:val="30"/>
          <w:szCs w:val="30"/>
        </w:rPr>
        <w:t>сти в сфере ОДД на территории, в отношении которой осуществляется подготовка КСОДД</w:t>
      </w:r>
    </w:p>
    <w:p w:rsidR="00421FCB" w:rsidRDefault="00421FCB" w:rsidP="00421FCB">
      <w:pPr>
        <w:tabs>
          <w:tab w:val="left" w:pos="5103"/>
        </w:tabs>
        <w:spacing w:line="360" w:lineRule="auto"/>
        <w:ind w:firstLine="709"/>
        <w:jc w:val="both"/>
        <w:rPr>
          <w:sz w:val="28"/>
          <w:szCs w:val="28"/>
        </w:rPr>
      </w:pPr>
      <w:r w:rsidRPr="005A107C">
        <w:rPr>
          <w:sz w:val="28"/>
          <w:szCs w:val="28"/>
        </w:rPr>
        <w:t>Основными направлениями совершенствования нормативно-правовой б</w:t>
      </w:r>
      <w:r w:rsidRPr="005A107C">
        <w:rPr>
          <w:sz w:val="28"/>
          <w:szCs w:val="28"/>
        </w:rPr>
        <w:t>а</w:t>
      </w:r>
      <w:r w:rsidRPr="005A107C">
        <w:rPr>
          <w:sz w:val="28"/>
          <w:szCs w:val="28"/>
        </w:rPr>
        <w:t>зы, необходимой для функционирования и развития улично-до</w:t>
      </w:r>
      <w:r>
        <w:rPr>
          <w:sz w:val="28"/>
          <w:szCs w:val="28"/>
        </w:rPr>
        <w:t>рожной сети п</w:t>
      </w:r>
      <w:r>
        <w:rPr>
          <w:sz w:val="28"/>
          <w:szCs w:val="28"/>
        </w:rPr>
        <w:t>о</w:t>
      </w:r>
      <w:r>
        <w:rPr>
          <w:sz w:val="28"/>
          <w:szCs w:val="28"/>
        </w:rPr>
        <w:t>селения являются:</w:t>
      </w:r>
    </w:p>
    <w:p w:rsidR="00421FCB" w:rsidRDefault="00421FCB" w:rsidP="00421FCB">
      <w:pPr>
        <w:tabs>
          <w:tab w:val="left" w:pos="5103"/>
        </w:tabs>
        <w:spacing w:line="360" w:lineRule="auto"/>
        <w:ind w:firstLine="709"/>
        <w:jc w:val="both"/>
        <w:rPr>
          <w:sz w:val="28"/>
          <w:szCs w:val="28"/>
        </w:rPr>
      </w:pPr>
      <w:r>
        <w:rPr>
          <w:sz w:val="28"/>
          <w:szCs w:val="28"/>
        </w:rPr>
        <w:t xml:space="preserve">- </w:t>
      </w:r>
      <w:r w:rsidRPr="005A107C">
        <w:rPr>
          <w:sz w:val="28"/>
          <w:szCs w:val="28"/>
        </w:rPr>
        <w:t xml:space="preserve">применение экономических мер, стимулирующих инвестиции в объекты транспортной инфраструктуры в сфере </w:t>
      </w:r>
      <w:r>
        <w:rPr>
          <w:sz w:val="28"/>
          <w:szCs w:val="28"/>
        </w:rPr>
        <w:t>ОДД;</w:t>
      </w:r>
    </w:p>
    <w:p w:rsidR="00421FCB" w:rsidRDefault="00421FCB" w:rsidP="00421FCB">
      <w:pPr>
        <w:tabs>
          <w:tab w:val="left" w:pos="5103"/>
        </w:tabs>
        <w:spacing w:line="360" w:lineRule="auto"/>
        <w:ind w:firstLine="709"/>
        <w:jc w:val="both"/>
        <w:rPr>
          <w:sz w:val="28"/>
          <w:szCs w:val="28"/>
        </w:rPr>
      </w:pPr>
      <w:r>
        <w:rPr>
          <w:sz w:val="28"/>
          <w:szCs w:val="28"/>
        </w:rPr>
        <w:t xml:space="preserve">- </w:t>
      </w:r>
      <w:r w:rsidRPr="005A107C">
        <w:rPr>
          <w:sz w:val="28"/>
          <w:szCs w:val="28"/>
        </w:rPr>
        <w:t>координация мероприятий и проектов строительства и реконструкции объектов транспортной инфраструктуры в сфере ОДД между органами гос</w:t>
      </w:r>
      <w:r w:rsidRPr="005A107C">
        <w:rPr>
          <w:sz w:val="28"/>
          <w:szCs w:val="28"/>
        </w:rPr>
        <w:t>у</w:t>
      </w:r>
      <w:r w:rsidRPr="005A107C">
        <w:rPr>
          <w:sz w:val="28"/>
          <w:szCs w:val="28"/>
        </w:rPr>
        <w:t>дарственной власти (по уровню верт</w:t>
      </w:r>
      <w:r>
        <w:rPr>
          <w:sz w:val="28"/>
          <w:szCs w:val="28"/>
        </w:rPr>
        <w:t>икальной интеграции) и бизнеса;</w:t>
      </w:r>
    </w:p>
    <w:p w:rsidR="00421FCB" w:rsidRDefault="00421FCB" w:rsidP="00421FCB">
      <w:pPr>
        <w:tabs>
          <w:tab w:val="left" w:pos="5103"/>
        </w:tabs>
        <w:spacing w:line="360" w:lineRule="auto"/>
        <w:ind w:firstLine="709"/>
        <w:jc w:val="both"/>
        <w:rPr>
          <w:sz w:val="28"/>
          <w:szCs w:val="28"/>
        </w:rPr>
      </w:pPr>
      <w:r>
        <w:rPr>
          <w:sz w:val="28"/>
          <w:szCs w:val="28"/>
        </w:rPr>
        <w:t xml:space="preserve">- </w:t>
      </w:r>
      <w:r w:rsidRPr="005A107C">
        <w:rPr>
          <w:sz w:val="28"/>
          <w:szCs w:val="28"/>
        </w:rPr>
        <w:t>координация усилий федеральных органов исполнительной власти, о</w:t>
      </w:r>
      <w:r w:rsidRPr="005A107C">
        <w:rPr>
          <w:sz w:val="28"/>
          <w:szCs w:val="28"/>
        </w:rPr>
        <w:t>р</w:t>
      </w:r>
      <w:r w:rsidRPr="005A107C">
        <w:rPr>
          <w:sz w:val="28"/>
          <w:szCs w:val="28"/>
        </w:rPr>
        <w:t>ганов исполнительной власти, органов местного самоуправления, представит</w:t>
      </w:r>
      <w:r w:rsidRPr="005A107C">
        <w:rPr>
          <w:sz w:val="28"/>
          <w:szCs w:val="28"/>
        </w:rPr>
        <w:t>е</w:t>
      </w:r>
      <w:r w:rsidRPr="005A107C">
        <w:rPr>
          <w:sz w:val="28"/>
          <w:szCs w:val="28"/>
        </w:rPr>
        <w:t>лей бизнеса и общественных организаций в решении задач реализации мер</w:t>
      </w:r>
      <w:r w:rsidRPr="005A107C">
        <w:rPr>
          <w:sz w:val="28"/>
          <w:szCs w:val="28"/>
        </w:rPr>
        <w:t>о</w:t>
      </w:r>
      <w:r w:rsidRPr="005A107C">
        <w:rPr>
          <w:sz w:val="28"/>
          <w:szCs w:val="28"/>
        </w:rPr>
        <w:t>при</w:t>
      </w:r>
      <w:r>
        <w:rPr>
          <w:sz w:val="28"/>
          <w:szCs w:val="28"/>
        </w:rPr>
        <w:t>ятий (инвестиционных проектов);</w:t>
      </w:r>
    </w:p>
    <w:p w:rsidR="00421FCB" w:rsidRDefault="00421FCB" w:rsidP="00421FCB">
      <w:pPr>
        <w:tabs>
          <w:tab w:val="left" w:pos="5103"/>
        </w:tabs>
        <w:spacing w:line="360" w:lineRule="auto"/>
        <w:ind w:firstLine="709"/>
        <w:jc w:val="both"/>
        <w:rPr>
          <w:sz w:val="28"/>
          <w:szCs w:val="28"/>
        </w:rPr>
      </w:pPr>
      <w:r>
        <w:rPr>
          <w:sz w:val="28"/>
          <w:szCs w:val="28"/>
        </w:rPr>
        <w:t xml:space="preserve">- </w:t>
      </w:r>
      <w:r w:rsidRPr="005A107C">
        <w:rPr>
          <w:sz w:val="28"/>
          <w:szCs w:val="28"/>
        </w:rPr>
        <w:t>запуск системы статистического наблюдения и мониторинга необход</w:t>
      </w:r>
      <w:r w:rsidRPr="005A107C">
        <w:rPr>
          <w:sz w:val="28"/>
          <w:szCs w:val="28"/>
        </w:rPr>
        <w:t>и</w:t>
      </w:r>
      <w:r w:rsidRPr="005A107C">
        <w:rPr>
          <w:sz w:val="28"/>
          <w:szCs w:val="28"/>
        </w:rPr>
        <w:t>мой обеспеченности учреждениями транспортной инфраструктуры поселений в сфере ОДД в соответствии с утвержденным</w:t>
      </w:r>
      <w:r>
        <w:rPr>
          <w:sz w:val="28"/>
          <w:szCs w:val="28"/>
        </w:rPr>
        <w:t>и и обновляющимися нормативами;</w:t>
      </w:r>
    </w:p>
    <w:p w:rsidR="00421FCB" w:rsidRDefault="00421FCB" w:rsidP="00421FCB">
      <w:pPr>
        <w:tabs>
          <w:tab w:val="left" w:pos="5103"/>
        </w:tabs>
        <w:spacing w:line="360" w:lineRule="auto"/>
        <w:ind w:firstLine="709"/>
        <w:jc w:val="both"/>
        <w:rPr>
          <w:sz w:val="28"/>
          <w:szCs w:val="28"/>
        </w:rPr>
      </w:pPr>
      <w:r>
        <w:rPr>
          <w:sz w:val="28"/>
          <w:szCs w:val="28"/>
        </w:rPr>
        <w:t xml:space="preserve">- </w:t>
      </w:r>
      <w:r w:rsidRPr="005A107C">
        <w:rPr>
          <w:sz w:val="28"/>
          <w:szCs w:val="28"/>
        </w:rPr>
        <w:t>разработка стандартов и регламентов эксплуатации и (или) использов</w:t>
      </w:r>
      <w:r w:rsidRPr="005A107C">
        <w:rPr>
          <w:sz w:val="28"/>
          <w:szCs w:val="28"/>
        </w:rPr>
        <w:t>а</w:t>
      </w:r>
      <w:r w:rsidRPr="005A107C">
        <w:rPr>
          <w:sz w:val="28"/>
          <w:szCs w:val="28"/>
        </w:rPr>
        <w:t>ния объектов транспортной инфраструктуры в сфере ОДД на всех эт</w:t>
      </w:r>
      <w:r>
        <w:rPr>
          <w:sz w:val="28"/>
          <w:szCs w:val="28"/>
        </w:rPr>
        <w:t>апах жи</w:t>
      </w:r>
      <w:r>
        <w:rPr>
          <w:sz w:val="28"/>
          <w:szCs w:val="28"/>
        </w:rPr>
        <w:t>з</w:t>
      </w:r>
      <w:r>
        <w:rPr>
          <w:sz w:val="28"/>
          <w:szCs w:val="28"/>
        </w:rPr>
        <w:t>ненного цикла объектов.</w:t>
      </w:r>
    </w:p>
    <w:p w:rsidR="00421FCB" w:rsidRDefault="00421FCB" w:rsidP="00421FCB">
      <w:pPr>
        <w:tabs>
          <w:tab w:val="left" w:pos="5103"/>
        </w:tabs>
        <w:spacing w:line="360" w:lineRule="auto"/>
        <w:ind w:firstLine="709"/>
        <w:jc w:val="both"/>
        <w:rPr>
          <w:sz w:val="28"/>
          <w:szCs w:val="28"/>
        </w:rPr>
      </w:pPr>
      <w:r w:rsidRPr="005A107C">
        <w:rPr>
          <w:sz w:val="28"/>
          <w:szCs w:val="28"/>
        </w:rPr>
        <w:t xml:space="preserve">Развитие улично-дорожной сети на территории </w:t>
      </w:r>
      <w:r w:rsidR="00044021" w:rsidRPr="00080A7D">
        <w:rPr>
          <w:sz w:val="28"/>
          <w:szCs w:val="28"/>
        </w:rPr>
        <w:t>Петушинского муниц</w:t>
      </w:r>
      <w:r w:rsidR="00044021" w:rsidRPr="00080A7D">
        <w:rPr>
          <w:sz w:val="28"/>
          <w:szCs w:val="28"/>
        </w:rPr>
        <w:t>и</w:t>
      </w:r>
      <w:r w:rsidR="00044021" w:rsidRPr="00080A7D">
        <w:rPr>
          <w:sz w:val="28"/>
          <w:szCs w:val="28"/>
        </w:rPr>
        <w:t xml:space="preserve">пального района (Нагорное СП, Пекшинское СП и Петушинское СП) </w:t>
      </w:r>
      <w:r w:rsidRPr="005A107C">
        <w:rPr>
          <w:sz w:val="28"/>
          <w:szCs w:val="28"/>
        </w:rPr>
        <w:t>должно осуществляться на основе комплексного подхода, ориентированного на совм</w:t>
      </w:r>
      <w:r w:rsidRPr="005A107C">
        <w:rPr>
          <w:sz w:val="28"/>
          <w:szCs w:val="28"/>
        </w:rPr>
        <w:t>е</w:t>
      </w:r>
      <w:r w:rsidRPr="005A107C">
        <w:rPr>
          <w:sz w:val="28"/>
          <w:szCs w:val="28"/>
        </w:rPr>
        <w:t>стные усилия различных уровней власти: федеральных, региональных, муниц</w:t>
      </w:r>
      <w:r>
        <w:rPr>
          <w:sz w:val="28"/>
          <w:szCs w:val="28"/>
        </w:rPr>
        <w:t>и</w:t>
      </w:r>
      <w:r>
        <w:rPr>
          <w:sz w:val="28"/>
          <w:szCs w:val="28"/>
        </w:rPr>
        <w:t>пальных.</w:t>
      </w:r>
    </w:p>
    <w:p w:rsidR="00421FCB" w:rsidRDefault="00421FCB" w:rsidP="00421FCB">
      <w:pPr>
        <w:tabs>
          <w:tab w:val="left" w:pos="5103"/>
        </w:tabs>
        <w:spacing w:line="360" w:lineRule="auto"/>
        <w:ind w:firstLine="709"/>
        <w:jc w:val="both"/>
        <w:rPr>
          <w:sz w:val="28"/>
          <w:szCs w:val="28"/>
        </w:rPr>
      </w:pPr>
      <w:r w:rsidRPr="005A107C">
        <w:rPr>
          <w:sz w:val="28"/>
          <w:szCs w:val="28"/>
        </w:rPr>
        <w:t xml:space="preserve">Улично-дорожная сеть территории </w:t>
      </w:r>
      <w:r w:rsidR="00044021" w:rsidRPr="00080A7D">
        <w:rPr>
          <w:sz w:val="28"/>
          <w:szCs w:val="28"/>
        </w:rPr>
        <w:t>Петушинского муниципального ра</w:t>
      </w:r>
      <w:r w:rsidR="00044021" w:rsidRPr="00080A7D">
        <w:rPr>
          <w:sz w:val="28"/>
          <w:szCs w:val="28"/>
        </w:rPr>
        <w:t>й</w:t>
      </w:r>
      <w:r w:rsidR="00044021" w:rsidRPr="00080A7D">
        <w:rPr>
          <w:sz w:val="28"/>
          <w:szCs w:val="28"/>
        </w:rPr>
        <w:t xml:space="preserve">она (Нагорное СП, Пекшинское СП и Петушинское СП) </w:t>
      </w:r>
      <w:r w:rsidRPr="005A107C">
        <w:rPr>
          <w:sz w:val="28"/>
          <w:szCs w:val="28"/>
        </w:rPr>
        <w:t xml:space="preserve">является элементом </w:t>
      </w:r>
      <w:r w:rsidRPr="005A107C">
        <w:rPr>
          <w:sz w:val="28"/>
          <w:szCs w:val="28"/>
        </w:rPr>
        <w:lastRenderedPageBreak/>
        <w:t xml:space="preserve">транспортной системы </w:t>
      </w:r>
      <w:r w:rsidR="008958EC">
        <w:rPr>
          <w:sz w:val="28"/>
          <w:szCs w:val="28"/>
        </w:rPr>
        <w:t>В</w:t>
      </w:r>
      <w:r w:rsidR="00044021">
        <w:rPr>
          <w:sz w:val="28"/>
          <w:szCs w:val="28"/>
        </w:rPr>
        <w:t>ладимирской</w:t>
      </w:r>
      <w:r w:rsidRPr="005A107C">
        <w:rPr>
          <w:sz w:val="28"/>
          <w:szCs w:val="28"/>
        </w:rPr>
        <w:t xml:space="preserve"> области, поэтому решение всех задач, связанных с оптимизацией улично-дорожной сети на территории не может быть решено только в рамках полномочий органов местного самоуправления. Да</w:t>
      </w:r>
      <w:r w:rsidRPr="005A107C">
        <w:rPr>
          <w:sz w:val="28"/>
          <w:szCs w:val="28"/>
        </w:rPr>
        <w:t>н</w:t>
      </w:r>
      <w:r w:rsidRPr="005A107C">
        <w:rPr>
          <w:sz w:val="28"/>
          <w:szCs w:val="28"/>
        </w:rPr>
        <w:t>ные в КСОДД предложения по развитию улично</w:t>
      </w:r>
      <w:r>
        <w:rPr>
          <w:sz w:val="28"/>
          <w:szCs w:val="28"/>
        </w:rPr>
        <w:t>-</w:t>
      </w:r>
      <w:r w:rsidRPr="005A107C">
        <w:rPr>
          <w:sz w:val="28"/>
          <w:szCs w:val="28"/>
        </w:rPr>
        <w:t>дорожной сети предполагае</w:t>
      </w:r>
      <w:r w:rsidRPr="005A107C">
        <w:rPr>
          <w:sz w:val="28"/>
          <w:szCs w:val="28"/>
        </w:rPr>
        <w:t>т</w:t>
      </w:r>
      <w:r w:rsidRPr="005A107C">
        <w:rPr>
          <w:sz w:val="28"/>
          <w:szCs w:val="28"/>
        </w:rPr>
        <w:t>ся реализовывать с участием бюджетов всех уровней. Задачами органов мес</w:t>
      </w:r>
      <w:r w:rsidRPr="005A107C">
        <w:rPr>
          <w:sz w:val="28"/>
          <w:szCs w:val="28"/>
        </w:rPr>
        <w:t>т</w:t>
      </w:r>
      <w:r w:rsidRPr="005A107C">
        <w:rPr>
          <w:sz w:val="28"/>
          <w:szCs w:val="28"/>
        </w:rPr>
        <w:t>ного самоуправления станут организационные мероприятия по обеспечению взаимодействия органов государственной власти и местного самоуправления, подготовка инициативных предложений по</w:t>
      </w:r>
      <w:r>
        <w:rPr>
          <w:sz w:val="28"/>
          <w:szCs w:val="28"/>
        </w:rPr>
        <w:t xml:space="preserve"> развитию улично-дорожной сети.</w:t>
      </w:r>
    </w:p>
    <w:p w:rsidR="00421FCB" w:rsidRDefault="00421FCB" w:rsidP="00421FCB">
      <w:pPr>
        <w:tabs>
          <w:tab w:val="left" w:pos="5103"/>
        </w:tabs>
        <w:spacing w:line="360" w:lineRule="auto"/>
        <w:ind w:firstLine="709"/>
        <w:jc w:val="both"/>
        <w:rPr>
          <w:sz w:val="28"/>
          <w:szCs w:val="28"/>
        </w:rPr>
      </w:pPr>
      <w:r w:rsidRPr="005A107C">
        <w:rPr>
          <w:sz w:val="28"/>
          <w:szCs w:val="28"/>
        </w:rPr>
        <w:t>Система управления КСОДД и контроль над ходом ее выполнения опр</w:t>
      </w:r>
      <w:r w:rsidRPr="005A107C">
        <w:rPr>
          <w:sz w:val="28"/>
          <w:szCs w:val="28"/>
        </w:rPr>
        <w:t>е</w:t>
      </w:r>
      <w:r w:rsidRPr="005A107C">
        <w:rPr>
          <w:sz w:val="28"/>
          <w:szCs w:val="28"/>
        </w:rPr>
        <w:t>деляется в соответствии с требованиями, определенными действующи</w:t>
      </w:r>
      <w:r>
        <w:rPr>
          <w:sz w:val="28"/>
          <w:szCs w:val="28"/>
        </w:rPr>
        <w:t>м зак</w:t>
      </w:r>
      <w:r>
        <w:rPr>
          <w:sz w:val="28"/>
          <w:szCs w:val="28"/>
        </w:rPr>
        <w:t>о</w:t>
      </w:r>
      <w:r>
        <w:rPr>
          <w:sz w:val="28"/>
          <w:szCs w:val="28"/>
        </w:rPr>
        <w:t>нодательством.</w:t>
      </w:r>
    </w:p>
    <w:p w:rsidR="00421FCB" w:rsidRDefault="00421FCB" w:rsidP="00421FCB">
      <w:pPr>
        <w:tabs>
          <w:tab w:val="left" w:pos="5103"/>
        </w:tabs>
        <w:spacing w:line="360" w:lineRule="auto"/>
        <w:ind w:firstLine="709"/>
        <w:jc w:val="both"/>
        <w:rPr>
          <w:sz w:val="28"/>
          <w:szCs w:val="28"/>
        </w:rPr>
      </w:pPr>
      <w:r w:rsidRPr="005A107C">
        <w:rPr>
          <w:sz w:val="28"/>
          <w:szCs w:val="28"/>
        </w:rPr>
        <w:t>Механизм реализации КСОДД базируется на принципах четкого разгр</w:t>
      </w:r>
      <w:r w:rsidRPr="005A107C">
        <w:rPr>
          <w:sz w:val="28"/>
          <w:szCs w:val="28"/>
        </w:rPr>
        <w:t>а</w:t>
      </w:r>
      <w:r w:rsidRPr="005A107C">
        <w:rPr>
          <w:sz w:val="28"/>
          <w:szCs w:val="28"/>
        </w:rPr>
        <w:t>ничения полномочий и ответстве</w:t>
      </w:r>
      <w:r>
        <w:rPr>
          <w:sz w:val="28"/>
          <w:szCs w:val="28"/>
        </w:rPr>
        <w:t>нности всех исполнителей КСОДД.</w:t>
      </w:r>
    </w:p>
    <w:p w:rsidR="00421FCB" w:rsidRDefault="00421FCB" w:rsidP="00421FCB">
      <w:pPr>
        <w:tabs>
          <w:tab w:val="left" w:pos="5103"/>
        </w:tabs>
        <w:spacing w:line="360" w:lineRule="auto"/>
        <w:ind w:firstLine="709"/>
        <w:jc w:val="both"/>
        <w:rPr>
          <w:sz w:val="28"/>
          <w:szCs w:val="28"/>
        </w:rPr>
      </w:pPr>
      <w:r w:rsidRPr="005A107C">
        <w:rPr>
          <w:sz w:val="28"/>
          <w:szCs w:val="28"/>
        </w:rPr>
        <w:t xml:space="preserve">Заказчиком КСОДД является администрация </w:t>
      </w:r>
      <w:r w:rsidR="00044021" w:rsidRPr="00080A7D">
        <w:rPr>
          <w:sz w:val="28"/>
          <w:szCs w:val="28"/>
        </w:rPr>
        <w:t>Петушинского муниципал</w:t>
      </w:r>
      <w:r w:rsidR="00044021" w:rsidRPr="00080A7D">
        <w:rPr>
          <w:sz w:val="28"/>
          <w:szCs w:val="28"/>
        </w:rPr>
        <w:t>ь</w:t>
      </w:r>
      <w:r w:rsidR="00044021" w:rsidRPr="00080A7D">
        <w:rPr>
          <w:sz w:val="28"/>
          <w:szCs w:val="28"/>
        </w:rPr>
        <w:t xml:space="preserve">ного района </w:t>
      </w:r>
      <w:r w:rsidR="008958EC">
        <w:rPr>
          <w:sz w:val="28"/>
          <w:szCs w:val="28"/>
        </w:rPr>
        <w:t>В</w:t>
      </w:r>
      <w:r w:rsidR="00044021">
        <w:rPr>
          <w:sz w:val="28"/>
          <w:szCs w:val="28"/>
        </w:rPr>
        <w:t>ладимирской</w:t>
      </w:r>
      <w:r w:rsidRPr="005A107C">
        <w:rPr>
          <w:sz w:val="28"/>
          <w:szCs w:val="28"/>
        </w:rPr>
        <w:t xml:space="preserve"> области. Ответственным за реализацию КСОДД в рамках подразделений администрации, является лицо, назначаемое постановл</w:t>
      </w:r>
      <w:r w:rsidRPr="005A107C">
        <w:rPr>
          <w:sz w:val="28"/>
          <w:szCs w:val="28"/>
        </w:rPr>
        <w:t>е</w:t>
      </w:r>
      <w:r w:rsidRPr="005A107C">
        <w:rPr>
          <w:sz w:val="28"/>
          <w:szCs w:val="28"/>
        </w:rPr>
        <w:t>нием главы администрации в соответствии с установленным порядком. При реализации КСОДД назначаются координаторы КСОДД, обеспечивающее о</w:t>
      </w:r>
      <w:r w:rsidRPr="005A107C">
        <w:rPr>
          <w:sz w:val="28"/>
          <w:szCs w:val="28"/>
        </w:rPr>
        <w:t>б</w:t>
      </w:r>
      <w:r w:rsidRPr="005A107C">
        <w:rPr>
          <w:sz w:val="28"/>
          <w:szCs w:val="28"/>
        </w:rPr>
        <w:t>щее управление реализацией конкретных мероприятий, прописанных в Схеме. Координаторы Схемы несут ответственность за своевременность и эффекти</w:t>
      </w:r>
      <w:r w:rsidRPr="005A107C">
        <w:rPr>
          <w:sz w:val="28"/>
          <w:szCs w:val="28"/>
        </w:rPr>
        <w:t>в</w:t>
      </w:r>
      <w:r w:rsidRPr="005A107C">
        <w:rPr>
          <w:sz w:val="28"/>
          <w:szCs w:val="28"/>
        </w:rPr>
        <w:t>ность действий по реализации мероприятий, прописанных в КСОДД, а также за достижение утвержденных значений целевых показателей эффективности ра</w:t>
      </w:r>
      <w:r w:rsidRPr="005A107C">
        <w:rPr>
          <w:sz w:val="28"/>
          <w:szCs w:val="28"/>
        </w:rPr>
        <w:t>з</w:t>
      </w:r>
      <w:r w:rsidRPr="005A107C">
        <w:rPr>
          <w:sz w:val="28"/>
          <w:szCs w:val="28"/>
        </w:rPr>
        <w:t>вития улично-дорожно</w:t>
      </w:r>
      <w:r>
        <w:rPr>
          <w:sz w:val="28"/>
          <w:szCs w:val="28"/>
        </w:rPr>
        <w:t xml:space="preserve">й сети </w:t>
      </w:r>
      <w:r w:rsidRPr="005A107C">
        <w:rPr>
          <w:sz w:val="28"/>
          <w:szCs w:val="28"/>
        </w:rPr>
        <w:t xml:space="preserve">территории </w:t>
      </w:r>
      <w:r w:rsidR="00044021" w:rsidRPr="00080A7D">
        <w:rPr>
          <w:sz w:val="28"/>
          <w:szCs w:val="28"/>
        </w:rPr>
        <w:t>Петушинского муниципального ра</w:t>
      </w:r>
      <w:r w:rsidR="00044021" w:rsidRPr="00080A7D">
        <w:rPr>
          <w:sz w:val="28"/>
          <w:szCs w:val="28"/>
        </w:rPr>
        <w:t>й</w:t>
      </w:r>
      <w:r w:rsidR="00044021" w:rsidRPr="00080A7D">
        <w:rPr>
          <w:sz w:val="28"/>
          <w:szCs w:val="28"/>
        </w:rPr>
        <w:t>она (Нагорное СП, Пекшинское СП и Петушинское СП)</w:t>
      </w:r>
      <w:r>
        <w:rPr>
          <w:sz w:val="28"/>
          <w:szCs w:val="28"/>
        </w:rPr>
        <w:t>.</w:t>
      </w:r>
    </w:p>
    <w:p w:rsidR="00421FCB" w:rsidRDefault="00421FCB" w:rsidP="00421FCB">
      <w:pPr>
        <w:tabs>
          <w:tab w:val="left" w:pos="5103"/>
        </w:tabs>
        <w:spacing w:line="360" w:lineRule="auto"/>
        <w:ind w:firstLine="709"/>
        <w:jc w:val="both"/>
        <w:rPr>
          <w:sz w:val="28"/>
          <w:szCs w:val="28"/>
        </w:rPr>
      </w:pPr>
      <w:r w:rsidRPr="005A107C">
        <w:rPr>
          <w:sz w:val="28"/>
          <w:szCs w:val="28"/>
        </w:rPr>
        <w:t xml:space="preserve">Основными функциями администрации </w:t>
      </w:r>
      <w:r w:rsidR="00044021" w:rsidRPr="00080A7D">
        <w:rPr>
          <w:sz w:val="28"/>
          <w:szCs w:val="28"/>
        </w:rPr>
        <w:t>Петушинского муниципального района</w:t>
      </w:r>
      <w:r w:rsidR="00044021">
        <w:rPr>
          <w:sz w:val="28"/>
          <w:szCs w:val="28"/>
        </w:rPr>
        <w:t xml:space="preserve"> </w:t>
      </w:r>
      <w:r w:rsidRPr="005A107C">
        <w:rPr>
          <w:sz w:val="28"/>
          <w:szCs w:val="28"/>
        </w:rPr>
        <w:t>по реализации КСОДД являются:</w:t>
      </w:r>
    </w:p>
    <w:p w:rsidR="00421FCB" w:rsidRDefault="00421FCB" w:rsidP="00421FCB">
      <w:pPr>
        <w:tabs>
          <w:tab w:val="left" w:pos="5103"/>
        </w:tabs>
        <w:spacing w:line="360" w:lineRule="auto"/>
        <w:ind w:firstLine="709"/>
        <w:jc w:val="both"/>
        <w:rPr>
          <w:sz w:val="28"/>
          <w:szCs w:val="28"/>
        </w:rPr>
      </w:pPr>
      <w:r w:rsidRPr="005A107C">
        <w:rPr>
          <w:sz w:val="28"/>
          <w:szCs w:val="28"/>
        </w:rPr>
        <w:t>- оценка эффективности использования финансовых средств;</w:t>
      </w:r>
    </w:p>
    <w:p w:rsidR="00421FCB" w:rsidRDefault="00421FCB" w:rsidP="00421FCB">
      <w:pPr>
        <w:tabs>
          <w:tab w:val="left" w:pos="5103"/>
        </w:tabs>
        <w:spacing w:line="360" w:lineRule="auto"/>
        <w:ind w:firstLine="709"/>
        <w:jc w:val="both"/>
        <w:rPr>
          <w:sz w:val="28"/>
          <w:szCs w:val="28"/>
        </w:rPr>
      </w:pPr>
      <w:r w:rsidRPr="005A107C">
        <w:rPr>
          <w:sz w:val="28"/>
          <w:szCs w:val="28"/>
        </w:rPr>
        <w:t>- вынесение заключения по вопросу возможности выделения бюджетных средств на реализацию КСОДД;</w:t>
      </w:r>
    </w:p>
    <w:p w:rsidR="00421FCB" w:rsidRDefault="00421FCB" w:rsidP="00421FCB">
      <w:pPr>
        <w:tabs>
          <w:tab w:val="left" w:pos="5103"/>
        </w:tabs>
        <w:spacing w:line="360" w:lineRule="auto"/>
        <w:ind w:firstLine="709"/>
        <w:jc w:val="both"/>
        <w:rPr>
          <w:sz w:val="28"/>
          <w:szCs w:val="28"/>
        </w:rPr>
      </w:pPr>
      <w:r w:rsidRPr="005A107C">
        <w:rPr>
          <w:sz w:val="28"/>
          <w:szCs w:val="28"/>
        </w:rPr>
        <w:t>- реализация мероприятий КСОДД;</w:t>
      </w:r>
    </w:p>
    <w:p w:rsidR="00421FCB" w:rsidRDefault="00421FCB" w:rsidP="00421FCB">
      <w:pPr>
        <w:tabs>
          <w:tab w:val="left" w:pos="5103"/>
        </w:tabs>
        <w:spacing w:line="360" w:lineRule="auto"/>
        <w:ind w:firstLine="709"/>
        <w:jc w:val="both"/>
        <w:rPr>
          <w:sz w:val="28"/>
          <w:szCs w:val="28"/>
        </w:rPr>
      </w:pPr>
      <w:r w:rsidRPr="005A107C">
        <w:rPr>
          <w:sz w:val="28"/>
          <w:szCs w:val="28"/>
        </w:rPr>
        <w:lastRenderedPageBreak/>
        <w:t>- подготовка и уточнение перечня мероприятий, прописанных в схеме, и финансовых потребностей на их реализацию;</w:t>
      </w:r>
    </w:p>
    <w:p w:rsidR="00421FCB" w:rsidRDefault="00421FCB" w:rsidP="00421FCB">
      <w:pPr>
        <w:tabs>
          <w:tab w:val="left" w:pos="5103"/>
        </w:tabs>
        <w:spacing w:line="360" w:lineRule="auto"/>
        <w:ind w:firstLine="709"/>
        <w:jc w:val="both"/>
        <w:rPr>
          <w:sz w:val="28"/>
          <w:szCs w:val="28"/>
        </w:rPr>
      </w:pPr>
      <w:r w:rsidRPr="005A107C">
        <w:rPr>
          <w:sz w:val="28"/>
          <w:szCs w:val="28"/>
        </w:rPr>
        <w:t>- организационное, техническое и методическое содействие организац</w:t>
      </w:r>
      <w:r w:rsidRPr="005A107C">
        <w:rPr>
          <w:sz w:val="28"/>
          <w:szCs w:val="28"/>
        </w:rPr>
        <w:t>и</w:t>
      </w:r>
      <w:r w:rsidRPr="005A107C">
        <w:rPr>
          <w:sz w:val="28"/>
          <w:szCs w:val="28"/>
        </w:rPr>
        <w:t>ям, участвующим в реализации мероприятий КСОДД;</w:t>
      </w:r>
    </w:p>
    <w:p w:rsidR="00421FCB" w:rsidRDefault="00421FCB" w:rsidP="00421FCB">
      <w:pPr>
        <w:tabs>
          <w:tab w:val="left" w:pos="5103"/>
        </w:tabs>
        <w:spacing w:line="360" w:lineRule="auto"/>
        <w:ind w:firstLine="709"/>
        <w:jc w:val="both"/>
        <w:rPr>
          <w:sz w:val="28"/>
          <w:szCs w:val="28"/>
        </w:rPr>
      </w:pPr>
      <w:r w:rsidRPr="005A107C">
        <w:rPr>
          <w:sz w:val="28"/>
          <w:szCs w:val="28"/>
        </w:rPr>
        <w:t>- обеспечение взаимодействия органов местного самоуправления и орг</w:t>
      </w:r>
      <w:r w:rsidRPr="005A107C">
        <w:rPr>
          <w:sz w:val="28"/>
          <w:szCs w:val="28"/>
        </w:rPr>
        <w:t>а</w:t>
      </w:r>
      <w:r w:rsidRPr="005A107C">
        <w:rPr>
          <w:sz w:val="28"/>
          <w:szCs w:val="28"/>
        </w:rPr>
        <w:t>низаций, участвующих в реализации КСОДД;</w:t>
      </w:r>
    </w:p>
    <w:p w:rsidR="00421FCB" w:rsidRDefault="00421FCB" w:rsidP="00421FCB">
      <w:pPr>
        <w:tabs>
          <w:tab w:val="left" w:pos="5103"/>
        </w:tabs>
        <w:spacing w:line="360" w:lineRule="auto"/>
        <w:ind w:firstLine="709"/>
        <w:jc w:val="both"/>
        <w:rPr>
          <w:sz w:val="28"/>
          <w:szCs w:val="28"/>
        </w:rPr>
      </w:pPr>
      <w:r w:rsidRPr="005A107C">
        <w:rPr>
          <w:sz w:val="28"/>
          <w:szCs w:val="28"/>
        </w:rPr>
        <w:t>- мониторинг и анализ реализации КСОДД;</w:t>
      </w:r>
    </w:p>
    <w:p w:rsidR="00421FCB" w:rsidRDefault="00421FCB" w:rsidP="00421FCB">
      <w:pPr>
        <w:tabs>
          <w:tab w:val="left" w:pos="5103"/>
        </w:tabs>
        <w:spacing w:line="360" w:lineRule="auto"/>
        <w:ind w:firstLine="709"/>
        <w:jc w:val="both"/>
        <w:rPr>
          <w:sz w:val="28"/>
          <w:szCs w:val="28"/>
        </w:rPr>
      </w:pPr>
      <w:r w:rsidRPr="005A107C">
        <w:rPr>
          <w:sz w:val="28"/>
          <w:szCs w:val="28"/>
        </w:rPr>
        <w:t>- сбор информации о ходе выполнения производственных и инвестицио</w:t>
      </w:r>
      <w:r w:rsidRPr="005A107C">
        <w:rPr>
          <w:sz w:val="28"/>
          <w:szCs w:val="28"/>
        </w:rPr>
        <w:t>н</w:t>
      </w:r>
      <w:r w:rsidRPr="005A107C">
        <w:rPr>
          <w:sz w:val="28"/>
          <w:szCs w:val="28"/>
        </w:rPr>
        <w:t>ных программ организаций в рамках проведения мониторинга КСОДД;</w:t>
      </w:r>
    </w:p>
    <w:p w:rsidR="00421FCB" w:rsidRDefault="00421FCB" w:rsidP="00421FCB">
      <w:pPr>
        <w:tabs>
          <w:tab w:val="left" w:pos="5103"/>
        </w:tabs>
        <w:spacing w:line="360" w:lineRule="auto"/>
        <w:ind w:firstLine="709"/>
        <w:jc w:val="both"/>
        <w:rPr>
          <w:sz w:val="28"/>
          <w:szCs w:val="28"/>
        </w:rPr>
      </w:pPr>
      <w:r w:rsidRPr="005A107C">
        <w:rPr>
          <w:sz w:val="28"/>
          <w:szCs w:val="28"/>
        </w:rPr>
        <w:t>- осуществление оценки эффективности КСОДД и расчет целевых пок</w:t>
      </w:r>
      <w:r w:rsidRPr="005A107C">
        <w:rPr>
          <w:sz w:val="28"/>
          <w:szCs w:val="28"/>
        </w:rPr>
        <w:t>а</w:t>
      </w:r>
      <w:r w:rsidRPr="005A107C">
        <w:rPr>
          <w:sz w:val="28"/>
          <w:szCs w:val="28"/>
        </w:rPr>
        <w:t>зателей и индикаторов реализации КСОДД;</w:t>
      </w:r>
    </w:p>
    <w:p w:rsidR="00421FCB" w:rsidRDefault="00421FCB" w:rsidP="00421FCB">
      <w:pPr>
        <w:tabs>
          <w:tab w:val="left" w:pos="5103"/>
        </w:tabs>
        <w:spacing w:line="360" w:lineRule="auto"/>
        <w:ind w:firstLine="709"/>
        <w:jc w:val="both"/>
        <w:rPr>
          <w:sz w:val="28"/>
          <w:szCs w:val="28"/>
        </w:rPr>
      </w:pPr>
      <w:r w:rsidRPr="005A107C">
        <w:rPr>
          <w:sz w:val="28"/>
          <w:szCs w:val="28"/>
        </w:rPr>
        <w:t>- подготовка заключения об эффективности реализации КСОДД</w:t>
      </w:r>
      <w:r>
        <w:rPr>
          <w:sz w:val="28"/>
          <w:szCs w:val="28"/>
        </w:rPr>
        <w:t>;</w:t>
      </w:r>
    </w:p>
    <w:p w:rsidR="00421FCB" w:rsidRDefault="00421FCB" w:rsidP="00421FCB">
      <w:pPr>
        <w:tabs>
          <w:tab w:val="left" w:pos="5103"/>
        </w:tabs>
        <w:spacing w:line="360" w:lineRule="auto"/>
        <w:ind w:firstLine="709"/>
        <w:jc w:val="both"/>
        <w:rPr>
          <w:sz w:val="28"/>
          <w:szCs w:val="28"/>
        </w:rPr>
      </w:pPr>
      <w:r w:rsidRPr="005A107C">
        <w:rPr>
          <w:sz w:val="28"/>
          <w:szCs w:val="28"/>
        </w:rPr>
        <w:t>- подготовка докладов о ходе реализации КСОДД главе администрации муниципального образования и предложений о ее корректировке;</w:t>
      </w:r>
    </w:p>
    <w:p w:rsidR="00421FCB" w:rsidRDefault="00421FCB" w:rsidP="00421FCB">
      <w:pPr>
        <w:tabs>
          <w:tab w:val="left" w:pos="5103"/>
        </w:tabs>
        <w:spacing w:line="360" w:lineRule="auto"/>
        <w:ind w:firstLine="709"/>
        <w:jc w:val="both"/>
        <w:rPr>
          <w:sz w:val="28"/>
          <w:szCs w:val="28"/>
        </w:rPr>
      </w:pPr>
      <w:r w:rsidRPr="005A107C">
        <w:rPr>
          <w:sz w:val="28"/>
          <w:szCs w:val="28"/>
        </w:rPr>
        <w:t xml:space="preserve">- осуществление мероприятий в сфере информационного освещения и </w:t>
      </w:r>
      <w:r>
        <w:rPr>
          <w:sz w:val="28"/>
          <w:szCs w:val="28"/>
        </w:rPr>
        <w:t>с</w:t>
      </w:r>
      <w:r>
        <w:rPr>
          <w:sz w:val="28"/>
          <w:szCs w:val="28"/>
        </w:rPr>
        <w:t>о</w:t>
      </w:r>
      <w:r>
        <w:rPr>
          <w:sz w:val="28"/>
          <w:szCs w:val="28"/>
        </w:rPr>
        <w:t>провождения реализации КСОДД.</w:t>
      </w:r>
    </w:p>
    <w:p w:rsidR="00421FCB" w:rsidRDefault="00421FCB" w:rsidP="00421FCB">
      <w:pPr>
        <w:tabs>
          <w:tab w:val="left" w:pos="5103"/>
        </w:tabs>
        <w:spacing w:line="360" w:lineRule="auto"/>
        <w:ind w:firstLine="709"/>
        <w:jc w:val="both"/>
        <w:rPr>
          <w:sz w:val="28"/>
          <w:szCs w:val="28"/>
        </w:rPr>
      </w:pPr>
      <w:r w:rsidRPr="005A107C">
        <w:rPr>
          <w:sz w:val="28"/>
          <w:szCs w:val="28"/>
        </w:rPr>
        <w:t>В рамках осуществляемых функций администрация подготавливает соо</w:t>
      </w:r>
      <w:r w:rsidRPr="005A107C">
        <w:rPr>
          <w:sz w:val="28"/>
          <w:szCs w:val="28"/>
        </w:rPr>
        <w:t>т</w:t>
      </w:r>
      <w:r w:rsidRPr="005A107C">
        <w:rPr>
          <w:sz w:val="28"/>
          <w:szCs w:val="28"/>
        </w:rPr>
        <w:t>ветствующие необходимые документы для использования организациями, уч</w:t>
      </w:r>
      <w:r w:rsidRPr="005A107C">
        <w:rPr>
          <w:sz w:val="28"/>
          <w:szCs w:val="28"/>
        </w:rPr>
        <w:t>а</w:t>
      </w:r>
      <w:r w:rsidRPr="005A107C">
        <w:rPr>
          <w:sz w:val="28"/>
          <w:szCs w:val="28"/>
        </w:rPr>
        <w:t>ствующими в реализации КСОДД.</w:t>
      </w:r>
    </w:p>
    <w:p w:rsidR="00421FCB" w:rsidRDefault="00421FCB" w:rsidP="00421FCB">
      <w:pPr>
        <w:tabs>
          <w:tab w:val="left" w:pos="5103"/>
        </w:tabs>
        <w:spacing w:line="360" w:lineRule="auto"/>
        <w:ind w:firstLine="709"/>
        <w:jc w:val="both"/>
        <w:rPr>
          <w:sz w:val="28"/>
          <w:szCs w:val="28"/>
        </w:rPr>
      </w:pPr>
      <w:r w:rsidRPr="005A107C">
        <w:rPr>
          <w:sz w:val="28"/>
          <w:szCs w:val="28"/>
        </w:rPr>
        <w:t>Общий контроль над ходом реализации КСОДД осуществляет глава а</w:t>
      </w:r>
      <w:r w:rsidRPr="005A107C">
        <w:rPr>
          <w:sz w:val="28"/>
          <w:szCs w:val="28"/>
        </w:rPr>
        <w:t>д</w:t>
      </w:r>
      <w:r w:rsidRPr="005A107C">
        <w:rPr>
          <w:sz w:val="28"/>
          <w:szCs w:val="28"/>
        </w:rPr>
        <w:t xml:space="preserve">министрации территории </w:t>
      </w:r>
      <w:r w:rsidR="00044021" w:rsidRPr="00080A7D">
        <w:rPr>
          <w:sz w:val="28"/>
          <w:szCs w:val="28"/>
        </w:rPr>
        <w:t>Петушинского муниципального района</w:t>
      </w:r>
      <w:r w:rsidRPr="005A107C">
        <w:rPr>
          <w:sz w:val="28"/>
          <w:szCs w:val="28"/>
        </w:rPr>
        <w:t xml:space="preserve"> </w:t>
      </w:r>
      <w:r w:rsidR="008958EC">
        <w:rPr>
          <w:sz w:val="28"/>
          <w:szCs w:val="28"/>
        </w:rPr>
        <w:t>В</w:t>
      </w:r>
      <w:r w:rsidR="00044021">
        <w:rPr>
          <w:sz w:val="28"/>
          <w:szCs w:val="28"/>
        </w:rPr>
        <w:t>ладими</w:t>
      </w:r>
      <w:r w:rsidR="00044021">
        <w:rPr>
          <w:sz w:val="28"/>
          <w:szCs w:val="28"/>
        </w:rPr>
        <w:t>р</w:t>
      </w:r>
      <w:r w:rsidR="00044021">
        <w:rPr>
          <w:sz w:val="28"/>
          <w:szCs w:val="28"/>
        </w:rPr>
        <w:t>ской</w:t>
      </w:r>
      <w:r w:rsidR="00896870">
        <w:rPr>
          <w:sz w:val="28"/>
          <w:szCs w:val="28"/>
        </w:rPr>
        <w:t xml:space="preserve"> </w:t>
      </w:r>
      <w:r w:rsidRPr="005A107C">
        <w:rPr>
          <w:sz w:val="28"/>
          <w:szCs w:val="28"/>
        </w:rPr>
        <w:t>области.</w:t>
      </w:r>
    </w:p>
    <w:p w:rsidR="00421FCB" w:rsidRDefault="00421FCB" w:rsidP="00421FCB">
      <w:pPr>
        <w:tabs>
          <w:tab w:val="left" w:pos="5103"/>
        </w:tabs>
        <w:spacing w:line="360" w:lineRule="auto"/>
        <w:ind w:firstLine="709"/>
        <w:jc w:val="both"/>
        <w:rPr>
          <w:sz w:val="28"/>
          <w:szCs w:val="28"/>
        </w:rPr>
      </w:pPr>
      <w:r w:rsidRPr="005A107C">
        <w:rPr>
          <w:sz w:val="28"/>
          <w:szCs w:val="28"/>
        </w:rPr>
        <w:t>Внесение изменений в КСОДД осуществляется по итогам анализа отчета о ходе выполнения КСОДД путем внесения изменений.</w:t>
      </w:r>
    </w:p>
    <w:p w:rsidR="00421FCB" w:rsidRDefault="00421FCB" w:rsidP="00421FCB">
      <w:pPr>
        <w:tabs>
          <w:tab w:val="left" w:pos="5103"/>
        </w:tabs>
        <w:spacing w:line="360" w:lineRule="auto"/>
        <w:ind w:firstLine="709"/>
        <w:jc w:val="both"/>
        <w:rPr>
          <w:sz w:val="28"/>
          <w:szCs w:val="28"/>
        </w:rPr>
      </w:pPr>
      <w:r w:rsidRPr="005A107C">
        <w:rPr>
          <w:sz w:val="28"/>
          <w:szCs w:val="28"/>
        </w:rPr>
        <w:t>Корректировка КСОДД осуществляется в случаях:</w:t>
      </w:r>
    </w:p>
    <w:p w:rsidR="00421FCB" w:rsidRDefault="00421FCB" w:rsidP="00421FCB">
      <w:pPr>
        <w:tabs>
          <w:tab w:val="left" w:pos="5103"/>
        </w:tabs>
        <w:spacing w:line="360" w:lineRule="auto"/>
        <w:ind w:firstLine="709"/>
        <w:jc w:val="both"/>
        <w:rPr>
          <w:sz w:val="28"/>
          <w:szCs w:val="28"/>
        </w:rPr>
      </w:pPr>
      <w:r w:rsidRPr="005A107C">
        <w:rPr>
          <w:sz w:val="28"/>
          <w:szCs w:val="28"/>
        </w:rPr>
        <w:t>- отклонений в выполнении мероприятий КСОДД в предшествующий п</w:t>
      </w:r>
      <w:r w:rsidRPr="005A107C">
        <w:rPr>
          <w:sz w:val="28"/>
          <w:szCs w:val="28"/>
        </w:rPr>
        <w:t>е</w:t>
      </w:r>
      <w:r w:rsidRPr="005A107C">
        <w:rPr>
          <w:sz w:val="28"/>
          <w:szCs w:val="28"/>
        </w:rPr>
        <w:t>риод;</w:t>
      </w:r>
    </w:p>
    <w:p w:rsidR="00421FCB" w:rsidRDefault="00421FCB" w:rsidP="00421FCB">
      <w:pPr>
        <w:tabs>
          <w:tab w:val="left" w:pos="5103"/>
        </w:tabs>
        <w:spacing w:line="360" w:lineRule="auto"/>
        <w:ind w:firstLine="709"/>
        <w:jc w:val="both"/>
        <w:rPr>
          <w:sz w:val="28"/>
          <w:szCs w:val="28"/>
        </w:rPr>
      </w:pPr>
      <w:r w:rsidRPr="005A107C">
        <w:rPr>
          <w:sz w:val="28"/>
          <w:szCs w:val="28"/>
        </w:rPr>
        <w:t>- приведение объемов финансирования КСОДД в соответствие с фактич</w:t>
      </w:r>
      <w:r w:rsidRPr="005A107C">
        <w:rPr>
          <w:sz w:val="28"/>
          <w:szCs w:val="28"/>
        </w:rPr>
        <w:t>е</w:t>
      </w:r>
      <w:r w:rsidRPr="005A107C">
        <w:rPr>
          <w:sz w:val="28"/>
          <w:szCs w:val="28"/>
        </w:rPr>
        <w:t>ским уровнем цен и фактическими условиями бюджетного финансирования;</w:t>
      </w:r>
    </w:p>
    <w:p w:rsidR="00421FCB" w:rsidRDefault="00421FCB" w:rsidP="00421FCB">
      <w:pPr>
        <w:tabs>
          <w:tab w:val="left" w:pos="5103"/>
        </w:tabs>
        <w:spacing w:line="360" w:lineRule="auto"/>
        <w:ind w:firstLine="709"/>
        <w:jc w:val="both"/>
        <w:rPr>
          <w:sz w:val="28"/>
          <w:szCs w:val="28"/>
        </w:rPr>
      </w:pPr>
      <w:r w:rsidRPr="005A107C">
        <w:rPr>
          <w:sz w:val="28"/>
          <w:szCs w:val="28"/>
        </w:rPr>
        <w:lastRenderedPageBreak/>
        <w:t>- снижения результативности и эффективности использования средств бюджетной системы;</w:t>
      </w:r>
    </w:p>
    <w:p w:rsidR="00421FCB" w:rsidRDefault="00421FCB" w:rsidP="00421FCB">
      <w:pPr>
        <w:tabs>
          <w:tab w:val="left" w:pos="5103"/>
        </w:tabs>
        <w:spacing w:line="360" w:lineRule="auto"/>
        <w:ind w:firstLine="709"/>
        <w:jc w:val="both"/>
        <w:rPr>
          <w:sz w:val="28"/>
          <w:szCs w:val="28"/>
        </w:rPr>
      </w:pPr>
      <w:r w:rsidRPr="005A107C">
        <w:rPr>
          <w:sz w:val="28"/>
          <w:szCs w:val="28"/>
        </w:rPr>
        <w:t>- в случае изменения дорожно-транспортной ситуации;</w:t>
      </w:r>
    </w:p>
    <w:p w:rsidR="00421FCB" w:rsidRDefault="00421FCB" w:rsidP="00421FCB">
      <w:pPr>
        <w:tabs>
          <w:tab w:val="left" w:pos="5103"/>
        </w:tabs>
        <w:spacing w:line="360" w:lineRule="auto"/>
        <w:ind w:firstLine="709"/>
        <w:jc w:val="both"/>
        <w:rPr>
          <w:sz w:val="28"/>
          <w:szCs w:val="28"/>
        </w:rPr>
      </w:pPr>
      <w:r w:rsidRPr="005A107C">
        <w:rPr>
          <w:sz w:val="28"/>
          <w:szCs w:val="28"/>
        </w:rPr>
        <w:t>- уточнения мероприятий, сроков реализации объемов финансирования мероприятий.</w:t>
      </w:r>
    </w:p>
    <w:p w:rsidR="008761D6" w:rsidRDefault="00421FCB" w:rsidP="00421FCB">
      <w:pPr>
        <w:tabs>
          <w:tab w:val="left" w:pos="5103"/>
        </w:tabs>
        <w:spacing w:line="360" w:lineRule="auto"/>
        <w:ind w:firstLine="709"/>
        <w:jc w:val="both"/>
        <w:rPr>
          <w:sz w:val="28"/>
          <w:szCs w:val="28"/>
        </w:rPr>
      </w:pPr>
      <w:r w:rsidRPr="005A107C">
        <w:rPr>
          <w:sz w:val="28"/>
          <w:szCs w:val="28"/>
        </w:rPr>
        <w:t>Координаторы КСОДД в течение 2 месяцев после утверждения отчета о ходе выполнения КСОДД составляют предложения по корректировке КСОДД и представляют их для утвер</w:t>
      </w:r>
      <w:r w:rsidR="008761D6">
        <w:rPr>
          <w:sz w:val="28"/>
          <w:szCs w:val="28"/>
        </w:rPr>
        <w:t>ждения в установленном порядке.</w:t>
      </w:r>
    </w:p>
    <w:p w:rsidR="00421FCB" w:rsidRPr="005A107C" w:rsidRDefault="00421FCB" w:rsidP="00421FCB">
      <w:pPr>
        <w:tabs>
          <w:tab w:val="left" w:pos="5103"/>
        </w:tabs>
        <w:spacing w:line="360" w:lineRule="auto"/>
        <w:ind w:firstLine="709"/>
        <w:jc w:val="both"/>
        <w:rPr>
          <w:sz w:val="28"/>
          <w:szCs w:val="28"/>
        </w:rPr>
      </w:pPr>
      <w:r w:rsidRPr="005A107C">
        <w:rPr>
          <w:sz w:val="28"/>
          <w:szCs w:val="28"/>
        </w:rPr>
        <w:t>Обязательная корректировка КСОДД проводится не реже, чем раз в пять лет.</w:t>
      </w:r>
    </w:p>
    <w:p w:rsidR="00421FCB" w:rsidRDefault="00421FCB" w:rsidP="00421FCB">
      <w:pPr>
        <w:pStyle w:val="afff9"/>
        <w:spacing w:line="312" w:lineRule="auto"/>
        <w:ind w:firstLine="0"/>
        <w:jc w:val="center"/>
        <w:rPr>
          <w:sz w:val="28"/>
          <w:szCs w:val="28"/>
        </w:rPr>
      </w:pPr>
    </w:p>
    <w:p w:rsidR="00B93BDD" w:rsidRDefault="00B93BDD" w:rsidP="00B93BDD">
      <w:pPr>
        <w:pStyle w:val="afff9"/>
        <w:spacing w:line="312" w:lineRule="auto"/>
        <w:ind w:firstLine="708"/>
        <w:jc w:val="center"/>
        <w:rPr>
          <w:sz w:val="28"/>
          <w:szCs w:val="28"/>
        </w:rPr>
      </w:pPr>
    </w:p>
    <w:p w:rsidR="00B93BDD" w:rsidRDefault="00B93BDD" w:rsidP="00B93BDD">
      <w:pPr>
        <w:pStyle w:val="afff9"/>
        <w:spacing w:line="312" w:lineRule="auto"/>
        <w:ind w:firstLine="708"/>
        <w:jc w:val="center"/>
        <w:rPr>
          <w:sz w:val="28"/>
          <w:szCs w:val="28"/>
        </w:rPr>
      </w:pPr>
    </w:p>
    <w:p w:rsidR="00CF161B" w:rsidRDefault="00CF161B" w:rsidP="00B93BDD">
      <w:pPr>
        <w:pStyle w:val="afff9"/>
        <w:spacing w:line="312" w:lineRule="auto"/>
        <w:ind w:firstLine="708"/>
        <w:jc w:val="center"/>
        <w:rPr>
          <w:sz w:val="28"/>
          <w:szCs w:val="28"/>
        </w:rPr>
      </w:pPr>
    </w:p>
    <w:p w:rsidR="00CF161B" w:rsidRDefault="00CF161B" w:rsidP="00B93BDD">
      <w:pPr>
        <w:pStyle w:val="afff9"/>
        <w:spacing w:line="312" w:lineRule="auto"/>
        <w:ind w:firstLine="708"/>
        <w:jc w:val="center"/>
        <w:rPr>
          <w:sz w:val="28"/>
          <w:szCs w:val="28"/>
        </w:rPr>
      </w:pPr>
    </w:p>
    <w:p w:rsidR="00CF161B" w:rsidRDefault="00CF161B" w:rsidP="00B93BDD">
      <w:pPr>
        <w:pStyle w:val="afff9"/>
        <w:spacing w:line="312" w:lineRule="auto"/>
        <w:ind w:firstLine="708"/>
        <w:jc w:val="center"/>
        <w:rPr>
          <w:sz w:val="28"/>
          <w:szCs w:val="28"/>
        </w:rPr>
      </w:pPr>
    </w:p>
    <w:p w:rsidR="00CF161B" w:rsidRDefault="00CF161B" w:rsidP="00B93BDD">
      <w:pPr>
        <w:pStyle w:val="afff9"/>
        <w:spacing w:line="312" w:lineRule="auto"/>
        <w:ind w:firstLine="708"/>
        <w:jc w:val="center"/>
        <w:rPr>
          <w:sz w:val="28"/>
          <w:szCs w:val="28"/>
        </w:rPr>
      </w:pPr>
    </w:p>
    <w:p w:rsidR="00CF161B" w:rsidRDefault="00CF161B" w:rsidP="00B93BDD">
      <w:pPr>
        <w:pStyle w:val="afff9"/>
        <w:spacing w:line="312" w:lineRule="auto"/>
        <w:ind w:firstLine="708"/>
        <w:jc w:val="center"/>
        <w:rPr>
          <w:sz w:val="28"/>
          <w:szCs w:val="28"/>
        </w:rPr>
      </w:pPr>
    </w:p>
    <w:p w:rsidR="00CF161B" w:rsidRDefault="00CF161B" w:rsidP="00B93BDD">
      <w:pPr>
        <w:pStyle w:val="afff9"/>
        <w:spacing w:line="312" w:lineRule="auto"/>
        <w:ind w:firstLine="708"/>
        <w:jc w:val="center"/>
        <w:rPr>
          <w:sz w:val="28"/>
          <w:szCs w:val="28"/>
        </w:rPr>
      </w:pPr>
    </w:p>
    <w:p w:rsidR="00493AEF" w:rsidRDefault="00493AEF" w:rsidP="00B93BDD">
      <w:pPr>
        <w:pStyle w:val="afff9"/>
        <w:spacing w:line="312" w:lineRule="auto"/>
        <w:ind w:firstLine="708"/>
        <w:jc w:val="center"/>
        <w:rPr>
          <w:sz w:val="28"/>
          <w:szCs w:val="28"/>
        </w:rPr>
      </w:pPr>
    </w:p>
    <w:p w:rsidR="00493AEF" w:rsidRDefault="00493AEF" w:rsidP="00B93BDD">
      <w:pPr>
        <w:pStyle w:val="afff9"/>
        <w:spacing w:line="312" w:lineRule="auto"/>
        <w:ind w:firstLine="708"/>
        <w:jc w:val="center"/>
        <w:rPr>
          <w:sz w:val="28"/>
          <w:szCs w:val="28"/>
        </w:rPr>
      </w:pPr>
    </w:p>
    <w:p w:rsidR="00493AEF" w:rsidRDefault="00493AEF" w:rsidP="00B93BDD">
      <w:pPr>
        <w:pStyle w:val="afff9"/>
        <w:spacing w:line="312" w:lineRule="auto"/>
        <w:ind w:firstLine="708"/>
        <w:jc w:val="center"/>
        <w:rPr>
          <w:sz w:val="28"/>
          <w:szCs w:val="28"/>
        </w:rPr>
      </w:pPr>
    </w:p>
    <w:p w:rsidR="00493AEF" w:rsidRDefault="00493AEF" w:rsidP="00B93BDD">
      <w:pPr>
        <w:pStyle w:val="afff9"/>
        <w:spacing w:line="312" w:lineRule="auto"/>
        <w:ind w:firstLine="708"/>
        <w:jc w:val="center"/>
        <w:rPr>
          <w:sz w:val="28"/>
          <w:szCs w:val="28"/>
        </w:rPr>
      </w:pPr>
    </w:p>
    <w:p w:rsidR="00493AEF" w:rsidRDefault="00493AEF" w:rsidP="00B93BDD">
      <w:pPr>
        <w:pStyle w:val="afff9"/>
        <w:spacing w:line="312" w:lineRule="auto"/>
        <w:ind w:firstLine="708"/>
        <w:jc w:val="center"/>
        <w:rPr>
          <w:sz w:val="28"/>
          <w:szCs w:val="28"/>
        </w:rPr>
      </w:pPr>
    </w:p>
    <w:p w:rsidR="00493AEF" w:rsidRDefault="00493AEF" w:rsidP="00B93BDD">
      <w:pPr>
        <w:pStyle w:val="afff9"/>
        <w:spacing w:line="312" w:lineRule="auto"/>
        <w:ind w:firstLine="708"/>
        <w:jc w:val="center"/>
        <w:rPr>
          <w:sz w:val="28"/>
          <w:szCs w:val="28"/>
        </w:rPr>
      </w:pPr>
    </w:p>
    <w:p w:rsidR="00493AEF" w:rsidRDefault="00493AEF" w:rsidP="00B93BDD">
      <w:pPr>
        <w:pStyle w:val="afff9"/>
        <w:spacing w:line="312" w:lineRule="auto"/>
        <w:ind w:firstLine="708"/>
        <w:jc w:val="center"/>
        <w:rPr>
          <w:sz w:val="28"/>
          <w:szCs w:val="28"/>
        </w:rPr>
      </w:pPr>
    </w:p>
    <w:p w:rsidR="00493AEF" w:rsidRDefault="00493AEF" w:rsidP="00B93BDD">
      <w:pPr>
        <w:pStyle w:val="afff9"/>
        <w:spacing w:line="312" w:lineRule="auto"/>
        <w:ind w:firstLine="708"/>
        <w:jc w:val="center"/>
        <w:rPr>
          <w:sz w:val="28"/>
          <w:szCs w:val="28"/>
        </w:rPr>
      </w:pPr>
    </w:p>
    <w:p w:rsidR="00493AEF" w:rsidRDefault="00493AEF" w:rsidP="00B93BDD">
      <w:pPr>
        <w:pStyle w:val="afff9"/>
        <w:spacing w:line="312" w:lineRule="auto"/>
        <w:ind w:firstLine="708"/>
        <w:jc w:val="center"/>
        <w:rPr>
          <w:sz w:val="28"/>
          <w:szCs w:val="28"/>
        </w:rPr>
      </w:pPr>
    </w:p>
    <w:p w:rsidR="00B44AE3" w:rsidRDefault="00B44AE3" w:rsidP="00B93BDD">
      <w:pPr>
        <w:pStyle w:val="afff9"/>
        <w:spacing w:line="312" w:lineRule="auto"/>
        <w:ind w:firstLine="708"/>
        <w:jc w:val="center"/>
        <w:rPr>
          <w:sz w:val="28"/>
          <w:szCs w:val="28"/>
        </w:rPr>
      </w:pPr>
    </w:p>
    <w:p w:rsidR="00B44AE3" w:rsidRDefault="00B44AE3" w:rsidP="00B93BDD">
      <w:pPr>
        <w:pStyle w:val="afff9"/>
        <w:spacing w:line="312" w:lineRule="auto"/>
        <w:ind w:firstLine="708"/>
        <w:jc w:val="center"/>
        <w:rPr>
          <w:sz w:val="28"/>
          <w:szCs w:val="28"/>
        </w:rPr>
      </w:pPr>
    </w:p>
    <w:p w:rsidR="00B44AE3" w:rsidRDefault="00B44AE3" w:rsidP="00B93BDD">
      <w:pPr>
        <w:pStyle w:val="afff9"/>
        <w:spacing w:line="312" w:lineRule="auto"/>
        <w:ind w:firstLine="708"/>
        <w:jc w:val="center"/>
        <w:rPr>
          <w:sz w:val="28"/>
          <w:szCs w:val="28"/>
        </w:rPr>
      </w:pPr>
    </w:p>
    <w:p w:rsidR="00B44AE3" w:rsidRDefault="00B44AE3" w:rsidP="00B93BDD">
      <w:pPr>
        <w:pStyle w:val="afff9"/>
        <w:spacing w:line="312" w:lineRule="auto"/>
        <w:ind w:firstLine="708"/>
        <w:jc w:val="center"/>
        <w:rPr>
          <w:sz w:val="28"/>
          <w:szCs w:val="28"/>
        </w:rPr>
      </w:pPr>
    </w:p>
    <w:p w:rsidR="00B44AE3" w:rsidRDefault="00B44AE3" w:rsidP="00B93BDD">
      <w:pPr>
        <w:pStyle w:val="afff9"/>
        <w:spacing w:line="312" w:lineRule="auto"/>
        <w:ind w:firstLine="708"/>
        <w:jc w:val="center"/>
        <w:rPr>
          <w:sz w:val="28"/>
          <w:szCs w:val="28"/>
        </w:rPr>
      </w:pPr>
    </w:p>
    <w:p w:rsidR="00F555D8" w:rsidRPr="00C6226C" w:rsidRDefault="00F555D8" w:rsidP="00F555D8">
      <w:pPr>
        <w:pStyle w:val="26"/>
        <w:keepNext/>
        <w:keepLines/>
        <w:shd w:val="clear" w:color="auto" w:fill="auto"/>
        <w:spacing w:before="0" w:line="360" w:lineRule="auto"/>
        <w:ind w:left="20" w:firstLine="709"/>
        <w:jc w:val="center"/>
        <w:rPr>
          <w:color w:val="000000" w:themeColor="text1"/>
        </w:rPr>
      </w:pPr>
      <w:bookmarkStart w:id="12" w:name="_Toc434938861"/>
      <w:bookmarkStart w:id="13" w:name="_Toc487448413"/>
      <w:bookmarkStart w:id="14" w:name="_Toc444601319"/>
      <w:bookmarkStart w:id="15" w:name="_Toc474930962"/>
      <w:bookmarkStart w:id="16" w:name="_Toc502049731"/>
      <w:bookmarkEnd w:id="10"/>
      <w:bookmarkEnd w:id="11"/>
      <w:r w:rsidRPr="00C6226C">
        <w:rPr>
          <w:color w:val="000000" w:themeColor="text1"/>
        </w:rPr>
        <w:lastRenderedPageBreak/>
        <w:t>С</w:t>
      </w:r>
      <w:r w:rsidR="00B93BDD" w:rsidRPr="00C6226C">
        <w:rPr>
          <w:color w:val="000000" w:themeColor="text1"/>
        </w:rPr>
        <w:t>писок используемых источников</w:t>
      </w:r>
      <w:bookmarkEnd w:id="12"/>
      <w:bookmarkEnd w:id="13"/>
    </w:p>
    <w:p w:rsidR="00F555D8" w:rsidRPr="001938E0" w:rsidRDefault="00F555D8" w:rsidP="00F555D8">
      <w:pPr>
        <w:pStyle w:val="26"/>
        <w:keepNext/>
        <w:keepLines/>
        <w:shd w:val="clear" w:color="auto" w:fill="auto"/>
        <w:spacing w:before="0" w:line="360" w:lineRule="auto"/>
        <w:ind w:left="20" w:firstLine="709"/>
        <w:jc w:val="center"/>
        <w:rPr>
          <w:color w:val="000000" w:themeColor="text1"/>
          <w:sz w:val="10"/>
          <w:szCs w:val="10"/>
        </w:rPr>
      </w:pPr>
    </w:p>
    <w:p w:rsidR="000021F1" w:rsidRDefault="000021F1" w:rsidP="000021F1">
      <w:pPr>
        <w:numPr>
          <w:ilvl w:val="0"/>
          <w:numId w:val="17"/>
        </w:numPr>
        <w:tabs>
          <w:tab w:val="left" w:pos="1134"/>
          <w:tab w:val="left" w:pos="5103"/>
        </w:tabs>
        <w:spacing w:line="360" w:lineRule="auto"/>
        <w:ind w:left="0" w:firstLine="709"/>
        <w:jc w:val="both"/>
        <w:rPr>
          <w:color w:val="000000" w:themeColor="text1"/>
          <w:sz w:val="28"/>
          <w:szCs w:val="28"/>
        </w:rPr>
      </w:pPr>
      <w:r w:rsidRPr="000021F1">
        <w:rPr>
          <w:sz w:val="28"/>
          <w:szCs w:val="28"/>
        </w:rPr>
        <w:t>Схема территориального планирования Владимирской обла</w:t>
      </w:r>
      <w:r w:rsidRPr="000021F1">
        <w:rPr>
          <w:sz w:val="28"/>
          <w:szCs w:val="28"/>
        </w:rPr>
        <w:t>с</w:t>
      </w:r>
      <w:r w:rsidRPr="000021F1">
        <w:rPr>
          <w:sz w:val="28"/>
          <w:szCs w:val="28"/>
        </w:rPr>
        <w:t>ти</w:t>
      </w:r>
      <w:r>
        <w:rPr>
          <w:sz w:val="28"/>
          <w:szCs w:val="28"/>
        </w:rPr>
        <w:t>.</w:t>
      </w:r>
    </w:p>
    <w:p w:rsidR="000021F1" w:rsidRDefault="000021F1" w:rsidP="000021F1">
      <w:pPr>
        <w:numPr>
          <w:ilvl w:val="0"/>
          <w:numId w:val="17"/>
        </w:numPr>
        <w:tabs>
          <w:tab w:val="left" w:pos="1134"/>
          <w:tab w:val="left" w:pos="5103"/>
        </w:tabs>
        <w:spacing w:line="360" w:lineRule="auto"/>
        <w:ind w:left="0" w:firstLine="709"/>
        <w:jc w:val="both"/>
        <w:rPr>
          <w:color w:val="000000" w:themeColor="text1"/>
          <w:sz w:val="28"/>
          <w:szCs w:val="28"/>
        </w:rPr>
      </w:pPr>
      <w:r w:rsidRPr="000021F1">
        <w:rPr>
          <w:sz w:val="28"/>
          <w:szCs w:val="28"/>
        </w:rPr>
        <w:t>Схема территориального планирования Петушинского муниципальн</w:t>
      </w:r>
      <w:r w:rsidRPr="000021F1">
        <w:rPr>
          <w:sz w:val="28"/>
          <w:szCs w:val="28"/>
        </w:rPr>
        <w:t>о</w:t>
      </w:r>
      <w:r w:rsidRPr="000021F1">
        <w:rPr>
          <w:sz w:val="28"/>
          <w:szCs w:val="28"/>
        </w:rPr>
        <w:t>го района</w:t>
      </w:r>
      <w:r>
        <w:rPr>
          <w:sz w:val="28"/>
          <w:szCs w:val="28"/>
        </w:rPr>
        <w:t>.</w:t>
      </w:r>
    </w:p>
    <w:p w:rsidR="000021F1" w:rsidRPr="000021F1" w:rsidRDefault="000021F1" w:rsidP="000021F1">
      <w:pPr>
        <w:numPr>
          <w:ilvl w:val="0"/>
          <w:numId w:val="17"/>
        </w:numPr>
        <w:tabs>
          <w:tab w:val="left" w:pos="1134"/>
          <w:tab w:val="left" w:pos="5103"/>
        </w:tabs>
        <w:spacing w:line="360" w:lineRule="auto"/>
        <w:ind w:left="0" w:firstLine="709"/>
        <w:jc w:val="both"/>
        <w:rPr>
          <w:color w:val="000000" w:themeColor="text1"/>
          <w:sz w:val="28"/>
          <w:szCs w:val="28"/>
        </w:rPr>
      </w:pPr>
      <w:r w:rsidRPr="000021F1">
        <w:rPr>
          <w:sz w:val="28"/>
          <w:szCs w:val="28"/>
        </w:rPr>
        <w:t>Генеральные планы сельских поселений Петушинского муниципал</w:t>
      </w:r>
      <w:r w:rsidRPr="000021F1">
        <w:rPr>
          <w:sz w:val="28"/>
          <w:szCs w:val="28"/>
        </w:rPr>
        <w:t>ь</w:t>
      </w:r>
      <w:r w:rsidRPr="000021F1">
        <w:rPr>
          <w:sz w:val="28"/>
          <w:szCs w:val="28"/>
        </w:rPr>
        <w:t>ного района (Нагорное СП, Пекшинское СП и Петушинское СП)</w:t>
      </w:r>
      <w:r>
        <w:rPr>
          <w:sz w:val="28"/>
          <w:szCs w:val="28"/>
        </w:rPr>
        <w:t>.</w:t>
      </w:r>
    </w:p>
    <w:p w:rsidR="000021F1" w:rsidRPr="000021F1" w:rsidRDefault="000021F1" w:rsidP="000021F1">
      <w:pPr>
        <w:numPr>
          <w:ilvl w:val="0"/>
          <w:numId w:val="17"/>
        </w:numPr>
        <w:tabs>
          <w:tab w:val="left" w:pos="1134"/>
          <w:tab w:val="left" w:pos="5103"/>
        </w:tabs>
        <w:spacing w:line="360" w:lineRule="auto"/>
        <w:ind w:left="0" w:firstLine="709"/>
        <w:jc w:val="both"/>
        <w:rPr>
          <w:color w:val="000000" w:themeColor="text1"/>
          <w:sz w:val="28"/>
          <w:szCs w:val="28"/>
        </w:rPr>
      </w:pPr>
      <w:r>
        <w:rPr>
          <w:sz w:val="28"/>
          <w:szCs w:val="28"/>
        </w:rPr>
        <w:t>Стратегия развития транспортно-дорожного комплекса Владимирской области.</w:t>
      </w:r>
    </w:p>
    <w:p w:rsidR="00B80596" w:rsidRDefault="00B80596" w:rsidP="000021F1">
      <w:pPr>
        <w:numPr>
          <w:ilvl w:val="0"/>
          <w:numId w:val="17"/>
        </w:numPr>
        <w:tabs>
          <w:tab w:val="left" w:pos="1134"/>
          <w:tab w:val="left" w:pos="5103"/>
        </w:tabs>
        <w:spacing w:line="360" w:lineRule="auto"/>
        <w:ind w:left="0" w:firstLine="709"/>
        <w:jc w:val="both"/>
        <w:rPr>
          <w:color w:val="000000" w:themeColor="text1"/>
          <w:sz w:val="28"/>
          <w:szCs w:val="28"/>
        </w:rPr>
      </w:pPr>
      <w:r w:rsidRPr="001938E0">
        <w:rPr>
          <w:color w:val="000000" w:themeColor="text1"/>
          <w:sz w:val="28"/>
          <w:szCs w:val="28"/>
        </w:rPr>
        <w:t>ВСН 45-68 «Инструкция по учету движения транспортных средств на автомобильных дорогах».</w:t>
      </w:r>
    </w:p>
    <w:p w:rsidR="00F555D8" w:rsidRPr="001938E0" w:rsidRDefault="00F555D8" w:rsidP="0060362C">
      <w:pPr>
        <w:numPr>
          <w:ilvl w:val="0"/>
          <w:numId w:val="17"/>
        </w:numPr>
        <w:tabs>
          <w:tab w:val="left" w:pos="1134"/>
          <w:tab w:val="left" w:pos="5103"/>
        </w:tabs>
        <w:spacing w:line="360" w:lineRule="auto"/>
        <w:ind w:left="0" w:firstLine="709"/>
        <w:jc w:val="both"/>
        <w:rPr>
          <w:color w:val="000000" w:themeColor="text1"/>
          <w:sz w:val="28"/>
          <w:szCs w:val="28"/>
        </w:rPr>
      </w:pPr>
      <w:r w:rsidRPr="001938E0">
        <w:rPr>
          <w:color w:val="000000" w:themeColor="text1"/>
          <w:sz w:val="28"/>
          <w:szCs w:val="28"/>
        </w:rPr>
        <w:t>ОДН 218.006-2002 «Правила диагностики и оценки состояния автом</w:t>
      </w:r>
      <w:r w:rsidRPr="001938E0">
        <w:rPr>
          <w:color w:val="000000" w:themeColor="text1"/>
          <w:sz w:val="28"/>
          <w:szCs w:val="28"/>
        </w:rPr>
        <w:t>о</w:t>
      </w:r>
      <w:r w:rsidRPr="001938E0">
        <w:rPr>
          <w:color w:val="000000" w:themeColor="text1"/>
          <w:sz w:val="28"/>
          <w:szCs w:val="28"/>
        </w:rPr>
        <w:t>бильных дорог».</w:t>
      </w:r>
    </w:p>
    <w:p w:rsidR="00F555D8" w:rsidRPr="001938E0" w:rsidRDefault="00F555D8" w:rsidP="0060362C">
      <w:pPr>
        <w:numPr>
          <w:ilvl w:val="0"/>
          <w:numId w:val="17"/>
        </w:numPr>
        <w:tabs>
          <w:tab w:val="left" w:pos="1134"/>
          <w:tab w:val="left" w:pos="5103"/>
        </w:tabs>
        <w:spacing w:line="360" w:lineRule="auto"/>
        <w:ind w:left="0" w:firstLine="709"/>
        <w:jc w:val="both"/>
        <w:rPr>
          <w:color w:val="000000" w:themeColor="text1"/>
          <w:sz w:val="28"/>
          <w:szCs w:val="28"/>
        </w:rPr>
      </w:pPr>
      <w:r w:rsidRPr="001938E0">
        <w:rPr>
          <w:color w:val="000000" w:themeColor="text1"/>
          <w:sz w:val="28"/>
          <w:szCs w:val="28"/>
        </w:rPr>
        <w:t>Рекомендации по обеспечению безопасности движения на автом</w:t>
      </w:r>
      <w:r w:rsidRPr="001938E0">
        <w:rPr>
          <w:color w:val="000000" w:themeColor="text1"/>
          <w:sz w:val="28"/>
          <w:szCs w:val="28"/>
        </w:rPr>
        <w:t>о</w:t>
      </w:r>
      <w:r w:rsidRPr="001938E0">
        <w:rPr>
          <w:color w:val="000000" w:themeColor="text1"/>
          <w:sz w:val="28"/>
          <w:szCs w:val="28"/>
        </w:rPr>
        <w:t>бильных дорогах» № ОС-557-р от 24.06.2002 г.</w:t>
      </w:r>
    </w:p>
    <w:p w:rsidR="00F555D8" w:rsidRPr="001938E0" w:rsidRDefault="00F555D8" w:rsidP="0060362C">
      <w:pPr>
        <w:numPr>
          <w:ilvl w:val="0"/>
          <w:numId w:val="17"/>
        </w:numPr>
        <w:tabs>
          <w:tab w:val="left" w:pos="1134"/>
          <w:tab w:val="left" w:pos="5103"/>
        </w:tabs>
        <w:spacing w:line="360" w:lineRule="auto"/>
        <w:ind w:left="0" w:firstLine="709"/>
        <w:jc w:val="both"/>
        <w:rPr>
          <w:color w:val="000000" w:themeColor="text1"/>
          <w:sz w:val="28"/>
          <w:szCs w:val="28"/>
        </w:rPr>
      </w:pPr>
      <w:r w:rsidRPr="001938E0">
        <w:rPr>
          <w:color w:val="000000" w:themeColor="text1"/>
          <w:sz w:val="28"/>
          <w:szCs w:val="28"/>
        </w:rPr>
        <w:t>ГОСТ Р 50597-</w:t>
      </w:r>
      <w:r w:rsidR="005D2027">
        <w:rPr>
          <w:color w:val="000000" w:themeColor="text1"/>
          <w:sz w:val="28"/>
          <w:szCs w:val="28"/>
        </w:rPr>
        <w:t>2017</w:t>
      </w:r>
      <w:r w:rsidRPr="001938E0">
        <w:rPr>
          <w:color w:val="000000" w:themeColor="text1"/>
          <w:sz w:val="28"/>
          <w:szCs w:val="28"/>
        </w:rPr>
        <w:t>. «Автомобильные дороги и улицы. Требования к эксплуатационному состоянию, допустимому по условиям обеспечения без</w:t>
      </w:r>
      <w:r w:rsidRPr="001938E0">
        <w:rPr>
          <w:color w:val="000000" w:themeColor="text1"/>
          <w:sz w:val="28"/>
          <w:szCs w:val="28"/>
        </w:rPr>
        <w:t>о</w:t>
      </w:r>
      <w:r w:rsidRPr="001938E0">
        <w:rPr>
          <w:color w:val="000000" w:themeColor="text1"/>
          <w:sz w:val="28"/>
          <w:szCs w:val="28"/>
        </w:rPr>
        <w:t>пасности дорожного движения».</w:t>
      </w:r>
    </w:p>
    <w:p w:rsidR="00F555D8" w:rsidRPr="001938E0" w:rsidRDefault="00F555D8" w:rsidP="0060362C">
      <w:pPr>
        <w:numPr>
          <w:ilvl w:val="0"/>
          <w:numId w:val="17"/>
        </w:numPr>
        <w:tabs>
          <w:tab w:val="left" w:pos="1134"/>
          <w:tab w:val="left" w:pos="5103"/>
        </w:tabs>
        <w:spacing w:line="360" w:lineRule="auto"/>
        <w:ind w:left="0" w:firstLine="709"/>
        <w:jc w:val="both"/>
        <w:rPr>
          <w:color w:val="000000" w:themeColor="text1"/>
          <w:sz w:val="28"/>
          <w:szCs w:val="28"/>
        </w:rPr>
      </w:pPr>
      <w:r w:rsidRPr="001938E0">
        <w:rPr>
          <w:color w:val="000000" w:themeColor="text1"/>
          <w:sz w:val="28"/>
          <w:szCs w:val="28"/>
        </w:rPr>
        <w:t>ГОСТ Р 52398-2005. «Классификация автомобильных дорог. Пар</w:t>
      </w:r>
      <w:r w:rsidRPr="001938E0">
        <w:rPr>
          <w:color w:val="000000" w:themeColor="text1"/>
          <w:sz w:val="28"/>
          <w:szCs w:val="28"/>
        </w:rPr>
        <w:t>а</w:t>
      </w:r>
      <w:r w:rsidRPr="001938E0">
        <w:rPr>
          <w:color w:val="000000" w:themeColor="text1"/>
          <w:sz w:val="28"/>
          <w:szCs w:val="28"/>
        </w:rPr>
        <w:t>метры и требования».</w:t>
      </w:r>
    </w:p>
    <w:p w:rsidR="00F555D8" w:rsidRPr="001938E0" w:rsidRDefault="00F555D8" w:rsidP="0060362C">
      <w:pPr>
        <w:numPr>
          <w:ilvl w:val="0"/>
          <w:numId w:val="17"/>
        </w:numPr>
        <w:tabs>
          <w:tab w:val="left" w:pos="1134"/>
          <w:tab w:val="left" w:pos="5103"/>
        </w:tabs>
        <w:spacing w:line="360" w:lineRule="auto"/>
        <w:ind w:left="0" w:firstLine="709"/>
        <w:jc w:val="both"/>
        <w:rPr>
          <w:color w:val="000000" w:themeColor="text1"/>
          <w:sz w:val="28"/>
          <w:szCs w:val="28"/>
        </w:rPr>
      </w:pPr>
      <w:r w:rsidRPr="001938E0">
        <w:rPr>
          <w:color w:val="000000" w:themeColor="text1"/>
          <w:sz w:val="28"/>
          <w:szCs w:val="28"/>
        </w:rPr>
        <w:t>ГОСТ Р 52399-2005. «Геометрические элементы автомобильных д</w:t>
      </w:r>
      <w:r w:rsidRPr="001938E0">
        <w:rPr>
          <w:color w:val="000000" w:themeColor="text1"/>
          <w:sz w:val="28"/>
          <w:szCs w:val="28"/>
        </w:rPr>
        <w:t>о</w:t>
      </w:r>
      <w:r w:rsidRPr="001938E0">
        <w:rPr>
          <w:color w:val="000000" w:themeColor="text1"/>
          <w:sz w:val="28"/>
          <w:szCs w:val="28"/>
        </w:rPr>
        <w:t>рог».</w:t>
      </w:r>
    </w:p>
    <w:p w:rsidR="00F555D8" w:rsidRPr="001938E0" w:rsidRDefault="00F555D8" w:rsidP="0060362C">
      <w:pPr>
        <w:numPr>
          <w:ilvl w:val="0"/>
          <w:numId w:val="17"/>
        </w:numPr>
        <w:tabs>
          <w:tab w:val="left" w:pos="1134"/>
          <w:tab w:val="left" w:pos="5103"/>
        </w:tabs>
        <w:spacing w:line="360" w:lineRule="auto"/>
        <w:ind w:left="0" w:firstLine="709"/>
        <w:jc w:val="both"/>
        <w:rPr>
          <w:color w:val="000000" w:themeColor="text1"/>
          <w:sz w:val="28"/>
          <w:szCs w:val="28"/>
        </w:rPr>
      </w:pPr>
      <w:r w:rsidRPr="001938E0">
        <w:rPr>
          <w:color w:val="000000" w:themeColor="text1"/>
          <w:sz w:val="28"/>
          <w:szCs w:val="28"/>
        </w:rPr>
        <w:t>ГОСТ Р 52765-2007. «Дороги автомобильные общего пользования. Элементы обустройства. Классификация».</w:t>
      </w:r>
    </w:p>
    <w:p w:rsidR="00F555D8" w:rsidRPr="001938E0" w:rsidRDefault="00F555D8" w:rsidP="0060362C">
      <w:pPr>
        <w:numPr>
          <w:ilvl w:val="0"/>
          <w:numId w:val="17"/>
        </w:numPr>
        <w:tabs>
          <w:tab w:val="left" w:pos="1134"/>
          <w:tab w:val="left" w:pos="5103"/>
        </w:tabs>
        <w:spacing w:line="360" w:lineRule="auto"/>
        <w:ind w:left="0" w:firstLine="709"/>
        <w:jc w:val="both"/>
        <w:rPr>
          <w:color w:val="000000" w:themeColor="text1"/>
          <w:sz w:val="28"/>
          <w:szCs w:val="28"/>
        </w:rPr>
      </w:pPr>
      <w:r w:rsidRPr="001938E0">
        <w:rPr>
          <w:color w:val="000000" w:themeColor="text1"/>
          <w:sz w:val="28"/>
          <w:szCs w:val="28"/>
        </w:rPr>
        <w:t>ГОСТ Р 52766-2007. «Дороги автомобильные общего пользования. Элементы обустройства. Общие требования».</w:t>
      </w:r>
    </w:p>
    <w:p w:rsidR="00F555D8" w:rsidRPr="001938E0" w:rsidRDefault="00F555D8" w:rsidP="0060362C">
      <w:pPr>
        <w:numPr>
          <w:ilvl w:val="0"/>
          <w:numId w:val="17"/>
        </w:numPr>
        <w:tabs>
          <w:tab w:val="left" w:pos="1134"/>
          <w:tab w:val="left" w:pos="5103"/>
        </w:tabs>
        <w:spacing w:line="360" w:lineRule="auto"/>
        <w:ind w:left="0" w:firstLine="709"/>
        <w:jc w:val="both"/>
        <w:rPr>
          <w:color w:val="000000" w:themeColor="text1"/>
          <w:sz w:val="28"/>
          <w:szCs w:val="28"/>
        </w:rPr>
      </w:pPr>
      <w:r w:rsidRPr="001938E0">
        <w:rPr>
          <w:color w:val="000000" w:themeColor="text1"/>
          <w:sz w:val="28"/>
          <w:szCs w:val="28"/>
        </w:rPr>
        <w:t>ГОСТ Р 52767-2007. «Дороги автомобильные общего пользования. Элементы обустройства. Методы определения параметров».</w:t>
      </w:r>
    </w:p>
    <w:p w:rsidR="00F555D8" w:rsidRPr="001938E0" w:rsidRDefault="00F555D8" w:rsidP="0060362C">
      <w:pPr>
        <w:numPr>
          <w:ilvl w:val="0"/>
          <w:numId w:val="17"/>
        </w:numPr>
        <w:tabs>
          <w:tab w:val="left" w:pos="1134"/>
        </w:tabs>
        <w:spacing w:line="360" w:lineRule="auto"/>
        <w:ind w:left="0" w:firstLine="709"/>
        <w:jc w:val="both"/>
        <w:rPr>
          <w:color w:val="000000" w:themeColor="text1"/>
          <w:sz w:val="28"/>
          <w:szCs w:val="28"/>
        </w:rPr>
      </w:pPr>
      <w:r w:rsidRPr="001938E0">
        <w:rPr>
          <w:color w:val="000000" w:themeColor="text1"/>
          <w:sz w:val="28"/>
          <w:szCs w:val="28"/>
        </w:rPr>
        <w:t>ГОСТ Р 51256-99. «Технические средства организации дорожного движения. Разметка дорожная. Типы и основные параметры. Общие технич</w:t>
      </w:r>
      <w:r w:rsidRPr="001938E0">
        <w:rPr>
          <w:color w:val="000000" w:themeColor="text1"/>
          <w:sz w:val="28"/>
          <w:szCs w:val="28"/>
        </w:rPr>
        <w:t>е</w:t>
      </w:r>
      <w:r w:rsidRPr="001938E0">
        <w:rPr>
          <w:color w:val="000000" w:themeColor="text1"/>
          <w:sz w:val="28"/>
          <w:szCs w:val="28"/>
        </w:rPr>
        <w:t>ские требования».</w:t>
      </w:r>
    </w:p>
    <w:p w:rsidR="00F555D8" w:rsidRPr="001938E0" w:rsidRDefault="00F555D8" w:rsidP="0060362C">
      <w:pPr>
        <w:numPr>
          <w:ilvl w:val="0"/>
          <w:numId w:val="17"/>
        </w:numPr>
        <w:tabs>
          <w:tab w:val="left" w:pos="1134"/>
        </w:tabs>
        <w:spacing w:line="360" w:lineRule="auto"/>
        <w:ind w:left="0" w:firstLine="709"/>
        <w:jc w:val="both"/>
        <w:rPr>
          <w:color w:val="000000" w:themeColor="text1"/>
          <w:sz w:val="28"/>
          <w:szCs w:val="28"/>
        </w:rPr>
      </w:pPr>
      <w:r w:rsidRPr="001938E0">
        <w:rPr>
          <w:color w:val="000000" w:themeColor="text1"/>
          <w:sz w:val="28"/>
          <w:szCs w:val="28"/>
        </w:rPr>
        <w:lastRenderedPageBreak/>
        <w:t>ГОСТ Р 52606-2006. «Технические средства организации дорожного движения. Классификация дорожных ограждений».</w:t>
      </w:r>
    </w:p>
    <w:p w:rsidR="00F555D8" w:rsidRPr="001938E0" w:rsidRDefault="00F555D8" w:rsidP="0060362C">
      <w:pPr>
        <w:numPr>
          <w:ilvl w:val="0"/>
          <w:numId w:val="17"/>
        </w:numPr>
        <w:tabs>
          <w:tab w:val="left" w:pos="1134"/>
        </w:tabs>
        <w:spacing w:line="360" w:lineRule="auto"/>
        <w:ind w:left="0" w:firstLine="709"/>
        <w:jc w:val="both"/>
        <w:rPr>
          <w:color w:val="000000" w:themeColor="text1"/>
          <w:sz w:val="28"/>
          <w:szCs w:val="28"/>
        </w:rPr>
      </w:pPr>
      <w:r w:rsidRPr="001938E0">
        <w:rPr>
          <w:color w:val="000000" w:themeColor="text1"/>
          <w:sz w:val="28"/>
          <w:szCs w:val="28"/>
        </w:rPr>
        <w:t>ГОСТ Р 52607-2006. «Ограждения дорожные удерживающие боковые для автомобилей».</w:t>
      </w:r>
    </w:p>
    <w:p w:rsidR="00F555D8" w:rsidRPr="001938E0" w:rsidRDefault="00F555D8" w:rsidP="0060362C">
      <w:pPr>
        <w:numPr>
          <w:ilvl w:val="0"/>
          <w:numId w:val="17"/>
        </w:numPr>
        <w:tabs>
          <w:tab w:val="left" w:pos="1134"/>
        </w:tabs>
        <w:spacing w:line="360" w:lineRule="auto"/>
        <w:ind w:left="0" w:firstLine="709"/>
        <w:jc w:val="both"/>
        <w:rPr>
          <w:color w:val="000000" w:themeColor="text1"/>
          <w:sz w:val="28"/>
          <w:szCs w:val="28"/>
        </w:rPr>
      </w:pPr>
      <w:r w:rsidRPr="001938E0">
        <w:rPr>
          <w:color w:val="000000" w:themeColor="text1"/>
          <w:sz w:val="28"/>
          <w:szCs w:val="28"/>
        </w:rPr>
        <w:t>ГОСТ Р 51256-99. «Технические средства организации дорожного движения. Разметка дорожная. Типы и основные параметры. Общие технич</w:t>
      </w:r>
      <w:r w:rsidRPr="001938E0">
        <w:rPr>
          <w:color w:val="000000" w:themeColor="text1"/>
          <w:sz w:val="28"/>
          <w:szCs w:val="28"/>
        </w:rPr>
        <w:t>е</w:t>
      </w:r>
      <w:r w:rsidRPr="001938E0">
        <w:rPr>
          <w:color w:val="000000" w:themeColor="text1"/>
          <w:sz w:val="28"/>
          <w:szCs w:val="28"/>
        </w:rPr>
        <w:t>ские требования»</w:t>
      </w:r>
      <w:bookmarkStart w:id="17" w:name="_Toc422836937"/>
      <w:bookmarkStart w:id="18" w:name="_Toc425262899"/>
      <w:r w:rsidRPr="001938E0">
        <w:rPr>
          <w:color w:val="000000" w:themeColor="text1"/>
          <w:sz w:val="28"/>
          <w:szCs w:val="28"/>
        </w:rPr>
        <w:t>.</w:t>
      </w:r>
    </w:p>
    <w:p w:rsidR="00F555D8" w:rsidRPr="001938E0" w:rsidRDefault="00F555D8" w:rsidP="0060362C">
      <w:pPr>
        <w:numPr>
          <w:ilvl w:val="0"/>
          <w:numId w:val="17"/>
        </w:numPr>
        <w:tabs>
          <w:tab w:val="left" w:pos="1134"/>
        </w:tabs>
        <w:spacing w:line="360" w:lineRule="auto"/>
        <w:ind w:left="0" w:firstLine="709"/>
        <w:jc w:val="both"/>
        <w:rPr>
          <w:color w:val="000000" w:themeColor="text1"/>
          <w:sz w:val="28"/>
          <w:szCs w:val="28"/>
        </w:rPr>
      </w:pPr>
      <w:r w:rsidRPr="001938E0">
        <w:rPr>
          <w:color w:val="000000" w:themeColor="text1"/>
          <w:sz w:val="28"/>
          <w:szCs w:val="28"/>
        </w:rPr>
        <w:t>ГОСТ Р 52282-2004 «Технические средства организации дорожного движения. Светофоры дорожные. Типы, основные параметры, общие технич</w:t>
      </w:r>
      <w:r w:rsidRPr="001938E0">
        <w:rPr>
          <w:color w:val="000000" w:themeColor="text1"/>
          <w:sz w:val="28"/>
          <w:szCs w:val="28"/>
        </w:rPr>
        <w:t>е</w:t>
      </w:r>
      <w:r w:rsidRPr="001938E0">
        <w:rPr>
          <w:color w:val="000000" w:themeColor="text1"/>
          <w:sz w:val="28"/>
          <w:szCs w:val="28"/>
        </w:rPr>
        <w:t>ские».</w:t>
      </w:r>
      <w:bookmarkEnd w:id="17"/>
      <w:bookmarkEnd w:id="18"/>
    </w:p>
    <w:p w:rsidR="00F555D8" w:rsidRPr="001938E0" w:rsidRDefault="00F555D8" w:rsidP="0060362C">
      <w:pPr>
        <w:numPr>
          <w:ilvl w:val="0"/>
          <w:numId w:val="17"/>
        </w:numPr>
        <w:tabs>
          <w:tab w:val="left" w:pos="1134"/>
        </w:tabs>
        <w:spacing w:line="360" w:lineRule="auto"/>
        <w:ind w:left="0" w:firstLine="709"/>
        <w:jc w:val="both"/>
        <w:rPr>
          <w:color w:val="000000" w:themeColor="text1"/>
          <w:sz w:val="28"/>
          <w:szCs w:val="28"/>
        </w:rPr>
      </w:pPr>
      <w:r w:rsidRPr="001938E0">
        <w:rPr>
          <w:color w:val="000000" w:themeColor="text1"/>
          <w:sz w:val="28"/>
          <w:szCs w:val="28"/>
        </w:rPr>
        <w:t>ОДМ 218.2.020-2012 «Методические рекомендации по оценке проп</w:t>
      </w:r>
      <w:r w:rsidRPr="001938E0">
        <w:rPr>
          <w:color w:val="000000" w:themeColor="text1"/>
          <w:sz w:val="28"/>
          <w:szCs w:val="28"/>
        </w:rPr>
        <w:t>у</w:t>
      </w:r>
      <w:r w:rsidRPr="001938E0">
        <w:rPr>
          <w:color w:val="000000" w:themeColor="text1"/>
          <w:sz w:val="28"/>
          <w:szCs w:val="28"/>
        </w:rPr>
        <w:t>скной способности автомобильных дорог». – М.: Информавтодор. - 143 с.</w:t>
      </w:r>
    </w:p>
    <w:p w:rsidR="00F555D8" w:rsidRPr="001938E0" w:rsidRDefault="00F555D8" w:rsidP="0060362C">
      <w:pPr>
        <w:numPr>
          <w:ilvl w:val="0"/>
          <w:numId w:val="17"/>
        </w:numPr>
        <w:tabs>
          <w:tab w:val="left" w:pos="1134"/>
        </w:tabs>
        <w:spacing w:line="360" w:lineRule="auto"/>
        <w:ind w:left="0" w:firstLine="709"/>
        <w:jc w:val="both"/>
        <w:rPr>
          <w:color w:val="000000" w:themeColor="text1"/>
          <w:sz w:val="28"/>
          <w:szCs w:val="28"/>
        </w:rPr>
      </w:pPr>
      <w:r w:rsidRPr="001938E0">
        <w:rPr>
          <w:color w:val="000000" w:themeColor="text1"/>
          <w:sz w:val="28"/>
          <w:szCs w:val="28"/>
        </w:rPr>
        <w:t>ОСТ 218.1.002-2003 «Автобусные остановки на автомобильных дор</w:t>
      </w:r>
      <w:r w:rsidRPr="001938E0">
        <w:rPr>
          <w:color w:val="000000" w:themeColor="text1"/>
          <w:sz w:val="28"/>
          <w:szCs w:val="28"/>
        </w:rPr>
        <w:t>о</w:t>
      </w:r>
      <w:r w:rsidRPr="001938E0">
        <w:rPr>
          <w:color w:val="000000" w:themeColor="text1"/>
          <w:sz w:val="28"/>
          <w:szCs w:val="28"/>
        </w:rPr>
        <w:t>гах. Общие технические требования».</w:t>
      </w:r>
    </w:p>
    <w:p w:rsidR="00ED78FC" w:rsidRDefault="00F555D8" w:rsidP="0060362C">
      <w:pPr>
        <w:numPr>
          <w:ilvl w:val="0"/>
          <w:numId w:val="17"/>
        </w:numPr>
        <w:tabs>
          <w:tab w:val="left" w:pos="1134"/>
        </w:tabs>
        <w:spacing w:line="360" w:lineRule="auto"/>
        <w:ind w:left="0" w:firstLine="709"/>
        <w:jc w:val="both"/>
        <w:rPr>
          <w:color w:val="000000" w:themeColor="text1"/>
          <w:sz w:val="28"/>
          <w:szCs w:val="28"/>
        </w:rPr>
      </w:pPr>
      <w:r w:rsidRPr="001938E0">
        <w:rPr>
          <w:color w:val="000000" w:themeColor="text1"/>
          <w:sz w:val="28"/>
          <w:szCs w:val="28"/>
          <w:shd w:val="clear" w:color="auto" w:fill="FFFFFF"/>
        </w:rPr>
        <w:t xml:space="preserve">Якимов М.Р. Транспортное планирование: создание транспортных моделей </w:t>
      </w:r>
      <w:r w:rsidRPr="001938E0">
        <w:rPr>
          <w:color w:val="000000" w:themeColor="text1"/>
          <w:sz w:val="28"/>
          <w:szCs w:val="28"/>
        </w:rPr>
        <w:t>городов: монография / М.Р. Якимов. – М.: Логос, 2013. – 188 с</w:t>
      </w:r>
      <w:bookmarkEnd w:id="14"/>
      <w:bookmarkEnd w:id="15"/>
      <w:bookmarkEnd w:id="16"/>
    </w:p>
    <w:p w:rsidR="008601A1" w:rsidRDefault="008601A1" w:rsidP="008601A1">
      <w:pPr>
        <w:jc w:val="center"/>
        <w:rPr>
          <w:sz w:val="28"/>
          <w:szCs w:val="28"/>
        </w:rPr>
      </w:pPr>
    </w:p>
    <w:p w:rsidR="00B80596" w:rsidRDefault="00B80596" w:rsidP="008601A1">
      <w:pPr>
        <w:jc w:val="center"/>
        <w:rPr>
          <w:sz w:val="28"/>
          <w:szCs w:val="28"/>
        </w:rPr>
      </w:pPr>
    </w:p>
    <w:p w:rsidR="00B80596" w:rsidRPr="003461E1" w:rsidRDefault="00B80596" w:rsidP="008601A1">
      <w:pPr>
        <w:jc w:val="center"/>
        <w:rPr>
          <w:rFonts w:ascii="Arial" w:hAnsi="Arial" w:cs="Arial"/>
          <w:b/>
          <w:color w:val="FF0000"/>
          <w:sz w:val="72"/>
          <w:szCs w:val="72"/>
        </w:rPr>
      </w:pPr>
    </w:p>
    <w:p w:rsidR="008601A1" w:rsidRDefault="008601A1" w:rsidP="008601A1">
      <w:pPr>
        <w:jc w:val="center"/>
        <w:rPr>
          <w:rFonts w:ascii="Arial" w:hAnsi="Arial" w:cs="Arial"/>
          <w:b/>
          <w:color w:val="FF0000"/>
          <w:sz w:val="72"/>
          <w:szCs w:val="72"/>
        </w:rPr>
      </w:pPr>
    </w:p>
    <w:p w:rsidR="00ED78FC" w:rsidRDefault="00ED78FC" w:rsidP="008601A1">
      <w:pPr>
        <w:jc w:val="center"/>
        <w:rPr>
          <w:rFonts w:ascii="Arial" w:hAnsi="Arial" w:cs="Arial"/>
          <w:b/>
          <w:color w:val="FF0000"/>
          <w:sz w:val="72"/>
          <w:szCs w:val="72"/>
        </w:rPr>
      </w:pPr>
    </w:p>
    <w:p w:rsidR="00ED78FC" w:rsidRDefault="00ED78FC" w:rsidP="008601A1">
      <w:pPr>
        <w:jc w:val="center"/>
        <w:rPr>
          <w:rFonts w:ascii="Arial" w:hAnsi="Arial" w:cs="Arial"/>
          <w:b/>
          <w:color w:val="FF0000"/>
          <w:sz w:val="72"/>
          <w:szCs w:val="72"/>
        </w:rPr>
      </w:pPr>
    </w:p>
    <w:p w:rsidR="00ED78FC" w:rsidRDefault="00ED78FC" w:rsidP="008601A1">
      <w:pPr>
        <w:jc w:val="center"/>
        <w:rPr>
          <w:rFonts w:ascii="Arial" w:hAnsi="Arial" w:cs="Arial"/>
          <w:b/>
          <w:color w:val="FF0000"/>
          <w:sz w:val="72"/>
          <w:szCs w:val="72"/>
        </w:rPr>
      </w:pPr>
    </w:p>
    <w:p w:rsidR="00B80596" w:rsidRDefault="00B80596" w:rsidP="008601A1">
      <w:pPr>
        <w:jc w:val="center"/>
        <w:rPr>
          <w:rFonts w:ascii="Arial" w:hAnsi="Arial" w:cs="Arial"/>
          <w:b/>
          <w:color w:val="000000" w:themeColor="text1"/>
          <w:sz w:val="72"/>
          <w:szCs w:val="72"/>
        </w:rPr>
      </w:pPr>
    </w:p>
    <w:p w:rsidR="00B80596" w:rsidRDefault="00B80596" w:rsidP="008601A1">
      <w:pPr>
        <w:jc w:val="center"/>
        <w:rPr>
          <w:rFonts w:ascii="Arial" w:hAnsi="Arial" w:cs="Arial"/>
          <w:b/>
          <w:color w:val="000000" w:themeColor="text1"/>
          <w:sz w:val="72"/>
          <w:szCs w:val="72"/>
        </w:rPr>
      </w:pPr>
    </w:p>
    <w:p w:rsidR="00DA7220" w:rsidRDefault="00DA7220" w:rsidP="00DA7220">
      <w:pPr>
        <w:pStyle w:val="41"/>
        <w:jc w:val="center"/>
        <w:rPr>
          <w:sz w:val="40"/>
          <w:szCs w:val="40"/>
        </w:rPr>
      </w:pPr>
    </w:p>
    <w:p w:rsidR="00DA7220" w:rsidRDefault="00DA7220" w:rsidP="00DA7220">
      <w:pPr>
        <w:pStyle w:val="41"/>
        <w:jc w:val="center"/>
        <w:rPr>
          <w:sz w:val="40"/>
          <w:szCs w:val="40"/>
        </w:rPr>
      </w:pPr>
    </w:p>
    <w:p w:rsidR="00DA7220" w:rsidRDefault="00DA7220" w:rsidP="00DA7220">
      <w:pPr>
        <w:pStyle w:val="41"/>
        <w:jc w:val="center"/>
        <w:rPr>
          <w:sz w:val="40"/>
          <w:szCs w:val="40"/>
        </w:rPr>
      </w:pPr>
    </w:p>
    <w:p w:rsidR="00DA7220" w:rsidRDefault="00DA7220" w:rsidP="00DA7220">
      <w:pPr>
        <w:pStyle w:val="41"/>
        <w:jc w:val="center"/>
        <w:rPr>
          <w:sz w:val="40"/>
          <w:szCs w:val="40"/>
        </w:rPr>
      </w:pPr>
    </w:p>
    <w:p w:rsidR="00DA7220" w:rsidRDefault="00DA7220" w:rsidP="00DA7220"/>
    <w:p w:rsidR="00DA7220" w:rsidRDefault="00DA7220" w:rsidP="00DA7220"/>
    <w:p w:rsidR="00DA7220" w:rsidRDefault="00DA7220" w:rsidP="00DA7220"/>
    <w:p w:rsidR="00DA7220" w:rsidRDefault="00DA7220" w:rsidP="00DA7220"/>
    <w:p w:rsidR="00DA7220" w:rsidRPr="00DA7220" w:rsidRDefault="00DA7220" w:rsidP="00DA7220"/>
    <w:p w:rsidR="00DA7220" w:rsidRPr="00EE3AEF" w:rsidRDefault="00DA7220" w:rsidP="00DA7220">
      <w:pPr>
        <w:pStyle w:val="41"/>
        <w:jc w:val="center"/>
        <w:rPr>
          <w:sz w:val="40"/>
          <w:szCs w:val="40"/>
        </w:rPr>
      </w:pPr>
      <w:r w:rsidRPr="00EE3AEF">
        <w:rPr>
          <w:sz w:val="40"/>
          <w:szCs w:val="40"/>
        </w:rPr>
        <w:t xml:space="preserve">ПРИЛОЖЕНИЕ </w:t>
      </w:r>
      <w:r>
        <w:rPr>
          <w:sz w:val="40"/>
          <w:szCs w:val="40"/>
        </w:rPr>
        <w:t>А</w:t>
      </w:r>
    </w:p>
    <w:p w:rsidR="00DA7220" w:rsidRPr="00DC7553" w:rsidRDefault="00DA7220" w:rsidP="00DA7220">
      <w:pPr>
        <w:jc w:val="center"/>
        <w:rPr>
          <w:color w:val="000000" w:themeColor="text1"/>
          <w:sz w:val="40"/>
          <w:szCs w:val="40"/>
        </w:rPr>
      </w:pPr>
    </w:p>
    <w:p w:rsidR="00DA7220" w:rsidRDefault="00DA7220" w:rsidP="00DA7220">
      <w:pPr>
        <w:pStyle w:val="732"/>
        <w:spacing w:line="240" w:lineRule="auto"/>
        <w:ind w:firstLine="0"/>
        <w:jc w:val="center"/>
        <w:rPr>
          <w:sz w:val="40"/>
          <w:szCs w:val="40"/>
          <w:lang w:bidi="en-US"/>
        </w:rPr>
      </w:pPr>
      <w:r w:rsidRPr="00EE3AEF">
        <w:rPr>
          <w:sz w:val="40"/>
          <w:szCs w:val="40"/>
          <w:lang w:bidi="en-US"/>
        </w:rPr>
        <w:t>АКТЫ НАТ</w:t>
      </w:r>
      <w:r>
        <w:rPr>
          <w:sz w:val="40"/>
          <w:szCs w:val="40"/>
          <w:lang w:bidi="en-US"/>
        </w:rPr>
        <w:t>УРНЫХ ОБСЛЕДОВАНИЙ</w:t>
      </w:r>
    </w:p>
    <w:p w:rsidR="000E1460" w:rsidRDefault="00DA7220" w:rsidP="00DA7220">
      <w:pPr>
        <w:pStyle w:val="732"/>
        <w:spacing w:line="240" w:lineRule="auto"/>
        <w:ind w:firstLine="0"/>
        <w:jc w:val="center"/>
        <w:rPr>
          <w:sz w:val="40"/>
          <w:szCs w:val="40"/>
          <w:lang w:bidi="en-US"/>
        </w:rPr>
      </w:pPr>
      <w:r>
        <w:rPr>
          <w:sz w:val="40"/>
          <w:szCs w:val="40"/>
          <w:lang w:bidi="en-US"/>
        </w:rPr>
        <w:t>ОБЪЕКТОВ УЛИЧНО-ДОРОЖНОЙ СЕТИ</w:t>
      </w:r>
    </w:p>
    <w:p w:rsidR="00DA7220" w:rsidRDefault="000E1460" w:rsidP="00DA7220">
      <w:pPr>
        <w:pStyle w:val="732"/>
        <w:spacing w:line="240" w:lineRule="auto"/>
        <w:ind w:firstLine="0"/>
        <w:jc w:val="center"/>
        <w:rPr>
          <w:rFonts w:eastAsiaTheme="minorEastAsia"/>
          <w:color w:val="000000" w:themeColor="text1"/>
          <w:sz w:val="40"/>
          <w:szCs w:val="40"/>
        </w:rPr>
      </w:pPr>
      <w:r>
        <w:rPr>
          <w:sz w:val="40"/>
          <w:szCs w:val="40"/>
          <w:lang w:bidi="en-US"/>
        </w:rPr>
        <w:t>ПЕТУШИНСКОГО МУНИЦИПАЛЬНОГО РАЙОНА (НАГОРНОЕ СП, ПЕКШИНСКОЕ СП И ПЕТУШИ</w:t>
      </w:r>
      <w:r>
        <w:rPr>
          <w:sz w:val="40"/>
          <w:szCs w:val="40"/>
          <w:lang w:bidi="en-US"/>
        </w:rPr>
        <w:t>Н</w:t>
      </w:r>
      <w:r>
        <w:rPr>
          <w:sz w:val="40"/>
          <w:szCs w:val="40"/>
          <w:lang w:bidi="en-US"/>
        </w:rPr>
        <w:t xml:space="preserve">СКОЕ СП) </w:t>
      </w:r>
      <w:r w:rsidR="00DA7220">
        <w:rPr>
          <w:sz w:val="40"/>
          <w:szCs w:val="40"/>
          <w:lang w:bidi="en-US"/>
        </w:rPr>
        <w:t>В</w:t>
      </w:r>
      <w:r>
        <w:rPr>
          <w:sz w:val="40"/>
          <w:szCs w:val="40"/>
          <w:lang w:bidi="en-US"/>
        </w:rPr>
        <w:t>ЛАДИМИРСКОЙ</w:t>
      </w:r>
      <w:r w:rsidR="00DA7220" w:rsidRPr="00EE3AEF">
        <w:rPr>
          <w:sz w:val="40"/>
          <w:szCs w:val="40"/>
          <w:lang w:bidi="en-US"/>
        </w:rPr>
        <w:t xml:space="preserve"> ОБЛАСТИ</w:t>
      </w:r>
    </w:p>
    <w:p w:rsidR="00DA7220" w:rsidRPr="00DC7553" w:rsidRDefault="00DA7220" w:rsidP="00DA7220">
      <w:pPr>
        <w:pStyle w:val="732"/>
        <w:spacing w:line="240" w:lineRule="auto"/>
        <w:jc w:val="right"/>
        <w:rPr>
          <w:color w:val="000000" w:themeColor="text1"/>
          <w:lang w:bidi="en-US"/>
        </w:rPr>
      </w:pPr>
    </w:p>
    <w:p w:rsidR="00DA7220" w:rsidRPr="003461E1" w:rsidRDefault="00DA7220" w:rsidP="00DA7220">
      <w:pPr>
        <w:pStyle w:val="732"/>
        <w:spacing w:line="240" w:lineRule="auto"/>
        <w:jc w:val="right"/>
        <w:rPr>
          <w:color w:val="FF0000"/>
          <w:lang w:bidi="en-US"/>
        </w:rPr>
      </w:pPr>
    </w:p>
    <w:p w:rsidR="00DA7220" w:rsidRPr="003461E1" w:rsidRDefault="00DA7220" w:rsidP="00DA7220">
      <w:pPr>
        <w:pStyle w:val="732"/>
        <w:spacing w:line="240" w:lineRule="auto"/>
        <w:jc w:val="right"/>
        <w:rPr>
          <w:color w:val="FF0000"/>
          <w:lang w:bidi="en-US"/>
        </w:rPr>
      </w:pPr>
    </w:p>
    <w:p w:rsidR="00DA7220" w:rsidRPr="003461E1" w:rsidRDefault="00DA7220" w:rsidP="00DA7220">
      <w:pPr>
        <w:pStyle w:val="732"/>
        <w:spacing w:line="240" w:lineRule="auto"/>
        <w:jc w:val="right"/>
        <w:rPr>
          <w:color w:val="FF0000"/>
          <w:lang w:bidi="en-US"/>
        </w:rPr>
      </w:pPr>
    </w:p>
    <w:p w:rsidR="00DA7220" w:rsidRPr="003461E1" w:rsidRDefault="00DA7220" w:rsidP="00DA7220">
      <w:pPr>
        <w:pStyle w:val="732"/>
        <w:spacing w:line="240" w:lineRule="auto"/>
        <w:jc w:val="right"/>
        <w:rPr>
          <w:color w:val="FF0000"/>
          <w:lang w:bidi="en-US"/>
        </w:rPr>
      </w:pPr>
    </w:p>
    <w:p w:rsidR="00DA7220" w:rsidRPr="003461E1" w:rsidRDefault="00DA7220" w:rsidP="00DA7220">
      <w:pPr>
        <w:pStyle w:val="732"/>
        <w:spacing w:line="240" w:lineRule="auto"/>
        <w:jc w:val="right"/>
        <w:rPr>
          <w:color w:val="FF0000"/>
          <w:lang w:bidi="en-US"/>
        </w:rPr>
      </w:pPr>
    </w:p>
    <w:p w:rsidR="00DA7220" w:rsidRPr="003461E1" w:rsidRDefault="00DA7220" w:rsidP="00DA7220">
      <w:pPr>
        <w:pStyle w:val="732"/>
        <w:spacing w:line="240" w:lineRule="auto"/>
        <w:jc w:val="right"/>
        <w:rPr>
          <w:color w:val="FF0000"/>
          <w:lang w:bidi="en-US"/>
        </w:rPr>
      </w:pPr>
    </w:p>
    <w:p w:rsidR="00DA7220" w:rsidRPr="003461E1" w:rsidRDefault="00DA7220" w:rsidP="00DA7220">
      <w:pPr>
        <w:pStyle w:val="732"/>
        <w:spacing w:line="240" w:lineRule="auto"/>
        <w:jc w:val="right"/>
        <w:rPr>
          <w:color w:val="FF0000"/>
          <w:lang w:bidi="en-US"/>
        </w:rPr>
      </w:pPr>
    </w:p>
    <w:p w:rsidR="00DA7220" w:rsidRPr="003461E1" w:rsidRDefault="00DA7220" w:rsidP="00DA7220">
      <w:pPr>
        <w:pStyle w:val="732"/>
        <w:spacing w:line="240" w:lineRule="auto"/>
        <w:jc w:val="right"/>
        <w:rPr>
          <w:color w:val="FF0000"/>
          <w:lang w:bidi="en-US"/>
        </w:rPr>
      </w:pPr>
    </w:p>
    <w:p w:rsidR="00DA7220" w:rsidRPr="003461E1" w:rsidRDefault="00DA7220" w:rsidP="00DA7220">
      <w:pPr>
        <w:pStyle w:val="732"/>
        <w:spacing w:line="240" w:lineRule="auto"/>
        <w:jc w:val="right"/>
        <w:rPr>
          <w:color w:val="FF0000"/>
          <w:lang w:bidi="en-US"/>
        </w:rPr>
      </w:pPr>
    </w:p>
    <w:p w:rsidR="00DA7220" w:rsidRPr="003461E1" w:rsidRDefault="00DA7220" w:rsidP="00DA7220">
      <w:pPr>
        <w:pStyle w:val="732"/>
        <w:spacing w:line="240" w:lineRule="auto"/>
        <w:jc w:val="right"/>
        <w:rPr>
          <w:color w:val="FF0000"/>
          <w:lang w:bidi="en-US"/>
        </w:rPr>
      </w:pPr>
    </w:p>
    <w:p w:rsidR="00DA7220" w:rsidRPr="003461E1" w:rsidRDefault="00DA7220" w:rsidP="00DA7220">
      <w:pPr>
        <w:pStyle w:val="732"/>
        <w:spacing w:line="240" w:lineRule="auto"/>
        <w:jc w:val="right"/>
        <w:rPr>
          <w:color w:val="FF0000"/>
          <w:lang w:bidi="en-US"/>
        </w:rPr>
      </w:pPr>
    </w:p>
    <w:p w:rsidR="00DA7220" w:rsidRDefault="00DA7220" w:rsidP="00DA7220">
      <w:pPr>
        <w:pStyle w:val="732"/>
        <w:spacing w:line="240" w:lineRule="auto"/>
        <w:jc w:val="right"/>
        <w:rPr>
          <w:color w:val="FF0000"/>
          <w:lang w:bidi="en-US"/>
        </w:rPr>
      </w:pPr>
    </w:p>
    <w:p w:rsidR="00DA7220" w:rsidRDefault="00DA7220" w:rsidP="00DA7220">
      <w:pPr>
        <w:pStyle w:val="732"/>
        <w:spacing w:line="240" w:lineRule="auto"/>
        <w:jc w:val="right"/>
        <w:rPr>
          <w:color w:val="FF0000"/>
          <w:lang w:bidi="en-US"/>
        </w:rPr>
      </w:pPr>
    </w:p>
    <w:p w:rsidR="00DA7220" w:rsidRDefault="00DA7220" w:rsidP="00DA7220">
      <w:pPr>
        <w:pStyle w:val="732"/>
        <w:spacing w:line="240" w:lineRule="auto"/>
        <w:jc w:val="right"/>
        <w:rPr>
          <w:color w:val="FF0000"/>
          <w:lang w:bidi="en-US"/>
        </w:rPr>
      </w:pPr>
    </w:p>
    <w:p w:rsidR="00DA7220" w:rsidRDefault="00DA7220" w:rsidP="00DA7220">
      <w:pPr>
        <w:pStyle w:val="732"/>
        <w:spacing w:line="240" w:lineRule="auto"/>
        <w:jc w:val="right"/>
        <w:rPr>
          <w:color w:val="FF0000"/>
          <w:lang w:bidi="en-US"/>
        </w:rPr>
      </w:pPr>
    </w:p>
    <w:p w:rsidR="00DA7220" w:rsidRDefault="00DA7220" w:rsidP="00DA7220">
      <w:pPr>
        <w:pStyle w:val="732"/>
        <w:spacing w:line="240" w:lineRule="auto"/>
        <w:jc w:val="right"/>
        <w:rPr>
          <w:color w:val="FF0000"/>
          <w:lang w:bidi="en-US"/>
        </w:rPr>
      </w:pPr>
    </w:p>
    <w:p w:rsidR="00DA7220" w:rsidRDefault="00DA7220" w:rsidP="00DA7220">
      <w:pPr>
        <w:pStyle w:val="732"/>
        <w:spacing w:line="240" w:lineRule="auto"/>
        <w:jc w:val="right"/>
        <w:rPr>
          <w:color w:val="FF0000"/>
          <w:lang w:bidi="en-US"/>
        </w:rPr>
      </w:pPr>
    </w:p>
    <w:p w:rsidR="00DA7220" w:rsidRDefault="00DA7220" w:rsidP="00DA7220">
      <w:pPr>
        <w:pStyle w:val="732"/>
        <w:spacing w:line="240" w:lineRule="auto"/>
        <w:jc w:val="right"/>
        <w:rPr>
          <w:color w:val="FF0000"/>
          <w:lang w:bidi="en-US"/>
        </w:rPr>
      </w:pPr>
    </w:p>
    <w:p w:rsidR="00DA7220" w:rsidRDefault="00DA7220" w:rsidP="00DA7220">
      <w:pPr>
        <w:pStyle w:val="732"/>
        <w:spacing w:line="240" w:lineRule="auto"/>
        <w:jc w:val="right"/>
        <w:rPr>
          <w:color w:val="FF0000"/>
          <w:lang w:bidi="en-US"/>
        </w:rPr>
      </w:pPr>
    </w:p>
    <w:p w:rsidR="00DA7220" w:rsidRDefault="00DA7220" w:rsidP="00DA7220">
      <w:pPr>
        <w:pStyle w:val="732"/>
        <w:spacing w:line="240" w:lineRule="auto"/>
        <w:jc w:val="right"/>
        <w:rPr>
          <w:color w:val="FF0000"/>
          <w:lang w:bidi="en-US"/>
        </w:rPr>
      </w:pPr>
    </w:p>
    <w:p w:rsidR="00DA7220" w:rsidRPr="00B93BDD" w:rsidRDefault="00DA7220" w:rsidP="00DA7220">
      <w:pPr>
        <w:pStyle w:val="732"/>
        <w:spacing w:line="240" w:lineRule="auto"/>
        <w:jc w:val="right"/>
        <w:rPr>
          <w:color w:val="000000" w:themeColor="text1"/>
          <w:sz w:val="26"/>
          <w:szCs w:val="26"/>
          <w:lang w:bidi="en-US"/>
        </w:rPr>
      </w:pPr>
      <w:r w:rsidRPr="00B93BDD">
        <w:rPr>
          <w:color w:val="000000" w:themeColor="text1"/>
          <w:sz w:val="26"/>
          <w:szCs w:val="26"/>
          <w:lang w:bidi="en-US"/>
        </w:rPr>
        <w:lastRenderedPageBreak/>
        <w:t>Приложение</w:t>
      </w:r>
      <w:proofErr w:type="gramStart"/>
      <w:r w:rsidRPr="00B93BDD">
        <w:rPr>
          <w:color w:val="000000" w:themeColor="text1"/>
          <w:sz w:val="26"/>
          <w:szCs w:val="26"/>
          <w:lang w:bidi="en-US"/>
        </w:rPr>
        <w:t xml:space="preserve"> А</w:t>
      </w:r>
      <w:proofErr w:type="gramEnd"/>
    </w:p>
    <w:p w:rsidR="00DA7220" w:rsidRDefault="00DA7220" w:rsidP="00DA7220">
      <w:pPr>
        <w:pStyle w:val="732"/>
        <w:spacing w:line="240" w:lineRule="auto"/>
        <w:jc w:val="center"/>
        <w:rPr>
          <w:b/>
          <w:color w:val="000000" w:themeColor="text1"/>
          <w:sz w:val="26"/>
          <w:szCs w:val="26"/>
          <w:lang w:bidi="en-US"/>
        </w:rPr>
      </w:pPr>
    </w:p>
    <w:p w:rsidR="00DA7220" w:rsidRPr="00B93BDD" w:rsidRDefault="00DA7220" w:rsidP="00DA7220">
      <w:pPr>
        <w:pStyle w:val="732"/>
        <w:spacing w:line="240" w:lineRule="auto"/>
        <w:jc w:val="center"/>
        <w:rPr>
          <w:b/>
          <w:color w:val="000000" w:themeColor="text1"/>
          <w:sz w:val="26"/>
          <w:szCs w:val="26"/>
          <w:lang w:bidi="en-US"/>
        </w:rPr>
      </w:pPr>
      <w:r w:rsidRPr="00B93BDD">
        <w:rPr>
          <w:b/>
          <w:color w:val="000000" w:themeColor="text1"/>
          <w:sz w:val="26"/>
          <w:szCs w:val="26"/>
          <w:lang w:bidi="en-US"/>
        </w:rPr>
        <w:t xml:space="preserve">Акт </w:t>
      </w:r>
      <w:r>
        <w:rPr>
          <w:b/>
          <w:color w:val="000000" w:themeColor="text1"/>
          <w:sz w:val="26"/>
          <w:szCs w:val="26"/>
          <w:lang w:bidi="en-US"/>
        </w:rPr>
        <w:t>№</w:t>
      </w:r>
      <w:r w:rsidR="00351F96">
        <w:rPr>
          <w:b/>
          <w:color w:val="000000" w:themeColor="text1"/>
          <w:sz w:val="26"/>
          <w:szCs w:val="26"/>
          <w:lang w:bidi="en-US"/>
        </w:rPr>
        <w:t>1</w:t>
      </w:r>
    </w:p>
    <w:p w:rsidR="00DA7220" w:rsidRPr="00B93BDD" w:rsidRDefault="00DA7220" w:rsidP="00DA7220">
      <w:pPr>
        <w:pStyle w:val="732"/>
        <w:spacing w:line="240" w:lineRule="auto"/>
        <w:jc w:val="center"/>
        <w:rPr>
          <w:b/>
          <w:color w:val="000000" w:themeColor="text1"/>
          <w:sz w:val="26"/>
          <w:szCs w:val="26"/>
          <w:lang w:bidi="en-US"/>
        </w:rPr>
      </w:pPr>
      <w:r w:rsidRPr="00B93BDD">
        <w:rPr>
          <w:b/>
          <w:color w:val="000000" w:themeColor="text1"/>
          <w:sz w:val="26"/>
          <w:szCs w:val="26"/>
          <w:lang w:bidi="en-US"/>
        </w:rPr>
        <w:t>натурного обследования перекрестка</w:t>
      </w:r>
    </w:p>
    <w:p w:rsidR="00DA7220" w:rsidRPr="00B93BDD" w:rsidRDefault="00DA7220" w:rsidP="00DA7220">
      <w:pPr>
        <w:pStyle w:val="732"/>
        <w:spacing w:line="240" w:lineRule="auto"/>
        <w:jc w:val="center"/>
        <w:rPr>
          <w:color w:val="000000" w:themeColor="text1"/>
          <w:sz w:val="26"/>
          <w:szCs w:val="26"/>
          <w:lang w:bidi="en-US"/>
        </w:rPr>
      </w:pPr>
    </w:p>
    <w:p w:rsidR="00937023" w:rsidRPr="00351F96" w:rsidRDefault="00DA7220" w:rsidP="00937023">
      <w:pPr>
        <w:rPr>
          <w:color w:val="000000" w:themeColor="text1"/>
          <w:sz w:val="26"/>
          <w:szCs w:val="26"/>
          <w:lang w:bidi="en-US"/>
        </w:rPr>
      </w:pPr>
      <w:r w:rsidRPr="00B93BDD">
        <w:rPr>
          <w:color w:val="000000" w:themeColor="text1"/>
          <w:sz w:val="26"/>
          <w:szCs w:val="26"/>
          <w:u w:val="single"/>
          <w:lang w:bidi="en-US"/>
        </w:rPr>
        <w:t xml:space="preserve">Наименование </w:t>
      </w:r>
      <w:r w:rsidRPr="00F14452">
        <w:rPr>
          <w:color w:val="000000" w:themeColor="text1"/>
          <w:sz w:val="26"/>
          <w:szCs w:val="26"/>
          <w:u w:val="single"/>
          <w:lang w:bidi="en-US"/>
        </w:rPr>
        <w:t>перекрестка:</w:t>
      </w:r>
      <w:r w:rsidRPr="00F14452">
        <w:rPr>
          <w:color w:val="000000" w:themeColor="text1"/>
          <w:sz w:val="26"/>
          <w:szCs w:val="26"/>
          <w:lang w:bidi="en-US"/>
        </w:rPr>
        <w:t xml:space="preserve"> </w:t>
      </w:r>
      <w:r w:rsidR="00F14452" w:rsidRPr="00F14452">
        <w:rPr>
          <w:sz w:val="26"/>
          <w:szCs w:val="26"/>
        </w:rPr>
        <w:t xml:space="preserve">Примыкание </w:t>
      </w:r>
      <w:r w:rsidR="00F14452" w:rsidRPr="00F14452">
        <w:rPr>
          <w:color w:val="000000" w:themeColor="text1"/>
          <w:sz w:val="26"/>
          <w:szCs w:val="26"/>
        </w:rPr>
        <w:t>ул</w:t>
      </w:r>
      <w:proofErr w:type="gramStart"/>
      <w:r w:rsidR="00F14452" w:rsidRPr="00F14452">
        <w:rPr>
          <w:color w:val="000000" w:themeColor="text1"/>
          <w:sz w:val="26"/>
          <w:szCs w:val="26"/>
        </w:rPr>
        <w:t>.П</w:t>
      </w:r>
      <w:proofErr w:type="gramEnd"/>
      <w:r w:rsidR="00F14452" w:rsidRPr="00F14452">
        <w:rPr>
          <w:color w:val="000000" w:themeColor="text1"/>
          <w:sz w:val="26"/>
          <w:szCs w:val="26"/>
        </w:rPr>
        <w:t>роизводственная к а/д М-7 «Москва - Владимир - Нижний Новгород - Казань - Уфа» в п.Нагорный Нагорного СП</w:t>
      </w:r>
    </w:p>
    <w:p w:rsidR="00DA7220" w:rsidRPr="003A1340" w:rsidRDefault="00DA7220" w:rsidP="00DA7220">
      <w:pPr>
        <w:pStyle w:val="732"/>
        <w:spacing w:line="240" w:lineRule="auto"/>
        <w:ind w:firstLine="0"/>
        <w:jc w:val="left"/>
        <w:rPr>
          <w:color w:val="000000" w:themeColor="text1"/>
          <w:sz w:val="26"/>
          <w:szCs w:val="26"/>
          <w:u w:val="single"/>
          <w:lang w:bidi="en-US"/>
        </w:rPr>
      </w:pPr>
      <w:r w:rsidRPr="003A1340">
        <w:rPr>
          <w:color w:val="000000" w:themeColor="text1"/>
          <w:sz w:val="26"/>
          <w:szCs w:val="26"/>
          <w:u w:val="single"/>
          <w:lang w:bidi="en-US"/>
        </w:rPr>
        <w:t>Дата обследования:</w:t>
      </w:r>
      <w:r w:rsidRPr="003A1340">
        <w:rPr>
          <w:color w:val="000000" w:themeColor="text1"/>
          <w:sz w:val="26"/>
          <w:szCs w:val="26"/>
          <w:lang w:bidi="en-US"/>
        </w:rPr>
        <w:t xml:space="preserve"> </w:t>
      </w:r>
      <w:r w:rsidR="00F14452">
        <w:rPr>
          <w:color w:val="000000" w:themeColor="text1"/>
          <w:sz w:val="26"/>
          <w:szCs w:val="26"/>
          <w:lang w:bidi="en-US"/>
        </w:rPr>
        <w:t>09</w:t>
      </w:r>
      <w:r w:rsidRPr="003A1340">
        <w:rPr>
          <w:color w:val="000000" w:themeColor="text1"/>
          <w:sz w:val="26"/>
          <w:szCs w:val="26"/>
          <w:lang w:bidi="en-US"/>
        </w:rPr>
        <w:t>.</w:t>
      </w:r>
      <w:r w:rsidR="00937023">
        <w:rPr>
          <w:color w:val="000000" w:themeColor="text1"/>
          <w:sz w:val="26"/>
          <w:szCs w:val="26"/>
          <w:lang w:bidi="en-US"/>
        </w:rPr>
        <w:t>0</w:t>
      </w:r>
      <w:r w:rsidR="00F14452">
        <w:rPr>
          <w:color w:val="000000" w:themeColor="text1"/>
          <w:sz w:val="26"/>
          <w:szCs w:val="26"/>
          <w:lang w:bidi="en-US"/>
        </w:rPr>
        <w:t>7</w:t>
      </w:r>
      <w:r w:rsidRPr="003A1340">
        <w:rPr>
          <w:color w:val="000000" w:themeColor="text1"/>
          <w:sz w:val="26"/>
          <w:szCs w:val="26"/>
          <w:lang w:bidi="en-US"/>
        </w:rPr>
        <w:t>.201</w:t>
      </w:r>
      <w:r w:rsidR="00937023">
        <w:rPr>
          <w:color w:val="000000" w:themeColor="text1"/>
          <w:sz w:val="26"/>
          <w:szCs w:val="26"/>
          <w:lang w:bidi="en-US"/>
        </w:rPr>
        <w:t>9</w:t>
      </w:r>
      <w:r w:rsidRPr="003A1340">
        <w:rPr>
          <w:color w:val="000000" w:themeColor="text1"/>
          <w:sz w:val="26"/>
          <w:szCs w:val="26"/>
          <w:lang w:bidi="en-US"/>
        </w:rPr>
        <w:t>.</w:t>
      </w:r>
    </w:p>
    <w:p w:rsidR="00DA7220" w:rsidRPr="00B93BDD" w:rsidRDefault="00DA7220" w:rsidP="00DA7220">
      <w:pPr>
        <w:pStyle w:val="732"/>
        <w:spacing w:line="240" w:lineRule="auto"/>
        <w:ind w:firstLine="0"/>
        <w:rPr>
          <w:color w:val="000000" w:themeColor="text1"/>
          <w:sz w:val="26"/>
          <w:szCs w:val="26"/>
          <w:u w:val="single"/>
          <w:lang w:bidi="en-US"/>
        </w:rPr>
      </w:pPr>
      <w:r w:rsidRPr="00B93BDD">
        <w:rPr>
          <w:color w:val="000000" w:themeColor="text1"/>
          <w:sz w:val="26"/>
          <w:szCs w:val="26"/>
          <w:u w:val="single"/>
          <w:lang w:bidi="en-US"/>
        </w:rPr>
        <w:t>Время обследования:</w:t>
      </w:r>
      <w:r w:rsidRPr="00B93BDD">
        <w:rPr>
          <w:color w:val="000000" w:themeColor="text1"/>
          <w:sz w:val="26"/>
          <w:szCs w:val="26"/>
          <w:lang w:bidi="en-US"/>
        </w:rPr>
        <w:t xml:space="preserve"> с 7:30 до 8:30.</w:t>
      </w:r>
    </w:p>
    <w:p w:rsidR="00DA7220" w:rsidRPr="00B93BDD" w:rsidRDefault="00DA7220" w:rsidP="00DA7220">
      <w:pPr>
        <w:jc w:val="center"/>
        <w:rPr>
          <w:color w:val="000000" w:themeColor="text1"/>
          <w:sz w:val="26"/>
          <w:szCs w:val="26"/>
        </w:rPr>
      </w:pPr>
    </w:p>
    <w:p w:rsidR="00DA7220" w:rsidRDefault="00DA7220" w:rsidP="00DA7220">
      <w:pPr>
        <w:jc w:val="center"/>
        <w:rPr>
          <w:color w:val="000000" w:themeColor="text1"/>
          <w:sz w:val="26"/>
          <w:szCs w:val="26"/>
        </w:rPr>
      </w:pPr>
      <w:r w:rsidRPr="00B93BDD">
        <w:rPr>
          <w:color w:val="000000" w:themeColor="text1"/>
          <w:sz w:val="26"/>
          <w:szCs w:val="26"/>
        </w:rPr>
        <w:t>Схема перекрестка:</w:t>
      </w:r>
    </w:p>
    <w:p w:rsidR="007F3697" w:rsidRPr="00B93BDD" w:rsidRDefault="007F3697" w:rsidP="00DA7220">
      <w:pPr>
        <w:jc w:val="center"/>
        <w:rPr>
          <w:color w:val="000000" w:themeColor="text1"/>
          <w:sz w:val="26"/>
          <w:szCs w:val="26"/>
        </w:rPr>
      </w:pPr>
    </w:p>
    <w:p w:rsidR="00DA7220" w:rsidRPr="00B93BDD" w:rsidRDefault="007F3697" w:rsidP="00DA7220">
      <w:pPr>
        <w:jc w:val="center"/>
        <w:rPr>
          <w:color w:val="000000" w:themeColor="text1"/>
          <w:sz w:val="26"/>
          <w:szCs w:val="26"/>
        </w:rPr>
      </w:pPr>
      <w:r>
        <w:rPr>
          <w:noProof/>
          <w:color w:val="000000" w:themeColor="text1"/>
          <w:sz w:val="26"/>
          <w:szCs w:val="26"/>
        </w:rPr>
        <w:drawing>
          <wp:inline distT="0" distB="0" distL="0" distR="0">
            <wp:extent cx="3933825" cy="2724150"/>
            <wp:effectExtent l="19050" t="0" r="9525" b="0"/>
            <wp:docPr id="7" name="Рисунок 6" descr="Акт замер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замера 1.jpg"/>
                    <pic:cNvPicPr/>
                  </pic:nvPicPr>
                  <pic:blipFill>
                    <a:blip r:embed="rId211" cstate="print"/>
                    <a:stretch>
                      <a:fillRect/>
                    </a:stretch>
                  </pic:blipFill>
                  <pic:spPr>
                    <a:xfrm>
                      <a:off x="0" y="0"/>
                      <a:ext cx="3933825" cy="2724150"/>
                    </a:xfrm>
                    <a:prstGeom prst="rect">
                      <a:avLst/>
                    </a:prstGeom>
                  </pic:spPr>
                </pic:pic>
              </a:graphicData>
            </a:graphic>
          </wp:inline>
        </w:drawing>
      </w:r>
    </w:p>
    <w:p w:rsidR="00DA7220" w:rsidRPr="002647C8" w:rsidRDefault="00DA7220" w:rsidP="00DA7220">
      <w:pPr>
        <w:jc w:val="center"/>
        <w:rPr>
          <w:color w:val="000000" w:themeColor="text1"/>
          <w:sz w:val="10"/>
          <w:szCs w:val="10"/>
        </w:rPr>
      </w:pPr>
    </w:p>
    <w:p w:rsidR="00DA7220" w:rsidRPr="00B93BDD" w:rsidRDefault="00DA7220" w:rsidP="00DA7220">
      <w:pPr>
        <w:rPr>
          <w:color w:val="000000" w:themeColor="text1"/>
          <w:sz w:val="26"/>
          <w:szCs w:val="26"/>
          <w:lang w:eastAsia="en-US" w:bidi="en-US"/>
        </w:rPr>
      </w:pPr>
      <w:r w:rsidRPr="00B93BDD">
        <w:rPr>
          <w:color w:val="000000" w:themeColor="text1"/>
          <w:sz w:val="26"/>
          <w:szCs w:val="26"/>
          <w:lang w:eastAsia="en-US" w:bidi="en-US"/>
        </w:rPr>
        <w:t>Приведенная интенсивность движения транспорта на перекрестке ТС/час</w:t>
      </w:r>
    </w:p>
    <w:tbl>
      <w:tblPr>
        <w:tblW w:w="5000" w:type="pct"/>
        <w:tblLook w:val="04A0"/>
      </w:tblPr>
      <w:tblGrid>
        <w:gridCol w:w="1114"/>
        <w:gridCol w:w="627"/>
        <w:gridCol w:w="589"/>
        <w:gridCol w:w="589"/>
        <w:gridCol w:w="590"/>
        <w:gridCol w:w="590"/>
        <w:gridCol w:w="590"/>
        <w:gridCol w:w="591"/>
        <w:gridCol w:w="885"/>
        <w:gridCol w:w="1857"/>
        <w:gridCol w:w="977"/>
        <w:gridCol w:w="856"/>
      </w:tblGrid>
      <w:tr w:rsidR="007F3697" w:rsidRPr="009409AC" w:rsidTr="00416356">
        <w:trPr>
          <w:trHeight w:val="615"/>
        </w:trPr>
        <w:tc>
          <w:tcPr>
            <w:tcW w:w="57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F3697" w:rsidRPr="009409AC" w:rsidRDefault="007F3697" w:rsidP="00416356">
            <w:pPr>
              <w:jc w:val="center"/>
              <w:rPr>
                <w:color w:val="000000" w:themeColor="text1"/>
                <w:sz w:val="26"/>
                <w:szCs w:val="26"/>
              </w:rPr>
            </w:pPr>
            <w:proofErr w:type="gramStart"/>
            <w:r w:rsidRPr="009409AC">
              <w:rPr>
                <w:color w:val="000000" w:themeColor="text1"/>
                <w:sz w:val="26"/>
                <w:szCs w:val="26"/>
              </w:rPr>
              <w:t>Направ-ление</w:t>
            </w:r>
            <w:proofErr w:type="gramEnd"/>
          </w:p>
        </w:tc>
        <w:tc>
          <w:tcPr>
            <w:tcW w:w="2178" w:type="pct"/>
            <w:gridSpan w:val="7"/>
            <w:vMerge w:val="restart"/>
            <w:tcBorders>
              <w:top w:val="single" w:sz="8" w:space="0" w:color="auto"/>
              <w:left w:val="single" w:sz="8" w:space="0" w:color="auto"/>
              <w:bottom w:val="single" w:sz="8" w:space="0" w:color="000000"/>
              <w:right w:val="nil"/>
            </w:tcBorders>
            <w:shd w:val="clear" w:color="auto" w:fill="auto"/>
            <w:vAlign w:val="center"/>
            <w:hideMark/>
          </w:tcPr>
          <w:p w:rsidR="007F3697" w:rsidRPr="009409AC" w:rsidRDefault="007F3697" w:rsidP="00416356">
            <w:pPr>
              <w:jc w:val="center"/>
              <w:rPr>
                <w:color w:val="000000" w:themeColor="text1"/>
                <w:sz w:val="26"/>
                <w:szCs w:val="26"/>
              </w:rPr>
            </w:pPr>
            <w:r w:rsidRPr="009409AC">
              <w:rPr>
                <w:color w:val="000000" w:themeColor="text1"/>
                <w:sz w:val="26"/>
                <w:szCs w:val="26"/>
              </w:rPr>
              <w:t>Типы транспортных средств</w:t>
            </w:r>
          </w:p>
        </w:tc>
        <w:tc>
          <w:tcPr>
            <w:tcW w:w="45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F3697" w:rsidRPr="009409AC" w:rsidRDefault="007F3697" w:rsidP="00416356">
            <w:pPr>
              <w:jc w:val="center"/>
              <w:rPr>
                <w:color w:val="000000" w:themeColor="text1"/>
                <w:sz w:val="26"/>
                <w:szCs w:val="26"/>
              </w:rPr>
            </w:pPr>
            <w:r w:rsidRPr="009409AC">
              <w:rPr>
                <w:color w:val="000000" w:themeColor="text1"/>
                <w:sz w:val="26"/>
                <w:szCs w:val="26"/>
              </w:rPr>
              <w:t>Итого</w:t>
            </w:r>
          </w:p>
        </w:tc>
        <w:tc>
          <w:tcPr>
            <w:tcW w:w="93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F3697" w:rsidRPr="009409AC" w:rsidRDefault="007F3697" w:rsidP="00416356">
            <w:pPr>
              <w:jc w:val="center"/>
              <w:rPr>
                <w:color w:val="000000" w:themeColor="text1"/>
                <w:sz w:val="26"/>
                <w:szCs w:val="26"/>
              </w:rPr>
            </w:pPr>
            <w:r w:rsidRPr="009409AC">
              <w:rPr>
                <w:color w:val="000000" w:themeColor="text1"/>
                <w:sz w:val="26"/>
                <w:szCs w:val="26"/>
              </w:rPr>
              <w:t>Приведенная интенсивность</w:t>
            </w:r>
          </w:p>
        </w:tc>
        <w:tc>
          <w:tcPr>
            <w:tcW w:w="46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F3697" w:rsidRPr="009409AC" w:rsidRDefault="007F3697" w:rsidP="00416356">
            <w:pPr>
              <w:jc w:val="center"/>
              <w:rPr>
                <w:color w:val="000000" w:themeColor="text1"/>
                <w:sz w:val="26"/>
                <w:szCs w:val="26"/>
              </w:rPr>
            </w:pPr>
            <w:r w:rsidRPr="009409AC">
              <w:rPr>
                <w:color w:val="000000" w:themeColor="text1"/>
                <w:sz w:val="26"/>
                <w:szCs w:val="26"/>
              </w:rPr>
              <w:t>Исход</w:t>
            </w:r>
            <w:proofErr w:type="gramStart"/>
            <w:r w:rsidRPr="009409AC">
              <w:rPr>
                <w:color w:val="000000" w:themeColor="text1"/>
                <w:sz w:val="26"/>
                <w:szCs w:val="26"/>
              </w:rPr>
              <w:t>.</w:t>
            </w:r>
            <w:proofErr w:type="gramEnd"/>
            <w:r w:rsidRPr="009409AC">
              <w:rPr>
                <w:color w:val="000000" w:themeColor="text1"/>
                <w:sz w:val="26"/>
                <w:szCs w:val="26"/>
              </w:rPr>
              <w:t xml:space="preserve"> </w:t>
            </w:r>
            <w:proofErr w:type="gramStart"/>
            <w:r w:rsidRPr="009409AC">
              <w:rPr>
                <w:color w:val="000000" w:themeColor="text1"/>
                <w:sz w:val="26"/>
                <w:szCs w:val="26"/>
              </w:rPr>
              <w:t>п</w:t>
            </w:r>
            <w:proofErr w:type="gramEnd"/>
            <w:r w:rsidRPr="009409AC">
              <w:rPr>
                <w:color w:val="000000" w:themeColor="text1"/>
                <w:sz w:val="26"/>
                <w:szCs w:val="26"/>
              </w:rPr>
              <w:t>оток</w:t>
            </w:r>
          </w:p>
        </w:tc>
        <w:tc>
          <w:tcPr>
            <w:tcW w:w="40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F3697" w:rsidRPr="009409AC" w:rsidRDefault="007F3697" w:rsidP="00416356">
            <w:pPr>
              <w:jc w:val="center"/>
              <w:rPr>
                <w:color w:val="000000" w:themeColor="text1"/>
                <w:sz w:val="26"/>
                <w:szCs w:val="26"/>
              </w:rPr>
            </w:pPr>
            <w:r w:rsidRPr="009409AC">
              <w:rPr>
                <w:color w:val="000000" w:themeColor="text1"/>
                <w:sz w:val="26"/>
                <w:szCs w:val="26"/>
              </w:rPr>
              <w:t>Вход</w:t>
            </w:r>
            <w:proofErr w:type="gramStart"/>
            <w:r w:rsidRPr="009409AC">
              <w:rPr>
                <w:color w:val="000000" w:themeColor="text1"/>
                <w:sz w:val="26"/>
                <w:szCs w:val="26"/>
              </w:rPr>
              <w:t>.</w:t>
            </w:r>
            <w:proofErr w:type="gramEnd"/>
            <w:r w:rsidRPr="009409AC">
              <w:rPr>
                <w:color w:val="000000" w:themeColor="text1"/>
                <w:sz w:val="26"/>
                <w:szCs w:val="26"/>
              </w:rPr>
              <w:t xml:space="preserve"> </w:t>
            </w:r>
            <w:proofErr w:type="gramStart"/>
            <w:r w:rsidRPr="009409AC">
              <w:rPr>
                <w:color w:val="000000" w:themeColor="text1"/>
                <w:sz w:val="26"/>
                <w:szCs w:val="26"/>
              </w:rPr>
              <w:t>п</w:t>
            </w:r>
            <w:proofErr w:type="gramEnd"/>
            <w:r w:rsidRPr="009409AC">
              <w:rPr>
                <w:color w:val="000000" w:themeColor="text1"/>
                <w:sz w:val="26"/>
                <w:szCs w:val="26"/>
              </w:rPr>
              <w:t>оток</w:t>
            </w:r>
          </w:p>
        </w:tc>
      </w:tr>
      <w:tr w:rsidR="007F3697" w:rsidRPr="009409AC" w:rsidTr="00416356">
        <w:trPr>
          <w:trHeight w:val="315"/>
        </w:trPr>
        <w:tc>
          <w:tcPr>
            <w:tcW w:w="571" w:type="pct"/>
            <w:vMerge/>
            <w:tcBorders>
              <w:top w:val="single" w:sz="8" w:space="0" w:color="auto"/>
              <w:left w:val="single" w:sz="8" w:space="0" w:color="auto"/>
              <w:bottom w:val="single" w:sz="8" w:space="0" w:color="000000"/>
              <w:right w:val="single" w:sz="8" w:space="0" w:color="auto"/>
            </w:tcBorders>
            <w:vAlign w:val="center"/>
            <w:hideMark/>
          </w:tcPr>
          <w:p w:rsidR="007F3697" w:rsidRPr="009409AC" w:rsidRDefault="007F3697" w:rsidP="00416356">
            <w:pPr>
              <w:rPr>
                <w:color w:val="000000" w:themeColor="text1"/>
                <w:sz w:val="26"/>
                <w:szCs w:val="26"/>
              </w:rPr>
            </w:pPr>
          </w:p>
        </w:tc>
        <w:tc>
          <w:tcPr>
            <w:tcW w:w="2178" w:type="pct"/>
            <w:gridSpan w:val="7"/>
            <w:vMerge/>
            <w:tcBorders>
              <w:top w:val="single" w:sz="8" w:space="0" w:color="auto"/>
              <w:left w:val="single" w:sz="8" w:space="0" w:color="auto"/>
              <w:bottom w:val="single" w:sz="8" w:space="0" w:color="000000"/>
              <w:right w:val="nil"/>
            </w:tcBorders>
            <w:vAlign w:val="center"/>
            <w:hideMark/>
          </w:tcPr>
          <w:p w:rsidR="007F3697" w:rsidRPr="009409AC" w:rsidRDefault="007F3697" w:rsidP="00416356">
            <w:pPr>
              <w:rPr>
                <w:color w:val="000000" w:themeColor="text1"/>
                <w:sz w:val="26"/>
                <w:szCs w:val="26"/>
              </w:rPr>
            </w:pPr>
          </w:p>
        </w:tc>
        <w:tc>
          <w:tcPr>
            <w:tcW w:w="450" w:type="pct"/>
            <w:vMerge/>
            <w:tcBorders>
              <w:top w:val="single" w:sz="8" w:space="0" w:color="auto"/>
              <w:left w:val="single" w:sz="8" w:space="0" w:color="auto"/>
              <w:bottom w:val="single" w:sz="8" w:space="0" w:color="000000"/>
              <w:right w:val="single" w:sz="8" w:space="0" w:color="auto"/>
            </w:tcBorders>
            <w:vAlign w:val="center"/>
            <w:hideMark/>
          </w:tcPr>
          <w:p w:rsidR="007F3697" w:rsidRPr="009409AC" w:rsidRDefault="007F3697" w:rsidP="00416356">
            <w:pPr>
              <w:rPr>
                <w:color w:val="000000" w:themeColor="text1"/>
                <w:sz w:val="26"/>
                <w:szCs w:val="26"/>
              </w:rPr>
            </w:pPr>
          </w:p>
        </w:tc>
        <w:tc>
          <w:tcPr>
            <w:tcW w:w="935" w:type="pct"/>
            <w:vMerge/>
            <w:tcBorders>
              <w:top w:val="single" w:sz="8" w:space="0" w:color="auto"/>
              <w:left w:val="single" w:sz="8" w:space="0" w:color="auto"/>
              <w:bottom w:val="single" w:sz="8" w:space="0" w:color="000000"/>
              <w:right w:val="single" w:sz="8" w:space="0" w:color="auto"/>
            </w:tcBorders>
            <w:vAlign w:val="center"/>
            <w:hideMark/>
          </w:tcPr>
          <w:p w:rsidR="007F3697" w:rsidRPr="009409AC" w:rsidRDefault="007F3697" w:rsidP="00416356">
            <w:pPr>
              <w:rPr>
                <w:color w:val="000000" w:themeColor="text1"/>
                <w:sz w:val="26"/>
                <w:szCs w:val="26"/>
              </w:rPr>
            </w:pPr>
          </w:p>
        </w:tc>
        <w:tc>
          <w:tcPr>
            <w:tcW w:w="464" w:type="pct"/>
            <w:vMerge/>
            <w:tcBorders>
              <w:top w:val="single" w:sz="8" w:space="0" w:color="auto"/>
              <w:left w:val="single" w:sz="8" w:space="0" w:color="auto"/>
              <w:bottom w:val="single" w:sz="8" w:space="0" w:color="000000"/>
              <w:right w:val="single" w:sz="8" w:space="0" w:color="auto"/>
            </w:tcBorders>
            <w:vAlign w:val="center"/>
            <w:hideMark/>
          </w:tcPr>
          <w:p w:rsidR="007F3697" w:rsidRPr="009409AC" w:rsidRDefault="007F3697" w:rsidP="00416356">
            <w:pPr>
              <w:rPr>
                <w:color w:val="000000" w:themeColor="text1"/>
                <w:sz w:val="26"/>
                <w:szCs w:val="26"/>
              </w:rPr>
            </w:pPr>
          </w:p>
        </w:tc>
        <w:tc>
          <w:tcPr>
            <w:tcW w:w="403" w:type="pct"/>
            <w:vMerge/>
            <w:tcBorders>
              <w:top w:val="single" w:sz="8" w:space="0" w:color="auto"/>
              <w:left w:val="single" w:sz="8" w:space="0" w:color="auto"/>
              <w:bottom w:val="single" w:sz="8" w:space="0" w:color="000000"/>
              <w:right w:val="single" w:sz="8" w:space="0" w:color="auto"/>
            </w:tcBorders>
            <w:vAlign w:val="center"/>
            <w:hideMark/>
          </w:tcPr>
          <w:p w:rsidR="007F3697" w:rsidRPr="009409AC" w:rsidRDefault="007F3697" w:rsidP="00416356">
            <w:pPr>
              <w:rPr>
                <w:color w:val="000000" w:themeColor="text1"/>
                <w:sz w:val="26"/>
                <w:szCs w:val="26"/>
              </w:rPr>
            </w:pPr>
          </w:p>
        </w:tc>
      </w:tr>
      <w:tr w:rsidR="007F3697" w:rsidRPr="009409AC" w:rsidTr="00416356">
        <w:trPr>
          <w:trHeight w:val="330"/>
        </w:trPr>
        <w:tc>
          <w:tcPr>
            <w:tcW w:w="571" w:type="pct"/>
            <w:vMerge/>
            <w:tcBorders>
              <w:top w:val="single" w:sz="8" w:space="0" w:color="auto"/>
              <w:left w:val="single" w:sz="8" w:space="0" w:color="auto"/>
              <w:bottom w:val="single" w:sz="8" w:space="0" w:color="000000"/>
              <w:right w:val="single" w:sz="8" w:space="0" w:color="auto"/>
            </w:tcBorders>
            <w:vAlign w:val="center"/>
            <w:hideMark/>
          </w:tcPr>
          <w:p w:rsidR="007F3697" w:rsidRPr="009409AC" w:rsidRDefault="007F3697" w:rsidP="00416356">
            <w:pPr>
              <w:rPr>
                <w:color w:val="000000" w:themeColor="text1"/>
                <w:sz w:val="26"/>
                <w:szCs w:val="26"/>
              </w:rPr>
            </w:pPr>
          </w:p>
        </w:tc>
        <w:tc>
          <w:tcPr>
            <w:tcW w:w="330"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1</w:t>
            </w:r>
          </w:p>
        </w:tc>
        <w:tc>
          <w:tcPr>
            <w:tcW w:w="308"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2</w:t>
            </w:r>
          </w:p>
        </w:tc>
        <w:tc>
          <w:tcPr>
            <w:tcW w:w="308"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3</w:t>
            </w:r>
          </w:p>
        </w:tc>
        <w:tc>
          <w:tcPr>
            <w:tcW w:w="308"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4</w:t>
            </w:r>
          </w:p>
        </w:tc>
        <w:tc>
          <w:tcPr>
            <w:tcW w:w="308"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5</w:t>
            </w:r>
          </w:p>
        </w:tc>
        <w:tc>
          <w:tcPr>
            <w:tcW w:w="308"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6</w:t>
            </w:r>
          </w:p>
        </w:tc>
        <w:tc>
          <w:tcPr>
            <w:tcW w:w="308"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7</w:t>
            </w:r>
          </w:p>
        </w:tc>
        <w:tc>
          <w:tcPr>
            <w:tcW w:w="450" w:type="pct"/>
            <w:vMerge/>
            <w:tcBorders>
              <w:top w:val="single" w:sz="8" w:space="0" w:color="auto"/>
              <w:left w:val="single" w:sz="8" w:space="0" w:color="auto"/>
              <w:bottom w:val="single" w:sz="8" w:space="0" w:color="000000"/>
              <w:right w:val="single" w:sz="8" w:space="0" w:color="auto"/>
            </w:tcBorders>
            <w:vAlign w:val="center"/>
            <w:hideMark/>
          </w:tcPr>
          <w:p w:rsidR="007F3697" w:rsidRPr="009409AC" w:rsidRDefault="007F3697" w:rsidP="00416356">
            <w:pPr>
              <w:rPr>
                <w:color w:val="000000" w:themeColor="text1"/>
                <w:sz w:val="26"/>
                <w:szCs w:val="26"/>
              </w:rPr>
            </w:pPr>
          </w:p>
        </w:tc>
        <w:tc>
          <w:tcPr>
            <w:tcW w:w="935" w:type="pct"/>
            <w:vMerge/>
            <w:tcBorders>
              <w:top w:val="single" w:sz="8" w:space="0" w:color="auto"/>
              <w:left w:val="single" w:sz="8" w:space="0" w:color="auto"/>
              <w:bottom w:val="single" w:sz="8" w:space="0" w:color="000000"/>
              <w:right w:val="single" w:sz="8" w:space="0" w:color="auto"/>
            </w:tcBorders>
            <w:vAlign w:val="center"/>
            <w:hideMark/>
          </w:tcPr>
          <w:p w:rsidR="007F3697" w:rsidRPr="009409AC" w:rsidRDefault="007F3697" w:rsidP="00416356">
            <w:pPr>
              <w:rPr>
                <w:color w:val="000000" w:themeColor="text1"/>
                <w:sz w:val="26"/>
                <w:szCs w:val="26"/>
              </w:rPr>
            </w:pPr>
          </w:p>
        </w:tc>
        <w:tc>
          <w:tcPr>
            <w:tcW w:w="464" w:type="pct"/>
            <w:vMerge/>
            <w:tcBorders>
              <w:top w:val="single" w:sz="8" w:space="0" w:color="auto"/>
              <w:left w:val="single" w:sz="8" w:space="0" w:color="auto"/>
              <w:bottom w:val="single" w:sz="8" w:space="0" w:color="000000"/>
              <w:right w:val="single" w:sz="8" w:space="0" w:color="auto"/>
            </w:tcBorders>
            <w:vAlign w:val="center"/>
            <w:hideMark/>
          </w:tcPr>
          <w:p w:rsidR="007F3697" w:rsidRPr="009409AC" w:rsidRDefault="007F3697" w:rsidP="00416356">
            <w:pPr>
              <w:rPr>
                <w:color w:val="000000" w:themeColor="text1"/>
                <w:sz w:val="26"/>
                <w:szCs w:val="26"/>
              </w:rPr>
            </w:pPr>
          </w:p>
        </w:tc>
        <w:tc>
          <w:tcPr>
            <w:tcW w:w="403" w:type="pct"/>
            <w:vMerge/>
            <w:tcBorders>
              <w:top w:val="single" w:sz="8" w:space="0" w:color="auto"/>
              <w:left w:val="single" w:sz="8" w:space="0" w:color="auto"/>
              <w:bottom w:val="single" w:sz="8" w:space="0" w:color="000000"/>
              <w:right w:val="single" w:sz="8" w:space="0" w:color="auto"/>
            </w:tcBorders>
            <w:vAlign w:val="center"/>
            <w:hideMark/>
          </w:tcPr>
          <w:p w:rsidR="007F3697" w:rsidRPr="009409AC" w:rsidRDefault="007F3697" w:rsidP="00416356">
            <w:pPr>
              <w:rPr>
                <w:color w:val="000000" w:themeColor="text1"/>
                <w:sz w:val="26"/>
                <w:szCs w:val="26"/>
              </w:rPr>
            </w:pPr>
          </w:p>
        </w:tc>
      </w:tr>
      <w:tr w:rsidR="007F3697" w:rsidRPr="009409AC" w:rsidTr="00416356">
        <w:trPr>
          <w:trHeight w:val="330"/>
        </w:trPr>
        <w:tc>
          <w:tcPr>
            <w:tcW w:w="571" w:type="pct"/>
            <w:tcBorders>
              <w:top w:val="nil"/>
              <w:left w:val="single" w:sz="8" w:space="0" w:color="auto"/>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1 - 2</w:t>
            </w:r>
          </w:p>
        </w:tc>
        <w:tc>
          <w:tcPr>
            <w:tcW w:w="330"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216</w:t>
            </w:r>
          </w:p>
        </w:tc>
        <w:tc>
          <w:tcPr>
            <w:tcW w:w="308"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8</w:t>
            </w:r>
          </w:p>
        </w:tc>
        <w:tc>
          <w:tcPr>
            <w:tcW w:w="308"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4</w:t>
            </w:r>
          </w:p>
        </w:tc>
        <w:tc>
          <w:tcPr>
            <w:tcW w:w="308"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1</w:t>
            </w:r>
          </w:p>
        </w:tc>
        <w:tc>
          <w:tcPr>
            <w:tcW w:w="308"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0</w:t>
            </w:r>
          </w:p>
        </w:tc>
        <w:tc>
          <w:tcPr>
            <w:tcW w:w="308"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7</w:t>
            </w:r>
          </w:p>
        </w:tc>
        <w:tc>
          <w:tcPr>
            <w:tcW w:w="308"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2</w:t>
            </w:r>
          </w:p>
        </w:tc>
        <w:tc>
          <w:tcPr>
            <w:tcW w:w="450"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238</w:t>
            </w:r>
          </w:p>
        </w:tc>
        <w:tc>
          <w:tcPr>
            <w:tcW w:w="935"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261</w:t>
            </w:r>
          </w:p>
        </w:tc>
        <w:tc>
          <w:tcPr>
            <w:tcW w:w="464"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7F3697" w:rsidRPr="009409AC" w:rsidRDefault="007F3697" w:rsidP="00416356">
            <w:pPr>
              <w:jc w:val="center"/>
              <w:rPr>
                <w:color w:val="000000" w:themeColor="text1"/>
                <w:sz w:val="26"/>
                <w:szCs w:val="26"/>
              </w:rPr>
            </w:pPr>
            <w:r>
              <w:rPr>
                <w:color w:val="000000" w:themeColor="text1"/>
                <w:sz w:val="26"/>
                <w:szCs w:val="26"/>
              </w:rPr>
              <w:t>294</w:t>
            </w:r>
          </w:p>
        </w:tc>
        <w:tc>
          <w:tcPr>
            <w:tcW w:w="40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7F3697" w:rsidRPr="009409AC" w:rsidRDefault="007F3697" w:rsidP="00416356">
            <w:pPr>
              <w:jc w:val="center"/>
              <w:rPr>
                <w:color w:val="000000" w:themeColor="text1"/>
                <w:sz w:val="26"/>
                <w:szCs w:val="26"/>
              </w:rPr>
            </w:pPr>
            <w:r w:rsidRPr="009409AC">
              <w:rPr>
                <w:color w:val="000000" w:themeColor="text1"/>
                <w:sz w:val="26"/>
                <w:szCs w:val="26"/>
              </w:rPr>
              <w:t>3</w:t>
            </w:r>
            <w:r>
              <w:rPr>
                <w:color w:val="000000" w:themeColor="text1"/>
                <w:sz w:val="26"/>
                <w:szCs w:val="26"/>
              </w:rPr>
              <w:t>46</w:t>
            </w:r>
          </w:p>
        </w:tc>
      </w:tr>
      <w:tr w:rsidR="007F3697" w:rsidRPr="009409AC" w:rsidTr="00416356">
        <w:trPr>
          <w:trHeight w:val="330"/>
        </w:trPr>
        <w:tc>
          <w:tcPr>
            <w:tcW w:w="571" w:type="pct"/>
            <w:tcBorders>
              <w:top w:val="nil"/>
              <w:left w:val="single" w:sz="8" w:space="0" w:color="auto"/>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1 - 3</w:t>
            </w:r>
          </w:p>
        </w:tc>
        <w:tc>
          <w:tcPr>
            <w:tcW w:w="330"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62</w:t>
            </w:r>
          </w:p>
        </w:tc>
        <w:tc>
          <w:tcPr>
            <w:tcW w:w="308"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2</w:t>
            </w:r>
          </w:p>
        </w:tc>
        <w:tc>
          <w:tcPr>
            <w:tcW w:w="308"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1</w:t>
            </w:r>
          </w:p>
        </w:tc>
        <w:tc>
          <w:tcPr>
            <w:tcW w:w="308"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1</w:t>
            </w:r>
          </w:p>
        </w:tc>
        <w:tc>
          <w:tcPr>
            <w:tcW w:w="308"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0</w:t>
            </w:r>
          </w:p>
        </w:tc>
        <w:tc>
          <w:tcPr>
            <w:tcW w:w="308"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0</w:t>
            </w:r>
          </w:p>
        </w:tc>
        <w:tc>
          <w:tcPr>
            <w:tcW w:w="308"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0</w:t>
            </w:r>
          </w:p>
        </w:tc>
        <w:tc>
          <w:tcPr>
            <w:tcW w:w="450"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66</w:t>
            </w:r>
          </w:p>
        </w:tc>
        <w:tc>
          <w:tcPr>
            <w:tcW w:w="935"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70</w:t>
            </w:r>
          </w:p>
        </w:tc>
        <w:tc>
          <w:tcPr>
            <w:tcW w:w="464" w:type="pct"/>
            <w:vMerge/>
            <w:tcBorders>
              <w:top w:val="nil"/>
              <w:left w:val="single" w:sz="8" w:space="0" w:color="auto"/>
              <w:bottom w:val="single" w:sz="8" w:space="0" w:color="000000"/>
              <w:right w:val="single" w:sz="8" w:space="0" w:color="auto"/>
            </w:tcBorders>
            <w:vAlign w:val="center"/>
            <w:hideMark/>
          </w:tcPr>
          <w:p w:rsidR="007F3697" w:rsidRPr="009409AC" w:rsidRDefault="007F3697" w:rsidP="00416356">
            <w:pPr>
              <w:rPr>
                <w:color w:val="000000" w:themeColor="text1"/>
                <w:sz w:val="26"/>
                <w:szCs w:val="26"/>
              </w:rPr>
            </w:pPr>
          </w:p>
        </w:tc>
        <w:tc>
          <w:tcPr>
            <w:tcW w:w="403" w:type="pct"/>
            <w:vMerge/>
            <w:tcBorders>
              <w:top w:val="nil"/>
              <w:left w:val="single" w:sz="8" w:space="0" w:color="auto"/>
              <w:bottom w:val="single" w:sz="8" w:space="0" w:color="000000"/>
              <w:right w:val="single" w:sz="8" w:space="0" w:color="auto"/>
            </w:tcBorders>
            <w:vAlign w:val="center"/>
            <w:hideMark/>
          </w:tcPr>
          <w:p w:rsidR="007F3697" w:rsidRPr="009409AC" w:rsidRDefault="007F3697" w:rsidP="00416356">
            <w:pPr>
              <w:rPr>
                <w:color w:val="000000" w:themeColor="text1"/>
                <w:sz w:val="26"/>
                <w:szCs w:val="26"/>
              </w:rPr>
            </w:pPr>
          </w:p>
        </w:tc>
      </w:tr>
      <w:tr w:rsidR="007F3697" w:rsidRPr="009409AC" w:rsidTr="00416356">
        <w:trPr>
          <w:trHeight w:val="330"/>
        </w:trPr>
        <w:tc>
          <w:tcPr>
            <w:tcW w:w="571" w:type="pct"/>
            <w:tcBorders>
              <w:top w:val="nil"/>
              <w:left w:val="single" w:sz="8" w:space="0" w:color="auto"/>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2 - 1</w:t>
            </w:r>
          </w:p>
        </w:tc>
        <w:tc>
          <w:tcPr>
            <w:tcW w:w="330"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233</w:t>
            </w:r>
          </w:p>
        </w:tc>
        <w:tc>
          <w:tcPr>
            <w:tcW w:w="308"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8</w:t>
            </w:r>
          </w:p>
        </w:tc>
        <w:tc>
          <w:tcPr>
            <w:tcW w:w="308"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6</w:t>
            </w:r>
          </w:p>
        </w:tc>
        <w:tc>
          <w:tcPr>
            <w:tcW w:w="308"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1</w:t>
            </w:r>
          </w:p>
        </w:tc>
        <w:tc>
          <w:tcPr>
            <w:tcW w:w="308"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0</w:t>
            </w:r>
          </w:p>
        </w:tc>
        <w:tc>
          <w:tcPr>
            <w:tcW w:w="308"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12</w:t>
            </w:r>
          </w:p>
        </w:tc>
        <w:tc>
          <w:tcPr>
            <w:tcW w:w="308"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4</w:t>
            </w:r>
          </w:p>
        </w:tc>
        <w:tc>
          <w:tcPr>
            <w:tcW w:w="450"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264</w:t>
            </w:r>
          </w:p>
        </w:tc>
        <w:tc>
          <w:tcPr>
            <w:tcW w:w="935"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297</w:t>
            </w:r>
          </w:p>
        </w:tc>
        <w:tc>
          <w:tcPr>
            <w:tcW w:w="464"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7F3697" w:rsidRPr="009409AC" w:rsidRDefault="007F3697" w:rsidP="00416356">
            <w:pPr>
              <w:jc w:val="center"/>
              <w:rPr>
                <w:color w:val="000000" w:themeColor="text1"/>
                <w:sz w:val="26"/>
                <w:szCs w:val="26"/>
              </w:rPr>
            </w:pPr>
            <w:r w:rsidRPr="009409AC">
              <w:rPr>
                <w:color w:val="000000" w:themeColor="text1"/>
                <w:sz w:val="26"/>
                <w:szCs w:val="26"/>
              </w:rPr>
              <w:t>3</w:t>
            </w:r>
            <w:r>
              <w:rPr>
                <w:color w:val="000000" w:themeColor="text1"/>
                <w:sz w:val="26"/>
                <w:szCs w:val="26"/>
              </w:rPr>
              <w:t>02</w:t>
            </w:r>
          </w:p>
        </w:tc>
        <w:tc>
          <w:tcPr>
            <w:tcW w:w="40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7F3697" w:rsidRPr="009409AC" w:rsidRDefault="007F3697" w:rsidP="00416356">
            <w:pPr>
              <w:jc w:val="center"/>
              <w:rPr>
                <w:color w:val="000000" w:themeColor="text1"/>
                <w:sz w:val="26"/>
                <w:szCs w:val="26"/>
              </w:rPr>
            </w:pPr>
            <w:r w:rsidRPr="009409AC">
              <w:rPr>
                <w:color w:val="000000" w:themeColor="text1"/>
                <w:sz w:val="26"/>
                <w:szCs w:val="26"/>
              </w:rPr>
              <w:t>3</w:t>
            </w:r>
            <w:r>
              <w:rPr>
                <w:color w:val="000000" w:themeColor="text1"/>
                <w:sz w:val="26"/>
                <w:szCs w:val="26"/>
              </w:rPr>
              <w:t>10</w:t>
            </w:r>
          </w:p>
        </w:tc>
      </w:tr>
      <w:tr w:rsidR="007F3697" w:rsidRPr="009409AC" w:rsidTr="00416356">
        <w:trPr>
          <w:trHeight w:val="330"/>
        </w:trPr>
        <w:tc>
          <w:tcPr>
            <w:tcW w:w="571" w:type="pct"/>
            <w:tcBorders>
              <w:top w:val="nil"/>
              <w:left w:val="single" w:sz="8" w:space="0" w:color="auto"/>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2 - 3</w:t>
            </w:r>
          </w:p>
        </w:tc>
        <w:tc>
          <w:tcPr>
            <w:tcW w:w="330"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43</w:t>
            </w:r>
          </w:p>
        </w:tc>
        <w:tc>
          <w:tcPr>
            <w:tcW w:w="308"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2</w:t>
            </w:r>
          </w:p>
        </w:tc>
        <w:tc>
          <w:tcPr>
            <w:tcW w:w="308"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1</w:t>
            </w:r>
          </w:p>
        </w:tc>
        <w:tc>
          <w:tcPr>
            <w:tcW w:w="308"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0</w:t>
            </w:r>
          </w:p>
        </w:tc>
        <w:tc>
          <w:tcPr>
            <w:tcW w:w="308"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1</w:t>
            </w:r>
          </w:p>
        </w:tc>
        <w:tc>
          <w:tcPr>
            <w:tcW w:w="308"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0</w:t>
            </w:r>
          </w:p>
        </w:tc>
        <w:tc>
          <w:tcPr>
            <w:tcW w:w="308"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0</w:t>
            </w:r>
          </w:p>
        </w:tc>
        <w:tc>
          <w:tcPr>
            <w:tcW w:w="450"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47</w:t>
            </w:r>
          </w:p>
        </w:tc>
        <w:tc>
          <w:tcPr>
            <w:tcW w:w="935"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51</w:t>
            </w:r>
          </w:p>
        </w:tc>
        <w:tc>
          <w:tcPr>
            <w:tcW w:w="464" w:type="pct"/>
            <w:vMerge/>
            <w:tcBorders>
              <w:top w:val="nil"/>
              <w:left w:val="single" w:sz="8" w:space="0" w:color="auto"/>
              <w:bottom w:val="single" w:sz="8" w:space="0" w:color="000000"/>
              <w:right w:val="single" w:sz="8" w:space="0" w:color="auto"/>
            </w:tcBorders>
            <w:vAlign w:val="center"/>
            <w:hideMark/>
          </w:tcPr>
          <w:p w:rsidR="007F3697" w:rsidRPr="009409AC" w:rsidRDefault="007F3697" w:rsidP="00416356">
            <w:pPr>
              <w:rPr>
                <w:color w:val="000000" w:themeColor="text1"/>
                <w:sz w:val="26"/>
                <w:szCs w:val="26"/>
              </w:rPr>
            </w:pPr>
          </w:p>
        </w:tc>
        <w:tc>
          <w:tcPr>
            <w:tcW w:w="403" w:type="pct"/>
            <w:vMerge/>
            <w:tcBorders>
              <w:top w:val="nil"/>
              <w:left w:val="single" w:sz="8" w:space="0" w:color="auto"/>
              <w:bottom w:val="single" w:sz="8" w:space="0" w:color="000000"/>
              <w:right w:val="single" w:sz="8" w:space="0" w:color="auto"/>
            </w:tcBorders>
            <w:vAlign w:val="center"/>
            <w:hideMark/>
          </w:tcPr>
          <w:p w:rsidR="007F3697" w:rsidRPr="009409AC" w:rsidRDefault="007F3697" w:rsidP="00416356">
            <w:pPr>
              <w:rPr>
                <w:color w:val="000000" w:themeColor="text1"/>
                <w:sz w:val="26"/>
                <w:szCs w:val="26"/>
              </w:rPr>
            </w:pPr>
          </w:p>
        </w:tc>
      </w:tr>
      <w:tr w:rsidR="007F3697" w:rsidRPr="009409AC" w:rsidTr="00416356">
        <w:trPr>
          <w:trHeight w:val="330"/>
        </w:trPr>
        <w:tc>
          <w:tcPr>
            <w:tcW w:w="571" w:type="pct"/>
            <w:tcBorders>
              <w:top w:val="nil"/>
              <w:left w:val="single" w:sz="8" w:space="0" w:color="auto"/>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3 - 1</w:t>
            </w:r>
          </w:p>
        </w:tc>
        <w:tc>
          <w:tcPr>
            <w:tcW w:w="330"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124</w:t>
            </w:r>
          </w:p>
        </w:tc>
        <w:tc>
          <w:tcPr>
            <w:tcW w:w="308"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1</w:t>
            </w:r>
          </w:p>
        </w:tc>
        <w:tc>
          <w:tcPr>
            <w:tcW w:w="308"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2</w:t>
            </w:r>
          </w:p>
        </w:tc>
        <w:tc>
          <w:tcPr>
            <w:tcW w:w="308"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0</w:t>
            </w:r>
          </w:p>
        </w:tc>
        <w:tc>
          <w:tcPr>
            <w:tcW w:w="308"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0</w:t>
            </w:r>
          </w:p>
        </w:tc>
        <w:tc>
          <w:tcPr>
            <w:tcW w:w="308"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0</w:t>
            </w:r>
          </w:p>
        </w:tc>
        <w:tc>
          <w:tcPr>
            <w:tcW w:w="308"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0</w:t>
            </w:r>
          </w:p>
        </w:tc>
        <w:tc>
          <w:tcPr>
            <w:tcW w:w="450"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127</w:t>
            </w:r>
          </w:p>
        </w:tc>
        <w:tc>
          <w:tcPr>
            <w:tcW w:w="935"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134</w:t>
            </w:r>
          </w:p>
        </w:tc>
        <w:tc>
          <w:tcPr>
            <w:tcW w:w="464"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7F3697" w:rsidRPr="009409AC" w:rsidRDefault="007F3697" w:rsidP="00416356">
            <w:pPr>
              <w:jc w:val="center"/>
              <w:rPr>
                <w:color w:val="000000" w:themeColor="text1"/>
                <w:sz w:val="26"/>
                <w:szCs w:val="26"/>
              </w:rPr>
            </w:pPr>
            <w:r w:rsidRPr="009409AC">
              <w:rPr>
                <w:color w:val="000000" w:themeColor="text1"/>
                <w:sz w:val="26"/>
                <w:szCs w:val="26"/>
              </w:rPr>
              <w:t>2</w:t>
            </w:r>
            <w:r>
              <w:rPr>
                <w:color w:val="000000" w:themeColor="text1"/>
                <w:sz w:val="26"/>
                <w:szCs w:val="26"/>
              </w:rPr>
              <w:t>04</w:t>
            </w:r>
          </w:p>
        </w:tc>
        <w:tc>
          <w:tcPr>
            <w:tcW w:w="40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7F3697" w:rsidRPr="009409AC" w:rsidRDefault="007F3697" w:rsidP="00416356">
            <w:pPr>
              <w:jc w:val="center"/>
              <w:rPr>
                <w:color w:val="000000" w:themeColor="text1"/>
                <w:sz w:val="26"/>
                <w:szCs w:val="26"/>
              </w:rPr>
            </w:pPr>
            <w:r w:rsidRPr="009409AC">
              <w:rPr>
                <w:color w:val="000000" w:themeColor="text1"/>
                <w:sz w:val="26"/>
                <w:szCs w:val="26"/>
              </w:rPr>
              <w:t>1</w:t>
            </w:r>
            <w:r>
              <w:rPr>
                <w:color w:val="000000" w:themeColor="text1"/>
                <w:sz w:val="26"/>
                <w:szCs w:val="26"/>
              </w:rPr>
              <w:t>01</w:t>
            </w:r>
          </w:p>
        </w:tc>
      </w:tr>
      <w:tr w:rsidR="007F3697" w:rsidRPr="009409AC" w:rsidTr="00416356">
        <w:trPr>
          <w:trHeight w:val="330"/>
        </w:trPr>
        <w:tc>
          <w:tcPr>
            <w:tcW w:w="571" w:type="pct"/>
            <w:tcBorders>
              <w:top w:val="nil"/>
              <w:left w:val="single" w:sz="8" w:space="0" w:color="auto"/>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3 - 2</w:t>
            </w:r>
          </w:p>
        </w:tc>
        <w:tc>
          <w:tcPr>
            <w:tcW w:w="330"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78</w:t>
            </w:r>
          </w:p>
        </w:tc>
        <w:tc>
          <w:tcPr>
            <w:tcW w:w="308"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4</w:t>
            </w:r>
          </w:p>
        </w:tc>
        <w:tc>
          <w:tcPr>
            <w:tcW w:w="308"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3</w:t>
            </w:r>
          </w:p>
        </w:tc>
        <w:tc>
          <w:tcPr>
            <w:tcW w:w="308"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0</w:t>
            </w:r>
          </w:p>
        </w:tc>
        <w:tc>
          <w:tcPr>
            <w:tcW w:w="308"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1</w:t>
            </w:r>
          </w:p>
        </w:tc>
        <w:tc>
          <w:tcPr>
            <w:tcW w:w="308"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0</w:t>
            </w:r>
          </w:p>
        </w:tc>
        <w:tc>
          <w:tcPr>
            <w:tcW w:w="308"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0</w:t>
            </w:r>
          </w:p>
        </w:tc>
        <w:tc>
          <w:tcPr>
            <w:tcW w:w="450"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86</w:t>
            </w:r>
          </w:p>
        </w:tc>
        <w:tc>
          <w:tcPr>
            <w:tcW w:w="935" w:type="pct"/>
            <w:tcBorders>
              <w:top w:val="nil"/>
              <w:left w:val="nil"/>
              <w:bottom w:val="single" w:sz="8" w:space="0" w:color="auto"/>
              <w:right w:val="single" w:sz="8" w:space="0" w:color="auto"/>
            </w:tcBorders>
            <w:shd w:val="clear" w:color="auto" w:fill="auto"/>
            <w:vAlign w:val="bottom"/>
            <w:hideMark/>
          </w:tcPr>
          <w:p w:rsidR="007F3697" w:rsidRPr="009409AC" w:rsidRDefault="007F3697" w:rsidP="00416356">
            <w:pPr>
              <w:jc w:val="center"/>
              <w:rPr>
                <w:color w:val="000000" w:themeColor="text1"/>
                <w:sz w:val="26"/>
                <w:szCs w:val="26"/>
              </w:rPr>
            </w:pPr>
            <w:r w:rsidRPr="009409AC">
              <w:rPr>
                <w:color w:val="000000" w:themeColor="text1"/>
                <w:sz w:val="26"/>
                <w:szCs w:val="26"/>
              </w:rPr>
              <w:t>94</w:t>
            </w:r>
          </w:p>
        </w:tc>
        <w:tc>
          <w:tcPr>
            <w:tcW w:w="464" w:type="pct"/>
            <w:vMerge/>
            <w:tcBorders>
              <w:top w:val="nil"/>
              <w:left w:val="single" w:sz="8" w:space="0" w:color="auto"/>
              <w:bottom w:val="single" w:sz="8" w:space="0" w:color="000000"/>
              <w:right w:val="single" w:sz="8" w:space="0" w:color="auto"/>
            </w:tcBorders>
            <w:vAlign w:val="center"/>
            <w:hideMark/>
          </w:tcPr>
          <w:p w:rsidR="007F3697" w:rsidRPr="009409AC" w:rsidRDefault="007F3697" w:rsidP="00416356">
            <w:pPr>
              <w:rPr>
                <w:color w:val="000000" w:themeColor="text1"/>
                <w:sz w:val="26"/>
                <w:szCs w:val="26"/>
              </w:rPr>
            </w:pPr>
          </w:p>
        </w:tc>
        <w:tc>
          <w:tcPr>
            <w:tcW w:w="403" w:type="pct"/>
            <w:vMerge/>
            <w:tcBorders>
              <w:top w:val="nil"/>
              <w:left w:val="single" w:sz="8" w:space="0" w:color="auto"/>
              <w:bottom w:val="single" w:sz="8" w:space="0" w:color="000000"/>
              <w:right w:val="single" w:sz="8" w:space="0" w:color="auto"/>
            </w:tcBorders>
            <w:vAlign w:val="center"/>
            <w:hideMark/>
          </w:tcPr>
          <w:p w:rsidR="007F3697" w:rsidRPr="009409AC" w:rsidRDefault="007F3697" w:rsidP="00416356">
            <w:pPr>
              <w:rPr>
                <w:color w:val="000000" w:themeColor="text1"/>
                <w:sz w:val="26"/>
                <w:szCs w:val="26"/>
              </w:rPr>
            </w:pPr>
          </w:p>
        </w:tc>
      </w:tr>
    </w:tbl>
    <w:p w:rsidR="00DA7220" w:rsidRPr="00B93BDD" w:rsidRDefault="00DA7220" w:rsidP="00DA7220">
      <w:pPr>
        <w:pStyle w:val="732"/>
        <w:spacing w:line="240" w:lineRule="auto"/>
        <w:ind w:firstLine="0"/>
        <w:jc w:val="left"/>
        <w:rPr>
          <w:color w:val="000000" w:themeColor="text1"/>
          <w:sz w:val="26"/>
          <w:szCs w:val="26"/>
        </w:rPr>
      </w:pPr>
    </w:p>
    <w:p w:rsidR="00DA7220" w:rsidRPr="00B93BDD" w:rsidRDefault="00DA7220" w:rsidP="00DA7220">
      <w:pPr>
        <w:pStyle w:val="732"/>
        <w:spacing w:line="240" w:lineRule="auto"/>
        <w:ind w:firstLine="0"/>
        <w:jc w:val="left"/>
        <w:rPr>
          <w:color w:val="000000" w:themeColor="text1"/>
          <w:sz w:val="26"/>
          <w:szCs w:val="26"/>
        </w:rPr>
      </w:pPr>
      <w:r w:rsidRPr="00B93BDD">
        <w:rPr>
          <w:color w:val="000000" w:themeColor="text1"/>
          <w:sz w:val="26"/>
          <w:szCs w:val="26"/>
        </w:rPr>
        <w:t>Примечание:</w:t>
      </w:r>
    </w:p>
    <w:p w:rsidR="00DA7220" w:rsidRPr="00B93BDD" w:rsidRDefault="00DA7220" w:rsidP="00DA7220">
      <w:pPr>
        <w:pStyle w:val="732"/>
        <w:spacing w:line="240" w:lineRule="auto"/>
        <w:ind w:firstLine="0"/>
        <w:jc w:val="left"/>
        <w:rPr>
          <w:color w:val="000000" w:themeColor="text1"/>
          <w:sz w:val="26"/>
          <w:szCs w:val="26"/>
        </w:rPr>
      </w:pPr>
      <w:r w:rsidRPr="00B93BDD">
        <w:rPr>
          <w:color w:val="000000" w:themeColor="text1"/>
          <w:sz w:val="26"/>
          <w:szCs w:val="26"/>
        </w:rPr>
        <w:t>1</w:t>
      </w:r>
      <w:r>
        <w:rPr>
          <w:color w:val="000000" w:themeColor="text1"/>
          <w:sz w:val="26"/>
          <w:szCs w:val="26"/>
        </w:rPr>
        <w:t xml:space="preserve"> </w:t>
      </w:r>
      <w:r w:rsidRPr="00B93BDD">
        <w:rPr>
          <w:color w:val="000000" w:themeColor="text1"/>
          <w:sz w:val="26"/>
          <w:szCs w:val="26"/>
        </w:rPr>
        <w:t>- легковые автомобили;</w:t>
      </w:r>
    </w:p>
    <w:p w:rsidR="00DA7220" w:rsidRPr="00B93BDD" w:rsidRDefault="00DA7220" w:rsidP="00DA7220">
      <w:pPr>
        <w:pStyle w:val="732"/>
        <w:spacing w:line="240" w:lineRule="auto"/>
        <w:ind w:firstLine="0"/>
        <w:jc w:val="left"/>
        <w:rPr>
          <w:color w:val="000000" w:themeColor="text1"/>
          <w:sz w:val="26"/>
          <w:szCs w:val="26"/>
        </w:rPr>
      </w:pPr>
      <w:r w:rsidRPr="00B93BDD">
        <w:rPr>
          <w:color w:val="000000" w:themeColor="text1"/>
          <w:sz w:val="26"/>
          <w:szCs w:val="26"/>
        </w:rPr>
        <w:t>2 - легкие грузовые автомобили грузоподъемностью до 2,0 т;</w:t>
      </w:r>
    </w:p>
    <w:p w:rsidR="00DA7220" w:rsidRPr="00B93BDD" w:rsidRDefault="00DA7220" w:rsidP="00DA7220">
      <w:pPr>
        <w:pStyle w:val="732"/>
        <w:spacing w:line="240" w:lineRule="auto"/>
        <w:ind w:firstLine="0"/>
        <w:jc w:val="left"/>
        <w:rPr>
          <w:color w:val="000000" w:themeColor="text1"/>
          <w:sz w:val="26"/>
          <w:szCs w:val="26"/>
        </w:rPr>
      </w:pPr>
      <w:r w:rsidRPr="00B93BDD">
        <w:rPr>
          <w:color w:val="000000" w:themeColor="text1"/>
          <w:sz w:val="26"/>
          <w:szCs w:val="26"/>
        </w:rPr>
        <w:t>3 - средние грузовые автомобили грузоподъемностью от 2,1 до 5,0 т;</w:t>
      </w:r>
    </w:p>
    <w:p w:rsidR="00DA7220" w:rsidRPr="00B93BDD" w:rsidRDefault="00DA7220" w:rsidP="00DA7220">
      <w:pPr>
        <w:pStyle w:val="732"/>
        <w:spacing w:line="240" w:lineRule="auto"/>
        <w:ind w:firstLine="0"/>
        <w:jc w:val="left"/>
        <w:rPr>
          <w:color w:val="000000" w:themeColor="text1"/>
          <w:sz w:val="26"/>
          <w:szCs w:val="26"/>
        </w:rPr>
      </w:pPr>
      <w:r w:rsidRPr="00B93BDD">
        <w:rPr>
          <w:color w:val="000000" w:themeColor="text1"/>
          <w:sz w:val="26"/>
          <w:szCs w:val="26"/>
        </w:rPr>
        <w:t>4 - тяжелые грузовые автомобили грузоподъемностью от 5,1 до 8,0 т;</w:t>
      </w:r>
    </w:p>
    <w:p w:rsidR="00DA7220" w:rsidRPr="00B93BDD" w:rsidRDefault="00DA7220" w:rsidP="00DA7220">
      <w:pPr>
        <w:pStyle w:val="732"/>
        <w:spacing w:line="240" w:lineRule="auto"/>
        <w:ind w:firstLine="0"/>
        <w:jc w:val="left"/>
        <w:rPr>
          <w:color w:val="000000" w:themeColor="text1"/>
          <w:sz w:val="26"/>
          <w:szCs w:val="26"/>
        </w:rPr>
      </w:pPr>
      <w:r w:rsidRPr="00B93BDD">
        <w:rPr>
          <w:color w:val="000000" w:themeColor="text1"/>
          <w:sz w:val="26"/>
          <w:szCs w:val="26"/>
        </w:rPr>
        <w:t>5 - очень тяжелые грузовые автомобили грузоподъемностью более 8,0 т;</w:t>
      </w:r>
    </w:p>
    <w:p w:rsidR="00DA7220" w:rsidRPr="00B93BDD" w:rsidRDefault="00DA7220" w:rsidP="00DA7220">
      <w:pPr>
        <w:pStyle w:val="732"/>
        <w:spacing w:line="240" w:lineRule="auto"/>
        <w:ind w:firstLine="0"/>
        <w:jc w:val="left"/>
        <w:rPr>
          <w:color w:val="000000" w:themeColor="text1"/>
          <w:sz w:val="26"/>
          <w:szCs w:val="26"/>
        </w:rPr>
      </w:pPr>
      <w:r w:rsidRPr="00B93BDD">
        <w:rPr>
          <w:color w:val="000000" w:themeColor="text1"/>
          <w:sz w:val="26"/>
          <w:szCs w:val="26"/>
        </w:rPr>
        <w:t>6 - автопоезда (по существующим весовым категориям);</w:t>
      </w:r>
    </w:p>
    <w:p w:rsidR="00DA7220" w:rsidRPr="00B93BDD" w:rsidRDefault="00DA7220" w:rsidP="00DA7220">
      <w:pPr>
        <w:pStyle w:val="732"/>
        <w:spacing w:line="240" w:lineRule="auto"/>
        <w:ind w:firstLine="0"/>
        <w:jc w:val="left"/>
        <w:rPr>
          <w:color w:val="000000" w:themeColor="text1"/>
          <w:sz w:val="26"/>
          <w:szCs w:val="26"/>
        </w:rPr>
      </w:pPr>
      <w:r w:rsidRPr="00B93BDD">
        <w:rPr>
          <w:color w:val="000000" w:themeColor="text1"/>
          <w:sz w:val="26"/>
          <w:szCs w:val="26"/>
        </w:rPr>
        <w:t>7 - автобусы.</w:t>
      </w:r>
    </w:p>
    <w:p w:rsidR="00DB12CE" w:rsidRPr="00B93BDD" w:rsidRDefault="00DB12CE" w:rsidP="00DB12CE">
      <w:pPr>
        <w:pStyle w:val="732"/>
        <w:spacing w:line="240" w:lineRule="auto"/>
        <w:jc w:val="right"/>
        <w:rPr>
          <w:color w:val="000000" w:themeColor="text1"/>
          <w:sz w:val="26"/>
          <w:szCs w:val="26"/>
          <w:lang w:bidi="en-US"/>
        </w:rPr>
      </w:pPr>
      <w:r w:rsidRPr="00B93BDD">
        <w:rPr>
          <w:color w:val="000000" w:themeColor="text1"/>
          <w:sz w:val="26"/>
          <w:szCs w:val="26"/>
          <w:lang w:bidi="en-US"/>
        </w:rPr>
        <w:lastRenderedPageBreak/>
        <w:t>Приложение</w:t>
      </w:r>
      <w:proofErr w:type="gramStart"/>
      <w:r w:rsidRPr="00B93BDD">
        <w:rPr>
          <w:color w:val="000000" w:themeColor="text1"/>
          <w:sz w:val="26"/>
          <w:szCs w:val="26"/>
          <w:lang w:bidi="en-US"/>
        </w:rPr>
        <w:t xml:space="preserve"> А</w:t>
      </w:r>
      <w:proofErr w:type="gramEnd"/>
    </w:p>
    <w:p w:rsidR="00DB12CE" w:rsidRPr="009409AC" w:rsidRDefault="00DB12CE" w:rsidP="00DB12CE">
      <w:pPr>
        <w:pStyle w:val="732"/>
        <w:spacing w:line="240" w:lineRule="auto"/>
        <w:jc w:val="center"/>
        <w:rPr>
          <w:b/>
          <w:color w:val="000000" w:themeColor="text1"/>
          <w:sz w:val="10"/>
          <w:szCs w:val="10"/>
          <w:lang w:bidi="en-US"/>
        </w:rPr>
      </w:pPr>
    </w:p>
    <w:p w:rsidR="00DB12CE" w:rsidRPr="00B93BDD" w:rsidRDefault="00DB12CE" w:rsidP="00DB12CE">
      <w:pPr>
        <w:pStyle w:val="732"/>
        <w:spacing w:line="240" w:lineRule="auto"/>
        <w:jc w:val="center"/>
        <w:rPr>
          <w:b/>
          <w:color w:val="000000" w:themeColor="text1"/>
          <w:sz w:val="26"/>
          <w:szCs w:val="26"/>
          <w:lang w:bidi="en-US"/>
        </w:rPr>
      </w:pPr>
      <w:r w:rsidRPr="00B93BDD">
        <w:rPr>
          <w:b/>
          <w:color w:val="000000" w:themeColor="text1"/>
          <w:sz w:val="26"/>
          <w:szCs w:val="26"/>
          <w:lang w:bidi="en-US"/>
        </w:rPr>
        <w:t xml:space="preserve">Акт </w:t>
      </w:r>
      <w:r>
        <w:rPr>
          <w:b/>
          <w:color w:val="000000" w:themeColor="text1"/>
          <w:sz w:val="26"/>
          <w:szCs w:val="26"/>
          <w:lang w:bidi="en-US"/>
        </w:rPr>
        <w:t>№2</w:t>
      </w:r>
    </w:p>
    <w:p w:rsidR="00DB12CE" w:rsidRPr="00B93BDD" w:rsidRDefault="00DB12CE" w:rsidP="00DB12CE">
      <w:pPr>
        <w:pStyle w:val="732"/>
        <w:spacing w:line="240" w:lineRule="auto"/>
        <w:jc w:val="center"/>
        <w:rPr>
          <w:b/>
          <w:color w:val="000000" w:themeColor="text1"/>
          <w:sz w:val="26"/>
          <w:szCs w:val="26"/>
          <w:lang w:bidi="en-US"/>
        </w:rPr>
      </w:pPr>
      <w:r w:rsidRPr="00B93BDD">
        <w:rPr>
          <w:b/>
          <w:color w:val="000000" w:themeColor="text1"/>
          <w:sz w:val="26"/>
          <w:szCs w:val="26"/>
          <w:lang w:bidi="en-US"/>
        </w:rPr>
        <w:t>натурного обследования перекрестка</w:t>
      </w:r>
    </w:p>
    <w:p w:rsidR="00DB12CE" w:rsidRPr="009409AC" w:rsidRDefault="00DB12CE" w:rsidP="00DB12CE">
      <w:pPr>
        <w:pStyle w:val="732"/>
        <w:spacing w:line="240" w:lineRule="auto"/>
        <w:jc w:val="center"/>
        <w:rPr>
          <w:color w:val="000000" w:themeColor="text1"/>
          <w:sz w:val="10"/>
          <w:szCs w:val="10"/>
          <w:lang w:bidi="en-US"/>
        </w:rPr>
      </w:pPr>
    </w:p>
    <w:p w:rsidR="00DB12CE" w:rsidRPr="007F3697" w:rsidRDefault="00DB12CE" w:rsidP="00DB12CE">
      <w:pPr>
        <w:rPr>
          <w:color w:val="000000" w:themeColor="text1"/>
          <w:sz w:val="26"/>
          <w:szCs w:val="26"/>
          <w:lang w:bidi="en-US"/>
        </w:rPr>
      </w:pPr>
      <w:r w:rsidRPr="00B93BDD">
        <w:rPr>
          <w:color w:val="000000" w:themeColor="text1"/>
          <w:sz w:val="26"/>
          <w:szCs w:val="26"/>
          <w:u w:val="single"/>
          <w:lang w:bidi="en-US"/>
        </w:rPr>
        <w:t xml:space="preserve">Наименование </w:t>
      </w:r>
      <w:r w:rsidRPr="007F3697">
        <w:rPr>
          <w:color w:val="000000" w:themeColor="text1"/>
          <w:sz w:val="26"/>
          <w:szCs w:val="26"/>
          <w:u w:val="single"/>
          <w:lang w:bidi="en-US"/>
        </w:rPr>
        <w:t>перекрестка:</w:t>
      </w:r>
      <w:r w:rsidR="007F3697" w:rsidRPr="007F3697">
        <w:rPr>
          <w:sz w:val="26"/>
          <w:szCs w:val="26"/>
        </w:rPr>
        <w:t xml:space="preserve"> Примыкание </w:t>
      </w:r>
      <w:r w:rsidR="007F3697" w:rsidRPr="007F3697">
        <w:rPr>
          <w:color w:val="000000" w:themeColor="text1"/>
          <w:sz w:val="26"/>
          <w:szCs w:val="26"/>
        </w:rPr>
        <w:t>ул</w:t>
      </w:r>
      <w:proofErr w:type="gramStart"/>
      <w:r w:rsidR="007F3697" w:rsidRPr="007F3697">
        <w:rPr>
          <w:color w:val="000000" w:themeColor="text1"/>
          <w:sz w:val="26"/>
          <w:szCs w:val="26"/>
        </w:rPr>
        <w:t>.Ц</w:t>
      </w:r>
      <w:proofErr w:type="gramEnd"/>
      <w:r w:rsidR="007F3697" w:rsidRPr="007F3697">
        <w:rPr>
          <w:color w:val="000000" w:themeColor="text1"/>
          <w:sz w:val="26"/>
          <w:szCs w:val="26"/>
        </w:rPr>
        <w:t>ентральная к а/д М-7 «Москва - Влад</w:t>
      </w:r>
      <w:r w:rsidR="007F3697" w:rsidRPr="007F3697">
        <w:rPr>
          <w:color w:val="000000" w:themeColor="text1"/>
          <w:sz w:val="26"/>
          <w:szCs w:val="26"/>
        </w:rPr>
        <w:t>и</w:t>
      </w:r>
      <w:r w:rsidR="007F3697" w:rsidRPr="007F3697">
        <w:rPr>
          <w:color w:val="000000" w:themeColor="text1"/>
          <w:sz w:val="26"/>
          <w:szCs w:val="26"/>
        </w:rPr>
        <w:t>мир - Нижний Новгород - Казань - Уфа» в д.Пекша Пекшинского СП</w:t>
      </w:r>
    </w:p>
    <w:p w:rsidR="00DB12CE" w:rsidRPr="00E7605C" w:rsidRDefault="00DB12CE" w:rsidP="00DB12CE">
      <w:pPr>
        <w:pStyle w:val="732"/>
        <w:spacing w:line="240" w:lineRule="auto"/>
        <w:ind w:firstLine="0"/>
        <w:jc w:val="left"/>
        <w:rPr>
          <w:color w:val="000000" w:themeColor="text1"/>
          <w:sz w:val="26"/>
          <w:szCs w:val="26"/>
          <w:u w:val="single"/>
          <w:lang w:bidi="en-US"/>
        </w:rPr>
      </w:pPr>
      <w:r w:rsidRPr="00E7605C">
        <w:rPr>
          <w:color w:val="000000" w:themeColor="text1"/>
          <w:sz w:val="26"/>
          <w:szCs w:val="26"/>
          <w:u w:val="single"/>
          <w:lang w:bidi="en-US"/>
        </w:rPr>
        <w:t>Дата обследования:</w:t>
      </w:r>
      <w:r w:rsidRPr="00E7605C">
        <w:rPr>
          <w:color w:val="000000" w:themeColor="text1"/>
          <w:sz w:val="26"/>
          <w:szCs w:val="26"/>
          <w:lang w:bidi="en-US"/>
        </w:rPr>
        <w:t xml:space="preserve"> </w:t>
      </w:r>
      <w:r>
        <w:rPr>
          <w:color w:val="000000" w:themeColor="text1"/>
          <w:sz w:val="26"/>
          <w:szCs w:val="26"/>
          <w:lang w:bidi="en-US"/>
        </w:rPr>
        <w:t>1</w:t>
      </w:r>
      <w:r w:rsidR="007F3697">
        <w:rPr>
          <w:color w:val="000000" w:themeColor="text1"/>
          <w:sz w:val="26"/>
          <w:szCs w:val="26"/>
          <w:lang w:bidi="en-US"/>
        </w:rPr>
        <w:t>0</w:t>
      </w:r>
      <w:r w:rsidRPr="00E7605C">
        <w:rPr>
          <w:color w:val="000000" w:themeColor="text1"/>
          <w:sz w:val="26"/>
          <w:szCs w:val="26"/>
          <w:lang w:bidi="en-US"/>
        </w:rPr>
        <w:t>.</w:t>
      </w:r>
      <w:r>
        <w:rPr>
          <w:color w:val="000000" w:themeColor="text1"/>
          <w:sz w:val="26"/>
          <w:szCs w:val="26"/>
          <w:lang w:bidi="en-US"/>
        </w:rPr>
        <w:t>0</w:t>
      </w:r>
      <w:r w:rsidR="007F3697">
        <w:rPr>
          <w:color w:val="000000" w:themeColor="text1"/>
          <w:sz w:val="26"/>
          <w:szCs w:val="26"/>
          <w:lang w:bidi="en-US"/>
        </w:rPr>
        <w:t>7</w:t>
      </w:r>
      <w:r w:rsidRPr="00E7605C">
        <w:rPr>
          <w:color w:val="000000" w:themeColor="text1"/>
          <w:sz w:val="26"/>
          <w:szCs w:val="26"/>
          <w:lang w:bidi="en-US"/>
        </w:rPr>
        <w:t>.201</w:t>
      </w:r>
      <w:r>
        <w:rPr>
          <w:color w:val="000000" w:themeColor="text1"/>
          <w:sz w:val="26"/>
          <w:szCs w:val="26"/>
          <w:lang w:bidi="en-US"/>
        </w:rPr>
        <w:t>9</w:t>
      </w:r>
      <w:r w:rsidRPr="00E7605C">
        <w:rPr>
          <w:color w:val="000000" w:themeColor="text1"/>
          <w:sz w:val="26"/>
          <w:szCs w:val="26"/>
          <w:lang w:bidi="en-US"/>
        </w:rPr>
        <w:t>.</w:t>
      </w:r>
    </w:p>
    <w:p w:rsidR="00DB12CE" w:rsidRPr="00C22F90" w:rsidRDefault="00DB12CE" w:rsidP="00DB12CE">
      <w:pPr>
        <w:pStyle w:val="732"/>
        <w:spacing w:line="240" w:lineRule="auto"/>
        <w:ind w:firstLine="0"/>
        <w:rPr>
          <w:color w:val="000000" w:themeColor="text1"/>
          <w:sz w:val="26"/>
          <w:szCs w:val="26"/>
          <w:u w:val="single"/>
          <w:lang w:bidi="en-US"/>
        </w:rPr>
      </w:pPr>
      <w:r w:rsidRPr="00C22F90">
        <w:rPr>
          <w:color w:val="000000" w:themeColor="text1"/>
          <w:sz w:val="26"/>
          <w:szCs w:val="26"/>
          <w:u w:val="single"/>
          <w:lang w:bidi="en-US"/>
        </w:rPr>
        <w:t>Время обследования:</w:t>
      </w:r>
      <w:r w:rsidRPr="00C22F90">
        <w:rPr>
          <w:color w:val="000000" w:themeColor="text1"/>
          <w:sz w:val="26"/>
          <w:szCs w:val="26"/>
          <w:lang w:bidi="en-US"/>
        </w:rPr>
        <w:t xml:space="preserve"> с 7:30 до 8:30.</w:t>
      </w:r>
    </w:p>
    <w:p w:rsidR="00DB12CE" w:rsidRPr="009409AC" w:rsidRDefault="00DB12CE" w:rsidP="00DB12CE">
      <w:pPr>
        <w:jc w:val="center"/>
        <w:rPr>
          <w:color w:val="000000" w:themeColor="text1"/>
          <w:sz w:val="10"/>
          <w:szCs w:val="10"/>
        </w:rPr>
      </w:pPr>
    </w:p>
    <w:p w:rsidR="00DB12CE" w:rsidRDefault="00DB12CE" w:rsidP="00DB12CE">
      <w:pPr>
        <w:jc w:val="center"/>
        <w:rPr>
          <w:color w:val="000000" w:themeColor="text1"/>
          <w:sz w:val="26"/>
          <w:szCs w:val="26"/>
        </w:rPr>
      </w:pPr>
      <w:r w:rsidRPr="00B93BDD">
        <w:rPr>
          <w:color w:val="000000" w:themeColor="text1"/>
          <w:sz w:val="26"/>
          <w:szCs w:val="26"/>
        </w:rPr>
        <w:t>Схема перекрестка:</w:t>
      </w:r>
    </w:p>
    <w:p w:rsidR="00F00E48" w:rsidRPr="00B93BDD" w:rsidRDefault="00F00E48" w:rsidP="00DB12CE">
      <w:pPr>
        <w:jc w:val="center"/>
        <w:rPr>
          <w:color w:val="000000" w:themeColor="text1"/>
          <w:sz w:val="26"/>
          <w:szCs w:val="26"/>
        </w:rPr>
      </w:pPr>
    </w:p>
    <w:p w:rsidR="00DB12CE" w:rsidRPr="009409AC" w:rsidRDefault="00DB12CE" w:rsidP="00DB12CE">
      <w:pPr>
        <w:jc w:val="center"/>
        <w:rPr>
          <w:color w:val="000000" w:themeColor="text1"/>
          <w:sz w:val="10"/>
          <w:szCs w:val="10"/>
        </w:rPr>
      </w:pPr>
    </w:p>
    <w:p w:rsidR="00DB12CE" w:rsidRPr="00B93BDD" w:rsidRDefault="00DB12CE" w:rsidP="00DB12CE">
      <w:pPr>
        <w:jc w:val="center"/>
        <w:rPr>
          <w:color w:val="000000" w:themeColor="text1"/>
          <w:sz w:val="26"/>
          <w:szCs w:val="26"/>
        </w:rPr>
      </w:pPr>
      <w:r>
        <w:rPr>
          <w:color w:val="000000" w:themeColor="text1"/>
          <w:sz w:val="26"/>
          <w:szCs w:val="26"/>
        </w:rPr>
        <w:t xml:space="preserve">   </w:t>
      </w:r>
      <w:r w:rsidR="007F3697">
        <w:rPr>
          <w:noProof/>
          <w:color w:val="000000" w:themeColor="text1"/>
          <w:sz w:val="26"/>
          <w:szCs w:val="26"/>
        </w:rPr>
        <w:drawing>
          <wp:inline distT="0" distB="0" distL="0" distR="0">
            <wp:extent cx="3933825" cy="2390775"/>
            <wp:effectExtent l="19050" t="0" r="9525" b="0"/>
            <wp:docPr id="14" name="Рисунок 13" descr="Акт замер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замера 2.jpg"/>
                    <pic:cNvPicPr/>
                  </pic:nvPicPr>
                  <pic:blipFill>
                    <a:blip r:embed="rId212" cstate="print"/>
                    <a:stretch>
                      <a:fillRect/>
                    </a:stretch>
                  </pic:blipFill>
                  <pic:spPr>
                    <a:xfrm>
                      <a:off x="0" y="0"/>
                      <a:ext cx="3933825" cy="2390775"/>
                    </a:xfrm>
                    <a:prstGeom prst="rect">
                      <a:avLst/>
                    </a:prstGeom>
                  </pic:spPr>
                </pic:pic>
              </a:graphicData>
            </a:graphic>
          </wp:inline>
        </w:drawing>
      </w:r>
    </w:p>
    <w:p w:rsidR="00DB12CE" w:rsidRPr="009409AC" w:rsidRDefault="00DB12CE" w:rsidP="00DB12CE">
      <w:pPr>
        <w:jc w:val="center"/>
        <w:rPr>
          <w:color w:val="000000" w:themeColor="text1"/>
          <w:sz w:val="10"/>
          <w:szCs w:val="10"/>
        </w:rPr>
      </w:pPr>
    </w:p>
    <w:p w:rsidR="00DB12CE" w:rsidRDefault="00DB12CE" w:rsidP="00DB12CE">
      <w:pPr>
        <w:rPr>
          <w:color w:val="000000" w:themeColor="text1"/>
          <w:sz w:val="26"/>
          <w:szCs w:val="26"/>
          <w:lang w:eastAsia="en-US" w:bidi="en-US"/>
        </w:rPr>
      </w:pPr>
      <w:r w:rsidRPr="00B93BDD">
        <w:rPr>
          <w:color w:val="000000" w:themeColor="text1"/>
          <w:sz w:val="26"/>
          <w:szCs w:val="26"/>
          <w:lang w:eastAsia="en-US" w:bidi="en-US"/>
        </w:rPr>
        <w:t>Приведенная интенсивность движения транспорта на перекрестке ТС/час</w:t>
      </w:r>
    </w:p>
    <w:p w:rsidR="00DB12CE" w:rsidRDefault="00DB12CE" w:rsidP="00DB12CE">
      <w:pPr>
        <w:pStyle w:val="732"/>
        <w:spacing w:line="240" w:lineRule="auto"/>
        <w:ind w:firstLine="0"/>
        <w:jc w:val="left"/>
        <w:rPr>
          <w:color w:val="000000" w:themeColor="text1"/>
          <w:sz w:val="10"/>
          <w:szCs w:val="10"/>
        </w:rPr>
      </w:pPr>
    </w:p>
    <w:tbl>
      <w:tblPr>
        <w:tblW w:w="5000" w:type="pct"/>
        <w:tblLook w:val="04A0"/>
      </w:tblPr>
      <w:tblGrid>
        <w:gridCol w:w="1114"/>
        <w:gridCol w:w="627"/>
        <w:gridCol w:w="589"/>
        <w:gridCol w:w="589"/>
        <w:gridCol w:w="590"/>
        <w:gridCol w:w="590"/>
        <w:gridCol w:w="590"/>
        <w:gridCol w:w="591"/>
        <w:gridCol w:w="885"/>
        <w:gridCol w:w="1857"/>
        <w:gridCol w:w="977"/>
        <w:gridCol w:w="856"/>
      </w:tblGrid>
      <w:tr w:rsidR="007F3697" w:rsidRPr="00B93BDD" w:rsidTr="00416356">
        <w:trPr>
          <w:trHeight w:val="615"/>
        </w:trPr>
        <w:tc>
          <w:tcPr>
            <w:tcW w:w="57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F3697" w:rsidRPr="00B93BDD" w:rsidRDefault="007F3697" w:rsidP="00416356">
            <w:pPr>
              <w:jc w:val="center"/>
              <w:rPr>
                <w:color w:val="000000" w:themeColor="text1"/>
                <w:sz w:val="26"/>
                <w:szCs w:val="26"/>
              </w:rPr>
            </w:pPr>
            <w:proofErr w:type="gramStart"/>
            <w:r w:rsidRPr="00B93BDD">
              <w:rPr>
                <w:color w:val="000000" w:themeColor="text1"/>
                <w:sz w:val="26"/>
                <w:szCs w:val="26"/>
              </w:rPr>
              <w:t>Направ-ление</w:t>
            </w:r>
            <w:proofErr w:type="gramEnd"/>
          </w:p>
        </w:tc>
        <w:tc>
          <w:tcPr>
            <w:tcW w:w="2178" w:type="pct"/>
            <w:gridSpan w:val="7"/>
            <w:vMerge w:val="restart"/>
            <w:tcBorders>
              <w:top w:val="single" w:sz="8" w:space="0" w:color="auto"/>
              <w:left w:val="single" w:sz="8" w:space="0" w:color="auto"/>
              <w:bottom w:val="single" w:sz="8" w:space="0" w:color="000000"/>
              <w:right w:val="nil"/>
            </w:tcBorders>
            <w:shd w:val="clear" w:color="auto" w:fill="auto"/>
            <w:vAlign w:val="center"/>
            <w:hideMark/>
          </w:tcPr>
          <w:p w:rsidR="007F3697" w:rsidRPr="00B93BDD" w:rsidRDefault="007F3697" w:rsidP="00416356">
            <w:pPr>
              <w:jc w:val="center"/>
              <w:rPr>
                <w:color w:val="000000" w:themeColor="text1"/>
                <w:sz w:val="26"/>
                <w:szCs w:val="26"/>
              </w:rPr>
            </w:pPr>
            <w:r w:rsidRPr="00B93BDD">
              <w:rPr>
                <w:color w:val="000000" w:themeColor="text1"/>
                <w:sz w:val="26"/>
                <w:szCs w:val="26"/>
              </w:rPr>
              <w:t>Типы транспортных средств</w:t>
            </w:r>
          </w:p>
        </w:tc>
        <w:tc>
          <w:tcPr>
            <w:tcW w:w="45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F3697" w:rsidRPr="00B93BDD" w:rsidRDefault="007F3697" w:rsidP="00416356">
            <w:pPr>
              <w:jc w:val="center"/>
              <w:rPr>
                <w:color w:val="000000" w:themeColor="text1"/>
                <w:sz w:val="26"/>
                <w:szCs w:val="26"/>
              </w:rPr>
            </w:pPr>
            <w:r w:rsidRPr="00B93BDD">
              <w:rPr>
                <w:color w:val="000000" w:themeColor="text1"/>
                <w:sz w:val="26"/>
                <w:szCs w:val="26"/>
              </w:rPr>
              <w:t>Итого</w:t>
            </w:r>
          </w:p>
        </w:tc>
        <w:tc>
          <w:tcPr>
            <w:tcW w:w="93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F3697" w:rsidRPr="00B93BDD" w:rsidRDefault="007F3697" w:rsidP="00416356">
            <w:pPr>
              <w:jc w:val="center"/>
              <w:rPr>
                <w:color w:val="000000" w:themeColor="text1"/>
                <w:sz w:val="26"/>
                <w:szCs w:val="26"/>
              </w:rPr>
            </w:pPr>
            <w:r w:rsidRPr="00B93BDD">
              <w:rPr>
                <w:color w:val="000000" w:themeColor="text1"/>
                <w:sz w:val="26"/>
                <w:szCs w:val="26"/>
              </w:rPr>
              <w:t>Приведенная интенсивность</w:t>
            </w:r>
          </w:p>
        </w:tc>
        <w:tc>
          <w:tcPr>
            <w:tcW w:w="46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F3697" w:rsidRPr="00B93BDD" w:rsidRDefault="007F3697" w:rsidP="00416356">
            <w:pPr>
              <w:jc w:val="center"/>
              <w:rPr>
                <w:color w:val="000000" w:themeColor="text1"/>
                <w:sz w:val="26"/>
                <w:szCs w:val="26"/>
              </w:rPr>
            </w:pPr>
            <w:r w:rsidRPr="00B93BDD">
              <w:rPr>
                <w:color w:val="000000" w:themeColor="text1"/>
                <w:sz w:val="26"/>
                <w:szCs w:val="26"/>
              </w:rPr>
              <w:t>Исход</w:t>
            </w:r>
            <w:proofErr w:type="gramStart"/>
            <w:r w:rsidRPr="00B93BDD">
              <w:rPr>
                <w:color w:val="000000" w:themeColor="text1"/>
                <w:sz w:val="26"/>
                <w:szCs w:val="26"/>
              </w:rPr>
              <w:t>.</w:t>
            </w:r>
            <w:proofErr w:type="gramEnd"/>
            <w:r w:rsidRPr="00B93BDD">
              <w:rPr>
                <w:color w:val="000000" w:themeColor="text1"/>
                <w:sz w:val="26"/>
                <w:szCs w:val="26"/>
              </w:rPr>
              <w:t xml:space="preserve"> </w:t>
            </w:r>
            <w:proofErr w:type="gramStart"/>
            <w:r w:rsidRPr="00B93BDD">
              <w:rPr>
                <w:color w:val="000000" w:themeColor="text1"/>
                <w:sz w:val="26"/>
                <w:szCs w:val="26"/>
              </w:rPr>
              <w:t>п</w:t>
            </w:r>
            <w:proofErr w:type="gramEnd"/>
            <w:r w:rsidRPr="00B93BDD">
              <w:rPr>
                <w:color w:val="000000" w:themeColor="text1"/>
                <w:sz w:val="26"/>
                <w:szCs w:val="26"/>
              </w:rPr>
              <w:t>оток</w:t>
            </w:r>
          </w:p>
        </w:tc>
        <w:tc>
          <w:tcPr>
            <w:tcW w:w="40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F3697" w:rsidRPr="00B93BDD" w:rsidRDefault="007F3697" w:rsidP="00416356">
            <w:pPr>
              <w:jc w:val="center"/>
              <w:rPr>
                <w:color w:val="000000" w:themeColor="text1"/>
                <w:sz w:val="26"/>
                <w:szCs w:val="26"/>
              </w:rPr>
            </w:pPr>
            <w:r w:rsidRPr="00B93BDD">
              <w:rPr>
                <w:color w:val="000000" w:themeColor="text1"/>
                <w:sz w:val="26"/>
                <w:szCs w:val="26"/>
              </w:rPr>
              <w:t>Вход</w:t>
            </w:r>
            <w:proofErr w:type="gramStart"/>
            <w:r w:rsidRPr="00B93BDD">
              <w:rPr>
                <w:color w:val="000000" w:themeColor="text1"/>
                <w:sz w:val="26"/>
                <w:szCs w:val="26"/>
              </w:rPr>
              <w:t>.</w:t>
            </w:r>
            <w:proofErr w:type="gramEnd"/>
            <w:r w:rsidRPr="00B93BDD">
              <w:rPr>
                <w:color w:val="000000" w:themeColor="text1"/>
                <w:sz w:val="26"/>
                <w:szCs w:val="26"/>
              </w:rPr>
              <w:t xml:space="preserve"> </w:t>
            </w:r>
            <w:proofErr w:type="gramStart"/>
            <w:r w:rsidRPr="00B93BDD">
              <w:rPr>
                <w:color w:val="000000" w:themeColor="text1"/>
                <w:sz w:val="26"/>
                <w:szCs w:val="26"/>
              </w:rPr>
              <w:t>п</w:t>
            </w:r>
            <w:proofErr w:type="gramEnd"/>
            <w:r w:rsidRPr="00B93BDD">
              <w:rPr>
                <w:color w:val="000000" w:themeColor="text1"/>
                <w:sz w:val="26"/>
                <w:szCs w:val="26"/>
              </w:rPr>
              <w:t>оток</w:t>
            </w:r>
          </w:p>
        </w:tc>
      </w:tr>
      <w:tr w:rsidR="007F3697" w:rsidRPr="00B93BDD" w:rsidTr="00416356">
        <w:trPr>
          <w:trHeight w:val="315"/>
        </w:trPr>
        <w:tc>
          <w:tcPr>
            <w:tcW w:w="571" w:type="pct"/>
            <w:vMerge/>
            <w:tcBorders>
              <w:top w:val="single" w:sz="8" w:space="0" w:color="auto"/>
              <w:left w:val="single" w:sz="8" w:space="0" w:color="auto"/>
              <w:bottom w:val="single" w:sz="8" w:space="0" w:color="000000"/>
              <w:right w:val="single" w:sz="8" w:space="0" w:color="auto"/>
            </w:tcBorders>
            <w:vAlign w:val="center"/>
            <w:hideMark/>
          </w:tcPr>
          <w:p w:rsidR="007F3697" w:rsidRPr="00B93BDD" w:rsidRDefault="007F3697" w:rsidP="00416356">
            <w:pPr>
              <w:rPr>
                <w:color w:val="000000" w:themeColor="text1"/>
                <w:sz w:val="26"/>
                <w:szCs w:val="26"/>
              </w:rPr>
            </w:pPr>
          </w:p>
        </w:tc>
        <w:tc>
          <w:tcPr>
            <w:tcW w:w="2178" w:type="pct"/>
            <w:gridSpan w:val="7"/>
            <w:vMerge/>
            <w:tcBorders>
              <w:top w:val="single" w:sz="8" w:space="0" w:color="auto"/>
              <w:left w:val="single" w:sz="8" w:space="0" w:color="auto"/>
              <w:bottom w:val="single" w:sz="8" w:space="0" w:color="000000"/>
              <w:right w:val="nil"/>
            </w:tcBorders>
            <w:vAlign w:val="center"/>
            <w:hideMark/>
          </w:tcPr>
          <w:p w:rsidR="007F3697" w:rsidRPr="00B93BDD" w:rsidRDefault="007F3697" w:rsidP="00416356">
            <w:pPr>
              <w:rPr>
                <w:color w:val="000000" w:themeColor="text1"/>
                <w:sz w:val="26"/>
                <w:szCs w:val="26"/>
              </w:rPr>
            </w:pPr>
          </w:p>
        </w:tc>
        <w:tc>
          <w:tcPr>
            <w:tcW w:w="450" w:type="pct"/>
            <w:vMerge/>
            <w:tcBorders>
              <w:top w:val="single" w:sz="8" w:space="0" w:color="auto"/>
              <w:left w:val="single" w:sz="8" w:space="0" w:color="auto"/>
              <w:bottom w:val="single" w:sz="8" w:space="0" w:color="000000"/>
              <w:right w:val="single" w:sz="8" w:space="0" w:color="auto"/>
            </w:tcBorders>
            <w:vAlign w:val="center"/>
            <w:hideMark/>
          </w:tcPr>
          <w:p w:rsidR="007F3697" w:rsidRPr="00B93BDD" w:rsidRDefault="007F3697" w:rsidP="00416356">
            <w:pPr>
              <w:rPr>
                <w:color w:val="000000" w:themeColor="text1"/>
                <w:sz w:val="26"/>
                <w:szCs w:val="26"/>
              </w:rPr>
            </w:pPr>
          </w:p>
        </w:tc>
        <w:tc>
          <w:tcPr>
            <w:tcW w:w="935" w:type="pct"/>
            <w:vMerge/>
            <w:tcBorders>
              <w:top w:val="single" w:sz="8" w:space="0" w:color="auto"/>
              <w:left w:val="single" w:sz="8" w:space="0" w:color="auto"/>
              <w:bottom w:val="single" w:sz="8" w:space="0" w:color="000000"/>
              <w:right w:val="single" w:sz="8" w:space="0" w:color="auto"/>
            </w:tcBorders>
            <w:vAlign w:val="center"/>
            <w:hideMark/>
          </w:tcPr>
          <w:p w:rsidR="007F3697" w:rsidRPr="00B93BDD" w:rsidRDefault="007F3697" w:rsidP="00416356">
            <w:pPr>
              <w:rPr>
                <w:color w:val="000000" w:themeColor="text1"/>
                <w:sz w:val="26"/>
                <w:szCs w:val="26"/>
              </w:rPr>
            </w:pPr>
          </w:p>
        </w:tc>
        <w:tc>
          <w:tcPr>
            <w:tcW w:w="464" w:type="pct"/>
            <w:vMerge/>
            <w:tcBorders>
              <w:top w:val="single" w:sz="8" w:space="0" w:color="auto"/>
              <w:left w:val="single" w:sz="8" w:space="0" w:color="auto"/>
              <w:bottom w:val="single" w:sz="8" w:space="0" w:color="000000"/>
              <w:right w:val="single" w:sz="8" w:space="0" w:color="auto"/>
            </w:tcBorders>
            <w:vAlign w:val="center"/>
            <w:hideMark/>
          </w:tcPr>
          <w:p w:rsidR="007F3697" w:rsidRPr="00B93BDD" w:rsidRDefault="007F3697" w:rsidP="00416356">
            <w:pPr>
              <w:rPr>
                <w:color w:val="000000" w:themeColor="text1"/>
                <w:sz w:val="26"/>
                <w:szCs w:val="26"/>
              </w:rPr>
            </w:pPr>
          </w:p>
        </w:tc>
        <w:tc>
          <w:tcPr>
            <w:tcW w:w="403" w:type="pct"/>
            <w:vMerge/>
            <w:tcBorders>
              <w:top w:val="single" w:sz="8" w:space="0" w:color="auto"/>
              <w:left w:val="single" w:sz="8" w:space="0" w:color="auto"/>
              <w:bottom w:val="single" w:sz="8" w:space="0" w:color="000000"/>
              <w:right w:val="single" w:sz="8" w:space="0" w:color="auto"/>
            </w:tcBorders>
            <w:vAlign w:val="center"/>
            <w:hideMark/>
          </w:tcPr>
          <w:p w:rsidR="007F3697" w:rsidRPr="00B93BDD" w:rsidRDefault="007F3697" w:rsidP="00416356">
            <w:pPr>
              <w:rPr>
                <w:color w:val="000000" w:themeColor="text1"/>
                <w:sz w:val="26"/>
                <w:szCs w:val="26"/>
              </w:rPr>
            </w:pPr>
          </w:p>
        </w:tc>
      </w:tr>
      <w:tr w:rsidR="007F3697" w:rsidRPr="00B93BDD" w:rsidTr="00416356">
        <w:trPr>
          <w:trHeight w:val="330"/>
        </w:trPr>
        <w:tc>
          <w:tcPr>
            <w:tcW w:w="571" w:type="pct"/>
            <w:vMerge/>
            <w:tcBorders>
              <w:top w:val="single" w:sz="8" w:space="0" w:color="auto"/>
              <w:left w:val="single" w:sz="8" w:space="0" w:color="auto"/>
              <w:bottom w:val="single" w:sz="8" w:space="0" w:color="000000"/>
              <w:right w:val="single" w:sz="8" w:space="0" w:color="auto"/>
            </w:tcBorders>
            <w:vAlign w:val="center"/>
            <w:hideMark/>
          </w:tcPr>
          <w:p w:rsidR="007F3697" w:rsidRPr="00B93BDD" w:rsidRDefault="007F3697" w:rsidP="00416356">
            <w:pPr>
              <w:rPr>
                <w:color w:val="000000" w:themeColor="text1"/>
                <w:sz w:val="26"/>
                <w:szCs w:val="26"/>
              </w:rPr>
            </w:pPr>
          </w:p>
        </w:tc>
        <w:tc>
          <w:tcPr>
            <w:tcW w:w="330"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sidRPr="00B93BDD">
              <w:rPr>
                <w:color w:val="000000" w:themeColor="text1"/>
                <w:sz w:val="26"/>
                <w:szCs w:val="26"/>
              </w:rPr>
              <w:t>1</w:t>
            </w:r>
          </w:p>
        </w:tc>
        <w:tc>
          <w:tcPr>
            <w:tcW w:w="308"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sidRPr="00B93BDD">
              <w:rPr>
                <w:color w:val="000000" w:themeColor="text1"/>
                <w:sz w:val="26"/>
                <w:szCs w:val="26"/>
              </w:rPr>
              <w:t>2</w:t>
            </w:r>
          </w:p>
        </w:tc>
        <w:tc>
          <w:tcPr>
            <w:tcW w:w="308"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sidRPr="00B93BDD">
              <w:rPr>
                <w:color w:val="000000" w:themeColor="text1"/>
                <w:sz w:val="26"/>
                <w:szCs w:val="26"/>
              </w:rPr>
              <w:t>3</w:t>
            </w:r>
          </w:p>
        </w:tc>
        <w:tc>
          <w:tcPr>
            <w:tcW w:w="308"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sidRPr="00B93BDD">
              <w:rPr>
                <w:color w:val="000000" w:themeColor="text1"/>
                <w:sz w:val="26"/>
                <w:szCs w:val="26"/>
              </w:rPr>
              <w:t>4</w:t>
            </w:r>
          </w:p>
        </w:tc>
        <w:tc>
          <w:tcPr>
            <w:tcW w:w="308"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sidRPr="00B93BDD">
              <w:rPr>
                <w:color w:val="000000" w:themeColor="text1"/>
                <w:sz w:val="26"/>
                <w:szCs w:val="26"/>
              </w:rPr>
              <w:t>5</w:t>
            </w:r>
          </w:p>
        </w:tc>
        <w:tc>
          <w:tcPr>
            <w:tcW w:w="308"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sidRPr="00B93BDD">
              <w:rPr>
                <w:color w:val="000000" w:themeColor="text1"/>
                <w:sz w:val="26"/>
                <w:szCs w:val="26"/>
              </w:rPr>
              <w:t>6</w:t>
            </w:r>
          </w:p>
        </w:tc>
        <w:tc>
          <w:tcPr>
            <w:tcW w:w="308"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sidRPr="00B93BDD">
              <w:rPr>
                <w:color w:val="000000" w:themeColor="text1"/>
                <w:sz w:val="26"/>
                <w:szCs w:val="26"/>
              </w:rPr>
              <w:t>7</w:t>
            </w:r>
          </w:p>
        </w:tc>
        <w:tc>
          <w:tcPr>
            <w:tcW w:w="450" w:type="pct"/>
            <w:vMerge/>
            <w:tcBorders>
              <w:top w:val="single" w:sz="8" w:space="0" w:color="auto"/>
              <w:left w:val="single" w:sz="8" w:space="0" w:color="auto"/>
              <w:bottom w:val="single" w:sz="8" w:space="0" w:color="000000"/>
              <w:right w:val="single" w:sz="8" w:space="0" w:color="auto"/>
            </w:tcBorders>
            <w:vAlign w:val="center"/>
            <w:hideMark/>
          </w:tcPr>
          <w:p w:rsidR="007F3697" w:rsidRPr="00B93BDD" w:rsidRDefault="007F3697" w:rsidP="00416356">
            <w:pPr>
              <w:rPr>
                <w:color w:val="000000" w:themeColor="text1"/>
                <w:sz w:val="26"/>
                <w:szCs w:val="26"/>
              </w:rPr>
            </w:pPr>
          </w:p>
        </w:tc>
        <w:tc>
          <w:tcPr>
            <w:tcW w:w="935" w:type="pct"/>
            <w:vMerge/>
            <w:tcBorders>
              <w:top w:val="single" w:sz="8" w:space="0" w:color="auto"/>
              <w:left w:val="single" w:sz="8" w:space="0" w:color="auto"/>
              <w:bottom w:val="single" w:sz="8" w:space="0" w:color="000000"/>
              <w:right w:val="single" w:sz="8" w:space="0" w:color="auto"/>
            </w:tcBorders>
            <w:vAlign w:val="center"/>
            <w:hideMark/>
          </w:tcPr>
          <w:p w:rsidR="007F3697" w:rsidRPr="00B93BDD" w:rsidRDefault="007F3697" w:rsidP="00416356">
            <w:pPr>
              <w:rPr>
                <w:color w:val="000000" w:themeColor="text1"/>
                <w:sz w:val="26"/>
                <w:szCs w:val="26"/>
              </w:rPr>
            </w:pPr>
          </w:p>
        </w:tc>
        <w:tc>
          <w:tcPr>
            <w:tcW w:w="464" w:type="pct"/>
            <w:vMerge/>
            <w:tcBorders>
              <w:top w:val="single" w:sz="8" w:space="0" w:color="auto"/>
              <w:left w:val="single" w:sz="8" w:space="0" w:color="auto"/>
              <w:bottom w:val="single" w:sz="8" w:space="0" w:color="000000"/>
              <w:right w:val="single" w:sz="8" w:space="0" w:color="auto"/>
            </w:tcBorders>
            <w:vAlign w:val="center"/>
            <w:hideMark/>
          </w:tcPr>
          <w:p w:rsidR="007F3697" w:rsidRPr="00B93BDD" w:rsidRDefault="007F3697" w:rsidP="00416356">
            <w:pPr>
              <w:rPr>
                <w:color w:val="000000" w:themeColor="text1"/>
                <w:sz w:val="26"/>
                <w:szCs w:val="26"/>
              </w:rPr>
            </w:pPr>
          </w:p>
        </w:tc>
        <w:tc>
          <w:tcPr>
            <w:tcW w:w="403" w:type="pct"/>
            <w:vMerge/>
            <w:tcBorders>
              <w:top w:val="single" w:sz="8" w:space="0" w:color="auto"/>
              <w:left w:val="single" w:sz="8" w:space="0" w:color="auto"/>
              <w:bottom w:val="single" w:sz="8" w:space="0" w:color="000000"/>
              <w:right w:val="single" w:sz="8" w:space="0" w:color="auto"/>
            </w:tcBorders>
            <w:vAlign w:val="center"/>
            <w:hideMark/>
          </w:tcPr>
          <w:p w:rsidR="007F3697" w:rsidRPr="00B93BDD" w:rsidRDefault="007F3697" w:rsidP="00416356">
            <w:pPr>
              <w:rPr>
                <w:color w:val="000000" w:themeColor="text1"/>
                <w:sz w:val="26"/>
                <w:szCs w:val="26"/>
              </w:rPr>
            </w:pPr>
          </w:p>
        </w:tc>
      </w:tr>
      <w:tr w:rsidR="007F3697" w:rsidRPr="00B93BDD" w:rsidTr="00416356">
        <w:trPr>
          <w:trHeight w:val="330"/>
        </w:trPr>
        <w:tc>
          <w:tcPr>
            <w:tcW w:w="571" w:type="pct"/>
            <w:tcBorders>
              <w:top w:val="nil"/>
              <w:left w:val="single" w:sz="8" w:space="0" w:color="auto"/>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sidRPr="00B93BDD">
              <w:rPr>
                <w:color w:val="000000" w:themeColor="text1"/>
                <w:sz w:val="26"/>
                <w:szCs w:val="26"/>
              </w:rPr>
              <w:t>1 - 2</w:t>
            </w:r>
          </w:p>
        </w:tc>
        <w:tc>
          <w:tcPr>
            <w:tcW w:w="330"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Pr>
                <w:color w:val="000000" w:themeColor="text1"/>
                <w:sz w:val="26"/>
                <w:szCs w:val="26"/>
              </w:rPr>
              <w:t>212</w:t>
            </w:r>
          </w:p>
        </w:tc>
        <w:tc>
          <w:tcPr>
            <w:tcW w:w="308"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Pr>
                <w:color w:val="000000" w:themeColor="text1"/>
                <w:sz w:val="26"/>
                <w:szCs w:val="26"/>
              </w:rPr>
              <w:t>8</w:t>
            </w:r>
          </w:p>
        </w:tc>
        <w:tc>
          <w:tcPr>
            <w:tcW w:w="308"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Pr>
                <w:color w:val="000000" w:themeColor="text1"/>
                <w:sz w:val="26"/>
                <w:szCs w:val="26"/>
              </w:rPr>
              <w:t>4</w:t>
            </w:r>
          </w:p>
        </w:tc>
        <w:tc>
          <w:tcPr>
            <w:tcW w:w="308"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Pr>
                <w:color w:val="000000" w:themeColor="text1"/>
                <w:sz w:val="26"/>
                <w:szCs w:val="26"/>
              </w:rPr>
              <w:t>1</w:t>
            </w:r>
          </w:p>
        </w:tc>
        <w:tc>
          <w:tcPr>
            <w:tcW w:w="308"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Pr>
                <w:color w:val="000000" w:themeColor="text1"/>
                <w:sz w:val="26"/>
                <w:szCs w:val="26"/>
              </w:rPr>
              <w:t>1</w:t>
            </w:r>
          </w:p>
        </w:tc>
        <w:tc>
          <w:tcPr>
            <w:tcW w:w="308"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Pr>
                <w:color w:val="000000" w:themeColor="text1"/>
                <w:sz w:val="26"/>
                <w:szCs w:val="26"/>
              </w:rPr>
              <w:t>18</w:t>
            </w:r>
          </w:p>
        </w:tc>
        <w:tc>
          <w:tcPr>
            <w:tcW w:w="308"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Pr>
                <w:color w:val="000000" w:themeColor="text1"/>
                <w:sz w:val="26"/>
                <w:szCs w:val="26"/>
              </w:rPr>
              <w:t>4</w:t>
            </w:r>
          </w:p>
        </w:tc>
        <w:tc>
          <w:tcPr>
            <w:tcW w:w="450"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Pr>
                <w:color w:val="000000" w:themeColor="text1"/>
                <w:sz w:val="26"/>
                <w:szCs w:val="26"/>
              </w:rPr>
              <w:t>248</w:t>
            </w:r>
          </w:p>
        </w:tc>
        <w:tc>
          <w:tcPr>
            <w:tcW w:w="935"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Pr>
                <w:color w:val="000000" w:themeColor="text1"/>
                <w:sz w:val="26"/>
                <w:szCs w:val="26"/>
              </w:rPr>
              <w:t>286</w:t>
            </w:r>
          </w:p>
        </w:tc>
        <w:tc>
          <w:tcPr>
            <w:tcW w:w="464"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7F3697" w:rsidRPr="00B93BDD" w:rsidRDefault="007F3697" w:rsidP="00416356">
            <w:pPr>
              <w:jc w:val="center"/>
              <w:rPr>
                <w:color w:val="000000" w:themeColor="text1"/>
                <w:sz w:val="26"/>
                <w:szCs w:val="26"/>
              </w:rPr>
            </w:pPr>
            <w:r>
              <w:rPr>
                <w:color w:val="000000" w:themeColor="text1"/>
                <w:sz w:val="26"/>
                <w:szCs w:val="26"/>
              </w:rPr>
              <w:t>299</w:t>
            </w:r>
          </w:p>
        </w:tc>
        <w:tc>
          <w:tcPr>
            <w:tcW w:w="40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7F3697" w:rsidRPr="00B93BDD" w:rsidRDefault="007F3697" w:rsidP="00416356">
            <w:pPr>
              <w:jc w:val="center"/>
              <w:rPr>
                <w:color w:val="000000" w:themeColor="text1"/>
                <w:sz w:val="26"/>
                <w:szCs w:val="26"/>
              </w:rPr>
            </w:pPr>
            <w:r>
              <w:rPr>
                <w:color w:val="000000" w:themeColor="text1"/>
                <w:sz w:val="26"/>
                <w:szCs w:val="26"/>
              </w:rPr>
              <w:t>379</w:t>
            </w:r>
          </w:p>
        </w:tc>
      </w:tr>
      <w:tr w:rsidR="007F3697" w:rsidRPr="00B93BDD" w:rsidTr="00416356">
        <w:trPr>
          <w:trHeight w:val="330"/>
        </w:trPr>
        <w:tc>
          <w:tcPr>
            <w:tcW w:w="571" w:type="pct"/>
            <w:tcBorders>
              <w:top w:val="nil"/>
              <w:left w:val="single" w:sz="8" w:space="0" w:color="auto"/>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sidRPr="00B93BDD">
              <w:rPr>
                <w:color w:val="000000" w:themeColor="text1"/>
                <w:sz w:val="26"/>
                <w:szCs w:val="26"/>
              </w:rPr>
              <w:t>1 - 3</w:t>
            </w:r>
          </w:p>
        </w:tc>
        <w:tc>
          <w:tcPr>
            <w:tcW w:w="330"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Pr>
                <w:color w:val="000000" w:themeColor="text1"/>
                <w:sz w:val="26"/>
                <w:szCs w:val="26"/>
              </w:rPr>
              <w:t>48</w:t>
            </w:r>
          </w:p>
        </w:tc>
        <w:tc>
          <w:tcPr>
            <w:tcW w:w="308"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Pr>
                <w:color w:val="000000" w:themeColor="text1"/>
                <w:sz w:val="26"/>
                <w:szCs w:val="26"/>
              </w:rPr>
              <w:t>1</w:t>
            </w:r>
          </w:p>
        </w:tc>
        <w:tc>
          <w:tcPr>
            <w:tcW w:w="308"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Pr>
                <w:color w:val="000000" w:themeColor="text1"/>
                <w:sz w:val="26"/>
                <w:szCs w:val="26"/>
              </w:rPr>
              <w:t>2</w:t>
            </w:r>
          </w:p>
        </w:tc>
        <w:tc>
          <w:tcPr>
            <w:tcW w:w="308"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Pr>
                <w:color w:val="000000" w:themeColor="text1"/>
                <w:sz w:val="26"/>
                <w:szCs w:val="26"/>
              </w:rPr>
              <w:t>0</w:t>
            </w:r>
          </w:p>
        </w:tc>
        <w:tc>
          <w:tcPr>
            <w:tcW w:w="308"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Pr>
                <w:color w:val="000000" w:themeColor="text1"/>
                <w:sz w:val="26"/>
                <w:szCs w:val="26"/>
              </w:rPr>
              <w:t>0</w:t>
            </w:r>
          </w:p>
        </w:tc>
        <w:tc>
          <w:tcPr>
            <w:tcW w:w="308"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Pr>
                <w:color w:val="000000" w:themeColor="text1"/>
                <w:sz w:val="26"/>
                <w:szCs w:val="26"/>
              </w:rPr>
              <w:t>0</w:t>
            </w:r>
          </w:p>
        </w:tc>
        <w:tc>
          <w:tcPr>
            <w:tcW w:w="308"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Pr>
                <w:color w:val="000000" w:themeColor="text1"/>
                <w:sz w:val="26"/>
                <w:szCs w:val="26"/>
              </w:rPr>
              <w:t>0</w:t>
            </w:r>
          </w:p>
        </w:tc>
        <w:tc>
          <w:tcPr>
            <w:tcW w:w="450"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Pr>
                <w:color w:val="000000" w:themeColor="text1"/>
                <w:sz w:val="26"/>
                <w:szCs w:val="26"/>
              </w:rPr>
              <w:t>51</w:t>
            </w:r>
          </w:p>
        </w:tc>
        <w:tc>
          <w:tcPr>
            <w:tcW w:w="935"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Pr>
                <w:color w:val="000000" w:themeColor="text1"/>
                <w:sz w:val="26"/>
                <w:szCs w:val="26"/>
              </w:rPr>
              <w:t>54</w:t>
            </w:r>
          </w:p>
        </w:tc>
        <w:tc>
          <w:tcPr>
            <w:tcW w:w="464" w:type="pct"/>
            <w:vMerge/>
            <w:tcBorders>
              <w:top w:val="nil"/>
              <w:left w:val="single" w:sz="8" w:space="0" w:color="auto"/>
              <w:bottom w:val="single" w:sz="8" w:space="0" w:color="000000"/>
              <w:right w:val="single" w:sz="8" w:space="0" w:color="auto"/>
            </w:tcBorders>
            <w:vAlign w:val="center"/>
            <w:hideMark/>
          </w:tcPr>
          <w:p w:rsidR="007F3697" w:rsidRPr="00B93BDD" w:rsidRDefault="007F3697" w:rsidP="00416356">
            <w:pPr>
              <w:rPr>
                <w:color w:val="000000" w:themeColor="text1"/>
                <w:sz w:val="26"/>
                <w:szCs w:val="26"/>
              </w:rPr>
            </w:pPr>
          </w:p>
        </w:tc>
        <w:tc>
          <w:tcPr>
            <w:tcW w:w="403" w:type="pct"/>
            <w:vMerge/>
            <w:tcBorders>
              <w:top w:val="nil"/>
              <w:left w:val="single" w:sz="8" w:space="0" w:color="auto"/>
              <w:bottom w:val="single" w:sz="8" w:space="0" w:color="000000"/>
              <w:right w:val="single" w:sz="8" w:space="0" w:color="auto"/>
            </w:tcBorders>
            <w:vAlign w:val="center"/>
            <w:hideMark/>
          </w:tcPr>
          <w:p w:rsidR="007F3697" w:rsidRPr="00B93BDD" w:rsidRDefault="007F3697" w:rsidP="00416356">
            <w:pPr>
              <w:rPr>
                <w:color w:val="000000" w:themeColor="text1"/>
                <w:sz w:val="26"/>
                <w:szCs w:val="26"/>
              </w:rPr>
            </w:pPr>
          </w:p>
        </w:tc>
      </w:tr>
      <w:tr w:rsidR="007F3697" w:rsidRPr="00B93BDD" w:rsidTr="00416356">
        <w:trPr>
          <w:trHeight w:val="330"/>
        </w:trPr>
        <w:tc>
          <w:tcPr>
            <w:tcW w:w="571" w:type="pct"/>
            <w:tcBorders>
              <w:top w:val="nil"/>
              <w:left w:val="single" w:sz="8" w:space="0" w:color="auto"/>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sidRPr="00B93BDD">
              <w:rPr>
                <w:color w:val="000000" w:themeColor="text1"/>
                <w:sz w:val="26"/>
                <w:szCs w:val="26"/>
              </w:rPr>
              <w:t>2 - 1</w:t>
            </w:r>
          </w:p>
        </w:tc>
        <w:tc>
          <w:tcPr>
            <w:tcW w:w="330"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Pr>
                <w:color w:val="000000" w:themeColor="text1"/>
                <w:sz w:val="26"/>
                <w:szCs w:val="26"/>
              </w:rPr>
              <w:t>257</w:t>
            </w:r>
          </w:p>
        </w:tc>
        <w:tc>
          <w:tcPr>
            <w:tcW w:w="308"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Pr>
                <w:color w:val="000000" w:themeColor="text1"/>
                <w:sz w:val="26"/>
                <w:szCs w:val="26"/>
              </w:rPr>
              <w:t>12</w:t>
            </w:r>
          </w:p>
        </w:tc>
        <w:tc>
          <w:tcPr>
            <w:tcW w:w="308"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Pr>
                <w:color w:val="000000" w:themeColor="text1"/>
                <w:sz w:val="26"/>
                <w:szCs w:val="26"/>
              </w:rPr>
              <w:t>8</w:t>
            </w:r>
          </w:p>
        </w:tc>
        <w:tc>
          <w:tcPr>
            <w:tcW w:w="308"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Pr>
                <w:color w:val="000000" w:themeColor="text1"/>
                <w:sz w:val="26"/>
                <w:szCs w:val="26"/>
              </w:rPr>
              <w:t>1</w:t>
            </w:r>
          </w:p>
        </w:tc>
        <w:tc>
          <w:tcPr>
            <w:tcW w:w="308"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Pr>
                <w:color w:val="000000" w:themeColor="text1"/>
                <w:sz w:val="26"/>
                <w:szCs w:val="26"/>
              </w:rPr>
              <w:t>2</w:t>
            </w:r>
          </w:p>
        </w:tc>
        <w:tc>
          <w:tcPr>
            <w:tcW w:w="308"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Pr>
                <w:color w:val="000000" w:themeColor="text1"/>
                <w:sz w:val="26"/>
                <w:szCs w:val="26"/>
              </w:rPr>
              <w:t>12</w:t>
            </w:r>
          </w:p>
        </w:tc>
        <w:tc>
          <w:tcPr>
            <w:tcW w:w="308"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Pr>
                <w:color w:val="000000" w:themeColor="text1"/>
                <w:sz w:val="26"/>
                <w:szCs w:val="26"/>
              </w:rPr>
              <w:t>2</w:t>
            </w:r>
          </w:p>
        </w:tc>
        <w:tc>
          <w:tcPr>
            <w:tcW w:w="450"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Pr>
                <w:color w:val="000000" w:themeColor="text1"/>
                <w:sz w:val="26"/>
                <w:szCs w:val="26"/>
              </w:rPr>
              <w:t>294</w:t>
            </w:r>
          </w:p>
        </w:tc>
        <w:tc>
          <w:tcPr>
            <w:tcW w:w="935"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Pr>
                <w:color w:val="000000" w:themeColor="text1"/>
                <w:sz w:val="26"/>
                <w:szCs w:val="26"/>
              </w:rPr>
              <w:t>332</w:t>
            </w:r>
          </w:p>
        </w:tc>
        <w:tc>
          <w:tcPr>
            <w:tcW w:w="464"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7F3697" w:rsidRPr="00B93BDD" w:rsidRDefault="007F3697" w:rsidP="00416356">
            <w:pPr>
              <w:jc w:val="center"/>
              <w:rPr>
                <w:color w:val="000000" w:themeColor="text1"/>
                <w:sz w:val="26"/>
                <w:szCs w:val="26"/>
              </w:rPr>
            </w:pPr>
            <w:r>
              <w:rPr>
                <w:color w:val="000000" w:themeColor="text1"/>
                <w:sz w:val="26"/>
                <w:szCs w:val="26"/>
              </w:rPr>
              <w:t>338</w:t>
            </w:r>
          </w:p>
        </w:tc>
        <w:tc>
          <w:tcPr>
            <w:tcW w:w="40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7F3697" w:rsidRPr="00B93BDD" w:rsidRDefault="007F3697" w:rsidP="00416356">
            <w:pPr>
              <w:jc w:val="center"/>
              <w:rPr>
                <w:color w:val="000000" w:themeColor="text1"/>
                <w:sz w:val="26"/>
                <w:szCs w:val="26"/>
              </w:rPr>
            </w:pPr>
            <w:r>
              <w:rPr>
                <w:color w:val="000000" w:themeColor="text1"/>
                <w:sz w:val="26"/>
                <w:szCs w:val="26"/>
              </w:rPr>
              <w:t>317</w:t>
            </w:r>
          </w:p>
        </w:tc>
      </w:tr>
      <w:tr w:rsidR="007F3697" w:rsidRPr="00B93BDD" w:rsidTr="00416356">
        <w:trPr>
          <w:trHeight w:val="330"/>
        </w:trPr>
        <w:tc>
          <w:tcPr>
            <w:tcW w:w="571" w:type="pct"/>
            <w:tcBorders>
              <w:top w:val="nil"/>
              <w:left w:val="single" w:sz="8" w:space="0" w:color="auto"/>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sidRPr="00B93BDD">
              <w:rPr>
                <w:color w:val="000000" w:themeColor="text1"/>
                <w:sz w:val="26"/>
                <w:szCs w:val="26"/>
              </w:rPr>
              <w:t>2 - 3</w:t>
            </w:r>
          </w:p>
        </w:tc>
        <w:tc>
          <w:tcPr>
            <w:tcW w:w="330"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Pr>
                <w:color w:val="000000" w:themeColor="text1"/>
                <w:sz w:val="26"/>
                <w:szCs w:val="26"/>
              </w:rPr>
              <w:t>42</w:t>
            </w:r>
          </w:p>
        </w:tc>
        <w:tc>
          <w:tcPr>
            <w:tcW w:w="308"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Pr>
                <w:color w:val="000000" w:themeColor="text1"/>
                <w:sz w:val="26"/>
                <w:szCs w:val="26"/>
              </w:rPr>
              <w:t>1</w:t>
            </w:r>
          </w:p>
        </w:tc>
        <w:tc>
          <w:tcPr>
            <w:tcW w:w="308"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Pr>
                <w:color w:val="000000" w:themeColor="text1"/>
                <w:sz w:val="26"/>
                <w:szCs w:val="26"/>
              </w:rPr>
              <w:t>1</w:t>
            </w:r>
          </w:p>
        </w:tc>
        <w:tc>
          <w:tcPr>
            <w:tcW w:w="308"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Pr>
                <w:color w:val="000000" w:themeColor="text1"/>
                <w:sz w:val="26"/>
                <w:szCs w:val="26"/>
              </w:rPr>
              <w:t>0</w:t>
            </w:r>
          </w:p>
        </w:tc>
        <w:tc>
          <w:tcPr>
            <w:tcW w:w="308"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Pr>
                <w:color w:val="000000" w:themeColor="text1"/>
                <w:sz w:val="26"/>
                <w:szCs w:val="26"/>
              </w:rPr>
              <w:t>0</w:t>
            </w:r>
          </w:p>
        </w:tc>
        <w:tc>
          <w:tcPr>
            <w:tcW w:w="308"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Pr>
                <w:color w:val="000000" w:themeColor="text1"/>
                <w:sz w:val="26"/>
                <w:szCs w:val="26"/>
              </w:rPr>
              <w:t>0</w:t>
            </w:r>
          </w:p>
        </w:tc>
        <w:tc>
          <w:tcPr>
            <w:tcW w:w="308"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Pr>
                <w:color w:val="000000" w:themeColor="text1"/>
                <w:sz w:val="26"/>
                <w:szCs w:val="26"/>
              </w:rPr>
              <w:t>0</w:t>
            </w:r>
          </w:p>
        </w:tc>
        <w:tc>
          <w:tcPr>
            <w:tcW w:w="450"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Pr>
                <w:color w:val="000000" w:themeColor="text1"/>
                <w:sz w:val="26"/>
                <w:szCs w:val="26"/>
              </w:rPr>
              <w:t>44</w:t>
            </w:r>
          </w:p>
        </w:tc>
        <w:tc>
          <w:tcPr>
            <w:tcW w:w="935"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Pr>
                <w:color w:val="000000" w:themeColor="text1"/>
                <w:sz w:val="26"/>
                <w:szCs w:val="26"/>
              </w:rPr>
              <w:t>46</w:t>
            </w:r>
          </w:p>
        </w:tc>
        <w:tc>
          <w:tcPr>
            <w:tcW w:w="464" w:type="pct"/>
            <w:vMerge/>
            <w:tcBorders>
              <w:top w:val="nil"/>
              <w:left w:val="single" w:sz="8" w:space="0" w:color="auto"/>
              <w:bottom w:val="single" w:sz="8" w:space="0" w:color="000000"/>
              <w:right w:val="single" w:sz="8" w:space="0" w:color="auto"/>
            </w:tcBorders>
            <w:vAlign w:val="center"/>
            <w:hideMark/>
          </w:tcPr>
          <w:p w:rsidR="007F3697" w:rsidRPr="00B93BDD" w:rsidRDefault="007F3697" w:rsidP="00416356">
            <w:pPr>
              <w:rPr>
                <w:color w:val="000000" w:themeColor="text1"/>
                <w:sz w:val="26"/>
                <w:szCs w:val="26"/>
              </w:rPr>
            </w:pPr>
          </w:p>
        </w:tc>
        <w:tc>
          <w:tcPr>
            <w:tcW w:w="403" w:type="pct"/>
            <w:vMerge/>
            <w:tcBorders>
              <w:top w:val="nil"/>
              <w:left w:val="single" w:sz="8" w:space="0" w:color="auto"/>
              <w:bottom w:val="single" w:sz="8" w:space="0" w:color="000000"/>
              <w:right w:val="single" w:sz="8" w:space="0" w:color="auto"/>
            </w:tcBorders>
            <w:vAlign w:val="center"/>
            <w:hideMark/>
          </w:tcPr>
          <w:p w:rsidR="007F3697" w:rsidRPr="00B93BDD" w:rsidRDefault="007F3697" w:rsidP="00416356">
            <w:pPr>
              <w:rPr>
                <w:color w:val="000000" w:themeColor="text1"/>
                <w:sz w:val="26"/>
                <w:szCs w:val="26"/>
              </w:rPr>
            </w:pPr>
          </w:p>
        </w:tc>
      </w:tr>
      <w:tr w:rsidR="007F3697" w:rsidRPr="00B93BDD" w:rsidTr="00416356">
        <w:trPr>
          <w:trHeight w:val="330"/>
        </w:trPr>
        <w:tc>
          <w:tcPr>
            <w:tcW w:w="571" w:type="pct"/>
            <w:tcBorders>
              <w:top w:val="nil"/>
              <w:left w:val="single" w:sz="8" w:space="0" w:color="auto"/>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sidRPr="00B93BDD">
              <w:rPr>
                <w:color w:val="000000" w:themeColor="text1"/>
                <w:sz w:val="26"/>
                <w:szCs w:val="26"/>
              </w:rPr>
              <w:t>3 - 1</w:t>
            </w:r>
          </w:p>
        </w:tc>
        <w:tc>
          <w:tcPr>
            <w:tcW w:w="330"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Pr>
                <w:color w:val="000000" w:themeColor="text1"/>
                <w:sz w:val="26"/>
                <w:szCs w:val="26"/>
              </w:rPr>
              <w:t>84</w:t>
            </w:r>
          </w:p>
        </w:tc>
        <w:tc>
          <w:tcPr>
            <w:tcW w:w="308"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Pr>
                <w:color w:val="000000" w:themeColor="text1"/>
                <w:sz w:val="26"/>
                <w:szCs w:val="26"/>
              </w:rPr>
              <w:t>0</w:t>
            </w:r>
          </w:p>
        </w:tc>
        <w:tc>
          <w:tcPr>
            <w:tcW w:w="308"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Pr>
                <w:color w:val="000000" w:themeColor="text1"/>
                <w:sz w:val="26"/>
                <w:szCs w:val="26"/>
              </w:rPr>
              <w:t>1</w:t>
            </w:r>
          </w:p>
        </w:tc>
        <w:tc>
          <w:tcPr>
            <w:tcW w:w="308"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Pr>
                <w:color w:val="000000" w:themeColor="text1"/>
                <w:sz w:val="26"/>
                <w:szCs w:val="26"/>
              </w:rPr>
              <w:t>0</w:t>
            </w:r>
          </w:p>
        </w:tc>
        <w:tc>
          <w:tcPr>
            <w:tcW w:w="308"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Pr>
                <w:color w:val="000000" w:themeColor="text1"/>
                <w:sz w:val="26"/>
                <w:szCs w:val="26"/>
              </w:rPr>
              <w:t>0</w:t>
            </w:r>
          </w:p>
        </w:tc>
        <w:tc>
          <w:tcPr>
            <w:tcW w:w="308"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Pr>
                <w:color w:val="000000" w:themeColor="text1"/>
                <w:sz w:val="26"/>
                <w:szCs w:val="26"/>
              </w:rPr>
              <w:t>0</w:t>
            </w:r>
          </w:p>
        </w:tc>
        <w:tc>
          <w:tcPr>
            <w:tcW w:w="308"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Pr>
                <w:color w:val="000000" w:themeColor="text1"/>
                <w:sz w:val="26"/>
                <w:szCs w:val="26"/>
              </w:rPr>
              <w:t>0</w:t>
            </w:r>
          </w:p>
        </w:tc>
        <w:tc>
          <w:tcPr>
            <w:tcW w:w="450"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Pr>
                <w:color w:val="000000" w:themeColor="text1"/>
                <w:sz w:val="26"/>
                <w:szCs w:val="26"/>
              </w:rPr>
              <w:t>85</w:t>
            </w:r>
          </w:p>
        </w:tc>
        <w:tc>
          <w:tcPr>
            <w:tcW w:w="935"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Pr>
                <w:color w:val="000000" w:themeColor="text1"/>
                <w:sz w:val="26"/>
                <w:szCs w:val="26"/>
              </w:rPr>
              <w:t>86</w:t>
            </w:r>
          </w:p>
        </w:tc>
        <w:tc>
          <w:tcPr>
            <w:tcW w:w="464"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7F3697" w:rsidRPr="00B93BDD" w:rsidRDefault="007F3697" w:rsidP="00416356">
            <w:pPr>
              <w:jc w:val="center"/>
              <w:rPr>
                <w:color w:val="000000" w:themeColor="text1"/>
                <w:sz w:val="26"/>
                <w:szCs w:val="26"/>
              </w:rPr>
            </w:pPr>
            <w:r>
              <w:rPr>
                <w:color w:val="000000" w:themeColor="text1"/>
                <w:sz w:val="26"/>
                <w:szCs w:val="26"/>
              </w:rPr>
              <w:t>154</w:t>
            </w:r>
          </w:p>
        </w:tc>
        <w:tc>
          <w:tcPr>
            <w:tcW w:w="40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7F3697" w:rsidRPr="00B93BDD" w:rsidRDefault="007F3697" w:rsidP="00416356">
            <w:pPr>
              <w:jc w:val="center"/>
              <w:rPr>
                <w:color w:val="000000" w:themeColor="text1"/>
                <w:sz w:val="26"/>
                <w:szCs w:val="26"/>
              </w:rPr>
            </w:pPr>
            <w:r>
              <w:rPr>
                <w:color w:val="000000" w:themeColor="text1"/>
                <w:sz w:val="26"/>
                <w:szCs w:val="26"/>
              </w:rPr>
              <w:t>95</w:t>
            </w:r>
          </w:p>
        </w:tc>
      </w:tr>
      <w:tr w:rsidR="007F3697" w:rsidRPr="00B93BDD" w:rsidTr="00416356">
        <w:trPr>
          <w:trHeight w:val="330"/>
        </w:trPr>
        <w:tc>
          <w:tcPr>
            <w:tcW w:w="571" w:type="pct"/>
            <w:tcBorders>
              <w:top w:val="nil"/>
              <w:left w:val="single" w:sz="8" w:space="0" w:color="auto"/>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sidRPr="00B93BDD">
              <w:rPr>
                <w:color w:val="000000" w:themeColor="text1"/>
                <w:sz w:val="26"/>
                <w:szCs w:val="26"/>
              </w:rPr>
              <w:t>3 - 2</w:t>
            </w:r>
          </w:p>
        </w:tc>
        <w:tc>
          <w:tcPr>
            <w:tcW w:w="330"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Pr>
                <w:color w:val="000000" w:themeColor="text1"/>
                <w:sz w:val="26"/>
                <w:szCs w:val="26"/>
              </w:rPr>
              <w:t>68</w:t>
            </w:r>
          </w:p>
        </w:tc>
        <w:tc>
          <w:tcPr>
            <w:tcW w:w="308"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Pr>
                <w:color w:val="000000" w:themeColor="text1"/>
                <w:sz w:val="26"/>
                <w:szCs w:val="26"/>
              </w:rPr>
              <w:t>1</w:t>
            </w:r>
          </w:p>
        </w:tc>
        <w:tc>
          <w:tcPr>
            <w:tcW w:w="308"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Pr>
                <w:color w:val="000000" w:themeColor="text1"/>
                <w:sz w:val="26"/>
                <w:szCs w:val="26"/>
              </w:rPr>
              <w:t>0</w:t>
            </w:r>
          </w:p>
        </w:tc>
        <w:tc>
          <w:tcPr>
            <w:tcW w:w="308"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Pr>
                <w:color w:val="000000" w:themeColor="text1"/>
                <w:sz w:val="26"/>
                <w:szCs w:val="26"/>
              </w:rPr>
              <w:t>0</w:t>
            </w:r>
          </w:p>
        </w:tc>
        <w:tc>
          <w:tcPr>
            <w:tcW w:w="308"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Pr>
                <w:color w:val="000000" w:themeColor="text1"/>
                <w:sz w:val="26"/>
                <w:szCs w:val="26"/>
              </w:rPr>
              <w:t>0</w:t>
            </w:r>
          </w:p>
        </w:tc>
        <w:tc>
          <w:tcPr>
            <w:tcW w:w="308"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Pr>
                <w:color w:val="000000" w:themeColor="text1"/>
                <w:sz w:val="26"/>
                <w:szCs w:val="26"/>
              </w:rPr>
              <w:t>0</w:t>
            </w:r>
          </w:p>
        </w:tc>
        <w:tc>
          <w:tcPr>
            <w:tcW w:w="308"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Pr>
                <w:color w:val="000000" w:themeColor="text1"/>
                <w:sz w:val="26"/>
                <w:szCs w:val="26"/>
              </w:rPr>
              <w:t>0</w:t>
            </w:r>
          </w:p>
        </w:tc>
        <w:tc>
          <w:tcPr>
            <w:tcW w:w="450"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Pr>
                <w:color w:val="000000" w:themeColor="text1"/>
                <w:sz w:val="26"/>
                <w:szCs w:val="26"/>
              </w:rPr>
              <w:t>69</w:t>
            </w:r>
          </w:p>
        </w:tc>
        <w:tc>
          <w:tcPr>
            <w:tcW w:w="935" w:type="pct"/>
            <w:tcBorders>
              <w:top w:val="nil"/>
              <w:left w:val="nil"/>
              <w:bottom w:val="single" w:sz="8" w:space="0" w:color="auto"/>
              <w:right w:val="single" w:sz="8" w:space="0" w:color="auto"/>
            </w:tcBorders>
            <w:shd w:val="clear" w:color="auto" w:fill="auto"/>
            <w:vAlign w:val="bottom"/>
            <w:hideMark/>
          </w:tcPr>
          <w:p w:rsidR="007F3697" w:rsidRPr="00B93BDD" w:rsidRDefault="007F3697" w:rsidP="00416356">
            <w:pPr>
              <w:jc w:val="center"/>
              <w:rPr>
                <w:color w:val="000000" w:themeColor="text1"/>
                <w:sz w:val="26"/>
                <w:szCs w:val="26"/>
              </w:rPr>
            </w:pPr>
            <w:r>
              <w:rPr>
                <w:color w:val="000000" w:themeColor="text1"/>
                <w:sz w:val="26"/>
                <w:szCs w:val="26"/>
              </w:rPr>
              <w:t>70</w:t>
            </w:r>
          </w:p>
        </w:tc>
        <w:tc>
          <w:tcPr>
            <w:tcW w:w="464" w:type="pct"/>
            <w:vMerge/>
            <w:tcBorders>
              <w:top w:val="nil"/>
              <w:left w:val="single" w:sz="8" w:space="0" w:color="auto"/>
              <w:bottom w:val="single" w:sz="8" w:space="0" w:color="000000"/>
              <w:right w:val="single" w:sz="8" w:space="0" w:color="auto"/>
            </w:tcBorders>
            <w:vAlign w:val="center"/>
            <w:hideMark/>
          </w:tcPr>
          <w:p w:rsidR="007F3697" w:rsidRPr="00B93BDD" w:rsidRDefault="007F3697" w:rsidP="00416356">
            <w:pPr>
              <w:rPr>
                <w:color w:val="000000" w:themeColor="text1"/>
                <w:sz w:val="26"/>
                <w:szCs w:val="26"/>
              </w:rPr>
            </w:pPr>
          </w:p>
        </w:tc>
        <w:tc>
          <w:tcPr>
            <w:tcW w:w="403" w:type="pct"/>
            <w:vMerge/>
            <w:tcBorders>
              <w:top w:val="nil"/>
              <w:left w:val="single" w:sz="8" w:space="0" w:color="auto"/>
              <w:bottom w:val="single" w:sz="8" w:space="0" w:color="000000"/>
              <w:right w:val="single" w:sz="8" w:space="0" w:color="auto"/>
            </w:tcBorders>
            <w:vAlign w:val="center"/>
            <w:hideMark/>
          </w:tcPr>
          <w:p w:rsidR="007F3697" w:rsidRPr="00B93BDD" w:rsidRDefault="007F3697" w:rsidP="00416356">
            <w:pPr>
              <w:rPr>
                <w:color w:val="000000" w:themeColor="text1"/>
                <w:sz w:val="26"/>
                <w:szCs w:val="26"/>
              </w:rPr>
            </w:pPr>
          </w:p>
        </w:tc>
      </w:tr>
    </w:tbl>
    <w:p w:rsidR="007F3697" w:rsidRDefault="007F3697" w:rsidP="00DB12CE">
      <w:pPr>
        <w:pStyle w:val="732"/>
        <w:spacing w:line="240" w:lineRule="auto"/>
        <w:ind w:firstLine="0"/>
        <w:jc w:val="left"/>
        <w:rPr>
          <w:color w:val="000000" w:themeColor="text1"/>
          <w:sz w:val="10"/>
          <w:szCs w:val="10"/>
        </w:rPr>
      </w:pPr>
    </w:p>
    <w:p w:rsidR="00DB12CE" w:rsidRDefault="00DB12CE" w:rsidP="00DB12CE">
      <w:pPr>
        <w:pStyle w:val="732"/>
        <w:spacing w:line="240" w:lineRule="auto"/>
        <w:ind w:firstLine="0"/>
        <w:jc w:val="left"/>
        <w:rPr>
          <w:color w:val="000000" w:themeColor="text1"/>
          <w:sz w:val="26"/>
          <w:szCs w:val="26"/>
        </w:rPr>
      </w:pPr>
    </w:p>
    <w:p w:rsidR="00DB12CE" w:rsidRPr="00B93BDD" w:rsidRDefault="00DB12CE" w:rsidP="00DB12CE">
      <w:pPr>
        <w:pStyle w:val="732"/>
        <w:spacing w:line="240" w:lineRule="auto"/>
        <w:ind w:firstLine="0"/>
        <w:jc w:val="left"/>
        <w:rPr>
          <w:color w:val="000000" w:themeColor="text1"/>
          <w:sz w:val="26"/>
          <w:szCs w:val="26"/>
        </w:rPr>
      </w:pPr>
      <w:r w:rsidRPr="00B93BDD">
        <w:rPr>
          <w:color w:val="000000" w:themeColor="text1"/>
          <w:sz w:val="26"/>
          <w:szCs w:val="26"/>
        </w:rPr>
        <w:t>Примечание:</w:t>
      </w:r>
    </w:p>
    <w:p w:rsidR="00DB12CE" w:rsidRPr="00B93BDD" w:rsidRDefault="00DB12CE" w:rsidP="00DB12CE">
      <w:pPr>
        <w:pStyle w:val="732"/>
        <w:spacing w:line="240" w:lineRule="auto"/>
        <w:ind w:firstLine="0"/>
        <w:jc w:val="left"/>
        <w:rPr>
          <w:color w:val="000000" w:themeColor="text1"/>
          <w:sz w:val="26"/>
          <w:szCs w:val="26"/>
        </w:rPr>
      </w:pPr>
      <w:r w:rsidRPr="00B93BDD">
        <w:rPr>
          <w:color w:val="000000" w:themeColor="text1"/>
          <w:sz w:val="26"/>
          <w:szCs w:val="26"/>
        </w:rPr>
        <w:t>1</w:t>
      </w:r>
      <w:r>
        <w:rPr>
          <w:color w:val="000000" w:themeColor="text1"/>
          <w:sz w:val="26"/>
          <w:szCs w:val="26"/>
        </w:rPr>
        <w:t xml:space="preserve"> </w:t>
      </w:r>
      <w:r w:rsidRPr="00B93BDD">
        <w:rPr>
          <w:color w:val="000000" w:themeColor="text1"/>
          <w:sz w:val="26"/>
          <w:szCs w:val="26"/>
        </w:rPr>
        <w:t>- легковые автомобили;</w:t>
      </w:r>
    </w:p>
    <w:p w:rsidR="00DB12CE" w:rsidRPr="00B93BDD" w:rsidRDefault="00DB12CE" w:rsidP="00DB12CE">
      <w:pPr>
        <w:pStyle w:val="732"/>
        <w:spacing w:line="240" w:lineRule="auto"/>
        <w:ind w:firstLine="0"/>
        <w:jc w:val="left"/>
        <w:rPr>
          <w:color w:val="000000" w:themeColor="text1"/>
          <w:sz w:val="26"/>
          <w:szCs w:val="26"/>
        </w:rPr>
      </w:pPr>
      <w:r w:rsidRPr="00B93BDD">
        <w:rPr>
          <w:color w:val="000000" w:themeColor="text1"/>
          <w:sz w:val="26"/>
          <w:szCs w:val="26"/>
        </w:rPr>
        <w:t>2 - легкие грузовые автомобили грузоподъемностью до 2,0 т;</w:t>
      </w:r>
    </w:p>
    <w:p w:rsidR="00DB12CE" w:rsidRPr="00B93BDD" w:rsidRDefault="00DB12CE" w:rsidP="00DB12CE">
      <w:pPr>
        <w:pStyle w:val="732"/>
        <w:spacing w:line="240" w:lineRule="auto"/>
        <w:ind w:firstLine="0"/>
        <w:jc w:val="left"/>
        <w:rPr>
          <w:color w:val="000000" w:themeColor="text1"/>
          <w:sz w:val="26"/>
          <w:szCs w:val="26"/>
        </w:rPr>
      </w:pPr>
      <w:r w:rsidRPr="00B93BDD">
        <w:rPr>
          <w:color w:val="000000" w:themeColor="text1"/>
          <w:sz w:val="26"/>
          <w:szCs w:val="26"/>
        </w:rPr>
        <w:t>3 - средние грузовые автомобили грузоподъемностью от 2,1 до 5,0 т;</w:t>
      </w:r>
    </w:p>
    <w:p w:rsidR="00DB12CE" w:rsidRPr="00B93BDD" w:rsidRDefault="00DB12CE" w:rsidP="00DB12CE">
      <w:pPr>
        <w:pStyle w:val="732"/>
        <w:spacing w:line="240" w:lineRule="auto"/>
        <w:ind w:firstLine="0"/>
        <w:jc w:val="left"/>
        <w:rPr>
          <w:color w:val="000000" w:themeColor="text1"/>
          <w:sz w:val="26"/>
          <w:szCs w:val="26"/>
        </w:rPr>
      </w:pPr>
      <w:r w:rsidRPr="00B93BDD">
        <w:rPr>
          <w:color w:val="000000" w:themeColor="text1"/>
          <w:sz w:val="26"/>
          <w:szCs w:val="26"/>
        </w:rPr>
        <w:t>4 - тяжелые грузовые автомобили грузоподъемностью от 5,1 до 8,0 т;</w:t>
      </w:r>
    </w:p>
    <w:p w:rsidR="00DB12CE" w:rsidRPr="00B93BDD" w:rsidRDefault="00DB12CE" w:rsidP="00DB12CE">
      <w:pPr>
        <w:pStyle w:val="732"/>
        <w:spacing w:line="240" w:lineRule="auto"/>
        <w:ind w:firstLine="0"/>
        <w:jc w:val="left"/>
        <w:rPr>
          <w:color w:val="000000" w:themeColor="text1"/>
          <w:sz w:val="26"/>
          <w:szCs w:val="26"/>
        </w:rPr>
      </w:pPr>
      <w:r w:rsidRPr="00B93BDD">
        <w:rPr>
          <w:color w:val="000000" w:themeColor="text1"/>
          <w:sz w:val="26"/>
          <w:szCs w:val="26"/>
        </w:rPr>
        <w:t>5 - очень тяжелые грузовые автомобили грузоподъемностью более 8,0 т;</w:t>
      </w:r>
    </w:p>
    <w:p w:rsidR="00DB12CE" w:rsidRPr="00B93BDD" w:rsidRDefault="00DB12CE" w:rsidP="00DB12CE">
      <w:pPr>
        <w:pStyle w:val="732"/>
        <w:spacing w:line="240" w:lineRule="auto"/>
        <w:ind w:firstLine="0"/>
        <w:jc w:val="left"/>
        <w:rPr>
          <w:color w:val="000000" w:themeColor="text1"/>
          <w:sz w:val="26"/>
          <w:szCs w:val="26"/>
        </w:rPr>
      </w:pPr>
      <w:r w:rsidRPr="00B93BDD">
        <w:rPr>
          <w:color w:val="000000" w:themeColor="text1"/>
          <w:sz w:val="26"/>
          <w:szCs w:val="26"/>
        </w:rPr>
        <w:t>6 - автопоезда (по существующим весовым категориям);</w:t>
      </w:r>
    </w:p>
    <w:p w:rsidR="00DB12CE" w:rsidRDefault="00DB12CE" w:rsidP="00DB12CE">
      <w:pPr>
        <w:pStyle w:val="732"/>
        <w:spacing w:line="240" w:lineRule="auto"/>
        <w:ind w:firstLine="0"/>
        <w:jc w:val="left"/>
        <w:rPr>
          <w:color w:val="000000" w:themeColor="text1"/>
          <w:sz w:val="26"/>
          <w:szCs w:val="26"/>
        </w:rPr>
      </w:pPr>
      <w:r w:rsidRPr="00B93BDD">
        <w:rPr>
          <w:color w:val="000000" w:themeColor="text1"/>
          <w:sz w:val="26"/>
          <w:szCs w:val="26"/>
        </w:rPr>
        <w:t>7 - автобусы.</w:t>
      </w:r>
    </w:p>
    <w:p w:rsidR="00DA7220" w:rsidRDefault="00DA7220" w:rsidP="00DA7220">
      <w:pPr>
        <w:pStyle w:val="732"/>
        <w:spacing w:line="240" w:lineRule="auto"/>
        <w:ind w:firstLine="0"/>
        <w:jc w:val="left"/>
        <w:rPr>
          <w:color w:val="000000" w:themeColor="text1"/>
          <w:sz w:val="26"/>
          <w:szCs w:val="26"/>
        </w:rPr>
      </w:pPr>
    </w:p>
    <w:p w:rsidR="00F00E48" w:rsidRDefault="00F00E48" w:rsidP="00DA7220">
      <w:pPr>
        <w:pStyle w:val="732"/>
        <w:spacing w:line="240" w:lineRule="auto"/>
        <w:ind w:firstLine="0"/>
        <w:jc w:val="left"/>
        <w:rPr>
          <w:color w:val="000000" w:themeColor="text1"/>
          <w:sz w:val="26"/>
          <w:szCs w:val="26"/>
        </w:rPr>
      </w:pPr>
    </w:p>
    <w:p w:rsidR="00F00E48" w:rsidRPr="00B93BDD" w:rsidRDefault="00F00E48" w:rsidP="00F00E48">
      <w:pPr>
        <w:pStyle w:val="732"/>
        <w:spacing w:line="240" w:lineRule="auto"/>
        <w:jc w:val="right"/>
        <w:rPr>
          <w:color w:val="000000" w:themeColor="text1"/>
          <w:sz w:val="26"/>
          <w:szCs w:val="26"/>
          <w:lang w:bidi="en-US"/>
        </w:rPr>
      </w:pPr>
      <w:r w:rsidRPr="00B93BDD">
        <w:rPr>
          <w:color w:val="000000" w:themeColor="text1"/>
          <w:sz w:val="26"/>
          <w:szCs w:val="26"/>
          <w:lang w:bidi="en-US"/>
        </w:rPr>
        <w:lastRenderedPageBreak/>
        <w:t>Приложение</w:t>
      </w:r>
      <w:proofErr w:type="gramStart"/>
      <w:r w:rsidRPr="00B93BDD">
        <w:rPr>
          <w:color w:val="000000" w:themeColor="text1"/>
          <w:sz w:val="26"/>
          <w:szCs w:val="26"/>
          <w:lang w:bidi="en-US"/>
        </w:rPr>
        <w:t xml:space="preserve"> А</w:t>
      </w:r>
      <w:proofErr w:type="gramEnd"/>
    </w:p>
    <w:p w:rsidR="00F00E48" w:rsidRPr="009409AC" w:rsidRDefault="00F00E48" w:rsidP="00F00E48">
      <w:pPr>
        <w:pStyle w:val="732"/>
        <w:spacing w:line="240" w:lineRule="auto"/>
        <w:jc w:val="center"/>
        <w:rPr>
          <w:b/>
          <w:color w:val="000000" w:themeColor="text1"/>
          <w:sz w:val="10"/>
          <w:szCs w:val="10"/>
          <w:lang w:bidi="en-US"/>
        </w:rPr>
      </w:pPr>
    </w:p>
    <w:p w:rsidR="00F00E48" w:rsidRPr="00B93BDD" w:rsidRDefault="00F00E48" w:rsidP="00F00E48">
      <w:pPr>
        <w:pStyle w:val="732"/>
        <w:spacing w:line="240" w:lineRule="auto"/>
        <w:jc w:val="center"/>
        <w:rPr>
          <w:b/>
          <w:color w:val="000000" w:themeColor="text1"/>
          <w:sz w:val="26"/>
          <w:szCs w:val="26"/>
          <w:lang w:bidi="en-US"/>
        </w:rPr>
      </w:pPr>
      <w:r w:rsidRPr="00B93BDD">
        <w:rPr>
          <w:b/>
          <w:color w:val="000000" w:themeColor="text1"/>
          <w:sz w:val="26"/>
          <w:szCs w:val="26"/>
          <w:lang w:bidi="en-US"/>
        </w:rPr>
        <w:t xml:space="preserve">Акт </w:t>
      </w:r>
      <w:r>
        <w:rPr>
          <w:b/>
          <w:color w:val="000000" w:themeColor="text1"/>
          <w:sz w:val="26"/>
          <w:szCs w:val="26"/>
          <w:lang w:bidi="en-US"/>
        </w:rPr>
        <w:t>№3</w:t>
      </w:r>
    </w:p>
    <w:p w:rsidR="00F00E48" w:rsidRPr="00B93BDD" w:rsidRDefault="00F00E48" w:rsidP="00F00E48">
      <w:pPr>
        <w:pStyle w:val="732"/>
        <w:spacing w:line="240" w:lineRule="auto"/>
        <w:jc w:val="center"/>
        <w:rPr>
          <w:b/>
          <w:color w:val="000000" w:themeColor="text1"/>
          <w:sz w:val="26"/>
          <w:szCs w:val="26"/>
          <w:lang w:bidi="en-US"/>
        </w:rPr>
      </w:pPr>
      <w:r w:rsidRPr="00B93BDD">
        <w:rPr>
          <w:b/>
          <w:color w:val="000000" w:themeColor="text1"/>
          <w:sz w:val="26"/>
          <w:szCs w:val="26"/>
          <w:lang w:bidi="en-US"/>
        </w:rPr>
        <w:t>натурного обследования перекрестка</w:t>
      </w:r>
    </w:p>
    <w:p w:rsidR="00F00E48" w:rsidRPr="009409AC" w:rsidRDefault="00F00E48" w:rsidP="00F00E48">
      <w:pPr>
        <w:pStyle w:val="732"/>
        <w:spacing w:line="240" w:lineRule="auto"/>
        <w:jc w:val="center"/>
        <w:rPr>
          <w:color w:val="000000" w:themeColor="text1"/>
          <w:sz w:val="10"/>
          <w:szCs w:val="10"/>
          <w:lang w:bidi="en-US"/>
        </w:rPr>
      </w:pPr>
    </w:p>
    <w:p w:rsidR="00F00E48" w:rsidRPr="00F00E48" w:rsidRDefault="00F00E48" w:rsidP="00F00E48">
      <w:pPr>
        <w:rPr>
          <w:color w:val="000000" w:themeColor="text1"/>
          <w:sz w:val="26"/>
          <w:szCs w:val="26"/>
          <w:lang w:bidi="en-US"/>
        </w:rPr>
      </w:pPr>
      <w:r w:rsidRPr="00B93BDD">
        <w:rPr>
          <w:color w:val="000000" w:themeColor="text1"/>
          <w:sz w:val="26"/>
          <w:szCs w:val="26"/>
          <w:u w:val="single"/>
          <w:lang w:bidi="en-US"/>
        </w:rPr>
        <w:t xml:space="preserve">Наименование </w:t>
      </w:r>
      <w:r w:rsidRPr="007F3697">
        <w:rPr>
          <w:color w:val="000000" w:themeColor="text1"/>
          <w:sz w:val="26"/>
          <w:szCs w:val="26"/>
          <w:u w:val="single"/>
          <w:lang w:bidi="en-US"/>
        </w:rPr>
        <w:t>перекрестка:</w:t>
      </w:r>
      <w:r w:rsidRPr="007F3697">
        <w:rPr>
          <w:color w:val="000000" w:themeColor="text1"/>
          <w:sz w:val="26"/>
          <w:szCs w:val="26"/>
          <w:lang w:bidi="en-US"/>
        </w:rPr>
        <w:t xml:space="preserve"> </w:t>
      </w:r>
      <w:r w:rsidR="007F3697" w:rsidRPr="007F3697">
        <w:rPr>
          <w:sz w:val="26"/>
          <w:szCs w:val="26"/>
        </w:rPr>
        <w:t xml:space="preserve">Примыкание </w:t>
      </w:r>
      <w:r w:rsidR="007F3697" w:rsidRPr="007F3697">
        <w:rPr>
          <w:color w:val="000000" w:themeColor="text1"/>
          <w:sz w:val="26"/>
          <w:szCs w:val="26"/>
        </w:rPr>
        <w:t>ул</w:t>
      </w:r>
      <w:proofErr w:type="gramStart"/>
      <w:r w:rsidR="007F3697" w:rsidRPr="007F3697">
        <w:rPr>
          <w:color w:val="000000" w:themeColor="text1"/>
          <w:sz w:val="26"/>
          <w:szCs w:val="26"/>
        </w:rPr>
        <w:t>.З</w:t>
      </w:r>
      <w:proofErr w:type="gramEnd"/>
      <w:r w:rsidR="007F3697" w:rsidRPr="007F3697">
        <w:rPr>
          <w:color w:val="000000" w:themeColor="text1"/>
          <w:sz w:val="26"/>
          <w:szCs w:val="26"/>
        </w:rPr>
        <w:t>ападная к а/д М-7 «Москва - Владимир - Нижний Новгород - Казань - Уфа» в д.Старые Петушки Петушинского СП</w:t>
      </w:r>
    </w:p>
    <w:p w:rsidR="00F00E48" w:rsidRPr="00C22F90" w:rsidRDefault="00F00E48" w:rsidP="00F00E48">
      <w:pPr>
        <w:pStyle w:val="732"/>
        <w:spacing w:line="240" w:lineRule="auto"/>
        <w:ind w:firstLine="0"/>
        <w:jc w:val="left"/>
        <w:rPr>
          <w:color w:val="000000" w:themeColor="text1"/>
          <w:sz w:val="26"/>
          <w:szCs w:val="26"/>
          <w:u w:val="single"/>
          <w:lang w:bidi="en-US"/>
        </w:rPr>
      </w:pPr>
      <w:r w:rsidRPr="00C22F90">
        <w:rPr>
          <w:color w:val="000000" w:themeColor="text1"/>
          <w:sz w:val="26"/>
          <w:szCs w:val="26"/>
          <w:u w:val="single"/>
          <w:lang w:bidi="en-US"/>
        </w:rPr>
        <w:t>Дата обследования:</w:t>
      </w:r>
      <w:r w:rsidRPr="00C22F90">
        <w:rPr>
          <w:color w:val="000000" w:themeColor="text1"/>
          <w:sz w:val="26"/>
          <w:szCs w:val="26"/>
          <w:lang w:bidi="en-US"/>
        </w:rPr>
        <w:t xml:space="preserve"> </w:t>
      </w:r>
      <w:r w:rsidR="007F3697">
        <w:rPr>
          <w:color w:val="000000" w:themeColor="text1"/>
          <w:sz w:val="26"/>
          <w:szCs w:val="26"/>
          <w:lang w:bidi="en-US"/>
        </w:rPr>
        <w:t>11</w:t>
      </w:r>
      <w:r w:rsidRPr="00C22F90">
        <w:rPr>
          <w:color w:val="000000" w:themeColor="text1"/>
          <w:sz w:val="26"/>
          <w:szCs w:val="26"/>
          <w:lang w:bidi="en-US"/>
        </w:rPr>
        <w:t>.</w:t>
      </w:r>
      <w:r>
        <w:rPr>
          <w:color w:val="000000" w:themeColor="text1"/>
          <w:sz w:val="26"/>
          <w:szCs w:val="26"/>
          <w:lang w:bidi="en-US"/>
        </w:rPr>
        <w:t>0</w:t>
      </w:r>
      <w:r w:rsidR="007F3697">
        <w:rPr>
          <w:color w:val="000000" w:themeColor="text1"/>
          <w:sz w:val="26"/>
          <w:szCs w:val="26"/>
          <w:lang w:bidi="en-US"/>
        </w:rPr>
        <w:t>7</w:t>
      </w:r>
      <w:r w:rsidRPr="00C22F90">
        <w:rPr>
          <w:color w:val="000000" w:themeColor="text1"/>
          <w:sz w:val="26"/>
          <w:szCs w:val="26"/>
          <w:lang w:bidi="en-US"/>
        </w:rPr>
        <w:t>.201</w:t>
      </w:r>
      <w:r>
        <w:rPr>
          <w:color w:val="000000" w:themeColor="text1"/>
          <w:sz w:val="26"/>
          <w:szCs w:val="26"/>
          <w:lang w:bidi="en-US"/>
        </w:rPr>
        <w:t>9</w:t>
      </w:r>
      <w:r w:rsidRPr="00C22F90">
        <w:rPr>
          <w:color w:val="000000" w:themeColor="text1"/>
          <w:sz w:val="26"/>
          <w:szCs w:val="26"/>
          <w:lang w:bidi="en-US"/>
        </w:rPr>
        <w:t>.</w:t>
      </w:r>
    </w:p>
    <w:p w:rsidR="00F00E48" w:rsidRPr="00C22F90" w:rsidRDefault="00F00E48" w:rsidP="00F00E48">
      <w:pPr>
        <w:pStyle w:val="732"/>
        <w:spacing w:line="240" w:lineRule="auto"/>
        <w:ind w:firstLine="0"/>
        <w:rPr>
          <w:color w:val="000000" w:themeColor="text1"/>
          <w:sz w:val="26"/>
          <w:szCs w:val="26"/>
          <w:u w:val="single"/>
          <w:lang w:bidi="en-US"/>
        </w:rPr>
      </w:pPr>
      <w:r w:rsidRPr="00C22F90">
        <w:rPr>
          <w:color w:val="000000" w:themeColor="text1"/>
          <w:sz w:val="26"/>
          <w:szCs w:val="26"/>
          <w:u w:val="single"/>
          <w:lang w:bidi="en-US"/>
        </w:rPr>
        <w:t>Время обследования:</w:t>
      </w:r>
      <w:r w:rsidRPr="00C22F90">
        <w:rPr>
          <w:color w:val="000000" w:themeColor="text1"/>
          <w:sz w:val="26"/>
          <w:szCs w:val="26"/>
          <w:lang w:bidi="en-US"/>
        </w:rPr>
        <w:t xml:space="preserve"> с 7:30 до 8:30.</w:t>
      </w:r>
    </w:p>
    <w:p w:rsidR="00F00E48" w:rsidRPr="009409AC" w:rsidRDefault="00F00E48" w:rsidP="00F00E48">
      <w:pPr>
        <w:jc w:val="center"/>
        <w:rPr>
          <w:color w:val="000000" w:themeColor="text1"/>
          <w:sz w:val="10"/>
          <w:szCs w:val="10"/>
        </w:rPr>
      </w:pPr>
    </w:p>
    <w:p w:rsidR="00F00E48" w:rsidRDefault="00F00E48" w:rsidP="00F00E48">
      <w:pPr>
        <w:jc w:val="center"/>
        <w:rPr>
          <w:color w:val="000000" w:themeColor="text1"/>
          <w:sz w:val="26"/>
          <w:szCs w:val="26"/>
        </w:rPr>
      </w:pPr>
      <w:r w:rsidRPr="00B93BDD">
        <w:rPr>
          <w:color w:val="000000" w:themeColor="text1"/>
          <w:sz w:val="26"/>
          <w:szCs w:val="26"/>
        </w:rPr>
        <w:t>Схема перекрестка:</w:t>
      </w:r>
    </w:p>
    <w:p w:rsidR="007F3697" w:rsidRPr="00B93BDD" w:rsidRDefault="007F3697" w:rsidP="00F00E48">
      <w:pPr>
        <w:jc w:val="center"/>
        <w:rPr>
          <w:color w:val="000000" w:themeColor="text1"/>
          <w:sz w:val="26"/>
          <w:szCs w:val="26"/>
        </w:rPr>
      </w:pPr>
    </w:p>
    <w:p w:rsidR="00F00E48" w:rsidRPr="009409AC" w:rsidRDefault="00F00E48" w:rsidP="00F00E48">
      <w:pPr>
        <w:jc w:val="center"/>
        <w:rPr>
          <w:color w:val="000000" w:themeColor="text1"/>
          <w:sz w:val="10"/>
          <w:szCs w:val="10"/>
        </w:rPr>
      </w:pPr>
    </w:p>
    <w:p w:rsidR="00F00E48" w:rsidRPr="00B93BDD" w:rsidRDefault="00F00E48" w:rsidP="00F00E48">
      <w:pPr>
        <w:jc w:val="center"/>
        <w:rPr>
          <w:color w:val="000000" w:themeColor="text1"/>
          <w:sz w:val="26"/>
          <w:szCs w:val="26"/>
        </w:rPr>
      </w:pPr>
      <w:r>
        <w:rPr>
          <w:color w:val="000000" w:themeColor="text1"/>
          <w:sz w:val="26"/>
          <w:szCs w:val="26"/>
        </w:rPr>
        <w:t xml:space="preserve">   </w:t>
      </w:r>
      <w:r w:rsidR="007F3697">
        <w:rPr>
          <w:noProof/>
          <w:color w:val="000000" w:themeColor="text1"/>
          <w:sz w:val="26"/>
          <w:szCs w:val="26"/>
        </w:rPr>
        <w:drawing>
          <wp:inline distT="0" distB="0" distL="0" distR="0">
            <wp:extent cx="3933825" cy="2324100"/>
            <wp:effectExtent l="19050" t="0" r="9525" b="0"/>
            <wp:docPr id="18" name="Рисунок 17" descr="Акт замер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кт замера 3.jpg"/>
                    <pic:cNvPicPr/>
                  </pic:nvPicPr>
                  <pic:blipFill>
                    <a:blip r:embed="rId213" cstate="print"/>
                    <a:stretch>
                      <a:fillRect/>
                    </a:stretch>
                  </pic:blipFill>
                  <pic:spPr>
                    <a:xfrm>
                      <a:off x="0" y="0"/>
                      <a:ext cx="3933825" cy="2324100"/>
                    </a:xfrm>
                    <a:prstGeom prst="rect">
                      <a:avLst/>
                    </a:prstGeom>
                  </pic:spPr>
                </pic:pic>
              </a:graphicData>
            </a:graphic>
          </wp:inline>
        </w:drawing>
      </w:r>
    </w:p>
    <w:p w:rsidR="00F00E48" w:rsidRPr="009409AC" w:rsidRDefault="00F00E48" w:rsidP="00F00E48">
      <w:pPr>
        <w:jc w:val="center"/>
        <w:rPr>
          <w:color w:val="000000" w:themeColor="text1"/>
          <w:sz w:val="10"/>
          <w:szCs w:val="10"/>
        </w:rPr>
      </w:pPr>
    </w:p>
    <w:p w:rsidR="00F00E48" w:rsidRDefault="00F00E48" w:rsidP="00F00E48">
      <w:pPr>
        <w:rPr>
          <w:color w:val="000000" w:themeColor="text1"/>
          <w:sz w:val="26"/>
          <w:szCs w:val="26"/>
          <w:lang w:eastAsia="en-US" w:bidi="en-US"/>
        </w:rPr>
      </w:pPr>
      <w:r w:rsidRPr="00B93BDD">
        <w:rPr>
          <w:color w:val="000000" w:themeColor="text1"/>
          <w:sz w:val="26"/>
          <w:szCs w:val="26"/>
          <w:lang w:eastAsia="en-US" w:bidi="en-US"/>
        </w:rPr>
        <w:t>Приведенная интенсивность движения транспорта на перекрестке ТС/час</w:t>
      </w:r>
    </w:p>
    <w:tbl>
      <w:tblPr>
        <w:tblW w:w="5000" w:type="pct"/>
        <w:tblLook w:val="04A0"/>
      </w:tblPr>
      <w:tblGrid>
        <w:gridCol w:w="1114"/>
        <w:gridCol w:w="627"/>
        <w:gridCol w:w="589"/>
        <w:gridCol w:w="589"/>
        <w:gridCol w:w="590"/>
        <w:gridCol w:w="590"/>
        <w:gridCol w:w="590"/>
        <w:gridCol w:w="591"/>
        <w:gridCol w:w="885"/>
        <w:gridCol w:w="1857"/>
        <w:gridCol w:w="977"/>
        <w:gridCol w:w="856"/>
      </w:tblGrid>
      <w:tr w:rsidR="00D64E26" w:rsidRPr="00B93BDD" w:rsidTr="000006FB">
        <w:trPr>
          <w:trHeight w:val="615"/>
        </w:trPr>
        <w:tc>
          <w:tcPr>
            <w:tcW w:w="571"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64E26" w:rsidRPr="00B93BDD" w:rsidRDefault="00D64E26" w:rsidP="000006FB">
            <w:pPr>
              <w:jc w:val="center"/>
              <w:rPr>
                <w:color w:val="000000" w:themeColor="text1"/>
                <w:sz w:val="26"/>
                <w:szCs w:val="26"/>
              </w:rPr>
            </w:pPr>
            <w:proofErr w:type="gramStart"/>
            <w:r w:rsidRPr="00B93BDD">
              <w:rPr>
                <w:color w:val="000000" w:themeColor="text1"/>
                <w:sz w:val="26"/>
                <w:szCs w:val="26"/>
              </w:rPr>
              <w:t>Направ-ление</w:t>
            </w:r>
            <w:proofErr w:type="gramEnd"/>
          </w:p>
        </w:tc>
        <w:tc>
          <w:tcPr>
            <w:tcW w:w="2178" w:type="pct"/>
            <w:gridSpan w:val="7"/>
            <w:vMerge w:val="restart"/>
            <w:tcBorders>
              <w:top w:val="single" w:sz="8" w:space="0" w:color="auto"/>
              <w:left w:val="single" w:sz="8" w:space="0" w:color="auto"/>
              <w:bottom w:val="single" w:sz="8" w:space="0" w:color="000000"/>
              <w:right w:val="nil"/>
            </w:tcBorders>
            <w:shd w:val="clear" w:color="auto" w:fill="auto"/>
            <w:vAlign w:val="center"/>
            <w:hideMark/>
          </w:tcPr>
          <w:p w:rsidR="00D64E26" w:rsidRPr="00B93BDD" w:rsidRDefault="00D64E26" w:rsidP="000006FB">
            <w:pPr>
              <w:jc w:val="center"/>
              <w:rPr>
                <w:color w:val="000000" w:themeColor="text1"/>
                <w:sz w:val="26"/>
                <w:szCs w:val="26"/>
              </w:rPr>
            </w:pPr>
            <w:r w:rsidRPr="00B93BDD">
              <w:rPr>
                <w:color w:val="000000" w:themeColor="text1"/>
                <w:sz w:val="26"/>
                <w:szCs w:val="26"/>
              </w:rPr>
              <w:t>Типы транспортных средств</w:t>
            </w:r>
          </w:p>
        </w:tc>
        <w:tc>
          <w:tcPr>
            <w:tcW w:w="45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64E26" w:rsidRPr="00B93BDD" w:rsidRDefault="00D64E26" w:rsidP="000006FB">
            <w:pPr>
              <w:jc w:val="center"/>
              <w:rPr>
                <w:color w:val="000000" w:themeColor="text1"/>
                <w:sz w:val="26"/>
                <w:szCs w:val="26"/>
              </w:rPr>
            </w:pPr>
            <w:r w:rsidRPr="00B93BDD">
              <w:rPr>
                <w:color w:val="000000" w:themeColor="text1"/>
                <w:sz w:val="26"/>
                <w:szCs w:val="26"/>
              </w:rPr>
              <w:t>Итого</w:t>
            </w:r>
          </w:p>
        </w:tc>
        <w:tc>
          <w:tcPr>
            <w:tcW w:w="935"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64E26" w:rsidRPr="00B93BDD" w:rsidRDefault="00D64E26" w:rsidP="000006FB">
            <w:pPr>
              <w:jc w:val="center"/>
              <w:rPr>
                <w:color w:val="000000" w:themeColor="text1"/>
                <w:sz w:val="26"/>
                <w:szCs w:val="26"/>
              </w:rPr>
            </w:pPr>
            <w:r w:rsidRPr="00B93BDD">
              <w:rPr>
                <w:color w:val="000000" w:themeColor="text1"/>
                <w:sz w:val="26"/>
                <w:szCs w:val="26"/>
              </w:rPr>
              <w:t>Приведенная интенсивность</w:t>
            </w:r>
          </w:p>
        </w:tc>
        <w:tc>
          <w:tcPr>
            <w:tcW w:w="46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64E26" w:rsidRPr="00B93BDD" w:rsidRDefault="00D64E26" w:rsidP="000006FB">
            <w:pPr>
              <w:jc w:val="center"/>
              <w:rPr>
                <w:color w:val="000000" w:themeColor="text1"/>
                <w:sz w:val="26"/>
                <w:szCs w:val="26"/>
              </w:rPr>
            </w:pPr>
            <w:r w:rsidRPr="00B93BDD">
              <w:rPr>
                <w:color w:val="000000" w:themeColor="text1"/>
                <w:sz w:val="26"/>
                <w:szCs w:val="26"/>
              </w:rPr>
              <w:t>Исход</w:t>
            </w:r>
            <w:proofErr w:type="gramStart"/>
            <w:r w:rsidRPr="00B93BDD">
              <w:rPr>
                <w:color w:val="000000" w:themeColor="text1"/>
                <w:sz w:val="26"/>
                <w:szCs w:val="26"/>
              </w:rPr>
              <w:t>.</w:t>
            </w:r>
            <w:proofErr w:type="gramEnd"/>
            <w:r w:rsidRPr="00B93BDD">
              <w:rPr>
                <w:color w:val="000000" w:themeColor="text1"/>
                <w:sz w:val="26"/>
                <w:szCs w:val="26"/>
              </w:rPr>
              <w:t xml:space="preserve"> </w:t>
            </w:r>
            <w:proofErr w:type="gramStart"/>
            <w:r w:rsidRPr="00B93BDD">
              <w:rPr>
                <w:color w:val="000000" w:themeColor="text1"/>
                <w:sz w:val="26"/>
                <w:szCs w:val="26"/>
              </w:rPr>
              <w:t>п</w:t>
            </w:r>
            <w:proofErr w:type="gramEnd"/>
            <w:r w:rsidRPr="00B93BDD">
              <w:rPr>
                <w:color w:val="000000" w:themeColor="text1"/>
                <w:sz w:val="26"/>
                <w:szCs w:val="26"/>
              </w:rPr>
              <w:t>оток</w:t>
            </w:r>
          </w:p>
        </w:tc>
        <w:tc>
          <w:tcPr>
            <w:tcW w:w="40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D64E26" w:rsidRPr="00B93BDD" w:rsidRDefault="00D64E26" w:rsidP="000006FB">
            <w:pPr>
              <w:jc w:val="center"/>
              <w:rPr>
                <w:color w:val="000000" w:themeColor="text1"/>
                <w:sz w:val="26"/>
                <w:szCs w:val="26"/>
              </w:rPr>
            </w:pPr>
            <w:r w:rsidRPr="00B93BDD">
              <w:rPr>
                <w:color w:val="000000" w:themeColor="text1"/>
                <w:sz w:val="26"/>
                <w:szCs w:val="26"/>
              </w:rPr>
              <w:t>Вход</w:t>
            </w:r>
            <w:proofErr w:type="gramStart"/>
            <w:r w:rsidRPr="00B93BDD">
              <w:rPr>
                <w:color w:val="000000" w:themeColor="text1"/>
                <w:sz w:val="26"/>
                <w:szCs w:val="26"/>
              </w:rPr>
              <w:t>.</w:t>
            </w:r>
            <w:proofErr w:type="gramEnd"/>
            <w:r w:rsidRPr="00B93BDD">
              <w:rPr>
                <w:color w:val="000000" w:themeColor="text1"/>
                <w:sz w:val="26"/>
                <w:szCs w:val="26"/>
              </w:rPr>
              <w:t xml:space="preserve"> </w:t>
            </w:r>
            <w:proofErr w:type="gramStart"/>
            <w:r w:rsidRPr="00B93BDD">
              <w:rPr>
                <w:color w:val="000000" w:themeColor="text1"/>
                <w:sz w:val="26"/>
                <w:szCs w:val="26"/>
              </w:rPr>
              <w:t>п</w:t>
            </w:r>
            <w:proofErr w:type="gramEnd"/>
            <w:r w:rsidRPr="00B93BDD">
              <w:rPr>
                <w:color w:val="000000" w:themeColor="text1"/>
                <w:sz w:val="26"/>
                <w:szCs w:val="26"/>
              </w:rPr>
              <w:t>оток</w:t>
            </w:r>
          </w:p>
        </w:tc>
      </w:tr>
      <w:tr w:rsidR="00D64E26" w:rsidRPr="00B93BDD" w:rsidTr="000006FB">
        <w:trPr>
          <w:trHeight w:val="315"/>
        </w:trPr>
        <w:tc>
          <w:tcPr>
            <w:tcW w:w="571" w:type="pct"/>
            <w:vMerge/>
            <w:tcBorders>
              <w:top w:val="single" w:sz="8" w:space="0" w:color="auto"/>
              <w:left w:val="single" w:sz="8" w:space="0" w:color="auto"/>
              <w:bottom w:val="single" w:sz="8" w:space="0" w:color="000000"/>
              <w:right w:val="single" w:sz="8" w:space="0" w:color="auto"/>
            </w:tcBorders>
            <w:vAlign w:val="center"/>
            <w:hideMark/>
          </w:tcPr>
          <w:p w:rsidR="00D64E26" w:rsidRPr="00B93BDD" w:rsidRDefault="00D64E26" w:rsidP="000006FB">
            <w:pPr>
              <w:rPr>
                <w:color w:val="000000" w:themeColor="text1"/>
                <w:sz w:val="26"/>
                <w:szCs w:val="26"/>
              </w:rPr>
            </w:pPr>
          </w:p>
        </w:tc>
        <w:tc>
          <w:tcPr>
            <w:tcW w:w="2178" w:type="pct"/>
            <w:gridSpan w:val="7"/>
            <w:vMerge/>
            <w:tcBorders>
              <w:top w:val="single" w:sz="8" w:space="0" w:color="auto"/>
              <w:left w:val="single" w:sz="8" w:space="0" w:color="auto"/>
              <w:bottom w:val="single" w:sz="8" w:space="0" w:color="000000"/>
              <w:right w:val="nil"/>
            </w:tcBorders>
            <w:vAlign w:val="center"/>
            <w:hideMark/>
          </w:tcPr>
          <w:p w:rsidR="00D64E26" w:rsidRPr="00B93BDD" w:rsidRDefault="00D64E26" w:rsidP="000006FB">
            <w:pPr>
              <w:rPr>
                <w:color w:val="000000" w:themeColor="text1"/>
                <w:sz w:val="26"/>
                <w:szCs w:val="26"/>
              </w:rPr>
            </w:pPr>
          </w:p>
        </w:tc>
        <w:tc>
          <w:tcPr>
            <w:tcW w:w="450" w:type="pct"/>
            <w:vMerge/>
            <w:tcBorders>
              <w:top w:val="single" w:sz="8" w:space="0" w:color="auto"/>
              <w:left w:val="single" w:sz="8" w:space="0" w:color="auto"/>
              <w:bottom w:val="single" w:sz="8" w:space="0" w:color="000000"/>
              <w:right w:val="single" w:sz="8" w:space="0" w:color="auto"/>
            </w:tcBorders>
            <w:vAlign w:val="center"/>
            <w:hideMark/>
          </w:tcPr>
          <w:p w:rsidR="00D64E26" w:rsidRPr="00B93BDD" w:rsidRDefault="00D64E26" w:rsidP="000006FB">
            <w:pPr>
              <w:rPr>
                <w:color w:val="000000" w:themeColor="text1"/>
                <w:sz w:val="26"/>
                <w:szCs w:val="26"/>
              </w:rPr>
            </w:pPr>
          </w:p>
        </w:tc>
        <w:tc>
          <w:tcPr>
            <w:tcW w:w="935" w:type="pct"/>
            <w:vMerge/>
            <w:tcBorders>
              <w:top w:val="single" w:sz="8" w:space="0" w:color="auto"/>
              <w:left w:val="single" w:sz="8" w:space="0" w:color="auto"/>
              <w:bottom w:val="single" w:sz="8" w:space="0" w:color="000000"/>
              <w:right w:val="single" w:sz="8" w:space="0" w:color="auto"/>
            </w:tcBorders>
            <w:vAlign w:val="center"/>
            <w:hideMark/>
          </w:tcPr>
          <w:p w:rsidR="00D64E26" w:rsidRPr="00B93BDD" w:rsidRDefault="00D64E26" w:rsidP="000006FB">
            <w:pPr>
              <w:rPr>
                <w:color w:val="000000" w:themeColor="text1"/>
                <w:sz w:val="26"/>
                <w:szCs w:val="26"/>
              </w:rPr>
            </w:pPr>
          </w:p>
        </w:tc>
        <w:tc>
          <w:tcPr>
            <w:tcW w:w="464" w:type="pct"/>
            <w:vMerge/>
            <w:tcBorders>
              <w:top w:val="single" w:sz="8" w:space="0" w:color="auto"/>
              <w:left w:val="single" w:sz="8" w:space="0" w:color="auto"/>
              <w:bottom w:val="single" w:sz="8" w:space="0" w:color="000000"/>
              <w:right w:val="single" w:sz="8" w:space="0" w:color="auto"/>
            </w:tcBorders>
            <w:vAlign w:val="center"/>
            <w:hideMark/>
          </w:tcPr>
          <w:p w:rsidR="00D64E26" w:rsidRPr="00B93BDD" w:rsidRDefault="00D64E26" w:rsidP="000006FB">
            <w:pPr>
              <w:rPr>
                <w:color w:val="000000" w:themeColor="text1"/>
                <w:sz w:val="26"/>
                <w:szCs w:val="26"/>
              </w:rPr>
            </w:pPr>
          </w:p>
        </w:tc>
        <w:tc>
          <w:tcPr>
            <w:tcW w:w="403" w:type="pct"/>
            <w:vMerge/>
            <w:tcBorders>
              <w:top w:val="single" w:sz="8" w:space="0" w:color="auto"/>
              <w:left w:val="single" w:sz="8" w:space="0" w:color="auto"/>
              <w:bottom w:val="single" w:sz="8" w:space="0" w:color="000000"/>
              <w:right w:val="single" w:sz="8" w:space="0" w:color="auto"/>
            </w:tcBorders>
            <w:vAlign w:val="center"/>
            <w:hideMark/>
          </w:tcPr>
          <w:p w:rsidR="00D64E26" w:rsidRPr="00B93BDD" w:rsidRDefault="00D64E26" w:rsidP="000006FB">
            <w:pPr>
              <w:rPr>
                <w:color w:val="000000" w:themeColor="text1"/>
                <w:sz w:val="26"/>
                <w:szCs w:val="26"/>
              </w:rPr>
            </w:pPr>
          </w:p>
        </w:tc>
      </w:tr>
      <w:tr w:rsidR="00D64E26" w:rsidRPr="00B93BDD" w:rsidTr="000006FB">
        <w:trPr>
          <w:trHeight w:val="330"/>
        </w:trPr>
        <w:tc>
          <w:tcPr>
            <w:tcW w:w="571" w:type="pct"/>
            <w:vMerge/>
            <w:tcBorders>
              <w:top w:val="single" w:sz="8" w:space="0" w:color="auto"/>
              <w:left w:val="single" w:sz="8" w:space="0" w:color="auto"/>
              <w:bottom w:val="single" w:sz="8" w:space="0" w:color="000000"/>
              <w:right w:val="single" w:sz="8" w:space="0" w:color="auto"/>
            </w:tcBorders>
            <w:vAlign w:val="center"/>
            <w:hideMark/>
          </w:tcPr>
          <w:p w:rsidR="00D64E26" w:rsidRPr="00B93BDD" w:rsidRDefault="00D64E26" w:rsidP="000006FB">
            <w:pPr>
              <w:rPr>
                <w:color w:val="000000" w:themeColor="text1"/>
                <w:sz w:val="26"/>
                <w:szCs w:val="26"/>
              </w:rPr>
            </w:pPr>
          </w:p>
        </w:tc>
        <w:tc>
          <w:tcPr>
            <w:tcW w:w="330"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sidRPr="00B93BDD">
              <w:rPr>
                <w:color w:val="000000" w:themeColor="text1"/>
                <w:sz w:val="26"/>
                <w:szCs w:val="26"/>
              </w:rPr>
              <w:t>1</w:t>
            </w:r>
          </w:p>
        </w:tc>
        <w:tc>
          <w:tcPr>
            <w:tcW w:w="308"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sidRPr="00B93BDD">
              <w:rPr>
                <w:color w:val="000000" w:themeColor="text1"/>
                <w:sz w:val="26"/>
                <w:szCs w:val="26"/>
              </w:rPr>
              <w:t>2</w:t>
            </w:r>
          </w:p>
        </w:tc>
        <w:tc>
          <w:tcPr>
            <w:tcW w:w="308"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sidRPr="00B93BDD">
              <w:rPr>
                <w:color w:val="000000" w:themeColor="text1"/>
                <w:sz w:val="26"/>
                <w:szCs w:val="26"/>
              </w:rPr>
              <w:t>3</w:t>
            </w:r>
          </w:p>
        </w:tc>
        <w:tc>
          <w:tcPr>
            <w:tcW w:w="308"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sidRPr="00B93BDD">
              <w:rPr>
                <w:color w:val="000000" w:themeColor="text1"/>
                <w:sz w:val="26"/>
                <w:szCs w:val="26"/>
              </w:rPr>
              <w:t>4</w:t>
            </w:r>
          </w:p>
        </w:tc>
        <w:tc>
          <w:tcPr>
            <w:tcW w:w="308"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sidRPr="00B93BDD">
              <w:rPr>
                <w:color w:val="000000" w:themeColor="text1"/>
                <w:sz w:val="26"/>
                <w:szCs w:val="26"/>
              </w:rPr>
              <w:t>5</w:t>
            </w:r>
          </w:p>
        </w:tc>
        <w:tc>
          <w:tcPr>
            <w:tcW w:w="308"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sidRPr="00B93BDD">
              <w:rPr>
                <w:color w:val="000000" w:themeColor="text1"/>
                <w:sz w:val="26"/>
                <w:szCs w:val="26"/>
              </w:rPr>
              <w:t>6</w:t>
            </w:r>
          </w:p>
        </w:tc>
        <w:tc>
          <w:tcPr>
            <w:tcW w:w="308"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sidRPr="00B93BDD">
              <w:rPr>
                <w:color w:val="000000" w:themeColor="text1"/>
                <w:sz w:val="26"/>
                <w:szCs w:val="26"/>
              </w:rPr>
              <w:t>7</w:t>
            </w:r>
          </w:p>
        </w:tc>
        <w:tc>
          <w:tcPr>
            <w:tcW w:w="450" w:type="pct"/>
            <w:vMerge/>
            <w:tcBorders>
              <w:top w:val="single" w:sz="8" w:space="0" w:color="auto"/>
              <w:left w:val="single" w:sz="8" w:space="0" w:color="auto"/>
              <w:bottom w:val="single" w:sz="8" w:space="0" w:color="000000"/>
              <w:right w:val="single" w:sz="8" w:space="0" w:color="auto"/>
            </w:tcBorders>
            <w:vAlign w:val="center"/>
            <w:hideMark/>
          </w:tcPr>
          <w:p w:rsidR="00D64E26" w:rsidRPr="00B93BDD" w:rsidRDefault="00D64E26" w:rsidP="000006FB">
            <w:pPr>
              <w:rPr>
                <w:color w:val="000000" w:themeColor="text1"/>
                <w:sz w:val="26"/>
                <w:szCs w:val="26"/>
              </w:rPr>
            </w:pPr>
          </w:p>
        </w:tc>
        <w:tc>
          <w:tcPr>
            <w:tcW w:w="935" w:type="pct"/>
            <w:vMerge/>
            <w:tcBorders>
              <w:top w:val="single" w:sz="8" w:space="0" w:color="auto"/>
              <w:left w:val="single" w:sz="8" w:space="0" w:color="auto"/>
              <w:bottom w:val="single" w:sz="8" w:space="0" w:color="000000"/>
              <w:right w:val="single" w:sz="8" w:space="0" w:color="auto"/>
            </w:tcBorders>
            <w:vAlign w:val="center"/>
            <w:hideMark/>
          </w:tcPr>
          <w:p w:rsidR="00D64E26" w:rsidRPr="00B93BDD" w:rsidRDefault="00D64E26" w:rsidP="000006FB">
            <w:pPr>
              <w:rPr>
                <w:color w:val="000000" w:themeColor="text1"/>
                <w:sz w:val="26"/>
                <w:szCs w:val="26"/>
              </w:rPr>
            </w:pPr>
          </w:p>
        </w:tc>
        <w:tc>
          <w:tcPr>
            <w:tcW w:w="464" w:type="pct"/>
            <w:vMerge/>
            <w:tcBorders>
              <w:top w:val="single" w:sz="8" w:space="0" w:color="auto"/>
              <w:left w:val="single" w:sz="8" w:space="0" w:color="auto"/>
              <w:bottom w:val="single" w:sz="8" w:space="0" w:color="000000"/>
              <w:right w:val="single" w:sz="8" w:space="0" w:color="auto"/>
            </w:tcBorders>
            <w:vAlign w:val="center"/>
            <w:hideMark/>
          </w:tcPr>
          <w:p w:rsidR="00D64E26" w:rsidRPr="00B93BDD" w:rsidRDefault="00D64E26" w:rsidP="000006FB">
            <w:pPr>
              <w:rPr>
                <w:color w:val="000000" w:themeColor="text1"/>
                <w:sz w:val="26"/>
                <w:szCs w:val="26"/>
              </w:rPr>
            </w:pPr>
          </w:p>
        </w:tc>
        <w:tc>
          <w:tcPr>
            <w:tcW w:w="403" w:type="pct"/>
            <w:vMerge/>
            <w:tcBorders>
              <w:top w:val="single" w:sz="8" w:space="0" w:color="auto"/>
              <w:left w:val="single" w:sz="8" w:space="0" w:color="auto"/>
              <w:bottom w:val="single" w:sz="8" w:space="0" w:color="000000"/>
              <w:right w:val="single" w:sz="8" w:space="0" w:color="auto"/>
            </w:tcBorders>
            <w:vAlign w:val="center"/>
            <w:hideMark/>
          </w:tcPr>
          <w:p w:rsidR="00D64E26" w:rsidRPr="00B93BDD" w:rsidRDefault="00D64E26" w:rsidP="000006FB">
            <w:pPr>
              <w:rPr>
                <w:color w:val="000000" w:themeColor="text1"/>
                <w:sz w:val="26"/>
                <w:szCs w:val="26"/>
              </w:rPr>
            </w:pPr>
          </w:p>
        </w:tc>
      </w:tr>
      <w:tr w:rsidR="00D64E26" w:rsidRPr="00B93BDD" w:rsidTr="000006FB">
        <w:trPr>
          <w:trHeight w:val="330"/>
        </w:trPr>
        <w:tc>
          <w:tcPr>
            <w:tcW w:w="571" w:type="pct"/>
            <w:tcBorders>
              <w:top w:val="nil"/>
              <w:left w:val="single" w:sz="8" w:space="0" w:color="auto"/>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sidRPr="00B93BDD">
              <w:rPr>
                <w:color w:val="000000" w:themeColor="text1"/>
                <w:sz w:val="26"/>
                <w:szCs w:val="26"/>
              </w:rPr>
              <w:t>1 - 2</w:t>
            </w:r>
          </w:p>
        </w:tc>
        <w:tc>
          <w:tcPr>
            <w:tcW w:w="330"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Pr>
                <w:color w:val="000000" w:themeColor="text1"/>
                <w:sz w:val="26"/>
                <w:szCs w:val="26"/>
              </w:rPr>
              <w:t>236</w:t>
            </w:r>
          </w:p>
        </w:tc>
        <w:tc>
          <w:tcPr>
            <w:tcW w:w="308"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Pr>
                <w:color w:val="000000" w:themeColor="text1"/>
                <w:sz w:val="26"/>
                <w:szCs w:val="26"/>
              </w:rPr>
              <w:t>16</w:t>
            </w:r>
          </w:p>
        </w:tc>
        <w:tc>
          <w:tcPr>
            <w:tcW w:w="308"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Pr>
                <w:color w:val="000000" w:themeColor="text1"/>
                <w:sz w:val="26"/>
                <w:szCs w:val="26"/>
              </w:rPr>
              <w:t>4</w:t>
            </w:r>
          </w:p>
        </w:tc>
        <w:tc>
          <w:tcPr>
            <w:tcW w:w="308"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Pr>
                <w:color w:val="000000" w:themeColor="text1"/>
                <w:sz w:val="26"/>
                <w:szCs w:val="26"/>
              </w:rPr>
              <w:t>2</w:t>
            </w:r>
          </w:p>
        </w:tc>
        <w:tc>
          <w:tcPr>
            <w:tcW w:w="308"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Pr>
                <w:color w:val="000000" w:themeColor="text1"/>
                <w:sz w:val="26"/>
                <w:szCs w:val="26"/>
              </w:rPr>
              <w:t>1</w:t>
            </w:r>
          </w:p>
        </w:tc>
        <w:tc>
          <w:tcPr>
            <w:tcW w:w="308"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Pr>
                <w:color w:val="000000" w:themeColor="text1"/>
                <w:sz w:val="26"/>
                <w:szCs w:val="26"/>
              </w:rPr>
              <w:t>12</w:t>
            </w:r>
          </w:p>
        </w:tc>
        <w:tc>
          <w:tcPr>
            <w:tcW w:w="308"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Pr>
                <w:color w:val="000000" w:themeColor="text1"/>
                <w:sz w:val="26"/>
                <w:szCs w:val="26"/>
              </w:rPr>
              <w:t>2</w:t>
            </w:r>
          </w:p>
        </w:tc>
        <w:tc>
          <w:tcPr>
            <w:tcW w:w="450"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Pr>
                <w:color w:val="000000" w:themeColor="text1"/>
                <w:sz w:val="26"/>
                <w:szCs w:val="26"/>
              </w:rPr>
              <w:t>273</w:t>
            </w:r>
          </w:p>
        </w:tc>
        <w:tc>
          <w:tcPr>
            <w:tcW w:w="935"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Pr>
                <w:color w:val="000000" w:themeColor="text1"/>
                <w:sz w:val="26"/>
                <w:szCs w:val="26"/>
              </w:rPr>
              <w:t>311</w:t>
            </w:r>
          </w:p>
        </w:tc>
        <w:tc>
          <w:tcPr>
            <w:tcW w:w="464"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D64E26" w:rsidRPr="00B93BDD" w:rsidRDefault="00D64E26" w:rsidP="000006FB">
            <w:pPr>
              <w:jc w:val="center"/>
              <w:rPr>
                <w:color w:val="000000" w:themeColor="text1"/>
                <w:sz w:val="26"/>
                <w:szCs w:val="26"/>
              </w:rPr>
            </w:pPr>
            <w:r>
              <w:rPr>
                <w:color w:val="000000" w:themeColor="text1"/>
                <w:sz w:val="26"/>
                <w:szCs w:val="26"/>
              </w:rPr>
              <w:t>335</w:t>
            </w:r>
          </w:p>
        </w:tc>
        <w:tc>
          <w:tcPr>
            <w:tcW w:w="40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D64E26" w:rsidRPr="00B93BDD" w:rsidRDefault="00D64E26" w:rsidP="000006FB">
            <w:pPr>
              <w:jc w:val="center"/>
              <w:rPr>
                <w:color w:val="000000" w:themeColor="text1"/>
                <w:sz w:val="26"/>
                <w:szCs w:val="26"/>
              </w:rPr>
            </w:pPr>
            <w:r>
              <w:rPr>
                <w:color w:val="000000" w:themeColor="text1"/>
                <w:sz w:val="26"/>
                <w:szCs w:val="26"/>
              </w:rPr>
              <w:t>381</w:t>
            </w:r>
          </w:p>
        </w:tc>
      </w:tr>
      <w:tr w:rsidR="00D64E26" w:rsidRPr="00B93BDD" w:rsidTr="000006FB">
        <w:trPr>
          <w:trHeight w:val="330"/>
        </w:trPr>
        <w:tc>
          <w:tcPr>
            <w:tcW w:w="571" w:type="pct"/>
            <w:tcBorders>
              <w:top w:val="nil"/>
              <w:left w:val="single" w:sz="8" w:space="0" w:color="auto"/>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sidRPr="00B93BDD">
              <w:rPr>
                <w:color w:val="000000" w:themeColor="text1"/>
                <w:sz w:val="26"/>
                <w:szCs w:val="26"/>
              </w:rPr>
              <w:t>1 - 3</w:t>
            </w:r>
          </w:p>
        </w:tc>
        <w:tc>
          <w:tcPr>
            <w:tcW w:w="330"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Pr>
                <w:color w:val="000000" w:themeColor="text1"/>
                <w:sz w:val="26"/>
                <w:szCs w:val="26"/>
              </w:rPr>
              <w:t>58</w:t>
            </w:r>
          </w:p>
        </w:tc>
        <w:tc>
          <w:tcPr>
            <w:tcW w:w="308"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Pr>
                <w:color w:val="000000" w:themeColor="text1"/>
                <w:sz w:val="26"/>
                <w:szCs w:val="26"/>
              </w:rPr>
              <w:t>2</w:t>
            </w:r>
          </w:p>
        </w:tc>
        <w:tc>
          <w:tcPr>
            <w:tcW w:w="308"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Pr>
                <w:color w:val="000000" w:themeColor="text1"/>
                <w:sz w:val="26"/>
                <w:szCs w:val="26"/>
              </w:rPr>
              <w:t>2</w:t>
            </w:r>
          </w:p>
        </w:tc>
        <w:tc>
          <w:tcPr>
            <w:tcW w:w="308"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Pr>
                <w:color w:val="000000" w:themeColor="text1"/>
                <w:sz w:val="26"/>
                <w:szCs w:val="26"/>
              </w:rPr>
              <w:t>0</w:t>
            </w:r>
          </w:p>
        </w:tc>
        <w:tc>
          <w:tcPr>
            <w:tcW w:w="308"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Pr>
                <w:color w:val="000000" w:themeColor="text1"/>
                <w:sz w:val="26"/>
                <w:szCs w:val="26"/>
              </w:rPr>
              <w:t>0</w:t>
            </w:r>
          </w:p>
        </w:tc>
        <w:tc>
          <w:tcPr>
            <w:tcW w:w="308"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Pr>
                <w:color w:val="000000" w:themeColor="text1"/>
                <w:sz w:val="26"/>
                <w:szCs w:val="26"/>
              </w:rPr>
              <w:t>0</w:t>
            </w:r>
          </w:p>
        </w:tc>
        <w:tc>
          <w:tcPr>
            <w:tcW w:w="308"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Pr>
                <w:color w:val="000000" w:themeColor="text1"/>
                <w:sz w:val="26"/>
                <w:szCs w:val="26"/>
              </w:rPr>
              <w:t>0</w:t>
            </w:r>
          </w:p>
        </w:tc>
        <w:tc>
          <w:tcPr>
            <w:tcW w:w="450"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Pr>
                <w:color w:val="000000" w:themeColor="text1"/>
                <w:sz w:val="26"/>
                <w:szCs w:val="26"/>
              </w:rPr>
              <w:t>62</w:t>
            </w:r>
          </w:p>
        </w:tc>
        <w:tc>
          <w:tcPr>
            <w:tcW w:w="935"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Pr>
                <w:color w:val="000000" w:themeColor="text1"/>
                <w:sz w:val="26"/>
                <w:szCs w:val="26"/>
              </w:rPr>
              <w:t>64</w:t>
            </w:r>
          </w:p>
        </w:tc>
        <w:tc>
          <w:tcPr>
            <w:tcW w:w="464" w:type="pct"/>
            <w:vMerge/>
            <w:tcBorders>
              <w:top w:val="nil"/>
              <w:left w:val="single" w:sz="8" w:space="0" w:color="auto"/>
              <w:bottom w:val="single" w:sz="8" w:space="0" w:color="000000"/>
              <w:right w:val="single" w:sz="8" w:space="0" w:color="auto"/>
            </w:tcBorders>
            <w:vAlign w:val="center"/>
            <w:hideMark/>
          </w:tcPr>
          <w:p w:rsidR="00D64E26" w:rsidRPr="00B93BDD" w:rsidRDefault="00D64E26" w:rsidP="000006FB">
            <w:pPr>
              <w:rPr>
                <w:color w:val="000000" w:themeColor="text1"/>
                <w:sz w:val="26"/>
                <w:szCs w:val="26"/>
              </w:rPr>
            </w:pPr>
          </w:p>
        </w:tc>
        <w:tc>
          <w:tcPr>
            <w:tcW w:w="403" w:type="pct"/>
            <w:vMerge/>
            <w:tcBorders>
              <w:top w:val="nil"/>
              <w:left w:val="single" w:sz="8" w:space="0" w:color="auto"/>
              <w:bottom w:val="single" w:sz="8" w:space="0" w:color="000000"/>
              <w:right w:val="single" w:sz="8" w:space="0" w:color="auto"/>
            </w:tcBorders>
            <w:vAlign w:val="center"/>
            <w:hideMark/>
          </w:tcPr>
          <w:p w:rsidR="00D64E26" w:rsidRPr="00B93BDD" w:rsidRDefault="00D64E26" w:rsidP="000006FB">
            <w:pPr>
              <w:rPr>
                <w:color w:val="000000" w:themeColor="text1"/>
                <w:sz w:val="26"/>
                <w:szCs w:val="26"/>
              </w:rPr>
            </w:pPr>
          </w:p>
        </w:tc>
      </w:tr>
      <w:tr w:rsidR="00D64E26" w:rsidRPr="00B93BDD" w:rsidTr="000006FB">
        <w:trPr>
          <w:trHeight w:val="330"/>
        </w:trPr>
        <w:tc>
          <w:tcPr>
            <w:tcW w:w="571" w:type="pct"/>
            <w:tcBorders>
              <w:top w:val="nil"/>
              <w:left w:val="single" w:sz="8" w:space="0" w:color="auto"/>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sidRPr="00B93BDD">
              <w:rPr>
                <w:color w:val="000000" w:themeColor="text1"/>
                <w:sz w:val="26"/>
                <w:szCs w:val="26"/>
              </w:rPr>
              <w:t>2 - 1</w:t>
            </w:r>
          </w:p>
        </w:tc>
        <w:tc>
          <w:tcPr>
            <w:tcW w:w="330"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Pr>
                <w:color w:val="000000" w:themeColor="text1"/>
                <w:sz w:val="26"/>
                <w:szCs w:val="26"/>
              </w:rPr>
              <w:t>274</w:t>
            </w:r>
          </w:p>
        </w:tc>
        <w:tc>
          <w:tcPr>
            <w:tcW w:w="308"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Pr>
                <w:color w:val="000000" w:themeColor="text1"/>
                <w:sz w:val="26"/>
                <w:szCs w:val="26"/>
              </w:rPr>
              <w:t>22</w:t>
            </w:r>
          </w:p>
        </w:tc>
        <w:tc>
          <w:tcPr>
            <w:tcW w:w="308"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Pr>
                <w:color w:val="000000" w:themeColor="text1"/>
                <w:sz w:val="26"/>
                <w:szCs w:val="26"/>
              </w:rPr>
              <w:t>8</w:t>
            </w:r>
          </w:p>
        </w:tc>
        <w:tc>
          <w:tcPr>
            <w:tcW w:w="308"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Pr>
                <w:color w:val="000000" w:themeColor="text1"/>
                <w:sz w:val="26"/>
                <w:szCs w:val="26"/>
              </w:rPr>
              <w:t>1</w:t>
            </w:r>
          </w:p>
        </w:tc>
        <w:tc>
          <w:tcPr>
            <w:tcW w:w="308"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Pr>
                <w:color w:val="000000" w:themeColor="text1"/>
                <w:sz w:val="26"/>
                <w:szCs w:val="26"/>
              </w:rPr>
              <w:t>3</w:t>
            </w:r>
          </w:p>
        </w:tc>
        <w:tc>
          <w:tcPr>
            <w:tcW w:w="308"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Pr>
                <w:color w:val="000000" w:themeColor="text1"/>
                <w:sz w:val="26"/>
                <w:szCs w:val="26"/>
              </w:rPr>
              <w:t>8</w:t>
            </w:r>
          </w:p>
        </w:tc>
        <w:tc>
          <w:tcPr>
            <w:tcW w:w="308"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Pr>
                <w:color w:val="000000" w:themeColor="text1"/>
                <w:sz w:val="26"/>
                <w:szCs w:val="26"/>
              </w:rPr>
              <w:t>2</w:t>
            </w:r>
          </w:p>
        </w:tc>
        <w:tc>
          <w:tcPr>
            <w:tcW w:w="450"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Pr>
                <w:color w:val="000000" w:themeColor="text1"/>
                <w:sz w:val="26"/>
                <w:szCs w:val="26"/>
              </w:rPr>
              <w:t>318</w:t>
            </w:r>
          </w:p>
        </w:tc>
        <w:tc>
          <w:tcPr>
            <w:tcW w:w="935"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Pr>
                <w:color w:val="000000" w:themeColor="text1"/>
                <w:sz w:val="26"/>
                <w:szCs w:val="26"/>
              </w:rPr>
              <w:t>363</w:t>
            </w:r>
          </w:p>
        </w:tc>
        <w:tc>
          <w:tcPr>
            <w:tcW w:w="464"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D64E26" w:rsidRPr="00B93BDD" w:rsidRDefault="00D64E26" w:rsidP="000006FB">
            <w:pPr>
              <w:jc w:val="center"/>
              <w:rPr>
                <w:color w:val="000000" w:themeColor="text1"/>
                <w:sz w:val="26"/>
                <w:szCs w:val="26"/>
              </w:rPr>
            </w:pPr>
            <w:r>
              <w:rPr>
                <w:color w:val="000000" w:themeColor="text1"/>
                <w:sz w:val="26"/>
                <w:szCs w:val="26"/>
              </w:rPr>
              <w:t>372</w:t>
            </w:r>
          </w:p>
        </w:tc>
        <w:tc>
          <w:tcPr>
            <w:tcW w:w="40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D64E26" w:rsidRPr="00B93BDD" w:rsidRDefault="00D64E26" w:rsidP="000006FB">
            <w:pPr>
              <w:jc w:val="center"/>
              <w:rPr>
                <w:color w:val="000000" w:themeColor="text1"/>
                <w:sz w:val="26"/>
                <w:szCs w:val="26"/>
              </w:rPr>
            </w:pPr>
            <w:r>
              <w:rPr>
                <w:color w:val="000000" w:themeColor="text1"/>
                <w:sz w:val="26"/>
                <w:szCs w:val="26"/>
              </w:rPr>
              <w:t>347</w:t>
            </w:r>
          </w:p>
        </w:tc>
      </w:tr>
      <w:tr w:rsidR="00D64E26" w:rsidRPr="00B93BDD" w:rsidTr="000006FB">
        <w:trPr>
          <w:trHeight w:val="330"/>
        </w:trPr>
        <w:tc>
          <w:tcPr>
            <w:tcW w:w="571" w:type="pct"/>
            <w:tcBorders>
              <w:top w:val="nil"/>
              <w:left w:val="single" w:sz="8" w:space="0" w:color="auto"/>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sidRPr="00B93BDD">
              <w:rPr>
                <w:color w:val="000000" w:themeColor="text1"/>
                <w:sz w:val="26"/>
                <w:szCs w:val="26"/>
              </w:rPr>
              <w:t>2 - 3</w:t>
            </w:r>
          </w:p>
        </w:tc>
        <w:tc>
          <w:tcPr>
            <w:tcW w:w="330"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Pr>
                <w:color w:val="000000" w:themeColor="text1"/>
                <w:sz w:val="26"/>
                <w:szCs w:val="26"/>
              </w:rPr>
              <w:t>52</w:t>
            </w:r>
          </w:p>
        </w:tc>
        <w:tc>
          <w:tcPr>
            <w:tcW w:w="308"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Pr>
                <w:color w:val="000000" w:themeColor="text1"/>
                <w:sz w:val="26"/>
                <w:szCs w:val="26"/>
              </w:rPr>
              <w:t>1</w:t>
            </w:r>
          </w:p>
        </w:tc>
        <w:tc>
          <w:tcPr>
            <w:tcW w:w="308"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Pr>
                <w:color w:val="000000" w:themeColor="text1"/>
                <w:sz w:val="26"/>
                <w:szCs w:val="26"/>
              </w:rPr>
              <w:t>1</w:t>
            </w:r>
          </w:p>
        </w:tc>
        <w:tc>
          <w:tcPr>
            <w:tcW w:w="308"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Pr>
                <w:color w:val="000000" w:themeColor="text1"/>
                <w:sz w:val="26"/>
                <w:szCs w:val="26"/>
              </w:rPr>
              <w:t>0</w:t>
            </w:r>
          </w:p>
        </w:tc>
        <w:tc>
          <w:tcPr>
            <w:tcW w:w="308"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Pr>
                <w:color w:val="000000" w:themeColor="text1"/>
                <w:sz w:val="26"/>
                <w:szCs w:val="26"/>
              </w:rPr>
              <w:t>0</w:t>
            </w:r>
          </w:p>
        </w:tc>
        <w:tc>
          <w:tcPr>
            <w:tcW w:w="308"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Pr>
                <w:color w:val="000000" w:themeColor="text1"/>
                <w:sz w:val="26"/>
                <w:szCs w:val="26"/>
              </w:rPr>
              <w:t>0</w:t>
            </w:r>
          </w:p>
        </w:tc>
        <w:tc>
          <w:tcPr>
            <w:tcW w:w="308"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Pr>
                <w:color w:val="000000" w:themeColor="text1"/>
                <w:sz w:val="26"/>
                <w:szCs w:val="26"/>
              </w:rPr>
              <w:t>0</w:t>
            </w:r>
          </w:p>
        </w:tc>
        <w:tc>
          <w:tcPr>
            <w:tcW w:w="450"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Pr>
                <w:color w:val="000000" w:themeColor="text1"/>
                <w:sz w:val="26"/>
                <w:szCs w:val="26"/>
              </w:rPr>
              <w:t>54</w:t>
            </w:r>
          </w:p>
        </w:tc>
        <w:tc>
          <w:tcPr>
            <w:tcW w:w="935"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Pr>
                <w:color w:val="000000" w:themeColor="text1"/>
                <w:sz w:val="26"/>
                <w:szCs w:val="26"/>
              </w:rPr>
              <w:t>56</w:t>
            </w:r>
          </w:p>
        </w:tc>
        <w:tc>
          <w:tcPr>
            <w:tcW w:w="464" w:type="pct"/>
            <w:vMerge/>
            <w:tcBorders>
              <w:top w:val="nil"/>
              <w:left w:val="single" w:sz="8" w:space="0" w:color="auto"/>
              <w:bottom w:val="single" w:sz="8" w:space="0" w:color="000000"/>
              <w:right w:val="single" w:sz="8" w:space="0" w:color="auto"/>
            </w:tcBorders>
            <w:vAlign w:val="center"/>
            <w:hideMark/>
          </w:tcPr>
          <w:p w:rsidR="00D64E26" w:rsidRPr="00B93BDD" w:rsidRDefault="00D64E26" w:rsidP="000006FB">
            <w:pPr>
              <w:rPr>
                <w:color w:val="000000" w:themeColor="text1"/>
                <w:sz w:val="26"/>
                <w:szCs w:val="26"/>
              </w:rPr>
            </w:pPr>
          </w:p>
        </w:tc>
        <w:tc>
          <w:tcPr>
            <w:tcW w:w="403" w:type="pct"/>
            <w:vMerge/>
            <w:tcBorders>
              <w:top w:val="nil"/>
              <w:left w:val="single" w:sz="8" w:space="0" w:color="auto"/>
              <w:bottom w:val="single" w:sz="8" w:space="0" w:color="000000"/>
              <w:right w:val="single" w:sz="8" w:space="0" w:color="auto"/>
            </w:tcBorders>
            <w:vAlign w:val="center"/>
            <w:hideMark/>
          </w:tcPr>
          <w:p w:rsidR="00D64E26" w:rsidRPr="00B93BDD" w:rsidRDefault="00D64E26" w:rsidP="000006FB">
            <w:pPr>
              <w:rPr>
                <w:color w:val="000000" w:themeColor="text1"/>
                <w:sz w:val="26"/>
                <w:szCs w:val="26"/>
              </w:rPr>
            </w:pPr>
          </w:p>
        </w:tc>
      </w:tr>
      <w:tr w:rsidR="00D64E26" w:rsidRPr="00B93BDD" w:rsidTr="000006FB">
        <w:trPr>
          <w:trHeight w:val="330"/>
        </w:trPr>
        <w:tc>
          <w:tcPr>
            <w:tcW w:w="571" w:type="pct"/>
            <w:tcBorders>
              <w:top w:val="nil"/>
              <w:left w:val="single" w:sz="8" w:space="0" w:color="auto"/>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sidRPr="00B93BDD">
              <w:rPr>
                <w:color w:val="000000" w:themeColor="text1"/>
                <w:sz w:val="26"/>
                <w:szCs w:val="26"/>
              </w:rPr>
              <w:t>3 - 1</w:t>
            </w:r>
          </w:p>
        </w:tc>
        <w:tc>
          <w:tcPr>
            <w:tcW w:w="330"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Pr>
                <w:color w:val="000000" w:themeColor="text1"/>
                <w:sz w:val="26"/>
                <w:szCs w:val="26"/>
              </w:rPr>
              <w:t>62</w:t>
            </w:r>
          </w:p>
        </w:tc>
        <w:tc>
          <w:tcPr>
            <w:tcW w:w="308"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Pr>
                <w:color w:val="000000" w:themeColor="text1"/>
                <w:sz w:val="26"/>
                <w:szCs w:val="26"/>
              </w:rPr>
              <w:t>0</w:t>
            </w:r>
          </w:p>
        </w:tc>
        <w:tc>
          <w:tcPr>
            <w:tcW w:w="308"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Pr>
                <w:color w:val="000000" w:themeColor="text1"/>
                <w:sz w:val="26"/>
                <w:szCs w:val="26"/>
              </w:rPr>
              <w:t>1</w:t>
            </w:r>
          </w:p>
        </w:tc>
        <w:tc>
          <w:tcPr>
            <w:tcW w:w="308"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Pr>
                <w:color w:val="000000" w:themeColor="text1"/>
                <w:sz w:val="26"/>
                <w:szCs w:val="26"/>
              </w:rPr>
              <w:t>0</w:t>
            </w:r>
          </w:p>
        </w:tc>
        <w:tc>
          <w:tcPr>
            <w:tcW w:w="308"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Pr>
                <w:color w:val="000000" w:themeColor="text1"/>
                <w:sz w:val="26"/>
                <w:szCs w:val="26"/>
              </w:rPr>
              <w:t>0</w:t>
            </w:r>
          </w:p>
        </w:tc>
        <w:tc>
          <w:tcPr>
            <w:tcW w:w="308"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Pr>
                <w:color w:val="000000" w:themeColor="text1"/>
                <w:sz w:val="26"/>
                <w:szCs w:val="26"/>
              </w:rPr>
              <w:t>0</w:t>
            </w:r>
          </w:p>
        </w:tc>
        <w:tc>
          <w:tcPr>
            <w:tcW w:w="308"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Pr>
                <w:color w:val="000000" w:themeColor="text1"/>
                <w:sz w:val="26"/>
                <w:szCs w:val="26"/>
              </w:rPr>
              <w:t>0</w:t>
            </w:r>
          </w:p>
        </w:tc>
        <w:tc>
          <w:tcPr>
            <w:tcW w:w="450"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Pr>
                <w:color w:val="000000" w:themeColor="text1"/>
                <w:sz w:val="26"/>
                <w:szCs w:val="26"/>
              </w:rPr>
              <w:t>63</w:t>
            </w:r>
          </w:p>
        </w:tc>
        <w:tc>
          <w:tcPr>
            <w:tcW w:w="935"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Pr>
                <w:color w:val="000000" w:themeColor="text1"/>
                <w:sz w:val="26"/>
                <w:szCs w:val="26"/>
              </w:rPr>
              <w:t>64</w:t>
            </w:r>
          </w:p>
        </w:tc>
        <w:tc>
          <w:tcPr>
            <w:tcW w:w="464"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D64E26" w:rsidRPr="00B93BDD" w:rsidRDefault="00D64E26" w:rsidP="000006FB">
            <w:pPr>
              <w:jc w:val="center"/>
              <w:rPr>
                <w:color w:val="000000" w:themeColor="text1"/>
                <w:sz w:val="26"/>
                <w:szCs w:val="26"/>
              </w:rPr>
            </w:pPr>
            <w:r>
              <w:rPr>
                <w:color w:val="000000" w:themeColor="text1"/>
                <w:sz w:val="26"/>
                <w:szCs w:val="26"/>
              </w:rPr>
              <w:t>137</w:t>
            </w:r>
          </w:p>
        </w:tc>
        <w:tc>
          <w:tcPr>
            <w:tcW w:w="403" w:type="pct"/>
            <w:vMerge w:val="restart"/>
            <w:tcBorders>
              <w:top w:val="nil"/>
              <w:left w:val="single" w:sz="8" w:space="0" w:color="auto"/>
              <w:bottom w:val="single" w:sz="8" w:space="0" w:color="000000"/>
              <w:right w:val="single" w:sz="8" w:space="0" w:color="auto"/>
            </w:tcBorders>
            <w:shd w:val="clear" w:color="auto" w:fill="auto"/>
            <w:noWrap/>
            <w:vAlign w:val="center"/>
            <w:hideMark/>
          </w:tcPr>
          <w:p w:rsidR="00D64E26" w:rsidRPr="00B93BDD" w:rsidRDefault="00D64E26" w:rsidP="000006FB">
            <w:pPr>
              <w:jc w:val="center"/>
              <w:rPr>
                <w:color w:val="000000" w:themeColor="text1"/>
                <w:sz w:val="26"/>
                <w:szCs w:val="26"/>
              </w:rPr>
            </w:pPr>
            <w:r>
              <w:rPr>
                <w:color w:val="000000" w:themeColor="text1"/>
                <w:sz w:val="26"/>
                <w:szCs w:val="26"/>
              </w:rPr>
              <w:t>116</w:t>
            </w:r>
          </w:p>
        </w:tc>
      </w:tr>
      <w:tr w:rsidR="00D64E26" w:rsidRPr="00B93BDD" w:rsidTr="000006FB">
        <w:trPr>
          <w:trHeight w:val="330"/>
        </w:trPr>
        <w:tc>
          <w:tcPr>
            <w:tcW w:w="571" w:type="pct"/>
            <w:tcBorders>
              <w:top w:val="nil"/>
              <w:left w:val="single" w:sz="8" w:space="0" w:color="auto"/>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sidRPr="00B93BDD">
              <w:rPr>
                <w:color w:val="000000" w:themeColor="text1"/>
                <w:sz w:val="26"/>
                <w:szCs w:val="26"/>
              </w:rPr>
              <w:t>3 - 2</w:t>
            </w:r>
          </w:p>
        </w:tc>
        <w:tc>
          <w:tcPr>
            <w:tcW w:w="330"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Pr>
                <w:color w:val="000000" w:themeColor="text1"/>
                <w:sz w:val="26"/>
                <w:szCs w:val="26"/>
              </w:rPr>
              <w:t>73</w:t>
            </w:r>
          </w:p>
        </w:tc>
        <w:tc>
          <w:tcPr>
            <w:tcW w:w="308"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Pr>
                <w:color w:val="000000" w:themeColor="text1"/>
                <w:sz w:val="26"/>
                <w:szCs w:val="26"/>
              </w:rPr>
              <w:t>1</w:t>
            </w:r>
          </w:p>
        </w:tc>
        <w:tc>
          <w:tcPr>
            <w:tcW w:w="308"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Pr>
                <w:color w:val="000000" w:themeColor="text1"/>
                <w:sz w:val="26"/>
                <w:szCs w:val="26"/>
              </w:rPr>
              <w:t>0</w:t>
            </w:r>
          </w:p>
        </w:tc>
        <w:tc>
          <w:tcPr>
            <w:tcW w:w="308"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Pr>
                <w:color w:val="000000" w:themeColor="text1"/>
                <w:sz w:val="26"/>
                <w:szCs w:val="26"/>
              </w:rPr>
              <w:t>0</w:t>
            </w:r>
          </w:p>
        </w:tc>
        <w:tc>
          <w:tcPr>
            <w:tcW w:w="308"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Pr>
                <w:color w:val="000000" w:themeColor="text1"/>
                <w:sz w:val="26"/>
                <w:szCs w:val="26"/>
              </w:rPr>
              <w:t>0</w:t>
            </w:r>
          </w:p>
        </w:tc>
        <w:tc>
          <w:tcPr>
            <w:tcW w:w="308"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Pr>
                <w:color w:val="000000" w:themeColor="text1"/>
                <w:sz w:val="26"/>
                <w:szCs w:val="26"/>
              </w:rPr>
              <w:t>0</w:t>
            </w:r>
          </w:p>
        </w:tc>
        <w:tc>
          <w:tcPr>
            <w:tcW w:w="308"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Pr>
                <w:color w:val="000000" w:themeColor="text1"/>
                <w:sz w:val="26"/>
                <w:szCs w:val="26"/>
              </w:rPr>
              <w:t>0</w:t>
            </w:r>
          </w:p>
        </w:tc>
        <w:tc>
          <w:tcPr>
            <w:tcW w:w="450"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Pr>
                <w:color w:val="000000" w:themeColor="text1"/>
                <w:sz w:val="26"/>
                <w:szCs w:val="26"/>
              </w:rPr>
              <w:t>74</w:t>
            </w:r>
          </w:p>
        </w:tc>
        <w:tc>
          <w:tcPr>
            <w:tcW w:w="935" w:type="pct"/>
            <w:tcBorders>
              <w:top w:val="nil"/>
              <w:left w:val="nil"/>
              <w:bottom w:val="single" w:sz="8" w:space="0" w:color="auto"/>
              <w:right w:val="single" w:sz="8" w:space="0" w:color="auto"/>
            </w:tcBorders>
            <w:shd w:val="clear" w:color="auto" w:fill="auto"/>
            <w:vAlign w:val="bottom"/>
            <w:hideMark/>
          </w:tcPr>
          <w:p w:rsidR="00D64E26" w:rsidRPr="00B93BDD" w:rsidRDefault="00D64E26" w:rsidP="000006FB">
            <w:pPr>
              <w:jc w:val="center"/>
              <w:rPr>
                <w:color w:val="000000" w:themeColor="text1"/>
                <w:sz w:val="26"/>
                <w:szCs w:val="26"/>
              </w:rPr>
            </w:pPr>
            <w:r>
              <w:rPr>
                <w:color w:val="000000" w:themeColor="text1"/>
                <w:sz w:val="26"/>
                <w:szCs w:val="26"/>
              </w:rPr>
              <w:t>75</w:t>
            </w:r>
          </w:p>
        </w:tc>
        <w:tc>
          <w:tcPr>
            <w:tcW w:w="464" w:type="pct"/>
            <w:vMerge/>
            <w:tcBorders>
              <w:top w:val="nil"/>
              <w:left w:val="single" w:sz="8" w:space="0" w:color="auto"/>
              <w:bottom w:val="single" w:sz="8" w:space="0" w:color="000000"/>
              <w:right w:val="single" w:sz="8" w:space="0" w:color="auto"/>
            </w:tcBorders>
            <w:vAlign w:val="center"/>
            <w:hideMark/>
          </w:tcPr>
          <w:p w:rsidR="00D64E26" w:rsidRPr="00B93BDD" w:rsidRDefault="00D64E26" w:rsidP="000006FB">
            <w:pPr>
              <w:rPr>
                <w:color w:val="000000" w:themeColor="text1"/>
                <w:sz w:val="26"/>
                <w:szCs w:val="26"/>
              </w:rPr>
            </w:pPr>
          </w:p>
        </w:tc>
        <w:tc>
          <w:tcPr>
            <w:tcW w:w="403" w:type="pct"/>
            <w:vMerge/>
            <w:tcBorders>
              <w:top w:val="nil"/>
              <w:left w:val="single" w:sz="8" w:space="0" w:color="auto"/>
              <w:bottom w:val="single" w:sz="8" w:space="0" w:color="000000"/>
              <w:right w:val="single" w:sz="8" w:space="0" w:color="auto"/>
            </w:tcBorders>
            <w:vAlign w:val="center"/>
            <w:hideMark/>
          </w:tcPr>
          <w:p w:rsidR="00D64E26" w:rsidRPr="00B93BDD" w:rsidRDefault="00D64E26" w:rsidP="000006FB">
            <w:pPr>
              <w:rPr>
                <w:color w:val="000000" w:themeColor="text1"/>
                <w:sz w:val="26"/>
                <w:szCs w:val="26"/>
              </w:rPr>
            </w:pPr>
          </w:p>
        </w:tc>
      </w:tr>
    </w:tbl>
    <w:p w:rsidR="00F00E48" w:rsidRDefault="00F00E48" w:rsidP="00F00E48">
      <w:pPr>
        <w:pStyle w:val="732"/>
        <w:spacing w:line="240" w:lineRule="auto"/>
        <w:ind w:firstLine="0"/>
        <w:jc w:val="left"/>
        <w:rPr>
          <w:color w:val="000000" w:themeColor="text1"/>
          <w:sz w:val="10"/>
          <w:szCs w:val="10"/>
        </w:rPr>
      </w:pPr>
    </w:p>
    <w:p w:rsidR="00F00E48" w:rsidRPr="009409AC" w:rsidRDefault="00F00E48" w:rsidP="00F00E48">
      <w:pPr>
        <w:pStyle w:val="732"/>
        <w:spacing w:line="240" w:lineRule="auto"/>
        <w:ind w:firstLine="0"/>
        <w:jc w:val="left"/>
        <w:rPr>
          <w:color w:val="000000" w:themeColor="text1"/>
          <w:sz w:val="10"/>
          <w:szCs w:val="10"/>
        </w:rPr>
      </w:pPr>
    </w:p>
    <w:p w:rsidR="00F00E48" w:rsidRPr="00B93BDD" w:rsidRDefault="00F00E48" w:rsidP="00F00E48">
      <w:pPr>
        <w:pStyle w:val="732"/>
        <w:spacing w:line="240" w:lineRule="auto"/>
        <w:ind w:firstLine="0"/>
        <w:jc w:val="left"/>
        <w:rPr>
          <w:color w:val="000000" w:themeColor="text1"/>
          <w:sz w:val="26"/>
          <w:szCs w:val="26"/>
        </w:rPr>
      </w:pPr>
      <w:r w:rsidRPr="00B93BDD">
        <w:rPr>
          <w:color w:val="000000" w:themeColor="text1"/>
          <w:sz w:val="26"/>
          <w:szCs w:val="26"/>
        </w:rPr>
        <w:t>Примечание:</w:t>
      </w:r>
    </w:p>
    <w:p w:rsidR="00F00E48" w:rsidRPr="00B93BDD" w:rsidRDefault="00F00E48" w:rsidP="00F00E48">
      <w:pPr>
        <w:pStyle w:val="732"/>
        <w:spacing w:line="240" w:lineRule="auto"/>
        <w:ind w:firstLine="0"/>
        <w:jc w:val="left"/>
        <w:rPr>
          <w:color w:val="000000" w:themeColor="text1"/>
          <w:sz w:val="26"/>
          <w:szCs w:val="26"/>
        </w:rPr>
      </w:pPr>
      <w:r w:rsidRPr="00B93BDD">
        <w:rPr>
          <w:color w:val="000000" w:themeColor="text1"/>
          <w:sz w:val="26"/>
          <w:szCs w:val="26"/>
        </w:rPr>
        <w:t>1</w:t>
      </w:r>
      <w:r>
        <w:rPr>
          <w:color w:val="000000" w:themeColor="text1"/>
          <w:sz w:val="26"/>
          <w:szCs w:val="26"/>
        </w:rPr>
        <w:t xml:space="preserve"> </w:t>
      </w:r>
      <w:r w:rsidRPr="00B93BDD">
        <w:rPr>
          <w:color w:val="000000" w:themeColor="text1"/>
          <w:sz w:val="26"/>
          <w:szCs w:val="26"/>
        </w:rPr>
        <w:t>- легковые автомобили;</w:t>
      </w:r>
    </w:p>
    <w:p w:rsidR="00F00E48" w:rsidRPr="00B93BDD" w:rsidRDefault="00F00E48" w:rsidP="00F00E48">
      <w:pPr>
        <w:pStyle w:val="732"/>
        <w:spacing w:line="240" w:lineRule="auto"/>
        <w:ind w:firstLine="0"/>
        <w:jc w:val="left"/>
        <w:rPr>
          <w:color w:val="000000" w:themeColor="text1"/>
          <w:sz w:val="26"/>
          <w:szCs w:val="26"/>
        </w:rPr>
      </w:pPr>
      <w:r w:rsidRPr="00B93BDD">
        <w:rPr>
          <w:color w:val="000000" w:themeColor="text1"/>
          <w:sz w:val="26"/>
          <w:szCs w:val="26"/>
        </w:rPr>
        <w:t>2 - легкие грузовые автомобили грузоподъемностью до 2,0 т;</w:t>
      </w:r>
    </w:p>
    <w:p w:rsidR="00F00E48" w:rsidRPr="00B93BDD" w:rsidRDefault="00F00E48" w:rsidP="00F00E48">
      <w:pPr>
        <w:pStyle w:val="732"/>
        <w:spacing w:line="240" w:lineRule="auto"/>
        <w:ind w:firstLine="0"/>
        <w:jc w:val="left"/>
        <w:rPr>
          <w:color w:val="000000" w:themeColor="text1"/>
          <w:sz w:val="26"/>
          <w:szCs w:val="26"/>
        </w:rPr>
      </w:pPr>
      <w:r w:rsidRPr="00B93BDD">
        <w:rPr>
          <w:color w:val="000000" w:themeColor="text1"/>
          <w:sz w:val="26"/>
          <w:szCs w:val="26"/>
        </w:rPr>
        <w:t>3 - средние грузовые автомобили грузоподъемностью от 2,1 до 5,0 т;</w:t>
      </w:r>
    </w:p>
    <w:p w:rsidR="00F00E48" w:rsidRPr="00B93BDD" w:rsidRDefault="00F00E48" w:rsidP="00F00E48">
      <w:pPr>
        <w:pStyle w:val="732"/>
        <w:spacing w:line="240" w:lineRule="auto"/>
        <w:ind w:firstLine="0"/>
        <w:jc w:val="left"/>
        <w:rPr>
          <w:color w:val="000000" w:themeColor="text1"/>
          <w:sz w:val="26"/>
          <w:szCs w:val="26"/>
        </w:rPr>
      </w:pPr>
      <w:r w:rsidRPr="00B93BDD">
        <w:rPr>
          <w:color w:val="000000" w:themeColor="text1"/>
          <w:sz w:val="26"/>
          <w:szCs w:val="26"/>
        </w:rPr>
        <w:t>4 - тяжелые грузовые автомобили грузоподъемностью от 5,1 до 8,0 т;</w:t>
      </w:r>
    </w:p>
    <w:p w:rsidR="00F00E48" w:rsidRPr="00B93BDD" w:rsidRDefault="00F00E48" w:rsidP="00F00E48">
      <w:pPr>
        <w:pStyle w:val="732"/>
        <w:spacing w:line="240" w:lineRule="auto"/>
        <w:ind w:firstLine="0"/>
        <w:jc w:val="left"/>
        <w:rPr>
          <w:color w:val="000000" w:themeColor="text1"/>
          <w:sz w:val="26"/>
          <w:szCs w:val="26"/>
        </w:rPr>
      </w:pPr>
      <w:r w:rsidRPr="00B93BDD">
        <w:rPr>
          <w:color w:val="000000" w:themeColor="text1"/>
          <w:sz w:val="26"/>
          <w:szCs w:val="26"/>
        </w:rPr>
        <w:t>5 - очень тяжелые грузовые автомобили грузоподъемностью более 8,0 т;</w:t>
      </w:r>
    </w:p>
    <w:p w:rsidR="00F00E48" w:rsidRPr="00B93BDD" w:rsidRDefault="00F00E48" w:rsidP="00F00E48">
      <w:pPr>
        <w:pStyle w:val="732"/>
        <w:spacing w:line="240" w:lineRule="auto"/>
        <w:ind w:firstLine="0"/>
        <w:jc w:val="left"/>
        <w:rPr>
          <w:color w:val="000000" w:themeColor="text1"/>
          <w:sz w:val="26"/>
          <w:szCs w:val="26"/>
        </w:rPr>
      </w:pPr>
      <w:r w:rsidRPr="00B93BDD">
        <w:rPr>
          <w:color w:val="000000" w:themeColor="text1"/>
          <w:sz w:val="26"/>
          <w:szCs w:val="26"/>
        </w:rPr>
        <w:t>6 - автопоезда (по существующим весовым категориям);</w:t>
      </w:r>
    </w:p>
    <w:p w:rsidR="00F00E48" w:rsidRPr="00375D94" w:rsidRDefault="00F00E48" w:rsidP="00F00E48">
      <w:pPr>
        <w:pStyle w:val="732"/>
        <w:spacing w:line="240" w:lineRule="auto"/>
        <w:ind w:firstLine="0"/>
        <w:jc w:val="left"/>
        <w:rPr>
          <w:color w:val="000000" w:themeColor="text1"/>
          <w:sz w:val="26"/>
          <w:szCs w:val="26"/>
        </w:rPr>
      </w:pPr>
      <w:r w:rsidRPr="00B93BDD">
        <w:rPr>
          <w:color w:val="000000" w:themeColor="text1"/>
          <w:sz w:val="26"/>
          <w:szCs w:val="26"/>
        </w:rPr>
        <w:t>7 - автобусы.</w:t>
      </w:r>
    </w:p>
    <w:p w:rsidR="00F00E48" w:rsidRDefault="00F00E48" w:rsidP="00DB12CE">
      <w:pPr>
        <w:pStyle w:val="732"/>
        <w:spacing w:line="240" w:lineRule="auto"/>
        <w:jc w:val="right"/>
        <w:rPr>
          <w:color w:val="000000" w:themeColor="text1"/>
          <w:sz w:val="26"/>
          <w:szCs w:val="26"/>
          <w:lang w:bidi="en-US"/>
        </w:rPr>
      </w:pPr>
    </w:p>
    <w:p w:rsidR="00F00E48" w:rsidRDefault="00F00E48" w:rsidP="00DB12CE">
      <w:pPr>
        <w:pStyle w:val="732"/>
        <w:spacing w:line="240" w:lineRule="auto"/>
        <w:jc w:val="right"/>
        <w:rPr>
          <w:color w:val="000000" w:themeColor="text1"/>
          <w:sz w:val="26"/>
          <w:szCs w:val="26"/>
          <w:lang w:bidi="en-US"/>
        </w:rPr>
      </w:pPr>
    </w:p>
    <w:p w:rsidR="007F3697" w:rsidRDefault="007F3697" w:rsidP="00DB12CE">
      <w:pPr>
        <w:pStyle w:val="732"/>
        <w:spacing w:line="240" w:lineRule="auto"/>
        <w:jc w:val="right"/>
        <w:rPr>
          <w:color w:val="000000" w:themeColor="text1"/>
          <w:sz w:val="26"/>
          <w:szCs w:val="26"/>
          <w:lang w:bidi="en-US"/>
        </w:rPr>
      </w:pPr>
    </w:p>
    <w:p w:rsidR="007F3697" w:rsidRDefault="007F3697" w:rsidP="00DB12CE">
      <w:pPr>
        <w:pStyle w:val="732"/>
        <w:spacing w:line="240" w:lineRule="auto"/>
        <w:jc w:val="right"/>
        <w:rPr>
          <w:color w:val="000000" w:themeColor="text1"/>
          <w:sz w:val="26"/>
          <w:szCs w:val="26"/>
          <w:lang w:bidi="en-US"/>
        </w:rPr>
      </w:pPr>
    </w:p>
    <w:sectPr w:rsidR="007F3697" w:rsidSect="009F3915">
      <w:footerReference w:type="default" r:id="rId214"/>
      <w:pgSz w:w="11909" w:h="16834"/>
      <w:pgMar w:top="1134" w:right="569" w:bottom="1134" w:left="1701" w:header="0" w:footer="284" w:gutter="0"/>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1E29" w:rsidRDefault="00B31E29" w:rsidP="00401A58">
      <w:r>
        <w:separator/>
      </w:r>
    </w:p>
  </w:endnote>
  <w:endnote w:type="continuationSeparator" w:id="0">
    <w:p w:rsidR="00B31E29" w:rsidRDefault="00B31E29" w:rsidP="00401A5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E0002AFF" w:usb1="C0007843"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AcademyACTT">
    <w:altName w:val="Times New Roman"/>
    <w:charset w:val="CC"/>
    <w:family w:val="roman"/>
    <w:pitch w:val="variable"/>
    <w:sig w:usb0="00000000" w:usb1="00000000" w:usb2="00000000" w:usb3="00000000" w:csb0="00000000" w:csb1="00000000"/>
  </w:font>
  <w:font w:name="HelvDL">
    <w:altName w:val="Times New Roman"/>
    <w:charset w:val="CC"/>
    <w:family w:val="roman"/>
    <w:pitch w:val="variable"/>
    <w:sig w:usb0="00000000" w:usb1="00000000" w:usb2="00000000" w:usb3="00000000" w:csb0="00000000" w:csb1="00000000"/>
  </w:font>
  <w:font w:name="Arial Narrow">
    <w:panose1 w:val="020B0606020202030204"/>
    <w:charset w:val="CC"/>
    <w:family w:val="swiss"/>
    <w:pitch w:val="variable"/>
    <w:sig w:usb0="00000287" w:usb1="00000800" w:usb2="00000000" w:usb3="00000000" w:csb0="0000009F" w:csb1="00000000"/>
  </w:font>
  <w:font w:name="Sylfaen">
    <w:panose1 w:val="010A0502050306030303"/>
    <w:charset w:val="CC"/>
    <w:family w:val="roman"/>
    <w:pitch w:val="variable"/>
    <w:sig w:usb0="040006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ISOCPEUR">
    <w:altName w:val="Calibri"/>
    <w:panose1 w:val="020B06040202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1E29" w:rsidRPr="00501FE2" w:rsidRDefault="00B31E29">
    <w:pPr>
      <w:pStyle w:val="afd"/>
      <w:jc w:val="center"/>
      <w:rPr>
        <w:sz w:val="24"/>
        <w:szCs w:val="24"/>
      </w:rPr>
    </w:pPr>
    <w:r w:rsidRPr="00501FE2">
      <w:rPr>
        <w:sz w:val="24"/>
        <w:szCs w:val="24"/>
      </w:rPr>
      <w:fldChar w:fldCharType="begin"/>
    </w:r>
    <w:r w:rsidRPr="00501FE2">
      <w:rPr>
        <w:sz w:val="24"/>
        <w:szCs w:val="24"/>
      </w:rPr>
      <w:instrText xml:space="preserve"> PAGE   \* MERGEFORMAT </w:instrText>
    </w:r>
    <w:r w:rsidRPr="00501FE2">
      <w:rPr>
        <w:sz w:val="24"/>
        <w:szCs w:val="24"/>
      </w:rPr>
      <w:fldChar w:fldCharType="separate"/>
    </w:r>
    <w:r w:rsidR="00C6226C">
      <w:rPr>
        <w:noProof/>
        <w:sz w:val="24"/>
        <w:szCs w:val="24"/>
      </w:rPr>
      <w:t>4</w:t>
    </w:r>
    <w:r w:rsidRPr="00501FE2">
      <w:rPr>
        <w:sz w:val="24"/>
        <w:szCs w:val="24"/>
      </w:rPr>
      <w:fldChar w:fldCharType="end"/>
    </w:r>
  </w:p>
  <w:p w:rsidR="00B31E29" w:rsidRDefault="00B31E29">
    <w:pPr>
      <w:pStyle w:val="af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1E29" w:rsidRDefault="00B31E29"/>
  </w:footnote>
  <w:footnote w:type="continuationSeparator" w:id="0">
    <w:p w:rsidR="00B31E29" w:rsidRDefault="00B31E29"/>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A512411E"/>
    <w:lvl w:ilvl="0">
      <w:start w:val="1"/>
      <w:numFmt w:val="bullet"/>
      <w:pStyle w:val="4"/>
      <w:lvlText w:val=""/>
      <w:lvlJc w:val="left"/>
      <w:pPr>
        <w:tabs>
          <w:tab w:val="num" w:pos="1209"/>
        </w:tabs>
        <w:ind w:left="1209" w:hanging="360"/>
      </w:pPr>
      <w:rPr>
        <w:rFonts w:ascii="Symbol" w:hAnsi="Symbol" w:hint="default"/>
      </w:rPr>
    </w:lvl>
  </w:abstractNum>
  <w:abstractNum w:abstractNumId="1">
    <w:nsid w:val="024E1764"/>
    <w:multiLevelType w:val="hybridMultilevel"/>
    <w:tmpl w:val="D1FE9E9C"/>
    <w:lvl w:ilvl="0" w:tplc="531E3E7C">
      <w:start w:val="1"/>
      <w:numFmt w:val="decimal"/>
      <w:pStyle w:val="6"/>
      <w:lvlText w:val="1.%1"/>
      <w:lvlJc w:val="left"/>
      <w:pPr>
        <w:ind w:left="4046" w:hanging="360"/>
      </w:pPr>
      <w:rPr>
        <w:rFonts w:hint="default"/>
        <w:sz w:val="28"/>
        <w:szCs w:val="28"/>
      </w:rPr>
    </w:lvl>
    <w:lvl w:ilvl="1" w:tplc="8E1AE2F6">
      <w:start w:val="1"/>
      <w:numFmt w:val="decimal"/>
      <w:lvlText w:val="%2."/>
      <w:lvlJc w:val="left"/>
      <w:pPr>
        <w:ind w:left="2130" w:hanging="105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2912E11"/>
    <w:multiLevelType w:val="multilevel"/>
    <w:tmpl w:val="10D060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3812B8"/>
    <w:multiLevelType w:val="multilevel"/>
    <w:tmpl w:val="4DE6BF8E"/>
    <w:styleLink w:val="3"/>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4">
    <w:nsid w:val="06E64B19"/>
    <w:multiLevelType w:val="singleLevel"/>
    <w:tmpl w:val="10A278CE"/>
    <w:lvl w:ilvl="0">
      <w:start w:val="1"/>
      <w:numFmt w:val="upperRoman"/>
      <w:pStyle w:val="a"/>
      <w:lvlText w:val="%1."/>
      <w:lvlJc w:val="left"/>
      <w:pPr>
        <w:tabs>
          <w:tab w:val="num" w:pos="5400"/>
        </w:tabs>
        <w:ind w:left="5400" w:hanging="720"/>
      </w:pPr>
    </w:lvl>
  </w:abstractNum>
  <w:abstractNum w:abstractNumId="5">
    <w:nsid w:val="0891522D"/>
    <w:multiLevelType w:val="hybridMultilevel"/>
    <w:tmpl w:val="133A0C1A"/>
    <w:lvl w:ilvl="0" w:tplc="0419000F">
      <w:start w:val="1"/>
      <w:numFmt w:val="bullet"/>
      <w:pStyle w:val="a0"/>
      <w:lvlText w:val=""/>
      <w:lvlJc w:val="left"/>
      <w:pPr>
        <w:tabs>
          <w:tab w:val="num" w:pos="1211"/>
        </w:tabs>
        <w:ind w:left="1211" w:hanging="360"/>
      </w:pPr>
      <w:rPr>
        <w:rFonts w:ascii="Symbol" w:hAnsi="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hint="default"/>
      </w:rPr>
    </w:lvl>
    <w:lvl w:ilvl="3" w:tplc="0419000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6">
    <w:nsid w:val="09954C5D"/>
    <w:multiLevelType w:val="hybridMultilevel"/>
    <w:tmpl w:val="921CCD46"/>
    <w:lvl w:ilvl="0" w:tplc="18FE46EA">
      <w:start w:val="1"/>
      <w:numFmt w:val="bullet"/>
      <w:pStyle w:val="ListBul"/>
      <w:lvlText w:val=""/>
      <w:lvlJc w:val="left"/>
      <w:pPr>
        <w:tabs>
          <w:tab w:val="num" w:pos="360"/>
        </w:tabs>
        <w:ind w:left="284" w:hanging="28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09EE3285"/>
    <w:multiLevelType w:val="hybridMultilevel"/>
    <w:tmpl w:val="2592AEF2"/>
    <w:lvl w:ilvl="0" w:tplc="55D08052">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CF544C9"/>
    <w:multiLevelType w:val="hybridMultilevel"/>
    <w:tmpl w:val="C3866C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1DC4D58"/>
    <w:multiLevelType w:val="multilevel"/>
    <w:tmpl w:val="4DE6BF8E"/>
    <w:styleLink w:val="40"/>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0">
    <w:nsid w:val="15F21BE4"/>
    <w:multiLevelType w:val="hybridMultilevel"/>
    <w:tmpl w:val="74020AB6"/>
    <w:lvl w:ilvl="0" w:tplc="BF5CB4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DF0266A"/>
    <w:multiLevelType w:val="hybridMultilevel"/>
    <w:tmpl w:val="B9BAAC78"/>
    <w:lvl w:ilvl="0" w:tplc="55D08052">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E846BCF"/>
    <w:multiLevelType w:val="hybridMultilevel"/>
    <w:tmpl w:val="70A26A7C"/>
    <w:lvl w:ilvl="0" w:tplc="BF5CB4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F6D411E"/>
    <w:multiLevelType w:val="hybridMultilevel"/>
    <w:tmpl w:val="BA364C36"/>
    <w:lvl w:ilvl="0" w:tplc="1A4675F0">
      <w:start w:val="1"/>
      <w:numFmt w:val="bullet"/>
      <w:pStyle w:val="ListBul2"/>
      <w:lvlText w:val=""/>
      <w:lvlJc w:val="left"/>
      <w:pPr>
        <w:tabs>
          <w:tab w:val="num" w:pos="644"/>
        </w:tabs>
        <w:ind w:left="567" w:hanging="283"/>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2102020B"/>
    <w:multiLevelType w:val="hybridMultilevel"/>
    <w:tmpl w:val="2C3075E0"/>
    <w:lvl w:ilvl="0" w:tplc="D53C0732">
      <w:start w:val="1"/>
      <w:numFmt w:val="decimal"/>
      <w:pStyle w:val="30"/>
      <w:lvlText w:val="2.%1"/>
      <w:lvlJc w:val="left"/>
      <w:pPr>
        <w:ind w:left="7164"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5">
    <w:nsid w:val="215B5E56"/>
    <w:multiLevelType w:val="hybridMultilevel"/>
    <w:tmpl w:val="2758DA34"/>
    <w:lvl w:ilvl="0" w:tplc="BF5CB4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7261CC7"/>
    <w:multiLevelType w:val="singleLevel"/>
    <w:tmpl w:val="05B4023E"/>
    <w:lvl w:ilvl="0">
      <w:start w:val="1"/>
      <w:numFmt w:val="bullet"/>
      <w:pStyle w:val="a1"/>
      <w:lvlText w:val=""/>
      <w:lvlJc w:val="left"/>
      <w:pPr>
        <w:tabs>
          <w:tab w:val="num" w:pos="360"/>
        </w:tabs>
        <w:ind w:left="360" w:hanging="360"/>
      </w:pPr>
      <w:rPr>
        <w:rFonts w:ascii="Symbol" w:hAnsi="Symbol" w:hint="default"/>
      </w:rPr>
    </w:lvl>
  </w:abstractNum>
  <w:abstractNum w:abstractNumId="17">
    <w:nsid w:val="294E5FEA"/>
    <w:multiLevelType w:val="hybridMultilevel"/>
    <w:tmpl w:val="066465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96B3B2B"/>
    <w:multiLevelType w:val="singleLevel"/>
    <w:tmpl w:val="40CE838A"/>
    <w:lvl w:ilvl="0">
      <w:start w:val="2"/>
      <w:numFmt w:val="bullet"/>
      <w:lvlText w:val="-"/>
      <w:lvlJc w:val="left"/>
      <w:pPr>
        <w:tabs>
          <w:tab w:val="num" w:pos="360"/>
        </w:tabs>
        <w:ind w:left="360" w:hanging="360"/>
      </w:pPr>
      <w:rPr>
        <w:rFonts w:hint="default"/>
      </w:rPr>
    </w:lvl>
  </w:abstractNum>
  <w:abstractNum w:abstractNumId="19">
    <w:nsid w:val="32051C0F"/>
    <w:multiLevelType w:val="hybridMultilevel"/>
    <w:tmpl w:val="5A084C8C"/>
    <w:lvl w:ilvl="0" w:tplc="BF5CB4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3EC2C19"/>
    <w:multiLevelType w:val="hybridMultilevel"/>
    <w:tmpl w:val="A88CB516"/>
    <w:lvl w:ilvl="0" w:tplc="C1FA0E94">
      <w:numFmt w:val="bullet"/>
      <w:pStyle w:val="a2"/>
      <w:lvlText w:val="-"/>
      <w:lvlJc w:val="left"/>
      <w:pPr>
        <w:ind w:left="1429" w:hanging="360"/>
      </w:pPr>
      <w:rPr>
        <w:rFonts w:ascii="Times New Roman" w:hAnsi="Times New Roman" w:cs="Times New Roman" w:hint="default"/>
        <w:sz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38DC01F6"/>
    <w:multiLevelType w:val="hybridMultilevel"/>
    <w:tmpl w:val="D400BCD8"/>
    <w:lvl w:ilvl="0" w:tplc="BF5CB4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96D387D"/>
    <w:multiLevelType w:val="hybridMultilevel"/>
    <w:tmpl w:val="B68A7E9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9955037"/>
    <w:multiLevelType w:val="hybridMultilevel"/>
    <w:tmpl w:val="C3F052F4"/>
    <w:lvl w:ilvl="0" w:tplc="BF5CB4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6557E69"/>
    <w:multiLevelType w:val="singleLevel"/>
    <w:tmpl w:val="ADD0B568"/>
    <w:lvl w:ilvl="0">
      <w:start w:val="2"/>
      <w:numFmt w:val="bullet"/>
      <w:lvlText w:val="-"/>
      <w:lvlJc w:val="left"/>
      <w:pPr>
        <w:tabs>
          <w:tab w:val="num" w:pos="960"/>
        </w:tabs>
        <w:ind w:left="960" w:hanging="360"/>
      </w:pPr>
      <w:rPr>
        <w:rFonts w:hint="default"/>
      </w:rPr>
    </w:lvl>
  </w:abstractNum>
  <w:abstractNum w:abstractNumId="25">
    <w:nsid w:val="4D6A33CC"/>
    <w:multiLevelType w:val="hybridMultilevel"/>
    <w:tmpl w:val="C8667BFC"/>
    <w:lvl w:ilvl="0" w:tplc="A8DC83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4EB4100D"/>
    <w:multiLevelType w:val="hybridMultilevel"/>
    <w:tmpl w:val="0D082D46"/>
    <w:lvl w:ilvl="0" w:tplc="E060822E">
      <w:start w:val="1"/>
      <w:numFmt w:val="decimal"/>
      <w:pStyle w:val="5"/>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nsid w:val="50441509"/>
    <w:multiLevelType w:val="hybridMultilevel"/>
    <w:tmpl w:val="1682BEEA"/>
    <w:lvl w:ilvl="0" w:tplc="E060822E">
      <w:start w:val="1"/>
      <w:numFmt w:val="bullet"/>
      <w:pStyle w:val="a3"/>
      <w:lvlText w:val=""/>
      <w:lvlJc w:val="left"/>
      <w:pPr>
        <w:tabs>
          <w:tab w:val="num" w:pos="1429"/>
        </w:tabs>
        <w:ind w:left="1429" w:hanging="360"/>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28">
    <w:nsid w:val="52A3089D"/>
    <w:multiLevelType w:val="hybridMultilevel"/>
    <w:tmpl w:val="647EC4B8"/>
    <w:lvl w:ilvl="0" w:tplc="BF5CB4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5572F5C"/>
    <w:multiLevelType w:val="hybridMultilevel"/>
    <w:tmpl w:val="247063FE"/>
    <w:lvl w:ilvl="0" w:tplc="E060822E">
      <w:start w:val="1"/>
      <w:numFmt w:val="decimal"/>
      <w:lvlText w:val="%1."/>
      <w:lvlJc w:val="left"/>
      <w:pPr>
        <w:ind w:left="1637" w:hanging="360"/>
      </w:pPr>
      <w:rPr>
        <w:rFonts w:hint="default"/>
        <w:b w:val="0"/>
        <w:sz w:val="28"/>
        <w:szCs w:val="28"/>
      </w:rPr>
    </w:lvl>
    <w:lvl w:ilvl="1" w:tplc="04190019" w:tentative="1">
      <w:start w:val="1"/>
      <w:numFmt w:val="lowerLetter"/>
      <w:lvlText w:val="%2."/>
      <w:lvlJc w:val="left"/>
      <w:pPr>
        <w:ind w:left="1441" w:hanging="360"/>
      </w:pPr>
    </w:lvl>
    <w:lvl w:ilvl="2" w:tplc="0419001B" w:tentative="1">
      <w:start w:val="1"/>
      <w:numFmt w:val="lowerRoman"/>
      <w:lvlText w:val="%3."/>
      <w:lvlJc w:val="right"/>
      <w:pPr>
        <w:ind w:left="2161" w:hanging="180"/>
      </w:pPr>
    </w:lvl>
    <w:lvl w:ilvl="3" w:tplc="0419000F" w:tentative="1">
      <w:start w:val="1"/>
      <w:numFmt w:val="decimal"/>
      <w:lvlText w:val="%4."/>
      <w:lvlJc w:val="left"/>
      <w:pPr>
        <w:ind w:left="2881" w:hanging="360"/>
      </w:pPr>
    </w:lvl>
    <w:lvl w:ilvl="4" w:tplc="04190019" w:tentative="1">
      <w:start w:val="1"/>
      <w:numFmt w:val="lowerLetter"/>
      <w:lvlText w:val="%5."/>
      <w:lvlJc w:val="left"/>
      <w:pPr>
        <w:ind w:left="3601" w:hanging="360"/>
      </w:pPr>
    </w:lvl>
    <w:lvl w:ilvl="5" w:tplc="0419001B" w:tentative="1">
      <w:start w:val="1"/>
      <w:numFmt w:val="lowerRoman"/>
      <w:lvlText w:val="%6."/>
      <w:lvlJc w:val="right"/>
      <w:pPr>
        <w:ind w:left="4321" w:hanging="180"/>
      </w:pPr>
    </w:lvl>
    <w:lvl w:ilvl="6" w:tplc="0419000F" w:tentative="1">
      <w:start w:val="1"/>
      <w:numFmt w:val="decimal"/>
      <w:lvlText w:val="%7."/>
      <w:lvlJc w:val="left"/>
      <w:pPr>
        <w:ind w:left="5041" w:hanging="360"/>
      </w:pPr>
    </w:lvl>
    <w:lvl w:ilvl="7" w:tplc="04190019" w:tentative="1">
      <w:start w:val="1"/>
      <w:numFmt w:val="lowerLetter"/>
      <w:lvlText w:val="%8."/>
      <w:lvlJc w:val="left"/>
      <w:pPr>
        <w:ind w:left="5761" w:hanging="360"/>
      </w:pPr>
    </w:lvl>
    <w:lvl w:ilvl="8" w:tplc="0419001B" w:tentative="1">
      <w:start w:val="1"/>
      <w:numFmt w:val="lowerRoman"/>
      <w:lvlText w:val="%9."/>
      <w:lvlJc w:val="right"/>
      <w:pPr>
        <w:ind w:left="6481" w:hanging="180"/>
      </w:pPr>
    </w:lvl>
  </w:abstractNum>
  <w:abstractNum w:abstractNumId="30">
    <w:nsid w:val="5A13421F"/>
    <w:multiLevelType w:val="hybridMultilevel"/>
    <w:tmpl w:val="B35A0A50"/>
    <w:lvl w:ilvl="0" w:tplc="BF5CB4B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5C753644"/>
    <w:multiLevelType w:val="hybridMultilevel"/>
    <w:tmpl w:val="C3C88C4E"/>
    <w:lvl w:ilvl="0" w:tplc="BF5CB4B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D27776D"/>
    <w:multiLevelType w:val="hybridMultilevel"/>
    <w:tmpl w:val="5A2A639E"/>
    <w:lvl w:ilvl="0" w:tplc="87B248D6">
      <w:start w:val="1"/>
      <w:numFmt w:val="bullet"/>
      <w:pStyle w:val="2"/>
      <w:lvlText w:val=""/>
      <w:lvlJc w:val="left"/>
      <w:pPr>
        <w:ind w:left="1800" w:hanging="666"/>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3">
    <w:nsid w:val="5F8D7C13"/>
    <w:multiLevelType w:val="hybridMultilevel"/>
    <w:tmpl w:val="7C067B06"/>
    <w:lvl w:ilvl="0" w:tplc="BF5CB4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64E32821"/>
    <w:multiLevelType w:val="singleLevel"/>
    <w:tmpl w:val="0419000F"/>
    <w:styleLink w:val="20"/>
    <w:lvl w:ilvl="0">
      <w:start w:val="1"/>
      <w:numFmt w:val="decimal"/>
      <w:lvlText w:val="%1."/>
      <w:lvlJc w:val="left"/>
      <w:pPr>
        <w:tabs>
          <w:tab w:val="num" w:pos="360"/>
        </w:tabs>
        <w:ind w:left="360" w:hanging="360"/>
      </w:pPr>
    </w:lvl>
  </w:abstractNum>
  <w:abstractNum w:abstractNumId="35">
    <w:nsid w:val="663B26A6"/>
    <w:multiLevelType w:val="hybridMultilevel"/>
    <w:tmpl w:val="3DF65704"/>
    <w:lvl w:ilvl="0" w:tplc="745421D4">
      <w:start w:val="1"/>
      <w:numFmt w:val="decimal"/>
      <w:pStyle w:val="9"/>
      <w:lvlText w:val="%1"/>
      <w:lvlJc w:val="left"/>
      <w:pPr>
        <w:ind w:left="720" w:hanging="360"/>
      </w:pPr>
      <w:rPr>
        <w:rFonts w:hint="default"/>
      </w:rPr>
    </w:lvl>
    <w:lvl w:ilvl="1" w:tplc="46C2EA4C" w:tentative="1">
      <w:start w:val="1"/>
      <w:numFmt w:val="lowerLetter"/>
      <w:lvlText w:val="%2."/>
      <w:lvlJc w:val="left"/>
      <w:pPr>
        <w:ind w:left="1440" w:hanging="360"/>
      </w:pPr>
    </w:lvl>
    <w:lvl w:ilvl="2" w:tplc="14F677C8" w:tentative="1">
      <w:start w:val="1"/>
      <w:numFmt w:val="lowerRoman"/>
      <w:lvlText w:val="%3."/>
      <w:lvlJc w:val="right"/>
      <w:pPr>
        <w:ind w:left="2160" w:hanging="180"/>
      </w:pPr>
    </w:lvl>
    <w:lvl w:ilvl="3" w:tplc="C4F69B6E" w:tentative="1">
      <w:start w:val="1"/>
      <w:numFmt w:val="decimal"/>
      <w:lvlText w:val="%4."/>
      <w:lvlJc w:val="left"/>
      <w:pPr>
        <w:ind w:left="2880" w:hanging="360"/>
      </w:pPr>
    </w:lvl>
    <w:lvl w:ilvl="4" w:tplc="6712A3EA" w:tentative="1">
      <w:start w:val="1"/>
      <w:numFmt w:val="lowerLetter"/>
      <w:lvlText w:val="%5."/>
      <w:lvlJc w:val="left"/>
      <w:pPr>
        <w:ind w:left="3600" w:hanging="360"/>
      </w:pPr>
    </w:lvl>
    <w:lvl w:ilvl="5" w:tplc="D35A9A7E" w:tentative="1">
      <w:start w:val="1"/>
      <w:numFmt w:val="lowerRoman"/>
      <w:lvlText w:val="%6."/>
      <w:lvlJc w:val="right"/>
      <w:pPr>
        <w:ind w:left="4320" w:hanging="180"/>
      </w:pPr>
    </w:lvl>
    <w:lvl w:ilvl="6" w:tplc="65BEB2E6" w:tentative="1">
      <w:start w:val="1"/>
      <w:numFmt w:val="decimal"/>
      <w:lvlText w:val="%7."/>
      <w:lvlJc w:val="left"/>
      <w:pPr>
        <w:ind w:left="5040" w:hanging="360"/>
      </w:pPr>
    </w:lvl>
    <w:lvl w:ilvl="7" w:tplc="9C74AF3E" w:tentative="1">
      <w:start w:val="1"/>
      <w:numFmt w:val="lowerLetter"/>
      <w:lvlText w:val="%8."/>
      <w:lvlJc w:val="left"/>
      <w:pPr>
        <w:ind w:left="5760" w:hanging="360"/>
      </w:pPr>
    </w:lvl>
    <w:lvl w:ilvl="8" w:tplc="5DBC6228" w:tentative="1">
      <w:start w:val="1"/>
      <w:numFmt w:val="lowerRoman"/>
      <w:lvlText w:val="%9."/>
      <w:lvlJc w:val="right"/>
      <w:pPr>
        <w:ind w:left="6480" w:hanging="180"/>
      </w:pPr>
    </w:lvl>
  </w:abstractNum>
  <w:abstractNum w:abstractNumId="36">
    <w:nsid w:val="66D26412"/>
    <w:multiLevelType w:val="hybridMultilevel"/>
    <w:tmpl w:val="D4B6D334"/>
    <w:styleLink w:val="a4"/>
    <w:lvl w:ilvl="0" w:tplc="49C44EB6">
      <w:start w:val="1"/>
      <w:numFmt w:val="decimal"/>
      <w:lvlText w:val="%1."/>
      <w:lvlJc w:val="left"/>
      <w:pPr>
        <w:tabs>
          <w:tab w:val="num" w:pos="927"/>
        </w:tabs>
        <w:ind w:left="927" w:hanging="360"/>
      </w:pPr>
      <w:rPr>
        <w:rFonts w:hint="default"/>
      </w:rPr>
    </w:lvl>
    <w:lvl w:ilvl="1" w:tplc="EE501C90" w:tentative="1">
      <w:start w:val="1"/>
      <w:numFmt w:val="lowerLetter"/>
      <w:lvlText w:val="%2."/>
      <w:lvlJc w:val="left"/>
      <w:pPr>
        <w:tabs>
          <w:tab w:val="num" w:pos="1647"/>
        </w:tabs>
        <w:ind w:left="1647" w:hanging="360"/>
      </w:pPr>
    </w:lvl>
    <w:lvl w:ilvl="2" w:tplc="19EA79DA" w:tentative="1">
      <w:start w:val="1"/>
      <w:numFmt w:val="lowerRoman"/>
      <w:lvlText w:val="%3."/>
      <w:lvlJc w:val="right"/>
      <w:pPr>
        <w:tabs>
          <w:tab w:val="num" w:pos="2367"/>
        </w:tabs>
        <w:ind w:left="2367" w:hanging="180"/>
      </w:pPr>
    </w:lvl>
    <w:lvl w:ilvl="3" w:tplc="1172B55A" w:tentative="1">
      <w:start w:val="1"/>
      <w:numFmt w:val="decimal"/>
      <w:lvlText w:val="%4."/>
      <w:lvlJc w:val="left"/>
      <w:pPr>
        <w:tabs>
          <w:tab w:val="num" w:pos="3087"/>
        </w:tabs>
        <w:ind w:left="3087" w:hanging="360"/>
      </w:pPr>
    </w:lvl>
    <w:lvl w:ilvl="4" w:tplc="D270AB3C" w:tentative="1">
      <w:start w:val="1"/>
      <w:numFmt w:val="lowerLetter"/>
      <w:lvlText w:val="%5."/>
      <w:lvlJc w:val="left"/>
      <w:pPr>
        <w:tabs>
          <w:tab w:val="num" w:pos="3807"/>
        </w:tabs>
        <w:ind w:left="3807" w:hanging="360"/>
      </w:pPr>
    </w:lvl>
    <w:lvl w:ilvl="5" w:tplc="9B14FEE2" w:tentative="1">
      <w:start w:val="1"/>
      <w:numFmt w:val="lowerRoman"/>
      <w:lvlText w:val="%6."/>
      <w:lvlJc w:val="right"/>
      <w:pPr>
        <w:tabs>
          <w:tab w:val="num" w:pos="4527"/>
        </w:tabs>
        <w:ind w:left="4527" w:hanging="180"/>
      </w:pPr>
    </w:lvl>
    <w:lvl w:ilvl="6" w:tplc="C48807EA" w:tentative="1">
      <w:start w:val="1"/>
      <w:numFmt w:val="decimal"/>
      <w:lvlText w:val="%7."/>
      <w:lvlJc w:val="left"/>
      <w:pPr>
        <w:tabs>
          <w:tab w:val="num" w:pos="5247"/>
        </w:tabs>
        <w:ind w:left="5247" w:hanging="360"/>
      </w:pPr>
    </w:lvl>
    <w:lvl w:ilvl="7" w:tplc="E2100AEE" w:tentative="1">
      <w:start w:val="1"/>
      <w:numFmt w:val="lowerLetter"/>
      <w:lvlText w:val="%8."/>
      <w:lvlJc w:val="left"/>
      <w:pPr>
        <w:tabs>
          <w:tab w:val="num" w:pos="5967"/>
        </w:tabs>
        <w:ind w:left="5967" w:hanging="360"/>
      </w:pPr>
    </w:lvl>
    <w:lvl w:ilvl="8" w:tplc="89B0B4EE" w:tentative="1">
      <w:start w:val="1"/>
      <w:numFmt w:val="lowerRoman"/>
      <w:lvlText w:val="%9."/>
      <w:lvlJc w:val="right"/>
      <w:pPr>
        <w:tabs>
          <w:tab w:val="num" w:pos="6687"/>
        </w:tabs>
        <w:ind w:left="6687" w:hanging="180"/>
      </w:pPr>
    </w:lvl>
  </w:abstractNum>
  <w:abstractNum w:abstractNumId="37">
    <w:nsid w:val="681E13B9"/>
    <w:multiLevelType w:val="hybridMultilevel"/>
    <w:tmpl w:val="9870A75C"/>
    <w:lvl w:ilvl="0" w:tplc="2850E590">
      <w:start w:val="1"/>
      <w:numFmt w:val="bullet"/>
      <w:lvlText w:val=""/>
      <w:lvlJc w:val="left"/>
      <w:pPr>
        <w:ind w:left="1429" w:hanging="360"/>
      </w:pPr>
      <w:rPr>
        <w:rFonts w:ascii="Symbol" w:hAnsi="Symbol" w:hint="default"/>
      </w:rPr>
    </w:lvl>
    <w:lvl w:ilvl="1" w:tplc="404C104E" w:tentative="1">
      <w:start w:val="1"/>
      <w:numFmt w:val="bullet"/>
      <w:lvlText w:val="o"/>
      <w:lvlJc w:val="left"/>
      <w:pPr>
        <w:ind w:left="2149" w:hanging="360"/>
      </w:pPr>
      <w:rPr>
        <w:rFonts w:ascii="Courier New" w:hAnsi="Courier New" w:cs="Courier New" w:hint="default"/>
      </w:rPr>
    </w:lvl>
    <w:lvl w:ilvl="2" w:tplc="05C83EDE" w:tentative="1">
      <w:start w:val="1"/>
      <w:numFmt w:val="bullet"/>
      <w:lvlText w:val=""/>
      <w:lvlJc w:val="left"/>
      <w:pPr>
        <w:ind w:left="2869" w:hanging="360"/>
      </w:pPr>
      <w:rPr>
        <w:rFonts w:ascii="Wingdings" w:hAnsi="Wingdings" w:hint="default"/>
      </w:rPr>
    </w:lvl>
    <w:lvl w:ilvl="3" w:tplc="42B452D8" w:tentative="1">
      <w:start w:val="1"/>
      <w:numFmt w:val="bullet"/>
      <w:lvlText w:val=""/>
      <w:lvlJc w:val="left"/>
      <w:pPr>
        <w:ind w:left="3589" w:hanging="360"/>
      </w:pPr>
      <w:rPr>
        <w:rFonts w:ascii="Symbol" w:hAnsi="Symbol" w:hint="default"/>
      </w:rPr>
    </w:lvl>
    <w:lvl w:ilvl="4" w:tplc="886068DC" w:tentative="1">
      <w:start w:val="1"/>
      <w:numFmt w:val="bullet"/>
      <w:lvlText w:val="o"/>
      <w:lvlJc w:val="left"/>
      <w:pPr>
        <w:ind w:left="4309" w:hanging="360"/>
      </w:pPr>
      <w:rPr>
        <w:rFonts w:ascii="Courier New" w:hAnsi="Courier New" w:cs="Courier New" w:hint="default"/>
      </w:rPr>
    </w:lvl>
    <w:lvl w:ilvl="5" w:tplc="40D21468" w:tentative="1">
      <w:start w:val="1"/>
      <w:numFmt w:val="bullet"/>
      <w:lvlText w:val=""/>
      <w:lvlJc w:val="left"/>
      <w:pPr>
        <w:ind w:left="5029" w:hanging="360"/>
      </w:pPr>
      <w:rPr>
        <w:rFonts w:ascii="Wingdings" w:hAnsi="Wingdings" w:hint="default"/>
      </w:rPr>
    </w:lvl>
    <w:lvl w:ilvl="6" w:tplc="2916788E" w:tentative="1">
      <w:start w:val="1"/>
      <w:numFmt w:val="bullet"/>
      <w:lvlText w:val=""/>
      <w:lvlJc w:val="left"/>
      <w:pPr>
        <w:ind w:left="5749" w:hanging="360"/>
      </w:pPr>
      <w:rPr>
        <w:rFonts w:ascii="Symbol" w:hAnsi="Symbol" w:hint="default"/>
      </w:rPr>
    </w:lvl>
    <w:lvl w:ilvl="7" w:tplc="6E9CBDB6" w:tentative="1">
      <w:start w:val="1"/>
      <w:numFmt w:val="bullet"/>
      <w:lvlText w:val="o"/>
      <w:lvlJc w:val="left"/>
      <w:pPr>
        <w:ind w:left="6469" w:hanging="360"/>
      </w:pPr>
      <w:rPr>
        <w:rFonts w:ascii="Courier New" w:hAnsi="Courier New" w:cs="Courier New" w:hint="default"/>
      </w:rPr>
    </w:lvl>
    <w:lvl w:ilvl="8" w:tplc="70A6F8C0" w:tentative="1">
      <w:start w:val="1"/>
      <w:numFmt w:val="bullet"/>
      <w:lvlText w:val=""/>
      <w:lvlJc w:val="left"/>
      <w:pPr>
        <w:ind w:left="7189" w:hanging="360"/>
      </w:pPr>
      <w:rPr>
        <w:rFonts w:ascii="Wingdings" w:hAnsi="Wingdings" w:hint="default"/>
      </w:rPr>
    </w:lvl>
  </w:abstractNum>
  <w:abstractNum w:abstractNumId="38">
    <w:nsid w:val="69633BAD"/>
    <w:multiLevelType w:val="hybridMultilevel"/>
    <w:tmpl w:val="3E84CEF0"/>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9">
    <w:nsid w:val="70541455"/>
    <w:multiLevelType w:val="hybridMultilevel"/>
    <w:tmpl w:val="3244D766"/>
    <w:lvl w:ilvl="0" w:tplc="21901212">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1A6457A"/>
    <w:multiLevelType w:val="hybridMultilevel"/>
    <w:tmpl w:val="8E8C1378"/>
    <w:lvl w:ilvl="0" w:tplc="BF5CB4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77014532"/>
    <w:multiLevelType w:val="hybridMultilevel"/>
    <w:tmpl w:val="4ADA01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A450946"/>
    <w:multiLevelType w:val="hybridMultilevel"/>
    <w:tmpl w:val="ECE0EA90"/>
    <w:lvl w:ilvl="0" w:tplc="BF5CB4B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7F3A31A9"/>
    <w:multiLevelType w:val="hybridMultilevel"/>
    <w:tmpl w:val="A926A3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
  </w:num>
  <w:num w:numId="2">
    <w:abstractNumId w:val="4"/>
  </w:num>
  <w:num w:numId="3">
    <w:abstractNumId w:val="34"/>
  </w:num>
  <w:num w:numId="4">
    <w:abstractNumId w:val="16"/>
  </w:num>
  <w:num w:numId="5">
    <w:abstractNumId w:val="36"/>
  </w:num>
  <w:num w:numId="6">
    <w:abstractNumId w:val="27"/>
  </w:num>
  <w:num w:numId="7">
    <w:abstractNumId w:val="3"/>
  </w:num>
  <w:num w:numId="8">
    <w:abstractNumId w:val="9"/>
  </w:num>
  <w:num w:numId="9">
    <w:abstractNumId w:val="0"/>
  </w:num>
  <w:num w:numId="10">
    <w:abstractNumId w:val="32"/>
  </w:num>
  <w:num w:numId="11">
    <w:abstractNumId w:val="35"/>
  </w:num>
  <w:num w:numId="12">
    <w:abstractNumId w:val="26"/>
  </w:num>
  <w:num w:numId="13">
    <w:abstractNumId w:val="14"/>
  </w:num>
  <w:num w:numId="14">
    <w:abstractNumId w:val="1"/>
  </w:num>
  <w:num w:numId="15">
    <w:abstractNumId w:val="5"/>
  </w:num>
  <w:num w:numId="16">
    <w:abstractNumId w:val="37"/>
  </w:num>
  <w:num w:numId="17">
    <w:abstractNumId w:val="29"/>
  </w:num>
  <w:num w:numId="1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11"/>
  </w:num>
  <w:num w:numId="22">
    <w:abstractNumId w:val="7"/>
  </w:num>
  <w:num w:numId="23">
    <w:abstractNumId w:val="40"/>
  </w:num>
  <w:num w:numId="24">
    <w:abstractNumId w:val="30"/>
  </w:num>
  <w:num w:numId="25">
    <w:abstractNumId w:val="24"/>
  </w:num>
  <w:num w:numId="26">
    <w:abstractNumId w:val="18"/>
  </w:num>
  <w:num w:numId="27">
    <w:abstractNumId w:val="25"/>
  </w:num>
  <w:num w:numId="28">
    <w:abstractNumId w:val="41"/>
  </w:num>
  <w:num w:numId="29">
    <w:abstractNumId w:val="8"/>
  </w:num>
  <w:num w:numId="30">
    <w:abstractNumId w:val="17"/>
  </w:num>
  <w:num w:numId="31">
    <w:abstractNumId w:val="23"/>
  </w:num>
  <w:num w:numId="32">
    <w:abstractNumId w:val="31"/>
  </w:num>
  <w:num w:numId="33">
    <w:abstractNumId w:val="39"/>
  </w:num>
  <w:num w:numId="34">
    <w:abstractNumId w:val="12"/>
  </w:num>
  <w:num w:numId="35">
    <w:abstractNumId w:val="33"/>
  </w:num>
  <w:num w:numId="36">
    <w:abstractNumId w:val="19"/>
  </w:num>
  <w:num w:numId="37">
    <w:abstractNumId w:val="42"/>
  </w:num>
  <w:num w:numId="38">
    <w:abstractNumId w:val="10"/>
  </w:num>
  <w:num w:numId="39">
    <w:abstractNumId w:val="15"/>
  </w:num>
  <w:num w:numId="40">
    <w:abstractNumId w:val="28"/>
  </w:num>
  <w:num w:numId="41">
    <w:abstractNumId w:val="43"/>
  </w:num>
  <w:num w:numId="42">
    <w:abstractNumId w:val="22"/>
  </w:num>
  <w:num w:numId="43">
    <w:abstractNumId w:val="21"/>
  </w:num>
  <w:num w:numId="44">
    <w:abstractNumId w:val="38"/>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ru-RU" w:vendorID="64" w:dllVersion="6" w:nlCheck="1" w:checkStyle="0"/>
  <w:activeWritingStyle w:appName="MSWord" w:lang="en-US" w:vendorID="64" w:dllVersion="6" w:nlCheck="1" w:checkStyle="1"/>
  <w:activeWritingStyle w:appName="MSWord" w:lang="ru-RU" w:vendorID="64" w:dllVersion="0" w:nlCheck="1" w:checkStyle="0"/>
  <w:activeWritingStyle w:appName="MSWord" w:lang="ru-RU" w:vendorID="64" w:dllVersion="4096" w:nlCheck="1" w:checkStyle="0"/>
  <w:activeWritingStyle w:appName="MSWord" w:lang="en-US" w:vendorID="64" w:dllVersion="131078" w:nlCheck="1" w:checkStyle="1"/>
  <w:proofState w:grammar="clean"/>
  <w:defaultTabStop w:val="709"/>
  <w:autoHyphenation/>
  <w:drawingGridHorizontalSpacing w:val="120"/>
  <w:drawingGridVerticalSpacing w:val="181"/>
  <w:displayHorizontalDrawingGridEvery w:val="2"/>
  <w:characterSpacingControl w:val="compressPunctuation"/>
  <w:hdrShapeDefaults>
    <o:shapedefaults v:ext="edit" spidmax="230401" fill="f" fillcolor="white" stroke="f">
      <v:fill color="white" on="f"/>
      <v:stroke on="f"/>
    </o:shapedefaults>
  </w:hdrShapeDefaults>
  <w:footnotePr>
    <w:footnote w:id="-1"/>
    <w:footnote w:id="0"/>
  </w:footnotePr>
  <w:endnotePr>
    <w:endnote w:id="-1"/>
    <w:endnote w:id="0"/>
  </w:endnotePr>
  <w:compat>
    <w:doNotExpandShiftReturn/>
  </w:compat>
  <w:rsids>
    <w:rsidRoot w:val="00401A58"/>
    <w:rsid w:val="00000074"/>
    <w:rsid w:val="00000256"/>
    <w:rsid w:val="000006FB"/>
    <w:rsid w:val="00000D0F"/>
    <w:rsid w:val="000021F1"/>
    <w:rsid w:val="000032E3"/>
    <w:rsid w:val="0000343F"/>
    <w:rsid w:val="00004597"/>
    <w:rsid w:val="00004E54"/>
    <w:rsid w:val="00005E40"/>
    <w:rsid w:val="00005EF3"/>
    <w:rsid w:val="000064FF"/>
    <w:rsid w:val="000069E9"/>
    <w:rsid w:val="00010916"/>
    <w:rsid w:val="00011315"/>
    <w:rsid w:val="0001395E"/>
    <w:rsid w:val="00014500"/>
    <w:rsid w:val="00014860"/>
    <w:rsid w:val="0001493A"/>
    <w:rsid w:val="000149E0"/>
    <w:rsid w:val="00014DE3"/>
    <w:rsid w:val="00015BD2"/>
    <w:rsid w:val="00015D78"/>
    <w:rsid w:val="00015F73"/>
    <w:rsid w:val="00015F97"/>
    <w:rsid w:val="000161F1"/>
    <w:rsid w:val="000163F5"/>
    <w:rsid w:val="00017378"/>
    <w:rsid w:val="000178C6"/>
    <w:rsid w:val="00020250"/>
    <w:rsid w:val="0002067A"/>
    <w:rsid w:val="00020A42"/>
    <w:rsid w:val="00021F00"/>
    <w:rsid w:val="000224A5"/>
    <w:rsid w:val="00023A6D"/>
    <w:rsid w:val="00023AD6"/>
    <w:rsid w:val="00023B9A"/>
    <w:rsid w:val="00024655"/>
    <w:rsid w:val="00024689"/>
    <w:rsid w:val="00024776"/>
    <w:rsid w:val="00025F8B"/>
    <w:rsid w:val="000260EC"/>
    <w:rsid w:val="00026605"/>
    <w:rsid w:val="00026B15"/>
    <w:rsid w:val="00026EC1"/>
    <w:rsid w:val="00027E96"/>
    <w:rsid w:val="00030DE2"/>
    <w:rsid w:val="000315F5"/>
    <w:rsid w:val="0003211E"/>
    <w:rsid w:val="000326EA"/>
    <w:rsid w:val="0003387A"/>
    <w:rsid w:val="00033A91"/>
    <w:rsid w:val="00033F80"/>
    <w:rsid w:val="000344F4"/>
    <w:rsid w:val="000347EC"/>
    <w:rsid w:val="00035E91"/>
    <w:rsid w:val="000362CB"/>
    <w:rsid w:val="00036342"/>
    <w:rsid w:val="00036524"/>
    <w:rsid w:val="00036571"/>
    <w:rsid w:val="0003684D"/>
    <w:rsid w:val="00036D62"/>
    <w:rsid w:val="00037A6B"/>
    <w:rsid w:val="00037A7F"/>
    <w:rsid w:val="00040D5C"/>
    <w:rsid w:val="00042082"/>
    <w:rsid w:val="00042316"/>
    <w:rsid w:val="00042EB6"/>
    <w:rsid w:val="00042F90"/>
    <w:rsid w:val="00043392"/>
    <w:rsid w:val="0004391A"/>
    <w:rsid w:val="00044021"/>
    <w:rsid w:val="00044110"/>
    <w:rsid w:val="00044672"/>
    <w:rsid w:val="00044689"/>
    <w:rsid w:val="00044C92"/>
    <w:rsid w:val="00044F84"/>
    <w:rsid w:val="0004560A"/>
    <w:rsid w:val="000470E4"/>
    <w:rsid w:val="000476CC"/>
    <w:rsid w:val="00047D21"/>
    <w:rsid w:val="0005301A"/>
    <w:rsid w:val="00053252"/>
    <w:rsid w:val="00053680"/>
    <w:rsid w:val="00053A62"/>
    <w:rsid w:val="00053F40"/>
    <w:rsid w:val="0005413A"/>
    <w:rsid w:val="00054334"/>
    <w:rsid w:val="000544E4"/>
    <w:rsid w:val="00054DD8"/>
    <w:rsid w:val="00055E2D"/>
    <w:rsid w:val="00056961"/>
    <w:rsid w:val="00056D7E"/>
    <w:rsid w:val="00056EC0"/>
    <w:rsid w:val="0005770F"/>
    <w:rsid w:val="000578F3"/>
    <w:rsid w:val="00057CCB"/>
    <w:rsid w:val="000605A2"/>
    <w:rsid w:val="00060D15"/>
    <w:rsid w:val="00063AD7"/>
    <w:rsid w:val="00064098"/>
    <w:rsid w:val="000644DA"/>
    <w:rsid w:val="00064903"/>
    <w:rsid w:val="00064A2C"/>
    <w:rsid w:val="00064E78"/>
    <w:rsid w:val="00066C8A"/>
    <w:rsid w:val="00067431"/>
    <w:rsid w:val="00070563"/>
    <w:rsid w:val="000711F2"/>
    <w:rsid w:val="000715FE"/>
    <w:rsid w:val="00072074"/>
    <w:rsid w:val="00072998"/>
    <w:rsid w:val="000731EC"/>
    <w:rsid w:val="000739B2"/>
    <w:rsid w:val="0007434E"/>
    <w:rsid w:val="00075168"/>
    <w:rsid w:val="00075287"/>
    <w:rsid w:val="00075334"/>
    <w:rsid w:val="000755C9"/>
    <w:rsid w:val="00075D1A"/>
    <w:rsid w:val="00076124"/>
    <w:rsid w:val="000768C2"/>
    <w:rsid w:val="00076E83"/>
    <w:rsid w:val="00080440"/>
    <w:rsid w:val="000804DB"/>
    <w:rsid w:val="00080A7D"/>
    <w:rsid w:val="0008158E"/>
    <w:rsid w:val="0008235E"/>
    <w:rsid w:val="00082416"/>
    <w:rsid w:val="00082C9E"/>
    <w:rsid w:val="000832AA"/>
    <w:rsid w:val="000839A2"/>
    <w:rsid w:val="00084DBD"/>
    <w:rsid w:val="0008527F"/>
    <w:rsid w:val="00085544"/>
    <w:rsid w:val="00086084"/>
    <w:rsid w:val="000861C3"/>
    <w:rsid w:val="00086DB8"/>
    <w:rsid w:val="000879F8"/>
    <w:rsid w:val="00087FFB"/>
    <w:rsid w:val="0009047C"/>
    <w:rsid w:val="00090703"/>
    <w:rsid w:val="00090E41"/>
    <w:rsid w:val="00091792"/>
    <w:rsid w:val="00091C17"/>
    <w:rsid w:val="00092DFD"/>
    <w:rsid w:val="00093086"/>
    <w:rsid w:val="00093DF1"/>
    <w:rsid w:val="00094985"/>
    <w:rsid w:val="00094E1D"/>
    <w:rsid w:val="0009647E"/>
    <w:rsid w:val="000966D3"/>
    <w:rsid w:val="000967FE"/>
    <w:rsid w:val="0009695D"/>
    <w:rsid w:val="00096D3A"/>
    <w:rsid w:val="00096F8D"/>
    <w:rsid w:val="0009712E"/>
    <w:rsid w:val="00097BE1"/>
    <w:rsid w:val="000A0FC3"/>
    <w:rsid w:val="000A11E3"/>
    <w:rsid w:val="000A124D"/>
    <w:rsid w:val="000A13C4"/>
    <w:rsid w:val="000A19A9"/>
    <w:rsid w:val="000A1BE7"/>
    <w:rsid w:val="000A1F85"/>
    <w:rsid w:val="000A2061"/>
    <w:rsid w:val="000A2B0A"/>
    <w:rsid w:val="000A3A3E"/>
    <w:rsid w:val="000A434C"/>
    <w:rsid w:val="000A494C"/>
    <w:rsid w:val="000A497B"/>
    <w:rsid w:val="000A4998"/>
    <w:rsid w:val="000A6C79"/>
    <w:rsid w:val="000A6DE1"/>
    <w:rsid w:val="000A7F5E"/>
    <w:rsid w:val="000B115C"/>
    <w:rsid w:val="000B1782"/>
    <w:rsid w:val="000B3791"/>
    <w:rsid w:val="000B46E6"/>
    <w:rsid w:val="000B47AC"/>
    <w:rsid w:val="000B4F21"/>
    <w:rsid w:val="000B5104"/>
    <w:rsid w:val="000B53A9"/>
    <w:rsid w:val="000B5E38"/>
    <w:rsid w:val="000B636C"/>
    <w:rsid w:val="000B6D9C"/>
    <w:rsid w:val="000B6E5A"/>
    <w:rsid w:val="000B7712"/>
    <w:rsid w:val="000B7C83"/>
    <w:rsid w:val="000B7F11"/>
    <w:rsid w:val="000C009E"/>
    <w:rsid w:val="000C0BB6"/>
    <w:rsid w:val="000C10E0"/>
    <w:rsid w:val="000C22EF"/>
    <w:rsid w:val="000C3EB9"/>
    <w:rsid w:val="000C4B33"/>
    <w:rsid w:val="000C4EF1"/>
    <w:rsid w:val="000C4F32"/>
    <w:rsid w:val="000C4FF8"/>
    <w:rsid w:val="000C51C9"/>
    <w:rsid w:val="000C596B"/>
    <w:rsid w:val="000C6151"/>
    <w:rsid w:val="000C6296"/>
    <w:rsid w:val="000C6F66"/>
    <w:rsid w:val="000C75EB"/>
    <w:rsid w:val="000C77DE"/>
    <w:rsid w:val="000D058D"/>
    <w:rsid w:val="000D082D"/>
    <w:rsid w:val="000D16B5"/>
    <w:rsid w:val="000D18B9"/>
    <w:rsid w:val="000D1BDC"/>
    <w:rsid w:val="000D265B"/>
    <w:rsid w:val="000D273B"/>
    <w:rsid w:val="000D36EB"/>
    <w:rsid w:val="000D38CC"/>
    <w:rsid w:val="000D3AC9"/>
    <w:rsid w:val="000D3D6E"/>
    <w:rsid w:val="000D4900"/>
    <w:rsid w:val="000D4C48"/>
    <w:rsid w:val="000D69C9"/>
    <w:rsid w:val="000D6C57"/>
    <w:rsid w:val="000E02F0"/>
    <w:rsid w:val="000E0425"/>
    <w:rsid w:val="000E0AED"/>
    <w:rsid w:val="000E0CC3"/>
    <w:rsid w:val="000E12DF"/>
    <w:rsid w:val="000E1460"/>
    <w:rsid w:val="000E171D"/>
    <w:rsid w:val="000E1C7D"/>
    <w:rsid w:val="000E1D3C"/>
    <w:rsid w:val="000E3EA1"/>
    <w:rsid w:val="000E45BA"/>
    <w:rsid w:val="000E54D9"/>
    <w:rsid w:val="000E613B"/>
    <w:rsid w:val="000E7574"/>
    <w:rsid w:val="000E7D66"/>
    <w:rsid w:val="000F0309"/>
    <w:rsid w:val="000F2465"/>
    <w:rsid w:val="000F2565"/>
    <w:rsid w:val="000F28C2"/>
    <w:rsid w:val="000F34CE"/>
    <w:rsid w:val="000F3E87"/>
    <w:rsid w:val="000F414F"/>
    <w:rsid w:val="000F41DF"/>
    <w:rsid w:val="000F4E97"/>
    <w:rsid w:val="000F5093"/>
    <w:rsid w:val="000F53D6"/>
    <w:rsid w:val="000F5FBA"/>
    <w:rsid w:val="000F65C1"/>
    <w:rsid w:val="000F692E"/>
    <w:rsid w:val="000F7EF1"/>
    <w:rsid w:val="000F7F1F"/>
    <w:rsid w:val="001003CE"/>
    <w:rsid w:val="0010078B"/>
    <w:rsid w:val="00100895"/>
    <w:rsid w:val="0010178A"/>
    <w:rsid w:val="00101D76"/>
    <w:rsid w:val="00101FA8"/>
    <w:rsid w:val="00102CC1"/>
    <w:rsid w:val="00102F11"/>
    <w:rsid w:val="0010330C"/>
    <w:rsid w:val="00103DD3"/>
    <w:rsid w:val="0010403C"/>
    <w:rsid w:val="001040DD"/>
    <w:rsid w:val="00104F63"/>
    <w:rsid w:val="00105215"/>
    <w:rsid w:val="00105C1C"/>
    <w:rsid w:val="0010614C"/>
    <w:rsid w:val="00106C71"/>
    <w:rsid w:val="00107BD4"/>
    <w:rsid w:val="00107BF5"/>
    <w:rsid w:val="00107C48"/>
    <w:rsid w:val="00107F52"/>
    <w:rsid w:val="00107F9B"/>
    <w:rsid w:val="00110044"/>
    <w:rsid w:val="001107E1"/>
    <w:rsid w:val="00111414"/>
    <w:rsid w:val="00111994"/>
    <w:rsid w:val="001119A4"/>
    <w:rsid w:val="00111EEE"/>
    <w:rsid w:val="00112719"/>
    <w:rsid w:val="00112921"/>
    <w:rsid w:val="001132EC"/>
    <w:rsid w:val="001134FF"/>
    <w:rsid w:val="00113A39"/>
    <w:rsid w:val="0011443C"/>
    <w:rsid w:val="001145EF"/>
    <w:rsid w:val="00114C06"/>
    <w:rsid w:val="00114DF7"/>
    <w:rsid w:val="00114F63"/>
    <w:rsid w:val="00115014"/>
    <w:rsid w:val="00116314"/>
    <w:rsid w:val="0011689B"/>
    <w:rsid w:val="001170E6"/>
    <w:rsid w:val="001171B7"/>
    <w:rsid w:val="001172C7"/>
    <w:rsid w:val="00117886"/>
    <w:rsid w:val="00120692"/>
    <w:rsid w:val="00120D44"/>
    <w:rsid w:val="00120E34"/>
    <w:rsid w:val="0012164A"/>
    <w:rsid w:val="00121882"/>
    <w:rsid w:val="00121BE8"/>
    <w:rsid w:val="0012208B"/>
    <w:rsid w:val="00122429"/>
    <w:rsid w:val="0012279A"/>
    <w:rsid w:val="00122872"/>
    <w:rsid w:val="00122B55"/>
    <w:rsid w:val="00122D3B"/>
    <w:rsid w:val="00122E9D"/>
    <w:rsid w:val="00122EEA"/>
    <w:rsid w:val="0012385A"/>
    <w:rsid w:val="001242A0"/>
    <w:rsid w:val="001247B3"/>
    <w:rsid w:val="00124915"/>
    <w:rsid w:val="00125607"/>
    <w:rsid w:val="00125B94"/>
    <w:rsid w:val="00125F78"/>
    <w:rsid w:val="00126072"/>
    <w:rsid w:val="00126748"/>
    <w:rsid w:val="0012774E"/>
    <w:rsid w:val="00127757"/>
    <w:rsid w:val="00127E56"/>
    <w:rsid w:val="00130255"/>
    <w:rsid w:val="001306D7"/>
    <w:rsid w:val="00130923"/>
    <w:rsid w:val="00130BBA"/>
    <w:rsid w:val="0013103E"/>
    <w:rsid w:val="001318FE"/>
    <w:rsid w:val="00131CDA"/>
    <w:rsid w:val="001325BA"/>
    <w:rsid w:val="00134D65"/>
    <w:rsid w:val="001350F5"/>
    <w:rsid w:val="0013556A"/>
    <w:rsid w:val="00135640"/>
    <w:rsid w:val="00135708"/>
    <w:rsid w:val="00135824"/>
    <w:rsid w:val="001359B8"/>
    <w:rsid w:val="00135E42"/>
    <w:rsid w:val="00135EF7"/>
    <w:rsid w:val="00136122"/>
    <w:rsid w:val="001368B8"/>
    <w:rsid w:val="00137F3A"/>
    <w:rsid w:val="00137F8C"/>
    <w:rsid w:val="001403B8"/>
    <w:rsid w:val="00142453"/>
    <w:rsid w:val="00142A98"/>
    <w:rsid w:val="0014320D"/>
    <w:rsid w:val="00143E06"/>
    <w:rsid w:val="001445B3"/>
    <w:rsid w:val="001450C2"/>
    <w:rsid w:val="00145CFD"/>
    <w:rsid w:val="00145D2C"/>
    <w:rsid w:val="00145D60"/>
    <w:rsid w:val="00146FD3"/>
    <w:rsid w:val="00146FD4"/>
    <w:rsid w:val="001472F7"/>
    <w:rsid w:val="00147414"/>
    <w:rsid w:val="00147D38"/>
    <w:rsid w:val="00147DD0"/>
    <w:rsid w:val="00147F20"/>
    <w:rsid w:val="00150E47"/>
    <w:rsid w:val="00150EBF"/>
    <w:rsid w:val="00151877"/>
    <w:rsid w:val="00151ED0"/>
    <w:rsid w:val="0015200F"/>
    <w:rsid w:val="00152390"/>
    <w:rsid w:val="0015438F"/>
    <w:rsid w:val="0015468A"/>
    <w:rsid w:val="001546F0"/>
    <w:rsid w:val="001549AB"/>
    <w:rsid w:val="001559A9"/>
    <w:rsid w:val="001560D3"/>
    <w:rsid w:val="00156B06"/>
    <w:rsid w:val="00156C21"/>
    <w:rsid w:val="00157C70"/>
    <w:rsid w:val="00157DFF"/>
    <w:rsid w:val="00160E9F"/>
    <w:rsid w:val="001622C1"/>
    <w:rsid w:val="00162405"/>
    <w:rsid w:val="001630F2"/>
    <w:rsid w:val="00163921"/>
    <w:rsid w:val="001639A6"/>
    <w:rsid w:val="0016480E"/>
    <w:rsid w:val="0016673C"/>
    <w:rsid w:val="00167C3E"/>
    <w:rsid w:val="0017000B"/>
    <w:rsid w:val="001705D0"/>
    <w:rsid w:val="001706C6"/>
    <w:rsid w:val="001711D9"/>
    <w:rsid w:val="0017121F"/>
    <w:rsid w:val="001712E3"/>
    <w:rsid w:val="001717EF"/>
    <w:rsid w:val="001723A5"/>
    <w:rsid w:val="001724A1"/>
    <w:rsid w:val="0017274D"/>
    <w:rsid w:val="001727E8"/>
    <w:rsid w:val="0017333C"/>
    <w:rsid w:val="00173D0F"/>
    <w:rsid w:val="00174216"/>
    <w:rsid w:val="00175704"/>
    <w:rsid w:val="00175810"/>
    <w:rsid w:val="00175A6E"/>
    <w:rsid w:val="001766F8"/>
    <w:rsid w:val="00176A51"/>
    <w:rsid w:val="00176B37"/>
    <w:rsid w:val="00177319"/>
    <w:rsid w:val="00177BBF"/>
    <w:rsid w:val="00180109"/>
    <w:rsid w:val="00180428"/>
    <w:rsid w:val="001809D1"/>
    <w:rsid w:val="00180C76"/>
    <w:rsid w:val="00181741"/>
    <w:rsid w:val="001817D0"/>
    <w:rsid w:val="00181AA7"/>
    <w:rsid w:val="00182B7B"/>
    <w:rsid w:val="00183A9B"/>
    <w:rsid w:val="00183C93"/>
    <w:rsid w:val="0018428D"/>
    <w:rsid w:val="001843AA"/>
    <w:rsid w:val="00184528"/>
    <w:rsid w:val="00185723"/>
    <w:rsid w:val="00186F70"/>
    <w:rsid w:val="0018704B"/>
    <w:rsid w:val="00187DFC"/>
    <w:rsid w:val="00190478"/>
    <w:rsid w:val="0019081F"/>
    <w:rsid w:val="00190CB2"/>
    <w:rsid w:val="00190E54"/>
    <w:rsid w:val="00191021"/>
    <w:rsid w:val="001922DA"/>
    <w:rsid w:val="00192FC8"/>
    <w:rsid w:val="0019312A"/>
    <w:rsid w:val="001936F0"/>
    <w:rsid w:val="00193ADA"/>
    <w:rsid w:val="00194F18"/>
    <w:rsid w:val="001950A9"/>
    <w:rsid w:val="00195380"/>
    <w:rsid w:val="00195E3A"/>
    <w:rsid w:val="00197ACA"/>
    <w:rsid w:val="00197D23"/>
    <w:rsid w:val="001A0095"/>
    <w:rsid w:val="001A0471"/>
    <w:rsid w:val="001A0C54"/>
    <w:rsid w:val="001A0FDD"/>
    <w:rsid w:val="001A1592"/>
    <w:rsid w:val="001A1758"/>
    <w:rsid w:val="001A17A9"/>
    <w:rsid w:val="001A1E3C"/>
    <w:rsid w:val="001A2A54"/>
    <w:rsid w:val="001A2D7B"/>
    <w:rsid w:val="001A2E11"/>
    <w:rsid w:val="001A2F57"/>
    <w:rsid w:val="001A2FE1"/>
    <w:rsid w:val="001A3388"/>
    <w:rsid w:val="001A35BF"/>
    <w:rsid w:val="001A3DD5"/>
    <w:rsid w:val="001A43BB"/>
    <w:rsid w:val="001A5349"/>
    <w:rsid w:val="001A58C4"/>
    <w:rsid w:val="001A5D1D"/>
    <w:rsid w:val="001B0B2A"/>
    <w:rsid w:val="001B0B4A"/>
    <w:rsid w:val="001B1A0B"/>
    <w:rsid w:val="001B2372"/>
    <w:rsid w:val="001B499A"/>
    <w:rsid w:val="001B5734"/>
    <w:rsid w:val="001B5DBC"/>
    <w:rsid w:val="001B6067"/>
    <w:rsid w:val="001B61E4"/>
    <w:rsid w:val="001B62CE"/>
    <w:rsid w:val="001B6700"/>
    <w:rsid w:val="001B6B15"/>
    <w:rsid w:val="001B7607"/>
    <w:rsid w:val="001B785D"/>
    <w:rsid w:val="001B7B1D"/>
    <w:rsid w:val="001C0138"/>
    <w:rsid w:val="001C03A7"/>
    <w:rsid w:val="001C06D7"/>
    <w:rsid w:val="001C08BA"/>
    <w:rsid w:val="001C093F"/>
    <w:rsid w:val="001C1205"/>
    <w:rsid w:val="001C282E"/>
    <w:rsid w:val="001C35EB"/>
    <w:rsid w:val="001C389D"/>
    <w:rsid w:val="001C411F"/>
    <w:rsid w:val="001C4AC9"/>
    <w:rsid w:val="001C527F"/>
    <w:rsid w:val="001C6573"/>
    <w:rsid w:val="001C6862"/>
    <w:rsid w:val="001C690F"/>
    <w:rsid w:val="001C69C4"/>
    <w:rsid w:val="001C6C83"/>
    <w:rsid w:val="001C7405"/>
    <w:rsid w:val="001C7FC5"/>
    <w:rsid w:val="001D055C"/>
    <w:rsid w:val="001D06A2"/>
    <w:rsid w:val="001D0B2C"/>
    <w:rsid w:val="001D1593"/>
    <w:rsid w:val="001D1A73"/>
    <w:rsid w:val="001D1E2A"/>
    <w:rsid w:val="001D235F"/>
    <w:rsid w:val="001D27B1"/>
    <w:rsid w:val="001D29B9"/>
    <w:rsid w:val="001D41E3"/>
    <w:rsid w:val="001D4DB4"/>
    <w:rsid w:val="001D51FB"/>
    <w:rsid w:val="001D52A1"/>
    <w:rsid w:val="001D6313"/>
    <w:rsid w:val="001D636E"/>
    <w:rsid w:val="001D6FEC"/>
    <w:rsid w:val="001D7243"/>
    <w:rsid w:val="001D72FE"/>
    <w:rsid w:val="001D7F39"/>
    <w:rsid w:val="001E0101"/>
    <w:rsid w:val="001E054B"/>
    <w:rsid w:val="001E05C7"/>
    <w:rsid w:val="001E0935"/>
    <w:rsid w:val="001E0A35"/>
    <w:rsid w:val="001E0DA6"/>
    <w:rsid w:val="001E13A5"/>
    <w:rsid w:val="001E198F"/>
    <w:rsid w:val="001E1F75"/>
    <w:rsid w:val="001E21FF"/>
    <w:rsid w:val="001E2B42"/>
    <w:rsid w:val="001E3F71"/>
    <w:rsid w:val="001E4BAD"/>
    <w:rsid w:val="001E4CC7"/>
    <w:rsid w:val="001E550C"/>
    <w:rsid w:val="001E5D48"/>
    <w:rsid w:val="001E6AFC"/>
    <w:rsid w:val="001E749B"/>
    <w:rsid w:val="001E74AE"/>
    <w:rsid w:val="001F063B"/>
    <w:rsid w:val="001F0A3B"/>
    <w:rsid w:val="001F0F95"/>
    <w:rsid w:val="001F1A79"/>
    <w:rsid w:val="001F1C0D"/>
    <w:rsid w:val="001F2D17"/>
    <w:rsid w:val="001F3175"/>
    <w:rsid w:val="001F3352"/>
    <w:rsid w:val="001F3BC2"/>
    <w:rsid w:val="001F3EEC"/>
    <w:rsid w:val="001F40CD"/>
    <w:rsid w:val="001F5126"/>
    <w:rsid w:val="001F5463"/>
    <w:rsid w:val="001F6AE0"/>
    <w:rsid w:val="001F76E6"/>
    <w:rsid w:val="001F7C22"/>
    <w:rsid w:val="002008AA"/>
    <w:rsid w:val="00200AC1"/>
    <w:rsid w:val="00201585"/>
    <w:rsid w:val="00201801"/>
    <w:rsid w:val="00201C77"/>
    <w:rsid w:val="00203330"/>
    <w:rsid w:val="00204586"/>
    <w:rsid w:val="00205011"/>
    <w:rsid w:val="0020538F"/>
    <w:rsid w:val="002057F8"/>
    <w:rsid w:val="0020622D"/>
    <w:rsid w:val="002064EF"/>
    <w:rsid w:val="0020740C"/>
    <w:rsid w:val="00207EBF"/>
    <w:rsid w:val="00210B69"/>
    <w:rsid w:val="002114D9"/>
    <w:rsid w:val="00214127"/>
    <w:rsid w:val="00214E9C"/>
    <w:rsid w:val="002154B8"/>
    <w:rsid w:val="0021577B"/>
    <w:rsid w:val="00215A9C"/>
    <w:rsid w:val="00215C65"/>
    <w:rsid w:val="00216AB3"/>
    <w:rsid w:val="00216DDC"/>
    <w:rsid w:val="00217090"/>
    <w:rsid w:val="00217260"/>
    <w:rsid w:val="0021770B"/>
    <w:rsid w:val="00220063"/>
    <w:rsid w:val="0022086C"/>
    <w:rsid w:val="00220B18"/>
    <w:rsid w:val="00222BBD"/>
    <w:rsid w:val="002232C1"/>
    <w:rsid w:val="00223488"/>
    <w:rsid w:val="002240EF"/>
    <w:rsid w:val="0022448C"/>
    <w:rsid w:val="0022586B"/>
    <w:rsid w:val="00225B77"/>
    <w:rsid w:val="00225DD7"/>
    <w:rsid w:val="00225F50"/>
    <w:rsid w:val="00226BCE"/>
    <w:rsid w:val="002271A8"/>
    <w:rsid w:val="002302F4"/>
    <w:rsid w:val="00231D6A"/>
    <w:rsid w:val="00233003"/>
    <w:rsid w:val="00233E8A"/>
    <w:rsid w:val="00234300"/>
    <w:rsid w:val="00234990"/>
    <w:rsid w:val="00235252"/>
    <w:rsid w:val="00235B87"/>
    <w:rsid w:val="002365CC"/>
    <w:rsid w:val="00236737"/>
    <w:rsid w:val="00236B92"/>
    <w:rsid w:val="00236BB4"/>
    <w:rsid w:val="002370AE"/>
    <w:rsid w:val="00237231"/>
    <w:rsid w:val="0023729B"/>
    <w:rsid w:val="00240EF9"/>
    <w:rsid w:val="00240FD0"/>
    <w:rsid w:val="00241116"/>
    <w:rsid w:val="00241709"/>
    <w:rsid w:val="00241835"/>
    <w:rsid w:val="00242330"/>
    <w:rsid w:val="002427E7"/>
    <w:rsid w:val="00243A15"/>
    <w:rsid w:val="00243D73"/>
    <w:rsid w:val="002441F4"/>
    <w:rsid w:val="0024497C"/>
    <w:rsid w:val="002466B8"/>
    <w:rsid w:val="0024677F"/>
    <w:rsid w:val="002478F2"/>
    <w:rsid w:val="00247CE9"/>
    <w:rsid w:val="00250A92"/>
    <w:rsid w:val="002519A7"/>
    <w:rsid w:val="00252883"/>
    <w:rsid w:val="00252FBA"/>
    <w:rsid w:val="002531CE"/>
    <w:rsid w:val="0025358A"/>
    <w:rsid w:val="002540E0"/>
    <w:rsid w:val="00254248"/>
    <w:rsid w:val="00254411"/>
    <w:rsid w:val="0025469F"/>
    <w:rsid w:val="00254705"/>
    <w:rsid w:val="002551B9"/>
    <w:rsid w:val="0025534D"/>
    <w:rsid w:val="00255D3A"/>
    <w:rsid w:val="00256120"/>
    <w:rsid w:val="0025622E"/>
    <w:rsid w:val="00256796"/>
    <w:rsid w:val="00256B5C"/>
    <w:rsid w:val="00256F0D"/>
    <w:rsid w:val="002572E5"/>
    <w:rsid w:val="00260565"/>
    <w:rsid w:val="00260901"/>
    <w:rsid w:val="0026110C"/>
    <w:rsid w:val="00261703"/>
    <w:rsid w:val="00261F97"/>
    <w:rsid w:val="0026290F"/>
    <w:rsid w:val="00262CED"/>
    <w:rsid w:val="0026388D"/>
    <w:rsid w:val="00263CE4"/>
    <w:rsid w:val="0026438D"/>
    <w:rsid w:val="002647C8"/>
    <w:rsid w:val="0026566A"/>
    <w:rsid w:val="00265FD3"/>
    <w:rsid w:val="00266014"/>
    <w:rsid w:val="002670B3"/>
    <w:rsid w:val="00267C41"/>
    <w:rsid w:val="00267EB0"/>
    <w:rsid w:val="00270320"/>
    <w:rsid w:val="00270922"/>
    <w:rsid w:val="00270A3B"/>
    <w:rsid w:val="00271204"/>
    <w:rsid w:val="002715DC"/>
    <w:rsid w:val="0027179A"/>
    <w:rsid w:val="00271F0E"/>
    <w:rsid w:val="0027212B"/>
    <w:rsid w:val="00272BAC"/>
    <w:rsid w:val="00273102"/>
    <w:rsid w:val="00273A9D"/>
    <w:rsid w:val="00274D27"/>
    <w:rsid w:val="002754C1"/>
    <w:rsid w:val="0027632C"/>
    <w:rsid w:val="002764FD"/>
    <w:rsid w:val="00276967"/>
    <w:rsid w:val="00276F04"/>
    <w:rsid w:val="00276F15"/>
    <w:rsid w:val="0027737E"/>
    <w:rsid w:val="0028134D"/>
    <w:rsid w:val="00281486"/>
    <w:rsid w:val="00281712"/>
    <w:rsid w:val="00282468"/>
    <w:rsid w:val="002827CF"/>
    <w:rsid w:val="0028281D"/>
    <w:rsid w:val="002834BF"/>
    <w:rsid w:val="00283E39"/>
    <w:rsid w:val="00284D6B"/>
    <w:rsid w:val="00285903"/>
    <w:rsid w:val="0028633E"/>
    <w:rsid w:val="00286793"/>
    <w:rsid w:val="002876C6"/>
    <w:rsid w:val="00287DDC"/>
    <w:rsid w:val="00290BA9"/>
    <w:rsid w:val="00291819"/>
    <w:rsid w:val="0029208C"/>
    <w:rsid w:val="00292921"/>
    <w:rsid w:val="00293417"/>
    <w:rsid w:val="00293542"/>
    <w:rsid w:val="0029374F"/>
    <w:rsid w:val="00293EB3"/>
    <w:rsid w:val="002940AF"/>
    <w:rsid w:val="00294368"/>
    <w:rsid w:val="00294B17"/>
    <w:rsid w:val="00294CFE"/>
    <w:rsid w:val="00295102"/>
    <w:rsid w:val="00295EC6"/>
    <w:rsid w:val="0029620C"/>
    <w:rsid w:val="00296525"/>
    <w:rsid w:val="0029656B"/>
    <w:rsid w:val="00296855"/>
    <w:rsid w:val="0029707A"/>
    <w:rsid w:val="002974F7"/>
    <w:rsid w:val="00297EA7"/>
    <w:rsid w:val="002A0048"/>
    <w:rsid w:val="002A0682"/>
    <w:rsid w:val="002A1F8F"/>
    <w:rsid w:val="002A2E32"/>
    <w:rsid w:val="002A408B"/>
    <w:rsid w:val="002A427B"/>
    <w:rsid w:val="002A4897"/>
    <w:rsid w:val="002A4912"/>
    <w:rsid w:val="002A55F8"/>
    <w:rsid w:val="002A6E70"/>
    <w:rsid w:val="002A7038"/>
    <w:rsid w:val="002A7C0C"/>
    <w:rsid w:val="002A7D2F"/>
    <w:rsid w:val="002B071C"/>
    <w:rsid w:val="002B0C82"/>
    <w:rsid w:val="002B1745"/>
    <w:rsid w:val="002B1C1E"/>
    <w:rsid w:val="002B24F4"/>
    <w:rsid w:val="002B415F"/>
    <w:rsid w:val="002B4EF0"/>
    <w:rsid w:val="002B4FDF"/>
    <w:rsid w:val="002B50BA"/>
    <w:rsid w:val="002B518A"/>
    <w:rsid w:val="002B5224"/>
    <w:rsid w:val="002B5314"/>
    <w:rsid w:val="002B6687"/>
    <w:rsid w:val="002B6940"/>
    <w:rsid w:val="002B6A65"/>
    <w:rsid w:val="002B6B43"/>
    <w:rsid w:val="002B6BF0"/>
    <w:rsid w:val="002B6F55"/>
    <w:rsid w:val="002B751F"/>
    <w:rsid w:val="002B7992"/>
    <w:rsid w:val="002C07F4"/>
    <w:rsid w:val="002C0BFD"/>
    <w:rsid w:val="002C0DFB"/>
    <w:rsid w:val="002C14C0"/>
    <w:rsid w:val="002C1611"/>
    <w:rsid w:val="002C23F6"/>
    <w:rsid w:val="002C24D2"/>
    <w:rsid w:val="002C2905"/>
    <w:rsid w:val="002C2AEF"/>
    <w:rsid w:val="002C2E2C"/>
    <w:rsid w:val="002C32D6"/>
    <w:rsid w:val="002C386D"/>
    <w:rsid w:val="002C38C0"/>
    <w:rsid w:val="002C40BC"/>
    <w:rsid w:val="002C56CD"/>
    <w:rsid w:val="002C5942"/>
    <w:rsid w:val="002C5EAF"/>
    <w:rsid w:val="002C5F4D"/>
    <w:rsid w:val="002C6AD1"/>
    <w:rsid w:val="002C6C6A"/>
    <w:rsid w:val="002C6E75"/>
    <w:rsid w:val="002D09EE"/>
    <w:rsid w:val="002D0B5F"/>
    <w:rsid w:val="002D0EDB"/>
    <w:rsid w:val="002D107B"/>
    <w:rsid w:val="002D2D78"/>
    <w:rsid w:val="002D54D8"/>
    <w:rsid w:val="002D64FF"/>
    <w:rsid w:val="002D6502"/>
    <w:rsid w:val="002D6D61"/>
    <w:rsid w:val="002D7546"/>
    <w:rsid w:val="002D7DBD"/>
    <w:rsid w:val="002D7EE1"/>
    <w:rsid w:val="002E01C6"/>
    <w:rsid w:val="002E089E"/>
    <w:rsid w:val="002E0B0A"/>
    <w:rsid w:val="002E0C89"/>
    <w:rsid w:val="002E0DDC"/>
    <w:rsid w:val="002E1488"/>
    <w:rsid w:val="002E154F"/>
    <w:rsid w:val="002E1ABA"/>
    <w:rsid w:val="002E1C4E"/>
    <w:rsid w:val="002E2292"/>
    <w:rsid w:val="002E2332"/>
    <w:rsid w:val="002E25E5"/>
    <w:rsid w:val="002E2DA2"/>
    <w:rsid w:val="002E309E"/>
    <w:rsid w:val="002E3287"/>
    <w:rsid w:val="002E335D"/>
    <w:rsid w:val="002E337E"/>
    <w:rsid w:val="002E3CF0"/>
    <w:rsid w:val="002E3F75"/>
    <w:rsid w:val="002E40BE"/>
    <w:rsid w:val="002E41B0"/>
    <w:rsid w:val="002E4C29"/>
    <w:rsid w:val="002E5CD5"/>
    <w:rsid w:val="002E5DAB"/>
    <w:rsid w:val="002E619F"/>
    <w:rsid w:val="002E661D"/>
    <w:rsid w:val="002E67E6"/>
    <w:rsid w:val="002E6D7F"/>
    <w:rsid w:val="002E7555"/>
    <w:rsid w:val="002F0AA4"/>
    <w:rsid w:val="002F1208"/>
    <w:rsid w:val="002F1AAF"/>
    <w:rsid w:val="002F1B7D"/>
    <w:rsid w:val="002F1D87"/>
    <w:rsid w:val="002F279D"/>
    <w:rsid w:val="002F27AD"/>
    <w:rsid w:val="002F2E65"/>
    <w:rsid w:val="002F5050"/>
    <w:rsid w:val="002F516D"/>
    <w:rsid w:val="002F55A4"/>
    <w:rsid w:val="002F63C5"/>
    <w:rsid w:val="002F7D8D"/>
    <w:rsid w:val="002F7ED9"/>
    <w:rsid w:val="00300B54"/>
    <w:rsid w:val="00300C23"/>
    <w:rsid w:val="00301061"/>
    <w:rsid w:val="00301411"/>
    <w:rsid w:val="003015FA"/>
    <w:rsid w:val="003019BC"/>
    <w:rsid w:val="003019FF"/>
    <w:rsid w:val="003023FA"/>
    <w:rsid w:val="0030311C"/>
    <w:rsid w:val="00303202"/>
    <w:rsid w:val="003037B6"/>
    <w:rsid w:val="00304284"/>
    <w:rsid w:val="00304491"/>
    <w:rsid w:val="003046A5"/>
    <w:rsid w:val="00305008"/>
    <w:rsid w:val="0030512C"/>
    <w:rsid w:val="0030521B"/>
    <w:rsid w:val="00305334"/>
    <w:rsid w:val="0030552B"/>
    <w:rsid w:val="00305811"/>
    <w:rsid w:val="00305C3E"/>
    <w:rsid w:val="003060F4"/>
    <w:rsid w:val="0030618C"/>
    <w:rsid w:val="00307A89"/>
    <w:rsid w:val="00307C1D"/>
    <w:rsid w:val="00310257"/>
    <w:rsid w:val="00310BB1"/>
    <w:rsid w:val="003111F1"/>
    <w:rsid w:val="00311C2D"/>
    <w:rsid w:val="00311C56"/>
    <w:rsid w:val="00312866"/>
    <w:rsid w:val="00312CD6"/>
    <w:rsid w:val="00312EE6"/>
    <w:rsid w:val="003133FA"/>
    <w:rsid w:val="00313850"/>
    <w:rsid w:val="003138AF"/>
    <w:rsid w:val="00313AB5"/>
    <w:rsid w:val="00314418"/>
    <w:rsid w:val="00314984"/>
    <w:rsid w:val="00314D05"/>
    <w:rsid w:val="0031515A"/>
    <w:rsid w:val="003151A1"/>
    <w:rsid w:val="003152DF"/>
    <w:rsid w:val="00315DBF"/>
    <w:rsid w:val="00316710"/>
    <w:rsid w:val="003168AE"/>
    <w:rsid w:val="00316EC3"/>
    <w:rsid w:val="00320AD5"/>
    <w:rsid w:val="00320D3F"/>
    <w:rsid w:val="00321216"/>
    <w:rsid w:val="00321449"/>
    <w:rsid w:val="00321604"/>
    <w:rsid w:val="003219D7"/>
    <w:rsid w:val="00321D74"/>
    <w:rsid w:val="00322478"/>
    <w:rsid w:val="00322D9F"/>
    <w:rsid w:val="0032314A"/>
    <w:rsid w:val="003233A6"/>
    <w:rsid w:val="003236D0"/>
    <w:rsid w:val="00323A5B"/>
    <w:rsid w:val="00323F2D"/>
    <w:rsid w:val="003240CB"/>
    <w:rsid w:val="003240D1"/>
    <w:rsid w:val="00324BD4"/>
    <w:rsid w:val="00325DD4"/>
    <w:rsid w:val="0032639D"/>
    <w:rsid w:val="00326EEC"/>
    <w:rsid w:val="003275CC"/>
    <w:rsid w:val="003303A2"/>
    <w:rsid w:val="0033073F"/>
    <w:rsid w:val="0033111F"/>
    <w:rsid w:val="00331B23"/>
    <w:rsid w:val="00332E1F"/>
    <w:rsid w:val="00334AB7"/>
    <w:rsid w:val="00334AF8"/>
    <w:rsid w:val="00335196"/>
    <w:rsid w:val="00335A69"/>
    <w:rsid w:val="0033684B"/>
    <w:rsid w:val="00336A36"/>
    <w:rsid w:val="0033737B"/>
    <w:rsid w:val="00337C26"/>
    <w:rsid w:val="00337C37"/>
    <w:rsid w:val="003405EA"/>
    <w:rsid w:val="0034069B"/>
    <w:rsid w:val="003407BC"/>
    <w:rsid w:val="00340A06"/>
    <w:rsid w:val="00341142"/>
    <w:rsid w:val="003414A1"/>
    <w:rsid w:val="00342D39"/>
    <w:rsid w:val="0034357F"/>
    <w:rsid w:val="00344661"/>
    <w:rsid w:val="00344EDC"/>
    <w:rsid w:val="003461E1"/>
    <w:rsid w:val="003464CF"/>
    <w:rsid w:val="00346EE7"/>
    <w:rsid w:val="003475E0"/>
    <w:rsid w:val="003510AE"/>
    <w:rsid w:val="00351C3E"/>
    <w:rsid w:val="00351F96"/>
    <w:rsid w:val="00352339"/>
    <w:rsid w:val="00352AAC"/>
    <w:rsid w:val="00352CC2"/>
    <w:rsid w:val="00352E7B"/>
    <w:rsid w:val="003536F7"/>
    <w:rsid w:val="00353C76"/>
    <w:rsid w:val="00353D19"/>
    <w:rsid w:val="00353FED"/>
    <w:rsid w:val="00356002"/>
    <w:rsid w:val="00356417"/>
    <w:rsid w:val="003566A8"/>
    <w:rsid w:val="003568DD"/>
    <w:rsid w:val="0035691A"/>
    <w:rsid w:val="0035730B"/>
    <w:rsid w:val="0036002E"/>
    <w:rsid w:val="00360DEF"/>
    <w:rsid w:val="0036107A"/>
    <w:rsid w:val="0036228A"/>
    <w:rsid w:val="00362953"/>
    <w:rsid w:val="00362CB4"/>
    <w:rsid w:val="003634CA"/>
    <w:rsid w:val="00363A58"/>
    <w:rsid w:val="00364289"/>
    <w:rsid w:val="003642FB"/>
    <w:rsid w:val="003653E3"/>
    <w:rsid w:val="00365F52"/>
    <w:rsid w:val="00366065"/>
    <w:rsid w:val="0036619D"/>
    <w:rsid w:val="00366609"/>
    <w:rsid w:val="00366683"/>
    <w:rsid w:val="00366702"/>
    <w:rsid w:val="00366F80"/>
    <w:rsid w:val="00367150"/>
    <w:rsid w:val="0036763B"/>
    <w:rsid w:val="003676A4"/>
    <w:rsid w:val="00367C65"/>
    <w:rsid w:val="003705EA"/>
    <w:rsid w:val="00370A64"/>
    <w:rsid w:val="00370DA4"/>
    <w:rsid w:val="00371084"/>
    <w:rsid w:val="0037148E"/>
    <w:rsid w:val="003719F2"/>
    <w:rsid w:val="00371F91"/>
    <w:rsid w:val="00372682"/>
    <w:rsid w:val="00372813"/>
    <w:rsid w:val="00372B8F"/>
    <w:rsid w:val="00372BB3"/>
    <w:rsid w:val="003755D9"/>
    <w:rsid w:val="003759AA"/>
    <w:rsid w:val="00375D94"/>
    <w:rsid w:val="00380289"/>
    <w:rsid w:val="00380BBC"/>
    <w:rsid w:val="00380F7B"/>
    <w:rsid w:val="00381185"/>
    <w:rsid w:val="003811F5"/>
    <w:rsid w:val="0038154B"/>
    <w:rsid w:val="003815F1"/>
    <w:rsid w:val="00381785"/>
    <w:rsid w:val="00384A58"/>
    <w:rsid w:val="00384E3D"/>
    <w:rsid w:val="00384EA7"/>
    <w:rsid w:val="003851F7"/>
    <w:rsid w:val="00386191"/>
    <w:rsid w:val="003868EB"/>
    <w:rsid w:val="00386E67"/>
    <w:rsid w:val="0038760A"/>
    <w:rsid w:val="00387782"/>
    <w:rsid w:val="00387DF1"/>
    <w:rsid w:val="00387FE9"/>
    <w:rsid w:val="00390542"/>
    <w:rsid w:val="00390A11"/>
    <w:rsid w:val="00390E9D"/>
    <w:rsid w:val="00392D83"/>
    <w:rsid w:val="003933A2"/>
    <w:rsid w:val="00393982"/>
    <w:rsid w:val="003946B3"/>
    <w:rsid w:val="00395F0A"/>
    <w:rsid w:val="0039688D"/>
    <w:rsid w:val="00396A5C"/>
    <w:rsid w:val="00396B60"/>
    <w:rsid w:val="00397912"/>
    <w:rsid w:val="00397D43"/>
    <w:rsid w:val="003A00D1"/>
    <w:rsid w:val="003A0D5A"/>
    <w:rsid w:val="003A112B"/>
    <w:rsid w:val="003A2168"/>
    <w:rsid w:val="003A21E1"/>
    <w:rsid w:val="003A2B8D"/>
    <w:rsid w:val="003A2F8F"/>
    <w:rsid w:val="003A38FE"/>
    <w:rsid w:val="003A4FB9"/>
    <w:rsid w:val="003A595B"/>
    <w:rsid w:val="003A5A46"/>
    <w:rsid w:val="003A5AB1"/>
    <w:rsid w:val="003A63D4"/>
    <w:rsid w:val="003A6BFE"/>
    <w:rsid w:val="003A747E"/>
    <w:rsid w:val="003B0965"/>
    <w:rsid w:val="003B1600"/>
    <w:rsid w:val="003B193D"/>
    <w:rsid w:val="003B2162"/>
    <w:rsid w:val="003B2181"/>
    <w:rsid w:val="003B33E0"/>
    <w:rsid w:val="003B354C"/>
    <w:rsid w:val="003B392D"/>
    <w:rsid w:val="003B39B6"/>
    <w:rsid w:val="003B531E"/>
    <w:rsid w:val="003B6029"/>
    <w:rsid w:val="003B6711"/>
    <w:rsid w:val="003B6A38"/>
    <w:rsid w:val="003B713F"/>
    <w:rsid w:val="003C0860"/>
    <w:rsid w:val="003C0D43"/>
    <w:rsid w:val="003C2F3E"/>
    <w:rsid w:val="003C3931"/>
    <w:rsid w:val="003C3A8A"/>
    <w:rsid w:val="003C4946"/>
    <w:rsid w:val="003C5EAA"/>
    <w:rsid w:val="003C5ED7"/>
    <w:rsid w:val="003C62FF"/>
    <w:rsid w:val="003C6308"/>
    <w:rsid w:val="003C697A"/>
    <w:rsid w:val="003C71B1"/>
    <w:rsid w:val="003C721F"/>
    <w:rsid w:val="003C7565"/>
    <w:rsid w:val="003C7749"/>
    <w:rsid w:val="003C7A4B"/>
    <w:rsid w:val="003D0E2E"/>
    <w:rsid w:val="003D104A"/>
    <w:rsid w:val="003D15F2"/>
    <w:rsid w:val="003D3434"/>
    <w:rsid w:val="003D3696"/>
    <w:rsid w:val="003D492C"/>
    <w:rsid w:val="003D55B3"/>
    <w:rsid w:val="003D565A"/>
    <w:rsid w:val="003D5989"/>
    <w:rsid w:val="003E04B8"/>
    <w:rsid w:val="003E066A"/>
    <w:rsid w:val="003E1C6F"/>
    <w:rsid w:val="003E1D05"/>
    <w:rsid w:val="003E2B06"/>
    <w:rsid w:val="003E2E98"/>
    <w:rsid w:val="003E318F"/>
    <w:rsid w:val="003E3E00"/>
    <w:rsid w:val="003E46E5"/>
    <w:rsid w:val="003E5C70"/>
    <w:rsid w:val="003F0004"/>
    <w:rsid w:val="003F0B45"/>
    <w:rsid w:val="003F0C1C"/>
    <w:rsid w:val="003F14E8"/>
    <w:rsid w:val="003F1936"/>
    <w:rsid w:val="003F1EEC"/>
    <w:rsid w:val="003F2B06"/>
    <w:rsid w:val="003F330C"/>
    <w:rsid w:val="003F3F74"/>
    <w:rsid w:val="003F4415"/>
    <w:rsid w:val="003F4C22"/>
    <w:rsid w:val="003F58C2"/>
    <w:rsid w:val="003F5A79"/>
    <w:rsid w:val="003F5F0A"/>
    <w:rsid w:val="003F6525"/>
    <w:rsid w:val="003F6D76"/>
    <w:rsid w:val="003F6E67"/>
    <w:rsid w:val="003F7AF6"/>
    <w:rsid w:val="004001D3"/>
    <w:rsid w:val="0040095C"/>
    <w:rsid w:val="00400F93"/>
    <w:rsid w:val="00401A58"/>
    <w:rsid w:val="00401A97"/>
    <w:rsid w:val="00402094"/>
    <w:rsid w:val="0040216F"/>
    <w:rsid w:val="00402630"/>
    <w:rsid w:val="00402B8B"/>
    <w:rsid w:val="0040305A"/>
    <w:rsid w:val="004033C2"/>
    <w:rsid w:val="004036DD"/>
    <w:rsid w:val="00404EF3"/>
    <w:rsid w:val="00405639"/>
    <w:rsid w:val="00405882"/>
    <w:rsid w:val="004059D8"/>
    <w:rsid w:val="0040606B"/>
    <w:rsid w:val="00406397"/>
    <w:rsid w:val="00406E3E"/>
    <w:rsid w:val="0040716C"/>
    <w:rsid w:val="004101AF"/>
    <w:rsid w:val="0041061F"/>
    <w:rsid w:val="0041160E"/>
    <w:rsid w:val="0041186F"/>
    <w:rsid w:val="00411931"/>
    <w:rsid w:val="00412DE5"/>
    <w:rsid w:val="00413087"/>
    <w:rsid w:val="0041365E"/>
    <w:rsid w:val="0041448A"/>
    <w:rsid w:val="0041513A"/>
    <w:rsid w:val="00415A8F"/>
    <w:rsid w:val="00415F9F"/>
    <w:rsid w:val="004162E0"/>
    <w:rsid w:val="00416356"/>
    <w:rsid w:val="0041692C"/>
    <w:rsid w:val="004175D0"/>
    <w:rsid w:val="00417AF4"/>
    <w:rsid w:val="004200DF"/>
    <w:rsid w:val="00420A94"/>
    <w:rsid w:val="00420C17"/>
    <w:rsid w:val="00421217"/>
    <w:rsid w:val="00421512"/>
    <w:rsid w:val="00421CD2"/>
    <w:rsid w:val="00421EA7"/>
    <w:rsid w:val="00421FCB"/>
    <w:rsid w:val="00422116"/>
    <w:rsid w:val="00422E22"/>
    <w:rsid w:val="00423022"/>
    <w:rsid w:val="004248A7"/>
    <w:rsid w:val="004248EE"/>
    <w:rsid w:val="00424BDA"/>
    <w:rsid w:val="00425060"/>
    <w:rsid w:val="00425E98"/>
    <w:rsid w:val="004267A6"/>
    <w:rsid w:val="004268C4"/>
    <w:rsid w:val="00426938"/>
    <w:rsid w:val="00426A36"/>
    <w:rsid w:val="00426A5F"/>
    <w:rsid w:val="00427B59"/>
    <w:rsid w:val="00427E24"/>
    <w:rsid w:val="00427EFE"/>
    <w:rsid w:val="00427F53"/>
    <w:rsid w:val="004309B5"/>
    <w:rsid w:val="00431A46"/>
    <w:rsid w:val="00431FEC"/>
    <w:rsid w:val="004326A6"/>
    <w:rsid w:val="004326EA"/>
    <w:rsid w:val="00433AEB"/>
    <w:rsid w:val="00433DE0"/>
    <w:rsid w:val="00433E2A"/>
    <w:rsid w:val="00433E6E"/>
    <w:rsid w:val="004355A6"/>
    <w:rsid w:val="00436014"/>
    <w:rsid w:val="0043778D"/>
    <w:rsid w:val="00437955"/>
    <w:rsid w:val="00437F57"/>
    <w:rsid w:val="004416EE"/>
    <w:rsid w:val="004419F5"/>
    <w:rsid w:val="00441A07"/>
    <w:rsid w:val="00441A11"/>
    <w:rsid w:val="0044237C"/>
    <w:rsid w:val="004424DB"/>
    <w:rsid w:val="00442B87"/>
    <w:rsid w:val="00442EC1"/>
    <w:rsid w:val="004431F6"/>
    <w:rsid w:val="00443DFD"/>
    <w:rsid w:val="0044416B"/>
    <w:rsid w:val="00444D0B"/>
    <w:rsid w:val="004452A6"/>
    <w:rsid w:val="0044554C"/>
    <w:rsid w:val="00445825"/>
    <w:rsid w:val="00445FAF"/>
    <w:rsid w:val="004464EC"/>
    <w:rsid w:val="0044681A"/>
    <w:rsid w:val="00446977"/>
    <w:rsid w:val="00446C00"/>
    <w:rsid w:val="00446F41"/>
    <w:rsid w:val="004472A6"/>
    <w:rsid w:val="00447DF9"/>
    <w:rsid w:val="004507F6"/>
    <w:rsid w:val="004510E6"/>
    <w:rsid w:val="00451343"/>
    <w:rsid w:val="004529DE"/>
    <w:rsid w:val="00452A27"/>
    <w:rsid w:val="00452DDF"/>
    <w:rsid w:val="00453078"/>
    <w:rsid w:val="00453592"/>
    <w:rsid w:val="0045395B"/>
    <w:rsid w:val="004539E5"/>
    <w:rsid w:val="00453A2F"/>
    <w:rsid w:val="00453A4B"/>
    <w:rsid w:val="00453F56"/>
    <w:rsid w:val="00454611"/>
    <w:rsid w:val="00455CD6"/>
    <w:rsid w:val="00456543"/>
    <w:rsid w:val="004568EA"/>
    <w:rsid w:val="004572A2"/>
    <w:rsid w:val="00457654"/>
    <w:rsid w:val="004601E3"/>
    <w:rsid w:val="00460329"/>
    <w:rsid w:val="00461392"/>
    <w:rsid w:val="0046164D"/>
    <w:rsid w:val="00462A51"/>
    <w:rsid w:val="00463E88"/>
    <w:rsid w:val="0046411F"/>
    <w:rsid w:val="004644E2"/>
    <w:rsid w:val="00465AC5"/>
    <w:rsid w:val="00465F0F"/>
    <w:rsid w:val="00466CE2"/>
    <w:rsid w:val="004677FD"/>
    <w:rsid w:val="004703E3"/>
    <w:rsid w:val="004704EA"/>
    <w:rsid w:val="004709D3"/>
    <w:rsid w:val="004725BF"/>
    <w:rsid w:val="00472CDA"/>
    <w:rsid w:val="00472FF2"/>
    <w:rsid w:val="00473FFD"/>
    <w:rsid w:val="00474064"/>
    <w:rsid w:val="00474162"/>
    <w:rsid w:val="00474206"/>
    <w:rsid w:val="00474810"/>
    <w:rsid w:val="004753D3"/>
    <w:rsid w:val="00475988"/>
    <w:rsid w:val="00475A44"/>
    <w:rsid w:val="00475F5D"/>
    <w:rsid w:val="004764BF"/>
    <w:rsid w:val="004764F2"/>
    <w:rsid w:val="00476E52"/>
    <w:rsid w:val="00476EEA"/>
    <w:rsid w:val="004800DA"/>
    <w:rsid w:val="00480168"/>
    <w:rsid w:val="00480206"/>
    <w:rsid w:val="0048104C"/>
    <w:rsid w:val="00482B71"/>
    <w:rsid w:val="00483BB0"/>
    <w:rsid w:val="00483F88"/>
    <w:rsid w:val="0048410D"/>
    <w:rsid w:val="00484206"/>
    <w:rsid w:val="0048556D"/>
    <w:rsid w:val="00485A95"/>
    <w:rsid w:val="00485B9D"/>
    <w:rsid w:val="00486285"/>
    <w:rsid w:val="004862A4"/>
    <w:rsid w:val="00486781"/>
    <w:rsid w:val="00486DDF"/>
    <w:rsid w:val="0048731F"/>
    <w:rsid w:val="004877B7"/>
    <w:rsid w:val="004902EB"/>
    <w:rsid w:val="00490B0D"/>
    <w:rsid w:val="00490D24"/>
    <w:rsid w:val="00491DAA"/>
    <w:rsid w:val="00491F56"/>
    <w:rsid w:val="00493632"/>
    <w:rsid w:val="00493AEF"/>
    <w:rsid w:val="004944BF"/>
    <w:rsid w:val="004955EE"/>
    <w:rsid w:val="0049698D"/>
    <w:rsid w:val="00496D1A"/>
    <w:rsid w:val="00496E4F"/>
    <w:rsid w:val="004973D8"/>
    <w:rsid w:val="00497C0E"/>
    <w:rsid w:val="004A0101"/>
    <w:rsid w:val="004A031A"/>
    <w:rsid w:val="004A08EB"/>
    <w:rsid w:val="004A0FD8"/>
    <w:rsid w:val="004A183F"/>
    <w:rsid w:val="004A1C3F"/>
    <w:rsid w:val="004A2594"/>
    <w:rsid w:val="004A3467"/>
    <w:rsid w:val="004A3C0F"/>
    <w:rsid w:val="004A3D5B"/>
    <w:rsid w:val="004A4499"/>
    <w:rsid w:val="004A4AFC"/>
    <w:rsid w:val="004A51B4"/>
    <w:rsid w:val="004A5E46"/>
    <w:rsid w:val="004A71FB"/>
    <w:rsid w:val="004A7ADA"/>
    <w:rsid w:val="004B08F6"/>
    <w:rsid w:val="004B1082"/>
    <w:rsid w:val="004B1FF1"/>
    <w:rsid w:val="004B2401"/>
    <w:rsid w:val="004B2BB8"/>
    <w:rsid w:val="004B3440"/>
    <w:rsid w:val="004B372B"/>
    <w:rsid w:val="004B38B5"/>
    <w:rsid w:val="004B3BA4"/>
    <w:rsid w:val="004B4853"/>
    <w:rsid w:val="004B4B64"/>
    <w:rsid w:val="004B4C03"/>
    <w:rsid w:val="004B4C32"/>
    <w:rsid w:val="004B5634"/>
    <w:rsid w:val="004C0DDA"/>
    <w:rsid w:val="004C0E9A"/>
    <w:rsid w:val="004C1193"/>
    <w:rsid w:val="004C11AA"/>
    <w:rsid w:val="004C145D"/>
    <w:rsid w:val="004C162E"/>
    <w:rsid w:val="004C1651"/>
    <w:rsid w:val="004C2867"/>
    <w:rsid w:val="004C3D1D"/>
    <w:rsid w:val="004C3DCC"/>
    <w:rsid w:val="004C418F"/>
    <w:rsid w:val="004C50DA"/>
    <w:rsid w:val="004C633E"/>
    <w:rsid w:val="004C66FC"/>
    <w:rsid w:val="004C6E79"/>
    <w:rsid w:val="004C6F9A"/>
    <w:rsid w:val="004C778E"/>
    <w:rsid w:val="004D14BB"/>
    <w:rsid w:val="004D1DEC"/>
    <w:rsid w:val="004D1E00"/>
    <w:rsid w:val="004D208A"/>
    <w:rsid w:val="004D2141"/>
    <w:rsid w:val="004D2989"/>
    <w:rsid w:val="004D2ADE"/>
    <w:rsid w:val="004D307A"/>
    <w:rsid w:val="004D33B3"/>
    <w:rsid w:val="004D3C41"/>
    <w:rsid w:val="004D472F"/>
    <w:rsid w:val="004D4983"/>
    <w:rsid w:val="004D6115"/>
    <w:rsid w:val="004D6D3F"/>
    <w:rsid w:val="004D7615"/>
    <w:rsid w:val="004D7C8A"/>
    <w:rsid w:val="004E0072"/>
    <w:rsid w:val="004E16CE"/>
    <w:rsid w:val="004E17F3"/>
    <w:rsid w:val="004E227B"/>
    <w:rsid w:val="004E2586"/>
    <w:rsid w:val="004E2805"/>
    <w:rsid w:val="004E31AA"/>
    <w:rsid w:val="004E4486"/>
    <w:rsid w:val="004E48CB"/>
    <w:rsid w:val="004E577B"/>
    <w:rsid w:val="004E5905"/>
    <w:rsid w:val="004E673D"/>
    <w:rsid w:val="004E7044"/>
    <w:rsid w:val="004E7482"/>
    <w:rsid w:val="004E769E"/>
    <w:rsid w:val="004E79E2"/>
    <w:rsid w:val="004F066C"/>
    <w:rsid w:val="004F0890"/>
    <w:rsid w:val="004F23E4"/>
    <w:rsid w:val="004F2438"/>
    <w:rsid w:val="004F24AF"/>
    <w:rsid w:val="004F471D"/>
    <w:rsid w:val="004F47B6"/>
    <w:rsid w:val="004F4B2A"/>
    <w:rsid w:val="004F5D6B"/>
    <w:rsid w:val="004F5D6D"/>
    <w:rsid w:val="004F6223"/>
    <w:rsid w:val="004F6A8F"/>
    <w:rsid w:val="004F6F91"/>
    <w:rsid w:val="004F79CA"/>
    <w:rsid w:val="004F7CCA"/>
    <w:rsid w:val="004F7EF8"/>
    <w:rsid w:val="0050010B"/>
    <w:rsid w:val="00500704"/>
    <w:rsid w:val="00500A86"/>
    <w:rsid w:val="00501BD6"/>
    <w:rsid w:val="00501FE2"/>
    <w:rsid w:val="005024E7"/>
    <w:rsid w:val="005025C6"/>
    <w:rsid w:val="00503A54"/>
    <w:rsid w:val="00503DDE"/>
    <w:rsid w:val="00503FD5"/>
    <w:rsid w:val="005053E3"/>
    <w:rsid w:val="005057B7"/>
    <w:rsid w:val="00505BA8"/>
    <w:rsid w:val="005065DA"/>
    <w:rsid w:val="005067F0"/>
    <w:rsid w:val="00507009"/>
    <w:rsid w:val="00507B46"/>
    <w:rsid w:val="00510AD0"/>
    <w:rsid w:val="005114C7"/>
    <w:rsid w:val="005115A0"/>
    <w:rsid w:val="00513457"/>
    <w:rsid w:val="0051373B"/>
    <w:rsid w:val="00513A3E"/>
    <w:rsid w:val="00514151"/>
    <w:rsid w:val="00514F0C"/>
    <w:rsid w:val="00515019"/>
    <w:rsid w:val="005158A0"/>
    <w:rsid w:val="0051590D"/>
    <w:rsid w:val="00517870"/>
    <w:rsid w:val="00521162"/>
    <w:rsid w:val="00521861"/>
    <w:rsid w:val="00521947"/>
    <w:rsid w:val="00521C99"/>
    <w:rsid w:val="00523246"/>
    <w:rsid w:val="00523798"/>
    <w:rsid w:val="00523A2F"/>
    <w:rsid w:val="00523F47"/>
    <w:rsid w:val="00523FF1"/>
    <w:rsid w:val="005240A7"/>
    <w:rsid w:val="00524D88"/>
    <w:rsid w:val="00524E4F"/>
    <w:rsid w:val="00525501"/>
    <w:rsid w:val="0052562F"/>
    <w:rsid w:val="00525901"/>
    <w:rsid w:val="00527C4B"/>
    <w:rsid w:val="005310AF"/>
    <w:rsid w:val="005318E5"/>
    <w:rsid w:val="00531D1F"/>
    <w:rsid w:val="00532120"/>
    <w:rsid w:val="005335D9"/>
    <w:rsid w:val="00534232"/>
    <w:rsid w:val="00534A40"/>
    <w:rsid w:val="005355D7"/>
    <w:rsid w:val="00535679"/>
    <w:rsid w:val="0053621E"/>
    <w:rsid w:val="00536585"/>
    <w:rsid w:val="005367D7"/>
    <w:rsid w:val="005370DF"/>
    <w:rsid w:val="005371BE"/>
    <w:rsid w:val="005374F6"/>
    <w:rsid w:val="005379A3"/>
    <w:rsid w:val="0054089D"/>
    <w:rsid w:val="00540D08"/>
    <w:rsid w:val="00541DFB"/>
    <w:rsid w:val="005422BC"/>
    <w:rsid w:val="00542DA0"/>
    <w:rsid w:val="005442C2"/>
    <w:rsid w:val="00544907"/>
    <w:rsid w:val="00545665"/>
    <w:rsid w:val="00545A62"/>
    <w:rsid w:val="00545C4A"/>
    <w:rsid w:val="005464C4"/>
    <w:rsid w:val="0054666C"/>
    <w:rsid w:val="00547EC0"/>
    <w:rsid w:val="00550734"/>
    <w:rsid w:val="005508D6"/>
    <w:rsid w:val="00550B12"/>
    <w:rsid w:val="00550E12"/>
    <w:rsid w:val="005513E1"/>
    <w:rsid w:val="00552774"/>
    <w:rsid w:val="005534AD"/>
    <w:rsid w:val="005536CC"/>
    <w:rsid w:val="0055376C"/>
    <w:rsid w:val="00553874"/>
    <w:rsid w:val="00553A98"/>
    <w:rsid w:val="00554BD2"/>
    <w:rsid w:val="00555969"/>
    <w:rsid w:val="00556066"/>
    <w:rsid w:val="00556122"/>
    <w:rsid w:val="00556405"/>
    <w:rsid w:val="005568A1"/>
    <w:rsid w:val="00556A9D"/>
    <w:rsid w:val="00557139"/>
    <w:rsid w:val="00557394"/>
    <w:rsid w:val="00560E91"/>
    <w:rsid w:val="0056193C"/>
    <w:rsid w:val="00563FB3"/>
    <w:rsid w:val="005644A1"/>
    <w:rsid w:val="005645FD"/>
    <w:rsid w:val="005651D2"/>
    <w:rsid w:val="005654FC"/>
    <w:rsid w:val="00565A82"/>
    <w:rsid w:val="0056603D"/>
    <w:rsid w:val="0056633D"/>
    <w:rsid w:val="005666C8"/>
    <w:rsid w:val="005667CF"/>
    <w:rsid w:val="0056693C"/>
    <w:rsid w:val="00567434"/>
    <w:rsid w:val="0056790C"/>
    <w:rsid w:val="00567A4B"/>
    <w:rsid w:val="00567D33"/>
    <w:rsid w:val="00567FAF"/>
    <w:rsid w:val="00570330"/>
    <w:rsid w:val="0057242D"/>
    <w:rsid w:val="0057284D"/>
    <w:rsid w:val="00572A96"/>
    <w:rsid w:val="00572D4D"/>
    <w:rsid w:val="0057463F"/>
    <w:rsid w:val="005749D8"/>
    <w:rsid w:val="00575443"/>
    <w:rsid w:val="00575770"/>
    <w:rsid w:val="005757D1"/>
    <w:rsid w:val="00575A1F"/>
    <w:rsid w:val="005763F9"/>
    <w:rsid w:val="005768E5"/>
    <w:rsid w:val="00576974"/>
    <w:rsid w:val="00577FA7"/>
    <w:rsid w:val="00580CB3"/>
    <w:rsid w:val="005816B3"/>
    <w:rsid w:val="00581A85"/>
    <w:rsid w:val="00581C36"/>
    <w:rsid w:val="00583576"/>
    <w:rsid w:val="00583845"/>
    <w:rsid w:val="0058396A"/>
    <w:rsid w:val="00584477"/>
    <w:rsid w:val="00584658"/>
    <w:rsid w:val="00584996"/>
    <w:rsid w:val="00584B14"/>
    <w:rsid w:val="00585C8D"/>
    <w:rsid w:val="005862BE"/>
    <w:rsid w:val="00586809"/>
    <w:rsid w:val="00586E33"/>
    <w:rsid w:val="00586F5A"/>
    <w:rsid w:val="00587BAD"/>
    <w:rsid w:val="00587E4D"/>
    <w:rsid w:val="00587E92"/>
    <w:rsid w:val="00590C60"/>
    <w:rsid w:val="00590E27"/>
    <w:rsid w:val="0059142D"/>
    <w:rsid w:val="0059145A"/>
    <w:rsid w:val="00591F82"/>
    <w:rsid w:val="005922F2"/>
    <w:rsid w:val="0059291C"/>
    <w:rsid w:val="00592F44"/>
    <w:rsid w:val="005932E8"/>
    <w:rsid w:val="005935EE"/>
    <w:rsid w:val="00593A13"/>
    <w:rsid w:val="00593BA7"/>
    <w:rsid w:val="00593DC4"/>
    <w:rsid w:val="00593DE6"/>
    <w:rsid w:val="00594F1A"/>
    <w:rsid w:val="005956B9"/>
    <w:rsid w:val="005965EC"/>
    <w:rsid w:val="00596CB8"/>
    <w:rsid w:val="005973CF"/>
    <w:rsid w:val="005974CB"/>
    <w:rsid w:val="00597AE3"/>
    <w:rsid w:val="005A03E7"/>
    <w:rsid w:val="005A1309"/>
    <w:rsid w:val="005A1AC0"/>
    <w:rsid w:val="005A1C7D"/>
    <w:rsid w:val="005A1FBB"/>
    <w:rsid w:val="005A21FF"/>
    <w:rsid w:val="005A320E"/>
    <w:rsid w:val="005A40D1"/>
    <w:rsid w:val="005A4110"/>
    <w:rsid w:val="005A4297"/>
    <w:rsid w:val="005A627C"/>
    <w:rsid w:val="005A63EB"/>
    <w:rsid w:val="005A67B2"/>
    <w:rsid w:val="005A724F"/>
    <w:rsid w:val="005A7FA3"/>
    <w:rsid w:val="005B0863"/>
    <w:rsid w:val="005B0B9F"/>
    <w:rsid w:val="005B0DA5"/>
    <w:rsid w:val="005B2027"/>
    <w:rsid w:val="005B22F2"/>
    <w:rsid w:val="005B27F8"/>
    <w:rsid w:val="005B28DA"/>
    <w:rsid w:val="005B2944"/>
    <w:rsid w:val="005B37E7"/>
    <w:rsid w:val="005B3F5F"/>
    <w:rsid w:val="005B4060"/>
    <w:rsid w:val="005B43D7"/>
    <w:rsid w:val="005B4D51"/>
    <w:rsid w:val="005B4D9A"/>
    <w:rsid w:val="005B4E0E"/>
    <w:rsid w:val="005B4FC6"/>
    <w:rsid w:val="005B51E0"/>
    <w:rsid w:val="005B59E7"/>
    <w:rsid w:val="005B5FB3"/>
    <w:rsid w:val="005B70A6"/>
    <w:rsid w:val="005B7565"/>
    <w:rsid w:val="005B7826"/>
    <w:rsid w:val="005C0B56"/>
    <w:rsid w:val="005C0DD4"/>
    <w:rsid w:val="005C14C3"/>
    <w:rsid w:val="005C1CFC"/>
    <w:rsid w:val="005C3156"/>
    <w:rsid w:val="005C33FF"/>
    <w:rsid w:val="005C44AB"/>
    <w:rsid w:val="005C4922"/>
    <w:rsid w:val="005C4B62"/>
    <w:rsid w:val="005C5297"/>
    <w:rsid w:val="005C59CA"/>
    <w:rsid w:val="005C5D4E"/>
    <w:rsid w:val="005C6519"/>
    <w:rsid w:val="005C6635"/>
    <w:rsid w:val="005C68E1"/>
    <w:rsid w:val="005C6CF1"/>
    <w:rsid w:val="005C78F5"/>
    <w:rsid w:val="005C7B12"/>
    <w:rsid w:val="005C7FBA"/>
    <w:rsid w:val="005D0702"/>
    <w:rsid w:val="005D0CE5"/>
    <w:rsid w:val="005D0E50"/>
    <w:rsid w:val="005D1746"/>
    <w:rsid w:val="005D2027"/>
    <w:rsid w:val="005D2463"/>
    <w:rsid w:val="005D2CA0"/>
    <w:rsid w:val="005D32C0"/>
    <w:rsid w:val="005D3793"/>
    <w:rsid w:val="005D3BF9"/>
    <w:rsid w:val="005D4277"/>
    <w:rsid w:val="005D4B68"/>
    <w:rsid w:val="005D4EE5"/>
    <w:rsid w:val="005D538A"/>
    <w:rsid w:val="005D671E"/>
    <w:rsid w:val="005D6B35"/>
    <w:rsid w:val="005E106A"/>
    <w:rsid w:val="005E17E2"/>
    <w:rsid w:val="005E3044"/>
    <w:rsid w:val="005E3979"/>
    <w:rsid w:val="005E3D0B"/>
    <w:rsid w:val="005E4B29"/>
    <w:rsid w:val="005E4BE2"/>
    <w:rsid w:val="005E54D6"/>
    <w:rsid w:val="005E6458"/>
    <w:rsid w:val="005E6BBF"/>
    <w:rsid w:val="005E777B"/>
    <w:rsid w:val="005F02B5"/>
    <w:rsid w:val="005F07D8"/>
    <w:rsid w:val="005F14F9"/>
    <w:rsid w:val="005F1EEA"/>
    <w:rsid w:val="005F2420"/>
    <w:rsid w:val="005F25AB"/>
    <w:rsid w:val="005F31CF"/>
    <w:rsid w:val="005F33A5"/>
    <w:rsid w:val="005F36BE"/>
    <w:rsid w:val="005F3974"/>
    <w:rsid w:val="005F3AB5"/>
    <w:rsid w:val="005F3C29"/>
    <w:rsid w:val="005F407D"/>
    <w:rsid w:val="005F45BA"/>
    <w:rsid w:val="005F49B9"/>
    <w:rsid w:val="005F5124"/>
    <w:rsid w:val="005F598A"/>
    <w:rsid w:val="005F5B3C"/>
    <w:rsid w:val="005F625D"/>
    <w:rsid w:val="005F7258"/>
    <w:rsid w:val="005F7342"/>
    <w:rsid w:val="005F7A35"/>
    <w:rsid w:val="005F7D23"/>
    <w:rsid w:val="00601B77"/>
    <w:rsid w:val="00602145"/>
    <w:rsid w:val="00602AD7"/>
    <w:rsid w:val="0060362C"/>
    <w:rsid w:val="00604846"/>
    <w:rsid w:val="00605E5C"/>
    <w:rsid w:val="00606123"/>
    <w:rsid w:val="00606D83"/>
    <w:rsid w:val="006073A1"/>
    <w:rsid w:val="006074D6"/>
    <w:rsid w:val="00607640"/>
    <w:rsid w:val="00607711"/>
    <w:rsid w:val="00607A0F"/>
    <w:rsid w:val="006103ED"/>
    <w:rsid w:val="00611009"/>
    <w:rsid w:val="00611278"/>
    <w:rsid w:val="00611536"/>
    <w:rsid w:val="0061244B"/>
    <w:rsid w:val="006124F5"/>
    <w:rsid w:val="00612C73"/>
    <w:rsid w:val="00612CF9"/>
    <w:rsid w:val="0061324C"/>
    <w:rsid w:val="00613414"/>
    <w:rsid w:val="00614882"/>
    <w:rsid w:val="00615274"/>
    <w:rsid w:val="0061544F"/>
    <w:rsid w:val="006157C6"/>
    <w:rsid w:val="00615999"/>
    <w:rsid w:val="006159E0"/>
    <w:rsid w:val="00615AE9"/>
    <w:rsid w:val="00615FD0"/>
    <w:rsid w:val="00616369"/>
    <w:rsid w:val="006169BF"/>
    <w:rsid w:val="00616EF4"/>
    <w:rsid w:val="00617BFC"/>
    <w:rsid w:val="0062010C"/>
    <w:rsid w:val="0062044C"/>
    <w:rsid w:val="006204FA"/>
    <w:rsid w:val="00620E29"/>
    <w:rsid w:val="00621294"/>
    <w:rsid w:val="00621E47"/>
    <w:rsid w:val="00622A1C"/>
    <w:rsid w:val="00622D22"/>
    <w:rsid w:val="0062317F"/>
    <w:rsid w:val="0062494F"/>
    <w:rsid w:val="006250A0"/>
    <w:rsid w:val="00625DA7"/>
    <w:rsid w:val="006260F2"/>
    <w:rsid w:val="0062721A"/>
    <w:rsid w:val="00627254"/>
    <w:rsid w:val="00627E39"/>
    <w:rsid w:val="00627EA8"/>
    <w:rsid w:val="006300CD"/>
    <w:rsid w:val="00630A3A"/>
    <w:rsid w:val="00630A81"/>
    <w:rsid w:val="00631C73"/>
    <w:rsid w:val="00631E74"/>
    <w:rsid w:val="0063379C"/>
    <w:rsid w:val="006340DB"/>
    <w:rsid w:val="006343A3"/>
    <w:rsid w:val="0063487C"/>
    <w:rsid w:val="006348F5"/>
    <w:rsid w:val="00634C56"/>
    <w:rsid w:val="00635442"/>
    <w:rsid w:val="00637040"/>
    <w:rsid w:val="00637E0D"/>
    <w:rsid w:val="006403C5"/>
    <w:rsid w:val="00641541"/>
    <w:rsid w:val="00641CF3"/>
    <w:rsid w:val="0064236D"/>
    <w:rsid w:val="00642CD6"/>
    <w:rsid w:val="00643898"/>
    <w:rsid w:val="006441E0"/>
    <w:rsid w:val="0064500C"/>
    <w:rsid w:val="0064515E"/>
    <w:rsid w:val="006451BE"/>
    <w:rsid w:val="00645772"/>
    <w:rsid w:val="00645780"/>
    <w:rsid w:val="006457A2"/>
    <w:rsid w:val="00645A2B"/>
    <w:rsid w:val="00645B9D"/>
    <w:rsid w:val="00645ECC"/>
    <w:rsid w:val="0064651A"/>
    <w:rsid w:val="00647448"/>
    <w:rsid w:val="006477D5"/>
    <w:rsid w:val="00650531"/>
    <w:rsid w:val="00652117"/>
    <w:rsid w:val="00652847"/>
    <w:rsid w:val="00654438"/>
    <w:rsid w:val="0065499B"/>
    <w:rsid w:val="00654E9B"/>
    <w:rsid w:val="006554AC"/>
    <w:rsid w:val="00656142"/>
    <w:rsid w:val="00656E81"/>
    <w:rsid w:val="0065753A"/>
    <w:rsid w:val="006577C8"/>
    <w:rsid w:val="006606D4"/>
    <w:rsid w:val="00660D15"/>
    <w:rsid w:val="00661064"/>
    <w:rsid w:val="0066175C"/>
    <w:rsid w:val="00661880"/>
    <w:rsid w:val="00662329"/>
    <w:rsid w:val="0066362B"/>
    <w:rsid w:val="00663E61"/>
    <w:rsid w:val="00665C88"/>
    <w:rsid w:val="00665D37"/>
    <w:rsid w:val="0066605B"/>
    <w:rsid w:val="006676DF"/>
    <w:rsid w:val="0066781B"/>
    <w:rsid w:val="0067130A"/>
    <w:rsid w:val="00671E02"/>
    <w:rsid w:val="00671E1B"/>
    <w:rsid w:val="00672BD0"/>
    <w:rsid w:val="00672EC2"/>
    <w:rsid w:val="006738A2"/>
    <w:rsid w:val="00673D09"/>
    <w:rsid w:val="00674163"/>
    <w:rsid w:val="00675673"/>
    <w:rsid w:val="006757A5"/>
    <w:rsid w:val="0067617D"/>
    <w:rsid w:val="006764AC"/>
    <w:rsid w:val="00676643"/>
    <w:rsid w:val="00676CA3"/>
    <w:rsid w:val="00676CC6"/>
    <w:rsid w:val="00677E6B"/>
    <w:rsid w:val="00677EBD"/>
    <w:rsid w:val="00681371"/>
    <w:rsid w:val="006814B2"/>
    <w:rsid w:val="006814F5"/>
    <w:rsid w:val="0068152B"/>
    <w:rsid w:val="0068189D"/>
    <w:rsid w:val="006839F2"/>
    <w:rsid w:val="00683C2A"/>
    <w:rsid w:val="00684B81"/>
    <w:rsid w:val="00684B9B"/>
    <w:rsid w:val="00684D23"/>
    <w:rsid w:val="00685177"/>
    <w:rsid w:val="00685BD5"/>
    <w:rsid w:val="00685CDC"/>
    <w:rsid w:val="00686885"/>
    <w:rsid w:val="00686DAC"/>
    <w:rsid w:val="006872CB"/>
    <w:rsid w:val="00690937"/>
    <w:rsid w:val="006909A3"/>
    <w:rsid w:val="00691D5D"/>
    <w:rsid w:val="00691E04"/>
    <w:rsid w:val="006920A5"/>
    <w:rsid w:val="00692A66"/>
    <w:rsid w:val="00692E10"/>
    <w:rsid w:val="006933FC"/>
    <w:rsid w:val="00693AB0"/>
    <w:rsid w:val="00693D3D"/>
    <w:rsid w:val="00694003"/>
    <w:rsid w:val="0069489C"/>
    <w:rsid w:val="00694D25"/>
    <w:rsid w:val="00696161"/>
    <w:rsid w:val="0069694A"/>
    <w:rsid w:val="006A0576"/>
    <w:rsid w:val="006A167C"/>
    <w:rsid w:val="006A204B"/>
    <w:rsid w:val="006A2182"/>
    <w:rsid w:val="006A2FF0"/>
    <w:rsid w:val="006A3389"/>
    <w:rsid w:val="006A4151"/>
    <w:rsid w:val="006A570D"/>
    <w:rsid w:val="006A580C"/>
    <w:rsid w:val="006A5BC4"/>
    <w:rsid w:val="006A5E58"/>
    <w:rsid w:val="006A6556"/>
    <w:rsid w:val="006A7A45"/>
    <w:rsid w:val="006B0B56"/>
    <w:rsid w:val="006B0BB7"/>
    <w:rsid w:val="006B112B"/>
    <w:rsid w:val="006B21EF"/>
    <w:rsid w:val="006B2500"/>
    <w:rsid w:val="006B2A41"/>
    <w:rsid w:val="006B3093"/>
    <w:rsid w:val="006B35C5"/>
    <w:rsid w:val="006B3B50"/>
    <w:rsid w:val="006B5213"/>
    <w:rsid w:val="006B5F05"/>
    <w:rsid w:val="006B6744"/>
    <w:rsid w:val="006B7223"/>
    <w:rsid w:val="006B72DC"/>
    <w:rsid w:val="006B7D99"/>
    <w:rsid w:val="006C0BD6"/>
    <w:rsid w:val="006C0F0A"/>
    <w:rsid w:val="006C1AF9"/>
    <w:rsid w:val="006C1F74"/>
    <w:rsid w:val="006C3670"/>
    <w:rsid w:val="006C43C0"/>
    <w:rsid w:val="006C45FA"/>
    <w:rsid w:val="006C4756"/>
    <w:rsid w:val="006C508F"/>
    <w:rsid w:val="006C510F"/>
    <w:rsid w:val="006C5355"/>
    <w:rsid w:val="006C559E"/>
    <w:rsid w:val="006C5CAE"/>
    <w:rsid w:val="006C6D13"/>
    <w:rsid w:val="006C6FA0"/>
    <w:rsid w:val="006C7DBE"/>
    <w:rsid w:val="006D04F4"/>
    <w:rsid w:val="006D064C"/>
    <w:rsid w:val="006D1657"/>
    <w:rsid w:val="006D1A69"/>
    <w:rsid w:val="006D1B81"/>
    <w:rsid w:val="006D30E8"/>
    <w:rsid w:val="006D324C"/>
    <w:rsid w:val="006D38B6"/>
    <w:rsid w:val="006D47FA"/>
    <w:rsid w:val="006D609F"/>
    <w:rsid w:val="006D7AE3"/>
    <w:rsid w:val="006D7E70"/>
    <w:rsid w:val="006E1665"/>
    <w:rsid w:val="006E2A93"/>
    <w:rsid w:val="006E334B"/>
    <w:rsid w:val="006E37A2"/>
    <w:rsid w:val="006E398C"/>
    <w:rsid w:val="006E3E98"/>
    <w:rsid w:val="006E3FB5"/>
    <w:rsid w:val="006E540D"/>
    <w:rsid w:val="006E56C5"/>
    <w:rsid w:val="006E57FC"/>
    <w:rsid w:val="006E586E"/>
    <w:rsid w:val="006E5E31"/>
    <w:rsid w:val="006E623A"/>
    <w:rsid w:val="006E68D9"/>
    <w:rsid w:val="006E7AE5"/>
    <w:rsid w:val="006E7B05"/>
    <w:rsid w:val="006F01ED"/>
    <w:rsid w:val="006F0264"/>
    <w:rsid w:val="006F0988"/>
    <w:rsid w:val="006F10F8"/>
    <w:rsid w:val="006F17FA"/>
    <w:rsid w:val="006F1D98"/>
    <w:rsid w:val="006F2A37"/>
    <w:rsid w:val="006F2D68"/>
    <w:rsid w:val="006F33BC"/>
    <w:rsid w:val="006F3696"/>
    <w:rsid w:val="006F3C11"/>
    <w:rsid w:val="006F4122"/>
    <w:rsid w:val="006F572D"/>
    <w:rsid w:val="006F65F9"/>
    <w:rsid w:val="006F6936"/>
    <w:rsid w:val="006F7042"/>
    <w:rsid w:val="006F7402"/>
    <w:rsid w:val="006F749A"/>
    <w:rsid w:val="006F7F90"/>
    <w:rsid w:val="007006AE"/>
    <w:rsid w:val="007006C6"/>
    <w:rsid w:val="0070089A"/>
    <w:rsid w:val="007014CC"/>
    <w:rsid w:val="00701516"/>
    <w:rsid w:val="00701C21"/>
    <w:rsid w:val="00701CE0"/>
    <w:rsid w:val="0070201F"/>
    <w:rsid w:val="007025B9"/>
    <w:rsid w:val="00702D3B"/>
    <w:rsid w:val="00702EA5"/>
    <w:rsid w:val="007037B2"/>
    <w:rsid w:val="00703D77"/>
    <w:rsid w:val="007054D3"/>
    <w:rsid w:val="007063BD"/>
    <w:rsid w:val="00706D74"/>
    <w:rsid w:val="00707ABD"/>
    <w:rsid w:val="0071181D"/>
    <w:rsid w:val="00711B1E"/>
    <w:rsid w:val="007126BC"/>
    <w:rsid w:val="00712956"/>
    <w:rsid w:val="00712B90"/>
    <w:rsid w:val="00713013"/>
    <w:rsid w:val="007141EE"/>
    <w:rsid w:val="00715626"/>
    <w:rsid w:val="007158FC"/>
    <w:rsid w:val="00716300"/>
    <w:rsid w:val="00716947"/>
    <w:rsid w:val="007178A4"/>
    <w:rsid w:val="00720482"/>
    <w:rsid w:val="00720949"/>
    <w:rsid w:val="00720A3E"/>
    <w:rsid w:val="00720C97"/>
    <w:rsid w:val="00721043"/>
    <w:rsid w:val="00721729"/>
    <w:rsid w:val="00721E14"/>
    <w:rsid w:val="007238D0"/>
    <w:rsid w:val="00724144"/>
    <w:rsid w:val="00724286"/>
    <w:rsid w:val="00724974"/>
    <w:rsid w:val="00724CEB"/>
    <w:rsid w:val="00725B21"/>
    <w:rsid w:val="00725E08"/>
    <w:rsid w:val="007267C3"/>
    <w:rsid w:val="00726C21"/>
    <w:rsid w:val="00726C6B"/>
    <w:rsid w:val="00727129"/>
    <w:rsid w:val="007274C5"/>
    <w:rsid w:val="00727841"/>
    <w:rsid w:val="00730051"/>
    <w:rsid w:val="00730438"/>
    <w:rsid w:val="00730CCC"/>
    <w:rsid w:val="007315D7"/>
    <w:rsid w:val="00731A5C"/>
    <w:rsid w:val="00731E32"/>
    <w:rsid w:val="0073218E"/>
    <w:rsid w:val="0073282B"/>
    <w:rsid w:val="007337F3"/>
    <w:rsid w:val="00733EC7"/>
    <w:rsid w:val="007347FE"/>
    <w:rsid w:val="007348A6"/>
    <w:rsid w:val="00735B23"/>
    <w:rsid w:val="00735B86"/>
    <w:rsid w:val="00735F11"/>
    <w:rsid w:val="00736CD0"/>
    <w:rsid w:val="00736F0D"/>
    <w:rsid w:val="007376BB"/>
    <w:rsid w:val="00740C96"/>
    <w:rsid w:val="007419B0"/>
    <w:rsid w:val="007419E5"/>
    <w:rsid w:val="00741C4A"/>
    <w:rsid w:val="00742128"/>
    <w:rsid w:val="007423EA"/>
    <w:rsid w:val="007430B3"/>
    <w:rsid w:val="00743281"/>
    <w:rsid w:val="00743F84"/>
    <w:rsid w:val="00743FD6"/>
    <w:rsid w:val="00744AD3"/>
    <w:rsid w:val="007459A0"/>
    <w:rsid w:val="00745C43"/>
    <w:rsid w:val="00745D22"/>
    <w:rsid w:val="00745DA2"/>
    <w:rsid w:val="00746755"/>
    <w:rsid w:val="00746926"/>
    <w:rsid w:val="00746C26"/>
    <w:rsid w:val="00747906"/>
    <w:rsid w:val="00747BA0"/>
    <w:rsid w:val="007500E6"/>
    <w:rsid w:val="007505D0"/>
    <w:rsid w:val="00750B8D"/>
    <w:rsid w:val="007518F0"/>
    <w:rsid w:val="00751F8D"/>
    <w:rsid w:val="00752C49"/>
    <w:rsid w:val="00753523"/>
    <w:rsid w:val="00754EE5"/>
    <w:rsid w:val="00754FD1"/>
    <w:rsid w:val="00755D15"/>
    <w:rsid w:val="0075670A"/>
    <w:rsid w:val="00756AFC"/>
    <w:rsid w:val="00757161"/>
    <w:rsid w:val="0075771C"/>
    <w:rsid w:val="00762809"/>
    <w:rsid w:val="00762891"/>
    <w:rsid w:val="00762B0A"/>
    <w:rsid w:val="00762CE4"/>
    <w:rsid w:val="00763265"/>
    <w:rsid w:val="00763D52"/>
    <w:rsid w:val="007641C8"/>
    <w:rsid w:val="00764DC8"/>
    <w:rsid w:val="007657E5"/>
    <w:rsid w:val="00765949"/>
    <w:rsid w:val="00766E20"/>
    <w:rsid w:val="00766ECD"/>
    <w:rsid w:val="0076751C"/>
    <w:rsid w:val="00767568"/>
    <w:rsid w:val="00767B77"/>
    <w:rsid w:val="00767B7C"/>
    <w:rsid w:val="00767E94"/>
    <w:rsid w:val="007708B1"/>
    <w:rsid w:val="00770A8B"/>
    <w:rsid w:val="00771802"/>
    <w:rsid w:val="00771990"/>
    <w:rsid w:val="00771C74"/>
    <w:rsid w:val="007722B4"/>
    <w:rsid w:val="0077263B"/>
    <w:rsid w:val="00772FC0"/>
    <w:rsid w:val="0077363B"/>
    <w:rsid w:val="0077387B"/>
    <w:rsid w:val="007741F0"/>
    <w:rsid w:val="00774894"/>
    <w:rsid w:val="007749A5"/>
    <w:rsid w:val="00774BF4"/>
    <w:rsid w:val="00775492"/>
    <w:rsid w:val="00775A79"/>
    <w:rsid w:val="007762FB"/>
    <w:rsid w:val="00776C08"/>
    <w:rsid w:val="00776F66"/>
    <w:rsid w:val="007773B0"/>
    <w:rsid w:val="0077750E"/>
    <w:rsid w:val="00777C02"/>
    <w:rsid w:val="00777D0E"/>
    <w:rsid w:val="00780057"/>
    <w:rsid w:val="00780266"/>
    <w:rsid w:val="00780480"/>
    <w:rsid w:val="007818E4"/>
    <w:rsid w:val="00782A35"/>
    <w:rsid w:val="00783071"/>
    <w:rsid w:val="007837B6"/>
    <w:rsid w:val="0078380F"/>
    <w:rsid w:val="00784342"/>
    <w:rsid w:val="00784827"/>
    <w:rsid w:val="007848CA"/>
    <w:rsid w:val="00785478"/>
    <w:rsid w:val="00786F86"/>
    <w:rsid w:val="0078777F"/>
    <w:rsid w:val="00787F9C"/>
    <w:rsid w:val="007903F8"/>
    <w:rsid w:val="007907CD"/>
    <w:rsid w:val="00791561"/>
    <w:rsid w:val="00791E2E"/>
    <w:rsid w:val="007925F4"/>
    <w:rsid w:val="0079283D"/>
    <w:rsid w:val="00792DB8"/>
    <w:rsid w:val="00792FD3"/>
    <w:rsid w:val="00793125"/>
    <w:rsid w:val="007935FD"/>
    <w:rsid w:val="007937D8"/>
    <w:rsid w:val="00793A7E"/>
    <w:rsid w:val="007942D3"/>
    <w:rsid w:val="00794921"/>
    <w:rsid w:val="00795339"/>
    <w:rsid w:val="00795A64"/>
    <w:rsid w:val="00795DDB"/>
    <w:rsid w:val="00795FD2"/>
    <w:rsid w:val="00796B03"/>
    <w:rsid w:val="007972B3"/>
    <w:rsid w:val="0079745B"/>
    <w:rsid w:val="007978FC"/>
    <w:rsid w:val="0079791E"/>
    <w:rsid w:val="00797E20"/>
    <w:rsid w:val="007A0B84"/>
    <w:rsid w:val="007A1C64"/>
    <w:rsid w:val="007A262A"/>
    <w:rsid w:val="007A28C8"/>
    <w:rsid w:val="007A2CDE"/>
    <w:rsid w:val="007A4393"/>
    <w:rsid w:val="007A46FC"/>
    <w:rsid w:val="007A5007"/>
    <w:rsid w:val="007A5121"/>
    <w:rsid w:val="007A5141"/>
    <w:rsid w:val="007A51F3"/>
    <w:rsid w:val="007A5790"/>
    <w:rsid w:val="007A5911"/>
    <w:rsid w:val="007A62AD"/>
    <w:rsid w:val="007A7174"/>
    <w:rsid w:val="007A74EB"/>
    <w:rsid w:val="007A7F8A"/>
    <w:rsid w:val="007B010B"/>
    <w:rsid w:val="007B01E6"/>
    <w:rsid w:val="007B0ACB"/>
    <w:rsid w:val="007B0D77"/>
    <w:rsid w:val="007B1764"/>
    <w:rsid w:val="007B1B60"/>
    <w:rsid w:val="007B2B83"/>
    <w:rsid w:val="007B3514"/>
    <w:rsid w:val="007B3DA8"/>
    <w:rsid w:val="007B3F64"/>
    <w:rsid w:val="007B57CE"/>
    <w:rsid w:val="007B5BA1"/>
    <w:rsid w:val="007B6A15"/>
    <w:rsid w:val="007B73C5"/>
    <w:rsid w:val="007B76A9"/>
    <w:rsid w:val="007B77E0"/>
    <w:rsid w:val="007B79B2"/>
    <w:rsid w:val="007C120A"/>
    <w:rsid w:val="007C2BAE"/>
    <w:rsid w:val="007C36A6"/>
    <w:rsid w:val="007C466D"/>
    <w:rsid w:val="007C4C89"/>
    <w:rsid w:val="007C5486"/>
    <w:rsid w:val="007C5D59"/>
    <w:rsid w:val="007C6824"/>
    <w:rsid w:val="007C690F"/>
    <w:rsid w:val="007C6CA1"/>
    <w:rsid w:val="007C75F2"/>
    <w:rsid w:val="007C7A48"/>
    <w:rsid w:val="007C7E12"/>
    <w:rsid w:val="007D0E57"/>
    <w:rsid w:val="007D12C3"/>
    <w:rsid w:val="007D1A10"/>
    <w:rsid w:val="007D1C8A"/>
    <w:rsid w:val="007D1DD2"/>
    <w:rsid w:val="007D2436"/>
    <w:rsid w:val="007D334C"/>
    <w:rsid w:val="007D409D"/>
    <w:rsid w:val="007D4163"/>
    <w:rsid w:val="007D4B4A"/>
    <w:rsid w:val="007D4BC7"/>
    <w:rsid w:val="007D5266"/>
    <w:rsid w:val="007D58B8"/>
    <w:rsid w:val="007D6380"/>
    <w:rsid w:val="007D6863"/>
    <w:rsid w:val="007D75F6"/>
    <w:rsid w:val="007D793E"/>
    <w:rsid w:val="007E0070"/>
    <w:rsid w:val="007E0324"/>
    <w:rsid w:val="007E041F"/>
    <w:rsid w:val="007E0E58"/>
    <w:rsid w:val="007E213D"/>
    <w:rsid w:val="007E2E0D"/>
    <w:rsid w:val="007E3832"/>
    <w:rsid w:val="007E3A39"/>
    <w:rsid w:val="007E4F2A"/>
    <w:rsid w:val="007E5EC9"/>
    <w:rsid w:val="007E6141"/>
    <w:rsid w:val="007E64CF"/>
    <w:rsid w:val="007E6806"/>
    <w:rsid w:val="007E69AD"/>
    <w:rsid w:val="007E6BD9"/>
    <w:rsid w:val="007E6F1E"/>
    <w:rsid w:val="007E789C"/>
    <w:rsid w:val="007E7F4F"/>
    <w:rsid w:val="007F046D"/>
    <w:rsid w:val="007F0824"/>
    <w:rsid w:val="007F12C5"/>
    <w:rsid w:val="007F1698"/>
    <w:rsid w:val="007F1952"/>
    <w:rsid w:val="007F1D93"/>
    <w:rsid w:val="007F260E"/>
    <w:rsid w:val="007F26CB"/>
    <w:rsid w:val="007F2770"/>
    <w:rsid w:val="007F27DB"/>
    <w:rsid w:val="007F3697"/>
    <w:rsid w:val="007F3AAA"/>
    <w:rsid w:val="007F49A9"/>
    <w:rsid w:val="007F5879"/>
    <w:rsid w:val="007F63AC"/>
    <w:rsid w:val="007F63D6"/>
    <w:rsid w:val="007F67CC"/>
    <w:rsid w:val="007F70D1"/>
    <w:rsid w:val="007F7311"/>
    <w:rsid w:val="00800EBE"/>
    <w:rsid w:val="008010FD"/>
    <w:rsid w:val="00801222"/>
    <w:rsid w:val="008025F6"/>
    <w:rsid w:val="00802813"/>
    <w:rsid w:val="00802A0B"/>
    <w:rsid w:val="00802FC9"/>
    <w:rsid w:val="00804003"/>
    <w:rsid w:val="00804635"/>
    <w:rsid w:val="00804E98"/>
    <w:rsid w:val="008053DD"/>
    <w:rsid w:val="00805F02"/>
    <w:rsid w:val="00806012"/>
    <w:rsid w:val="00807D59"/>
    <w:rsid w:val="00807D6D"/>
    <w:rsid w:val="00807E32"/>
    <w:rsid w:val="00810000"/>
    <w:rsid w:val="00810F97"/>
    <w:rsid w:val="00811872"/>
    <w:rsid w:val="00812363"/>
    <w:rsid w:val="008132BB"/>
    <w:rsid w:val="00813803"/>
    <w:rsid w:val="0081433B"/>
    <w:rsid w:val="00814621"/>
    <w:rsid w:val="00814E7A"/>
    <w:rsid w:val="0081504A"/>
    <w:rsid w:val="00815600"/>
    <w:rsid w:val="00815BE7"/>
    <w:rsid w:val="00817A32"/>
    <w:rsid w:val="00817B5B"/>
    <w:rsid w:val="00817C1D"/>
    <w:rsid w:val="00820380"/>
    <w:rsid w:val="00821C83"/>
    <w:rsid w:val="008221CE"/>
    <w:rsid w:val="0082278A"/>
    <w:rsid w:val="0082395C"/>
    <w:rsid w:val="0082423A"/>
    <w:rsid w:val="00824F13"/>
    <w:rsid w:val="00825986"/>
    <w:rsid w:val="00826595"/>
    <w:rsid w:val="00826A08"/>
    <w:rsid w:val="00827BB6"/>
    <w:rsid w:val="00827E2C"/>
    <w:rsid w:val="00830DEE"/>
    <w:rsid w:val="00832406"/>
    <w:rsid w:val="008343E0"/>
    <w:rsid w:val="00834B1B"/>
    <w:rsid w:val="0083507A"/>
    <w:rsid w:val="00835145"/>
    <w:rsid w:val="00835BF6"/>
    <w:rsid w:val="008364FF"/>
    <w:rsid w:val="00836712"/>
    <w:rsid w:val="00836F68"/>
    <w:rsid w:val="00837637"/>
    <w:rsid w:val="008401DF"/>
    <w:rsid w:val="00840485"/>
    <w:rsid w:val="00841B72"/>
    <w:rsid w:val="00841E81"/>
    <w:rsid w:val="0084217C"/>
    <w:rsid w:val="00842B4F"/>
    <w:rsid w:val="00842B92"/>
    <w:rsid w:val="00842D04"/>
    <w:rsid w:val="00842E36"/>
    <w:rsid w:val="00842ECF"/>
    <w:rsid w:val="00843B14"/>
    <w:rsid w:val="00843B70"/>
    <w:rsid w:val="00843EBB"/>
    <w:rsid w:val="00844069"/>
    <w:rsid w:val="00844072"/>
    <w:rsid w:val="008440E6"/>
    <w:rsid w:val="00845459"/>
    <w:rsid w:val="00846484"/>
    <w:rsid w:val="0084727A"/>
    <w:rsid w:val="00847B4C"/>
    <w:rsid w:val="00847C2B"/>
    <w:rsid w:val="00850270"/>
    <w:rsid w:val="008507B8"/>
    <w:rsid w:val="00850CD1"/>
    <w:rsid w:val="00850FE1"/>
    <w:rsid w:val="0085119C"/>
    <w:rsid w:val="00851832"/>
    <w:rsid w:val="008518F0"/>
    <w:rsid w:val="00851C15"/>
    <w:rsid w:val="00852648"/>
    <w:rsid w:val="008526E8"/>
    <w:rsid w:val="008534B4"/>
    <w:rsid w:val="00853DED"/>
    <w:rsid w:val="008548D9"/>
    <w:rsid w:val="00854AF8"/>
    <w:rsid w:val="00854DDD"/>
    <w:rsid w:val="00854FBF"/>
    <w:rsid w:val="008558D6"/>
    <w:rsid w:val="00856709"/>
    <w:rsid w:val="00856D30"/>
    <w:rsid w:val="008601A1"/>
    <w:rsid w:val="0086020B"/>
    <w:rsid w:val="008602E2"/>
    <w:rsid w:val="008604D1"/>
    <w:rsid w:val="008614CF"/>
    <w:rsid w:val="0086275A"/>
    <w:rsid w:val="008628BE"/>
    <w:rsid w:val="00862A64"/>
    <w:rsid w:val="00863203"/>
    <w:rsid w:val="00863C2A"/>
    <w:rsid w:val="0086400F"/>
    <w:rsid w:val="00864E6D"/>
    <w:rsid w:val="00865E05"/>
    <w:rsid w:val="00865E16"/>
    <w:rsid w:val="00866880"/>
    <w:rsid w:val="00866DB9"/>
    <w:rsid w:val="00867359"/>
    <w:rsid w:val="00867516"/>
    <w:rsid w:val="00867650"/>
    <w:rsid w:val="00867A26"/>
    <w:rsid w:val="00870006"/>
    <w:rsid w:val="0087065E"/>
    <w:rsid w:val="008707AC"/>
    <w:rsid w:val="00870976"/>
    <w:rsid w:val="00870BE4"/>
    <w:rsid w:val="0087115A"/>
    <w:rsid w:val="008711BA"/>
    <w:rsid w:val="0087150B"/>
    <w:rsid w:val="008727AE"/>
    <w:rsid w:val="00872976"/>
    <w:rsid w:val="00873905"/>
    <w:rsid w:val="0087395F"/>
    <w:rsid w:val="00875171"/>
    <w:rsid w:val="008751E6"/>
    <w:rsid w:val="008761D6"/>
    <w:rsid w:val="008765C8"/>
    <w:rsid w:val="00877365"/>
    <w:rsid w:val="00880176"/>
    <w:rsid w:val="00880C92"/>
    <w:rsid w:val="00880E9F"/>
    <w:rsid w:val="00881CE1"/>
    <w:rsid w:val="00881E1B"/>
    <w:rsid w:val="00883384"/>
    <w:rsid w:val="00883F16"/>
    <w:rsid w:val="00883FA5"/>
    <w:rsid w:val="00884147"/>
    <w:rsid w:val="008844DB"/>
    <w:rsid w:val="00884B35"/>
    <w:rsid w:val="0088634C"/>
    <w:rsid w:val="00886FCE"/>
    <w:rsid w:val="00886FCF"/>
    <w:rsid w:val="0088762B"/>
    <w:rsid w:val="00887D93"/>
    <w:rsid w:val="00887EC0"/>
    <w:rsid w:val="00890CAA"/>
    <w:rsid w:val="00891384"/>
    <w:rsid w:val="008914B1"/>
    <w:rsid w:val="00892435"/>
    <w:rsid w:val="00894068"/>
    <w:rsid w:val="0089427F"/>
    <w:rsid w:val="00894A9C"/>
    <w:rsid w:val="00894F3A"/>
    <w:rsid w:val="008958EC"/>
    <w:rsid w:val="0089672F"/>
    <w:rsid w:val="00896870"/>
    <w:rsid w:val="00896CDC"/>
    <w:rsid w:val="00896E18"/>
    <w:rsid w:val="00897082"/>
    <w:rsid w:val="00897334"/>
    <w:rsid w:val="00897369"/>
    <w:rsid w:val="008A0689"/>
    <w:rsid w:val="008A0745"/>
    <w:rsid w:val="008A1151"/>
    <w:rsid w:val="008A1AEC"/>
    <w:rsid w:val="008A27D2"/>
    <w:rsid w:val="008A2FEA"/>
    <w:rsid w:val="008A3D8D"/>
    <w:rsid w:val="008A4497"/>
    <w:rsid w:val="008A580C"/>
    <w:rsid w:val="008A5945"/>
    <w:rsid w:val="008A5A36"/>
    <w:rsid w:val="008A5DC1"/>
    <w:rsid w:val="008A5FD2"/>
    <w:rsid w:val="008A64BB"/>
    <w:rsid w:val="008A768D"/>
    <w:rsid w:val="008A7880"/>
    <w:rsid w:val="008B096F"/>
    <w:rsid w:val="008B1192"/>
    <w:rsid w:val="008B1669"/>
    <w:rsid w:val="008B1948"/>
    <w:rsid w:val="008B218B"/>
    <w:rsid w:val="008B2869"/>
    <w:rsid w:val="008B2B77"/>
    <w:rsid w:val="008B2CB4"/>
    <w:rsid w:val="008B2D56"/>
    <w:rsid w:val="008B2E28"/>
    <w:rsid w:val="008B2F85"/>
    <w:rsid w:val="008B2FA7"/>
    <w:rsid w:val="008B418E"/>
    <w:rsid w:val="008B4A92"/>
    <w:rsid w:val="008B55F3"/>
    <w:rsid w:val="008B6198"/>
    <w:rsid w:val="008B6A79"/>
    <w:rsid w:val="008B7B3E"/>
    <w:rsid w:val="008C0A60"/>
    <w:rsid w:val="008C0F07"/>
    <w:rsid w:val="008C140E"/>
    <w:rsid w:val="008C1A29"/>
    <w:rsid w:val="008C1B1F"/>
    <w:rsid w:val="008C20C7"/>
    <w:rsid w:val="008C2DB6"/>
    <w:rsid w:val="008C306C"/>
    <w:rsid w:val="008C383F"/>
    <w:rsid w:val="008C386A"/>
    <w:rsid w:val="008C4406"/>
    <w:rsid w:val="008C632D"/>
    <w:rsid w:val="008C648C"/>
    <w:rsid w:val="008C66D9"/>
    <w:rsid w:val="008C679A"/>
    <w:rsid w:val="008C6F0B"/>
    <w:rsid w:val="008C7199"/>
    <w:rsid w:val="008C71BE"/>
    <w:rsid w:val="008C7A12"/>
    <w:rsid w:val="008C7DF5"/>
    <w:rsid w:val="008D059D"/>
    <w:rsid w:val="008D1129"/>
    <w:rsid w:val="008D135A"/>
    <w:rsid w:val="008D24A4"/>
    <w:rsid w:val="008D321C"/>
    <w:rsid w:val="008D35A7"/>
    <w:rsid w:val="008D3A33"/>
    <w:rsid w:val="008D4271"/>
    <w:rsid w:val="008D4583"/>
    <w:rsid w:val="008D5641"/>
    <w:rsid w:val="008D58A8"/>
    <w:rsid w:val="008E14B3"/>
    <w:rsid w:val="008E202C"/>
    <w:rsid w:val="008E2432"/>
    <w:rsid w:val="008E2CA6"/>
    <w:rsid w:val="008E4D7E"/>
    <w:rsid w:val="008E6252"/>
    <w:rsid w:val="008E6527"/>
    <w:rsid w:val="008E6A71"/>
    <w:rsid w:val="008E7E6D"/>
    <w:rsid w:val="008F035B"/>
    <w:rsid w:val="008F040C"/>
    <w:rsid w:val="008F046D"/>
    <w:rsid w:val="008F0672"/>
    <w:rsid w:val="008F225B"/>
    <w:rsid w:val="008F27A2"/>
    <w:rsid w:val="008F289F"/>
    <w:rsid w:val="008F2EF1"/>
    <w:rsid w:val="008F2F9E"/>
    <w:rsid w:val="008F350C"/>
    <w:rsid w:val="008F358C"/>
    <w:rsid w:val="008F3B4C"/>
    <w:rsid w:val="008F3EB6"/>
    <w:rsid w:val="008F4389"/>
    <w:rsid w:val="008F4A91"/>
    <w:rsid w:val="008F4C11"/>
    <w:rsid w:val="008F4C69"/>
    <w:rsid w:val="008F5AD1"/>
    <w:rsid w:val="008F6242"/>
    <w:rsid w:val="008F6B2A"/>
    <w:rsid w:val="008F6E94"/>
    <w:rsid w:val="008F7852"/>
    <w:rsid w:val="008F7D0A"/>
    <w:rsid w:val="0090042E"/>
    <w:rsid w:val="00901D9F"/>
    <w:rsid w:val="0090263B"/>
    <w:rsid w:val="0090368A"/>
    <w:rsid w:val="00903BC9"/>
    <w:rsid w:val="00903C82"/>
    <w:rsid w:val="00903F6C"/>
    <w:rsid w:val="00904682"/>
    <w:rsid w:val="00907499"/>
    <w:rsid w:val="0090752B"/>
    <w:rsid w:val="0091057F"/>
    <w:rsid w:val="00910BA1"/>
    <w:rsid w:val="0091148B"/>
    <w:rsid w:val="00911E78"/>
    <w:rsid w:val="00912430"/>
    <w:rsid w:val="00913903"/>
    <w:rsid w:val="009145B0"/>
    <w:rsid w:val="00914933"/>
    <w:rsid w:val="00914C92"/>
    <w:rsid w:val="00915ADF"/>
    <w:rsid w:val="00916893"/>
    <w:rsid w:val="0091757B"/>
    <w:rsid w:val="00920017"/>
    <w:rsid w:val="0092053C"/>
    <w:rsid w:val="009205CD"/>
    <w:rsid w:val="00920A0E"/>
    <w:rsid w:val="00921E80"/>
    <w:rsid w:val="0092266F"/>
    <w:rsid w:val="00923DE2"/>
    <w:rsid w:val="00924467"/>
    <w:rsid w:val="00924635"/>
    <w:rsid w:val="00924E93"/>
    <w:rsid w:val="00925B7B"/>
    <w:rsid w:val="00926091"/>
    <w:rsid w:val="0092682F"/>
    <w:rsid w:val="009269A3"/>
    <w:rsid w:val="00926AAA"/>
    <w:rsid w:val="009271BF"/>
    <w:rsid w:val="009273A2"/>
    <w:rsid w:val="00930AA9"/>
    <w:rsid w:val="00930E25"/>
    <w:rsid w:val="00930EF0"/>
    <w:rsid w:val="00931760"/>
    <w:rsid w:val="00931AEC"/>
    <w:rsid w:val="00931FB9"/>
    <w:rsid w:val="009323C1"/>
    <w:rsid w:val="00933441"/>
    <w:rsid w:val="009338FB"/>
    <w:rsid w:val="009346B8"/>
    <w:rsid w:val="00935649"/>
    <w:rsid w:val="00936192"/>
    <w:rsid w:val="00936CD0"/>
    <w:rsid w:val="00937023"/>
    <w:rsid w:val="00937237"/>
    <w:rsid w:val="00937A52"/>
    <w:rsid w:val="00937DC5"/>
    <w:rsid w:val="009409AC"/>
    <w:rsid w:val="009417DE"/>
    <w:rsid w:val="009420CD"/>
    <w:rsid w:val="00942185"/>
    <w:rsid w:val="009422D6"/>
    <w:rsid w:val="00943D3E"/>
    <w:rsid w:val="0094413D"/>
    <w:rsid w:val="009442A7"/>
    <w:rsid w:val="00944C5F"/>
    <w:rsid w:val="00944EF4"/>
    <w:rsid w:val="009452A4"/>
    <w:rsid w:val="00945808"/>
    <w:rsid w:val="00945F42"/>
    <w:rsid w:val="00946347"/>
    <w:rsid w:val="00947684"/>
    <w:rsid w:val="009477FF"/>
    <w:rsid w:val="009513E6"/>
    <w:rsid w:val="0095224D"/>
    <w:rsid w:val="0095229D"/>
    <w:rsid w:val="00952E10"/>
    <w:rsid w:val="00953FD7"/>
    <w:rsid w:val="0095483F"/>
    <w:rsid w:val="009551B0"/>
    <w:rsid w:val="009560FA"/>
    <w:rsid w:val="009568D4"/>
    <w:rsid w:val="00956C3F"/>
    <w:rsid w:val="00956F62"/>
    <w:rsid w:val="0095704F"/>
    <w:rsid w:val="00957789"/>
    <w:rsid w:val="00960636"/>
    <w:rsid w:val="00960F7E"/>
    <w:rsid w:val="009612A4"/>
    <w:rsid w:val="009615B2"/>
    <w:rsid w:val="0096216A"/>
    <w:rsid w:val="0096222D"/>
    <w:rsid w:val="009624FC"/>
    <w:rsid w:val="00962FCC"/>
    <w:rsid w:val="009636A9"/>
    <w:rsid w:val="009637C1"/>
    <w:rsid w:val="009641EB"/>
    <w:rsid w:val="0096429C"/>
    <w:rsid w:val="00964F88"/>
    <w:rsid w:val="0096532F"/>
    <w:rsid w:val="00965747"/>
    <w:rsid w:val="00965763"/>
    <w:rsid w:val="00965EBB"/>
    <w:rsid w:val="00966299"/>
    <w:rsid w:val="0096654C"/>
    <w:rsid w:val="00966862"/>
    <w:rsid w:val="00966996"/>
    <w:rsid w:val="0096701C"/>
    <w:rsid w:val="009675E3"/>
    <w:rsid w:val="00967797"/>
    <w:rsid w:val="0096796B"/>
    <w:rsid w:val="00970491"/>
    <w:rsid w:val="00971329"/>
    <w:rsid w:val="00972379"/>
    <w:rsid w:val="00972447"/>
    <w:rsid w:val="009731C6"/>
    <w:rsid w:val="0097385F"/>
    <w:rsid w:val="00975CA1"/>
    <w:rsid w:val="00975DE8"/>
    <w:rsid w:val="009763E9"/>
    <w:rsid w:val="00976539"/>
    <w:rsid w:val="00976E81"/>
    <w:rsid w:val="009777E4"/>
    <w:rsid w:val="00980043"/>
    <w:rsid w:val="0098012F"/>
    <w:rsid w:val="009803A0"/>
    <w:rsid w:val="00980866"/>
    <w:rsid w:val="00980E5B"/>
    <w:rsid w:val="00981620"/>
    <w:rsid w:val="009820D7"/>
    <w:rsid w:val="00982CB7"/>
    <w:rsid w:val="009830F2"/>
    <w:rsid w:val="00983106"/>
    <w:rsid w:val="009839D3"/>
    <w:rsid w:val="00984092"/>
    <w:rsid w:val="00985AEE"/>
    <w:rsid w:val="00986AC1"/>
    <w:rsid w:val="00986CCA"/>
    <w:rsid w:val="00987D5A"/>
    <w:rsid w:val="00990343"/>
    <w:rsid w:val="009906A1"/>
    <w:rsid w:val="009907E3"/>
    <w:rsid w:val="009909E3"/>
    <w:rsid w:val="009914CE"/>
    <w:rsid w:val="0099197E"/>
    <w:rsid w:val="00991AAD"/>
    <w:rsid w:val="00991BFA"/>
    <w:rsid w:val="00992055"/>
    <w:rsid w:val="0099285C"/>
    <w:rsid w:val="009931CA"/>
    <w:rsid w:val="009936B4"/>
    <w:rsid w:val="00993DB6"/>
    <w:rsid w:val="00994B23"/>
    <w:rsid w:val="00995BBB"/>
    <w:rsid w:val="00996ED6"/>
    <w:rsid w:val="00997845"/>
    <w:rsid w:val="009A047B"/>
    <w:rsid w:val="009A05A8"/>
    <w:rsid w:val="009A0FF7"/>
    <w:rsid w:val="009A1396"/>
    <w:rsid w:val="009A34FD"/>
    <w:rsid w:val="009A3504"/>
    <w:rsid w:val="009A387D"/>
    <w:rsid w:val="009A3F36"/>
    <w:rsid w:val="009A4978"/>
    <w:rsid w:val="009A549F"/>
    <w:rsid w:val="009A54A7"/>
    <w:rsid w:val="009A5A10"/>
    <w:rsid w:val="009A62D4"/>
    <w:rsid w:val="009A67B8"/>
    <w:rsid w:val="009A6906"/>
    <w:rsid w:val="009A69A2"/>
    <w:rsid w:val="009A7A85"/>
    <w:rsid w:val="009A7C58"/>
    <w:rsid w:val="009B0222"/>
    <w:rsid w:val="009B03DA"/>
    <w:rsid w:val="009B09B4"/>
    <w:rsid w:val="009B12BA"/>
    <w:rsid w:val="009B1929"/>
    <w:rsid w:val="009B243C"/>
    <w:rsid w:val="009B2493"/>
    <w:rsid w:val="009B3BD2"/>
    <w:rsid w:val="009B4475"/>
    <w:rsid w:val="009B472F"/>
    <w:rsid w:val="009B505B"/>
    <w:rsid w:val="009B5092"/>
    <w:rsid w:val="009B5860"/>
    <w:rsid w:val="009B5B2C"/>
    <w:rsid w:val="009B6D62"/>
    <w:rsid w:val="009B6DB5"/>
    <w:rsid w:val="009B7A7F"/>
    <w:rsid w:val="009B7CA4"/>
    <w:rsid w:val="009C15B3"/>
    <w:rsid w:val="009C16D4"/>
    <w:rsid w:val="009C1C1D"/>
    <w:rsid w:val="009C1D13"/>
    <w:rsid w:val="009C2852"/>
    <w:rsid w:val="009C2C73"/>
    <w:rsid w:val="009C3255"/>
    <w:rsid w:val="009C4CA7"/>
    <w:rsid w:val="009C5143"/>
    <w:rsid w:val="009C5854"/>
    <w:rsid w:val="009C58C1"/>
    <w:rsid w:val="009C61A8"/>
    <w:rsid w:val="009C6260"/>
    <w:rsid w:val="009D0813"/>
    <w:rsid w:val="009D1691"/>
    <w:rsid w:val="009D2E81"/>
    <w:rsid w:val="009D4248"/>
    <w:rsid w:val="009D476E"/>
    <w:rsid w:val="009D48E9"/>
    <w:rsid w:val="009D55EB"/>
    <w:rsid w:val="009D56A1"/>
    <w:rsid w:val="009D5BBB"/>
    <w:rsid w:val="009D6CD3"/>
    <w:rsid w:val="009D719B"/>
    <w:rsid w:val="009D736D"/>
    <w:rsid w:val="009D73B3"/>
    <w:rsid w:val="009D750F"/>
    <w:rsid w:val="009D7618"/>
    <w:rsid w:val="009D7E46"/>
    <w:rsid w:val="009E1651"/>
    <w:rsid w:val="009E1964"/>
    <w:rsid w:val="009E1BD0"/>
    <w:rsid w:val="009E244F"/>
    <w:rsid w:val="009E24B4"/>
    <w:rsid w:val="009E3804"/>
    <w:rsid w:val="009E42F9"/>
    <w:rsid w:val="009E5031"/>
    <w:rsid w:val="009E5945"/>
    <w:rsid w:val="009E5EEF"/>
    <w:rsid w:val="009E5F13"/>
    <w:rsid w:val="009E62BA"/>
    <w:rsid w:val="009E6559"/>
    <w:rsid w:val="009E6948"/>
    <w:rsid w:val="009E6A1A"/>
    <w:rsid w:val="009E7EEB"/>
    <w:rsid w:val="009E7FD9"/>
    <w:rsid w:val="009F0259"/>
    <w:rsid w:val="009F0804"/>
    <w:rsid w:val="009F1899"/>
    <w:rsid w:val="009F1CBF"/>
    <w:rsid w:val="009F244C"/>
    <w:rsid w:val="009F282B"/>
    <w:rsid w:val="009F3915"/>
    <w:rsid w:val="009F4395"/>
    <w:rsid w:val="009F4B9F"/>
    <w:rsid w:val="009F4CBC"/>
    <w:rsid w:val="009F58F7"/>
    <w:rsid w:val="009F5EE3"/>
    <w:rsid w:val="009F6DC1"/>
    <w:rsid w:val="009F72FE"/>
    <w:rsid w:val="009F76D2"/>
    <w:rsid w:val="00A0084D"/>
    <w:rsid w:val="00A00B44"/>
    <w:rsid w:val="00A012EE"/>
    <w:rsid w:val="00A0144C"/>
    <w:rsid w:val="00A01D0A"/>
    <w:rsid w:val="00A02773"/>
    <w:rsid w:val="00A032FC"/>
    <w:rsid w:val="00A03374"/>
    <w:rsid w:val="00A044A8"/>
    <w:rsid w:val="00A04A3E"/>
    <w:rsid w:val="00A05695"/>
    <w:rsid w:val="00A0569C"/>
    <w:rsid w:val="00A05D0B"/>
    <w:rsid w:val="00A05D86"/>
    <w:rsid w:val="00A0621A"/>
    <w:rsid w:val="00A0726D"/>
    <w:rsid w:val="00A0770D"/>
    <w:rsid w:val="00A07AC3"/>
    <w:rsid w:val="00A101FA"/>
    <w:rsid w:val="00A104DB"/>
    <w:rsid w:val="00A11C36"/>
    <w:rsid w:val="00A11E33"/>
    <w:rsid w:val="00A12BB4"/>
    <w:rsid w:val="00A13373"/>
    <w:rsid w:val="00A1437C"/>
    <w:rsid w:val="00A1471E"/>
    <w:rsid w:val="00A14D63"/>
    <w:rsid w:val="00A16109"/>
    <w:rsid w:val="00A1610A"/>
    <w:rsid w:val="00A16DA6"/>
    <w:rsid w:val="00A16F46"/>
    <w:rsid w:val="00A17FAA"/>
    <w:rsid w:val="00A20DD7"/>
    <w:rsid w:val="00A21AB9"/>
    <w:rsid w:val="00A21E36"/>
    <w:rsid w:val="00A22661"/>
    <w:rsid w:val="00A22EC5"/>
    <w:rsid w:val="00A22F38"/>
    <w:rsid w:val="00A237E0"/>
    <w:rsid w:val="00A23908"/>
    <w:rsid w:val="00A23AEB"/>
    <w:rsid w:val="00A2426F"/>
    <w:rsid w:val="00A24512"/>
    <w:rsid w:val="00A24DCD"/>
    <w:rsid w:val="00A2506A"/>
    <w:rsid w:val="00A2523C"/>
    <w:rsid w:val="00A25A62"/>
    <w:rsid w:val="00A25E2F"/>
    <w:rsid w:val="00A25EC7"/>
    <w:rsid w:val="00A268F5"/>
    <w:rsid w:val="00A26D78"/>
    <w:rsid w:val="00A3067D"/>
    <w:rsid w:val="00A307FE"/>
    <w:rsid w:val="00A3116E"/>
    <w:rsid w:val="00A31B3B"/>
    <w:rsid w:val="00A3230A"/>
    <w:rsid w:val="00A32374"/>
    <w:rsid w:val="00A32A54"/>
    <w:rsid w:val="00A32BB5"/>
    <w:rsid w:val="00A3379E"/>
    <w:rsid w:val="00A33D80"/>
    <w:rsid w:val="00A34206"/>
    <w:rsid w:val="00A34E6F"/>
    <w:rsid w:val="00A3500A"/>
    <w:rsid w:val="00A3566E"/>
    <w:rsid w:val="00A359F7"/>
    <w:rsid w:val="00A365FC"/>
    <w:rsid w:val="00A3730F"/>
    <w:rsid w:val="00A378BF"/>
    <w:rsid w:val="00A37CC2"/>
    <w:rsid w:val="00A4003F"/>
    <w:rsid w:val="00A40F93"/>
    <w:rsid w:val="00A4156E"/>
    <w:rsid w:val="00A42937"/>
    <w:rsid w:val="00A42FE1"/>
    <w:rsid w:val="00A43C3A"/>
    <w:rsid w:val="00A4440F"/>
    <w:rsid w:val="00A44952"/>
    <w:rsid w:val="00A44C18"/>
    <w:rsid w:val="00A44C2C"/>
    <w:rsid w:val="00A44EF1"/>
    <w:rsid w:val="00A45707"/>
    <w:rsid w:val="00A457DC"/>
    <w:rsid w:val="00A460E2"/>
    <w:rsid w:val="00A4729B"/>
    <w:rsid w:val="00A4769E"/>
    <w:rsid w:val="00A47AEF"/>
    <w:rsid w:val="00A5089C"/>
    <w:rsid w:val="00A508A1"/>
    <w:rsid w:val="00A50A71"/>
    <w:rsid w:val="00A50B58"/>
    <w:rsid w:val="00A51CBC"/>
    <w:rsid w:val="00A520CB"/>
    <w:rsid w:val="00A52B28"/>
    <w:rsid w:val="00A538BE"/>
    <w:rsid w:val="00A53D2C"/>
    <w:rsid w:val="00A54263"/>
    <w:rsid w:val="00A54719"/>
    <w:rsid w:val="00A55FE8"/>
    <w:rsid w:val="00A5697A"/>
    <w:rsid w:val="00A57D65"/>
    <w:rsid w:val="00A57E0D"/>
    <w:rsid w:val="00A6018D"/>
    <w:rsid w:val="00A6025D"/>
    <w:rsid w:val="00A60779"/>
    <w:rsid w:val="00A611F4"/>
    <w:rsid w:val="00A61898"/>
    <w:rsid w:val="00A61B01"/>
    <w:rsid w:val="00A61FF2"/>
    <w:rsid w:val="00A62699"/>
    <w:rsid w:val="00A62D12"/>
    <w:rsid w:val="00A637B3"/>
    <w:rsid w:val="00A65868"/>
    <w:rsid w:val="00A65B8F"/>
    <w:rsid w:val="00A704AB"/>
    <w:rsid w:val="00A70AED"/>
    <w:rsid w:val="00A70B38"/>
    <w:rsid w:val="00A72C7F"/>
    <w:rsid w:val="00A73A38"/>
    <w:rsid w:val="00A73FB6"/>
    <w:rsid w:val="00A74B23"/>
    <w:rsid w:val="00A74FCB"/>
    <w:rsid w:val="00A753F2"/>
    <w:rsid w:val="00A763E5"/>
    <w:rsid w:val="00A76644"/>
    <w:rsid w:val="00A76AFE"/>
    <w:rsid w:val="00A76F2D"/>
    <w:rsid w:val="00A773FE"/>
    <w:rsid w:val="00A77480"/>
    <w:rsid w:val="00A77577"/>
    <w:rsid w:val="00A777DC"/>
    <w:rsid w:val="00A77F1B"/>
    <w:rsid w:val="00A813B2"/>
    <w:rsid w:val="00A816D1"/>
    <w:rsid w:val="00A819E7"/>
    <w:rsid w:val="00A81B00"/>
    <w:rsid w:val="00A82726"/>
    <w:rsid w:val="00A82888"/>
    <w:rsid w:val="00A833E7"/>
    <w:rsid w:val="00A845C2"/>
    <w:rsid w:val="00A848BC"/>
    <w:rsid w:val="00A84B15"/>
    <w:rsid w:val="00A85365"/>
    <w:rsid w:val="00A8651F"/>
    <w:rsid w:val="00A8655A"/>
    <w:rsid w:val="00A876B3"/>
    <w:rsid w:val="00A878F0"/>
    <w:rsid w:val="00A87917"/>
    <w:rsid w:val="00A87B2D"/>
    <w:rsid w:val="00A90608"/>
    <w:rsid w:val="00A90A76"/>
    <w:rsid w:val="00A9198C"/>
    <w:rsid w:val="00A92031"/>
    <w:rsid w:val="00A9276A"/>
    <w:rsid w:val="00A92795"/>
    <w:rsid w:val="00A92E07"/>
    <w:rsid w:val="00A933CB"/>
    <w:rsid w:val="00A936DF"/>
    <w:rsid w:val="00A9394B"/>
    <w:rsid w:val="00A93970"/>
    <w:rsid w:val="00A94145"/>
    <w:rsid w:val="00A949CD"/>
    <w:rsid w:val="00A95079"/>
    <w:rsid w:val="00A9564C"/>
    <w:rsid w:val="00A9598B"/>
    <w:rsid w:val="00A95A04"/>
    <w:rsid w:val="00A95DB4"/>
    <w:rsid w:val="00A965A5"/>
    <w:rsid w:val="00A96680"/>
    <w:rsid w:val="00A968C1"/>
    <w:rsid w:val="00A96CFF"/>
    <w:rsid w:val="00AA089C"/>
    <w:rsid w:val="00AA0A36"/>
    <w:rsid w:val="00AA130D"/>
    <w:rsid w:val="00AA17DD"/>
    <w:rsid w:val="00AA1EEE"/>
    <w:rsid w:val="00AA20E8"/>
    <w:rsid w:val="00AA23D6"/>
    <w:rsid w:val="00AA256F"/>
    <w:rsid w:val="00AA2BCE"/>
    <w:rsid w:val="00AA35AF"/>
    <w:rsid w:val="00AA3684"/>
    <w:rsid w:val="00AA470F"/>
    <w:rsid w:val="00AA4BE7"/>
    <w:rsid w:val="00AA4CE4"/>
    <w:rsid w:val="00AA4F82"/>
    <w:rsid w:val="00AA59C8"/>
    <w:rsid w:val="00AA61DA"/>
    <w:rsid w:val="00AA636F"/>
    <w:rsid w:val="00AA6D29"/>
    <w:rsid w:val="00AA766B"/>
    <w:rsid w:val="00AA7CB5"/>
    <w:rsid w:val="00AB159A"/>
    <w:rsid w:val="00AB182E"/>
    <w:rsid w:val="00AB3552"/>
    <w:rsid w:val="00AB3957"/>
    <w:rsid w:val="00AB3CD5"/>
    <w:rsid w:val="00AB4693"/>
    <w:rsid w:val="00AB540C"/>
    <w:rsid w:val="00AB5966"/>
    <w:rsid w:val="00AB5B45"/>
    <w:rsid w:val="00AB6586"/>
    <w:rsid w:val="00AB6BED"/>
    <w:rsid w:val="00AB7488"/>
    <w:rsid w:val="00AC014E"/>
    <w:rsid w:val="00AC098B"/>
    <w:rsid w:val="00AC152A"/>
    <w:rsid w:val="00AC2872"/>
    <w:rsid w:val="00AC2C67"/>
    <w:rsid w:val="00AC2E86"/>
    <w:rsid w:val="00AC3003"/>
    <w:rsid w:val="00AC3E84"/>
    <w:rsid w:val="00AC4D62"/>
    <w:rsid w:val="00AC5402"/>
    <w:rsid w:val="00AC5B70"/>
    <w:rsid w:val="00AC630E"/>
    <w:rsid w:val="00AC67A4"/>
    <w:rsid w:val="00AC67DB"/>
    <w:rsid w:val="00AC6A50"/>
    <w:rsid w:val="00AC6D13"/>
    <w:rsid w:val="00AC7137"/>
    <w:rsid w:val="00AC7370"/>
    <w:rsid w:val="00AC76E5"/>
    <w:rsid w:val="00AC7C2A"/>
    <w:rsid w:val="00AD0415"/>
    <w:rsid w:val="00AD050F"/>
    <w:rsid w:val="00AD0594"/>
    <w:rsid w:val="00AD060E"/>
    <w:rsid w:val="00AD094C"/>
    <w:rsid w:val="00AD1A39"/>
    <w:rsid w:val="00AD1AE6"/>
    <w:rsid w:val="00AD1E75"/>
    <w:rsid w:val="00AD407E"/>
    <w:rsid w:val="00AD459F"/>
    <w:rsid w:val="00AD4DA3"/>
    <w:rsid w:val="00AD57BA"/>
    <w:rsid w:val="00AD5859"/>
    <w:rsid w:val="00AD590E"/>
    <w:rsid w:val="00AD61CA"/>
    <w:rsid w:val="00AD67AF"/>
    <w:rsid w:val="00AD6FD4"/>
    <w:rsid w:val="00AD7B9D"/>
    <w:rsid w:val="00AE0756"/>
    <w:rsid w:val="00AE0884"/>
    <w:rsid w:val="00AE0ACC"/>
    <w:rsid w:val="00AE130C"/>
    <w:rsid w:val="00AE1C0F"/>
    <w:rsid w:val="00AE2597"/>
    <w:rsid w:val="00AE2816"/>
    <w:rsid w:val="00AE2E16"/>
    <w:rsid w:val="00AE3A1A"/>
    <w:rsid w:val="00AE480B"/>
    <w:rsid w:val="00AE49CD"/>
    <w:rsid w:val="00AE4B46"/>
    <w:rsid w:val="00AE52E0"/>
    <w:rsid w:val="00AE5DF2"/>
    <w:rsid w:val="00AE5ED5"/>
    <w:rsid w:val="00AE6521"/>
    <w:rsid w:val="00AE6FD4"/>
    <w:rsid w:val="00AF015D"/>
    <w:rsid w:val="00AF0D70"/>
    <w:rsid w:val="00AF15CB"/>
    <w:rsid w:val="00AF22C6"/>
    <w:rsid w:val="00AF2464"/>
    <w:rsid w:val="00AF2669"/>
    <w:rsid w:val="00AF3148"/>
    <w:rsid w:val="00AF3569"/>
    <w:rsid w:val="00AF38AE"/>
    <w:rsid w:val="00AF5BDB"/>
    <w:rsid w:val="00AF5C6A"/>
    <w:rsid w:val="00AF5E5B"/>
    <w:rsid w:val="00AF62A1"/>
    <w:rsid w:val="00AF6339"/>
    <w:rsid w:val="00AF69D8"/>
    <w:rsid w:val="00AF6ACA"/>
    <w:rsid w:val="00AF6F0B"/>
    <w:rsid w:val="00AF6FB2"/>
    <w:rsid w:val="00AF759A"/>
    <w:rsid w:val="00B0092A"/>
    <w:rsid w:val="00B00E0C"/>
    <w:rsid w:val="00B00F2D"/>
    <w:rsid w:val="00B0153D"/>
    <w:rsid w:val="00B01EE2"/>
    <w:rsid w:val="00B0275F"/>
    <w:rsid w:val="00B0414E"/>
    <w:rsid w:val="00B04AA1"/>
    <w:rsid w:val="00B0536F"/>
    <w:rsid w:val="00B057FB"/>
    <w:rsid w:val="00B05FFE"/>
    <w:rsid w:val="00B06335"/>
    <w:rsid w:val="00B0688A"/>
    <w:rsid w:val="00B06D61"/>
    <w:rsid w:val="00B072B5"/>
    <w:rsid w:val="00B1053F"/>
    <w:rsid w:val="00B108E2"/>
    <w:rsid w:val="00B1125E"/>
    <w:rsid w:val="00B11E87"/>
    <w:rsid w:val="00B129F4"/>
    <w:rsid w:val="00B13BBF"/>
    <w:rsid w:val="00B14FF8"/>
    <w:rsid w:val="00B15353"/>
    <w:rsid w:val="00B156BF"/>
    <w:rsid w:val="00B16769"/>
    <w:rsid w:val="00B17385"/>
    <w:rsid w:val="00B179C3"/>
    <w:rsid w:val="00B17A5B"/>
    <w:rsid w:val="00B22022"/>
    <w:rsid w:val="00B22274"/>
    <w:rsid w:val="00B233F0"/>
    <w:rsid w:val="00B2357A"/>
    <w:rsid w:val="00B23700"/>
    <w:rsid w:val="00B243E3"/>
    <w:rsid w:val="00B24913"/>
    <w:rsid w:val="00B24AC7"/>
    <w:rsid w:val="00B25168"/>
    <w:rsid w:val="00B25809"/>
    <w:rsid w:val="00B272E9"/>
    <w:rsid w:val="00B27891"/>
    <w:rsid w:val="00B30285"/>
    <w:rsid w:val="00B30846"/>
    <w:rsid w:val="00B30F66"/>
    <w:rsid w:val="00B31E29"/>
    <w:rsid w:val="00B31F36"/>
    <w:rsid w:val="00B3256C"/>
    <w:rsid w:val="00B336EE"/>
    <w:rsid w:val="00B33E0B"/>
    <w:rsid w:val="00B34067"/>
    <w:rsid w:val="00B34986"/>
    <w:rsid w:val="00B34FD5"/>
    <w:rsid w:val="00B35308"/>
    <w:rsid w:val="00B358C0"/>
    <w:rsid w:val="00B35B05"/>
    <w:rsid w:val="00B36A26"/>
    <w:rsid w:val="00B373B4"/>
    <w:rsid w:val="00B404DF"/>
    <w:rsid w:val="00B4069F"/>
    <w:rsid w:val="00B40E5A"/>
    <w:rsid w:val="00B412A8"/>
    <w:rsid w:val="00B4185C"/>
    <w:rsid w:val="00B41B2E"/>
    <w:rsid w:val="00B42F55"/>
    <w:rsid w:val="00B43504"/>
    <w:rsid w:val="00B435D9"/>
    <w:rsid w:val="00B436BE"/>
    <w:rsid w:val="00B44AE3"/>
    <w:rsid w:val="00B44EFB"/>
    <w:rsid w:val="00B46E0C"/>
    <w:rsid w:val="00B46F77"/>
    <w:rsid w:val="00B478AC"/>
    <w:rsid w:val="00B47FF4"/>
    <w:rsid w:val="00B5024C"/>
    <w:rsid w:val="00B50EE8"/>
    <w:rsid w:val="00B52E33"/>
    <w:rsid w:val="00B54132"/>
    <w:rsid w:val="00B54238"/>
    <w:rsid w:val="00B54288"/>
    <w:rsid w:val="00B542F2"/>
    <w:rsid w:val="00B54C37"/>
    <w:rsid w:val="00B54C6C"/>
    <w:rsid w:val="00B54D35"/>
    <w:rsid w:val="00B55041"/>
    <w:rsid w:val="00B55166"/>
    <w:rsid w:val="00B55C45"/>
    <w:rsid w:val="00B55DD5"/>
    <w:rsid w:val="00B56241"/>
    <w:rsid w:val="00B56F26"/>
    <w:rsid w:val="00B574C2"/>
    <w:rsid w:val="00B57581"/>
    <w:rsid w:val="00B6014D"/>
    <w:rsid w:val="00B6071A"/>
    <w:rsid w:val="00B6110B"/>
    <w:rsid w:val="00B611C2"/>
    <w:rsid w:val="00B62263"/>
    <w:rsid w:val="00B62880"/>
    <w:rsid w:val="00B62EE2"/>
    <w:rsid w:val="00B6349A"/>
    <w:rsid w:val="00B63536"/>
    <w:rsid w:val="00B638CD"/>
    <w:rsid w:val="00B64056"/>
    <w:rsid w:val="00B642B7"/>
    <w:rsid w:val="00B64363"/>
    <w:rsid w:val="00B645A8"/>
    <w:rsid w:val="00B648CA"/>
    <w:rsid w:val="00B65092"/>
    <w:rsid w:val="00B650F1"/>
    <w:rsid w:val="00B6533C"/>
    <w:rsid w:val="00B66036"/>
    <w:rsid w:val="00B66609"/>
    <w:rsid w:val="00B666F8"/>
    <w:rsid w:val="00B669D0"/>
    <w:rsid w:val="00B66A4E"/>
    <w:rsid w:val="00B66FA8"/>
    <w:rsid w:val="00B6754B"/>
    <w:rsid w:val="00B675EC"/>
    <w:rsid w:val="00B67A4E"/>
    <w:rsid w:val="00B70DB1"/>
    <w:rsid w:val="00B7109A"/>
    <w:rsid w:val="00B7114B"/>
    <w:rsid w:val="00B71ABD"/>
    <w:rsid w:val="00B71E54"/>
    <w:rsid w:val="00B722E2"/>
    <w:rsid w:val="00B7271E"/>
    <w:rsid w:val="00B73871"/>
    <w:rsid w:val="00B7436C"/>
    <w:rsid w:val="00B74590"/>
    <w:rsid w:val="00B7465E"/>
    <w:rsid w:val="00B7491A"/>
    <w:rsid w:val="00B7517F"/>
    <w:rsid w:val="00B75B8B"/>
    <w:rsid w:val="00B75FD1"/>
    <w:rsid w:val="00B77207"/>
    <w:rsid w:val="00B77334"/>
    <w:rsid w:val="00B77880"/>
    <w:rsid w:val="00B80596"/>
    <w:rsid w:val="00B80AF2"/>
    <w:rsid w:val="00B80B84"/>
    <w:rsid w:val="00B81793"/>
    <w:rsid w:val="00B81CE2"/>
    <w:rsid w:val="00B81E67"/>
    <w:rsid w:val="00B828C8"/>
    <w:rsid w:val="00B83161"/>
    <w:rsid w:val="00B847B9"/>
    <w:rsid w:val="00B84FA8"/>
    <w:rsid w:val="00B8564E"/>
    <w:rsid w:val="00B87AA7"/>
    <w:rsid w:val="00B902FC"/>
    <w:rsid w:val="00B911A3"/>
    <w:rsid w:val="00B916AD"/>
    <w:rsid w:val="00B91DB9"/>
    <w:rsid w:val="00B91EB1"/>
    <w:rsid w:val="00B92478"/>
    <w:rsid w:val="00B929BA"/>
    <w:rsid w:val="00B93BDD"/>
    <w:rsid w:val="00B9462A"/>
    <w:rsid w:val="00B94AF0"/>
    <w:rsid w:val="00B95302"/>
    <w:rsid w:val="00B95A79"/>
    <w:rsid w:val="00B9650B"/>
    <w:rsid w:val="00B96847"/>
    <w:rsid w:val="00B96F7B"/>
    <w:rsid w:val="00B971E0"/>
    <w:rsid w:val="00B97325"/>
    <w:rsid w:val="00B973D3"/>
    <w:rsid w:val="00B97454"/>
    <w:rsid w:val="00BA0122"/>
    <w:rsid w:val="00BA12A6"/>
    <w:rsid w:val="00BA1C53"/>
    <w:rsid w:val="00BA1F20"/>
    <w:rsid w:val="00BA1FBF"/>
    <w:rsid w:val="00BA2EDE"/>
    <w:rsid w:val="00BA3082"/>
    <w:rsid w:val="00BA3104"/>
    <w:rsid w:val="00BA3438"/>
    <w:rsid w:val="00BA3DA2"/>
    <w:rsid w:val="00BA4533"/>
    <w:rsid w:val="00BA47FA"/>
    <w:rsid w:val="00BA65D8"/>
    <w:rsid w:val="00BA6B07"/>
    <w:rsid w:val="00BA7C10"/>
    <w:rsid w:val="00BB0282"/>
    <w:rsid w:val="00BB05BF"/>
    <w:rsid w:val="00BB0C5E"/>
    <w:rsid w:val="00BB157B"/>
    <w:rsid w:val="00BB16E7"/>
    <w:rsid w:val="00BB1A92"/>
    <w:rsid w:val="00BB1ECB"/>
    <w:rsid w:val="00BB3658"/>
    <w:rsid w:val="00BB4672"/>
    <w:rsid w:val="00BB4C53"/>
    <w:rsid w:val="00BB4DEC"/>
    <w:rsid w:val="00BB50F9"/>
    <w:rsid w:val="00BB5295"/>
    <w:rsid w:val="00BB66F1"/>
    <w:rsid w:val="00BB6E49"/>
    <w:rsid w:val="00BC0808"/>
    <w:rsid w:val="00BC0EFF"/>
    <w:rsid w:val="00BC11ED"/>
    <w:rsid w:val="00BC25EC"/>
    <w:rsid w:val="00BC27A3"/>
    <w:rsid w:val="00BC27BE"/>
    <w:rsid w:val="00BC2949"/>
    <w:rsid w:val="00BC2C2F"/>
    <w:rsid w:val="00BC57E3"/>
    <w:rsid w:val="00BC5876"/>
    <w:rsid w:val="00BC6641"/>
    <w:rsid w:val="00BC6D1D"/>
    <w:rsid w:val="00BC719C"/>
    <w:rsid w:val="00BC7B83"/>
    <w:rsid w:val="00BD068C"/>
    <w:rsid w:val="00BD3509"/>
    <w:rsid w:val="00BD36F1"/>
    <w:rsid w:val="00BD3BCE"/>
    <w:rsid w:val="00BD4271"/>
    <w:rsid w:val="00BD4A2B"/>
    <w:rsid w:val="00BD550E"/>
    <w:rsid w:val="00BD579A"/>
    <w:rsid w:val="00BD5DC1"/>
    <w:rsid w:val="00BD6923"/>
    <w:rsid w:val="00BD75C0"/>
    <w:rsid w:val="00BD79B3"/>
    <w:rsid w:val="00BE0467"/>
    <w:rsid w:val="00BE1492"/>
    <w:rsid w:val="00BE1502"/>
    <w:rsid w:val="00BE1969"/>
    <w:rsid w:val="00BE2593"/>
    <w:rsid w:val="00BE2A02"/>
    <w:rsid w:val="00BE2D59"/>
    <w:rsid w:val="00BE2FDC"/>
    <w:rsid w:val="00BE3349"/>
    <w:rsid w:val="00BE3968"/>
    <w:rsid w:val="00BE42A0"/>
    <w:rsid w:val="00BE46F0"/>
    <w:rsid w:val="00BE47EF"/>
    <w:rsid w:val="00BE49D5"/>
    <w:rsid w:val="00BE510C"/>
    <w:rsid w:val="00BE55E5"/>
    <w:rsid w:val="00BE6A96"/>
    <w:rsid w:val="00BE7A69"/>
    <w:rsid w:val="00BE7B49"/>
    <w:rsid w:val="00BF0287"/>
    <w:rsid w:val="00BF05A0"/>
    <w:rsid w:val="00BF1BD7"/>
    <w:rsid w:val="00BF220A"/>
    <w:rsid w:val="00BF299B"/>
    <w:rsid w:val="00BF4933"/>
    <w:rsid w:val="00BF4CE4"/>
    <w:rsid w:val="00BF5636"/>
    <w:rsid w:val="00BF630C"/>
    <w:rsid w:val="00BF6521"/>
    <w:rsid w:val="00BF7F89"/>
    <w:rsid w:val="00C00233"/>
    <w:rsid w:val="00C00357"/>
    <w:rsid w:val="00C005FB"/>
    <w:rsid w:val="00C0071D"/>
    <w:rsid w:val="00C00974"/>
    <w:rsid w:val="00C01AE1"/>
    <w:rsid w:val="00C0208D"/>
    <w:rsid w:val="00C025DE"/>
    <w:rsid w:val="00C031D9"/>
    <w:rsid w:val="00C039AB"/>
    <w:rsid w:val="00C03C38"/>
    <w:rsid w:val="00C0423E"/>
    <w:rsid w:val="00C0542F"/>
    <w:rsid w:val="00C0598D"/>
    <w:rsid w:val="00C05B3E"/>
    <w:rsid w:val="00C05FB0"/>
    <w:rsid w:val="00C0661D"/>
    <w:rsid w:val="00C06DE8"/>
    <w:rsid w:val="00C06E05"/>
    <w:rsid w:val="00C0736A"/>
    <w:rsid w:val="00C076DC"/>
    <w:rsid w:val="00C10261"/>
    <w:rsid w:val="00C102E7"/>
    <w:rsid w:val="00C11196"/>
    <w:rsid w:val="00C11C67"/>
    <w:rsid w:val="00C13529"/>
    <w:rsid w:val="00C138BD"/>
    <w:rsid w:val="00C13DCA"/>
    <w:rsid w:val="00C13DE2"/>
    <w:rsid w:val="00C14A62"/>
    <w:rsid w:val="00C1562E"/>
    <w:rsid w:val="00C15655"/>
    <w:rsid w:val="00C156C9"/>
    <w:rsid w:val="00C16215"/>
    <w:rsid w:val="00C17049"/>
    <w:rsid w:val="00C17D19"/>
    <w:rsid w:val="00C17DFA"/>
    <w:rsid w:val="00C20631"/>
    <w:rsid w:val="00C21084"/>
    <w:rsid w:val="00C2129C"/>
    <w:rsid w:val="00C21970"/>
    <w:rsid w:val="00C22183"/>
    <w:rsid w:val="00C22BF6"/>
    <w:rsid w:val="00C22F0E"/>
    <w:rsid w:val="00C22F90"/>
    <w:rsid w:val="00C2302A"/>
    <w:rsid w:val="00C230DD"/>
    <w:rsid w:val="00C241A4"/>
    <w:rsid w:val="00C24C48"/>
    <w:rsid w:val="00C2512A"/>
    <w:rsid w:val="00C252EA"/>
    <w:rsid w:val="00C25861"/>
    <w:rsid w:val="00C25DD6"/>
    <w:rsid w:val="00C2673A"/>
    <w:rsid w:val="00C278A5"/>
    <w:rsid w:val="00C27905"/>
    <w:rsid w:val="00C30797"/>
    <w:rsid w:val="00C30B1E"/>
    <w:rsid w:val="00C30C3A"/>
    <w:rsid w:val="00C3186F"/>
    <w:rsid w:val="00C3188B"/>
    <w:rsid w:val="00C32259"/>
    <w:rsid w:val="00C32BCB"/>
    <w:rsid w:val="00C32D71"/>
    <w:rsid w:val="00C331D2"/>
    <w:rsid w:val="00C336DF"/>
    <w:rsid w:val="00C33BC7"/>
    <w:rsid w:val="00C34BFE"/>
    <w:rsid w:val="00C34D9D"/>
    <w:rsid w:val="00C3533A"/>
    <w:rsid w:val="00C35B72"/>
    <w:rsid w:val="00C36152"/>
    <w:rsid w:val="00C3665C"/>
    <w:rsid w:val="00C3674D"/>
    <w:rsid w:val="00C36770"/>
    <w:rsid w:val="00C37133"/>
    <w:rsid w:val="00C40898"/>
    <w:rsid w:val="00C414EE"/>
    <w:rsid w:val="00C423D9"/>
    <w:rsid w:val="00C42513"/>
    <w:rsid w:val="00C4338C"/>
    <w:rsid w:val="00C44AD8"/>
    <w:rsid w:val="00C44B6C"/>
    <w:rsid w:val="00C45405"/>
    <w:rsid w:val="00C45760"/>
    <w:rsid w:val="00C46145"/>
    <w:rsid w:val="00C50298"/>
    <w:rsid w:val="00C504D6"/>
    <w:rsid w:val="00C50B27"/>
    <w:rsid w:val="00C50BFC"/>
    <w:rsid w:val="00C51C8D"/>
    <w:rsid w:val="00C51D9F"/>
    <w:rsid w:val="00C51F71"/>
    <w:rsid w:val="00C52B40"/>
    <w:rsid w:val="00C52E4F"/>
    <w:rsid w:val="00C538C5"/>
    <w:rsid w:val="00C539F2"/>
    <w:rsid w:val="00C53BC3"/>
    <w:rsid w:val="00C54DE5"/>
    <w:rsid w:val="00C552F7"/>
    <w:rsid w:val="00C561E4"/>
    <w:rsid w:val="00C56528"/>
    <w:rsid w:val="00C56591"/>
    <w:rsid w:val="00C56660"/>
    <w:rsid w:val="00C5672C"/>
    <w:rsid w:val="00C5686E"/>
    <w:rsid w:val="00C57A24"/>
    <w:rsid w:val="00C57F17"/>
    <w:rsid w:val="00C60248"/>
    <w:rsid w:val="00C60E5F"/>
    <w:rsid w:val="00C60ED2"/>
    <w:rsid w:val="00C61206"/>
    <w:rsid w:val="00C6226C"/>
    <w:rsid w:val="00C62A08"/>
    <w:rsid w:val="00C63801"/>
    <w:rsid w:val="00C64123"/>
    <w:rsid w:val="00C64964"/>
    <w:rsid w:val="00C649AB"/>
    <w:rsid w:val="00C64E6C"/>
    <w:rsid w:val="00C6513C"/>
    <w:rsid w:val="00C6588B"/>
    <w:rsid w:val="00C658A6"/>
    <w:rsid w:val="00C66F23"/>
    <w:rsid w:val="00C673E3"/>
    <w:rsid w:val="00C6745E"/>
    <w:rsid w:val="00C6785C"/>
    <w:rsid w:val="00C700CD"/>
    <w:rsid w:val="00C7013D"/>
    <w:rsid w:val="00C7160C"/>
    <w:rsid w:val="00C7196F"/>
    <w:rsid w:val="00C71C3D"/>
    <w:rsid w:val="00C72790"/>
    <w:rsid w:val="00C72A47"/>
    <w:rsid w:val="00C72C4C"/>
    <w:rsid w:val="00C72DCC"/>
    <w:rsid w:val="00C7339E"/>
    <w:rsid w:val="00C7364D"/>
    <w:rsid w:val="00C74A2C"/>
    <w:rsid w:val="00C74C8A"/>
    <w:rsid w:val="00C761B2"/>
    <w:rsid w:val="00C77EFB"/>
    <w:rsid w:val="00C80461"/>
    <w:rsid w:val="00C8064D"/>
    <w:rsid w:val="00C80713"/>
    <w:rsid w:val="00C8154B"/>
    <w:rsid w:val="00C816EC"/>
    <w:rsid w:val="00C81F93"/>
    <w:rsid w:val="00C823DD"/>
    <w:rsid w:val="00C82E7D"/>
    <w:rsid w:val="00C83D2E"/>
    <w:rsid w:val="00C83ED0"/>
    <w:rsid w:val="00C85BFE"/>
    <w:rsid w:val="00C8688A"/>
    <w:rsid w:val="00C87591"/>
    <w:rsid w:val="00C87E3C"/>
    <w:rsid w:val="00C90C69"/>
    <w:rsid w:val="00C912FD"/>
    <w:rsid w:val="00C915B9"/>
    <w:rsid w:val="00C918A0"/>
    <w:rsid w:val="00C918F0"/>
    <w:rsid w:val="00C91900"/>
    <w:rsid w:val="00C91B50"/>
    <w:rsid w:val="00C92C31"/>
    <w:rsid w:val="00C938DE"/>
    <w:rsid w:val="00C93BCE"/>
    <w:rsid w:val="00C9440C"/>
    <w:rsid w:val="00C94478"/>
    <w:rsid w:val="00C94787"/>
    <w:rsid w:val="00C9478E"/>
    <w:rsid w:val="00C948CE"/>
    <w:rsid w:val="00C95742"/>
    <w:rsid w:val="00C958D7"/>
    <w:rsid w:val="00C95AB0"/>
    <w:rsid w:val="00C95CC3"/>
    <w:rsid w:val="00C9690A"/>
    <w:rsid w:val="00C97037"/>
    <w:rsid w:val="00C97383"/>
    <w:rsid w:val="00C97CFD"/>
    <w:rsid w:val="00C97E4F"/>
    <w:rsid w:val="00CA0190"/>
    <w:rsid w:val="00CA020D"/>
    <w:rsid w:val="00CA1A2D"/>
    <w:rsid w:val="00CA28F8"/>
    <w:rsid w:val="00CA2AC7"/>
    <w:rsid w:val="00CA332E"/>
    <w:rsid w:val="00CA3ACC"/>
    <w:rsid w:val="00CA3B6B"/>
    <w:rsid w:val="00CA3FC0"/>
    <w:rsid w:val="00CA4511"/>
    <w:rsid w:val="00CA4784"/>
    <w:rsid w:val="00CA4C58"/>
    <w:rsid w:val="00CA5B86"/>
    <w:rsid w:val="00CA72B3"/>
    <w:rsid w:val="00CA7DDA"/>
    <w:rsid w:val="00CB0912"/>
    <w:rsid w:val="00CB1860"/>
    <w:rsid w:val="00CB1D61"/>
    <w:rsid w:val="00CB266D"/>
    <w:rsid w:val="00CB32DE"/>
    <w:rsid w:val="00CB3312"/>
    <w:rsid w:val="00CB47F1"/>
    <w:rsid w:val="00CB50B9"/>
    <w:rsid w:val="00CB56C5"/>
    <w:rsid w:val="00CB5859"/>
    <w:rsid w:val="00CB62AC"/>
    <w:rsid w:val="00CB6794"/>
    <w:rsid w:val="00CB70CD"/>
    <w:rsid w:val="00CC070B"/>
    <w:rsid w:val="00CC0817"/>
    <w:rsid w:val="00CC0870"/>
    <w:rsid w:val="00CC0A09"/>
    <w:rsid w:val="00CC0C9D"/>
    <w:rsid w:val="00CC0E74"/>
    <w:rsid w:val="00CC1317"/>
    <w:rsid w:val="00CC17BD"/>
    <w:rsid w:val="00CC215A"/>
    <w:rsid w:val="00CC32F0"/>
    <w:rsid w:val="00CC36E6"/>
    <w:rsid w:val="00CC4A36"/>
    <w:rsid w:val="00CC5FAF"/>
    <w:rsid w:val="00CC6152"/>
    <w:rsid w:val="00CC6E78"/>
    <w:rsid w:val="00CC7189"/>
    <w:rsid w:val="00CD0460"/>
    <w:rsid w:val="00CD0D85"/>
    <w:rsid w:val="00CD107D"/>
    <w:rsid w:val="00CD10C8"/>
    <w:rsid w:val="00CD12D9"/>
    <w:rsid w:val="00CD1BAE"/>
    <w:rsid w:val="00CD39C4"/>
    <w:rsid w:val="00CD3B38"/>
    <w:rsid w:val="00CD4AC9"/>
    <w:rsid w:val="00CD50BB"/>
    <w:rsid w:val="00CD5160"/>
    <w:rsid w:val="00CD55D7"/>
    <w:rsid w:val="00CD6414"/>
    <w:rsid w:val="00CD6C78"/>
    <w:rsid w:val="00CD6D32"/>
    <w:rsid w:val="00CD7189"/>
    <w:rsid w:val="00CD75B9"/>
    <w:rsid w:val="00CE0277"/>
    <w:rsid w:val="00CE0345"/>
    <w:rsid w:val="00CE042C"/>
    <w:rsid w:val="00CE08DE"/>
    <w:rsid w:val="00CE0BB6"/>
    <w:rsid w:val="00CE1360"/>
    <w:rsid w:val="00CE35D1"/>
    <w:rsid w:val="00CE3660"/>
    <w:rsid w:val="00CE3C7D"/>
    <w:rsid w:val="00CE5D77"/>
    <w:rsid w:val="00CE63A5"/>
    <w:rsid w:val="00CE6B31"/>
    <w:rsid w:val="00CE73D4"/>
    <w:rsid w:val="00CE7C9F"/>
    <w:rsid w:val="00CE7E67"/>
    <w:rsid w:val="00CF0AB8"/>
    <w:rsid w:val="00CF161B"/>
    <w:rsid w:val="00CF3E1A"/>
    <w:rsid w:val="00CF43EE"/>
    <w:rsid w:val="00CF47D1"/>
    <w:rsid w:val="00CF57B8"/>
    <w:rsid w:val="00CF6A1C"/>
    <w:rsid w:val="00CF7186"/>
    <w:rsid w:val="00CF7C57"/>
    <w:rsid w:val="00D00F82"/>
    <w:rsid w:val="00D01443"/>
    <w:rsid w:val="00D0185F"/>
    <w:rsid w:val="00D01FFE"/>
    <w:rsid w:val="00D02A7D"/>
    <w:rsid w:val="00D030EF"/>
    <w:rsid w:val="00D034EB"/>
    <w:rsid w:val="00D035CF"/>
    <w:rsid w:val="00D0398E"/>
    <w:rsid w:val="00D03A8C"/>
    <w:rsid w:val="00D04429"/>
    <w:rsid w:val="00D06064"/>
    <w:rsid w:val="00D06C99"/>
    <w:rsid w:val="00D10A81"/>
    <w:rsid w:val="00D10D12"/>
    <w:rsid w:val="00D10EAC"/>
    <w:rsid w:val="00D10F92"/>
    <w:rsid w:val="00D114C2"/>
    <w:rsid w:val="00D11996"/>
    <w:rsid w:val="00D11E66"/>
    <w:rsid w:val="00D126B4"/>
    <w:rsid w:val="00D13092"/>
    <w:rsid w:val="00D134CA"/>
    <w:rsid w:val="00D136F9"/>
    <w:rsid w:val="00D13768"/>
    <w:rsid w:val="00D13EE3"/>
    <w:rsid w:val="00D14246"/>
    <w:rsid w:val="00D14879"/>
    <w:rsid w:val="00D14A00"/>
    <w:rsid w:val="00D15D36"/>
    <w:rsid w:val="00D16118"/>
    <w:rsid w:val="00D161EA"/>
    <w:rsid w:val="00D164DC"/>
    <w:rsid w:val="00D16B7C"/>
    <w:rsid w:val="00D16C16"/>
    <w:rsid w:val="00D1711D"/>
    <w:rsid w:val="00D171E1"/>
    <w:rsid w:val="00D207DD"/>
    <w:rsid w:val="00D21308"/>
    <w:rsid w:val="00D21C6B"/>
    <w:rsid w:val="00D21E63"/>
    <w:rsid w:val="00D22517"/>
    <w:rsid w:val="00D225BD"/>
    <w:rsid w:val="00D22DAE"/>
    <w:rsid w:val="00D23629"/>
    <w:rsid w:val="00D23F7F"/>
    <w:rsid w:val="00D2450E"/>
    <w:rsid w:val="00D250ED"/>
    <w:rsid w:val="00D25AA0"/>
    <w:rsid w:val="00D261EB"/>
    <w:rsid w:val="00D26A23"/>
    <w:rsid w:val="00D26D7A"/>
    <w:rsid w:val="00D27B33"/>
    <w:rsid w:val="00D27B93"/>
    <w:rsid w:val="00D300FA"/>
    <w:rsid w:val="00D306D7"/>
    <w:rsid w:val="00D307D6"/>
    <w:rsid w:val="00D308E3"/>
    <w:rsid w:val="00D3144C"/>
    <w:rsid w:val="00D3206A"/>
    <w:rsid w:val="00D32A17"/>
    <w:rsid w:val="00D32C06"/>
    <w:rsid w:val="00D3330A"/>
    <w:rsid w:val="00D34279"/>
    <w:rsid w:val="00D3468D"/>
    <w:rsid w:val="00D34CB9"/>
    <w:rsid w:val="00D35172"/>
    <w:rsid w:val="00D352F0"/>
    <w:rsid w:val="00D35367"/>
    <w:rsid w:val="00D35DA0"/>
    <w:rsid w:val="00D3662E"/>
    <w:rsid w:val="00D37071"/>
    <w:rsid w:val="00D374AA"/>
    <w:rsid w:val="00D3789E"/>
    <w:rsid w:val="00D402E2"/>
    <w:rsid w:val="00D40F11"/>
    <w:rsid w:val="00D4145B"/>
    <w:rsid w:val="00D414B7"/>
    <w:rsid w:val="00D4280C"/>
    <w:rsid w:val="00D42B93"/>
    <w:rsid w:val="00D438DF"/>
    <w:rsid w:val="00D43BB8"/>
    <w:rsid w:val="00D44348"/>
    <w:rsid w:val="00D44538"/>
    <w:rsid w:val="00D4456B"/>
    <w:rsid w:val="00D447F1"/>
    <w:rsid w:val="00D451F3"/>
    <w:rsid w:val="00D451FD"/>
    <w:rsid w:val="00D460B6"/>
    <w:rsid w:val="00D462FE"/>
    <w:rsid w:val="00D47079"/>
    <w:rsid w:val="00D47E05"/>
    <w:rsid w:val="00D5020B"/>
    <w:rsid w:val="00D503C4"/>
    <w:rsid w:val="00D51D97"/>
    <w:rsid w:val="00D53BA7"/>
    <w:rsid w:val="00D54203"/>
    <w:rsid w:val="00D54B3B"/>
    <w:rsid w:val="00D552F1"/>
    <w:rsid w:val="00D558E4"/>
    <w:rsid w:val="00D560F2"/>
    <w:rsid w:val="00D569E6"/>
    <w:rsid w:val="00D56AE2"/>
    <w:rsid w:val="00D56BD8"/>
    <w:rsid w:val="00D60214"/>
    <w:rsid w:val="00D61093"/>
    <w:rsid w:val="00D6157D"/>
    <w:rsid w:val="00D61D16"/>
    <w:rsid w:val="00D62635"/>
    <w:rsid w:val="00D63104"/>
    <w:rsid w:val="00D63482"/>
    <w:rsid w:val="00D63543"/>
    <w:rsid w:val="00D642B8"/>
    <w:rsid w:val="00D6471F"/>
    <w:rsid w:val="00D64E26"/>
    <w:rsid w:val="00D653AB"/>
    <w:rsid w:val="00D65400"/>
    <w:rsid w:val="00D65B64"/>
    <w:rsid w:val="00D65CFB"/>
    <w:rsid w:val="00D66236"/>
    <w:rsid w:val="00D667E5"/>
    <w:rsid w:val="00D670C3"/>
    <w:rsid w:val="00D70A33"/>
    <w:rsid w:val="00D70D68"/>
    <w:rsid w:val="00D70E1C"/>
    <w:rsid w:val="00D7155B"/>
    <w:rsid w:val="00D716E3"/>
    <w:rsid w:val="00D71BC4"/>
    <w:rsid w:val="00D71EB5"/>
    <w:rsid w:val="00D72223"/>
    <w:rsid w:val="00D7292A"/>
    <w:rsid w:val="00D729AA"/>
    <w:rsid w:val="00D738C9"/>
    <w:rsid w:val="00D746CC"/>
    <w:rsid w:val="00D756D2"/>
    <w:rsid w:val="00D75AD2"/>
    <w:rsid w:val="00D75FE1"/>
    <w:rsid w:val="00D76D0B"/>
    <w:rsid w:val="00D77581"/>
    <w:rsid w:val="00D80A2B"/>
    <w:rsid w:val="00D81850"/>
    <w:rsid w:val="00D82D50"/>
    <w:rsid w:val="00D832CE"/>
    <w:rsid w:val="00D83641"/>
    <w:rsid w:val="00D83955"/>
    <w:rsid w:val="00D83C4C"/>
    <w:rsid w:val="00D83E2D"/>
    <w:rsid w:val="00D83F5C"/>
    <w:rsid w:val="00D840D6"/>
    <w:rsid w:val="00D84D27"/>
    <w:rsid w:val="00D85887"/>
    <w:rsid w:val="00D86491"/>
    <w:rsid w:val="00D86938"/>
    <w:rsid w:val="00D877AA"/>
    <w:rsid w:val="00D879E5"/>
    <w:rsid w:val="00D87B98"/>
    <w:rsid w:val="00D87BE4"/>
    <w:rsid w:val="00D87F6A"/>
    <w:rsid w:val="00D90767"/>
    <w:rsid w:val="00D90815"/>
    <w:rsid w:val="00D90D60"/>
    <w:rsid w:val="00D90F82"/>
    <w:rsid w:val="00D9100A"/>
    <w:rsid w:val="00D914E2"/>
    <w:rsid w:val="00D9166C"/>
    <w:rsid w:val="00D92569"/>
    <w:rsid w:val="00D9291B"/>
    <w:rsid w:val="00D92D21"/>
    <w:rsid w:val="00D94A26"/>
    <w:rsid w:val="00D94B09"/>
    <w:rsid w:val="00D94FD0"/>
    <w:rsid w:val="00D965CD"/>
    <w:rsid w:val="00D975CD"/>
    <w:rsid w:val="00D97636"/>
    <w:rsid w:val="00D979F9"/>
    <w:rsid w:val="00D97F9B"/>
    <w:rsid w:val="00DA07C6"/>
    <w:rsid w:val="00DA263E"/>
    <w:rsid w:val="00DA3AFA"/>
    <w:rsid w:val="00DA40BE"/>
    <w:rsid w:val="00DA45EC"/>
    <w:rsid w:val="00DA4829"/>
    <w:rsid w:val="00DA5A83"/>
    <w:rsid w:val="00DA6D6C"/>
    <w:rsid w:val="00DA7220"/>
    <w:rsid w:val="00DA7245"/>
    <w:rsid w:val="00DA761C"/>
    <w:rsid w:val="00DA7AB4"/>
    <w:rsid w:val="00DB09F0"/>
    <w:rsid w:val="00DB0FFE"/>
    <w:rsid w:val="00DB12CE"/>
    <w:rsid w:val="00DB1A2A"/>
    <w:rsid w:val="00DB1C1D"/>
    <w:rsid w:val="00DB2467"/>
    <w:rsid w:val="00DB290F"/>
    <w:rsid w:val="00DB3023"/>
    <w:rsid w:val="00DB3E48"/>
    <w:rsid w:val="00DB44F2"/>
    <w:rsid w:val="00DB52FD"/>
    <w:rsid w:val="00DB560B"/>
    <w:rsid w:val="00DB57AC"/>
    <w:rsid w:val="00DB62A5"/>
    <w:rsid w:val="00DB713F"/>
    <w:rsid w:val="00DB7DDB"/>
    <w:rsid w:val="00DC03EA"/>
    <w:rsid w:val="00DC0B0F"/>
    <w:rsid w:val="00DC0FA8"/>
    <w:rsid w:val="00DC217E"/>
    <w:rsid w:val="00DC2CC4"/>
    <w:rsid w:val="00DC2E05"/>
    <w:rsid w:val="00DC2FA4"/>
    <w:rsid w:val="00DC35CF"/>
    <w:rsid w:val="00DC53DF"/>
    <w:rsid w:val="00DC5F18"/>
    <w:rsid w:val="00DC6C88"/>
    <w:rsid w:val="00DC6D69"/>
    <w:rsid w:val="00DC6DAD"/>
    <w:rsid w:val="00DC6F79"/>
    <w:rsid w:val="00DC7239"/>
    <w:rsid w:val="00DC74A6"/>
    <w:rsid w:val="00DC7553"/>
    <w:rsid w:val="00DD04BD"/>
    <w:rsid w:val="00DD0717"/>
    <w:rsid w:val="00DD0B45"/>
    <w:rsid w:val="00DD14DD"/>
    <w:rsid w:val="00DD15F1"/>
    <w:rsid w:val="00DD1B20"/>
    <w:rsid w:val="00DD1B9D"/>
    <w:rsid w:val="00DD1D8F"/>
    <w:rsid w:val="00DD1F90"/>
    <w:rsid w:val="00DD2391"/>
    <w:rsid w:val="00DD275E"/>
    <w:rsid w:val="00DD2B7A"/>
    <w:rsid w:val="00DD3873"/>
    <w:rsid w:val="00DD3950"/>
    <w:rsid w:val="00DD4A10"/>
    <w:rsid w:val="00DD64CE"/>
    <w:rsid w:val="00DD64F5"/>
    <w:rsid w:val="00DE0984"/>
    <w:rsid w:val="00DE1B01"/>
    <w:rsid w:val="00DE1ED1"/>
    <w:rsid w:val="00DE295E"/>
    <w:rsid w:val="00DE2D71"/>
    <w:rsid w:val="00DE2EA3"/>
    <w:rsid w:val="00DE32AC"/>
    <w:rsid w:val="00DE33D8"/>
    <w:rsid w:val="00DE4740"/>
    <w:rsid w:val="00DE4A77"/>
    <w:rsid w:val="00DE4BAC"/>
    <w:rsid w:val="00DE5391"/>
    <w:rsid w:val="00DE556A"/>
    <w:rsid w:val="00DE5667"/>
    <w:rsid w:val="00DE62AE"/>
    <w:rsid w:val="00DE6C31"/>
    <w:rsid w:val="00DE7E9D"/>
    <w:rsid w:val="00DF1177"/>
    <w:rsid w:val="00DF19A6"/>
    <w:rsid w:val="00DF35F8"/>
    <w:rsid w:val="00DF42ED"/>
    <w:rsid w:val="00DF4B9D"/>
    <w:rsid w:val="00DF53E4"/>
    <w:rsid w:val="00DF5A48"/>
    <w:rsid w:val="00DF5A5D"/>
    <w:rsid w:val="00DF5B7D"/>
    <w:rsid w:val="00DF6EE8"/>
    <w:rsid w:val="00DF7B37"/>
    <w:rsid w:val="00DF7C98"/>
    <w:rsid w:val="00E00366"/>
    <w:rsid w:val="00E00834"/>
    <w:rsid w:val="00E00A8D"/>
    <w:rsid w:val="00E00D85"/>
    <w:rsid w:val="00E0141F"/>
    <w:rsid w:val="00E016C4"/>
    <w:rsid w:val="00E01E0C"/>
    <w:rsid w:val="00E02358"/>
    <w:rsid w:val="00E02B0F"/>
    <w:rsid w:val="00E02B35"/>
    <w:rsid w:val="00E03A9F"/>
    <w:rsid w:val="00E0414B"/>
    <w:rsid w:val="00E05736"/>
    <w:rsid w:val="00E05D48"/>
    <w:rsid w:val="00E06115"/>
    <w:rsid w:val="00E063BF"/>
    <w:rsid w:val="00E06C7D"/>
    <w:rsid w:val="00E06DC4"/>
    <w:rsid w:val="00E076E3"/>
    <w:rsid w:val="00E079BB"/>
    <w:rsid w:val="00E07B67"/>
    <w:rsid w:val="00E10008"/>
    <w:rsid w:val="00E102E9"/>
    <w:rsid w:val="00E1053E"/>
    <w:rsid w:val="00E10692"/>
    <w:rsid w:val="00E10750"/>
    <w:rsid w:val="00E11944"/>
    <w:rsid w:val="00E12C00"/>
    <w:rsid w:val="00E13566"/>
    <w:rsid w:val="00E141F0"/>
    <w:rsid w:val="00E14759"/>
    <w:rsid w:val="00E14E19"/>
    <w:rsid w:val="00E1560F"/>
    <w:rsid w:val="00E173A3"/>
    <w:rsid w:val="00E21690"/>
    <w:rsid w:val="00E22B57"/>
    <w:rsid w:val="00E22C1B"/>
    <w:rsid w:val="00E23307"/>
    <w:rsid w:val="00E234A5"/>
    <w:rsid w:val="00E237C2"/>
    <w:rsid w:val="00E23A03"/>
    <w:rsid w:val="00E241A8"/>
    <w:rsid w:val="00E2465A"/>
    <w:rsid w:val="00E2471E"/>
    <w:rsid w:val="00E25FD3"/>
    <w:rsid w:val="00E275EB"/>
    <w:rsid w:val="00E30276"/>
    <w:rsid w:val="00E305C3"/>
    <w:rsid w:val="00E3118A"/>
    <w:rsid w:val="00E315C6"/>
    <w:rsid w:val="00E318F4"/>
    <w:rsid w:val="00E3233E"/>
    <w:rsid w:val="00E32B4B"/>
    <w:rsid w:val="00E3334B"/>
    <w:rsid w:val="00E33500"/>
    <w:rsid w:val="00E33B86"/>
    <w:rsid w:val="00E33C0D"/>
    <w:rsid w:val="00E34079"/>
    <w:rsid w:val="00E34BE2"/>
    <w:rsid w:val="00E350AD"/>
    <w:rsid w:val="00E37A63"/>
    <w:rsid w:val="00E37E66"/>
    <w:rsid w:val="00E37F21"/>
    <w:rsid w:val="00E40798"/>
    <w:rsid w:val="00E40948"/>
    <w:rsid w:val="00E4185F"/>
    <w:rsid w:val="00E4190E"/>
    <w:rsid w:val="00E41E2B"/>
    <w:rsid w:val="00E41E4C"/>
    <w:rsid w:val="00E41EFE"/>
    <w:rsid w:val="00E4254E"/>
    <w:rsid w:val="00E42840"/>
    <w:rsid w:val="00E436D0"/>
    <w:rsid w:val="00E437F2"/>
    <w:rsid w:val="00E438A5"/>
    <w:rsid w:val="00E438D5"/>
    <w:rsid w:val="00E443B5"/>
    <w:rsid w:val="00E44F63"/>
    <w:rsid w:val="00E454FD"/>
    <w:rsid w:val="00E45705"/>
    <w:rsid w:val="00E47039"/>
    <w:rsid w:val="00E472B1"/>
    <w:rsid w:val="00E47E56"/>
    <w:rsid w:val="00E50965"/>
    <w:rsid w:val="00E50976"/>
    <w:rsid w:val="00E50A66"/>
    <w:rsid w:val="00E51034"/>
    <w:rsid w:val="00E51282"/>
    <w:rsid w:val="00E51540"/>
    <w:rsid w:val="00E52978"/>
    <w:rsid w:val="00E529DD"/>
    <w:rsid w:val="00E5313F"/>
    <w:rsid w:val="00E532A4"/>
    <w:rsid w:val="00E54005"/>
    <w:rsid w:val="00E54441"/>
    <w:rsid w:val="00E54A28"/>
    <w:rsid w:val="00E54E11"/>
    <w:rsid w:val="00E55F83"/>
    <w:rsid w:val="00E5630A"/>
    <w:rsid w:val="00E56437"/>
    <w:rsid w:val="00E61E52"/>
    <w:rsid w:val="00E62B2F"/>
    <w:rsid w:val="00E63F1E"/>
    <w:rsid w:val="00E64D68"/>
    <w:rsid w:val="00E65828"/>
    <w:rsid w:val="00E6587F"/>
    <w:rsid w:val="00E65F99"/>
    <w:rsid w:val="00E664DF"/>
    <w:rsid w:val="00E70335"/>
    <w:rsid w:val="00E70C54"/>
    <w:rsid w:val="00E723F6"/>
    <w:rsid w:val="00E72C69"/>
    <w:rsid w:val="00E72D5C"/>
    <w:rsid w:val="00E72DE5"/>
    <w:rsid w:val="00E73455"/>
    <w:rsid w:val="00E7390A"/>
    <w:rsid w:val="00E750EF"/>
    <w:rsid w:val="00E753E5"/>
    <w:rsid w:val="00E754DD"/>
    <w:rsid w:val="00E75804"/>
    <w:rsid w:val="00E7594E"/>
    <w:rsid w:val="00E7605C"/>
    <w:rsid w:val="00E76788"/>
    <w:rsid w:val="00E76D4C"/>
    <w:rsid w:val="00E76FA4"/>
    <w:rsid w:val="00E77104"/>
    <w:rsid w:val="00E810C5"/>
    <w:rsid w:val="00E81680"/>
    <w:rsid w:val="00E816E6"/>
    <w:rsid w:val="00E817DD"/>
    <w:rsid w:val="00E823C4"/>
    <w:rsid w:val="00E8281B"/>
    <w:rsid w:val="00E82D33"/>
    <w:rsid w:val="00E82F48"/>
    <w:rsid w:val="00E848D9"/>
    <w:rsid w:val="00E84FC7"/>
    <w:rsid w:val="00E851BC"/>
    <w:rsid w:val="00E852D5"/>
    <w:rsid w:val="00E85955"/>
    <w:rsid w:val="00E85E6E"/>
    <w:rsid w:val="00E8621D"/>
    <w:rsid w:val="00E863B0"/>
    <w:rsid w:val="00E864B2"/>
    <w:rsid w:val="00E86AD6"/>
    <w:rsid w:val="00E86ED0"/>
    <w:rsid w:val="00E8701B"/>
    <w:rsid w:val="00E871B1"/>
    <w:rsid w:val="00E9082D"/>
    <w:rsid w:val="00E929B9"/>
    <w:rsid w:val="00E93BE4"/>
    <w:rsid w:val="00E943B8"/>
    <w:rsid w:val="00E95ADE"/>
    <w:rsid w:val="00E95D5F"/>
    <w:rsid w:val="00E9626B"/>
    <w:rsid w:val="00E96A87"/>
    <w:rsid w:val="00E96B00"/>
    <w:rsid w:val="00E97C2B"/>
    <w:rsid w:val="00EA047B"/>
    <w:rsid w:val="00EA06FA"/>
    <w:rsid w:val="00EA1F4A"/>
    <w:rsid w:val="00EA2185"/>
    <w:rsid w:val="00EA326F"/>
    <w:rsid w:val="00EA35F3"/>
    <w:rsid w:val="00EA3D8D"/>
    <w:rsid w:val="00EA3F0E"/>
    <w:rsid w:val="00EA42AD"/>
    <w:rsid w:val="00EA48E5"/>
    <w:rsid w:val="00EA66F6"/>
    <w:rsid w:val="00EA6C19"/>
    <w:rsid w:val="00EA6F89"/>
    <w:rsid w:val="00EA7295"/>
    <w:rsid w:val="00EA7511"/>
    <w:rsid w:val="00EA7709"/>
    <w:rsid w:val="00EA7807"/>
    <w:rsid w:val="00EA7912"/>
    <w:rsid w:val="00EB0271"/>
    <w:rsid w:val="00EB0C71"/>
    <w:rsid w:val="00EB0CF6"/>
    <w:rsid w:val="00EB1D56"/>
    <w:rsid w:val="00EB1E31"/>
    <w:rsid w:val="00EB1E83"/>
    <w:rsid w:val="00EB23B3"/>
    <w:rsid w:val="00EB2452"/>
    <w:rsid w:val="00EB2CB8"/>
    <w:rsid w:val="00EB36CC"/>
    <w:rsid w:val="00EB3ABB"/>
    <w:rsid w:val="00EB3AD3"/>
    <w:rsid w:val="00EB3D39"/>
    <w:rsid w:val="00EB486A"/>
    <w:rsid w:val="00EB5EC7"/>
    <w:rsid w:val="00EB77B9"/>
    <w:rsid w:val="00EB7920"/>
    <w:rsid w:val="00EC00FE"/>
    <w:rsid w:val="00EC1382"/>
    <w:rsid w:val="00EC1688"/>
    <w:rsid w:val="00EC2DDF"/>
    <w:rsid w:val="00EC2FC2"/>
    <w:rsid w:val="00EC3368"/>
    <w:rsid w:val="00EC391F"/>
    <w:rsid w:val="00EC400D"/>
    <w:rsid w:val="00EC54BB"/>
    <w:rsid w:val="00EC5643"/>
    <w:rsid w:val="00EC5FA4"/>
    <w:rsid w:val="00EC6BFD"/>
    <w:rsid w:val="00EC7700"/>
    <w:rsid w:val="00EC7A45"/>
    <w:rsid w:val="00ED0546"/>
    <w:rsid w:val="00ED067F"/>
    <w:rsid w:val="00ED1385"/>
    <w:rsid w:val="00ED158A"/>
    <w:rsid w:val="00ED2387"/>
    <w:rsid w:val="00ED2698"/>
    <w:rsid w:val="00ED2C27"/>
    <w:rsid w:val="00ED2D11"/>
    <w:rsid w:val="00ED516C"/>
    <w:rsid w:val="00ED534A"/>
    <w:rsid w:val="00ED63FF"/>
    <w:rsid w:val="00ED6869"/>
    <w:rsid w:val="00ED69AE"/>
    <w:rsid w:val="00ED7042"/>
    <w:rsid w:val="00ED72C9"/>
    <w:rsid w:val="00ED78FC"/>
    <w:rsid w:val="00EE024A"/>
    <w:rsid w:val="00EE04F8"/>
    <w:rsid w:val="00EE0577"/>
    <w:rsid w:val="00EE13E9"/>
    <w:rsid w:val="00EE159B"/>
    <w:rsid w:val="00EE1837"/>
    <w:rsid w:val="00EE189E"/>
    <w:rsid w:val="00EE2989"/>
    <w:rsid w:val="00EE2F2E"/>
    <w:rsid w:val="00EE3211"/>
    <w:rsid w:val="00EE3AEF"/>
    <w:rsid w:val="00EE3EF9"/>
    <w:rsid w:val="00EE4451"/>
    <w:rsid w:val="00EE4567"/>
    <w:rsid w:val="00EE45D1"/>
    <w:rsid w:val="00EE4FF5"/>
    <w:rsid w:val="00EE52E5"/>
    <w:rsid w:val="00EE5F98"/>
    <w:rsid w:val="00EE61A2"/>
    <w:rsid w:val="00EE6413"/>
    <w:rsid w:val="00EE7937"/>
    <w:rsid w:val="00EE7E81"/>
    <w:rsid w:val="00EF0326"/>
    <w:rsid w:val="00EF0B8F"/>
    <w:rsid w:val="00EF11A2"/>
    <w:rsid w:val="00EF1281"/>
    <w:rsid w:val="00EF129A"/>
    <w:rsid w:val="00EF138B"/>
    <w:rsid w:val="00EF1C11"/>
    <w:rsid w:val="00EF2214"/>
    <w:rsid w:val="00EF299D"/>
    <w:rsid w:val="00EF4507"/>
    <w:rsid w:val="00EF4D61"/>
    <w:rsid w:val="00EF519A"/>
    <w:rsid w:val="00EF5355"/>
    <w:rsid w:val="00EF54EB"/>
    <w:rsid w:val="00EF5757"/>
    <w:rsid w:val="00EF6B71"/>
    <w:rsid w:val="00EF6F5B"/>
    <w:rsid w:val="00EF7067"/>
    <w:rsid w:val="00EF70B2"/>
    <w:rsid w:val="00EF70CB"/>
    <w:rsid w:val="00EF7920"/>
    <w:rsid w:val="00F009FD"/>
    <w:rsid w:val="00F00E48"/>
    <w:rsid w:val="00F01A0B"/>
    <w:rsid w:val="00F021B0"/>
    <w:rsid w:val="00F0239A"/>
    <w:rsid w:val="00F02447"/>
    <w:rsid w:val="00F02C9C"/>
    <w:rsid w:val="00F02D3C"/>
    <w:rsid w:val="00F02DD1"/>
    <w:rsid w:val="00F02E1D"/>
    <w:rsid w:val="00F0320E"/>
    <w:rsid w:val="00F038B0"/>
    <w:rsid w:val="00F03C5E"/>
    <w:rsid w:val="00F03E89"/>
    <w:rsid w:val="00F03EB2"/>
    <w:rsid w:val="00F03ED3"/>
    <w:rsid w:val="00F0419D"/>
    <w:rsid w:val="00F0476E"/>
    <w:rsid w:val="00F04DC2"/>
    <w:rsid w:val="00F0571A"/>
    <w:rsid w:val="00F05E11"/>
    <w:rsid w:val="00F061B3"/>
    <w:rsid w:val="00F065DA"/>
    <w:rsid w:val="00F06EF7"/>
    <w:rsid w:val="00F07403"/>
    <w:rsid w:val="00F07576"/>
    <w:rsid w:val="00F07671"/>
    <w:rsid w:val="00F07729"/>
    <w:rsid w:val="00F07C71"/>
    <w:rsid w:val="00F103C9"/>
    <w:rsid w:val="00F1066F"/>
    <w:rsid w:val="00F110EE"/>
    <w:rsid w:val="00F1145E"/>
    <w:rsid w:val="00F1155E"/>
    <w:rsid w:val="00F11CD6"/>
    <w:rsid w:val="00F127AC"/>
    <w:rsid w:val="00F135D1"/>
    <w:rsid w:val="00F13BF1"/>
    <w:rsid w:val="00F13C2C"/>
    <w:rsid w:val="00F14452"/>
    <w:rsid w:val="00F14655"/>
    <w:rsid w:val="00F14A60"/>
    <w:rsid w:val="00F15261"/>
    <w:rsid w:val="00F1638F"/>
    <w:rsid w:val="00F17521"/>
    <w:rsid w:val="00F175C7"/>
    <w:rsid w:val="00F17F40"/>
    <w:rsid w:val="00F21BD9"/>
    <w:rsid w:val="00F21EA9"/>
    <w:rsid w:val="00F22C3F"/>
    <w:rsid w:val="00F22D40"/>
    <w:rsid w:val="00F23728"/>
    <w:rsid w:val="00F23F44"/>
    <w:rsid w:val="00F24943"/>
    <w:rsid w:val="00F25F14"/>
    <w:rsid w:val="00F2652D"/>
    <w:rsid w:val="00F277E1"/>
    <w:rsid w:val="00F30AF0"/>
    <w:rsid w:val="00F31D69"/>
    <w:rsid w:val="00F32399"/>
    <w:rsid w:val="00F32CAD"/>
    <w:rsid w:val="00F3312B"/>
    <w:rsid w:val="00F334C4"/>
    <w:rsid w:val="00F33C3F"/>
    <w:rsid w:val="00F33F13"/>
    <w:rsid w:val="00F340B2"/>
    <w:rsid w:val="00F34A7D"/>
    <w:rsid w:val="00F3523F"/>
    <w:rsid w:val="00F35C35"/>
    <w:rsid w:val="00F3609A"/>
    <w:rsid w:val="00F36BA6"/>
    <w:rsid w:val="00F36FC2"/>
    <w:rsid w:val="00F37435"/>
    <w:rsid w:val="00F37785"/>
    <w:rsid w:val="00F37DB8"/>
    <w:rsid w:val="00F40DF4"/>
    <w:rsid w:val="00F41B8F"/>
    <w:rsid w:val="00F41D4E"/>
    <w:rsid w:val="00F42043"/>
    <w:rsid w:val="00F42A06"/>
    <w:rsid w:val="00F42FCC"/>
    <w:rsid w:val="00F44564"/>
    <w:rsid w:val="00F45D46"/>
    <w:rsid w:val="00F46A90"/>
    <w:rsid w:val="00F46AEC"/>
    <w:rsid w:val="00F46EF2"/>
    <w:rsid w:val="00F46FB7"/>
    <w:rsid w:val="00F4725E"/>
    <w:rsid w:val="00F5165B"/>
    <w:rsid w:val="00F51F69"/>
    <w:rsid w:val="00F520B5"/>
    <w:rsid w:val="00F52436"/>
    <w:rsid w:val="00F52EF4"/>
    <w:rsid w:val="00F533B9"/>
    <w:rsid w:val="00F53549"/>
    <w:rsid w:val="00F53EB4"/>
    <w:rsid w:val="00F54500"/>
    <w:rsid w:val="00F555D8"/>
    <w:rsid w:val="00F56596"/>
    <w:rsid w:val="00F56C6B"/>
    <w:rsid w:val="00F56DC0"/>
    <w:rsid w:val="00F56E5A"/>
    <w:rsid w:val="00F57061"/>
    <w:rsid w:val="00F6040D"/>
    <w:rsid w:val="00F6085E"/>
    <w:rsid w:val="00F61CCB"/>
    <w:rsid w:val="00F61E43"/>
    <w:rsid w:val="00F61F0C"/>
    <w:rsid w:val="00F624C9"/>
    <w:rsid w:val="00F626AB"/>
    <w:rsid w:val="00F62F9C"/>
    <w:rsid w:val="00F6302B"/>
    <w:rsid w:val="00F634AC"/>
    <w:rsid w:val="00F648D4"/>
    <w:rsid w:val="00F652B1"/>
    <w:rsid w:val="00F6669D"/>
    <w:rsid w:val="00F66C2C"/>
    <w:rsid w:val="00F66EF9"/>
    <w:rsid w:val="00F6741E"/>
    <w:rsid w:val="00F705D6"/>
    <w:rsid w:val="00F7163D"/>
    <w:rsid w:val="00F71E89"/>
    <w:rsid w:val="00F720DF"/>
    <w:rsid w:val="00F73D7A"/>
    <w:rsid w:val="00F73F87"/>
    <w:rsid w:val="00F74124"/>
    <w:rsid w:val="00F75CFD"/>
    <w:rsid w:val="00F76019"/>
    <w:rsid w:val="00F76F69"/>
    <w:rsid w:val="00F7764E"/>
    <w:rsid w:val="00F778E3"/>
    <w:rsid w:val="00F80348"/>
    <w:rsid w:val="00F804A8"/>
    <w:rsid w:val="00F8078C"/>
    <w:rsid w:val="00F8089F"/>
    <w:rsid w:val="00F814CC"/>
    <w:rsid w:val="00F814D2"/>
    <w:rsid w:val="00F814E5"/>
    <w:rsid w:val="00F81BD6"/>
    <w:rsid w:val="00F81EC1"/>
    <w:rsid w:val="00F81F6C"/>
    <w:rsid w:val="00F835C8"/>
    <w:rsid w:val="00F847BC"/>
    <w:rsid w:val="00F84D33"/>
    <w:rsid w:val="00F85083"/>
    <w:rsid w:val="00F85D98"/>
    <w:rsid w:val="00F86738"/>
    <w:rsid w:val="00F86A58"/>
    <w:rsid w:val="00F86C78"/>
    <w:rsid w:val="00F87273"/>
    <w:rsid w:val="00F875CE"/>
    <w:rsid w:val="00F87B53"/>
    <w:rsid w:val="00F87D4B"/>
    <w:rsid w:val="00F87FCC"/>
    <w:rsid w:val="00F90D33"/>
    <w:rsid w:val="00F910EC"/>
    <w:rsid w:val="00F913C5"/>
    <w:rsid w:val="00F91F6C"/>
    <w:rsid w:val="00F937A4"/>
    <w:rsid w:val="00F94119"/>
    <w:rsid w:val="00F945C4"/>
    <w:rsid w:val="00F956DA"/>
    <w:rsid w:val="00F956F3"/>
    <w:rsid w:val="00F95DD0"/>
    <w:rsid w:val="00F95EC0"/>
    <w:rsid w:val="00F95F0E"/>
    <w:rsid w:val="00F95FD7"/>
    <w:rsid w:val="00F9611B"/>
    <w:rsid w:val="00F968CB"/>
    <w:rsid w:val="00F968D8"/>
    <w:rsid w:val="00F96AEF"/>
    <w:rsid w:val="00FA061C"/>
    <w:rsid w:val="00FA0A85"/>
    <w:rsid w:val="00FA0CB0"/>
    <w:rsid w:val="00FA12CD"/>
    <w:rsid w:val="00FA179D"/>
    <w:rsid w:val="00FA1AB5"/>
    <w:rsid w:val="00FA1E76"/>
    <w:rsid w:val="00FA1F45"/>
    <w:rsid w:val="00FA2970"/>
    <w:rsid w:val="00FA2D64"/>
    <w:rsid w:val="00FA2E67"/>
    <w:rsid w:val="00FA3171"/>
    <w:rsid w:val="00FA3A1D"/>
    <w:rsid w:val="00FA3D43"/>
    <w:rsid w:val="00FA53AC"/>
    <w:rsid w:val="00FA60D3"/>
    <w:rsid w:val="00FA682E"/>
    <w:rsid w:val="00FA6CA9"/>
    <w:rsid w:val="00FA76B9"/>
    <w:rsid w:val="00FB0807"/>
    <w:rsid w:val="00FB0837"/>
    <w:rsid w:val="00FB215B"/>
    <w:rsid w:val="00FB2D50"/>
    <w:rsid w:val="00FB34CD"/>
    <w:rsid w:val="00FB4E53"/>
    <w:rsid w:val="00FB4FDB"/>
    <w:rsid w:val="00FB5996"/>
    <w:rsid w:val="00FB5AEC"/>
    <w:rsid w:val="00FB5F1E"/>
    <w:rsid w:val="00FB6034"/>
    <w:rsid w:val="00FB6335"/>
    <w:rsid w:val="00FB63F1"/>
    <w:rsid w:val="00FB6B50"/>
    <w:rsid w:val="00FB755D"/>
    <w:rsid w:val="00FB7D49"/>
    <w:rsid w:val="00FB7D6E"/>
    <w:rsid w:val="00FC04F5"/>
    <w:rsid w:val="00FC095A"/>
    <w:rsid w:val="00FC0E2D"/>
    <w:rsid w:val="00FC0E99"/>
    <w:rsid w:val="00FC18CC"/>
    <w:rsid w:val="00FC2B47"/>
    <w:rsid w:val="00FC36F7"/>
    <w:rsid w:val="00FC4D74"/>
    <w:rsid w:val="00FC4E08"/>
    <w:rsid w:val="00FC532B"/>
    <w:rsid w:val="00FC5544"/>
    <w:rsid w:val="00FC5678"/>
    <w:rsid w:val="00FC5B10"/>
    <w:rsid w:val="00FC5D1F"/>
    <w:rsid w:val="00FC6748"/>
    <w:rsid w:val="00FC6865"/>
    <w:rsid w:val="00FC68A5"/>
    <w:rsid w:val="00FC6B7F"/>
    <w:rsid w:val="00FC726A"/>
    <w:rsid w:val="00FC7334"/>
    <w:rsid w:val="00FC7A93"/>
    <w:rsid w:val="00FD0D4D"/>
    <w:rsid w:val="00FD163D"/>
    <w:rsid w:val="00FD2647"/>
    <w:rsid w:val="00FD2D95"/>
    <w:rsid w:val="00FD4089"/>
    <w:rsid w:val="00FD4713"/>
    <w:rsid w:val="00FD4C34"/>
    <w:rsid w:val="00FD56DD"/>
    <w:rsid w:val="00FD6580"/>
    <w:rsid w:val="00FD6660"/>
    <w:rsid w:val="00FD702C"/>
    <w:rsid w:val="00FE0D3B"/>
    <w:rsid w:val="00FE16E8"/>
    <w:rsid w:val="00FE193B"/>
    <w:rsid w:val="00FE21E8"/>
    <w:rsid w:val="00FE2555"/>
    <w:rsid w:val="00FE2E8F"/>
    <w:rsid w:val="00FE4ACF"/>
    <w:rsid w:val="00FE4CD7"/>
    <w:rsid w:val="00FE5B1E"/>
    <w:rsid w:val="00FE659B"/>
    <w:rsid w:val="00FE6638"/>
    <w:rsid w:val="00FE6BAD"/>
    <w:rsid w:val="00FE74CF"/>
    <w:rsid w:val="00FE78F8"/>
    <w:rsid w:val="00FF048A"/>
    <w:rsid w:val="00FF09AC"/>
    <w:rsid w:val="00FF1720"/>
    <w:rsid w:val="00FF1B75"/>
    <w:rsid w:val="00FF1D26"/>
    <w:rsid w:val="00FF204E"/>
    <w:rsid w:val="00FF24DC"/>
    <w:rsid w:val="00FF29AB"/>
    <w:rsid w:val="00FF2FA5"/>
    <w:rsid w:val="00FF4626"/>
    <w:rsid w:val="00FF522A"/>
    <w:rsid w:val="00FF584C"/>
    <w:rsid w:val="00FF5D4D"/>
    <w:rsid w:val="00FF7105"/>
    <w:rsid w:val="00FF76C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30401"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Message Header"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HTML Variable" w:uiPriority="0"/>
    <w:lsdException w:name="annotation subject" w:uiPriority="0"/>
    <w:lsdException w:name="Outline List 3" w:uiPriority="0"/>
    <w:lsdException w:name="Table Columns 1" w:uiPriority="0"/>
    <w:lsdException w:name="Table Columns 5" w:uiPriority="0"/>
    <w:lsdException w:name="Table List 2" w:uiPriority="0"/>
    <w:lsdException w:name="Table List 7" w:uiPriority="0"/>
    <w:lsdException w:name="Table List 8" w:uiPriority="0"/>
    <w:lsdException w:name="Table 3D effects 3" w:uiPriority="0"/>
    <w:lsdException w:name="Table Contemporary" w:uiPriority="0"/>
    <w:lsdException w:name="Table Elegant" w:uiPriority="0"/>
    <w:lsdException w:name="Table Subtle 1" w:uiPriority="0"/>
    <w:lsdException w:name="Table Web 3" w:uiPriority="0"/>
    <w:lsdException w:name="Balloon Tex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A0569C"/>
    <w:rPr>
      <w:sz w:val="24"/>
      <w:szCs w:val="24"/>
    </w:rPr>
  </w:style>
  <w:style w:type="paragraph" w:styleId="1">
    <w:name w:val="heading 1"/>
    <w:aliases w:val="Заголовок 1 Знак Знак Знак,Заголовок 1 Знак Знак,!Части документа"/>
    <w:basedOn w:val="a5"/>
    <w:next w:val="a5"/>
    <w:link w:val="10"/>
    <w:qFormat/>
    <w:rsid w:val="00BA0122"/>
    <w:pPr>
      <w:keepNext/>
      <w:keepLines/>
      <w:spacing w:before="480"/>
      <w:outlineLvl w:val="0"/>
    </w:pPr>
    <w:rPr>
      <w:rFonts w:ascii="Cambria" w:hAnsi="Cambria"/>
      <w:b/>
      <w:bCs/>
      <w:color w:val="365F91"/>
      <w:sz w:val="28"/>
      <w:szCs w:val="28"/>
    </w:rPr>
  </w:style>
  <w:style w:type="paragraph" w:styleId="21">
    <w:name w:val="heading 2"/>
    <w:aliases w:val="H2,h2,!Разделы документа,Знак2 Знак"/>
    <w:basedOn w:val="a5"/>
    <w:next w:val="a5"/>
    <w:link w:val="22"/>
    <w:qFormat/>
    <w:rsid w:val="000544E4"/>
    <w:pPr>
      <w:keepNext/>
      <w:spacing w:before="240" w:after="60"/>
      <w:outlineLvl w:val="1"/>
    </w:pPr>
    <w:rPr>
      <w:rFonts w:ascii="Arial" w:hAnsi="Arial"/>
      <w:b/>
      <w:bCs/>
      <w:i/>
      <w:iCs/>
      <w:sz w:val="28"/>
      <w:szCs w:val="28"/>
    </w:rPr>
  </w:style>
  <w:style w:type="paragraph" w:styleId="30">
    <w:name w:val="heading 3"/>
    <w:aliases w:val="!Главы документа,Знак3,Знак3 Знак"/>
    <w:basedOn w:val="a5"/>
    <w:next w:val="a5"/>
    <w:link w:val="31"/>
    <w:uiPriority w:val="9"/>
    <w:qFormat/>
    <w:rsid w:val="00AB159A"/>
    <w:pPr>
      <w:keepNext/>
      <w:numPr>
        <w:numId w:val="13"/>
      </w:numPr>
      <w:spacing w:before="200" w:line="360" w:lineRule="auto"/>
      <w:ind w:left="0" w:firstLine="709"/>
      <w:jc w:val="both"/>
      <w:outlineLvl w:val="2"/>
    </w:pPr>
    <w:rPr>
      <w:bCs/>
      <w:sz w:val="32"/>
      <w:szCs w:val="26"/>
    </w:rPr>
  </w:style>
  <w:style w:type="paragraph" w:styleId="41">
    <w:name w:val="heading 4"/>
    <w:aliases w:val="!Параграфы/Статьи документа"/>
    <w:basedOn w:val="a5"/>
    <w:next w:val="a5"/>
    <w:link w:val="42"/>
    <w:uiPriority w:val="9"/>
    <w:qFormat/>
    <w:rsid w:val="000544E4"/>
    <w:pPr>
      <w:keepNext/>
      <w:spacing w:before="240" w:after="60"/>
      <w:outlineLvl w:val="3"/>
    </w:pPr>
    <w:rPr>
      <w:b/>
      <w:bCs/>
      <w:sz w:val="28"/>
      <w:szCs w:val="28"/>
    </w:rPr>
  </w:style>
  <w:style w:type="paragraph" w:styleId="50">
    <w:name w:val="heading 5"/>
    <w:aliases w:val="Underline"/>
    <w:basedOn w:val="a5"/>
    <w:next w:val="a5"/>
    <w:link w:val="51"/>
    <w:uiPriority w:val="9"/>
    <w:qFormat/>
    <w:rsid w:val="000544E4"/>
    <w:pPr>
      <w:spacing w:before="240" w:after="60"/>
      <w:outlineLvl w:val="4"/>
    </w:pPr>
    <w:rPr>
      <w:b/>
      <w:bCs/>
      <w:i/>
      <w:iCs/>
      <w:sz w:val="26"/>
      <w:szCs w:val="26"/>
    </w:rPr>
  </w:style>
  <w:style w:type="paragraph" w:styleId="6">
    <w:name w:val="heading 6"/>
    <w:basedOn w:val="7"/>
    <w:next w:val="a5"/>
    <w:link w:val="60"/>
    <w:uiPriority w:val="9"/>
    <w:qFormat/>
    <w:rsid w:val="00DE5391"/>
    <w:pPr>
      <w:numPr>
        <w:numId w:val="14"/>
      </w:numPr>
      <w:tabs>
        <w:tab w:val="left" w:pos="0"/>
        <w:tab w:val="left" w:pos="1276"/>
      </w:tabs>
      <w:spacing w:line="360" w:lineRule="auto"/>
      <w:ind w:left="0" w:firstLine="709"/>
      <w:jc w:val="both"/>
      <w:outlineLvl w:val="5"/>
    </w:pPr>
    <w:rPr>
      <w:bCs/>
      <w:sz w:val="32"/>
      <w:szCs w:val="22"/>
    </w:rPr>
  </w:style>
  <w:style w:type="paragraph" w:styleId="7">
    <w:name w:val="heading 7"/>
    <w:basedOn w:val="a5"/>
    <w:next w:val="a5"/>
    <w:link w:val="70"/>
    <w:uiPriority w:val="9"/>
    <w:qFormat/>
    <w:rsid w:val="000544E4"/>
    <w:pPr>
      <w:spacing w:before="240" w:after="60"/>
      <w:outlineLvl w:val="6"/>
    </w:pPr>
  </w:style>
  <w:style w:type="paragraph" w:styleId="8">
    <w:name w:val="heading 8"/>
    <w:basedOn w:val="a5"/>
    <w:next w:val="a5"/>
    <w:link w:val="80"/>
    <w:uiPriority w:val="9"/>
    <w:qFormat/>
    <w:rsid w:val="000544E4"/>
    <w:pPr>
      <w:spacing w:before="240" w:after="60"/>
      <w:outlineLvl w:val="7"/>
    </w:pPr>
    <w:rPr>
      <w:b/>
      <w:bCs/>
      <w:i/>
      <w:iCs/>
    </w:rPr>
  </w:style>
  <w:style w:type="paragraph" w:styleId="9">
    <w:name w:val="heading 9"/>
    <w:basedOn w:val="1"/>
    <w:next w:val="1"/>
    <w:link w:val="90"/>
    <w:uiPriority w:val="9"/>
    <w:qFormat/>
    <w:rsid w:val="005568A1"/>
    <w:pPr>
      <w:numPr>
        <w:numId w:val="11"/>
      </w:numPr>
      <w:spacing w:before="200" w:after="60" w:line="360" w:lineRule="auto"/>
      <w:ind w:left="0" w:firstLine="709"/>
      <w:jc w:val="both"/>
      <w:outlineLvl w:val="8"/>
    </w:pPr>
    <w:rPr>
      <w:rFonts w:ascii="Times New Roman" w:hAnsi="Times New Roman"/>
      <w:b w:val="0"/>
      <w:bCs w:val="0"/>
      <w:color w:val="auto"/>
      <w:sz w:val="36"/>
      <w:szCs w:val="22"/>
    </w:rPr>
  </w:style>
  <w:style w:type="character" w:default="1" w:styleId="a6">
    <w:name w:val="Default Paragraph Font"/>
    <w:uiPriority w:val="1"/>
    <w:semiHidden/>
    <w:unhideWhenUsed/>
  </w:style>
  <w:style w:type="table" w:default="1" w:styleId="a7">
    <w:name w:val="Normal Table"/>
    <w:uiPriority w:val="99"/>
    <w:semiHidden/>
    <w:unhideWhenUsed/>
    <w:qFormat/>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styleId="a9">
    <w:name w:val="Hyperlink"/>
    <w:uiPriority w:val="99"/>
    <w:rsid w:val="00401A58"/>
    <w:rPr>
      <w:color w:val="0066CC"/>
      <w:u w:val="single"/>
    </w:rPr>
  </w:style>
  <w:style w:type="character" w:customStyle="1" w:styleId="3Exact">
    <w:name w:val="Основной текст (3) Exact"/>
    <w:rsid w:val="00401A58"/>
    <w:rPr>
      <w:b w:val="0"/>
      <w:bCs w:val="0"/>
      <w:i w:val="0"/>
      <w:iCs w:val="0"/>
      <w:smallCaps w:val="0"/>
      <w:strike w:val="0"/>
      <w:u w:val="none"/>
    </w:rPr>
  </w:style>
  <w:style w:type="character" w:customStyle="1" w:styleId="2Exact">
    <w:name w:val="Основной текст (2) Exact"/>
    <w:rsid w:val="00401A58"/>
    <w:rPr>
      <w:b w:val="0"/>
      <w:bCs w:val="0"/>
      <w:i w:val="0"/>
      <w:iCs w:val="0"/>
      <w:smallCaps w:val="0"/>
      <w:strike w:val="0"/>
      <w:sz w:val="28"/>
      <w:szCs w:val="28"/>
      <w:u w:val="none"/>
    </w:rPr>
  </w:style>
  <w:style w:type="character" w:customStyle="1" w:styleId="2Exact0">
    <w:name w:val="Подпись к картинке (2) Exact"/>
    <w:rsid w:val="00401A58"/>
    <w:rPr>
      <w:rFonts w:ascii="Franklin Gothic Book" w:eastAsia="Franklin Gothic Book" w:hAnsi="Franklin Gothic Book" w:cs="Franklin Gothic Book"/>
      <w:b w:val="0"/>
      <w:bCs w:val="0"/>
      <w:i w:val="0"/>
      <w:iCs w:val="0"/>
      <w:smallCaps w:val="0"/>
      <w:strike w:val="0"/>
      <w:sz w:val="17"/>
      <w:szCs w:val="17"/>
      <w:u w:val="none"/>
    </w:rPr>
  </w:style>
  <w:style w:type="character" w:customStyle="1" w:styleId="2Exact3">
    <w:name w:val="Подпись к картинке (2) Exact3"/>
    <w:rsid w:val="00401A58"/>
    <w:rPr>
      <w:rFonts w:ascii="Franklin Gothic Book" w:eastAsia="Franklin Gothic Book" w:hAnsi="Franklin Gothic Book" w:cs="Franklin Gothic Book"/>
      <w:b w:val="0"/>
      <w:bCs w:val="0"/>
      <w:i w:val="0"/>
      <w:iCs w:val="0"/>
      <w:smallCaps w:val="0"/>
      <w:strike w:val="0"/>
      <w:sz w:val="17"/>
      <w:szCs w:val="17"/>
      <w:u w:val="none"/>
    </w:rPr>
  </w:style>
  <w:style w:type="character" w:customStyle="1" w:styleId="3Exact0">
    <w:name w:val="Подпись к картинке (3) Exact"/>
    <w:link w:val="32"/>
    <w:rsid w:val="00401A58"/>
    <w:rPr>
      <w:b w:val="0"/>
      <w:bCs w:val="0"/>
      <w:i w:val="0"/>
      <w:iCs w:val="0"/>
      <w:smallCaps w:val="0"/>
      <w:strike w:val="0"/>
      <w:u w:val="none"/>
    </w:rPr>
  </w:style>
  <w:style w:type="character" w:customStyle="1" w:styleId="3Exact1">
    <w:name w:val="Подпись к картинке (3) Exact1"/>
    <w:rsid w:val="00401A5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4Exact">
    <w:name w:val="Подпись к картинке (4) Exact"/>
    <w:link w:val="43"/>
    <w:rsid w:val="00401A58"/>
    <w:rPr>
      <w:rFonts w:ascii="Franklin Gothic Heavy" w:eastAsia="Franklin Gothic Heavy" w:hAnsi="Franklin Gothic Heavy" w:cs="Franklin Gothic Heavy"/>
      <w:b w:val="0"/>
      <w:bCs w:val="0"/>
      <w:i w:val="0"/>
      <w:iCs w:val="0"/>
      <w:smallCaps w:val="0"/>
      <w:strike w:val="0"/>
      <w:sz w:val="16"/>
      <w:szCs w:val="16"/>
      <w:u w:val="none"/>
    </w:rPr>
  </w:style>
  <w:style w:type="character" w:customStyle="1" w:styleId="4Exact1">
    <w:name w:val="Подпись к картинке (4) Exact1"/>
    <w:rsid w:val="00401A58"/>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ru-RU" w:eastAsia="ru-RU" w:bidi="ru-RU"/>
    </w:rPr>
  </w:style>
  <w:style w:type="character" w:customStyle="1" w:styleId="2Exact2">
    <w:name w:val="Подпись к картинке (2) Exact2"/>
    <w:rsid w:val="00401A58"/>
    <w:rPr>
      <w:rFonts w:ascii="Franklin Gothic Book" w:eastAsia="Franklin Gothic Book" w:hAnsi="Franklin Gothic Book" w:cs="Franklin Gothic Book"/>
      <w:b w:val="0"/>
      <w:bCs w:val="0"/>
      <w:i w:val="0"/>
      <w:iCs w:val="0"/>
      <w:smallCaps w:val="0"/>
      <w:strike w:val="0"/>
      <w:sz w:val="17"/>
      <w:szCs w:val="17"/>
      <w:u w:val="none"/>
    </w:rPr>
  </w:style>
  <w:style w:type="character" w:customStyle="1" w:styleId="Exact">
    <w:name w:val="Подпись к картинке Exact"/>
    <w:rsid w:val="00401A58"/>
    <w:rPr>
      <w:b w:val="0"/>
      <w:bCs w:val="0"/>
      <w:i w:val="0"/>
      <w:iCs w:val="0"/>
      <w:smallCaps w:val="0"/>
      <w:strike w:val="0"/>
      <w:sz w:val="28"/>
      <w:szCs w:val="28"/>
      <w:u w:val="none"/>
    </w:rPr>
  </w:style>
  <w:style w:type="character" w:customStyle="1" w:styleId="2FranklinGothicHeavy75ptExact">
    <w:name w:val="Подпись к картинке (2) + Franklin Gothic Heavy;7;5 pt;Курсив Exact"/>
    <w:rsid w:val="00401A58"/>
    <w:rPr>
      <w:rFonts w:ascii="Franklin Gothic Heavy" w:eastAsia="Franklin Gothic Heavy" w:hAnsi="Franklin Gothic Heavy" w:cs="Franklin Gothic Heavy"/>
      <w:b w:val="0"/>
      <w:bCs w:val="0"/>
      <w:i/>
      <w:iCs/>
      <w:smallCaps w:val="0"/>
      <w:strike w:val="0"/>
      <w:sz w:val="15"/>
      <w:szCs w:val="15"/>
      <w:u w:val="none"/>
    </w:rPr>
  </w:style>
  <w:style w:type="character" w:customStyle="1" w:styleId="2Exact1">
    <w:name w:val="Подпись к картинке (2) Exact1"/>
    <w:rsid w:val="00401A58"/>
    <w:rPr>
      <w:rFonts w:ascii="Franklin Gothic Book" w:eastAsia="Franklin Gothic Book" w:hAnsi="Franklin Gothic Book" w:cs="Franklin Gothic Book"/>
      <w:b w:val="0"/>
      <w:bCs w:val="0"/>
      <w:i w:val="0"/>
      <w:iCs w:val="0"/>
      <w:smallCaps w:val="0"/>
      <w:strike w:val="0"/>
      <w:sz w:val="17"/>
      <w:szCs w:val="17"/>
      <w:u w:val="none"/>
    </w:rPr>
  </w:style>
  <w:style w:type="character" w:customStyle="1" w:styleId="6Exact">
    <w:name w:val="Основной текст (6) Exact"/>
    <w:rsid w:val="00401A58"/>
    <w:rPr>
      <w:rFonts w:ascii="Franklin Gothic Book" w:eastAsia="Franklin Gothic Book" w:hAnsi="Franklin Gothic Book" w:cs="Franklin Gothic Book"/>
      <w:b w:val="0"/>
      <w:bCs w:val="0"/>
      <w:i w:val="0"/>
      <w:iCs w:val="0"/>
      <w:smallCaps w:val="0"/>
      <w:strike w:val="0"/>
      <w:sz w:val="17"/>
      <w:szCs w:val="17"/>
      <w:u w:val="none"/>
    </w:rPr>
  </w:style>
  <w:style w:type="character" w:customStyle="1" w:styleId="6Exact1">
    <w:name w:val="Основной текст (6) Exact1"/>
    <w:rsid w:val="00401A58"/>
    <w:rPr>
      <w:rFonts w:ascii="Franklin Gothic Book" w:eastAsia="Franklin Gothic Book" w:hAnsi="Franklin Gothic Book" w:cs="Franklin Gothic Book"/>
      <w:b w:val="0"/>
      <w:bCs w:val="0"/>
      <w:i w:val="0"/>
      <w:iCs w:val="0"/>
      <w:smallCaps w:val="0"/>
      <w:strike w:val="0"/>
      <w:sz w:val="17"/>
      <w:szCs w:val="17"/>
      <w:u w:val="none"/>
    </w:rPr>
  </w:style>
  <w:style w:type="character" w:customStyle="1" w:styleId="6TimesNewRoman14ptExact">
    <w:name w:val="Основной текст (6) + Times New Roman;14 pt Exact"/>
    <w:rsid w:val="00401A58"/>
    <w:rPr>
      <w:rFonts w:ascii="Times New Roman" w:eastAsia="Times New Roman" w:hAnsi="Times New Roman" w:cs="Times New Roman"/>
      <w:b w:val="0"/>
      <w:bCs w:val="0"/>
      <w:i w:val="0"/>
      <w:iCs w:val="0"/>
      <w:smallCaps w:val="0"/>
      <w:strike w:val="0"/>
      <w:sz w:val="28"/>
      <w:szCs w:val="28"/>
      <w:u w:val="none"/>
    </w:rPr>
  </w:style>
  <w:style w:type="character" w:customStyle="1" w:styleId="10Exact">
    <w:name w:val="Основной текст (10) Exact"/>
    <w:link w:val="100"/>
    <w:rsid w:val="00401A58"/>
    <w:rPr>
      <w:b w:val="0"/>
      <w:bCs w:val="0"/>
      <w:i w:val="0"/>
      <w:iCs w:val="0"/>
      <w:smallCaps w:val="0"/>
      <w:strike w:val="0"/>
      <w:sz w:val="10"/>
      <w:szCs w:val="10"/>
      <w:u w:val="none"/>
    </w:rPr>
  </w:style>
  <w:style w:type="character" w:customStyle="1" w:styleId="10Exact1">
    <w:name w:val="Основной текст (10) Exact1"/>
    <w:rsid w:val="00401A58"/>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10FranklinGothicBook85ptExact">
    <w:name w:val="Основной текст (10) + Franklin Gothic Book;8;5 pt Exact"/>
    <w:rsid w:val="00401A58"/>
    <w:rPr>
      <w:rFonts w:ascii="Franklin Gothic Book" w:eastAsia="Franklin Gothic Book" w:hAnsi="Franklin Gothic Book" w:cs="Franklin Gothic Book"/>
      <w:b w:val="0"/>
      <w:bCs w:val="0"/>
      <w:i w:val="0"/>
      <w:iCs w:val="0"/>
      <w:smallCaps w:val="0"/>
      <w:strike w:val="0"/>
      <w:color w:val="000000"/>
      <w:spacing w:val="0"/>
      <w:w w:val="100"/>
      <w:position w:val="0"/>
      <w:sz w:val="17"/>
      <w:szCs w:val="17"/>
      <w:u w:val="none"/>
      <w:lang w:val="ru-RU" w:eastAsia="ru-RU" w:bidi="ru-RU"/>
    </w:rPr>
  </w:style>
  <w:style w:type="character" w:customStyle="1" w:styleId="2Exact10">
    <w:name w:val="Основной текст (2) Exact1"/>
    <w:rsid w:val="00401A58"/>
    <w:rPr>
      <w:b w:val="0"/>
      <w:bCs w:val="0"/>
      <w:i w:val="0"/>
      <w:iCs w:val="0"/>
      <w:smallCaps w:val="0"/>
      <w:strike w:val="0"/>
      <w:sz w:val="28"/>
      <w:szCs w:val="28"/>
      <w:u w:val="none"/>
    </w:rPr>
  </w:style>
  <w:style w:type="character" w:customStyle="1" w:styleId="9Exact">
    <w:name w:val="Основной текст (9) Exact"/>
    <w:rsid w:val="00401A58"/>
    <w:rPr>
      <w:rFonts w:ascii="Franklin Gothic Heavy" w:eastAsia="Franklin Gothic Heavy" w:hAnsi="Franklin Gothic Heavy" w:cs="Franklin Gothic Heavy"/>
      <w:b w:val="0"/>
      <w:bCs w:val="0"/>
      <w:i w:val="0"/>
      <w:iCs w:val="0"/>
      <w:smallCaps w:val="0"/>
      <w:strike w:val="0"/>
      <w:sz w:val="16"/>
      <w:szCs w:val="16"/>
      <w:u w:val="none"/>
    </w:rPr>
  </w:style>
  <w:style w:type="character" w:customStyle="1" w:styleId="9Exact1">
    <w:name w:val="Основной текст (9) Exact1"/>
    <w:rsid w:val="00401A58"/>
    <w:rPr>
      <w:rFonts w:ascii="Franklin Gothic Heavy" w:eastAsia="Franklin Gothic Heavy" w:hAnsi="Franklin Gothic Heavy" w:cs="Franklin Gothic Heavy"/>
      <w:b w:val="0"/>
      <w:bCs w:val="0"/>
      <w:i w:val="0"/>
      <w:iCs w:val="0"/>
      <w:smallCaps w:val="0"/>
      <w:strike w:val="0"/>
      <w:sz w:val="16"/>
      <w:szCs w:val="16"/>
      <w:u w:val="none"/>
    </w:rPr>
  </w:style>
  <w:style w:type="character" w:customStyle="1" w:styleId="3Exact2">
    <w:name w:val="Основной текст (3) Exact2"/>
    <w:rsid w:val="00401A58"/>
    <w:rPr>
      <w:b w:val="0"/>
      <w:bCs w:val="0"/>
      <w:i w:val="0"/>
      <w:iCs w:val="0"/>
      <w:smallCaps w:val="0"/>
      <w:strike w:val="0"/>
      <w:u w:val="none"/>
    </w:rPr>
  </w:style>
  <w:style w:type="character" w:customStyle="1" w:styleId="11Exact">
    <w:name w:val="Основной текст (11) Exact"/>
    <w:link w:val="11"/>
    <w:rsid w:val="00401A58"/>
    <w:rPr>
      <w:rFonts w:ascii="Franklin Gothic Book" w:eastAsia="Franklin Gothic Book" w:hAnsi="Franklin Gothic Book" w:cs="Franklin Gothic Book"/>
      <w:b w:val="0"/>
      <w:bCs w:val="0"/>
      <w:i w:val="0"/>
      <w:iCs w:val="0"/>
      <w:smallCaps w:val="0"/>
      <w:strike w:val="0"/>
      <w:sz w:val="19"/>
      <w:szCs w:val="19"/>
      <w:u w:val="none"/>
    </w:rPr>
  </w:style>
  <w:style w:type="character" w:customStyle="1" w:styleId="11Exact2">
    <w:name w:val="Основной текст (11) Exact2"/>
    <w:rsid w:val="00401A58"/>
    <w:rPr>
      <w:rFonts w:ascii="Franklin Gothic Book" w:eastAsia="Franklin Gothic Book" w:hAnsi="Franklin Gothic Book" w:cs="Franklin Gothic Book"/>
      <w:b w:val="0"/>
      <w:bCs w:val="0"/>
      <w:i w:val="0"/>
      <w:iCs w:val="0"/>
      <w:smallCaps w:val="0"/>
      <w:strike w:val="0"/>
      <w:color w:val="000000"/>
      <w:spacing w:val="0"/>
      <w:w w:val="100"/>
      <w:position w:val="0"/>
      <w:sz w:val="19"/>
      <w:szCs w:val="19"/>
      <w:u w:val="none"/>
      <w:lang w:val="ru-RU" w:eastAsia="ru-RU" w:bidi="ru-RU"/>
    </w:rPr>
  </w:style>
  <w:style w:type="character" w:customStyle="1" w:styleId="5Exact">
    <w:name w:val="Подпись к картинке (5) Exact"/>
    <w:link w:val="52"/>
    <w:rsid w:val="00401A58"/>
    <w:rPr>
      <w:rFonts w:ascii="Corbel" w:eastAsia="Corbel" w:hAnsi="Corbel" w:cs="Corbel"/>
      <w:b w:val="0"/>
      <w:bCs w:val="0"/>
      <w:i w:val="0"/>
      <w:iCs w:val="0"/>
      <w:smallCaps w:val="0"/>
      <w:strike w:val="0"/>
      <w:spacing w:val="-10"/>
      <w:sz w:val="9"/>
      <w:szCs w:val="9"/>
      <w:u w:val="none"/>
    </w:rPr>
  </w:style>
  <w:style w:type="character" w:customStyle="1" w:styleId="5Exact1">
    <w:name w:val="Подпись к картинке (5) Exact1"/>
    <w:rsid w:val="00401A58"/>
    <w:rPr>
      <w:rFonts w:ascii="Corbel" w:eastAsia="Corbel" w:hAnsi="Corbel" w:cs="Corbel"/>
      <w:b w:val="0"/>
      <w:bCs w:val="0"/>
      <w:i w:val="0"/>
      <w:iCs w:val="0"/>
      <w:smallCaps w:val="0"/>
      <w:strike w:val="0"/>
      <w:color w:val="000000"/>
      <w:spacing w:val="-10"/>
      <w:w w:val="100"/>
      <w:position w:val="0"/>
      <w:sz w:val="9"/>
      <w:szCs w:val="9"/>
      <w:u w:val="none"/>
      <w:lang w:val="ru-RU" w:eastAsia="ru-RU" w:bidi="ru-RU"/>
    </w:rPr>
  </w:style>
  <w:style w:type="character" w:customStyle="1" w:styleId="6Exact0">
    <w:name w:val="Подпись к картинке (6) Exact"/>
    <w:link w:val="61"/>
    <w:rsid w:val="00401A58"/>
    <w:rPr>
      <w:b w:val="0"/>
      <w:bCs w:val="0"/>
      <w:i w:val="0"/>
      <w:iCs w:val="0"/>
      <w:smallCaps w:val="0"/>
      <w:strike w:val="0"/>
      <w:u w:val="none"/>
    </w:rPr>
  </w:style>
  <w:style w:type="character" w:customStyle="1" w:styleId="6Exact10">
    <w:name w:val="Подпись к картинке (6) Exact1"/>
    <w:rsid w:val="00401A5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6FranklinGothicBook5ptExact">
    <w:name w:val="Подпись к картинке (6) + Franklin Gothic Book;5 pt Exact"/>
    <w:rsid w:val="00401A58"/>
    <w:rPr>
      <w:rFonts w:ascii="Franklin Gothic Book" w:eastAsia="Franklin Gothic Book" w:hAnsi="Franklin Gothic Book" w:cs="Franklin Gothic Book"/>
      <w:b w:val="0"/>
      <w:bCs w:val="0"/>
      <w:i w:val="0"/>
      <w:iCs w:val="0"/>
      <w:smallCaps w:val="0"/>
      <w:strike w:val="0"/>
      <w:color w:val="000000"/>
      <w:spacing w:val="0"/>
      <w:w w:val="100"/>
      <w:position w:val="0"/>
      <w:sz w:val="10"/>
      <w:szCs w:val="10"/>
      <w:u w:val="none"/>
      <w:lang w:val="en-US" w:eastAsia="en-US" w:bidi="en-US"/>
    </w:rPr>
  </w:style>
  <w:style w:type="character" w:customStyle="1" w:styleId="9TimesNewRoman12ptExact">
    <w:name w:val="Основной текст (9) + Times New Roman;12 pt Exact"/>
    <w:rsid w:val="00401A58"/>
    <w:rPr>
      <w:rFonts w:ascii="Times New Roman" w:eastAsia="Times New Roman" w:hAnsi="Times New Roman" w:cs="Times New Roman"/>
      <w:b w:val="0"/>
      <w:bCs w:val="0"/>
      <w:i w:val="0"/>
      <w:iCs w:val="0"/>
      <w:smallCaps w:val="0"/>
      <w:strike w:val="0"/>
      <w:sz w:val="24"/>
      <w:szCs w:val="24"/>
      <w:u w:val="none"/>
    </w:rPr>
  </w:style>
  <w:style w:type="character" w:customStyle="1" w:styleId="7Exact">
    <w:name w:val="Подпись к картинке (7) Exact"/>
    <w:rsid w:val="00401A58"/>
    <w:rPr>
      <w:rFonts w:ascii="Franklin Gothic Book" w:eastAsia="Franklin Gothic Book" w:hAnsi="Franklin Gothic Book" w:cs="Franklin Gothic Book"/>
      <w:b w:val="0"/>
      <w:bCs w:val="0"/>
      <w:i w:val="0"/>
      <w:iCs w:val="0"/>
      <w:smallCaps w:val="0"/>
      <w:strike w:val="0"/>
      <w:sz w:val="19"/>
      <w:szCs w:val="19"/>
      <w:u w:val="none"/>
    </w:rPr>
  </w:style>
  <w:style w:type="character" w:customStyle="1" w:styleId="7Exact1">
    <w:name w:val="Подпись к картинке (7) Exact1"/>
    <w:rsid w:val="00401A58"/>
    <w:rPr>
      <w:rFonts w:ascii="Franklin Gothic Book" w:eastAsia="Franklin Gothic Book" w:hAnsi="Franklin Gothic Book" w:cs="Franklin Gothic Book"/>
      <w:b w:val="0"/>
      <w:bCs w:val="0"/>
      <w:i w:val="0"/>
      <w:iCs w:val="0"/>
      <w:smallCaps w:val="0"/>
      <w:strike w:val="0"/>
      <w:sz w:val="19"/>
      <w:szCs w:val="19"/>
      <w:u w:val="none"/>
    </w:rPr>
  </w:style>
  <w:style w:type="character" w:customStyle="1" w:styleId="23">
    <w:name w:val="Основной текст (2)_"/>
    <w:link w:val="210"/>
    <w:rsid w:val="00401A58"/>
    <w:rPr>
      <w:b w:val="0"/>
      <w:bCs w:val="0"/>
      <w:i w:val="0"/>
      <w:iCs w:val="0"/>
      <w:smallCaps w:val="0"/>
      <w:strike w:val="0"/>
      <w:sz w:val="28"/>
      <w:szCs w:val="28"/>
      <w:u w:val="none"/>
    </w:rPr>
  </w:style>
  <w:style w:type="character" w:customStyle="1" w:styleId="24">
    <w:name w:val="Основной текст (2) + Малые прописные"/>
    <w:rsid w:val="00401A58"/>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33">
    <w:name w:val="Основной текст (3)_"/>
    <w:link w:val="310"/>
    <w:rsid w:val="00401A58"/>
    <w:rPr>
      <w:b w:val="0"/>
      <w:bCs w:val="0"/>
      <w:i w:val="0"/>
      <w:iCs w:val="0"/>
      <w:smallCaps w:val="0"/>
      <w:strike w:val="0"/>
      <w:u w:val="none"/>
    </w:rPr>
  </w:style>
  <w:style w:type="character" w:customStyle="1" w:styleId="34">
    <w:name w:val="Заголовок №3_"/>
    <w:link w:val="35"/>
    <w:rsid w:val="00401A58"/>
    <w:rPr>
      <w:b w:val="0"/>
      <w:bCs w:val="0"/>
      <w:i w:val="0"/>
      <w:iCs w:val="0"/>
      <w:smallCaps w:val="0"/>
      <w:strike w:val="0"/>
      <w:sz w:val="28"/>
      <w:szCs w:val="28"/>
      <w:u w:val="none"/>
    </w:rPr>
  </w:style>
  <w:style w:type="character" w:customStyle="1" w:styleId="12">
    <w:name w:val="Оглавление 1 Знак"/>
    <w:link w:val="13"/>
    <w:uiPriority w:val="39"/>
    <w:rsid w:val="009F3915"/>
    <w:rPr>
      <w:rFonts w:eastAsia="Franklin Gothic Book"/>
      <w:noProof/>
      <w:sz w:val="30"/>
      <w:szCs w:val="30"/>
    </w:rPr>
  </w:style>
  <w:style w:type="character" w:customStyle="1" w:styleId="36">
    <w:name w:val="Оглавление (3)_"/>
    <w:link w:val="37"/>
    <w:rsid w:val="00401A58"/>
    <w:rPr>
      <w:b w:val="0"/>
      <w:bCs w:val="0"/>
      <w:i w:val="0"/>
      <w:iCs w:val="0"/>
      <w:smallCaps w:val="0"/>
      <w:strike w:val="0"/>
      <w:sz w:val="28"/>
      <w:szCs w:val="28"/>
      <w:u w:val="none"/>
    </w:rPr>
  </w:style>
  <w:style w:type="character" w:customStyle="1" w:styleId="38">
    <w:name w:val="Оглавление 3 Знак"/>
    <w:link w:val="39"/>
    <w:uiPriority w:val="39"/>
    <w:rsid w:val="00995BBB"/>
    <w:rPr>
      <w:sz w:val="28"/>
      <w:szCs w:val="28"/>
    </w:rPr>
  </w:style>
  <w:style w:type="character" w:customStyle="1" w:styleId="14">
    <w:name w:val="Заголовок №1_"/>
    <w:link w:val="15"/>
    <w:rsid w:val="00401A58"/>
    <w:rPr>
      <w:b w:val="0"/>
      <w:bCs w:val="0"/>
      <w:i w:val="0"/>
      <w:iCs w:val="0"/>
      <w:smallCaps w:val="0"/>
      <w:strike w:val="0"/>
      <w:sz w:val="34"/>
      <w:szCs w:val="34"/>
      <w:u w:val="none"/>
    </w:rPr>
  </w:style>
  <w:style w:type="character" w:customStyle="1" w:styleId="25">
    <w:name w:val="Заголовок №2_"/>
    <w:link w:val="26"/>
    <w:rsid w:val="00401A58"/>
    <w:rPr>
      <w:b w:val="0"/>
      <w:bCs w:val="0"/>
      <w:i w:val="0"/>
      <w:iCs w:val="0"/>
      <w:smallCaps w:val="0"/>
      <w:strike w:val="0"/>
      <w:sz w:val="30"/>
      <w:szCs w:val="30"/>
      <w:u w:val="none"/>
    </w:rPr>
  </w:style>
  <w:style w:type="character" w:customStyle="1" w:styleId="27">
    <w:name w:val="Основной текст (2) + Курсив"/>
    <w:rsid w:val="00401A58"/>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44">
    <w:name w:val="Заголовок №4_"/>
    <w:link w:val="45"/>
    <w:rsid w:val="00401A58"/>
    <w:rPr>
      <w:b w:val="0"/>
      <w:bCs w:val="0"/>
      <w:i w:val="0"/>
      <w:iCs w:val="0"/>
      <w:smallCaps w:val="0"/>
      <w:strike w:val="0"/>
      <w:sz w:val="28"/>
      <w:szCs w:val="28"/>
      <w:u w:val="none"/>
    </w:rPr>
  </w:style>
  <w:style w:type="character" w:customStyle="1" w:styleId="46">
    <w:name w:val="Основной текст (4)_"/>
    <w:link w:val="47"/>
    <w:rsid w:val="00401A58"/>
    <w:rPr>
      <w:b w:val="0"/>
      <w:bCs w:val="0"/>
      <w:i/>
      <w:iCs/>
      <w:smallCaps w:val="0"/>
      <w:strike w:val="0"/>
      <w:sz w:val="28"/>
      <w:szCs w:val="28"/>
      <w:u w:val="none"/>
    </w:rPr>
  </w:style>
  <w:style w:type="character" w:customStyle="1" w:styleId="48">
    <w:name w:val="Основной текст (4) + Не курсив"/>
    <w:rsid w:val="00401A58"/>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28">
    <w:name w:val="Основной текст (2)"/>
    <w:rsid w:val="00401A58"/>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en-US" w:eastAsia="en-US" w:bidi="en-US"/>
    </w:rPr>
  </w:style>
  <w:style w:type="character" w:customStyle="1" w:styleId="53">
    <w:name w:val="Основной текст (5)_"/>
    <w:link w:val="54"/>
    <w:rsid w:val="00401A58"/>
    <w:rPr>
      <w:b w:val="0"/>
      <w:bCs w:val="0"/>
      <w:i w:val="0"/>
      <w:iCs w:val="0"/>
      <w:smallCaps w:val="0"/>
      <w:strike w:val="0"/>
      <w:sz w:val="30"/>
      <w:szCs w:val="30"/>
      <w:u w:val="none"/>
    </w:rPr>
  </w:style>
  <w:style w:type="character" w:customStyle="1" w:styleId="aa">
    <w:name w:val="Подпись к картинке_"/>
    <w:link w:val="ab"/>
    <w:rsid w:val="00401A58"/>
    <w:rPr>
      <w:b w:val="0"/>
      <w:bCs w:val="0"/>
      <w:i w:val="0"/>
      <w:iCs w:val="0"/>
      <w:smallCaps w:val="0"/>
      <w:strike w:val="0"/>
      <w:sz w:val="28"/>
      <w:szCs w:val="28"/>
      <w:u w:val="none"/>
    </w:rPr>
  </w:style>
  <w:style w:type="character" w:customStyle="1" w:styleId="62">
    <w:name w:val="Основной текст (6)_"/>
    <w:link w:val="610"/>
    <w:rsid w:val="00401A58"/>
    <w:rPr>
      <w:rFonts w:ascii="Franklin Gothic Book" w:eastAsia="Franklin Gothic Book" w:hAnsi="Franklin Gothic Book" w:cs="Franklin Gothic Book"/>
      <w:b w:val="0"/>
      <w:bCs w:val="0"/>
      <w:i w:val="0"/>
      <w:iCs w:val="0"/>
      <w:smallCaps w:val="0"/>
      <w:strike w:val="0"/>
      <w:sz w:val="17"/>
      <w:szCs w:val="17"/>
      <w:u w:val="none"/>
    </w:rPr>
  </w:style>
  <w:style w:type="character" w:customStyle="1" w:styleId="63">
    <w:name w:val="Основной текст (6)"/>
    <w:rsid w:val="00401A58"/>
    <w:rPr>
      <w:rFonts w:ascii="Franklin Gothic Book" w:eastAsia="Franklin Gothic Book" w:hAnsi="Franklin Gothic Book" w:cs="Franklin Gothic Book"/>
      <w:b w:val="0"/>
      <w:bCs w:val="0"/>
      <w:i w:val="0"/>
      <w:iCs w:val="0"/>
      <w:smallCaps w:val="0"/>
      <w:strike w:val="0"/>
      <w:color w:val="000000"/>
      <w:spacing w:val="0"/>
      <w:w w:val="100"/>
      <w:position w:val="0"/>
      <w:sz w:val="17"/>
      <w:szCs w:val="17"/>
      <w:u w:val="none"/>
      <w:lang w:val="ru-RU" w:eastAsia="ru-RU" w:bidi="ru-RU"/>
    </w:rPr>
  </w:style>
  <w:style w:type="character" w:customStyle="1" w:styleId="36pt">
    <w:name w:val="Основной текст (3) + 6 pt;Полужирный"/>
    <w:rsid w:val="00401A58"/>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3a">
    <w:name w:val="Основной текст (3)"/>
    <w:rsid w:val="00401A5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71">
    <w:name w:val="Основной текст (7)_"/>
    <w:link w:val="710"/>
    <w:rsid w:val="00401A58"/>
    <w:rPr>
      <w:rFonts w:ascii="Corbel" w:eastAsia="Corbel" w:hAnsi="Corbel" w:cs="Corbel"/>
      <w:b w:val="0"/>
      <w:bCs w:val="0"/>
      <w:i w:val="0"/>
      <w:iCs w:val="0"/>
      <w:smallCaps w:val="0"/>
      <w:strike w:val="0"/>
      <w:spacing w:val="-10"/>
      <w:sz w:val="11"/>
      <w:szCs w:val="11"/>
      <w:u w:val="none"/>
      <w:lang w:val="en-US" w:eastAsia="en-US" w:bidi="en-US"/>
    </w:rPr>
  </w:style>
  <w:style w:type="character" w:customStyle="1" w:styleId="72">
    <w:name w:val="Основной текст (7)"/>
    <w:rsid w:val="00401A58"/>
    <w:rPr>
      <w:rFonts w:ascii="Corbel" w:eastAsia="Corbel" w:hAnsi="Corbel" w:cs="Corbel"/>
      <w:b w:val="0"/>
      <w:bCs w:val="0"/>
      <w:i w:val="0"/>
      <w:iCs w:val="0"/>
      <w:smallCaps w:val="0"/>
      <w:strike w:val="0"/>
      <w:color w:val="000000"/>
      <w:spacing w:val="-10"/>
      <w:w w:val="100"/>
      <w:position w:val="0"/>
      <w:sz w:val="11"/>
      <w:szCs w:val="11"/>
      <w:u w:val="none"/>
      <w:lang w:val="en-US" w:eastAsia="en-US" w:bidi="en-US"/>
    </w:rPr>
  </w:style>
  <w:style w:type="character" w:customStyle="1" w:styleId="7TimesNewRoman12pt0pt">
    <w:name w:val="Основной текст (7) + Times New Roman;12 pt;Интервал 0 pt"/>
    <w:rsid w:val="00401A5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7FranklinGothicHeavy8pt0pt">
    <w:name w:val="Основной текст (7) + Franklin Gothic Heavy;8 pt;Интервал 0 pt"/>
    <w:rsid w:val="00401A58"/>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ru-RU" w:eastAsia="ru-RU" w:bidi="ru-RU"/>
    </w:rPr>
  </w:style>
  <w:style w:type="character" w:customStyle="1" w:styleId="81">
    <w:name w:val="Основной текст (8)_"/>
    <w:link w:val="810"/>
    <w:rsid w:val="00401A58"/>
    <w:rPr>
      <w:rFonts w:ascii="Corbel" w:eastAsia="Corbel" w:hAnsi="Corbel" w:cs="Corbel"/>
      <w:b w:val="0"/>
      <w:bCs w:val="0"/>
      <w:i w:val="0"/>
      <w:iCs w:val="0"/>
      <w:smallCaps w:val="0"/>
      <w:strike w:val="0"/>
      <w:spacing w:val="-10"/>
      <w:sz w:val="13"/>
      <w:szCs w:val="13"/>
      <w:u w:val="none"/>
    </w:rPr>
  </w:style>
  <w:style w:type="character" w:customStyle="1" w:styleId="82">
    <w:name w:val="Основной текст (8)"/>
    <w:rsid w:val="00401A58"/>
    <w:rPr>
      <w:rFonts w:ascii="Corbel" w:eastAsia="Corbel" w:hAnsi="Corbel" w:cs="Corbel"/>
      <w:b w:val="0"/>
      <w:bCs w:val="0"/>
      <w:i w:val="0"/>
      <w:iCs w:val="0"/>
      <w:smallCaps w:val="0"/>
      <w:strike w:val="0"/>
      <w:color w:val="000000"/>
      <w:spacing w:val="-10"/>
      <w:w w:val="100"/>
      <w:position w:val="0"/>
      <w:sz w:val="13"/>
      <w:szCs w:val="13"/>
      <w:u w:val="none"/>
      <w:lang w:val="ru-RU" w:eastAsia="ru-RU" w:bidi="ru-RU"/>
    </w:rPr>
  </w:style>
  <w:style w:type="character" w:customStyle="1" w:styleId="91">
    <w:name w:val="Основной текст (9)_"/>
    <w:link w:val="910"/>
    <w:rsid w:val="00401A58"/>
    <w:rPr>
      <w:rFonts w:ascii="Franklin Gothic Heavy" w:eastAsia="Franklin Gothic Heavy" w:hAnsi="Franklin Gothic Heavy" w:cs="Franklin Gothic Heavy"/>
      <w:b w:val="0"/>
      <w:bCs w:val="0"/>
      <w:i w:val="0"/>
      <w:iCs w:val="0"/>
      <w:smallCaps w:val="0"/>
      <w:strike w:val="0"/>
      <w:sz w:val="16"/>
      <w:szCs w:val="16"/>
      <w:u w:val="none"/>
    </w:rPr>
  </w:style>
  <w:style w:type="character" w:customStyle="1" w:styleId="92">
    <w:name w:val="Основной текст (9)"/>
    <w:rsid w:val="00401A58"/>
    <w:rPr>
      <w:rFonts w:ascii="Franklin Gothic Heavy" w:eastAsia="Franklin Gothic Heavy" w:hAnsi="Franklin Gothic Heavy" w:cs="Franklin Gothic Heavy"/>
      <w:b w:val="0"/>
      <w:bCs w:val="0"/>
      <w:i w:val="0"/>
      <w:iCs w:val="0"/>
      <w:smallCaps w:val="0"/>
      <w:strike w:val="0"/>
      <w:color w:val="000000"/>
      <w:spacing w:val="0"/>
      <w:w w:val="100"/>
      <w:position w:val="0"/>
      <w:sz w:val="16"/>
      <w:szCs w:val="16"/>
      <w:u w:val="none"/>
      <w:lang w:val="ru-RU" w:eastAsia="ru-RU" w:bidi="ru-RU"/>
    </w:rPr>
  </w:style>
  <w:style w:type="character" w:customStyle="1" w:styleId="29">
    <w:name w:val="Подпись к картинке (2)_"/>
    <w:link w:val="211"/>
    <w:rsid w:val="00401A58"/>
    <w:rPr>
      <w:rFonts w:ascii="Franklin Gothic Book" w:eastAsia="Franklin Gothic Book" w:hAnsi="Franklin Gothic Book" w:cs="Franklin Gothic Book"/>
      <w:b w:val="0"/>
      <w:bCs w:val="0"/>
      <w:i w:val="0"/>
      <w:iCs w:val="0"/>
      <w:smallCaps w:val="0"/>
      <w:strike w:val="0"/>
      <w:sz w:val="17"/>
      <w:szCs w:val="17"/>
      <w:u w:val="none"/>
    </w:rPr>
  </w:style>
  <w:style w:type="character" w:customStyle="1" w:styleId="2a">
    <w:name w:val="Подпись к картинке (2)"/>
    <w:rsid w:val="00401A58"/>
    <w:rPr>
      <w:rFonts w:ascii="Franklin Gothic Book" w:eastAsia="Franklin Gothic Book" w:hAnsi="Franklin Gothic Book" w:cs="Franklin Gothic Book"/>
      <w:b w:val="0"/>
      <w:bCs w:val="0"/>
      <w:i w:val="0"/>
      <w:iCs w:val="0"/>
      <w:smallCaps w:val="0"/>
      <w:strike w:val="0"/>
      <w:color w:val="000000"/>
      <w:spacing w:val="0"/>
      <w:w w:val="100"/>
      <w:position w:val="0"/>
      <w:sz w:val="17"/>
      <w:szCs w:val="17"/>
      <w:u w:val="none"/>
      <w:lang w:val="ru-RU" w:eastAsia="ru-RU" w:bidi="ru-RU"/>
    </w:rPr>
  </w:style>
  <w:style w:type="character" w:customStyle="1" w:styleId="73">
    <w:name w:val="Подпись к картинке (7)_"/>
    <w:link w:val="711"/>
    <w:rsid w:val="00401A58"/>
    <w:rPr>
      <w:rFonts w:ascii="Franklin Gothic Book" w:eastAsia="Franklin Gothic Book" w:hAnsi="Franklin Gothic Book" w:cs="Franklin Gothic Book"/>
      <w:b w:val="0"/>
      <w:bCs w:val="0"/>
      <w:i w:val="0"/>
      <w:iCs w:val="0"/>
      <w:smallCaps w:val="0"/>
      <w:strike w:val="0"/>
      <w:sz w:val="19"/>
      <w:szCs w:val="19"/>
      <w:u w:val="none"/>
    </w:rPr>
  </w:style>
  <w:style w:type="character" w:customStyle="1" w:styleId="74">
    <w:name w:val="Подпись к картинке (7)"/>
    <w:rsid w:val="00401A58"/>
    <w:rPr>
      <w:rFonts w:ascii="Franklin Gothic Book" w:eastAsia="Franklin Gothic Book" w:hAnsi="Franklin Gothic Book" w:cs="Franklin Gothic Book"/>
      <w:b w:val="0"/>
      <w:bCs w:val="0"/>
      <w:i w:val="0"/>
      <w:iCs w:val="0"/>
      <w:smallCaps w:val="0"/>
      <w:strike w:val="0"/>
      <w:color w:val="000000"/>
      <w:spacing w:val="0"/>
      <w:w w:val="100"/>
      <w:position w:val="0"/>
      <w:sz w:val="19"/>
      <w:szCs w:val="19"/>
      <w:u w:val="none"/>
      <w:lang w:val="ru-RU" w:eastAsia="ru-RU" w:bidi="ru-RU"/>
    </w:rPr>
  </w:style>
  <w:style w:type="character" w:customStyle="1" w:styleId="2FranklinGothicHeavy75pt">
    <w:name w:val="Подпись к картинке (2) + Franklin Gothic Heavy;7;5 pt;Курсив"/>
    <w:rsid w:val="00401A58"/>
    <w:rPr>
      <w:rFonts w:ascii="Franklin Gothic Heavy" w:eastAsia="Franklin Gothic Heavy" w:hAnsi="Franklin Gothic Heavy" w:cs="Franklin Gothic Heavy"/>
      <w:b w:val="0"/>
      <w:bCs w:val="0"/>
      <w:i/>
      <w:iCs/>
      <w:smallCaps w:val="0"/>
      <w:strike w:val="0"/>
      <w:color w:val="000000"/>
      <w:spacing w:val="0"/>
      <w:w w:val="100"/>
      <w:position w:val="0"/>
      <w:sz w:val="15"/>
      <w:szCs w:val="15"/>
      <w:u w:val="none"/>
      <w:lang w:val="ru-RU" w:eastAsia="ru-RU" w:bidi="ru-RU"/>
    </w:rPr>
  </w:style>
  <w:style w:type="character" w:customStyle="1" w:styleId="230">
    <w:name w:val="Подпись к картинке (2)3"/>
    <w:rsid w:val="00401A58"/>
    <w:rPr>
      <w:rFonts w:ascii="Franklin Gothic Book" w:eastAsia="Franklin Gothic Book" w:hAnsi="Franklin Gothic Book" w:cs="Franklin Gothic Book"/>
      <w:b w:val="0"/>
      <w:bCs w:val="0"/>
      <w:i w:val="0"/>
      <w:iCs w:val="0"/>
      <w:smallCaps w:val="0"/>
      <w:strike w:val="0"/>
      <w:color w:val="000000"/>
      <w:spacing w:val="0"/>
      <w:w w:val="100"/>
      <w:position w:val="0"/>
      <w:sz w:val="17"/>
      <w:szCs w:val="17"/>
      <w:u w:val="none"/>
      <w:lang w:val="ru-RU" w:eastAsia="ru-RU" w:bidi="ru-RU"/>
    </w:rPr>
  </w:style>
  <w:style w:type="character" w:customStyle="1" w:styleId="2FranklinGothicHeavy75pt1">
    <w:name w:val="Подпись к картинке (2) + Franklin Gothic Heavy;7;5 pt;Курсив1"/>
    <w:rsid w:val="00401A58"/>
    <w:rPr>
      <w:rFonts w:ascii="Franklin Gothic Heavy" w:eastAsia="Franklin Gothic Heavy" w:hAnsi="Franklin Gothic Heavy" w:cs="Franklin Gothic Heavy"/>
      <w:b w:val="0"/>
      <w:bCs w:val="0"/>
      <w:i/>
      <w:iCs/>
      <w:smallCaps w:val="0"/>
      <w:strike w:val="0"/>
      <w:color w:val="000000"/>
      <w:spacing w:val="0"/>
      <w:w w:val="100"/>
      <w:position w:val="0"/>
      <w:sz w:val="15"/>
      <w:szCs w:val="15"/>
      <w:u w:val="none"/>
      <w:lang w:val="ru-RU" w:eastAsia="ru-RU" w:bidi="ru-RU"/>
    </w:rPr>
  </w:style>
  <w:style w:type="character" w:customStyle="1" w:styleId="220">
    <w:name w:val="Подпись к картинке (2)2"/>
    <w:rsid w:val="00401A58"/>
    <w:rPr>
      <w:rFonts w:ascii="Franklin Gothic Book" w:eastAsia="Franklin Gothic Book" w:hAnsi="Franklin Gothic Book" w:cs="Franklin Gothic Book"/>
      <w:b w:val="0"/>
      <w:bCs w:val="0"/>
      <w:i w:val="0"/>
      <w:iCs w:val="0"/>
      <w:smallCaps w:val="0"/>
      <w:strike w:val="0"/>
      <w:color w:val="000000"/>
      <w:spacing w:val="0"/>
      <w:w w:val="100"/>
      <w:position w:val="0"/>
      <w:sz w:val="17"/>
      <w:szCs w:val="17"/>
      <w:u w:val="none"/>
      <w:lang w:val="ru-RU" w:eastAsia="ru-RU" w:bidi="ru-RU"/>
    </w:rPr>
  </w:style>
  <w:style w:type="character" w:customStyle="1" w:styleId="8Exact">
    <w:name w:val="Подпись к картинке (8) Exact"/>
    <w:rsid w:val="00401A58"/>
    <w:rPr>
      <w:rFonts w:ascii="Franklin Gothic Book" w:eastAsia="Franklin Gothic Book" w:hAnsi="Franklin Gothic Book" w:cs="Franklin Gothic Book"/>
      <w:b w:val="0"/>
      <w:bCs w:val="0"/>
      <w:i w:val="0"/>
      <w:iCs w:val="0"/>
      <w:smallCaps w:val="0"/>
      <w:strike w:val="0"/>
      <w:sz w:val="19"/>
      <w:szCs w:val="19"/>
      <w:u w:val="none"/>
    </w:rPr>
  </w:style>
  <w:style w:type="character" w:customStyle="1" w:styleId="11Exact1">
    <w:name w:val="Основной текст (11) Exact1"/>
    <w:rsid w:val="00401A58"/>
    <w:rPr>
      <w:rFonts w:ascii="Franklin Gothic Book" w:eastAsia="Franklin Gothic Book" w:hAnsi="Franklin Gothic Book" w:cs="Franklin Gothic Book"/>
      <w:b w:val="0"/>
      <w:bCs w:val="0"/>
      <w:i w:val="0"/>
      <w:iCs w:val="0"/>
      <w:smallCaps w:val="0"/>
      <w:strike w:val="0"/>
      <w:color w:val="000000"/>
      <w:spacing w:val="0"/>
      <w:w w:val="100"/>
      <w:position w:val="0"/>
      <w:sz w:val="19"/>
      <w:szCs w:val="19"/>
      <w:u w:val="none"/>
      <w:lang w:val="ru-RU" w:eastAsia="ru-RU" w:bidi="ru-RU"/>
    </w:rPr>
  </w:style>
  <w:style w:type="character" w:customStyle="1" w:styleId="83">
    <w:name w:val="Подпись к картинке (8)_"/>
    <w:link w:val="84"/>
    <w:rsid w:val="00401A58"/>
    <w:rPr>
      <w:rFonts w:ascii="Franklin Gothic Book" w:eastAsia="Franklin Gothic Book" w:hAnsi="Franklin Gothic Book" w:cs="Franklin Gothic Book"/>
      <w:b w:val="0"/>
      <w:bCs w:val="0"/>
      <w:i w:val="0"/>
      <w:iCs w:val="0"/>
      <w:smallCaps w:val="0"/>
      <w:strike w:val="0"/>
      <w:sz w:val="19"/>
      <w:szCs w:val="19"/>
      <w:u w:val="none"/>
    </w:rPr>
  </w:style>
  <w:style w:type="character" w:customStyle="1" w:styleId="320">
    <w:name w:val="Заголовок №3 (2)_"/>
    <w:link w:val="321"/>
    <w:rsid w:val="00401A58"/>
    <w:rPr>
      <w:b w:val="0"/>
      <w:bCs w:val="0"/>
      <w:i w:val="0"/>
      <w:iCs w:val="0"/>
      <w:smallCaps w:val="0"/>
      <w:strike w:val="0"/>
      <w:sz w:val="30"/>
      <w:szCs w:val="30"/>
      <w:u w:val="none"/>
    </w:rPr>
  </w:style>
  <w:style w:type="character" w:customStyle="1" w:styleId="ac">
    <w:name w:val="Подпись к таблице_"/>
    <w:link w:val="ad"/>
    <w:rsid w:val="00401A58"/>
    <w:rPr>
      <w:b w:val="0"/>
      <w:bCs w:val="0"/>
      <w:i w:val="0"/>
      <w:iCs w:val="0"/>
      <w:smallCaps w:val="0"/>
      <w:strike w:val="0"/>
      <w:sz w:val="28"/>
      <w:szCs w:val="28"/>
      <w:u w:val="none"/>
    </w:rPr>
  </w:style>
  <w:style w:type="character" w:customStyle="1" w:styleId="212pt">
    <w:name w:val="Основной текст (2) + 12 pt"/>
    <w:rsid w:val="00401A58"/>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Exact4">
    <w:name w:val="Подпись к таблице (2) Exact"/>
    <w:link w:val="2b"/>
    <w:rsid w:val="00401A58"/>
    <w:rPr>
      <w:b w:val="0"/>
      <w:bCs w:val="0"/>
      <w:i w:val="0"/>
      <w:iCs w:val="0"/>
      <w:smallCaps w:val="0"/>
      <w:strike w:val="0"/>
      <w:u w:val="none"/>
    </w:rPr>
  </w:style>
  <w:style w:type="character" w:customStyle="1" w:styleId="3Exact10">
    <w:name w:val="Основной текст (3) Exact1"/>
    <w:rsid w:val="00401A58"/>
    <w:rPr>
      <w:rFonts w:ascii="Times New Roman" w:eastAsia="Times New Roman" w:hAnsi="Times New Roman" w:cs="Times New Roman"/>
      <w:b w:val="0"/>
      <w:bCs w:val="0"/>
      <w:i w:val="0"/>
      <w:iCs w:val="0"/>
      <w:smallCaps w:val="0"/>
      <w:strike w:val="0"/>
      <w:color w:val="000000"/>
      <w:spacing w:val="0"/>
      <w:w w:val="100"/>
      <w:position w:val="0"/>
      <w:sz w:val="24"/>
      <w:szCs w:val="24"/>
      <w:u w:val="single"/>
      <w:lang w:val="ru-RU" w:eastAsia="ru-RU" w:bidi="ru-RU"/>
    </w:rPr>
  </w:style>
  <w:style w:type="paragraph" w:customStyle="1" w:styleId="310">
    <w:name w:val="Основной текст (3)1"/>
    <w:basedOn w:val="a5"/>
    <w:link w:val="33"/>
    <w:rsid w:val="00401A58"/>
    <w:pPr>
      <w:shd w:val="clear" w:color="auto" w:fill="FFFFFF"/>
      <w:spacing w:line="0" w:lineRule="atLeast"/>
    </w:pPr>
    <w:rPr>
      <w:sz w:val="20"/>
      <w:szCs w:val="20"/>
    </w:rPr>
  </w:style>
  <w:style w:type="paragraph" w:customStyle="1" w:styleId="210">
    <w:name w:val="Основной текст (2)1"/>
    <w:basedOn w:val="a5"/>
    <w:link w:val="23"/>
    <w:rsid w:val="00401A58"/>
    <w:pPr>
      <w:shd w:val="clear" w:color="auto" w:fill="FFFFFF"/>
      <w:spacing w:after="480" w:line="480" w:lineRule="exact"/>
      <w:ind w:hanging="1680"/>
      <w:jc w:val="center"/>
    </w:pPr>
    <w:rPr>
      <w:sz w:val="28"/>
      <w:szCs w:val="28"/>
    </w:rPr>
  </w:style>
  <w:style w:type="paragraph" w:customStyle="1" w:styleId="211">
    <w:name w:val="Подпись к картинке (2)1"/>
    <w:basedOn w:val="a5"/>
    <w:link w:val="29"/>
    <w:rsid w:val="00401A58"/>
    <w:pPr>
      <w:shd w:val="clear" w:color="auto" w:fill="FFFFFF"/>
      <w:spacing w:line="0" w:lineRule="atLeast"/>
    </w:pPr>
    <w:rPr>
      <w:rFonts w:ascii="Franklin Gothic Book" w:eastAsia="Franklin Gothic Book" w:hAnsi="Franklin Gothic Book"/>
      <w:sz w:val="17"/>
      <w:szCs w:val="17"/>
    </w:rPr>
  </w:style>
  <w:style w:type="paragraph" w:customStyle="1" w:styleId="32">
    <w:name w:val="Подпись к картинке (3)"/>
    <w:basedOn w:val="a5"/>
    <w:link w:val="3Exact0"/>
    <w:rsid w:val="00401A58"/>
    <w:pPr>
      <w:shd w:val="clear" w:color="auto" w:fill="FFFFFF"/>
      <w:spacing w:line="0" w:lineRule="atLeast"/>
    </w:pPr>
    <w:rPr>
      <w:sz w:val="20"/>
      <w:szCs w:val="20"/>
    </w:rPr>
  </w:style>
  <w:style w:type="paragraph" w:customStyle="1" w:styleId="43">
    <w:name w:val="Подпись к картинке (4)"/>
    <w:basedOn w:val="a5"/>
    <w:link w:val="4Exact"/>
    <w:rsid w:val="00401A58"/>
    <w:pPr>
      <w:shd w:val="clear" w:color="auto" w:fill="FFFFFF"/>
      <w:spacing w:line="0" w:lineRule="atLeast"/>
    </w:pPr>
    <w:rPr>
      <w:rFonts w:ascii="Franklin Gothic Heavy" w:eastAsia="Franklin Gothic Heavy" w:hAnsi="Franklin Gothic Heavy"/>
      <w:sz w:val="16"/>
      <w:szCs w:val="16"/>
    </w:rPr>
  </w:style>
  <w:style w:type="paragraph" w:customStyle="1" w:styleId="ab">
    <w:name w:val="Подпись к картинке"/>
    <w:basedOn w:val="a5"/>
    <w:link w:val="aa"/>
    <w:rsid w:val="00401A58"/>
    <w:pPr>
      <w:shd w:val="clear" w:color="auto" w:fill="FFFFFF"/>
      <w:spacing w:line="0" w:lineRule="atLeast"/>
    </w:pPr>
    <w:rPr>
      <w:sz w:val="28"/>
      <w:szCs w:val="28"/>
    </w:rPr>
  </w:style>
  <w:style w:type="paragraph" w:customStyle="1" w:styleId="610">
    <w:name w:val="Основной текст (6)1"/>
    <w:basedOn w:val="a5"/>
    <w:link w:val="62"/>
    <w:rsid w:val="00401A58"/>
    <w:pPr>
      <w:shd w:val="clear" w:color="auto" w:fill="FFFFFF"/>
      <w:spacing w:before="480" w:line="403" w:lineRule="exact"/>
    </w:pPr>
    <w:rPr>
      <w:rFonts w:ascii="Franklin Gothic Book" w:eastAsia="Franklin Gothic Book" w:hAnsi="Franklin Gothic Book"/>
      <w:sz w:val="17"/>
      <w:szCs w:val="17"/>
    </w:rPr>
  </w:style>
  <w:style w:type="paragraph" w:customStyle="1" w:styleId="100">
    <w:name w:val="Основной текст (10)"/>
    <w:basedOn w:val="a5"/>
    <w:link w:val="10Exact"/>
    <w:rsid w:val="00401A58"/>
    <w:pPr>
      <w:shd w:val="clear" w:color="auto" w:fill="FFFFFF"/>
      <w:spacing w:after="120" w:line="48" w:lineRule="exact"/>
      <w:jc w:val="right"/>
    </w:pPr>
    <w:rPr>
      <w:sz w:val="10"/>
      <w:szCs w:val="10"/>
    </w:rPr>
  </w:style>
  <w:style w:type="paragraph" w:customStyle="1" w:styleId="910">
    <w:name w:val="Основной текст (9)1"/>
    <w:basedOn w:val="a5"/>
    <w:link w:val="91"/>
    <w:rsid w:val="00401A58"/>
    <w:pPr>
      <w:shd w:val="clear" w:color="auto" w:fill="FFFFFF"/>
      <w:spacing w:after="1980" w:line="0" w:lineRule="atLeast"/>
      <w:jc w:val="both"/>
    </w:pPr>
    <w:rPr>
      <w:rFonts w:ascii="Franklin Gothic Heavy" w:eastAsia="Franklin Gothic Heavy" w:hAnsi="Franklin Gothic Heavy"/>
      <w:sz w:val="16"/>
      <w:szCs w:val="16"/>
    </w:rPr>
  </w:style>
  <w:style w:type="paragraph" w:customStyle="1" w:styleId="11">
    <w:name w:val="Основной текст (11)"/>
    <w:basedOn w:val="a5"/>
    <w:link w:val="11Exact"/>
    <w:rsid w:val="00401A58"/>
    <w:pPr>
      <w:shd w:val="clear" w:color="auto" w:fill="FFFFFF"/>
      <w:spacing w:before="120" w:line="0" w:lineRule="atLeast"/>
    </w:pPr>
    <w:rPr>
      <w:rFonts w:ascii="Franklin Gothic Book" w:eastAsia="Franklin Gothic Book" w:hAnsi="Franklin Gothic Book"/>
      <w:sz w:val="19"/>
      <w:szCs w:val="19"/>
    </w:rPr>
  </w:style>
  <w:style w:type="paragraph" w:customStyle="1" w:styleId="52">
    <w:name w:val="Подпись к картинке (5)"/>
    <w:basedOn w:val="a5"/>
    <w:link w:val="5Exact"/>
    <w:rsid w:val="00401A58"/>
    <w:pPr>
      <w:shd w:val="clear" w:color="auto" w:fill="FFFFFF"/>
      <w:spacing w:line="0" w:lineRule="atLeast"/>
    </w:pPr>
    <w:rPr>
      <w:rFonts w:ascii="Corbel" w:eastAsia="Corbel" w:hAnsi="Corbel"/>
      <w:spacing w:val="-10"/>
      <w:sz w:val="9"/>
      <w:szCs w:val="9"/>
    </w:rPr>
  </w:style>
  <w:style w:type="paragraph" w:customStyle="1" w:styleId="61">
    <w:name w:val="Подпись к картинке (6)"/>
    <w:basedOn w:val="a5"/>
    <w:link w:val="6Exact0"/>
    <w:rsid w:val="00401A58"/>
    <w:pPr>
      <w:shd w:val="clear" w:color="auto" w:fill="FFFFFF"/>
      <w:spacing w:line="101" w:lineRule="exact"/>
    </w:pPr>
    <w:rPr>
      <w:sz w:val="20"/>
      <w:szCs w:val="20"/>
    </w:rPr>
  </w:style>
  <w:style w:type="paragraph" w:customStyle="1" w:styleId="711">
    <w:name w:val="Подпись к картинке (7)1"/>
    <w:basedOn w:val="a5"/>
    <w:link w:val="73"/>
    <w:rsid w:val="00401A58"/>
    <w:pPr>
      <w:shd w:val="clear" w:color="auto" w:fill="FFFFFF"/>
      <w:spacing w:line="0" w:lineRule="atLeast"/>
    </w:pPr>
    <w:rPr>
      <w:rFonts w:ascii="Franklin Gothic Book" w:eastAsia="Franklin Gothic Book" w:hAnsi="Franklin Gothic Book"/>
      <w:sz w:val="19"/>
      <w:szCs w:val="19"/>
    </w:rPr>
  </w:style>
  <w:style w:type="paragraph" w:customStyle="1" w:styleId="35">
    <w:name w:val="Заголовок №3"/>
    <w:basedOn w:val="a5"/>
    <w:link w:val="34"/>
    <w:rsid w:val="00401A58"/>
    <w:pPr>
      <w:shd w:val="clear" w:color="auto" w:fill="FFFFFF"/>
      <w:spacing w:after="720" w:line="0" w:lineRule="atLeast"/>
      <w:jc w:val="center"/>
      <w:outlineLvl w:val="2"/>
    </w:pPr>
    <w:rPr>
      <w:sz w:val="28"/>
      <w:szCs w:val="28"/>
    </w:rPr>
  </w:style>
  <w:style w:type="paragraph" w:styleId="13">
    <w:name w:val="toc 1"/>
    <w:basedOn w:val="a5"/>
    <w:link w:val="12"/>
    <w:autoRedefine/>
    <w:uiPriority w:val="39"/>
    <w:rsid w:val="009F3915"/>
    <w:pPr>
      <w:tabs>
        <w:tab w:val="left" w:pos="9923"/>
      </w:tabs>
      <w:spacing w:line="360" w:lineRule="auto"/>
      <w:ind w:right="-283"/>
    </w:pPr>
    <w:rPr>
      <w:rFonts w:eastAsia="Franklin Gothic Book"/>
      <w:noProof/>
      <w:sz w:val="30"/>
      <w:szCs w:val="30"/>
    </w:rPr>
  </w:style>
  <w:style w:type="paragraph" w:customStyle="1" w:styleId="37">
    <w:name w:val="Оглавление (3)"/>
    <w:basedOn w:val="a5"/>
    <w:link w:val="36"/>
    <w:rsid w:val="00401A58"/>
    <w:pPr>
      <w:shd w:val="clear" w:color="auto" w:fill="FFFFFF"/>
      <w:spacing w:before="300" w:line="485" w:lineRule="exact"/>
      <w:jc w:val="both"/>
    </w:pPr>
    <w:rPr>
      <w:sz w:val="28"/>
      <w:szCs w:val="28"/>
    </w:rPr>
  </w:style>
  <w:style w:type="paragraph" w:styleId="39">
    <w:name w:val="toc 3"/>
    <w:basedOn w:val="a5"/>
    <w:link w:val="38"/>
    <w:autoRedefine/>
    <w:uiPriority w:val="39"/>
    <w:rsid w:val="00995BBB"/>
    <w:pPr>
      <w:tabs>
        <w:tab w:val="left" w:pos="709"/>
        <w:tab w:val="left" w:pos="1734"/>
        <w:tab w:val="left" w:leader="dot" w:pos="9356"/>
      </w:tabs>
      <w:spacing w:line="360" w:lineRule="auto"/>
      <w:ind w:right="-282"/>
    </w:pPr>
    <w:rPr>
      <w:sz w:val="28"/>
      <w:szCs w:val="28"/>
    </w:rPr>
  </w:style>
  <w:style w:type="paragraph" w:customStyle="1" w:styleId="15">
    <w:name w:val="Заголовок №1"/>
    <w:basedOn w:val="a5"/>
    <w:link w:val="14"/>
    <w:rsid w:val="00401A58"/>
    <w:pPr>
      <w:shd w:val="clear" w:color="auto" w:fill="FFFFFF"/>
      <w:spacing w:after="660" w:line="0" w:lineRule="atLeast"/>
      <w:outlineLvl w:val="0"/>
    </w:pPr>
    <w:rPr>
      <w:sz w:val="34"/>
      <w:szCs w:val="34"/>
    </w:rPr>
  </w:style>
  <w:style w:type="paragraph" w:customStyle="1" w:styleId="26">
    <w:name w:val="Заголовок №2"/>
    <w:basedOn w:val="a5"/>
    <w:link w:val="25"/>
    <w:rsid w:val="00401A58"/>
    <w:pPr>
      <w:shd w:val="clear" w:color="auto" w:fill="FFFFFF"/>
      <w:spacing w:before="660" w:line="552" w:lineRule="exact"/>
      <w:ind w:firstLine="780"/>
      <w:outlineLvl w:val="1"/>
    </w:pPr>
    <w:rPr>
      <w:sz w:val="30"/>
      <w:szCs w:val="30"/>
    </w:rPr>
  </w:style>
  <w:style w:type="paragraph" w:customStyle="1" w:styleId="45">
    <w:name w:val="Заголовок №4"/>
    <w:basedOn w:val="a5"/>
    <w:link w:val="44"/>
    <w:rsid w:val="00401A58"/>
    <w:pPr>
      <w:shd w:val="clear" w:color="auto" w:fill="FFFFFF"/>
      <w:spacing w:before="780" w:line="0" w:lineRule="atLeast"/>
      <w:outlineLvl w:val="3"/>
    </w:pPr>
    <w:rPr>
      <w:sz w:val="28"/>
      <w:szCs w:val="28"/>
    </w:rPr>
  </w:style>
  <w:style w:type="paragraph" w:customStyle="1" w:styleId="47">
    <w:name w:val="Основной текст (4)"/>
    <w:basedOn w:val="a5"/>
    <w:link w:val="46"/>
    <w:rsid w:val="00401A58"/>
    <w:pPr>
      <w:shd w:val="clear" w:color="auto" w:fill="FFFFFF"/>
      <w:spacing w:line="480" w:lineRule="exact"/>
      <w:jc w:val="both"/>
    </w:pPr>
    <w:rPr>
      <w:i/>
      <w:iCs/>
      <w:sz w:val="28"/>
      <w:szCs w:val="28"/>
    </w:rPr>
  </w:style>
  <w:style w:type="paragraph" w:customStyle="1" w:styleId="54">
    <w:name w:val="Основной текст (5)"/>
    <w:basedOn w:val="a5"/>
    <w:link w:val="53"/>
    <w:rsid w:val="00401A58"/>
    <w:pPr>
      <w:shd w:val="clear" w:color="auto" w:fill="FFFFFF"/>
      <w:spacing w:before="240" w:after="60" w:line="514" w:lineRule="exact"/>
      <w:ind w:firstLine="800"/>
      <w:jc w:val="both"/>
    </w:pPr>
    <w:rPr>
      <w:sz w:val="30"/>
      <w:szCs w:val="30"/>
    </w:rPr>
  </w:style>
  <w:style w:type="paragraph" w:customStyle="1" w:styleId="710">
    <w:name w:val="Основной текст (7)1"/>
    <w:basedOn w:val="a5"/>
    <w:link w:val="71"/>
    <w:rsid w:val="00401A58"/>
    <w:pPr>
      <w:shd w:val="clear" w:color="auto" w:fill="FFFFFF"/>
      <w:spacing w:line="125" w:lineRule="exact"/>
      <w:jc w:val="both"/>
    </w:pPr>
    <w:rPr>
      <w:rFonts w:ascii="Corbel" w:eastAsia="Corbel" w:hAnsi="Corbel" w:cs="Corbel"/>
      <w:spacing w:val="-10"/>
      <w:sz w:val="11"/>
      <w:szCs w:val="11"/>
      <w:lang w:val="en-US" w:eastAsia="en-US" w:bidi="en-US"/>
    </w:rPr>
  </w:style>
  <w:style w:type="paragraph" w:customStyle="1" w:styleId="810">
    <w:name w:val="Основной текст (8)1"/>
    <w:basedOn w:val="a5"/>
    <w:link w:val="81"/>
    <w:rsid w:val="00401A58"/>
    <w:pPr>
      <w:shd w:val="clear" w:color="auto" w:fill="FFFFFF"/>
      <w:spacing w:after="60" w:line="0" w:lineRule="atLeast"/>
      <w:ind w:firstLine="840"/>
      <w:jc w:val="both"/>
    </w:pPr>
    <w:rPr>
      <w:rFonts w:ascii="Corbel" w:eastAsia="Corbel" w:hAnsi="Corbel"/>
      <w:spacing w:val="-10"/>
      <w:sz w:val="13"/>
      <w:szCs w:val="13"/>
    </w:rPr>
  </w:style>
  <w:style w:type="paragraph" w:customStyle="1" w:styleId="84">
    <w:name w:val="Подпись к картинке (8)"/>
    <w:basedOn w:val="a5"/>
    <w:link w:val="83"/>
    <w:rsid w:val="00401A58"/>
    <w:pPr>
      <w:shd w:val="clear" w:color="auto" w:fill="FFFFFF"/>
      <w:spacing w:before="120" w:line="0" w:lineRule="atLeast"/>
    </w:pPr>
    <w:rPr>
      <w:rFonts w:ascii="Franklin Gothic Book" w:eastAsia="Franklin Gothic Book" w:hAnsi="Franklin Gothic Book"/>
      <w:sz w:val="19"/>
      <w:szCs w:val="19"/>
    </w:rPr>
  </w:style>
  <w:style w:type="paragraph" w:customStyle="1" w:styleId="321">
    <w:name w:val="Заголовок №3 (2)"/>
    <w:basedOn w:val="a5"/>
    <w:link w:val="320"/>
    <w:rsid w:val="00401A58"/>
    <w:pPr>
      <w:shd w:val="clear" w:color="auto" w:fill="FFFFFF"/>
      <w:spacing w:before="240" w:after="360" w:line="0" w:lineRule="atLeast"/>
      <w:ind w:firstLine="800"/>
      <w:jc w:val="both"/>
      <w:outlineLvl w:val="2"/>
    </w:pPr>
    <w:rPr>
      <w:sz w:val="30"/>
      <w:szCs w:val="30"/>
    </w:rPr>
  </w:style>
  <w:style w:type="paragraph" w:customStyle="1" w:styleId="ad">
    <w:name w:val="Подпись к таблице"/>
    <w:basedOn w:val="a5"/>
    <w:link w:val="ac"/>
    <w:rsid w:val="00401A58"/>
    <w:pPr>
      <w:shd w:val="clear" w:color="auto" w:fill="FFFFFF"/>
      <w:spacing w:line="0" w:lineRule="atLeast"/>
    </w:pPr>
    <w:rPr>
      <w:sz w:val="28"/>
      <w:szCs w:val="28"/>
    </w:rPr>
  </w:style>
  <w:style w:type="paragraph" w:customStyle="1" w:styleId="2b">
    <w:name w:val="Подпись к таблице (2)"/>
    <w:basedOn w:val="a5"/>
    <w:link w:val="2Exact4"/>
    <w:rsid w:val="00401A58"/>
    <w:pPr>
      <w:shd w:val="clear" w:color="auto" w:fill="FFFFFF"/>
      <w:spacing w:after="240" w:line="0" w:lineRule="atLeast"/>
    </w:pPr>
    <w:rPr>
      <w:sz w:val="20"/>
      <w:szCs w:val="20"/>
    </w:rPr>
  </w:style>
  <w:style w:type="paragraph" w:styleId="2c">
    <w:name w:val="toc 2"/>
    <w:basedOn w:val="a5"/>
    <w:autoRedefine/>
    <w:uiPriority w:val="39"/>
    <w:rsid w:val="009F3915"/>
    <w:pPr>
      <w:shd w:val="clear" w:color="auto" w:fill="FFFFFF"/>
      <w:tabs>
        <w:tab w:val="left" w:pos="426"/>
        <w:tab w:val="left" w:leader="dot" w:pos="9214"/>
        <w:tab w:val="left" w:pos="9639"/>
      </w:tabs>
      <w:spacing w:line="360" w:lineRule="auto"/>
      <w:ind w:right="-284"/>
    </w:pPr>
    <w:rPr>
      <w:noProof/>
      <w:sz w:val="28"/>
      <w:szCs w:val="28"/>
    </w:rPr>
  </w:style>
  <w:style w:type="character" w:customStyle="1" w:styleId="120">
    <w:name w:val="Обычный 12 пт"/>
    <w:uiPriority w:val="33"/>
    <w:qFormat/>
    <w:rsid w:val="005F1EEA"/>
    <w:rPr>
      <w:szCs w:val="32"/>
    </w:rPr>
  </w:style>
  <w:style w:type="paragraph" w:customStyle="1" w:styleId="ae">
    <w:name w:val="Название должности"/>
    <w:aliases w:val="12 пт.,по левому краю"/>
    <w:basedOn w:val="a5"/>
    <w:uiPriority w:val="49"/>
    <w:qFormat/>
    <w:rsid w:val="00BA0122"/>
    <w:pPr>
      <w:tabs>
        <w:tab w:val="left" w:pos="5103"/>
      </w:tabs>
      <w:ind w:left="114"/>
    </w:pPr>
    <w:rPr>
      <w:szCs w:val="20"/>
    </w:rPr>
  </w:style>
  <w:style w:type="paragraph" w:customStyle="1" w:styleId="16">
    <w:name w:val="Заголовок 1 без нумерации"/>
    <w:basedOn w:val="1"/>
    <w:next w:val="a5"/>
    <w:qFormat/>
    <w:rsid w:val="00BA0122"/>
    <w:pPr>
      <w:pageBreakBefore/>
      <w:tabs>
        <w:tab w:val="left" w:pos="992"/>
      </w:tabs>
      <w:spacing w:after="480" w:line="360" w:lineRule="auto"/>
      <w:jc w:val="center"/>
    </w:pPr>
    <w:rPr>
      <w:rFonts w:ascii="Times New Roman" w:hAnsi="Times New Roman"/>
      <w:b w:val="0"/>
      <w:caps/>
      <w:color w:val="auto"/>
      <w:kern w:val="32"/>
    </w:rPr>
  </w:style>
  <w:style w:type="paragraph" w:customStyle="1" w:styleId="af">
    <w:name w:val="По центру"/>
    <w:basedOn w:val="a5"/>
    <w:uiPriority w:val="49"/>
    <w:qFormat/>
    <w:rsid w:val="00BA0122"/>
    <w:pPr>
      <w:tabs>
        <w:tab w:val="left" w:pos="5103"/>
      </w:tabs>
      <w:spacing w:line="360" w:lineRule="auto"/>
      <w:jc w:val="center"/>
    </w:pPr>
    <w:rPr>
      <w:sz w:val="28"/>
      <w:szCs w:val="28"/>
    </w:rPr>
  </w:style>
  <w:style w:type="paragraph" w:customStyle="1" w:styleId="af0">
    <w:name w:val="Тема работы"/>
    <w:basedOn w:val="a5"/>
    <w:next w:val="a5"/>
    <w:uiPriority w:val="57"/>
    <w:qFormat/>
    <w:rsid w:val="00BA0122"/>
    <w:pPr>
      <w:tabs>
        <w:tab w:val="left" w:pos="5103"/>
      </w:tabs>
      <w:spacing w:line="360" w:lineRule="auto"/>
      <w:jc w:val="center"/>
    </w:pPr>
    <w:rPr>
      <w:caps/>
      <w:sz w:val="28"/>
      <w:szCs w:val="28"/>
    </w:rPr>
  </w:style>
  <w:style w:type="character" w:customStyle="1" w:styleId="10">
    <w:name w:val="Заголовок 1 Знак"/>
    <w:aliases w:val="Заголовок 1 Знак Знак Знак Знак1,Заголовок 1 Знак Знак Знак2,!Части документа Знак"/>
    <w:link w:val="1"/>
    <w:uiPriority w:val="9"/>
    <w:rsid w:val="00BA0122"/>
    <w:rPr>
      <w:rFonts w:ascii="Cambria" w:eastAsia="Times New Roman" w:hAnsi="Cambria" w:cs="Times New Roman"/>
      <w:b/>
      <w:bCs/>
      <w:color w:val="365F91"/>
      <w:sz w:val="28"/>
      <w:szCs w:val="28"/>
    </w:rPr>
  </w:style>
  <w:style w:type="paragraph" w:styleId="af1">
    <w:name w:val="List Paragraph"/>
    <w:basedOn w:val="a5"/>
    <w:link w:val="af2"/>
    <w:qFormat/>
    <w:rsid w:val="00DA07C6"/>
    <w:pPr>
      <w:ind w:left="720"/>
      <w:contextualSpacing/>
    </w:pPr>
  </w:style>
  <w:style w:type="paragraph" w:styleId="af3">
    <w:name w:val="Balloon Text"/>
    <w:basedOn w:val="a5"/>
    <w:link w:val="af4"/>
    <w:unhideWhenUsed/>
    <w:rsid w:val="001D29B9"/>
    <w:rPr>
      <w:rFonts w:ascii="Tahoma" w:hAnsi="Tahoma"/>
      <w:color w:val="000000"/>
      <w:sz w:val="16"/>
      <w:szCs w:val="16"/>
    </w:rPr>
  </w:style>
  <w:style w:type="character" w:customStyle="1" w:styleId="af4">
    <w:name w:val="Текст выноски Знак"/>
    <w:link w:val="af3"/>
    <w:rsid w:val="001D29B9"/>
    <w:rPr>
      <w:rFonts w:ascii="Tahoma" w:hAnsi="Tahoma" w:cs="Tahoma"/>
      <w:color w:val="000000"/>
      <w:sz w:val="16"/>
      <w:szCs w:val="16"/>
    </w:rPr>
  </w:style>
  <w:style w:type="paragraph" w:styleId="af5">
    <w:name w:val="Normal (Web)"/>
    <w:aliases w:val="Обычный (Web), Знак,Обычный (веб) Знак,Обычный (веб) Знак1,Обычный (веб) Знак Знак,Обычный (веб) Знак2 Знак,Обычный (веб) Знак Знак1 Знак,Обычный (веб) Знак1 Знак Знак1,Обычный (веб) Знак Знак Знак Знак"/>
    <w:basedOn w:val="a5"/>
    <w:unhideWhenUsed/>
    <w:rsid w:val="00241709"/>
    <w:pPr>
      <w:spacing w:before="100" w:beforeAutospacing="1" w:after="100" w:afterAutospacing="1"/>
    </w:pPr>
  </w:style>
  <w:style w:type="character" w:customStyle="1" w:styleId="apple-converted-space">
    <w:name w:val="apple-converted-space"/>
    <w:basedOn w:val="a6"/>
    <w:rsid w:val="00241709"/>
  </w:style>
  <w:style w:type="paragraph" w:customStyle="1" w:styleId="af6">
    <w:name w:val="Стиль"/>
    <w:uiPriority w:val="99"/>
    <w:rsid w:val="000C51C9"/>
    <w:pPr>
      <w:widowControl w:val="0"/>
      <w:autoSpaceDE w:val="0"/>
      <w:autoSpaceDN w:val="0"/>
    </w:pPr>
    <w:rPr>
      <w:sz w:val="24"/>
      <w:szCs w:val="24"/>
    </w:rPr>
  </w:style>
  <w:style w:type="paragraph" w:styleId="af7">
    <w:name w:val="No Spacing"/>
    <w:link w:val="af8"/>
    <w:uiPriority w:val="1"/>
    <w:qFormat/>
    <w:rsid w:val="00CE5D77"/>
    <w:rPr>
      <w:rFonts w:ascii="Calibri" w:eastAsia="Calibri" w:hAnsi="Calibri"/>
      <w:sz w:val="22"/>
      <w:szCs w:val="22"/>
      <w:lang w:eastAsia="en-US"/>
    </w:rPr>
  </w:style>
  <w:style w:type="character" w:customStyle="1" w:styleId="af8">
    <w:name w:val="Без интервала Знак"/>
    <w:link w:val="af7"/>
    <w:uiPriority w:val="1"/>
    <w:rsid w:val="00CE5D77"/>
    <w:rPr>
      <w:rFonts w:ascii="Calibri" w:eastAsia="Calibri" w:hAnsi="Calibri"/>
      <w:sz w:val="22"/>
      <w:szCs w:val="22"/>
      <w:lang w:eastAsia="en-US" w:bidi="ar-SA"/>
    </w:rPr>
  </w:style>
  <w:style w:type="paragraph" w:styleId="af9">
    <w:name w:val="Body Text"/>
    <w:aliases w:val="бпОсновной текст,Мой Основной текст,Основной текст Знак Знак,Основной текст Знак Знак Знак Знак,Body single"/>
    <w:basedOn w:val="a5"/>
    <w:link w:val="17"/>
    <w:rsid w:val="00315DBF"/>
    <w:pPr>
      <w:jc w:val="both"/>
    </w:pPr>
    <w:rPr>
      <w:sz w:val="28"/>
      <w:szCs w:val="20"/>
    </w:rPr>
  </w:style>
  <w:style w:type="character" w:customStyle="1" w:styleId="afa">
    <w:name w:val="Основной текст Знак"/>
    <w:aliases w:val="Основной текст Знак Знак Знак Знак1,Основной текст Знак Знак Знак Знак Знак3,Body single Знак1"/>
    <w:uiPriority w:val="29"/>
    <w:rsid w:val="00315DBF"/>
    <w:rPr>
      <w:color w:val="000000"/>
    </w:rPr>
  </w:style>
  <w:style w:type="character" w:customStyle="1" w:styleId="17">
    <w:name w:val="Основной текст Знак1"/>
    <w:aliases w:val="бпОсновной текст Знак,Мой Основной текст Знак,Основной текст Знак Знак Знак,Основной текст Знак Знак Знак Знак Знак4,Body single Знак"/>
    <w:link w:val="af9"/>
    <w:locked/>
    <w:rsid w:val="00315DBF"/>
    <w:rPr>
      <w:sz w:val="28"/>
      <w:szCs w:val="20"/>
      <w:lang w:bidi="ar-SA"/>
    </w:rPr>
  </w:style>
  <w:style w:type="paragraph" w:styleId="afb">
    <w:name w:val="header"/>
    <w:aliases w:val="ВерхКолонтитул,ВерхКолонтитул Знак Знак"/>
    <w:basedOn w:val="a5"/>
    <w:link w:val="afc"/>
    <w:unhideWhenUsed/>
    <w:rsid w:val="00386E67"/>
    <w:pPr>
      <w:tabs>
        <w:tab w:val="center" w:pos="4677"/>
        <w:tab w:val="right" w:pos="9355"/>
      </w:tabs>
    </w:pPr>
    <w:rPr>
      <w:color w:val="000000"/>
      <w:sz w:val="20"/>
      <w:szCs w:val="20"/>
    </w:rPr>
  </w:style>
  <w:style w:type="character" w:customStyle="1" w:styleId="afc">
    <w:name w:val="Верхний колонтитул Знак"/>
    <w:aliases w:val="ВерхКолонтитул Знак,ВерхКолонтитул Знак Знак Знак"/>
    <w:link w:val="afb"/>
    <w:rsid w:val="00386E67"/>
    <w:rPr>
      <w:color w:val="000000"/>
    </w:rPr>
  </w:style>
  <w:style w:type="paragraph" w:styleId="afd">
    <w:name w:val="footer"/>
    <w:basedOn w:val="a5"/>
    <w:link w:val="afe"/>
    <w:unhideWhenUsed/>
    <w:rsid w:val="00386E67"/>
    <w:pPr>
      <w:tabs>
        <w:tab w:val="center" w:pos="4677"/>
        <w:tab w:val="right" w:pos="9355"/>
      </w:tabs>
    </w:pPr>
    <w:rPr>
      <w:color w:val="000000"/>
      <w:sz w:val="20"/>
      <w:szCs w:val="20"/>
    </w:rPr>
  </w:style>
  <w:style w:type="character" w:customStyle="1" w:styleId="afe">
    <w:name w:val="Нижний колонтитул Знак"/>
    <w:link w:val="afd"/>
    <w:rsid w:val="00386E67"/>
    <w:rPr>
      <w:color w:val="000000"/>
    </w:rPr>
  </w:style>
  <w:style w:type="table" w:styleId="aff">
    <w:name w:val="Table Grid"/>
    <w:basedOn w:val="a7"/>
    <w:rsid w:val="0008554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
    <w:name w:val="Сетка таблицы1"/>
    <w:basedOn w:val="a7"/>
    <w:next w:val="aff"/>
    <w:uiPriority w:val="59"/>
    <w:rsid w:val="00D83955"/>
    <w:pPr>
      <w:spacing w:before="120" w:line="360" w:lineRule="auto"/>
      <w:ind w:firstLine="567"/>
      <w:jc w:val="both"/>
    </w:pPr>
    <w:rPr>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0">
    <w:name w:val="Таблица"/>
    <w:basedOn w:val="a5"/>
    <w:link w:val="aff1"/>
    <w:uiPriority w:val="31"/>
    <w:qFormat/>
    <w:rsid w:val="006D47FA"/>
    <w:pPr>
      <w:tabs>
        <w:tab w:val="left" w:pos="851"/>
        <w:tab w:val="left" w:pos="5103"/>
      </w:tabs>
      <w:spacing w:line="360" w:lineRule="auto"/>
      <w:jc w:val="center"/>
    </w:pPr>
    <w:rPr>
      <w:color w:val="000000"/>
      <w:sz w:val="28"/>
      <w:szCs w:val="28"/>
      <w:lang w:eastAsia="en-US"/>
    </w:rPr>
  </w:style>
  <w:style w:type="character" w:customStyle="1" w:styleId="aff1">
    <w:name w:val="Таблица Знак"/>
    <w:link w:val="aff0"/>
    <w:uiPriority w:val="31"/>
    <w:rsid w:val="006D47FA"/>
    <w:rPr>
      <w:rFonts w:eastAsia="Times New Roman"/>
      <w:color w:val="000000"/>
      <w:sz w:val="28"/>
      <w:szCs w:val="28"/>
      <w:lang w:eastAsia="en-US" w:bidi="ar-SA"/>
    </w:rPr>
  </w:style>
  <w:style w:type="paragraph" w:customStyle="1" w:styleId="311">
    <w:name w:val="Знак Знак3 Знак Знак Знак Знак1"/>
    <w:basedOn w:val="a5"/>
    <w:rsid w:val="00337C37"/>
    <w:pPr>
      <w:spacing w:before="100" w:beforeAutospacing="1" w:after="100" w:afterAutospacing="1"/>
    </w:pPr>
    <w:rPr>
      <w:rFonts w:ascii="Tahoma" w:hAnsi="Tahoma"/>
      <w:sz w:val="20"/>
      <w:szCs w:val="20"/>
      <w:lang w:val="en-US" w:eastAsia="en-US"/>
    </w:rPr>
  </w:style>
  <w:style w:type="paragraph" w:styleId="aff2">
    <w:name w:val="Body Text Indent"/>
    <w:basedOn w:val="a5"/>
    <w:link w:val="aff3"/>
    <w:rsid w:val="00A101FA"/>
    <w:pPr>
      <w:spacing w:after="120"/>
      <w:ind w:left="283"/>
    </w:pPr>
    <w:rPr>
      <w:sz w:val="20"/>
      <w:szCs w:val="20"/>
    </w:rPr>
  </w:style>
  <w:style w:type="character" w:customStyle="1" w:styleId="aff3">
    <w:name w:val="Основной текст с отступом Знак"/>
    <w:basedOn w:val="a6"/>
    <w:link w:val="aff2"/>
    <w:rsid w:val="00A101FA"/>
  </w:style>
  <w:style w:type="character" w:customStyle="1" w:styleId="22">
    <w:name w:val="Заголовок 2 Знак"/>
    <w:aliases w:val="H2 Знак,h2 Знак,!Разделы документа Знак,Знак2 Знак Знак"/>
    <w:link w:val="21"/>
    <w:rsid w:val="000544E4"/>
    <w:rPr>
      <w:rFonts w:ascii="Arial" w:hAnsi="Arial" w:cs="Arial"/>
      <w:b/>
      <w:bCs/>
      <w:i/>
      <w:iCs/>
      <w:sz w:val="28"/>
      <w:szCs w:val="28"/>
    </w:rPr>
  </w:style>
  <w:style w:type="character" w:customStyle="1" w:styleId="31">
    <w:name w:val="Заголовок 3 Знак"/>
    <w:aliases w:val="!Главы документа Знак,Знак3 Знак1,Знак3 Знак Знак"/>
    <w:link w:val="30"/>
    <w:uiPriority w:val="9"/>
    <w:rsid w:val="00AB159A"/>
    <w:rPr>
      <w:bCs/>
      <w:sz w:val="32"/>
      <w:szCs w:val="26"/>
    </w:rPr>
  </w:style>
  <w:style w:type="character" w:customStyle="1" w:styleId="42">
    <w:name w:val="Заголовок 4 Знак"/>
    <w:aliases w:val="!Параграфы/Статьи документа Знак"/>
    <w:link w:val="41"/>
    <w:uiPriority w:val="9"/>
    <w:rsid w:val="000544E4"/>
    <w:rPr>
      <w:b/>
      <w:bCs/>
      <w:sz w:val="28"/>
      <w:szCs w:val="28"/>
    </w:rPr>
  </w:style>
  <w:style w:type="character" w:customStyle="1" w:styleId="51">
    <w:name w:val="Заголовок 5 Знак"/>
    <w:aliases w:val="Underline Знак"/>
    <w:link w:val="50"/>
    <w:uiPriority w:val="9"/>
    <w:rsid w:val="000544E4"/>
    <w:rPr>
      <w:b/>
      <w:bCs/>
      <w:i/>
      <w:iCs/>
      <w:sz w:val="26"/>
      <w:szCs w:val="26"/>
    </w:rPr>
  </w:style>
  <w:style w:type="character" w:customStyle="1" w:styleId="60">
    <w:name w:val="Заголовок 6 Знак"/>
    <w:link w:val="6"/>
    <w:uiPriority w:val="9"/>
    <w:rsid w:val="00DE5391"/>
    <w:rPr>
      <w:bCs/>
      <w:sz w:val="32"/>
      <w:szCs w:val="22"/>
    </w:rPr>
  </w:style>
  <w:style w:type="character" w:customStyle="1" w:styleId="70">
    <w:name w:val="Заголовок 7 Знак"/>
    <w:link w:val="7"/>
    <w:uiPriority w:val="9"/>
    <w:rsid w:val="000544E4"/>
    <w:rPr>
      <w:sz w:val="24"/>
      <w:szCs w:val="24"/>
    </w:rPr>
  </w:style>
  <w:style w:type="character" w:customStyle="1" w:styleId="80">
    <w:name w:val="Заголовок 8 Знак"/>
    <w:link w:val="8"/>
    <w:uiPriority w:val="9"/>
    <w:rsid w:val="000544E4"/>
    <w:rPr>
      <w:b/>
      <w:bCs/>
      <w:i/>
      <w:iCs/>
      <w:sz w:val="24"/>
      <w:szCs w:val="24"/>
    </w:rPr>
  </w:style>
  <w:style w:type="character" w:customStyle="1" w:styleId="90">
    <w:name w:val="Заголовок 9 Знак"/>
    <w:link w:val="9"/>
    <w:uiPriority w:val="9"/>
    <w:rsid w:val="005568A1"/>
    <w:rPr>
      <w:sz w:val="36"/>
      <w:szCs w:val="22"/>
    </w:rPr>
  </w:style>
  <w:style w:type="character" w:customStyle="1" w:styleId="110">
    <w:name w:val="Заголовок 1 Знак1"/>
    <w:aliases w:val="Заголовок 1 Знак Знак Знак Знак,Заголовок 1 Знак Знак Знак1,Заголовок 1 Знак Знак1,!Части документа Знак1"/>
    <w:rsid w:val="000544E4"/>
    <w:rPr>
      <w:rFonts w:ascii="Times New Roman" w:eastAsia="Times New Roman" w:hAnsi="Times New Roman"/>
      <w:sz w:val="28"/>
    </w:rPr>
  </w:style>
  <w:style w:type="paragraph" w:styleId="a">
    <w:name w:val="Title"/>
    <w:aliases w:val="Название таблицы"/>
    <w:basedOn w:val="a5"/>
    <w:link w:val="aff4"/>
    <w:qFormat/>
    <w:rsid w:val="000544E4"/>
    <w:pPr>
      <w:numPr>
        <w:numId w:val="2"/>
      </w:numPr>
      <w:tabs>
        <w:tab w:val="clear" w:pos="5400"/>
      </w:tabs>
      <w:spacing w:before="120"/>
      <w:ind w:left="0" w:firstLine="709"/>
      <w:jc w:val="center"/>
    </w:pPr>
    <w:rPr>
      <w:b/>
      <w:szCs w:val="20"/>
    </w:rPr>
  </w:style>
  <w:style w:type="character" w:customStyle="1" w:styleId="aff4">
    <w:name w:val="Название Знак"/>
    <w:aliases w:val="Название таблицы Знак"/>
    <w:link w:val="a"/>
    <w:rsid w:val="000544E4"/>
    <w:rPr>
      <w:b/>
      <w:sz w:val="24"/>
    </w:rPr>
  </w:style>
  <w:style w:type="paragraph" w:styleId="aff5">
    <w:name w:val="Subtitle"/>
    <w:basedOn w:val="a5"/>
    <w:link w:val="aff6"/>
    <w:uiPriority w:val="11"/>
    <w:qFormat/>
    <w:rsid w:val="000544E4"/>
    <w:pPr>
      <w:jc w:val="both"/>
    </w:pPr>
    <w:rPr>
      <w:szCs w:val="20"/>
    </w:rPr>
  </w:style>
  <w:style w:type="character" w:customStyle="1" w:styleId="aff6">
    <w:name w:val="Подзаголовок Знак"/>
    <w:link w:val="aff5"/>
    <w:uiPriority w:val="11"/>
    <w:rsid w:val="000544E4"/>
    <w:rPr>
      <w:sz w:val="24"/>
    </w:rPr>
  </w:style>
  <w:style w:type="paragraph" w:customStyle="1" w:styleId="aff7">
    <w:name w:val="Основной текст с точкой"/>
    <w:basedOn w:val="aff2"/>
    <w:link w:val="aff8"/>
    <w:rsid w:val="000544E4"/>
    <w:pPr>
      <w:tabs>
        <w:tab w:val="left" w:pos="851"/>
      </w:tabs>
      <w:overflowPunct w:val="0"/>
      <w:autoSpaceDE w:val="0"/>
      <w:autoSpaceDN w:val="0"/>
      <w:adjustRightInd w:val="0"/>
      <w:spacing w:before="60" w:after="0"/>
      <w:ind w:left="1276" w:hanging="425"/>
      <w:jc w:val="both"/>
    </w:pPr>
    <w:rPr>
      <w:sz w:val="24"/>
    </w:rPr>
  </w:style>
  <w:style w:type="character" w:customStyle="1" w:styleId="aff8">
    <w:name w:val="Основной текст с точкой Знак"/>
    <w:link w:val="aff7"/>
    <w:rsid w:val="000544E4"/>
    <w:rPr>
      <w:sz w:val="24"/>
    </w:rPr>
  </w:style>
  <w:style w:type="paragraph" w:customStyle="1" w:styleId="212">
    <w:name w:val="Основной текст 21"/>
    <w:basedOn w:val="a5"/>
    <w:rsid w:val="000544E4"/>
    <w:pPr>
      <w:overflowPunct w:val="0"/>
      <w:autoSpaceDE w:val="0"/>
      <w:autoSpaceDN w:val="0"/>
      <w:adjustRightInd w:val="0"/>
      <w:spacing w:line="360" w:lineRule="auto"/>
      <w:ind w:firstLine="720"/>
      <w:jc w:val="both"/>
      <w:textAlignment w:val="baseline"/>
    </w:pPr>
    <w:rPr>
      <w:szCs w:val="20"/>
    </w:rPr>
  </w:style>
  <w:style w:type="paragraph" w:styleId="3b">
    <w:name w:val="Body Text 3"/>
    <w:basedOn w:val="a5"/>
    <w:link w:val="3c"/>
    <w:rsid w:val="000544E4"/>
    <w:pPr>
      <w:spacing w:after="120"/>
    </w:pPr>
    <w:rPr>
      <w:sz w:val="16"/>
      <w:szCs w:val="16"/>
    </w:rPr>
  </w:style>
  <w:style w:type="character" w:customStyle="1" w:styleId="3c">
    <w:name w:val="Основной текст 3 Знак"/>
    <w:link w:val="3b"/>
    <w:rsid w:val="000544E4"/>
    <w:rPr>
      <w:sz w:val="16"/>
      <w:szCs w:val="16"/>
    </w:rPr>
  </w:style>
  <w:style w:type="paragraph" w:customStyle="1" w:styleId="BodyText22">
    <w:name w:val="Body Text 22"/>
    <w:basedOn w:val="a5"/>
    <w:rsid w:val="000544E4"/>
    <w:rPr>
      <w:szCs w:val="20"/>
    </w:rPr>
  </w:style>
  <w:style w:type="character" w:styleId="aff9">
    <w:name w:val="page number"/>
    <w:rsid w:val="000544E4"/>
  </w:style>
  <w:style w:type="paragraph" w:styleId="affa">
    <w:name w:val="annotation text"/>
    <w:aliases w:val="!Равноширинный текст документа"/>
    <w:basedOn w:val="a5"/>
    <w:link w:val="affb"/>
    <w:rsid w:val="000544E4"/>
    <w:rPr>
      <w:b/>
      <w:bCs/>
      <w:sz w:val="20"/>
      <w:szCs w:val="20"/>
    </w:rPr>
  </w:style>
  <w:style w:type="character" w:customStyle="1" w:styleId="affb">
    <w:name w:val="Текст примечания Знак"/>
    <w:aliases w:val="!Равноширинный текст документа Знак"/>
    <w:link w:val="affa"/>
    <w:rsid w:val="000544E4"/>
    <w:rPr>
      <w:b/>
      <w:bCs/>
    </w:rPr>
  </w:style>
  <w:style w:type="paragraph" w:customStyle="1" w:styleId="2TimesNewRoman">
    <w:name w:val="Заголовок 2 + Times New Roman"/>
    <w:aliases w:val="12 пт"/>
    <w:basedOn w:val="a5"/>
    <w:rsid w:val="000544E4"/>
    <w:pPr>
      <w:keepNext/>
      <w:spacing w:before="240" w:after="60"/>
      <w:outlineLvl w:val="1"/>
    </w:pPr>
    <w:rPr>
      <w:b/>
      <w:bCs/>
    </w:rPr>
  </w:style>
  <w:style w:type="paragraph" w:customStyle="1" w:styleId="Noeeu1">
    <w:name w:val="Noeeu1"/>
    <w:basedOn w:val="a5"/>
    <w:rsid w:val="000544E4"/>
    <w:pPr>
      <w:overflowPunct w:val="0"/>
      <w:autoSpaceDE w:val="0"/>
      <w:autoSpaceDN w:val="0"/>
      <w:adjustRightInd w:val="0"/>
      <w:ind w:firstLine="720"/>
      <w:jc w:val="both"/>
      <w:textAlignment w:val="baseline"/>
    </w:pPr>
    <w:rPr>
      <w:szCs w:val="20"/>
    </w:rPr>
  </w:style>
  <w:style w:type="paragraph" w:styleId="3d">
    <w:name w:val="Body Text Indent 3"/>
    <w:basedOn w:val="a5"/>
    <w:link w:val="3e"/>
    <w:rsid w:val="000544E4"/>
    <w:pPr>
      <w:spacing w:after="120"/>
      <w:ind w:left="283"/>
    </w:pPr>
    <w:rPr>
      <w:sz w:val="16"/>
      <w:szCs w:val="16"/>
    </w:rPr>
  </w:style>
  <w:style w:type="character" w:customStyle="1" w:styleId="3e">
    <w:name w:val="Основной текст с отступом 3 Знак"/>
    <w:link w:val="3d"/>
    <w:rsid w:val="000544E4"/>
    <w:rPr>
      <w:sz w:val="16"/>
      <w:szCs w:val="16"/>
    </w:rPr>
  </w:style>
  <w:style w:type="paragraph" w:customStyle="1" w:styleId="19">
    <w:name w:val="Текст1"/>
    <w:basedOn w:val="a5"/>
    <w:rsid w:val="000544E4"/>
    <w:pPr>
      <w:ind w:firstLine="709"/>
      <w:jc w:val="both"/>
    </w:pPr>
    <w:rPr>
      <w:szCs w:val="20"/>
    </w:rPr>
  </w:style>
  <w:style w:type="paragraph" w:customStyle="1" w:styleId="213">
    <w:name w:val="Основной текст с отступом 21"/>
    <w:basedOn w:val="a5"/>
    <w:rsid w:val="000544E4"/>
    <w:pPr>
      <w:overflowPunct w:val="0"/>
      <w:autoSpaceDE w:val="0"/>
      <w:autoSpaceDN w:val="0"/>
      <w:adjustRightInd w:val="0"/>
      <w:spacing w:before="240"/>
      <w:ind w:firstLine="567"/>
      <w:jc w:val="both"/>
      <w:textAlignment w:val="baseline"/>
    </w:pPr>
    <w:rPr>
      <w:sz w:val="28"/>
      <w:szCs w:val="20"/>
    </w:rPr>
  </w:style>
  <w:style w:type="paragraph" w:styleId="affc">
    <w:name w:val="Plain Text"/>
    <w:basedOn w:val="a5"/>
    <w:link w:val="affd"/>
    <w:rsid w:val="000544E4"/>
    <w:rPr>
      <w:rFonts w:ascii="Courier New" w:hAnsi="Courier New"/>
      <w:sz w:val="20"/>
      <w:szCs w:val="20"/>
    </w:rPr>
  </w:style>
  <w:style w:type="character" w:customStyle="1" w:styleId="affd">
    <w:name w:val="Текст Знак"/>
    <w:link w:val="affc"/>
    <w:rsid w:val="000544E4"/>
    <w:rPr>
      <w:rFonts w:ascii="Courier New" w:hAnsi="Courier New"/>
    </w:rPr>
  </w:style>
  <w:style w:type="paragraph" w:styleId="2d">
    <w:name w:val="Body Text 2"/>
    <w:basedOn w:val="a5"/>
    <w:link w:val="2e"/>
    <w:rsid w:val="000544E4"/>
    <w:pPr>
      <w:spacing w:after="120" w:line="480" w:lineRule="auto"/>
    </w:pPr>
  </w:style>
  <w:style w:type="character" w:customStyle="1" w:styleId="2e">
    <w:name w:val="Основной текст 2 Знак"/>
    <w:link w:val="2d"/>
    <w:rsid w:val="000544E4"/>
    <w:rPr>
      <w:sz w:val="24"/>
      <w:szCs w:val="24"/>
    </w:rPr>
  </w:style>
  <w:style w:type="paragraph" w:styleId="2f">
    <w:name w:val="Body Text Indent 2"/>
    <w:aliases w:val="Основной текст с отступом 2 Знак Знак, Знак Знак Знак Знак Знак,Знак Знак Знак Знак Знак,Знак Знак Знак Знак Знак Знак,Знак Знак Знак Знак Знак Знак Знак"/>
    <w:basedOn w:val="a5"/>
    <w:link w:val="2f0"/>
    <w:rsid w:val="000544E4"/>
    <w:pPr>
      <w:spacing w:after="120" w:line="480" w:lineRule="auto"/>
      <w:ind w:left="283"/>
    </w:pPr>
  </w:style>
  <w:style w:type="character" w:customStyle="1" w:styleId="2f0">
    <w:name w:val="Основной текст с отступом 2 Знак"/>
    <w:aliases w:val="Основной текст с отступом 2 Знак Знак Знак1, Знак Знак Знак Знак Знак Знак,Знак Знак Знак Знак Знак Знак1,Знак Знак Знак Знак Знак Знак Знак1,Знак Знак Знак Знак Знак Знак Знак Знак"/>
    <w:link w:val="2f"/>
    <w:rsid w:val="000544E4"/>
    <w:rPr>
      <w:sz w:val="24"/>
      <w:szCs w:val="24"/>
    </w:rPr>
  </w:style>
  <w:style w:type="paragraph" w:styleId="2f1">
    <w:name w:val="List Bullet 2"/>
    <w:basedOn w:val="a5"/>
    <w:rsid w:val="000544E4"/>
    <w:pPr>
      <w:tabs>
        <w:tab w:val="left" w:pos="643"/>
      </w:tabs>
      <w:ind w:left="643" w:hanging="360"/>
    </w:pPr>
    <w:rPr>
      <w:sz w:val="20"/>
      <w:szCs w:val="20"/>
    </w:rPr>
  </w:style>
  <w:style w:type="paragraph" w:customStyle="1" w:styleId="ConsPlusNormal">
    <w:name w:val="ConsPlusNormal"/>
    <w:link w:val="ConsPlusNormal0"/>
    <w:rsid w:val="000544E4"/>
    <w:pPr>
      <w:widowControl w:val="0"/>
      <w:autoSpaceDE w:val="0"/>
      <w:autoSpaceDN w:val="0"/>
      <w:adjustRightInd w:val="0"/>
      <w:ind w:firstLine="720"/>
    </w:pPr>
    <w:rPr>
      <w:rFonts w:ascii="Arial" w:hAnsi="Arial" w:cs="Arial"/>
    </w:rPr>
  </w:style>
  <w:style w:type="numbering" w:customStyle="1" w:styleId="20">
    <w:name w:val="Стиль2"/>
    <w:rsid w:val="000544E4"/>
    <w:pPr>
      <w:numPr>
        <w:numId w:val="3"/>
      </w:numPr>
    </w:pPr>
  </w:style>
  <w:style w:type="paragraph" w:customStyle="1" w:styleId="3f">
    <w:name w:val="Знак Знак3"/>
    <w:basedOn w:val="a5"/>
    <w:rsid w:val="000544E4"/>
    <w:pPr>
      <w:spacing w:before="100" w:beforeAutospacing="1" w:after="100" w:afterAutospacing="1"/>
    </w:pPr>
    <w:rPr>
      <w:rFonts w:ascii="Tahoma" w:hAnsi="Tahoma"/>
      <w:sz w:val="20"/>
      <w:szCs w:val="20"/>
      <w:lang w:val="en-US" w:eastAsia="en-US"/>
    </w:rPr>
  </w:style>
  <w:style w:type="paragraph" w:customStyle="1" w:styleId="1a">
    <w:name w:val="1 Знак"/>
    <w:basedOn w:val="a5"/>
    <w:rsid w:val="000544E4"/>
    <w:pPr>
      <w:spacing w:before="100" w:beforeAutospacing="1" w:after="100" w:afterAutospacing="1"/>
    </w:pPr>
    <w:rPr>
      <w:rFonts w:ascii="Tahoma" w:hAnsi="Tahoma"/>
      <w:sz w:val="20"/>
      <w:szCs w:val="20"/>
      <w:lang w:val="en-US" w:eastAsia="en-US"/>
    </w:rPr>
  </w:style>
  <w:style w:type="paragraph" w:customStyle="1" w:styleId="212pt0">
    <w:name w:val="Заголовок 2 + 12 pt Знак"/>
    <w:basedOn w:val="a5"/>
    <w:next w:val="a5"/>
    <w:autoRedefine/>
    <w:rsid w:val="000544E4"/>
    <w:pPr>
      <w:jc w:val="center"/>
    </w:pPr>
  </w:style>
  <w:style w:type="paragraph" w:customStyle="1" w:styleId="212pt1">
    <w:name w:val="Заголовок 2 + 12 pt Знак Знак"/>
    <w:basedOn w:val="a5"/>
    <w:next w:val="a5"/>
    <w:link w:val="212pt2"/>
    <w:autoRedefine/>
    <w:rsid w:val="000544E4"/>
    <w:pPr>
      <w:keepNext/>
      <w:outlineLvl w:val="0"/>
    </w:pPr>
    <w:rPr>
      <w:b/>
      <w:bCs/>
      <w:szCs w:val="20"/>
    </w:rPr>
  </w:style>
  <w:style w:type="paragraph" w:styleId="affe">
    <w:name w:val="Block Text"/>
    <w:basedOn w:val="a5"/>
    <w:rsid w:val="000544E4"/>
    <w:pPr>
      <w:ind w:left="540" w:right="1975"/>
    </w:pPr>
  </w:style>
  <w:style w:type="paragraph" w:styleId="HTML">
    <w:name w:val="HTML Preformatted"/>
    <w:basedOn w:val="a5"/>
    <w:link w:val="HTML0"/>
    <w:rsid w:val="000544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link w:val="HTML"/>
    <w:rsid w:val="000544E4"/>
    <w:rPr>
      <w:rFonts w:ascii="Courier New" w:hAnsi="Courier New" w:cs="Courier New"/>
    </w:rPr>
  </w:style>
  <w:style w:type="paragraph" w:customStyle="1" w:styleId="podzag">
    <w:name w:val="podzag"/>
    <w:basedOn w:val="a5"/>
    <w:rsid w:val="000544E4"/>
    <w:pPr>
      <w:spacing w:before="100" w:after="100"/>
    </w:pPr>
    <w:rPr>
      <w:rFonts w:ascii="Arial Unicode MS" w:eastAsia="Arial Unicode MS" w:hAnsi="Arial Unicode MS"/>
      <w:szCs w:val="20"/>
    </w:rPr>
  </w:style>
  <w:style w:type="paragraph" w:styleId="afff">
    <w:name w:val="Document Map"/>
    <w:basedOn w:val="a5"/>
    <w:link w:val="afff0"/>
    <w:semiHidden/>
    <w:rsid w:val="000544E4"/>
    <w:pPr>
      <w:shd w:val="clear" w:color="auto" w:fill="000080"/>
    </w:pPr>
    <w:rPr>
      <w:rFonts w:ascii="Tahoma" w:hAnsi="Tahoma"/>
      <w:b/>
      <w:bCs/>
      <w:sz w:val="20"/>
      <w:szCs w:val="20"/>
    </w:rPr>
  </w:style>
  <w:style w:type="character" w:customStyle="1" w:styleId="afff0">
    <w:name w:val="Схема документа Знак"/>
    <w:link w:val="afff"/>
    <w:semiHidden/>
    <w:rsid w:val="000544E4"/>
    <w:rPr>
      <w:rFonts w:ascii="Tahoma" w:hAnsi="Tahoma" w:cs="Tahoma"/>
      <w:b/>
      <w:bCs/>
      <w:shd w:val="clear" w:color="auto" w:fill="000080"/>
    </w:rPr>
  </w:style>
  <w:style w:type="character" w:styleId="afff1">
    <w:name w:val="annotation reference"/>
    <w:semiHidden/>
    <w:rsid w:val="000544E4"/>
    <w:rPr>
      <w:sz w:val="16"/>
      <w:szCs w:val="16"/>
    </w:rPr>
  </w:style>
  <w:style w:type="paragraph" w:styleId="afff2">
    <w:name w:val="annotation subject"/>
    <w:basedOn w:val="affa"/>
    <w:next w:val="affa"/>
    <w:link w:val="afff3"/>
    <w:semiHidden/>
    <w:rsid w:val="000544E4"/>
  </w:style>
  <w:style w:type="character" w:customStyle="1" w:styleId="afff3">
    <w:name w:val="Тема примечания Знак"/>
    <w:basedOn w:val="affb"/>
    <w:link w:val="afff2"/>
    <w:semiHidden/>
    <w:rsid w:val="000544E4"/>
    <w:rPr>
      <w:b/>
      <w:bCs/>
    </w:rPr>
  </w:style>
  <w:style w:type="paragraph" w:customStyle="1" w:styleId="212pt3">
    <w:name w:val="Заголовок 2 + 12 pt"/>
    <w:basedOn w:val="a5"/>
    <w:next w:val="a5"/>
    <w:autoRedefine/>
    <w:rsid w:val="000544E4"/>
    <w:pPr>
      <w:keepNext/>
      <w:spacing w:line="360" w:lineRule="auto"/>
      <w:jc w:val="center"/>
      <w:outlineLvl w:val="0"/>
    </w:pPr>
    <w:rPr>
      <w:b/>
      <w:bCs/>
      <w:szCs w:val="20"/>
    </w:rPr>
  </w:style>
  <w:style w:type="paragraph" w:customStyle="1" w:styleId="afff4">
    <w:name w:val="Знак"/>
    <w:basedOn w:val="a5"/>
    <w:rsid w:val="000544E4"/>
    <w:pPr>
      <w:tabs>
        <w:tab w:val="num" w:pos="0"/>
      </w:tabs>
      <w:adjustRightInd w:val="0"/>
      <w:spacing w:after="160" w:line="240" w:lineRule="exact"/>
      <w:ind w:left="709" w:hanging="709"/>
      <w:jc w:val="center"/>
    </w:pPr>
    <w:rPr>
      <w:rFonts w:eastAsia="MS Mincho"/>
      <w:b/>
      <w:bCs/>
      <w:i/>
      <w:iCs/>
      <w:sz w:val="28"/>
      <w:szCs w:val="28"/>
      <w:lang w:val="en-GB" w:eastAsia="en-US"/>
    </w:rPr>
  </w:style>
  <w:style w:type="paragraph" w:customStyle="1" w:styleId="2f2">
    <w:name w:val="Знак Знак Знак2 Знак"/>
    <w:basedOn w:val="a5"/>
    <w:next w:val="21"/>
    <w:autoRedefine/>
    <w:rsid w:val="000544E4"/>
    <w:pPr>
      <w:spacing w:after="160" w:line="240" w:lineRule="exact"/>
      <w:jc w:val="right"/>
    </w:pPr>
    <w:rPr>
      <w:noProof/>
      <w:lang w:val="en-US" w:eastAsia="en-US"/>
    </w:rPr>
  </w:style>
  <w:style w:type="paragraph" w:styleId="afff5">
    <w:name w:val="footnote text"/>
    <w:aliases w:val="Знак Знак Знак,Знак Знак Знак Знак Знак Знак Знак Знак Знак Знак Знак Знак Знак Знак Знак Знак Знак Знак Знак Знак Знак,сноска,Текст сноски Знак1 Знак,Текст сноски Знак Знак Знак Знак,Текст сноски Знак2 Знак Знак Знак Знак"/>
    <w:basedOn w:val="a5"/>
    <w:link w:val="afff6"/>
    <w:uiPriority w:val="99"/>
    <w:rsid w:val="000544E4"/>
    <w:rPr>
      <w:sz w:val="20"/>
      <w:szCs w:val="20"/>
    </w:rPr>
  </w:style>
  <w:style w:type="character" w:customStyle="1" w:styleId="afff6">
    <w:name w:val="Текст сноски Знак"/>
    <w:aliases w:val="Знак Знак Знак Знак,Знак Знак Знак Знак Знак Знак Знак Знак Знак Знак Знак Знак Знак Знак Знак Знак Знак Знак Знак Знак Знак Знак,сноска Знак,Текст сноски Знак1 Знак Знак,Текст сноски Знак Знак Знак Знак Знак"/>
    <w:basedOn w:val="a6"/>
    <w:link w:val="afff5"/>
    <w:uiPriority w:val="99"/>
    <w:rsid w:val="000544E4"/>
  </w:style>
  <w:style w:type="character" w:styleId="afff7">
    <w:name w:val="footnote reference"/>
    <w:uiPriority w:val="99"/>
    <w:rsid w:val="000544E4"/>
    <w:rPr>
      <w:vertAlign w:val="superscript"/>
    </w:rPr>
  </w:style>
  <w:style w:type="paragraph" w:styleId="2f3">
    <w:name w:val="Body Text First Indent 2"/>
    <w:basedOn w:val="aff2"/>
    <w:link w:val="2f4"/>
    <w:rsid w:val="000544E4"/>
    <w:pPr>
      <w:ind w:firstLine="210"/>
    </w:pPr>
    <w:rPr>
      <w:sz w:val="24"/>
      <w:szCs w:val="24"/>
    </w:rPr>
  </w:style>
  <w:style w:type="character" w:customStyle="1" w:styleId="2f4">
    <w:name w:val="Красная строка 2 Знак"/>
    <w:link w:val="2f3"/>
    <w:rsid w:val="000544E4"/>
    <w:rPr>
      <w:sz w:val="24"/>
      <w:szCs w:val="24"/>
    </w:rPr>
  </w:style>
  <w:style w:type="paragraph" w:customStyle="1" w:styleId="1b">
    <w:name w:val="Знак Знак Знак1 Знак Знак Знак Знак"/>
    <w:basedOn w:val="a5"/>
    <w:next w:val="21"/>
    <w:autoRedefine/>
    <w:rsid w:val="000544E4"/>
    <w:pPr>
      <w:spacing w:after="160" w:line="240" w:lineRule="exact"/>
      <w:jc w:val="right"/>
    </w:pPr>
    <w:rPr>
      <w:noProof/>
      <w:lang w:val="en-US" w:eastAsia="en-US"/>
    </w:rPr>
  </w:style>
  <w:style w:type="paragraph" w:customStyle="1" w:styleId="BodyText21">
    <w:name w:val="Body Text 21"/>
    <w:basedOn w:val="a5"/>
    <w:rsid w:val="000544E4"/>
    <w:pPr>
      <w:autoSpaceDE w:val="0"/>
      <w:autoSpaceDN w:val="0"/>
      <w:spacing w:before="120"/>
      <w:ind w:firstLine="709"/>
      <w:jc w:val="both"/>
    </w:pPr>
    <w:rPr>
      <w:sz w:val="28"/>
      <w:szCs w:val="28"/>
    </w:rPr>
  </w:style>
  <w:style w:type="paragraph" w:customStyle="1" w:styleId="afff8">
    <w:name w:val="Название закона"/>
    <w:basedOn w:val="a5"/>
    <w:next w:val="2d"/>
    <w:rsid w:val="000544E4"/>
    <w:pPr>
      <w:jc w:val="center"/>
    </w:pPr>
    <w:rPr>
      <w:b/>
    </w:rPr>
  </w:style>
  <w:style w:type="paragraph" w:customStyle="1" w:styleId="312">
    <w:name w:val="Основной текст с отступом 31"/>
    <w:basedOn w:val="a5"/>
    <w:rsid w:val="000544E4"/>
    <w:pPr>
      <w:overflowPunct w:val="0"/>
      <w:autoSpaceDE w:val="0"/>
      <w:autoSpaceDN w:val="0"/>
      <w:adjustRightInd w:val="0"/>
      <w:ind w:firstLine="720"/>
      <w:jc w:val="both"/>
      <w:textAlignment w:val="baseline"/>
    </w:pPr>
    <w:rPr>
      <w:rFonts w:ascii="AcademyACTT" w:hAnsi="AcademyACTT"/>
      <w:sz w:val="28"/>
      <w:szCs w:val="20"/>
      <w:lang w:val="en-US"/>
    </w:rPr>
  </w:style>
  <w:style w:type="paragraph" w:customStyle="1" w:styleId="313">
    <w:name w:val="Основной текст 31"/>
    <w:basedOn w:val="a5"/>
    <w:rsid w:val="000544E4"/>
    <w:pPr>
      <w:overflowPunct w:val="0"/>
      <w:autoSpaceDE w:val="0"/>
      <w:autoSpaceDN w:val="0"/>
      <w:adjustRightInd w:val="0"/>
      <w:jc w:val="center"/>
      <w:textAlignment w:val="baseline"/>
    </w:pPr>
    <w:rPr>
      <w:b/>
      <w:szCs w:val="20"/>
    </w:rPr>
  </w:style>
  <w:style w:type="paragraph" w:customStyle="1" w:styleId="1c">
    <w:name w:val="Стиль1"/>
    <w:basedOn w:val="a5"/>
    <w:link w:val="1d"/>
    <w:uiPriority w:val="31"/>
    <w:rsid w:val="000544E4"/>
    <w:pPr>
      <w:ind w:firstLine="720"/>
      <w:jc w:val="both"/>
    </w:pPr>
    <w:rPr>
      <w:szCs w:val="20"/>
    </w:rPr>
  </w:style>
  <w:style w:type="paragraph" w:customStyle="1" w:styleId="1e">
    <w:name w:val="Обычный (веб)1"/>
    <w:basedOn w:val="a5"/>
    <w:rsid w:val="000544E4"/>
    <w:pPr>
      <w:overflowPunct w:val="0"/>
      <w:autoSpaceDE w:val="0"/>
      <w:autoSpaceDN w:val="0"/>
      <w:adjustRightInd w:val="0"/>
      <w:spacing w:before="100" w:after="100"/>
    </w:pPr>
    <w:rPr>
      <w:szCs w:val="20"/>
    </w:rPr>
  </w:style>
  <w:style w:type="paragraph" w:customStyle="1" w:styleId="1f">
    <w:name w:val="1"/>
    <w:basedOn w:val="a5"/>
    <w:next w:val="af5"/>
    <w:rsid w:val="000544E4"/>
    <w:pPr>
      <w:spacing w:before="100" w:beforeAutospacing="1" w:after="100" w:afterAutospacing="1"/>
    </w:pPr>
  </w:style>
  <w:style w:type="paragraph" w:customStyle="1" w:styleId="xl24">
    <w:name w:val="xl24"/>
    <w:basedOn w:val="a5"/>
    <w:rsid w:val="000544E4"/>
    <w:pPr>
      <w:spacing w:before="100" w:beforeAutospacing="1" w:after="100" w:afterAutospacing="1"/>
      <w:jc w:val="center"/>
    </w:pPr>
  </w:style>
  <w:style w:type="paragraph" w:styleId="2f5">
    <w:name w:val="List 2"/>
    <w:basedOn w:val="a5"/>
    <w:rsid w:val="000544E4"/>
    <w:pPr>
      <w:ind w:left="566" w:hanging="283"/>
    </w:pPr>
  </w:style>
  <w:style w:type="paragraph" w:customStyle="1" w:styleId="afff9">
    <w:name w:val="Основной"/>
    <w:basedOn w:val="a5"/>
    <w:link w:val="afffa"/>
    <w:rsid w:val="000544E4"/>
    <w:pPr>
      <w:spacing w:line="360" w:lineRule="auto"/>
      <w:ind w:firstLine="720"/>
      <w:jc w:val="both"/>
    </w:pPr>
  </w:style>
  <w:style w:type="character" w:customStyle="1" w:styleId="212pt2">
    <w:name w:val="Заголовок 2 + 12 pt Знак Знак Знак"/>
    <w:link w:val="212pt1"/>
    <w:rsid w:val="000544E4"/>
    <w:rPr>
      <w:b/>
      <w:bCs/>
      <w:sz w:val="24"/>
    </w:rPr>
  </w:style>
  <w:style w:type="paragraph" w:customStyle="1" w:styleId="2TimesNewRoman0">
    <w:name w:val="Стиль Заголовок 2 + Times New Roman по центру"/>
    <w:basedOn w:val="21"/>
    <w:next w:val="af9"/>
    <w:autoRedefine/>
    <w:rsid w:val="000544E4"/>
    <w:pPr>
      <w:ind w:left="1702"/>
      <w:jc w:val="center"/>
    </w:pPr>
    <w:rPr>
      <w:rFonts w:ascii="Times New Roman" w:hAnsi="Times New Roman"/>
      <w:b w:val="0"/>
      <w:i w:val="0"/>
      <w:szCs w:val="20"/>
    </w:rPr>
  </w:style>
  <w:style w:type="paragraph" w:customStyle="1" w:styleId="2f6">
    <w:name w:val="Знак2"/>
    <w:basedOn w:val="a5"/>
    <w:next w:val="21"/>
    <w:autoRedefine/>
    <w:rsid w:val="000544E4"/>
    <w:pPr>
      <w:spacing w:after="160" w:line="240" w:lineRule="exact"/>
      <w:jc w:val="right"/>
    </w:pPr>
    <w:rPr>
      <w:noProof/>
      <w:lang w:val="en-US" w:eastAsia="en-US"/>
    </w:rPr>
  </w:style>
  <w:style w:type="character" w:styleId="afffb">
    <w:name w:val="FollowedHyperlink"/>
    <w:rsid w:val="000544E4"/>
    <w:rPr>
      <w:color w:val="800080"/>
      <w:u w:val="single"/>
    </w:rPr>
  </w:style>
  <w:style w:type="paragraph" w:customStyle="1" w:styleId="xl63">
    <w:name w:val="xl63"/>
    <w:basedOn w:val="a5"/>
    <w:rsid w:val="000544E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4">
    <w:name w:val="xl64"/>
    <w:basedOn w:val="a5"/>
    <w:rsid w:val="000544E4"/>
    <w:pPr>
      <w:spacing w:before="100" w:beforeAutospacing="1" w:after="100" w:afterAutospacing="1"/>
      <w:jc w:val="center"/>
    </w:pPr>
  </w:style>
  <w:style w:type="paragraph" w:customStyle="1" w:styleId="xl65">
    <w:name w:val="xl65"/>
    <w:basedOn w:val="a5"/>
    <w:uiPriority w:val="99"/>
    <w:rsid w:val="000544E4"/>
    <w:pPr>
      <w:spacing w:before="100" w:beforeAutospacing="1" w:after="100" w:afterAutospacing="1"/>
      <w:jc w:val="center"/>
    </w:pPr>
  </w:style>
  <w:style w:type="paragraph" w:customStyle="1" w:styleId="xl66">
    <w:name w:val="xl66"/>
    <w:basedOn w:val="a5"/>
    <w:uiPriority w:val="99"/>
    <w:rsid w:val="000544E4"/>
    <w:pPr>
      <w:spacing w:before="100" w:beforeAutospacing="1" w:after="100" w:afterAutospacing="1"/>
      <w:jc w:val="center"/>
    </w:pPr>
  </w:style>
  <w:style w:type="paragraph" w:customStyle="1" w:styleId="xl67">
    <w:name w:val="xl67"/>
    <w:basedOn w:val="a5"/>
    <w:uiPriority w:val="99"/>
    <w:rsid w:val="000544E4"/>
    <w:pPr>
      <w:spacing w:before="100" w:beforeAutospacing="1" w:after="100" w:afterAutospacing="1"/>
      <w:jc w:val="center"/>
    </w:pPr>
    <w:rPr>
      <w:b/>
      <w:bCs/>
      <w:sz w:val="28"/>
      <w:szCs w:val="28"/>
    </w:rPr>
  </w:style>
  <w:style w:type="paragraph" w:customStyle="1" w:styleId="xl68">
    <w:name w:val="xl68"/>
    <w:basedOn w:val="a5"/>
    <w:uiPriority w:val="99"/>
    <w:rsid w:val="000544E4"/>
    <w:pPr>
      <w:spacing w:before="100" w:beforeAutospacing="1" w:after="100" w:afterAutospacing="1"/>
      <w:jc w:val="center"/>
    </w:pPr>
  </w:style>
  <w:style w:type="paragraph" w:customStyle="1" w:styleId="xl69">
    <w:name w:val="xl69"/>
    <w:basedOn w:val="a5"/>
    <w:uiPriority w:val="99"/>
    <w:rsid w:val="000544E4"/>
    <w:pPr>
      <w:spacing w:before="100" w:beforeAutospacing="1" w:after="100" w:afterAutospacing="1"/>
      <w:jc w:val="center"/>
    </w:pPr>
  </w:style>
  <w:style w:type="paragraph" w:customStyle="1" w:styleId="xl70">
    <w:name w:val="xl70"/>
    <w:basedOn w:val="a5"/>
    <w:uiPriority w:val="99"/>
    <w:rsid w:val="000544E4"/>
    <w:pPr>
      <w:spacing w:before="100" w:beforeAutospacing="1" w:after="100" w:afterAutospacing="1"/>
      <w:jc w:val="center"/>
    </w:pPr>
    <w:rPr>
      <w:b/>
      <w:bCs/>
    </w:rPr>
  </w:style>
  <w:style w:type="paragraph" w:customStyle="1" w:styleId="xl71">
    <w:name w:val="xl71"/>
    <w:basedOn w:val="a5"/>
    <w:uiPriority w:val="99"/>
    <w:rsid w:val="000544E4"/>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72">
    <w:name w:val="xl72"/>
    <w:basedOn w:val="a5"/>
    <w:uiPriority w:val="99"/>
    <w:rsid w:val="000544E4"/>
    <w:pPr>
      <w:pBdr>
        <w:top w:val="single" w:sz="8" w:space="0" w:color="auto"/>
        <w:bottom w:val="single" w:sz="8" w:space="0" w:color="auto"/>
      </w:pBdr>
      <w:spacing w:before="100" w:beforeAutospacing="1" w:after="100" w:afterAutospacing="1"/>
      <w:jc w:val="center"/>
    </w:pPr>
    <w:rPr>
      <w:b/>
      <w:bCs/>
    </w:rPr>
  </w:style>
  <w:style w:type="paragraph" w:customStyle="1" w:styleId="xl73">
    <w:name w:val="xl73"/>
    <w:basedOn w:val="a5"/>
    <w:uiPriority w:val="99"/>
    <w:rsid w:val="000544E4"/>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74">
    <w:name w:val="xl74"/>
    <w:basedOn w:val="a5"/>
    <w:uiPriority w:val="99"/>
    <w:rsid w:val="000544E4"/>
    <w:pPr>
      <w:pBdr>
        <w:left w:val="single" w:sz="8" w:space="0" w:color="auto"/>
        <w:bottom w:val="single" w:sz="8" w:space="0" w:color="auto"/>
      </w:pBdr>
      <w:spacing w:before="100" w:beforeAutospacing="1" w:after="100" w:afterAutospacing="1"/>
      <w:jc w:val="center"/>
    </w:pPr>
    <w:rPr>
      <w:b/>
      <w:bCs/>
    </w:rPr>
  </w:style>
  <w:style w:type="paragraph" w:customStyle="1" w:styleId="xl75">
    <w:name w:val="xl75"/>
    <w:basedOn w:val="a5"/>
    <w:uiPriority w:val="99"/>
    <w:rsid w:val="000544E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6">
    <w:name w:val="xl76"/>
    <w:basedOn w:val="a5"/>
    <w:uiPriority w:val="99"/>
    <w:rsid w:val="000544E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7">
    <w:name w:val="xl77"/>
    <w:basedOn w:val="a5"/>
    <w:uiPriority w:val="99"/>
    <w:rsid w:val="000544E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8">
    <w:name w:val="xl78"/>
    <w:basedOn w:val="a5"/>
    <w:uiPriority w:val="99"/>
    <w:rsid w:val="000544E4"/>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9">
    <w:name w:val="xl79"/>
    <w:basedOn w:val="a5"/>
    <w:uiPriority w:val="99"/>
    <w:rsid w:val="000544E4"/>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80">
    <w:name w:val="xl80"/>
    <w:basedOn w:val="a5"/>
    <w:uiPriority w:val="99"/>
    <w:rsid w:val="000544E4"/>
    <w:pPr>
      <w:pBdr>
        <w:left w:val="single" w:sz="4" w:space="0" w:color="auto"/>
        <w:right w:val="single" w:sz="4" w:space="0" w:color="auto"/>
      </w:pBdr>
      <w:spacing w:before="100" w:beforeAutospacing="1" w:after="100" w:afterAutospacing="1"/>
      <w:jc w:val="center"/>
    </w:pPr>
  </w:style>
  <w:style w:type="paragraph" w:customStyle="1" w:styleId="xl81">
    <w:name w:val="xl81"/>
    <w:basedOn w:val="a5"/>
    <w:uiPriority w:val="99"/>
    <w:rsid w:val="000544E4"/>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82">
    <w:name w:val="xl82"/>
    <w:basedOn w:val="a5"/>
    <w:uiPriority w:val="99"/>
    <w:rsid w:val="000544E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a5"/>
    <w:uiPriority w:val="99"/>
    <w:rsid w:val="000544E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4">
    <w:name w:val="xl84"/>
    <w:basedOn w:val="a5"/>
    <w:uiPriority w:val="99"/>
    <w:rsid w:val="000544E4"/>
    <w:pPr>
      <w:pBdr>
        <w:left w:val="single" w:sz="4" w:space="0" w:color="auto"/>
        <w:right w:val="single" w:sz="4" w:space="0" w:color="auto"/>
      </w:pBdr>
      <w:spacing w:before="100" w:beforeAutospacing="1" w:after="100" w:afterAutospacing="1"/>
    </w:pPr>
  </w:style>
  <w:style w:type="paragraph" w:customStyle="1" w:styleId="xl85">
    <w:name w:val="xl85"/>
    <w:basedOn w:val="a5"/>
    <w:uiPriority w:val="99"/>
    <w:rsid w:val="000544E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style>
  <w:style w:type="paragraph" w:customStyle="1" w:styleId="xl86">
    <w:name w:val="xl86"/>
    <w:basedOn w:val="a5"/>
    <w:uiPriority w:val="99"/>
    <w:rsid w:val="000544E4"/>
    <w:pPr>
      <w:pBdr>
        <w:top w:val="single" w:sz="4" w:space="0" w:color="auto"/>
        <w:left w:val="single" w:sz="4" w:space="0" w:color="auto"/>
        <w:bottom w:val="single" w:sz="4" w:space="0" w:color="auto"/>
      </w:pBdr>
      <w:shd w:val="clear" w:color="auto" w:fill="CCFFFF"/>
      <w:spacing w:before="100" w:beforeAutospacing="1" w:after="100" w:afterAutospacing="1"/>
      <w:jc w:val="center"/>
    </w:pPr>
  </w:style>
  <w:style w:type="paragraph" w:customStyle="1" w:styleId="xl87">
    <w:name w:val="xl87"/>
    <w:basedOn w:val="a5"/>
    <w:uiPriority w:val="99"/>
    <w:rsid w:val="000544E4"/>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style>
  <w:style w:type="paragraph" w:customStyle="1" w:styleId="xl88">
    <w:name w:val="xl88"/>
    <w:basedOn w:val="a5"/>
    <w:uiPriority w:val="99"/>
    <w:rsid w:val="000544E4"/>
    <w:pPr>
      <w:pBdr>
        <w:top w:val="single" w:sz="8" w:space="0" w:color="auto"/>
        <w:left w:val="single" w:sz="8" w:space="0" w:color="auto"/>
        <w:right w:val="single" w:sz="8" w:space="0" w:color="auto"/>
      </w:pBdr>
      <w:spacing w:before="100" w:beforeAutospacing="1" w:after="100" w:afterAutospacing="1"/>
      <w:textAlignment w:val="top"/>
    </w:pPr>
    <w:rPr>
      <w:b/>
      <w:bCs/>
    </w:rPr>
  </w:style>
  <w:style w:type="paragraph" w:customStyle="1" w:styleId="xl89">
    <w:name w:val="xl89"/>
    <w:basedOn w:val="a5"/>
    <w:uiPriority w:val="99"/>
    <w:rsid w:val="000544E4"/>
    <w:pPr>
      <w:pBdr>
        <w:left w:val="single" w:sz="8" w:space="0" w:color="auto"/>
        <w:right w:val="single" w:sz="8" w:space="0" w:color="auto"/>
      </w:pBdr>
      <w:spacing w:before="100" w:beforeAutospacing="1" w:after="100" w:afterAutospacing="1"/>
    </w:pPr>
  </w:style>
  <w:style w:type="paragraph" w:customStyle="1" w:styleId="xl90">
    <w:name w:val="xl90"/>
    <w:basedOn w:val="a5"/>
    <w:uiPriority w:val="99"/>
    <w:rsid w:val="000544E4"/>
    <w:pPr>
      <w:pBdr>
        <w:left w:val="single" w:sz="8" w:space="0" w:color="auto"/>
        <w:bottom w:val="single" w:sz="8" w:space="0" w:color="auto"/>
        <w:right w:val="single" w:sz="8" w:space="0" w:color="auto"/>
      </w:pBdr>
      <w:spacing w:before="100" w:beforeAutospacing="1" w:after="100" w:afterAutospacing="1"/>
    </w:pPr>
    <w:rPr>
      <w:b/>
      <w:bCs/>
    </w:rPr>
  </w:style>
  <w:style w:type="paragraph" w:customStyle="1" w:styleId="xl91">
    <w:name w:val="xl91"/>
    <w:basedOn w:val="a5"/>
    <w:rsid w:val="000544E4"/>
    <w:pPr>
      <w:pBdr>
        <w:left w:val="single" w:sz="8" w:space="0" w:color="auto"/>
        <w:right w:val="single" w:sz="8" w:space="0" w:color="auto"/>
      </w:pBdr>
      <w:spacing w:before="100" w:beforeAutospacing="1" w:after="100" w:afterAutospacing="1"/>
    </w:pPr>
    <w:rPr>
      <w:b/>
      <w:bCs/>
    </w:rPr>
  </w:style>
  <w:style w:type="paragraph" w:customStyle="1" w:styleId="xl92">
    <w:name w:val="xl92"/>
    <w:basedOn w:val="a5"/>
    <w:rsid w:val="000544E4"/>
    <w:pPr>
      <w:pBdr>
        <w:top w:val="single" w:sz="8" w:space="0" w:color="auto"/>
        <w:left w:val="single" w:sz="8" w:space="0" w:color="auto"/>
        <w:right w:val="single" w:sz="8" w:space="0" w:color="auto"/>
      </w:pBdr>
      <w:spacing w:before="100" w:beforeAutospacing="1" w:after="100" w:afterAutospacing="1"/>
      <w:jc w:val="center"/>
    </w:pPr>
    <w:rPr>
      <w:b/>
      <w:bCs/>
      <w:sz w:val="18"/>
      <w:szCs w:val="18"/>
    </w:rPr>
  </w:style>
  <w:style w:type="paragraph" w:customStyle="1" w:styleId="xl93">
    <w:name w:val="xl93"/>
    <w:basedOn w:val="a5"/>
    <w:rsid w:val="000544E4"/>
    <w:pPr>
      <w:pBdr>
        <w:left w:val="single" w:sz="8" w:space="0" w:color="auto"/>
        <w:right w:val="single" w:sz="8" w:space="0" w:color="auto"/>
      </w:pBdr>
      <w:spacing w:before="100" w:beforeAutospacing="1" w:after="100" w:afterAutospacing="1"/>
      <w:jc w:val="center"/>
    </w:pPr>
    <w:rPr>
      <w:b/>
      <w:bCs/>
      <w:sz w:val="18"/>
      <w:szCs w:val="18"/>
    </w:rPr>
  </w:style>
  <w:style w:type="paragraph" w:customStyle="1" w:styleId="xl94">
    <w:name w:val="xl94"/>
    <w:basedOn w:val="a5"/>
    <w:rsid w:val="000544E4"/>
    <w:pPr>
      <w:pBdr>
        <w:left w:val="single" w:sz="8" w:space="0" w:color="auto"/>
        <w:bottom w:val="single" w:sz="8" w:space="0" w:color="auto"/>
        <w:right w:val="single" w:sz="8" w:space="0" w:color="auto"/>
      </w:pBdr>
      <w:spacing w:before="100" w:beforeAutospacing="1" w:after="100" w:afterAutospacing="1"/>
      <w:jc w:val="center"/>
    </w:pPr>
    <w:rPr>
      <w:b/>
      <w:bCs/>
      <w:sz w:val="18"/>
      <w:szCs w:val="18"/>
    </w:rPr>
  </w:style>
  <w:style w:type="paragraph" w:customStyle="1" w:styleId="xl95">
    <w:name w:val="xl95"/>
    <w:basedOn w:val="a5"/>
    <w:rsid w:val="000544E4"/>
    <w:pPr>
      <w:pBdr>
        <w:top w:val="single" w:sz="8" w:space="0" w:color="auto"/>
        <w:left w:val="single" w:sz="8" w:space="0" w:color="auto"/>
        <w:right w:val="single" w:sz="8" w:space="0" w:color="auto"/>
      </w:pBdr>
      <w:spacing w:before="100" w:beforeAutospacing="1" w:after="100" w:afterAutospacing="1"/>
      <w:jc w:val="center"/>
    </w:pPr>
    <w:rPr>
      <w:b/>
      <w:bCs/>
    </w:rPr>
  </w:style>
  <w:style w:type="paragraph" w:customStyle="1" w:styleId="xl96">
    <w:name w:val="xl96"/>
    <w:basedOn w:val="a5"/>
    <w:rsid w:val="000544E4"/>
    <w:pPr>
      <w:pBdr>
        <w:left w:val="single" w:sz="8" w:space="0" w:color="auto"/>
        <w:right w:val="single" w:sz="8" w:space="0" w:color="auto"/>
      </w:pBdr>
      <w:spacing w:before="100" w:beforeAutospacing="1" w:after="100" w:afterAutospacing="1"/>
      <w:jc w:val="center"/>
    </w:pPr>
    <w:rPr>
      <w:b/>
      <w:bCs/>
    </w:rPr>
  </w:style>
  <w:style w:type="paragraph" w:customStyle="1" w:styleId="xl97">
    <w:name w:val="xl97"/>
    <w:basedOn w:val="a5"/>
    <w:rsid w:val="000544E4"/>
    <w:pPr>
      <w:pBdr>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98">
    <w:name w:val="xl98"/>
    <w:basedOn w:val="a5"/>
    <w:rsid w:val="000544E4"/>
    <w:pPr>
      <w:pBdr>
        <w:top w:val="single" w:sz="8" w:space="0" w:color="auto"/>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99">
    <w:name w:val="xl99"/>
    <w:basedOn w:val="a5"/>
    <w:rsid w:val="000544E4"/>
    <w:pPr>
      <w:pBdr>
        <w:top w:val="single" w:sz="4" w:space="0" w:color="auto"/>
        <w:left w:val="single" w:sz="8" w:space="0" w:color="auto"/>
        <w:bottom w:val="single" w:sz="4" w:space="0" w:color="auto"/>
        <w:right w:val="single" w:sz="8" w:space="0" w:color="auto"/>
      </w:pBdr>
      <w:spacing w:before="100" w:beforeAutospacing="1" w:after="100" w:afterAutospacing="1"/>
      <w:jc w:val="center"/>
    </w:pPr>
    <w:rPr>
      <w:b/>
      <w:bCs/>
    </w:rPr>
  </w:style>
  <w:style w:type="paragraph" w:customStyle="1" w:styleId="xl100">
    <w:name w:val="xl100"/>
    <w:basedOn w:val="a5"/>
    <w:rsid w:val="000544E4"/>
    <w:pPr>
      <w:pBdr>
        <w:top w:val="single" w:sz="4" w:space="0" w:color="auto"/>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101">
    <w:name w:val="xl101"/>
    <w:basedOn w:val="a5"/>
    <w:rsid w:val="000544E4"/>
    <w:pPr>
      <w:pBdr>
        <w:top w:val="single" w:sz="8" w:space="0" w:color="auto"/>
        <w:left w:val="single" w:sz="8" w:space="0" w:color="auto"/>
        <w:right w:val="single" w:sz="8" w:space="0" w:color="auto"/>
      </w:pBdr>
      <w:spacing w:before="100" w:beforeAutospacing="1" w:after="100" w:afterAutospacing="1"/>
      <w:jc w:val="center"/>
    </w:pPr>
    <w:rPr>
      <w:b/>
      <w:bCs/>
    </w:rPr>
  </w:style>
  <w:style w:type="paragraph" w:customStyle="1" w:styleId="xl102">
    <w:name w:val="xl102"/>
    <w:basedOn w:val="a5"/>
    <w:rsid w:val="000544E4"/>
    <w:pPr>
      <w:pBdr>
        <w:left w:val="single" w:sz="8" w:space="0" w:color="auto"/>
        <w:right w:val="single" w:sz="8" w:space="0" w:color="auto"/>
      </w:pBdr>
      <w:spacing w:before="100" w:beforeAutospacing="1" w:after="100" w:afterAutospacing="1"/>
      <w:jc w:val="center"/>
    </w:pPr>
    <w:rPr>
      <w:b/>
      <w:bCs/>
    </w:rPr>
  </w:style>
  <w:style w:type="paragraph" w:customStyle="1" w:styleId="xl103">
    <w:name w:val="xl103"/>
    <w:basedOn w:val="a5"/>
    <w:rsid w:val="000544E4"/>
    <w:pPr>
      <w:pBdr>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104">
    <w:name w:val="xl104"/>
    <w:basedOn w:val="a5"/>
    <w:rsid w:val="000544E4"/>
    <w:pPr>
      <w:pBdr>
        <w:top w:val="single" w:sz="8" w:space="0" w:color="auto"/>
        <w:left w:val="single" w:sz="8" w:space="0" w:color="auto"/>
      </w:pBdr>
      <w:spacing w:before="100" w:beforeAutospacing="1" w:after="100" w:afterAutospacing="1"/>
      <w:jc w:val="center"/>
    </w:pPr>
    <w:rPr>
      <w:b/>
      <w:bCs/>
    </w:rPr>
  </w:style>
  <w:style w:type="paragraph" w:customStyle="1" w:styleId="xl105">
    <w:name w:val="xl105"/>
    <w:basedOn w:val="a5"/>
    <w:rsid w:val="000544E4"/>
    <w:pPr>
      <w:pBdr>
        <w:top w:val="single" w:sz="8" w:space="0" w:color="auto"/>
        <w:right w:val="single" w:sz="8" w:space="0" w:color="auto"/>
      </w:pBdr>
      <w:spacing w:before="100" w:beforeAutospacing="1" w:after="100" w:afterAutospacing="1"/>
      <w:jc w:val="center"/>
    </w:pPr>
    <w:rPr>
      <w:b/>
      <w:bCs/>
    </w:rPr>
  </w:style>
  <w:style w:type="paragraph" w:customStyle="1" w:styleId="xl106">
    <w:name w:val="xl106"/>
    <w:basedOn w:val="a5"/>
    <w:rsid w:val="000544E4"/>
    <w:pPr>
      <w:pBdr>
        <w:left w:val="single" w:sz="8" w:space="0" w:color="auto"/>
      </w:pBdr>
      <w:spacing w:before="100" w:beforeAutospacing="1" w:after="100" w:afterAutospacing="1"/>
      <w:jc w:val="center"/>
    </w:pPr>
    <w:rPr>
      <w:b/>
      <w:bCs/>
    </w:rPr>
  </w:style>
  <w:style w:type="paragraph" w:customStyle="1" w:styleId="xl107">
    <w:name w:val="xl107"/>
    <w:basedOn w:val="a5"/>
    <w:rsid w:val="000544E4"/>
    <w:pPr>
      <w:pBdr>
        <w:right w:val="single" w:sz="8" w:space="0" w:color="auto"/>
      </w:pBdr>
      <w:spacing w:before="100" w:beforeAutospacing="1" w:after="100" w:afterAutospacing="1"/>
      <w:jc w:val="center"/>
    </w:pPr>
    <w:rPr>
      <w:b/>
      <w:bCs/>
    </w:rPr>
  </w:style>
  <w:style w:type="paragraph" w:customStyle="1" w:styleId="xl108">
    <w:name w:val="xl108"/>
    <w:basedOn w:val="a5"/>
    <w:rsid w:val="000544E4"/>
    <w:pPr>
      <w:pBdr>
        <w:left w:val="single" w:sz="8" w:space="0" w:color="auto"/>
        <w:bottom w:val="single" w:sz="8" w:space="0" w:color="auto"/>
      </w:pBdr>
      <w:spacing w:before="100" w:beforeAutospacing="1" w:after="100" w:afterAutospacing="1"/>
      <w:jc w:val="center"/>
    </w:pPr>
    <w:rPr>
      <w:b/>
      <w:bCs/>
    </w:rPr>
  </w:style>
  <w:style w:type="paragraph" w:customStyle="1" w:styleId="xl109">
    <w:name w:val="xl109"/>
    <w:basedOn w:val="a5"/>
    <w:rsid w:val="000544E4"/>
    <w:pPr>
      <w:pBdr>
        <w:bottom w:val="single" w:sz="8" w:space="0" w:color="auto"/>
        <w:right w:val="single" w:sz="8" w:space="0" w:color="auto"/>
      </w:pBdr>
      <w:spacing w:before="100" w:beforeAutospacing="1" w:after="100" w:afterAutospacing="1"/>
      <w:jc w:val="center"/>
    </w:pPr>
    <w:rPr>
      <w:b/>
      <w:bCs/>
    </w:rPr>
  </w:style>
  <w:style w:type="paragraph" w:customStyle="1" w:styleId="xl110">
    <w:name w:val="xl110"/>
    <w:basedOn w:val="a5"/>
    <w:rsid w:val="000544E4"/>
    <w:pPr>
      <w:pBdr>
        <w:top w:val="single" w:sz="8" w:space="0" w:color="auto"/>
        <w:left w:val="single" w:sz="8" w:space="0" w:color="auto"/>
        <w:right w:val="single" w:sz="8" w:space="0" w:color="auto"/>
      </w:pBdr>
      <w:spacing w:before="100" w:beforeAutospacing="1" w:after="100" w:afterAutospacing="1"/>
      <w:jc w:val="center"/>
    </w:pPr>
    <w:rPr>
      <w:b/>
      <w:bCs/>
    </w:rPr>
  </w:style>
  <w:style w:type="paragraph" w:customStyle="1" w:styleId="xl111">
    <w:name w:val="xl111"/>
    <w:basedOn w:val="a5"/>
    <w:rsid w:val="000544E4"/>
    <w:pPr>
      <w:pBdr>
        <w:left w:val="single" w:sz="8" w:space="0" w:color="auto"/>
        <w:bottom w:val="single" w:sz="8" w:space="0" w:color="auto"/>
        <w:right w:val="single" w:sz="8" w:space="0" w:color="auto"/>
      </w:pBdr>
      <w:spacing w:before="100" w:beforeAutospacing="1" w:after="100" w:afterAutospacing="1"/>
      <w:jc w:val="center"/>
    </w:pPr>
    <w:rPr>
      <w:b/>
      <w:bCs/>
    </w:rPr>
  </w:style>
  <w:style w:type="paragraph" w:customStyle="1" w:styleId="xl112">
    <w:name w:val="xl112"/>
    <w:basedOn w:val="a5"/>
    <w:rsid w:val="000544E4"/>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rPr>
  </w:style>
  <w:style w:type="paragraph" w:customStyle="1" w:styleId="xl113">
    <w:name w:val="xl113"/>
    <w:basedOn w:val="a5"/>
    <w:rsid w:val="000544E4"/>
    <w:pPr>
      <w:pBdr>
        <w:top w:val="single" w:sz="8" w:space="0" w:color="auto"/>
        <w:left w:val="single" w:sz="4" w:space="0" w:color="auto"/>
        <w:bottom w:val="single" w:sz="4" w:space="0" w:color="auto"/>
      </w:pBdr>
      <w:spacing w:before="100" w:beforeAutospacing="1" w:after="100" w:afterAutospacing="1"/>
    </w:pPr>
    <w:rPr>
      <w:b/>
      <w:bCs/>
    </w:rPr>
  </w:style>
  <w:style w:type="paragraph" w:customStyle="1" w:styleId="xl114">
    <w:name w:val="xl114"/>
    <w:basedOn w:val="a5"/>
    <w:rsid w:val="000544E4"/>
    <w:pPr>
      <w:pBdr>
        <w:top w:val="single" w:sz="4" w:space="0" w:color="auto"/>
        <w:left w:val="single" w:sz="8" w:space="0" w:color="auto"/>
        <w:bottom w:val="single" w:sz="4" w:space="0" w:color="auto"/>
        <w:right w:val="single" w:sz="4" w:space="0" w:color="auto"/>
      </w:pBdr>
      <w:spacing w:before="100" w:beforeAutospacing="1" w:after="100" w:afterAutospacing="1"/>
    </w:pPr>
    <w:rPr>
      <w:b/>
      <w:bCs/>
    </w:rPr>
  </w:style>
  <w:style w:type="paragraph" w:customStyle="1" w:styleId="xl115">
    <w:name w:val="xl115"/>
    <w:basedOn w:val="a5"/>
    <w:rsid w:val="000544E4"/>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116">
    <w:name w:val="xl116"/>
    <w:basedOn w:val="a5"/>
    <w:rsid w:val="000544E4"/>
    <w:pPr>
      <w:pBdr>
        <w:top w:val="single" w:sz="4" w:space="0" w:color="auto"/>
        <w:left w:val="single" w:sz="8" w:space="0" w:color="auto"/>
        <w:bottom w:val="single" w:sz="8" w:space="0" w:color="auto"/>
        <w:right w:val="single" w:sz="4" w:space="0" w:color="auto"/>
      </w:pBdr>
      <w:spacing w:before="100" w:beforeAutospacing="1" w:after="100" w:afterAutospacing="1"/>
    </w:pPr>
    <w:rPr>
      <w:b/>
      <w:bCs/>
    </w:rPr>
  </w:style>
  <w:style w:type="paragraph" w:customStyle="1" w:styleId="xl117">
    <w:name w:val="xl117"/>
    <w:basedOn w:val="a5"/>
    <w:rsid w:val="000544E4"/>
    <w:pPr>
      <w:pBdr>
        <w:top w:val="single" w:sz="4" w:space="0" w:color="auto"/>
        <w:left w:val="single" w:sz="4" w:space="0" w:color="auto"/>
        <w:bottom w:val="single" w:sz="8" w:space="0" w:color="auto"/>
      </w:pBdr>
      <w:spacing w:before="100" w:beforeAutospacing="1" w:after="100" w:afterAutospacing="1"/>
    </w:pPr>
    <w:rPr>
      <w:b/>
      <w:bCs/>
    </w:rPr>
  </w:style>
  <w:style w:type="paragraph" w:customStyle="1" w:styleId="xl118">
    <w:name w:val="xl118"/>
    <w:basedOn w:val="a5"/>
    <w:rsid w:val="000544E4"/>
    <w:pPr>
      <w:pBdr>
        <w:top w:val="single" w:sz="8" w:space="0" w:color="auto"/>
        <w:bottom w:val="single" w:sz="4" w:space="0" w:color="auto"/>
      </w:pBdr>
      <w:spacing w:before="100" w:beforeAutospacing="1" w:after="100" w:afterAutospacing="1"/>
      <w:jc w:val="center"/>
    </w:pPr>
    <w:rPr>
      <w:b/>
      <w:bCs/>
    </w:rPr>
  </w:style>
  <w:style w:type="paragraph" w:customStyle="1" w:styleId="xl119">
    <w:name w:val="xl119"/>
    <w:basedOn w:val="a5"/>
    <w:rsid w:val="000544E4"/>
    <w:pPr>
      <w:pBdr>
        <w:top w:val="single" w:sz="4" w:space="0" w:color="auto"/>
        <w:bottom w:val="single" w:sz="4" w:space="0" w:color="auto"/>
      </w:pBdr>
      <w:spacing w:before="100" w:beforeAutospacing="1" w:after="100" w:afterAutospacing="1"/>
      <w:jc w:val="center"/>
    </w:pPr>
    <w:rPr>
      <w:b/>
      <w:bCs/>
    </w:rPr>
  </w:style>
  <w:style w:type="paragraph" w:customStyle="1" w:styleId="xl120">
    <w:name w:val="xl120"/>
    <w:basedOn w:val="a5"/>
    <w:rsid w:val="000544E4"/>
    <w:pPr>
      <w:pBdr>
        <w:top w:val="single" w:sz="4" w:space="0" w:color="auto"/>
        <w:bottom w:val="single" w:sz="8" w:space="0" w:color="auto"/>
      </w:pBdr>
      <w:spacing w:before="100" w:beforeAutospacing="1" w:after="100" w:afterAutospacing="1"/>
      <w:jc w:val="center"/>
    </w:pPr>
    <w:rPr>
      <w:b/>
      <w:bCs/>
    </w:rPr>
  </w:style>
  <w:style w:type="paragraph" w:customStyle="1" w:styleId="xl121">
    <w:name w:val="xl121"/>
    <w:basedOn w:val="a5"/>
    <w:rsid w:val="000544E4"/>
    <w:pPr>
      <w:pBdr>
        <w:top w:val="single" w:sz="8" w:space="0" w:color="auto"/>
        <w:left w:val="single" w:sz="8" w:space="0" w:color="auto"/>
      </w:pBdr>
      <w:spacing w:before="100" w:beforeAutospacing="1" w:after="100" w:afterAutospacing="1"/>
      <w:jc w:val="center"/>
      <w:textAlignment w:val="top"/>
    </w:pPr>
    <w:rPr>
      <w:b/>
      <w:bCs/>
    </w:rPr>
  </w:style>
  <w:style w:type="paragraph" w:customStyle="1" w:styleId="xl122">
    <w:name w:val="xl122"/>
    <w:basedOn w:val="a5"/>
    <w:rsid w:val="000544E4"/>
    <w:pPr>
      <w:pBdr>
        <w:left w:val="single" w:sz="8" w:space="0" w:color="auto"/>
      </w:pBdr>
      <w:spacing w:before="100" w:beforeAutospacing="1" w:after="100" w:afterAutospacing="1"/>
      <w:jc w:val="center"/>
      <w:textAlignment w:val="top"/>
    </w:pPr>
    <w:rPr>
      <w:b/>
      <w:bCs/>
    </w:rPr>
  </w:style>
  <w:style w:type="paragraph" w:customStyle="1" w:styleId="xl123">
    <w:name w:val="xl123"/>
    <w:basedOn w:val="a5"/>
    <w:rsid w:val="000544E4"/>
    <w:pPr>
      <w:pBdr>
        <w:left w:val="single" w:sz="8" w:space="0" w:color="auto"/>
        <w:bottom w:val="single" w:sz="8" w:space="0" w:color="auto"/>
      </w:pBdr>
      <w:spacing w:before="100" w:beforeAutospacing="1" w:after="100" w:afterAutospacing="1"/>
      <w:jc w:val="center"/>
      <w:textAlignment w:val="top"/>
    </w:pPr>
    <w:rPr>
      <w:b/>
      <w:bCs/>
    </w:rPr>
  </w:style>
  <w:style w:type="paragraph" w:customStyle="1" w:styleId="xl124">
    <w:name w:val="xl124"/>
    <w:basedOn w:val="a5"/>
    <w:rsid w:val="000544E4"/>
    <w:pPr>
      <w:spacing w:before="100" w:beforeAutospacing="1" w:after="100" w:afterAutospacing="1"/>
      <w:jc w:val="center"/>
    </w:pPr>
    <w:rPr>
      <w:b/>
      <w:bCs/>
      <w:sz w:val="28"/>
      <w:szCs w:val="28"/>
    </w:rPr>
  </w:style>
  <w:style w:type="character" w:styleId="afffc">
    <w:name w:val="Strong"/>
    <w:uiPriority w:val="22"/>
    <w:qFormat/>
    <w:rsid w:val="000544E4"/>
    <w:rPr>
      <w:b/>
      <w:bCs/>
    </w:rPr>
  </w:style>
  <w:style w:type="paragraph" w:customStyle="1" w:styleId="111">
    <w:name w:val="Знак Знак Знак1 Знак Знак Знак Знак1"/>
    <w:basedOn w:val="a5"/>
    <w:next w:val="21"/>
    <w:autoRedefine/>
    <w:rsid w:val="000544E4"/>
    <w:pPr>
      <w:spacing w:after="160" w:line="240" w:lineRule="exact"/>
      <w:jc w:val="right"/>
    </w:pPr>
    <w:rPr>
      <w:noProof/>
      <w:lang w:val="en-US" w:eastAsia="en-US"/>
    </w:rPr>
  </w:style>
  <w:style w:type="paragraph" w:customStyle="1" w:styleId="Oaaeeiuenoeeu">
    <w:name w:val="Oaaee?iue noeeu"/>
    <w:basedOn w:val="a5"/>
    <w:rsid w:val="000544E4"/>
    <w:pPr>
      <w:overflowPunct w:val="0"/>
      <w:autoSpaceDE w:val="0"/>
      <w:autoSpaceDN w:val="0"/>
      <w:adjustRightInd w:val="0"/>
      <w:jc w:val="center"/>
      <w:textAlignment w:val="baseline"/>
    </w:pPr>
    <w:rPr>
      <w:sz w:val="22"/>
      <w:szCs w:val="20"/>
    </w:rPr>
  </w:style>
  <w:style w:type="paragraph" w:customStyle="1" w:styleId="ConsPlusCell">
    <w:name w:val="ConsPlusCell"/>
    <w:uiPriority w:val="99"/>
    <w:rsid w:val="000544E4"/>
    <w:pPr>
      <w:widowControl w:val="0"/>
      <w:autoSpaceDE w:val="0"/>
      <w:autoSpaceDN w:val="0"/>
      <w:adjustRightInd w:val="0"/>
    </w:pPr>
    <w:rPr>
      <w:rFonts w:ascii="Arial" w:hAnsi="Arial" w:cs="Arial"/>
    </w:rPr>
  </w:style>
  <w:style w:type="paragraph" w:customStyle="1" w:styleId="1f0">
    <w:name w:val="Знак1"/>
    <w:basedOn w:val="a5"/>
    <w:rsid w:val="000544E4"/>
    <w:pPr>
      <w:spacing w:before="100" w:beforeAutospacing="1" w:after="100" w:afterAutospacing="1"/>
    </w:pPr>
    <w:rPr>
      <w:rFonts w:ascii="Tahoma" w:hAnsi="Tahoma"/>
      <w:sz w:val="20"/>
      <w:szCs w:val="20"/>
      <w:lang w:val="en-US" w:eastAsia="en-US"/>
    </w:rPr>
  </w:style>
  <w:style w:type="paragraph" w:styleId="2f7">
    <w:name w:val="List Continue 2"/>
    <w:basedOn w:val="a5"/>
    <w:rsid w:val="000544E4"/>
    <w:pPr>
      <w:spacing w:after="120"/>
      <w:ind w:left="566"/>
    </w:pPr>
    <w:rPr>
      <w:sz w:val="20"/>
      <w:szCs w:val="20"/>
    </w:rPr>
  </w:style>
  <w:style w:type="paragraph" w:customStyle="1" w:styleId="49">
    <w:name w:val="Знак Знак4"/>
    <w:basedOn w:val="a5"/>
    <w:rsid w:val="000544E4"/>
    <w:pPr>
      <w:spacing w:before="100" w:beforeAutospacing="1" w:after="100" w:afterAutospacing="1"/>
    </w:pPr>
    <w:rPr>
      <w:rFonts w:ascii="Tahoma" w:hAnsi="Tahoma"/>
      <w:sz w:val="20"/>
      <w:szCs w:val="20"/>
      <w:lang w:val="en-US" w:eastAsia="en-US"/>
    </w:rPr>
  </w:style>
  <w:style w:type="paragraph" w:customStyle="1" w:styleId="4a">
    <w:name w:val="Знак Знак4 Знак Знак"/>
    <w:basedOn w:val="a5"/>
    <w:rsid w:val="000544E4"/>
    <w:pPr>
      <w:spacing w:before="100" w:beforeAutospacing="1" w:after="100" w:afterAutospacing="1"/>
    </w:pPr>
    <w:rPr>
      <w:rFonts w:ascii="Tahoma" w:hAnsi="Tahoma"/>
      <w:sz w:val="20"/>
      <w:szCs w:val="20"/>
      <w:lang w:val="en-US" w:eastAsia="en-US"/>
    </w:rPr>
  </w:style>
  <w:style w:type="paragraph" w:customStyle="1" w:styleId="1f1">
    <w:name w:val="1 Знак Знак Знак Знак Знак Знак Знак Знак Знак Знак"/>
    <w:basedOn w:val="a5"/>
    <w:rsid w:val="000544E4"/>
    <w:pPr>
      <w:spacing w:before="100" w:beforeAutospacing="1" w:after="100" w:afterAutospacing="1"/>
    </w:pPr>
    <w:rPr>
      <w:rFonts w:ascii="Tahoma" w:hAnsi="Tahoma"/>
      <w:sz w:val="20"/>
      <w:szCs w:val="20"/>
      <w:lang w:val="en-US" w:eastAsia="en-US"/>
    </w:rPr>
  </w:style>
  <w:style w:type="paragraph" w:styleId="afffd">
    <w:name w:val="endnote text"/>
    <w:basedOn w:val="a5"/>
    <w:link w:val="afffe"/>
    <w:uiPriority w:val="99"/>
    <w:rsid w:val="000544E4"/>
    <w:rPr>
      <w:sz w:val="20"/>
      <w:szCs w:val="20"/>
    </w:rPr>
  </w:style>
  <w:style w:type="character" w:customStyle="1" w:styleId="afffe">
    <w:name w:val="Текст концевой сноски Знак"/>
    <w:basedOn w:val="a6"/>
    <w:link w:val="afffd"/>
    <w:uiPriority w:val="99"/>
    <w:rsid w:val="000544E4"/>
  </w:style>
  <w:style w:type="character" w:styleId="affff">
    <w:name w:val="endnote reference"/>
    <w:uiPriority w:val="99"/>
    <w:rsid w:val="000544E4"/>
    <w:rPr>
      <w:vertAlign w:val="superscript"/>
    </w:rPr>
  </w:style>
  <w:style w:type="paragraph" w:customStyle="1" w:styleId="affff0">
    <w:name w:val="Краткий обратный адрес"/>
    <w:basedOn w:val="a5"/>
    <w:qFormat/>
    <w:rsid w:val="000544E4"/>
    <w:pPr>
      <w:overflowPunct w:val="0"/>
      <w:autoSpaceDE w:val="0"/>
      <w:autoSpaceDN w:val="0"/>
      <w:adjustRightInd w:val="0"/>
    </w:pPr>
    <w:rPr>
      <w:szCs w:val="20"/>
    </w:rPr>
  </w:style>
  <w:style w:type="paragraph" w:customStyle="1" w:styleId="64">
    <w:name w:val="Знак Знак6"/>
    <w:basedOn w:val="a5"/>
    <w:rsid w:val="000544E4"/>
    <w:pPr>
      <w:spacing w:before="100" w:beforeAutospacing="1" w:after="100" w:afterAutospacing="1"/>
    </w:pPr>
    <w:rPr>
      <w:rFonts w:ascii="Tahoma" w:hAnsi="Tahoma"/>
      <w:sz w:val="20"/>
      <w:szCs w:val="20"/>
      <w:lang w:val="en-US" w:eastAsia="en-US"/>
    </w:rPr>
  </w:style>
  <w:style w:type="paragraph" w:customStyle="1" w:styleId="1f2">
    <w:name w:val="Знак Знак1 Знак"/>
    <w:basedOn w:val="a5"/>
    <w:rsid w:val="000544E4"/>
    <w:pPr>
      <w:spacing w:before="100" w:beforeAutospacing="1" w:after="100" w:afterAutospacing="1"/>
    </w:pPr>
    <w:rPr>
      <w:rFonts w:ascii="Tahoma" w:hAnsi="Tahoma"/>
      <w:sz w:val="20"/>
      <w:szCs w:val="20"/>
      <w:lang w:val="en-US" w:eastAsia="en-US"/>
    </w:rPr>
  </w:style>
  <w:style w:type="character" w:customStyle="1" w:styleId="214">
    <w:name w:val="Основной текст с отступом 2 Знак1"/>
    <w:aliases w:val="Основной текст с отступом 2 Знак Знак Знак,Основной текст с отступом 2 Знак Знак1"/>
    <w:rsid w:val="000544E4"/>
    <w:rPr>
      <w:sz w:val="24"/>
      <w:szCs w:val="24"/>
      <w:lang w:val="ru-RU" w:eastAsia="ru-RU" w:bidi="ar-SA"/>
    </w:rPr>
  </w:style>
  <w:style w:type="paragraph" w:customStyle="1" w:styleId="215">
    <w:name w:val="Знак21"/>
    <w:basedOn w:val="a5"/>
    <w:next w:val="21"/>
    <w:autoRedefine/>
    <w:rsid w:val="000544E4"/>
    <w:pPr>
      <w:spacing w:after="160" w:line="240" w:lineRule="exact"/>
      <w:jc w:val="right"/>
    </w:pPr>
    <w:rPr>
      <w:noProof/>
      <w:lang w:val="en-US" w:eastAsia="en-US"/>
    </w:rPr>
  </w:style>
  <w:style w:type="paragraph" w:styleId="affff1">
    <w:name w:val="caption"/>
    <w:aliases w:val="Название рисунка,Название рис."/>
    <w:basedOn w:val="a5"/>
    <w:link w:val="affff2"/>
    <w:uiPriority w:val="35"/>
    <w:qFormat/>
    <w:rsid w:val="000544E4"/>
    <w:pPr>
      <w:jc w:val="center"/>
    </w:pPr>
    <w:rPr>
      <w:b/>
      <w:szCs w:val="20"/>
    </w:rPr>
  </w:style>
  <w:style w:type="paragraph" w:styleId="3f0">
    <w:name w:val="List 3"/>
    <w:basedOn w:val="a5"/>
    <w:rsid w:val="000544E4"/>
    <w:pPr>
      <w:overflowPunct w:val="0"/>
      <w:autoSpaceDE w:val="0"/>
      <w:autoSpaceDN w:val="0"/>
      <w:adjustRightInd w:val="0"/>
      <w:ind w:left="849" w:hanging="283"/>
    </w:pPr>
    <w:rPr>
      <w:szCs w:val="20"/>
    </w:rPr>
  </w:style>
  <w:style w:type="character" w:customStyle="1" w:styleId="affff3">
    <w:name w:val="Стиль полужирный"/>
    <w:rsid w:val="000544E4"/>
    <w:rPr>
      <w:b/>
      <w:bCs/>
      <w:strike w:val="0"/>
      <w:dstrike w:val="0"/>
      <w:u w:val="none"/>
      <w:effect w:val="none"/>
      <w:vertAlign w:val="baseline"/>
    </w:rPr>
  </w:style>
  <w:style w:type="character" w:customStyle="1" w:styleId="212pt4">
    <w:name w:val="Заголовок 2 + 12 pt Знак Знак Знак Знак Знак"/>
    <w:rsid w:val="000544E4"/>
    <w:rPr>
      <w:b/>
      <w:bCs/>
      <w:sz w:val="24"/>
      <w:lang w:val="ru-RU" w:eastAsia="ru-RU" w:bidi="ar-SA"/>
    </w:rPr>
  </w:style>
  <w:style w:type="paragraph" w:styleId="affff4">
    <w:name w:val="List"/>
    <w:basedOn w:val="a5"/>
    <w:rsid w:val="000544E4"/>
    <w:pPr>
      <w:overflowPunct w:val="0"/>
      <w:autoSpaceDE w:val="0"/>
      <w:autoSpaceDN w:val="0"/>
      <w:adjustRightInd w:val="0"/>
      <w:ind w:left="283" w:hanging="283"/>
    </w:pPr>
    <w:rPr>
      <w:szCs w:val="20"/>
    </w:rPr>
  </w:style>
  <w:style w:type="paragraph" w:styleId="4b">
    <w:name w:val="List 4"/>
    <w:basedOn w:val="a5"/>
    <w:rsid w:val="000544E4"/>
    <w:pPr>
      <w:overflowPunct w:val="0"/>
      <w:autoSpaceDE w:val="0"/>
      <w:autoSpaceDN w:val="0"/>
      <w:adjustRightInd w:val="0"/>
      <w:ind w:left="1132" w:hanging="283"/>
    </w:pPr>
    <w:rPr>
      <w:szCs w:val="20"/>
    </w:rPr>
  </w:style>
  <w:style w:type="paragraph" w:styleId="3f1">
    <w:name w:val="List Bullet 3"/>
    <w:basedOn w:val="a5"/>
    <w:autoRedefine/>
    <w:rsid w:val="000544E4"/>
    <w:pPr>
      <w:tabs>
        <w:tab w:val="num" w:pos="360"/>
      </w:tabs>
      <w:overflowPunct w:val="0"/>
      <w:autoSpaceDE w:val="0"/>
      <w:autoSpaceDN w:val="0"/>
      <w:adjustRightInd w:val="0"/>
    </w:pPr>
    <w:rPr>
      <w:szCs w:val="20"/>
    </w:rPr>
  </w:style>
  <w:style w:type="paragraph" w:styleId="affff5">
    <w:name w:val="List Continue"/>
    <w:basedOn w:val="a5"/>
    <w:rsid w:val="000544E4"/>
    <w:pPr>
      <w:overflowPunct w:val="0"/>
      <w:autoSpaceDE w:val="0"/>
      <w:autoSpaceDN w:val="0"/>
      <w:adjustRightInd w:val="0"/>
      <w:spacing w:after="120"/>
      <w:ind w:left="283"/>
    </w:pPr>
    <w:rPr>
      <w:szCs w:val="20"/>
    </w:rPr>
  </w:style>
  <w:style w:type="paragraph" w:styleId="3f2">
    <w:name w:val="List Continue 3"/>
    <w:basedOn w:val="a5"/>
    <w:rsid w:val="000544E4"/>
    <w:pPr>
      <w:overflowPunct w:val="0"/>
      <w:autoSpaceDE w:val="0"/>
      <w:autoSpaceDN w:val="0"/>
      <w:adjustRightInd w:val="0"/>
      <w:spacing w:after="120"/>
      <w:ind w:left="849"/>
    </w:pPr>
    <w:rPr>
      <w:szCs w:val="20"/>
    </w:rPr>
  </w:style>
  <w:style w:type="paragraph" w:styleId="affff6">
    <w:name w:val="Normal Indent"/>
    <w:basedOn w:val="a5"/>
    <w:rsid w:val="000544E4"/>
    <w:pPr>
      <w:overflowPunct w:val="0"/>
      <w:autoSpaceDE w:val="0"/>
      <w:autoSpaceDN w:val="0"/>
      <w:adjustRightInd w:val="0"/>
      <w:ind w:left="708"/>
    </w:pPr>
    <w:rPr>
      <w:szCs w:val="20"/>
    </w:rPr>
  </w:style>
  <w:style w:type="paragraph" w:styleId="affff7">
    <w:name w:val="Signature"/>
    <w:basedOn w:val="a5"/>
    <w:link w:val="affff8"/>
    <w:rsid w:val="000544E4"/>
    <w:pPr>
      <w:overflowPunct w:val="0"/>
      <w:autoSpaceDE w:val="0"/>
      <w:autoSpaceDN w:val="0"/>
      <w:adjustRightInd w:val="0"/>
      <w:ind w:left="4252"/>
    </w:pPr>
    <w:rPr>
      <w:szCs w:val="20"/>
    </w:rPr>
  </w:style>
  <w:style w:type="character" w:customStyle="1" w:styleId="affff8">
    <w:name w:val="Подпись Знак"/>
    <w:link w:val="affff7"/>
    <w:rsid w:val="000544E4"/>
    <w:rPr>
      <w:sz w:val="24"/>
    </w:rPr>
  </w:style>
  <w:style w:type="paragraph" w:customStyle="1" w:styleId="PP">
    <w:name w:val="Строка PP"/>
    <w:basedOn w:val="affff7"/>
    <w:rsid w:val="000544E4"/>
  </w:style>
  <w:style w:type="paragraph" w:customStyle="1" w:styleId="Iauiue">
    <w:name w:val="Iau?iue"/>
    <w:rsid w:val="000544E4"/>
    <w:pPr>
      <w:overflowPunct w:val="0"/>
      <w:autoSpaceDE w:val="0"/>
      <w:autoSpaceDN w:val="0"/>
      <w:adjustRightInd w:val="0"/>
      <w:ind w:firstLine="1134"/>
      <w:jc w:val="both"/>
      <w:textAlignment w:val="baseline"/>
    </w:pPr>
    <w:rPr>
      <w:rFonts w:ascii="HelvDL" w:hAnsi="HelvDL"/>
      <w:sz w:val="24"/>
    </w:rPr>
  </w:style>
  <w:style w:type="paragraph" w:customStyle="1" w:styleId="xl25">
    <w:name w:val="xl25"/>
    <w:basedOn w:val="a5"/>
    <w:rsid w:val="000544E4"/>
    <w:pPr>
      <w:spacing w:before="100" w:beforeAutospacing="1" w:after="100" w:afterAutospacing="1"/>
    </w:pPr>
  </w:style>
  <w:style w:type="paragraph" w:customStyle="1" w:styleId="xl26">
    <w:name w:val="xl26"/>
    <w:basedOn w:val="a5"/>
    <w:rsid w:val="000544E4"/>
    <w:pPr>
      <w:pBdr>
        <w:left w:val="single" w:sz="4" w:space="0" w:color="auto"/>
        <w:right w:val="single" w:sz="4" w:space="0" w:color="auto"/>
      </w:pBdr>
      <w:spacing w:before="100" w:beforeAutospacing="1" w:after="100" w:afterAutospacing="1"/>
      <w:jc w:val="center"/>
    </w:pPr>
  </w:style>
  <w:style w:type="paragraph" w:customStyle="1" w:styleId="xl27">
    <w:name w:val="xl27"/>
    <w:basedOn w:val="a5"/>
    <w:rsid w:val="000544E4"/>
    <w:pPr>
      <w:pBdr>
        <w:top w:val="single" w:sz="4" w:space="0" w:color="auto"/>
        <w:left w:val="single" w:sz="4" w:space="0" w:color="auto"/>
        <w:bottom w:val="single" w:sz="4" w:space="0" w:color="auto"/>
      </w:pBdr>
      <w:spacing w:before="100" w:beforeAutospacing="1" w:after="100" w:afterAutospacing="1"/>
    </w:pPr>
  </w:style>
  <w:style w:type="paragraph" w:customStyle="1" w:styleId="xl28">
    <w:name w:val="xl28"/>
    <w:basedOn w:val="a5"/>
    <w:rsid w:val="000544E4"/>
    <w:pPr>
      <w:pBdr>
        <w:top w:val="single" w:sz="4" w:space="0" w:color="auto"/>
        <w:bottom w:val="single" w:sz="4" w:space="0" w:color="auto"/>
      </w:pBdr>
      <w:spacing w:before="100" w:beforeAutospacing="1" w:after="100" w:afterAutospacing="1"/>
    </w:pPr>
  </w:style>
  <w:style w:type="paragraph" w:customStyle="1" w:styleId="xl29">
    <w:name w:val="xl29"/>
    <w:basedOn w:val="a5"/>
    <w:rsid w:val="000544E4"/>
    <w:pPr>
      <w:pBdr>
        <w:top w:val="single" w:sz="4" w:space="0" w:color="auto"/>
        <w:bottom w:val="single" w:sz="4" w:space="0" w:color="auto"/>
        <w:right w:val="single" w:sz="4" w:space="0" w:color="auto"/>
      </w:pBdr>
      <w:spacing w:before="100" w:beforeAutospacing="1" w:after="100" w:afterAutospacing="1"/>
    </w:pPr>
  </w:style>
  <w:style w:type="paragraph" w:customStyle="1" w:styleId="xl30">
    <w:name w:val="xl30"/>
    <w:basedOn w:val="a5"/>
    <w:rsid w:val="000544E4"/>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31">
    <w:name w:val="xl31"/>
    <w:basedOn w:val="a5"/>
    <w:rsid w:val="000544E4"/>
    <w:pPr>
      <w:pBdr>
        <w:left w:val="single" w:sz="4" w:space="0" w:color="auto"/>
        <w:right w:val="single" w:sz="4" w:space="0" w:color="auto"/>
      </w:pBdr>
      <w:spacing w:before="100" w:beforeAutospacing="1" w:after="100" w:afterAutospacing="1"/>
    </w:pPr>
    <w:rPr>
      <w:b/>
      <w:bCs/>
    </w:rPr>
  </w:style>
  <w:style w:type="paragraph" w:customStyle="1" w:styleId="xl32">
    <w:name w:val="xl32"/>
    <w:basedOn w:val="a5"/>
    <w:rsid w:val="000544E4"/>
    <w:pPr>
      <w:pBdr>
        <w:left w:val="single" w:sz="4" w:space="0" w:color="auto"/>
        <w:bottom w:val="single" w:sz="4" w:space="0" w:color="auto"/>
        <w:right w:val="single" w:sz="4" w:space="0" w:color="auto"/>
      </w:pBdr>
      <w:spacing w:before="100" w:beforeAutospacing="1" w:after="100" w:afterAutospacing="1"/>
    </w:pPr>
    <w:rPr>
      <w:b/>
      <w:bCs/>
    </w:rPr>
  </w:style>
  <w:style w:type="paragraph" w:customStyle="1" w:styleId="xl33">
    <w:name w:val="xl33"/>
    <w:basedOn w:val="a5"/>
    <w:rsid w:val="000544E4"/>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34">
    <w:name w:val="xl34"/>
    <w:basedOn w:val="a5"/>
    <w:rsid w:val="000544E4"/>
    <w:pPr>
      <w:spacing w:before="100" w:beforeAutospacing="1" w:after="100" w:afterAutospacing="1"/>
    </w:pPr>
    <w:rPr>
      <w:b/>
      <w:bCs/>
    </w:rPr>
  </w:style>
  <w:style w:type="paragraph" w:customStyle="1" w:styleId="xl35">
    <w:name w:val="xl35"/>
    <w:basedOn w:val="a5"/>
    <w:rsid w:val="000544E4"/>
    <w:pPr>
      <w:spacing w:before="100" w:beforeAutospacing="1" w:after="100" w:afterAutospacing="1"/>
      <w:jc w:val="center"/>
    </w:pPr>
    <w:rPr>
      <w:b/>
      <w:bCs/>
    </w:rPr>
  </w:style>
  <w:style w:type="paragraph" w:customStyle="1" w:styleId="xl36">
    <w:name w:val="xl36"/>
    <w:basedOn w:val="a5"/>
    <w:rsid w:val="000544E4"/>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37">
    <w:name w:val="xl37"/>
    <w:basedOn w:val="a5"/>
    <w:rsid w:val="000544E4"/>
    <w:pPr>
      <w:pBdr>
        <w:top w:val="single" w:sz="4" w:space="0" w:color="auto"/>
        <w:left w:val="single" w:sz="4" w:space="0" w:color="auto"/>
        <w:right w:val="single" w:sz="4" w:space="0" w:color="auto"/>
      </w:pBdr>
      <w:spacing w:before="100" w:beforeAutospacing="1" w:after="100" w:afterAutospacing="1"/>
    </w:pPr>
  </w:style>
  <w:style w:type="paragraph" w:customStyle="1" w:styleId="xl38">
    <w:name w:val="xl38"/>
    <w:basedOn w:val="a5"/>
    <w:rsid w:val="000544E4"/>
    <w:pPr>
      <w:pBdr>
        <w:left w:val="single" w:sz="4" w:space="0" w:color="auto"/>
        <w:right w:val="single" w:sz="4" w:space="0" w:color="auto"/>
      </w:pBdr>
      <w:spacing w:before="100" w:beforeAutospacing="1" w:after="100" w:afterAutospacing="1"/>
      <w:jc w:val="center"/>
    </w:pPr>
    <w:rPr>
      <w:b/>
      <w:bCs/>
    </w:rPr>
  </w:style>
  <w:style w:type="paragraph" w:customStyle="1" w:styleId="xl39">
    <w:name w:val="xl39"/>
    <w:basedOn w:val="a5"/>
    <w:rsid w:val="000544E4"/>
    <w:pPr>
      <w:spacing w:before="100" w:beforeAutospacing="1" w:after="100" w:afterAutospacing="1"/>
      <w:jc w:val="center"/>
    </w:pPr>
  </w:style>
  <w:style w:type="paragraph" w:customStyle="1" w:styleId="xl40">
    <w:name w:val="xl40"/>
    <w:basedOn w:val="a5"/>
    <w:rsid w:val="000544E4"/>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41">
    <w:name w:val="xl41"/>
    <w:basedOn w:val="a5"/>
    <w:rsid w:val="000544E4"/>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42">
    <w:name w:val="xl42"/>
    <w:basedOn w:val="a5"/>
    <w:rsid w:val="000544E4"/>
    <w:pPr>
      <w:pBdr>
        <w:left w:val="single" w:sz="4" w:space="0" w:color="auto"/>
        <w:right w:val="single" w:sz="4" w:space="0" w:color="auto"/>
      </w:pBdr>
      <w:spacing w:before="100" w:beforeAutospacing="1" w:after="100" w:afterAutospacing="1"/>
    </w:pPr>
  </w:style>
  <w:style w:type="paragraph" w:customStyle="1" w:styleId="xl43">
    <w:name w:val="xl43"/>
    <w:basedOn w:val="a5"/>
    <w:rsid w:val="000544E4"/>
    <w:pPr>
      <w:pBdr>
        <w:left w:val="single" w:sz="4" w:space="0" w:color="auto"/>
        <w:bottom w:val="single" w:sz="4" w:space="0" w:color="auto"/>
        <w:right w:val="single" w:sz="4" w:space="0" w:color="auto"/>
      </w:pBdr>
      <w:spacing w:before="100" w:beforeAutospacing="1" w:after="100" w:afterAutospacing="1"/>
    </w:pPr>
  </w:style>
  <w:style w:type="paragraph" w:customStyle="1" w:styleId="xl44">
    <w:name w:val="xl44"/>
    <w:basedOn w:val="a5"/>
    <w:rsid w:val="000544E4"/>
    <w:pPr>
      <w:pBdr>
        <w:top w:val="single" w:sz="4" w:space="0" w:color="auto"/>
        <w:left w:val="single" w:sz="4" w:space="0" w:color="auto"/>
        <w:right w:val="single" w:sz="4" w:space="0" w:color="auto"/>
      </w:pBdr>
      <w:spacing w:before="100" w:beforeAutospacing="1" w:after="100" w:afterAutospacing="1"/>
      <w:jc w:val="right"/>
    </w:pPr>
  </w:style>
  <w:style w:type="paragraph" w:customStyle="1" w:styleId="xl45">
    <w:name w:val="xl45"/>
    <w:basedOn w:val="a5"/>
    <w:rsid w:val="000544E4"/>
    <w:pPr>
      <w:pBdr>
        <w:left w:val="single" w:sz="4" w:space="0" w:color="auto"/>
        <w:right w:val="single" w:sz="4" w:space="0" w:color="auto"/>
      </w:pBdr>
      <w:spacing w:before="100" w:beforeAutospacing="1" w:after="100" w:afterAutospacing="1"/>
      <w:jc w:val="right"/>
    </w:pPr>
  </w:style>
  <w:style w:type="paragraph" w:customStyle="1" w:styleId="xl46">
    <w:name w:val="xl46"/>
    <w:basedOn w:val="a5"/>
    <w:rsid w:val="000544E4"/>
    <w:pPr>
      <w:pBdr>
        <w:left w:val="single" w:sz="4" w:space="0" w:color="auto"/>
        <w:bottom w:val="single" w:sz="4" w:space="0" w:color="auto"/>
        <w:right w:val="single" w:sz="4" w:space="0" w:color="auto"/>
      </w:pBdr>
      <w:spacing w:before="100" w:beforeAutospacing="1" w:after="100" w:afterAutospacing="1"/>
      <w:jc w:val="right"/>
    </w:pPr>
  </w:style>
  <w:style w:type="paragraph" w:customStyle="1" w:styleId="xl47">
    <w:name w:val="xl47"/>
    <w:basedOn w:val="a5"/>
    <w:rsid w:val="000544E4"/>
    <w:pPr>
      <w:spacing w:before="100" w:beforeAutospacing="1" w:after="100" w:afterAutospacing="1"/>
      <w:jc w:val="right"/>
    </w:pPr>
  </w:style>
  <w:style w:type="paragraph" w:customStyle="1" w:styleId="xl48">
    <w:name w:val="xl48"/>
    <w:basedOn w:val="a5"/>
    <w:rsid w:val="000544E4"/>
    <w:pPr>
      <w:pBdr>
        <w:top w:val="single" w:sz="4" w:space="0" w:color="auto"/>
        <w:bottom w:val="single" w:sz="4" w:space="0" w:color="auto"/>
      </w:pBdr>
      <w:spacing w:before="100" w:beforeAutospacing="1" w:after="100" w:afterAutospacing="1"/>
      <w:jc w:val="right"/>
    </w:pPr>
  </w:style>
  <w:style w:type="paragraph" w:customStyle="1" w:styleId="xl49">
    <w:name w:val="xl49"/>
    <w:basedOn w:val="a5"/>
    <w:rsid w:val="000544E4"/>
    <w:pPr>
      <w:pBdr>
        <w:top w:val="single" w:sz="4" w:space="0" w:color="auto"/>
        <w:bottom w:val="single" w:sz="4" w:space="0" w:color="auto"/>
        <w:right w:val="single" w:sz="4" w:space="0" w:color="auto"/>
      </w:pBdr>
      <w:spacing w:before="100" w:beforeAutospacing="1" w:after="100" w:afterAutospacing="1"/>
      <w:jc w:val="right"/>
    </w:pPr>
  </w:style>
  <w:style w:type="paragraph" w:customStyle="1" w:styleId="xl50">
    <w:name w:val="xl50"/>
    <w:basedOn w:val="a5"/>
    <w:rsid w:val="000544E4"/>
    <w:pPr>
      <w:pBdr>
        <w:top w:val="single" w:sz="4" w:space="0" w:color="auto"/>
        <w:right w:val="single" w:sz="4" w:space="0" w:color="auto"/>
      </w:pBdr>
      <w:spacing w:before="100" w:beforeAutospacing="1" w:after="100" w:afterAutospacing="1"/>
      <w:jc w:val="right"/>
    </w:pPr>
  </w:style>
  <w:style w:type="paragraph" w:customStyle="1" w:styleId="xl51">
    <w:name w:val="xl51"/>
    <w:basedOn w:val="a5"/>
    <w:rsid w:val="000544E4"/>
    <w:pPr>
      <w:pBdr>
        <w:right w:val="single" w:sz="4" w:space="0" w:color="auto"/>
      </w:pBdr>
      <w:spacing w:before="100" w:beforeAutospacing="1" w:after="100" w:afterAutospacing="1"/>
      <w:jc w:val="right"/>
    </w:pPr>
  </w:style>
  <w:style w:type="paragraph" w:customStyle="1" w:styleId="xl52">
    <w:name w:val="xl52"/>
    <w:basedOn w:val="a5"/>
    <w:rsid w:val="000544E4"/>
    <w:pPr>
      <w:pBdr>
        <w:bottom w:val="single" w:sz="4" w:space="0" w:color="auto"/>
        <w:right w:val="single" w:sz="4" w:space="0" w:color="auto"/>
      </w:pBdr>
      <w:spacing w:before="100" w:beforeAutospacing="1" w:after="100" w:afterAutospacing="1"/>
      <w:jc w:val="right"/>
    </w:pPr>
  </w:style>
  <w:style w:type="paragraph" w:customStyle="1" w:styleId="2TimesNewRoman12pt60">
    <w:name w:val="Стиль Заголовок 2 + Times New Roman 12 pt Перед:  6 пт После:  0......"/>
    <w:basedOn w:val="a5"/>
    <w:next w:val="af9"/>
    <w:autoRedefine/>
    <w:rsid w:val="000544E4"/>
    <w:pPr>
      <w:keepNext/>
      <w:autoSpaceDE w:val="0"/>
      <w:autoSpaceDN w:val="0"/>
      <w:adjustRightInd w:val="0"/>
      <w:outlineLvl w:val="1"/>
    </w:pPr>
    <w:rPr>
      <w:b/>
      <w:bCs/>
      <w:i/>
      <w:iCs/>
      <w:szCs w:val="20"/>
    </w:rPr>
  </w:style>
  <w:style w:type="paragraph" w:customStyle="1" w:styleId="312pt00">
    <w:name w:val="Стиль Заголовок 3 12pt + Перед:  0 пт После:  0 пт"/>
    <w:basedOn w:val="a5"/>
    <w:rsid w:val="000544E4"/>
    <w:pPr>
      <w:keepNext/>
      <w:autoSpaceDE w:val="0"/>
      <w:autoSpaceDN w:val="0"/>
      <w:adjustRightInd w:val="0"/>
      <w:outlineLvl w:val="2"/>
    </w:pPr>
    <w:rPr>
      <w:i/>
      <w:iCs/>
      <w:szCs w:val="20"/>
    </w:rPr>
  </w:style>
  <w:style w:type="paragraph" w:customStyle="1" w:styleId="0">
    <w:name w:val="Заголовок 0"/>
    <w:basedOn w:val="1"/>
    <w:autoRedefine/>
    <w:rsid w:val="000544E4"/>
    <w:pPr>
      <w:keepLines w:val="0"/>
      <w:spacing w:before="0"/>
    </w:pPr>
    <w:rPr>
      <w:rFonts w:ascii="Times New Roman" w:hAnsi="Times New Roman"/>
      <w:b w:val="0"/>
      <w:bCs w:val="0"/>
      <w:color w:val="auto"/>
      <w:szCs w:val="20"/>
    </w:rPr>
  </w:style>
  <w:style w:type="paragraph" w:styleId="4c">
    <w:name w:val="toc 4"/>
    <w:basedOn w:val="a5"/>
    <w:next w:val="a5"/>
    <w:autoRedefine/>
    <w:rsid w:val="000544E4"/>
    <w:pPr>
      <w:tabs>
        <w:tab w:val="right" w:leader="dot" w:pos="9912"/>
      </w:tabs>
    </w:pPr>
    <w:rPr>
      <w:noProof/>
      <w:szCs w:val="20"/>
    </w:rPr>
  </w:style>
  <w:style w:type="paragraph" w:styleId="55">
    <w:name w:val="toc 5"/>
    <w:basedOn w:val="a5"/>
    <w:next w:val="a5"/>
    <w:autoRedefine/>
    <w:rsid w:val="000544E4"/>
    <w:pPr>
      <w:ind w:left="800"/>
    </w:pPr>
    <w:rPr>
      <w:sz w:val="20"/>
      <w:szCs w:val="20"/>
    </w:rPr>
  </w:style>
  <w:style w:type="paragraph" w:styleId="65">
    <w:name w:val="toc 6"/>
    <w:basedOn w:val="a5"/>
    <w:next w:val="a5"/>
    <w:autoRedefine/>
    <w:rsid w:val="000544E4"/>
    <w:pPr>
      <w:ind w:left="1000"/>
    </w:pPr>
    <w:rPr>
      <w:sz w:val="20"/>
      <w:szCs w:val="20"/>
    </w:rPr>
  </w:style>
  <w:style w:type="paragraph" w:styleId="75">
    <w:name w:val="toc 7"/>
    <w:basedOn w:val="a5"/>
    <w:next w:val="a5"/>
    <w:autoRedefine/>
    <w:rsid w:val="000544E4"/>
    <w:pPr>
      <w:ind w:left="1200"/>
    </w:pPr>
    <w:rPr>
      <w:sz w:val="20"/>
      <w:szCs w:val="20"/>
    </w:rPr>
  </w:style>
  <w:style w:type="paragraph" w:styleId="85">
    <w:name w:val="toc 8"/>
    <w:basedOn w:val="a5"/>
    <w:next w:val="a5"/>
    <w:autoRedefine/>
    <w:rsid w:val="000544E4"/>
    <w:pPr>
      <w:ind w:left="1400"/>
    </w:pPr>
    <w:rPr>
      <w:sz w:val="20"/>
      <w:szCs w:val="20"/>
    </w:rPr>
  </w:style>
  <w:style w:type="paragraph" w:styleId="93">
    <w:name w:val="toc 9"/>
    <w:basedOn w:val="a5"/>
    <w:next w:val="a5"/>
    <w:autoRedefine/>
    <w:rsid w:val="000544E4"/>
    <w:pPr>
      <w:ind w:left="1600"/>
    </w:pPr>
    <w:rPr>
      <w:sz w:val="20"/>
      <w:szCs w:val="20"/>
    </w:rPr>
  </w:style>
  <w:style w:type="paragraph" w:customStyle="1" w:styleId="FR1">
    <w:name w:val="FR1"/>
    <w:rsid w:val="000544E4"/>
    <w:pPr>
      <w:widowControl w:val="0"/>
      <w:autoSpaceDE w:val="0"/>
      <w:autoSpaceDN w:val="0"/>
      <w:adjustRightInd w:val="0"/>
      <w:ind w:right="200"/>
      <w:jc w:val="center"/>
    </w:pPr>
    <w:rPr>
      <w:rFonts w:ascii="Arial" w:hAnsi="Arial" w:cs="Arial"/>
      <w:b/>
      <w:bCs/>
      <w:sz w:val="24"/>
      <w:szCs w:val="24"/>
    </w:rPr>
  </w:style>
  <w:style w:type="paragraph" w:customStyle="1" w:styleId="FR2">
    <w:name w:val="FR2"/>
    <w:rsid w:val="000544E4"/>
    <w:pPr>
      <w:widowControl w:val="0"/>
      <w:autoSpaceDE w:val="0"/>
      <w:autoSpaceDN w:val="0"/>
      <w:adjustRightInd w:val="0"/>
      <w:spacing w:before="280" w:line="300" w:lineRule="auto"/>
      <w:ind w:left="1520" w:right="1200"/>
      <w:jc w:val="center"/>
    </w:pPr>
    <w:rPr>
      <w:rFonts w:ascii="Arial" w:hAnsi="Arial" w:cs="Arial"/>
      <w:i/>
      <w:iCs/>
      <w:sz w:val="28"/>
      <w:szCs w:val="28"/>
    </w:rPr>
  </w:style>
  <w:style w:type="paragraph" w:customStyle="1" w:styleId="1f3">
    <w:name w:val="Обычный1"/>
    <w:rsid w:val="000544E4"/>
  </w:style>
  <w:style w:type="paragraph" w:customStyle="1" w:styleId="ArNar">
    <w:name w:val="Обычный ArNar"/>
    <w:basedOn w:val="a5"/>
    <w:rsid w:val="000544E4"/>
    <w:pPr>
      <w:ind w:firstLine="709"/>
      <w:jc w:val="both"/>
    </w:pPr>
    <w:rPr>
      <w:rFonts w:ascii="Arial Narrow" w:hAnsi="Arial Narrow"/>
      <w:sz w:val="22"/>
      <w:szCs w:val="20"/>
    </w:rPr>
  </w:style>
  <w:style w:type="paragraph" w:customStyle="1" w:styleId="a1">
    <w:name w:val="Список отчета"/>
    <w:basedOn w:val="af9"/>
    <w:rsid w:val="000544E4"/>
    <w:pPr>
      <w:numPr>
        <w:numId w:val="4"/>
      </w:numPr>
      <w:tabs>
        <w:tab w:val="clear" w:pos="360"/>
      </w:tabs>
      <w:spacing w:before="120" w:line="312" w:lineRule="auto"/>
      <w:ind w:left="993" w:right="170"/>
    </w:pPr>
    <w:rPr>
      <w:spacing w:val="10"/>
      <w:sz w:val="24"/>
    </w:rPr>
  </w:style>
  <w:style w:type="paragraph" w:customStyle="1" w:styleId="FR4">
    <w:name w:val="FR4"/>
    <w:rsid w:val="000544E4"/>
    <w:pPr>
      <w:widowControl w:val="0"/>
      <w:autoSpaceDE w:val="0"/>
      <w:autoSpaceDN w:val="0"/>
      <w:adjustRightInd w:val="0"/>
      <w:ind w:left="4960"/>
    </w:pPr>
    <w:rPr>
      <w:noProof/>
      <w:sz w:val="16"/>
      <w:szCs w:val="16"/>
    </w:rPr>
  </w:style>
  <w:style w:type="paragraph" w:customStyle="1" w:styleId="affff9">
    <w:name w:val="Заголовок раздела"/>
    <w:basedOn w:val="a5"/>
    <w:rsid w:val="000544E4"/>
    <w:pPr>
      <w:keepNext/>
      <w:keepLines/>
      <w:spacing w:before="120" w:after="160"/>
      <w:ind w:firstLine="709"/>
      <w:jc w:val="center"/>
    </w:pPr>
    <w:rPr>
      <w:rFonts w:ascii="Arial" w:hAnsi="Arial"/>
      <w:b/>
      <w:i/>
      <w:kern w:val="28"/>
      <w:sz w:val="28"/>
      <w:szCs w:val="20"/>
    </w:rPr>
  </w:style>
  <w:style w:type="paragraph" w:customStyle="1" w:styleId="abzac">
    <w:name w:val="abzac"/>
    <w:basedOn w:val="a5"/>
    <w:rsid w:val="000544E4"/>
    <w:pPr>
      <w:ind w:firstLine="225"/>
      <w:jc w:val="both"/>
    </w:pPr>
  </w:style>
  <w:style w:type="paragraph" w:customStyle="1" w:styleId="a3">
    <w:name w:val="штрих"/>
    <w:basedOn w:val="af9"/>
    <w:rsid w:val="000544E4"/>
    <w:pPr>
      <w:numPr>
        <w:numId w:val="6"/>
      </w:numPr>
      <w:tabs>
        <w:tab w:val="clear" w:pos="1429"/>
        <w:tab w:val="num" w:pos="360"/>
      </w:tabs>
      <w:ind w:left="924" w:hanging="357"/>
    </w:pPr>
    <w:rPr>
      <w:szCs w:val="28"/>
    </w:rPr>
  </w:style>
  <w:style w:type="numbering" w:styleId="a4">
    <w:name w:val="Outline List 3"/>
    <w:basedOn w:val="a8"/>
    <w:rsid w:val="000544E4"/>
    <w:pPr>
      <w:numPr>
        <w:numId w:val="5"/>
      </w:numPr>
    </w:pPr>
  </w:style>
  <w:style w:type="numbering" w:customStyle="1" w:styleId="3">
    <w:name w:val="Стиль3"/>
    <w:rsid w:val="000544E4"/>
    <w:pPr>
      <w:numPr>
        <w:numId w:val="7"/>
      </w:numPr>
    </w:pPr>
  </w:style>
  <w:style w:type="numbering" w:customStyle="1" w:styleId="40">
    <w:name w:val="Стиль4"/>
    <w:rsid w:val="000544E4"/>
    <w:pPr>
      <w:numPr>
        <w:numId w:val="8"/>
      </w:numPr>
    </w:pPr>
  </w:style>
  <w:style w:type="paragraph" w:styleId="4">
    <w:name w:val="List Bullet 4"/>
    <w:basedOn w:val="a5"/>
    <w:autoRedefine/>
    <w:rsid w:val="000544E4"/>
    <w:pPr>
      <w:numPr>
        <w:numId w:val="9"/>
      </w:numPr>
    </w:pPr>
  </w:style>
  <w:style w:type="table" w:customStyle="1" w:styleId="1f4">
    <w:name w:val="Стиль таблицы1"/>
    <w:basedOn w:val="aff"/>
    <w:rsid w:val="000544E4"/>
    <w:pPr>
      <w:numPr>
        <w:numId w:val="3"/>
      </w:numPr>
      <w:ind w:left="0" w:firstLin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8">
    <w:name w:val="Table List 8"/>
    <w:basedOn w:val="a7"/>
    <w:rsid w:val="000544E4"/>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7">
    <w:name w:val="Table List 7"/>
    <w:basedOn w:val="a7"/>
    <w:rsid w:val="000544E4"/>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2">
    <w:name w:val="Table List 2"/>
    <w:basedOn w:val="a7"/>
    <w:rsid w:val="000544E4"/>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6">
    <w:name w:val="Table Columns 5"/>
    <w:basedOn w:val="a7"/>
    <w:rsid w:val="000544E4"/>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5">
    <w:name w:val="Table Columns 1"/>
    <w:basedOn w:val="a7"/>
    <w:rsid w:val="000544E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a">
    <w:name w:val="Table Contemporary"/>
    <w:basedOn w:val="a7"/>
    <w:rsid w:val="000544E4"/>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3f3">
    <w:name w:val="Table 3D effects 3"/>
    <w:basedOn w:val="a7"/>
    <w:rsid w:val="000544E4"/>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6">
    <w:name w:val="Table Subtle 1"/>
    <w:basedOn w:val="a7"/>
    <w:rsid w:val="000544E4"/>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b">
    <w:name w:val="Table Elegant"/>
    <w:basedOn w:val="a7"/>
    <w:rsid w:val="000544E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3">
    <w:name w:val="Table Web 3"/>
    <w:basedOn w:val="a7"/>
    <w:rsid w:val="000544E4"/>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fc">
    <w:name w:val="Emphasis"/>
    <w:uiPriority w:val="20"/>
    <w:qFormat/>
    <w:rsid w:val="000544E4"/>
    <w:rPr>
      <w:i/>
      <w:iCs w:val="0"/>
    </w:rPr>
  </w:style>
  <w:style w:type="paragraph" w:customStyle="1" w:styleId="1f7">
    <w:name w:val="Заголовок1"/>
    <w:basedOn w:val="a5"/>
    <w:next w:val="a5"/>
    <w:uiPriority w:val="99"/>
    <w:rsid w:val="000544E4"/>
    <w:pPr>
      <w:suppressAutoHyphens/>
      <w:spacing w:before="60" w:after="60"/>
      <w:ind w:left="1701" w:right="1701"/>
      <w:jc w:val="center"/>
    </w:pPr>
    <w:rPr>
      <w:b/>
      <w:spacing w:val="20"/>
      <w:sz w:val="28"/>
      <w:szCs w:val="20"/>
    </w:rPr>
  </w:style>
  <w:style w:type="character" w:customStyle="1" w:styleId="212pt5">
    <w:name w:val="Заголовок 2 + 12 pt Знак Знак Знак Знак"/>
    <w:rsid w:val="000544E4"/>
    <w:rPr>
      <w:bCs/>
      <w:sz w:val="24"/>
      <w:szCs w:val="24"/>
      <w:lang w:val="ru-RU" w:eastAsia="ru-RU" w:bidi="ar-SA"/>
    </w:rPr>
  </w:style>
  <w:style w:type="paragraph" w:customStyle="1" w:styleId="xl53">
    <w:name w:val="xl53"/>
    <w:basedOn w:val="a5"/>
    <w:rsid w:val="000544E4"/>
    <w:pPr>
      <w:pBdr>
        <w:top w:val="single" w:sz="4" w:space="0" w:color="auto"/>
        <w:left w:val="single" w:sz="4" w:space="0" w:color="auto"/>
        <w:right w:val="single" w:sz="4" w:space="0" w:color="auto"/>
      </w:pBdr>
      <w:spacing w:before="100" w:beforeAutospacing="1" w:after="100" w:afterAutospacing="1"/>
      <w:textAlignment w:val="top"/>
    </w:pPr>
  </w:style>
  <w:style w:type="paragraph" w:customStyle="1" w:styleId="xl54">
    <w:name w:val="xl54"/>
    <w:basedOn w:val="a5"/>
    <w:rsid w:val="000544E4"/>
    <w:pPr>
      <w:pBdr>
        <w:left w:val="single" w:sz="4" w:space="0" w:color="auto"/>
        <w:right w:val="single" w:sz="4" w:space="0" w:color="auto"/>
      </w:pBdr>
      <w:spacing w:before="100" w:beforeAutospacing="1" w:after="100" w:afterAutospacing="1"/>
      <w:textAlignment w:val="top"/>
    </w:pPr>
  </w:style>
  <w:style w:type="paragraph" w:customStyle="1" w:styleId="xl55">
    <w:name w:val="xl55"/>
    <w:basedOn w:val="a5"/>
    <w:rsid w:val="000544E4"/>
    <w:pPr>
      <w:pBdr>
        <w:left w:val="single" w:sz="4" w:space="0" w:color="auto"/>
        <w:right w:val="single" w:sz="4" w:space="0" w:color="auto"/>
      </w:pBdr>
      <w:spacing w:before="100" w:beforeAutospacing="1" w:after="100" w:afterAutospacing="1"/>
      <w:jc w:val="right"/>
      <w:textAlignment w:val="top"/>
    </w:pPr>
  </w:style>
  <w:style w:type="paragraph" w:customStyle="1" w:styleId="xl56">
    <w:name w:val="xl56"/>
    <w:basedOn w:val="a5"/>
    <w:rsid w:val="000544E4"/>
    <w:pPr>
      <w:pBdr>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57">
    <w:name w:val="xl57"/>
    <w:basedOn w:val="a5"/>
    <w:rsid w:val="000544E4"/>
    <w:pPr>
      <w:pBdr>
        <w:top w:val="single" w:sz="4" w:space="0" w:color="auto"/>
        <w:bottom w:val="single" w:sz="4" w:space="0" w:color="auto"/>
      </w:pBdr>
      <w:spacing w:before="100" w:beforeAutospacing="1" w:after="100" w:afterAutospacing="1"/>
      <w:textAlignment w:val="top"/>
    </w:pPr>
  </w:style>
  <w:style w:type="paragraph" w:customStyle="1" w:styleId="xl58">
    <w:name w:val="xl58"/>
    <w:basedOn w:val="a5"/>
    <w:rsid w:val="000544E4"/>
    <w:pPr>
      <w:pBdr>
        <w:left w:val="single" w:sz="4" w:space="0" w:color="auto"/>
        <w:bottom w:val="single" w:sz="4" w:space="0" w:color="auto"/>
      </w:pBdr>
      <w:spacing w:before="100" w:beforeAutospacing="1" w:after="100" w:afterAutospacing="1"/>
      <w:jc w:val="right"/>
      <w:textAlignment w:val="center"/>
    </w:pPr>
  </w:style>
  <w:style w:type="paragraph" w:customStyle="1" w:styleId="xl59">
    <w:name w:val="xl59"/>
    <w:basedOn w:val="a5"/>
    <w:rsid w:val="000544E4"/>
    <w:pPr>
      <w:pBdr>
        <w:bottom w:val="single" w:sz="4" w:space="0" w:color="auto"/>
      </w:pBdr>
      <w:spacing w:before="100" w:beforeAutospacing="1" w:after="100" w:afterAutospacing="1"/>
      <w:jc w:val="right"/>
      <w:textAlignment w:val="center"/>
    </w:pPr>
  </w:style>
  <w:style w:type="paragraph" w:customStyle="1" w:styleId="xl60">
    <w:name w:val="xl60"/>
    <w:basedOn w:val="a5"/>
    <w:rsid w:val="000544E4"/>
    <w:pPr>
      <w:pBdr>
        <w:bottom w:val="single" w:sz="4" w:space="0" w:color="auto"/>
      </w:pBdr>
      <w:spacing w:before="100" w:beforeAutospacing="1" w:after="100" w:afterAutospacing="1"/>
      <w:jc w:val="right"/>
      <w:textAlignment w:val="top"/>
    </w:pPr>
  </w:style>
  <w:style w:type="paragraph" w:customStyle="1" w:styleId="xl61">
    <w:name w:val="xl61"/>
    <w:basedOn w:val="a5"/>
    <w:rsid w:val="000544E4"/>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62">
    <w:name w:val="xl62"/>
    <w:basedOn w:val="a5"/>
    <w:rsid w:val="000544E4"/>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Heading">
    <w:name w:val="Heading"/>
    <w:rsid w:val="000544E4"/>
    <w:pPr>
      <w:widowControl w:val="0"/>
      <w:autoSpaceDE w:val="0"/>
      <w:autoSpaceDN w:val="0"/>
      <w:adjustRightInd w:val="0"/>
    </w:pPr>
    <w:rPr>
      <w:rFonts w:ascii="Arial" w:hAnsi="Arial" w:cs="Arial"/>
      <w:b/>
      <w:bCs/>
      <w:sz w:val="22"/>
      <w:szCs w:val="22"/>
    </w:rPr>
  </w:style>
  <w:style w:type="character" w:customStyle="1" w:styleId="affffd">
    <w:name w:val="Основной текст Знак Знак Знак Знак Знак"/>
    <w:rsid w:val="000544E4"/>
    <w:rPr>
      <w:color w:val="000000"/>
      <w:sz w:val="24"/>
      <w:szCs w:val="24"/>
      <w:lang w:val="ru-RU" w:eastAsia="ru-RU" w:bidi="ar-SA"/>
    </w:rPr>
  </w:style>
  <w:style w:type="character" w:customStyle="1" w:styleId="1f8">
    <w:name w:val="Основной текст Знак Знак Знак Знак Знак1"/>
    <w:aliases w:val="Основной текст Знак Знак Знак Знак Знак2"/>
    <w:rsid w:val="000544E4"/>
    <w:rPr>
      <w:color w:val="000000"/>
      <w:sz w:val="24"/>
      <w:szCs w:val="24"/>
      <w:lang w:val="ru-RU" w:eastAsia="ru-RU" w:bidi="ar-SA"/>
    </w:rPr>
  </w:style>
  <w:style w:type="paragraph" w:customStyle="1" w:styleId="2">
    <w:name w:val="Список маркированный 2"/>
    <w:basedOn w:val="a5"/>
    <w:link w:val="2f8"/>
    <w:qFormat/>
    <w:rsid w:val="000544E4"/>
    <w:pPr>
      <w:numPr>
        <w:numId w:val="10"/>
      </w:numPr>
      <w:tabs>
        <w:tab w:val="num" w:pos="360"/>
        <w:tab w:val="left" w:pos="1560"/>
      </w:tabs>
      <w:spacing w:line="360" w:lineRule="auto"/>
      <w:ind w:left="1560" w:hanging="426"/>
      <w:jc w:val="both"/>
    </w:pPr>
  </w:style>
  <w:style w:type="character" w:customStyle="1" w:styleId="2f8">
    <w:name w:val="Список маркированный 2 Знак"/>
    <w:link w:val="2"/>
    <w:rsid w:val="000544E4"/>
    <w:rPr>
      <w:sz w:val="24"/>
      <w:szCs w:val="24"/>
    </w:rPr>
  </w:style>
  <w:style w:type="paragraph" w:customStyle="1" w:styleId="1f9">
    <w:name w:val="Знак Знак Знак1 Знак Знак Знак Знак Знак Знак Знак Знак Знак Знак Знак Знак Знак"/>
    <w:basedOn w:val="a5"/>
    <w:rsid w:val="000544E4"/>
    <w:pPr>
      <w:spacing w:before="100" w:beforeAutospacing="1" w:after="100" w:afterAutospacing="1"/>
    </w:pPr>
    <w:rPr>
      <w:rFonts w:ascii="Tahoma" w:hAnsi="Tahoma"/>
      <w:sz w:val="20"/>
      <w:szCs w:val="20"/>
      <w:lang w:val="en-US" w:eastAsia="en-US"/>
    </w:rPr>
  </w:style>
  <w:style w:type="paragraph" w:customStyle="1" w:styleId="ConsPlusNonformat">
    <w:name w:val="ConsPlusNonformat"/>
    <w:rsid w:val="000544E4"/>
    <w:pPr>
      <w:widowControl w:val="0"/>
      <w:autoSpaceDE w:val="0"/>
      <w:autoSpaceDN w:val="0"/>
      <w:adjustRightInd w:val="0"/>
    </w:pPr>
    <w:rPr>
      <w:rFonts w:ascii="Courier New" w:hAnsi="Courier New" w:cs="Courier New"/>
    </w:rPr>
  </w:style>
  <w:style w:type="character" w:customStyle="1" w:styleId="affffe">
    <w:name w:val="Гипертекстовая ссылка"/>
    <w:uiPriority w:val="99"/>
    <w:rsid w:val="000544E4"/>
    <w:rPr>
      <w:color w:val="008000"/>
      <w:u w:val="single"/>
    </w:rPr>
  </w:style>
  <w:style w:type="paragraph" w:customStyle="1" w:styleId="1fa">
    <w:name w:val="Знак Знак Знак1 Знак Знак Знак Знак Знак Знак Знак Знак Знак Знак"/>
    <w:basedOn w:val="a5"/>
    <w:next w:val="21"/>
    <w:autoRedefine/>
    <w:rsid w:val="000544E4"/>
    <w:pPr>
      <w:spacing w:after="160" w:line="240" w:lineRule="exact"/>
      <w:jc w:val="right"/>
    </w:pPr>
    <w:rPr>
      <w:noProof/>
      <w:lang w:val="en-US" w:eastAsia="en-US"/>
    </w:rPr>
  </w:style>
  <w:style w:type="paragraph" w:customStyle="1" w:styleId="3f4">
    <w:name w:val="Знак Знак3 Знак Знак Знак Знак"/>
    <w:basedOn w:val="a5"/>
    <w:rsid w:val="000544E4"/>
    <w:pPr>
      <w:spacing w:before="100" w:beforeAutospacing="1" w:after="100" w:afterAutospacing="1"/>
    </w:pPr>
    <w:rPr>
      <w:rFonts w:ascii="Tahoma" w:hAnsi="Tahoma"/>
      <w:sz w:val="20"/>
      <w:szCs w:val="20"/>
      <w:lang w:val="en-US" w:eastAsia="en-US"/>
    </w:rPr>
  </w:style>
  <w:style w:type="paragraph" w:customStyle="1" w:styleId="4d">
    <w:name w:val="Знак Знак4 Знак Знак Знак Знак Знак Знак Знак Знак Знак Знак Знак Знак"/>
    <w:basedOn w:val="a5"/>
    <w:next w:val="21"/>
    <w:autoRedefine/>
    <w:rsid w:val="000544E4"/>
    <w:pPr>
      <w:spacing w:after="160" w:line="240" w:lineRule="exact"/>
      <w:jc w:val="right"/>
    </w:pPr>
    <w:rPr>
      <w:noProof/>
      <w:lang w:val="en-US" w:eastAsia="en-US"/>
    </w:rPr>
  </w:style>
  <w:style w:type="paragraph" w:customStyle="1" w:styleId="5">
    <w:name w:val="Стиль5"/>
    <w:basedOn w:val="21"/>
    <w:link w:val="57"/>
    <w:uiPriority w:val="99"/>
    <w:qFormat/>
    <w:rsid w:val="00AB159A"/>
    <w:pPr>
      <w:numPr>
        <w:numId w:val="12"/>
      </w:numPr>
      <w:tabs>
        <w:tab w:val="left" w:pos="1502"/>
      </w:tabs>
      <w:spacing w:before="0" w:after="0" w:line="360" w:lineRule="auto"/>
    </w:pPr>
    <w:rPr>
      <w:rFonts w:ascii="Times New Roman" w:hAnsi="Times New Roman"/>
      <w:b w:val="0"/>
      <w:i w:val="0"/>
      <w:sz w:val="32"/>
      <w:szCs w:val="32"/>
    </w:rPr>
  </w:style>
  <w:style w:type="paragraph" w:styleId="afffff">
    <w:name w:val="TOC Heading"/>
    <w:basedOn w:val="1"/>
    <w:next w:val="a5"/>
    <w:uiPriority w:val="39"/>
    <w:unhideWhenUsed/>
    <w:qFormat/>
    <w:rsid w:val="005568A1"/>
    <w:pPr>
      <w:spacing w:line="276" w:lineRule="auto"/>
      <w:outlineLvl w:val="9"/>
    </w:pPr>
    <w:rPr>
      <w:lang w:eastAsia="en-US"/>
    </w:rPr>
  </w:style>
  <w:style w:type="character" w:customStyle="1" w:styleId="57">
    <w:name w:val="Стиль5 Знак"/>
    <w:link w:val="5"/>
    <w:uiPriority w:val="99"/>
    <w:rsid w:val="00AB159A"/>
    <w:rPr>
      <w:bCs/>
      <w:iCs/>
      <w:sz w:val="32"/>
      <w:szCs w:val="32"/>
    </w:rPr>
  </w:style>
  <w:style w:type="paragraph" w:customStyle="1" w:styleId="66">
    <w:name w:val="Стиль6"/>
    <w:basedOn w:val="1"/>
    <w:link w:val="67"/>
    <w:qFormat/>
    <w:rsid w:val="005568A1"/>
    <w:pPr>
      <w:spacing w:before="200" w:after="60" w:line="360" w:lineRule="auto"/>
      <w:jc w:val="both"/>
    </w:pPr>
    <w:rPr>
      <w:rFonts w:ascii="Times New Roman" w:hAnsi="Times New Roman" w:cs="Arial"/>
      <w:b w:val="0"/>
      <w:color w:val="auto"/>
      <w:sz w:val="36"/>
      <w:lang w:bidi="ru-RU"/>
    </w:rPr>
  </w:style>
  <w:style w:type="paragraph" w:customStyle="1" w:styleId="76">
    <w:name w:val="Стиль7"/>
    <w:basedOn w:val="210"/>
    <w:link w:val="77"/>
    <w:qFormat/>
    <w:rsid w:val="005568A1"/>
    <w:pPr>
      <w:shd w:val="clear" w:color="auto" w:fill="auto"/>
      <w:spacing w:after="0" w:line="360" w:lineRule="auto"/>
      <w:ind w:firstLine="800"/>
      <w:jc w:val="both"/>
    </w:pPr>
    <w:rPr>
      <w:color w:val="000000"/>
      <w:lang w:bidi="ru-RU"/>
    </w:rPr>
  </w:style>
  <w:style w:type="character" w:customStyle="1" w:styleId="67">
    <w:name w:val="Стиль6 Знак"/>
    <w:link w:val="66"/>
    <w:rsid w:val="005568A1"/>
    <w:rPr>
      <w:rFonts w:cs="Arial"/>
      <w:bCs/>
      <w:sz w:val="36"/>
      <w:szCs w:val="28"/>
      <w:lang w:bidi="ru-RU"/>
    </w:rPr>
  </w:style>
  <w:style w:type="character" w:customStyle="1" w:styleId="77">
    <w:name w:val="Стиль7 Знак"/>
    <w:link w:val="76"/>
    <w:rsid w:val="005568A1"/>
    <w:rPr>
      <w:b w:val="0"/>
      <w:bCs w:val="0"/>
      <w:i w:val="0"/>
      <w:iCs w:val="0"/>
      <w:smallCaps w:val="0"/>
      <w:strike w:val="0"/>
      <w:color w:val="000000"/>
      <w:sz w:val="28"/>
      <w:szCs w:val="28"/>
      <w:u w:val="none"/>
      <w:lang w:bidi="ru-RU"/>
    </w:rPr>
  </w:style>
  <w:style w:type="character" w:customStyle="1" w:styleId="1d">
    <w:name w:val="Стиль1 Знак"/>
    <w:link w:val="1c"/>
    <w:uiPriority w:val="31"/>
    <w:rsid w:val="00437F57"/>
    <w:rPr>
      <w:sz w:val="24"/>
    </w:rPr>
  </w:style>
  <w:style w:type="character" w:customStyle="1" w:styleId="afffa">
    <w:name w:val="Основной Знак"/>
    <w:link w:val="afff9"/>
    <w:rsid w:val="00B75FD1"/>
    <w:rPr>
      <w:sz w:val="24"/>
      <w:szCs w:val="24"/>
    </w:rPr>
  </w:style>
  <w:style w:type="paragraph" w:customStyle="1" w:styleId="-">
    <w:name w:val="Таблица - текст основной"/>
    <w:basedOn w:val="af9"/>
    <w:link w:val="-0"/>
    <w:qFormat/>
    <w:rsid w:val="00774894"/>
    <w:pPr>
      <w:suppressAutoHyphens/>
      <w:spacing w:before="40" w:line="276" w:lineRule="auto"/>
      <w:jc w:val="left"/>
    </w:pPr>
    <w:rPr>
      <w:rFonts w:ascii="Arial" w:eastAsia="Calibri" w:hAnsi="Arial" w:cs="Arial"/>
      <w:color w:val="000000"/>
      <w:sz w:val="20"/>
      <w:lang w:eastAsia="en-US"/>
    </w:rPr>
  </w:style>
  <w:style w:type="character" w:customStyle="1" w:styleId="-0">
    <w:name w:val="Таблица - текст основной Знак"/>
    <w:basedOn w:val="a6"/>
    <w:link w:val="-"/>
    <w:rsid w:val="00774894"/>
    <w:rPr>
      <w:rFonts w:ascii="Arial" w:eastAsia="Calibri" w:hAnsi="Arial" w:cs="Arial"/>
      <w:color w:val="000000"/>
      <w:lang w:eastAsia="en-US"/>
    </w:rPr>
  </w:style>
  <w:style w:type="paragraph" w:customStyle="1" w:styleId="-1">
    <w:name w:val="Таблица - шапка"/>
    <w:basedOn w:val="a5"/>
    <w:link w:val="-4"/>
    <w:qFormat/>
    <w:rsid w:val="00774894"/>
    <w:pPr>
      <w:suppressAutoHyphens/>
      <w:spacing w:before="60" w:after="60"/>
      <w:jc w:val="center"/>
    </w:pPr>
    <w:rPr>
      <w:rFonts w:ascii="Arial" w:eastAsia="Calibri" w:hAnsi="Arial"/>
      <w:b/>
      <w:sz w:val="20"/>
      <w:szCs w:val="20"/>
      <w:lang w:eastAsia="en-US"/>
    </w:rPr>
  </w:style>
  <w:style w:type="character" w:customStyle="1" w:styleId="-5">
    <w:name w:val="Таблица - текст выделенный Знак"/>
    <w:basedOn w:val="afa"/>
    <w:link w:val="-6"/>
    <w:locked/>
    <w:rsid w:val="009B472F"/>
    <w:rPr>
      <w:rFonts w:ascii="Arial" w:eastAsia="Calibri" w:hAnsi="Arial" w:cs="Arial"/>
      <w:b/>
      <w:color w:val="000000"/>
      <w:sz w:val="22"/>
      <w:szCs w:val="22"/>
      <w:lang w:eastAsia="en-US"/>
    </w:rPr>
  </w:style>
  <w:style w:type="paragraph" w:customStyle="1" w:styleId="-6">
    <w:name w:val="Таблица - текст выделенный"/>
    <w:basedOn w:val="af9"/>
    <w:link w:val="-5"/>
    <w:qFormat/>
    <w:rsid w:val="009B472F"/>
    <w:pPr>
      <w:suppressAutoHyphens/>
      <w:spacing w:before="120" w:after="120"/>
    </w:pPr>
    <w:rPr>
      <w:rFonts w:ascii="Arial" w:eastAsia="Calibri" w:hAnsi="Arial" w:cs="Arial"/>
      <w:b/>
      <w:sz w:val="22"/>
      <w:szCs w:val="22"/>
      <w:lang w:eastAsia="en-US"/>
    </w:rPr>
  </w:style>
  <w:style w:type="character" w:customStyle="1" w:styleId="--">
    <w:name w:val="Таблица - текст-центр Знак"/>
    <w:basedOn w:val="-0"/>
    <w:link w:val="--0"/>
    <w:locked/>
    <w:rsid w:val="009B472F"/>
    <w:rPr>
      <w:rFonts w:ascii="Arial" w:eastAsia="Calibri" w:hAnsi="Arial" w:cs="Arial"/>
      <w:color w:val="000000"/>
      <w:lang w:eastAsia="en-US"/>
    </w:rPr>
  </w:style>
  <w:style w:type="paragraph" w:customStyle="1" w:styleId="--0">
    <w:name w:val="Таблица - текст-центр"/>
    <w:basedOn w:val="-"/>
    <w:link w:val="--"/>
    <w:qFormat/>
    <w:rsid w:val="009B472F"/>
    <w:pPr>
      <w:jc w:val="center"/>
    </w:pPr>
    <w:rPr>
      <w:rFonts w:eastAsia="Times New Roman"/>
    </w:rPr>
  </w:style>
  <w:style w:type="numbering" w:customStyle="1" w:styleId="1fb">
    <w:name w:val="Нет списка1"/>
    <w:next w:val="a8"/>
    <w:uiPriority w:val="99"/>
    <w:semiHidden/>
    <w:unhideWhenUsed/>
    <w:rsid w:val="009568D4"/>
  </w:style>
  <w:style w:type="character" w:customStyle="1" w:styleId="afffff0">
    <w:name w:val="Основной текст_"/>
    <w:basedOn w:val="a6"/>
    <w:link w:val="2f9"/>
    <w:rsid w:val="001E74AE"/>
    <w:rPr>
      <w:rFonts w:ascii="Sylfaen" w:eastAsia="Sylfaen" w:hAnsi="Sylfaen" w:cs="Sylfaen"/>
      <w:sz w:val="19"/>
      <w:szCs w:val="19"/>
      <w:shd w:val="clear" w:color="auto" w:fill="FFFFFF"/>
    </w:rPr>
  </w:style>
  <w:style w:type="character" w:customStyle="1" w:styleId="11pt">
    <w:name w:val="Основной текст + 11 pt"/>
    <w:basedOn w:val="afffff0"/>
    <w:rsid w:val="001E74AE"/>
    <w:rPr>
      <w:rFonts w:ascii="Sylfaen" w:eastAsia="Sylfaen" w:hAnsi="Sylfaen" w:cs="Sylfaen"/>
      <w:color w:val="000000"/>
      <w:spacing w:val="0"/>
      <w:w w:val="100"/>
      <w:position w:val="0"/>
      <w:sz w:val="22"/>
      <w:szCs w:val="22"/>
      <w:shd w:val="clear" w:color="auto" w:fill="FFFFFF"/>
      <w:lang w:val="ru-RU"/>
    </w:rPr>
  </w:style>
  <w:style w:type="character" w:customStyle="1" w:styleId="8pt">
    <w:name w:val="Основной текст + 8 pt"/>
    <w:basedOn w:val="afffff0"/>
    <w:rsid w:val="001E74AE"/>
    <w:rPr>
      <w:rFonts w:ascii="Sylfaen" w:eastAsia="Sylfaen" w:hAnsi="Sylfaen" w:cs="Sylfaen"/>
      <w:color w:val="000000"/>
      <w:spacing w:val="0"/>
      <w:w w:val="100"/>
      <w:position w:val="0"/>
      <w:sz w:val="16"/>
      <w:szCs w:val="16"/>
      <w:shd w:val="clear" w:color="auto" w:fill="FFFFFF"/>
      <w:lang w:val="ru-RU"/>
    </w:rPr>
  </w:style>
  <w:style w:type="character" w:customStyle="1" w:styleId="8pt0">
    <w:name w:val="Основной текст + 8 pt;Малые прописные"/>
    <w:basedOn w:val="afffff0"/>
    <w:rsid w:val="001E74AE"/>
    <w:rPr>
      <w:rFonts w:ascii="Sylfaen" w:eastAsia="Sylfaen" w:hAnsi="Sylfaen" w:cs="Sylfaen"/>
      <w:smallCaps/>
      <w:color w:val="000000"/>
      <w:spacing w:val="0"/>
      <w:w w:val="100"/>
      <w:position w:val="0"/>
      <w:sz w:val="16"/>
      <w:szCs w:val="16"/>
      <w:shd w:val="clear" w:color="auto" w:fill="FFFFFF"/>
      <w:lang w:val="ru-RU"/>
    </w:rPr>
  </w:style>
  <w:style w:type="character" w:customStyle="1" w:styleId="11pt0">
    <w:name w:val="Основной текст + 11 pt;Малые прописные"/>
    <w:basedOn w:val="afffff0"/>
    <w:rsid w:val="001E74AE"/>
    <w:rPr>
      <w:rFonts w:ascii="Sylfaen" w:eastAsia="Sylfaen" w:hAnsi="Sylfaen" w:cs="Sylfaen"/>
      <w:smallCaps/>
      <w:color w:val="000000"/>
      <w:spacing w:val="0"/>
      <w:w w:val="100"/>
      <w:position w:val="0"/>
      <w:sz w:val="22"/>
      <w:szCs w:val="22"/>
      <w:shd w:val="clear" w:color="auto" w:fill="FFFFFF"/>
    </w:rPr>
  </w:style>
  <w:style w:type="paragraph" w:customStyle="1" w:styleId="2f9">
    <w:name w:val="Основной текст2"/>
    <w:basedOn w:val="a5"/>
    <w:link w:val="afffff0"/>
    <w:rsid w:val="001E74AE"/>
    <w:pPr>
      <w:shd w:val="clear" w:color="auto" w:fill="FFFFFF"/>
      <w:spacing w:line="321" w:lineRule="exact"/>
    </w:pPr>
    <w:rPr>
      <w:rFonts w:ascii="Sylfaen" w:eastAsia="Sylfaen" w:hAnsi="Sylfaen" w:cs="Sylfaen"/>
      <w:sz w:val="19"/>
      <w:szCs w:val="19"/>
    </w:rPr>
  </w:style>
  <w:style w:type="character" w:customStyle="1" w:styleId="9pt">
    <w:name w:val="Основной текст + 9 pt"/>
    <w:basedOn w:val="afffff0"/>
    <w:rsid w:val="001E74AE"/>
    <w:rPr>
      <w:rFonts w:ascii="Sylfaen" w:eastAsia="Sylfaen" w:hAnsi="Sylfaen" w:cs="Sylfaen"/>
      <w:b w:val="0"/>
      <w:bCs w:val="0"/>
      <w:i w:val="0"/>
      <w:iCs w:val="0"/>
      <w:smallCaps w:val="0"/>
      <w:strike w:val="0"/>
      <w:color w:val="000000"/>
      <w:spacing w:val="0"/>
      <w:w w:val="100"/>
      <w:position w:val="0"/>
      <w:sz w:val="18"/>
      <w:szCs w:val="18"/>
      <w:u w:val="none"/>
      <w:shd w:val="clear" w:color="auto" w:fill="FFFFFF"/>
      <w:lang w:val="ru-RU"/>
    </w:rPr>
  </w:style>
  <w:style w:type="character" w:customStyle="1" w:styleId="75pt">
    <w:name w:val="Основной текст + 7;5 pt"/>
    <w:basedOn w:val="afffff0"/>
    <w:rsid w:val="001E74AE"/>
    <w:rPr>
      <w:rFonts w:ascii="Sylfaen" w:eastAsia="Sylfaen" w:hAnsi="Sylfaen" w:cs="Sylfaen"/>
      <w:b w:val="0"/>
      <w:bCs w:val="0"/>
      <w:i w:val="0"/>
      <w:iCs w:val="0"/>
      <w:smallCaps w:val="0"/>
      <w:strike w:val="0"/>
      <w:color w:val="000000"/>
      <w:spacing w:val="0"/>
      <w:w w:val="100"/>
      <w:position w:val="0"/>
      <w:sz w:val="15"/>
      <w:szCs w:val="15"/>
      <w:u w:val="none"/>
      <w:shd w:val="clear" w:color="auto" w:fill="FFFFFF"/>
      <w:lang w:val="ru-RU"/>
    </w:rPr>
  </w:style>
  <w:style w:type="character" w:customStyle="1" w:styleId="1fc">
    <w:name w:val="Основной текст1"/>
    <w:basedOn w:val="afffff0"/>
    <w:rsid w:val="001E74AE"/>
    <w:rPr>
      <w:rFonts w:ascii="Sylfaen" w:eastAsia="Sylfaen" w:hAnsi="Sylfaen" w:cs="Sylfaen"/>
      <w:b w:val="0"/>
      <w:bCs w:val="0"/>
      <w:i w:val="0"/>
      <w:iCs w:val="0"/>
      <w:smallCaps w:val="0"/>
      <w:strike w:val="0"/>
      <w:color w:val="000000"/>
      <w:spacing w:val="0"/>
      <w:w w:val="100"/>
      <w:position w:val="0"/>
      <w:sz w:val="19"/>
      <w:szCs w:val="19"/>
      <w:u w:val="none"/>
      <w:shd w:val="clear" w:color="auto" w:fill="FFFFFF"/>
      <w:lang w:val="ru-RU"/>
    </w:rPr>
  </w:style>
  <w:style w:type="character" w:customStyle="1" w:styleId="-4">
    <w:name w:val="Таблица - шапка Знак"/>
    <w:link w:val="-1"/>
    <w:rsid w:val="000D69C9"/>
    <w:rPr>
      <w:rFonts w:ascii="Arial" w:eastAsia="Calibri" w:hAnsi="Arial" w:cs="Arial"/>
      <w:b/>
      <w:lang w:eastAsia="en-US"/>
    </w:rPr>
  </w:style>
  <w:style w:type="paragraph" w:styleId="a0">
    <w:name w:val="List Bullet"/>
    <w:basedOn w:val="afff9"/>
    <w:autoRedefine/>
    <w:rsid w:val="000D69C9"/>
    <w:pPr>
      <w:numPr>
        <w:numId w:val="15"/>
      </w:numPr>
      <w:spacing w:before="40" w:line="312" w:lineRule="auto"/>
    </w:pPr>
  </w:style>
  <w:style w:type="character" w:styleId="afffff1">
    <w:name w:val="Book Title"/>
    <w:basedOn w:val="a6"/>
    <w:uiPriority w:val="33"/>
    <w:qFormat/>
    <w:rsid w:val="00A44C18"/>
    <w:rPr>
      <w:b/>
      <w:bCs/>
      <w:smallCaps/>
      <w:spacing w:val="5"/>
    </w:rPr>
  </w:style>
  <w:style w:type="paragraph" w:customStyle="1" w:styleId="afffff2">
    <w:name w:val="Содержимое таблицы"/>
    <w:basedOn w:val="a5"/>
    <w:rsid w:val="0033111F"/>
    <w:pPr>
      <w:suppressLineNumbers/>
      <w:suppressAutoHyphens/>
    </w:pPr>
    <w:rPr>
      <w:rFonts w:eastAsia="Arial Unicode MS"/>
      <w:kern w:val="1"/>
      <w:lang w:eastAsia="ar-SA"/>
    </w:rPr>
  </w:style>
  <w:style w:type="paragraph" w:customStyle="1" w:styleId="msolistparagraph0">
    <w:name w:val="msolistparagraph"/>
    <w:basedOn w:val="a5"/>
    <w:rsid w:val="00771990"/>
    <w:pPr>
      <w:spacing w:after="60"/>
      <w:ind w:left="720" w:firstLine="709"/>
      <w:jc w:val="both"/>
    </w:pPr>
    <w:rPr>
      <w:sz w:val="28"/>
      <w:szCs w:val="20"/>
    </w:rPr>
  </w:style>
  <w:style w:type="paragraph" w:customStyle="1" w:styleId="-9">
    <w:name w:val="Таблица - Текст основной"/>
    <w:basedOn w:val="a5"/>
    <w:link w:val="-a"/>
    <w:qFormat/>
    <w:rsid w:val="000E613B"/>
    <w:pPr>
      <w:suppressAutoHyphens/>
      <w:spacing w:before="20" w:after="20"/>
    </w:pPr>
    <w:rPr>
      <w:rFonts w:ascii="Arial" w:hAnsi="Arial"/>
      <w:sz w:val="20"/>
      <w:szCs w:val="20"/>
    </w:rPr>
  </w:style>
  <w:style w:type="character" w:customStyle="1" w:styleId="-a">
    <w:name w:val="Таблица - Текст основной Знак"/>
    <w:link w:val="-9"/>
    <w:rsid w:val="000E613B"/>
    <w:rPr>
      <w:rFonts w:ascii="Arial" w:hAnsi="Arial"/>
    </w:rPr>
  </w:style>
  <w:style w:type="paragraph" w:customStyle="1" w:styleId="formattext">
    <w:name w:val="formattext"/>
    <w:basedOn w:val="a5"/>
    <w:rsid w:val="000A6C79"/>
    <w:pPr>
      <w:spacing w:before="100" w:beforeAutospacing="1" w:after="100" w:afterAutospacing="1"/>
    </w:pPr>
  </w:style>
  <w:style w:type="paragraph" w:customStyle="1" w:styleId="afffff3">
    <w:name w:val="Изображение"/>
    <w:basedOn w:val="a5"/>
    <w:next w:val="a5"/>
    <w:uiPriority w:val="39"/>
    <w:qFormat/>
    <w:rsid w:val="00713013"/>
    <w:pPr>
      <w:keepNext/>
      <w:tabs>
        <w:tab w:val="left" w:pos="5103"/>
      </w:tabs>
      <w:spacing w:line="360" w:lineRule="auto"/>
      <w:jc w:val="center"/>
    </w:pPr>
    <w:rPr>
      <w:sz w:val="28"/>
      <w:szCs w:val="20"/>
    </w:rPr>
  </w:style>
  <w:style w:type="character" w:customStyle="1" w:styleId="affff2">
    <w:name w:val="Название объекта Знак"/>
    <w:aliases w:val="Название рисунка Знак,Название рис. Знак"/>
    <w:link w:val="affff1"/>
    <w:uiPriority w:val="35"/>
    <w:locked/>
    <w:rsid w:val="00713013"/>
    <w:rPr>
      <w:b/>
      <w:sz w:val="24"/>
    </w:rPr>
  </w:style>
  <w:style w:type="paragraph" w:customStyle="1" w:styleId="afffff4">
    <w:name w:val="Текст в таблице"/>
    <w:aliases w:val="14 пт,по левому краю без отступа"/>
    <w:basedOn w:val="a5"/>
    <w:uiPriority w:val="37"/>
    <w:qFormat/>
    <w:rsid w:val="00713013"/>
    <w:pPr>
      <w:tabs>
        <w:tab w:val="left" w:pos="5103"/>
      </w:tabs>
      <w:spacing w:line="360" w:lineRule="auto"/>
    </w:pPr>
    <w:rPr>
      <w:sz w:val="28"/>
      <w:szCs w:val="28"/>
    </w:rPr>
  </w:style>
  <w:style w:type="paragraph" w:customStyle="1" w:styleId="1fd">
    <w:name w:val="Абзац списка1"/>
    <w:basedOn w:val="a5"/>
    <w:link w:val="ListParagraphChar"/>
    <w:rsid w:val="00713013"/>
    <w:pPr>
      <w:tabs>
        <w:tab w:val="left" w:pos="5103"/>
      </w:tabs>
      <w:spacing w:after="200" w:line="276" w:lineRule="auto"/>
      <w:ind w:left="720"/>
    </w:pPr>
    <w:rPr>
      <w:rFonts w:ascii="Calibri" w:eastAsia="Calibri" w:hAnsi="Calibri"/>
      <w:sz w:val="22"/>
      <w:szCs w:val="22"/>
    </w:rPr>
  </w:style>
  <w:style w:type="character" w:customStyle="1" w:styleId="ListParagraphChar">
    <w:name w:val="List Paragraph Char"/>
    <w:link w:val="1fd"/>
    <w:locked/>
    <w:rsid w:val="00713013"/>
    <w:rPr>
      <w:rFonts w:ascii="Calibri" w:eastAsia="Calibri" w:hAnsi="Calibri"/>
      <w:sz w:val="22"/>
      <w:szCs w:val="22"/>
    </w:rPr>
  </w:style>
  <w:style w:type="paragraph" w:customStyle="1" w:styleId="afffff5">
    <w:name w:val="Безотрывный"/>
    <w:basedOn w:val="a5"/>
    <w:next w:val="a5"/>
    <w:rsid w:val="00713013"/>
    <w:pPr>
      <w:keepNext/>
      <w:tabs>
        <w:tab w:val="left" w:pos="5103"/>
      </w:tabs>
      <w:spacing w:after="60" w:line="360" w:lineRule="auto"/>
      <w:ind w:firstLine="709"/>
      <w:jc w:val="both"/>
    </w:pPr>
    <w:rPr>
      <w:rFonts w:eastAsia="Calibri"/>
    </w:rPr>
  </w:style>
  <w:style w:type="paragraph" w:customStyle="1" w:styleId="afffff6">
    <w:name w:val="Заголовок таблицы"/>
    <w:basedOn w:val="a5"/>
    <w:rsid w:val="00713013"/>
    <w:pPr>
      <w:tabs>
        <w:tab w:val="left" w:pos="5103"/>
      </w:tabs>
      <w:spacing w:after="60"/>
      <w:jc w:val="center"/>
    </w:pPr>
    <w:rPr>
      <w:rFonts w:eastAsia="Calibri" w:cs="Tahoma"/>
      <w:b/>
      <w:szCs w:val="18"/>
      <w:lang w:eastAsia="de-DE"/>
    </w:rPr>
  </w:style>
  <w:style w:type="paragraph" w:styleId="afffff7">
    <w:name w:val="Revision"/>
    <w:hidden/>
    <w:uiPriority w:val="99"/>
    <w:semiHidden/>
    <w:rsid w:val="00713013"/>
    <w:pPr>
      <w:spacing w:line="360" w:lineRule="auto"/>
      <w:ind w:firstLine="709"/>
      <w:jc w:val="both"/>
    </w:pPr>
    <w:rPr>
      <w:sz w:val="28"/>
      <w:szCs w:val="28"/>
    </w:rPr>
  </w:style>
  <w:style w:type="paragraph" w:customStyle="1" w:styleId="afffff8">
    <w:name w:val="Название таблиц"/>
    <w:basedOn w:val="a5"/>
    <w:next w:val="a5"/>
    <w:link w:val="afffff9"/>
    <w:uiPriority w:val="39"/>
    <w:qFormat/>
    <w:rsid w:val="00713013"/>
    <w:pPr>
      <w:tabs>
        <w:tab w:val="left" w:pos="5103"/>
      </w:tabs>
      <w:spacing w:line="360" w:lineRule="auto"/>
    </w:pPr>
    <w:rPr>
      <w:sz w:val="28"/>
      <w:szCs w:val="28"/>
    </w:rPr>
  </w:style>
  <w:style w:type="character" w:customStyle="1" w:styleId="afffff9">
    <w:name w:val="Название таблиц Знак"/>
    <w:basedOn w:val="a6"/>
    <w:link w:val="afffff8"/>
    <w:uiPriority w:val="39"/>
    <w:rsid w:val="00713013"/>
    <w:rPr>
      <w:sz w:val="28"/>
      <w:szCs w:val="28"/>
    </w:rPr>
  </w:style>
  <w:style w:type="character" w:styleId="afffffa">
    <w:name w:val="Placeholder Text"/>
    <w:uiPriority w:val="99"/>
    <w:semiHidden/>
    <w:rsid w:val="00713013"/>
    <w:rPr>
      <w:color w:val="808080"/>
    </w:rPr>
  </w:style>
  <w:style w:type="paragraph" w:customStyle="1" w:styleId="afffffb">
    <w:name w:val="Пояснительный текст к рисунку"/>
    <w:basedOn w:val="a5"/>
    <w:next w:val="affff1"/>
    <w:autoRedefine/>
    <w:uiPriority w:val="43"/>
    <w:qFormat/>
    <w:rsid w:val="00713013"/>
    <w:pPr>
      <w:tabs>
        <w:tab w:val="left" w:pos="5103"/>
      </w:tabs>
      <w:spacing w:line="360" w:lineRule="auto"/>
      <w:ind w:firstLine="709"/>
      <w:jc w:val="center"/>
    </w:pPr>
    <w:rPr>
      <w:szCs w:val="28"/>
    </w:rPr>
  </w:style>
  <w:style w:type="paragraph" w:customStyle="1" w:styleId="afffffc">
    <w:name w:val="По правому краю"/>
    <w:basedOn w:val="a5"/>
    <w:next w:val="a5"/>
    <w:uiPriority w:val="54"/>
    <w:qFormat/>
    <w:rsid w:val="00713013"/>
    <w:pPr>
      <w:tabs>
        <w:tab w:val="left" w:pos="5103"/>
      </w:tabs>
      <w:spacing w:line="360" w:lineRule="auto"/>
      <w:ind w:firstLine="709"/>
      <w:jc w:val="right"/>
    </w:pPr>
    <w:rPr>
      <w:sz w:val="28"/>
      <w:szCs w:val="28"/>
    </w:rPr>
  </w:style>
  <w:style w:type="paragraph" w:customStyle="1" w:styleId="afffffd">
    <w:name w:val="Ошибка"/>
    <w:basedOn w:val="a5"/>
    <w:next w:val="a5"/>
    <w:uiPriority w:val="59"/>
    <w:qFormat/>
    <w:rsid w:val="00713013"/>
    <w:pPr>
      <w:tabs>
        <w:tab w:val="left" w:pos="5103"/>
      </w:tabs>
      <w:spacing w:line="360" w:lineRule="auto"/>
      <w:ind w:firstLine="709"/>
      <w:jc w:val="both"/>
    </w:pPr>
    <w:rPr>
      <w:color w:val="FF0000"/>
      <w:sz w:val="28"/>
      <w:szCs w:val="28"/>
    </w:rPr>
  </w:style>
  <w:style w:type="paragraph" w:customStyle="1" w:styleId="1fe">
    <w:name w:val="1 Уровень"/>
    <w:basedOn w:val="a5"/>
    <w:rsid w:val="00713013"/>
    <w:pPr>
      <w:autoSpaceDE w:val="0"/>
      <w:autoSpaceDN w:val="0"/>
      <w:adjustRightInd w:val="0"/>
      <w:jc w:val="both"/>
    </w:pPr>
  </w:style>
  <w:style w:type="paragraph" w:customStyle="1" w:styleId="1ff">
    <w:name w:val="ЗАГОЛОВОК 1_НеНум"/>
    <w:basedOn w:val="1"/>
    <w:next w:val="a5"/>
    <w:rsid w:val="00713013"/>
    <w:pPr>
      <w:keepLines w:val="0"/>
      <w:pageBreakBefore/>
      <w:tabs>
        <w:tab w:val="left" w:pos="992"/>
      </w:tabs>
      <w:suppressAutoHyphens/>
      <w:spacing w:before="240" w:after="60" w:line="360" w:lineRule="auto"/>
    </w:pPr>
    <w:rPr>
      <w:rFonts w:ascii="Times New Roman" w:hAnsi="Times New Roman" w:cs="Arial"/>
      <w:caps/>
      <w:color w:val="auto"/>
      <w:kern w:val="32"/>
      <w:sz w:val="32"/>
      <w:szCs w:val="32"/>
    </w:rPr>
  </w:style>
  <w:style w:type="paragraph" w:customStyle="1" w:styleId="Default">
    <w:name w:val="Default"/>
    <w:rsid w:val="00713013"/>
    <w:pPr>
      <w:autoSpaceDE w:val="0"/>
      <w:autoSpaceDN w:val="0"/>
      <w:adjustRightInd w:val="0"/>
    </w:pPr>
    <w:rPr>
      <w:rFonts w:ascii="Arial" w:hAnsi="Arial" w:cs="Arial"/>
      <w:color w:val="000000"/>
      <w:sz w:val="24"/>
      <w:szCs w:val="24"/>
    </w:rPr>
  </w:style>
  <w:style w:type="paragraph" w:customStyle="1" w:styleId="p4">
    <w:name w:val="p4"/>
    <w:basedOn w:val="a5"/>
    <w:rsid w:val="00713013"/>
    <w:pPr>
      <w:spacing w:before="100" w:beforeAutospacing="1" w:after="100" w:afterAutospacing="1"/>
    </w:pPr>
  </w:style>
  <w:style w:type="table" w:customStyle="1" w:styleId="112">
    <w:name w:val="Средний список 11"/>
    <w:basedOn w:val="a7"/>
    <w:uiPriority w:val="65"/>
    <w:rsid w:val="00713013"/>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Franklin Gothic Heavy" w:eastAsia="Times New Roman" w:hAnsi="Franklin Gothic Heavy"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732">
    <w:name w:val="ГОСТ 7.32"/>
    <w:basedOn w:val="a5"/>
    <w:qFormat/>
    <w:rsid w:val="00713013"/>
    <w:pPr>
      <w:spacing w:line="360" w:lineRule="auto"/>
      <w:ind w:firstLine="567"/>
      <w:jc w:val="both"/>
    </w:pPr>
    <w:rPr>
      <w:rFonts w:eastAsia="Calibri"/>
      <w:sz w:val="28"/>
      <w:szCs w:val="28"/>
      <w:lang w:eastAsia="en-US"/>
    </w:rPr>
  </w:style>
  <w:style w:type="character" w:customStyle="1" w:styleId="140">
    <w:name w:val="Обычный 14 пт"/>
    <w:uiPriority w:val="33"/>
    <w:qFormat/>
    <w:rsid w:val="00713013"/>
    <w:rPr>
      <w:rFonts w:ascii="Times New Roman" w:hAnsi="Times New Roman"/>
      <w:sz w:val="28"/>
    </w:rPr>
  </w:style>
  <w:style w:type="character" w:customStyle="1" w:styleId="mw-headline">
    <w:name w:val="mw-headline"/>
    <w:rsid w:val="00713013"/>
  </w:style>
  <w:style w:type="character" w:customStyle="1" w:styleId="mw-editsection">
    <w:name w:val="mw-editsection"/>
    <w:rsid w:val="00713013"/>
  </w:style>
  <w:style w:type="character" w:customStyle="1" w:styleId="mw-editsection-bracket">
    <w:name w:val="mw-editsection-bracket"/>
    <w:rsid w:val="00713013"/>
  </w:style>
  <w:style w:type="character" w:customStyle="1" w:styleId="mw-editsection-divider">
    <w:name w:val="mw-editsection-divider"/>
    <w:rsid w:val="00713013"/>
  </w:style>
  <w:style w:type="character" w:customStyle="1" w:styleId="2fa">
    <w:name w:val="Стиль2 Знак"/>
    <w:basedOn w:val="10"/>
    <w:uiPriority w:val="31"/>
    <w:rsid w:val="00713013"/>
    <w:rPr>
      <w:rFonts w:ascii="Cambria" w:eastAsia="Times New Roman" w:hAnsi="Cambria" w:cs="Times New Roman"/>
      <w:b w:val="0"/>
      <w:bCs/>
      <w:color w:val="365F91"/>
      <w:kern w:val="32"/>
      <w:sz w:val="36"/>
      <w:szCs w:val="28"/>
    </w:rPr>
  </w:style>
  <w:style w:type="table" w:customStyle="1" w:styleId="2fb">
    <w:name w:val="Сетка таблицы2"/>
    <w:basedOn w:val="a7"/>
    <w:next w:val="aff"/>
    <w:uiPriority w:val="59"/>
    <w:rsid w:val="00713013"/>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fc">
    <w:name w:val="Quote"/>
    <w:basedOn w:val="a5"/>
    <w:next w:val="a5"/>
    <w:link w:val="2fd"/>
    <w:uiPriority w:val="29"/>
    <w:qFormat/>
    <w:rsid w:val="00713013"/>
    <w:pPr>
      <w:spacing w:after="200" w:line="276" w:lineRule="auto"/>
    </w:pPr>
    <w:rPr>
      <w:rFonts w:ascii="Calibri" w:hAnsi="Calibri"/>
      <w:i/>
      <w:iCs/>
      <w:sz w:val="22"/>
      <w:szCs w:val="22"/>
      <w:lang w:val="en-US" w:eastAsia="en-US" w:bidi="en-US"/>
    </w:rPr>
  </w:style>
  <w:style w:type="character" w:customStyle="1" w:styleId="2fd">
    <w:name w:val="Цитата 2 Знак"/>
    <w:basedOn w:val="a6"/>
    <w:link w:val="2fc"/>
    <w:uiPriority w:val="29"/>
    <w:rsid w:val="00713013"/>
    <w:rPr>
      <w:rFonts w:ascii="Calibri" w:hAnsi="Calibri"/>
      <w:i/>
      <w:iCs/>
      <w:color w:val="000000"/>
      <w:sz w:val="22"/>
      <w:szCs w:val="22"/>
      <w:lang w:val="en-US" w:eastAsia="en-US" w:bidi="en-US"/>
    </w:rPr>
  </w:style>
  <w:style w:type="paragraph" w:styleId="afffffe">
    <w:name w:val="Intense Quote"/>
    <w:basedOn w:val="a5"/>
    <w:next w:val="a5"/>
    <w:link w:val="affffff"/>
    <w:uiPriority w:val="30"/>
    <w:qFormat/>
    <w:rsid w:val="00713013"/>
    <w:pPr>
      <w:pBdr>
        <w:bottom w:val="single" w:sz="4" w:space="4" w:color="4F81BD"/>
      </w:pBdr>
      <w:spacing w:before="200" w:after="280" w:line="276" w:lineRule="auto"/>
      <w:ind w:left="936" w:right="936"/>
    </w:pPr>
    <w:rPr>
      <w:rFonts w:ascii="Calibri" w:hAnsi="Calibri"/>
      <w:b/>
      <w:bCs/>
      <w:i/>
      <w:iCs/>
      <w:color w:val="4F81BD"/>
      <w:sz w:val="22"/>
      <w:szCs w:val="22"/>
      <w:lang w:val="en-US" w:eastAsia="en-US" w:bidi="en-US"/>
    </w:rPr>
  </w:style>
  <w:style w:type="character" w:customStyle="1" w:styleId="affffff">
    <w:name w:val="Выделенная цитата Знак"/>
    <w:basedOn w:val="a6"/>
    <w:link w:val="afffffe"/>
    <w:uiPriority w:val="30"/>
    <w:rsid w:val="00713013"/>
    <w:rPr>
      <w:rFonts w:ascii="Calibri" w:hAnsi="Calibri"/>
      <w:b/>
      <w:bCs/>
      <w:i/>
      <w:iCs/>
      <w:color w:val="4F81BD"/>
      <w:sz w:val="22"/>
      <w:szCs w:val="22"/>
      <w:lang w:val="en-US" w:eastAsia="en-US" w:bidi="en-US"/>
    </w:rPr>
  </w:style>
  <w:style w:type="character" w:styleId="affffff0">
    <w:name w:val="Subtle Emphasis"/>
    <w:basedOn w:val="a6"/>
    <w:uiPriority w:val="19"/>
    <w:qFormat/>
    <w:rsid w:val="00713013"/>
    <w:rPr>
      <w:i/>
      <w:iCs/>
      <w:color w:val="808080"/>
    </w:rPr>
  </w:style>
  <w:style w:type="character" w:styleId="affffff1">
    <w:name w:val="Intense Emphasis"/>
    <w:basedOn w:val="a6"/>
    <w:uiPriority w:val="21"/>
    <w:qFormat/>
    <w:rsid w:val="00713013"/>
    <w:rPr>
      <w:b/>
      <w:bCs/>
      <w:i/>
      <w:iCs/>
      <w:color w:val="4F81BD"/>
    </w:rPr>
  </w:style>
  <w:style w:type="character" w:styleId="affffff2">
    <w:name w:val="Subtle Reference"/>
    <w:basedOn w:val="a6"/>
    <w:uiPriority w:val="31"/>
    <w:qFormat/>
    <w:rsid w:val="00713013"/>
    <w:rPr>
      <w:smallCaps/>
      <w:color w:val="C0504D"/>
      <w:u w:val="single"/>
    </w:rPr>
  </w:style>
  <w:style w:type="character" w:styleId="affffff3">
    <w:name w:val="Intense Reference"/>
    <w:basedOn w:val="a6"/>
    <w:uiPriority w:val="32"/>
    <w:qFormat/>
    <w:rsid w:val="00713013"/>
    <w:rPr>
      <w:b/>
      <w:bCs/>
      <w:smallCaps/>
      <w:color w:val="C0504D"/>
      <w:spacing w:val="5"/>
      <w:u w:val="single"/>
    </w:rPr>
  </w:style>
  <w:style w:type="character" w:styleId="HTML1">
    <w:name w:val="HTML Variable"/>
    <w:aliases w:val="!Ссылки в документе"/>
    <w:rsid w:val="00751F8D"/>
    <w:rPr>
      <w:rFonts w:ascii="Arial" w:hAnsi="Arial"/>
      <w:b w:val="0"/>
      <w:i w:val="0"/>
      <w:iCs/>
      <w:color w:val="0000FF"/>
      <w:sz w:val="24"/>
      <w:u w:val="none"/>
    </w:rPr>
  </w:style>
  <w:style w:type="paragraph" w:customStyle="1" w:styleId="Title">
    <w:name w:val="Title!Название НПА"/>
    <w:basedOn w:val="a5"/>
    <w:rsid w:val="00751F8D"/>
    <w:pPr>
      <w:spacing w:before="240" w:after="60"/>
      <w:ind w:firstLine="567"/>
      <w:jc w:val="center"/>
      <w:outlineLvl w:val="0"/>
    </w:pPr>
    <w:rPr>
      <w:rFonts w:ascii="Arial" w:hAnsi="Arial" w:cs="Arial"/>
      <w:b/>
      <w:bCs/>
      <w:kern w:val="28"/>
      <w:sz w:val="32"/>
      <w:szCs w:val="32"/>
    </w:rPr>
  </w:style>
  <w:style w:type="paragraph" w:customStyle="1" w:styleId="ConsPlusTitle">
    <w:name w:val="ConsPlusTitle"/>
    <w:rsid w:val="00751F8D"/>
    <w:pPr>
      <w:widowControl w:val="0"/>
      <w:autoSpaceDE w:val="0"/>
      <w:autoSpaceDN w:val="0"/>
      <w:adjustRightInd w:val="0"/>
      <w:ind w:firstLine="856"/>
      <w:jc w:val="both"/>
    </w:pPr>
    <w:rPr>
      <w:rFonts w:ascii="Arial" w:hAnsi="Arial" w:cs="Arial"/>
      <w:b/>
      <w:bCs/>
      <w:sz w:val="14"/>
      <w:szCs w:val="14"/>
    </w:rPr>
  </w:style>
  <w:style w:type="paragraph" w:customStyle="1" w:styleId="affffff4">
    <w:name w:val="ТекстПисьма"/>
    <w:rsid w:val="00751F8D"/>
    <w:pPr>
      <w:spacing w:line="360" w:lineRule="auto"/>
      <w:ind w:right="113" w:firstLine="720"/>
      <w:jc w:val="both"/>
    </w:pPr>
    <w:rPr>
      <w:sz w:val="28"/>
    </w:rPr>
  </w:style>
  <w:style w:type="paragraph" w:customStyle="1" w:styleId="msonormal0">
    <w:name w:val="msonormal"/>
    <w:basedOn w:val="a5"/>
    <w:rsid w:val="00751F8D"/>
    <w:pPr>
      <w:spacing w:before="100" w:beforeAutospacing="1" w:after="100" w:afterAutospacing="1"/>
    </w:pPr>
  </w:style>
  <w:style w:type="paragraph" w:customStyle="1" w:styleId="font5">
    <w:name w:val="font5"/>
    <w:basedOn w:val="a5"/>
    <w:uiPriority w:val="99"/>
    <w:rsid w:val="00751F8D"/>
    <w:pPr>
      <w:spacing w:before="100" w:beforeAutospacing="1" w:after="100" w:afterAutospacing="1"/>
    </w:pPr>
  </w:style>
  <w:style w:type="character" w:customStyle="1" w:styleId="216">
    <w:name w:val="Заголовок 2 Знак1"/>
    <w:aliases w:val="!Разделы документа Знак1,Знак2 Знак2,Знак2 Знак Знак1"/>
    <w:semiHidden/>
    <w:rsid w:val="00751F8D"/>
    <w:rPr>
      <w:rFonts w:ascii="Cambria" w:eastAsia="Times New Roman" w:hAnsi="Cambria" w:cs="Times New Roman"/>
      <w:b/>
      <w:bCs/>
      <w:color w:val="4F81BD"/>
      <w:sz w:val="26"/>
      <w:szCs w:val="26"/>
    </w:rPr>
  </w:style>
  <w:style w:type="character" w:customStyle="1" w:styleId="314">
    <w:name w:val="Заголовок 3 Знак1"/>
    <w:aliases w:val="!Главы документа Знак1,Знак Знак1,Знак3 Знак2,Знак3 Знак Знак1"/>
    <w:semiHidden/>
    <w:rsid w:val="00751F8D"/>
    <w:rPr>
      <w:rFonts w:ascii="Cambria" w:eastAsia="Times New Roman" w:hAnsi="Cambria" w:cs="Times New Roman"/>
      <w:b/>
      <w:bCs/>
      <w:color w:val="4F81BD"/>
      <w:sz w:val="24"/>
      <w:szCs w:val="24"/>
    </w:rPr>
  </w:style>
  <w:style w:type="character" w:customStyle="1" w:styleId="410">
    <w:name w:val="Заголовок 4 Знак1"/>
    <w:aliases w:val="!Параграфы/Статьи документа Знак1"/>
    <w:semiHidden/>
    <w:rsid w:val="00751F8D"/>
    <w:rPr>
      <w:rFonts w:ascii="Cambria" w:eastAsia="Times New Roman" w:hAnsi="Cambria" w:cs="Times New Roman"/>
      <w:b/>
      <w:bCs/>
      <w:i/>
      <w:iCs/>
      <w:color w:val="4F81BD"/>
      <w:sz w:val="24"/>
      <w:szCs w:val="24"/>
    </w:rPr>
  </w:style>
  <w:style w:type="character" w:customStyle="1" w:styleId="1ff0">
    <w:name w:val="Текст примечания Знак1"/>
    <w:aliases w:val="!Равноширинный текст документа Знак1"/>
    <w:semiHidden/>
    <w:rsid w:val="00751F8D"/>
    <w:rPr>
      <w:rFonts w:ascii="Arial" w:hAnsi="Arial"/>
    </w:rPr>
  </w:style>
  <w:style w:type="paragraph" w:customStyle="1" w:styleId="affffff5">
    <w:name w:val="Нормальный (таблица)"/>
    <w:basedOn w:val="a5"/>
    <w:next w:val="a5"/>
    <w:uiPriority w:val="99"/>
    <w:rsid w:val="00672BD0"/>
    <w:pPr>
      <w:autoSpaceDE w:val="0"/>
      <w:autoSpaceDN w:val="0"/>
      <w:adjustRightInd w:val="0"/>
      <w:jc w:val="both"/>
    </w:pPr>
    <w:rPr>
      <w:rFonts w:ascii="Arial" w:hAnsi="Arial" w:cs="Arial"/>
    </w:rPr>
  </w:style>
  <w:style w:type="paragraph" w:customStyle="1" w:styleId="affffff6">
    <w:name w:val="Прижатый влево"/>
    <w:basedOn w:val="a5"/>
    <w:next w:val="a5"/>
    <w:uiPriority w:val="99"/>
    <w:rsid w:val="00672BD0"/>
    <w:pPr>
      <w:autoSpaceDE w:val="0"/>
      <w:autoSpaceDN w:val="0"/>
      <w:adjustRightInd w:val="0"/>
    </w:pPr>
    <w:rPr>
      <w:rFonts w:ascii="Arial" w:hAnsi="Arial" w:cs="Arial"/>
    </w:rPr>
  </w:style>
  <w:style w:type="table" w:customStyle="1" w:styleId="113">
    <w:name w:val="Сетка таблицы11"/>
    <w:basedOn w:val="a7"/>
    <w:next w:val="aff"/>
    <w:uiPriority w:val="59"/>
    <w:rsid w:val="00DE295E"/>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1">
    <w:name w:val="Сетка таблицы12"/>
    <w:basedOn w:val="a7"/>
    <w:next w:val="aff"/>
    <w:uiPriority w:val="59"/>
    <w:rsid w:val="00F73D7A"/>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onsPlusNormal0">
    <w:name w:val="ConsPlusNormal Знак"/>
    <w:link w:val="ConsPlusNormal"/>
    <w:locked/>
    <w:rsid w:val="00984092"/>
    <w:rPr>
      <w:rFonts w:ascii="Arial" w:hAnsi="Arial" w:cs="Arial"/>
      <w:lang w:val="ru-RU" w:eastAsia="ru-RU" w:bidi="ar-SA"/>
    </w:rPr>
  </w:style>
  <w:style w:type="character" w:customStyle="1" w:styleId="Heading2Char">
    <w:name w:val="Heading 2 Char"/>
    <w:aliases w:val="ГЛАВА Char"/>
    <w:locked/>
    <w:rsid w:val="00984092"/>
    <w:rPr>
      <w:rFonts w:eastAsia="Calibri"/>
      <w:b/>
      <w:bCs/>
      <w:color w:val="000000"/>
      <w:sz w:val="28"/>
      <w:szCs w:val="28"/>
      <w:lang w:val="ru-RU" w:eastAsia="ru-RU" w:bidi="ar-SA"/>
    </w:rPr>
  </w:style>
  <w:style w:type="character" w:customStyle="1" w:styleId="w">
    <w:name w:val="w"/>
    <w:basedOn w:val="a6"/>
    <w:rsid w:val="00352339"/>
  </w:style>
  <w:style w:type="character" w:customStyle="1" w:styleId="upper">
    <w:name w:val="upper"/>
    <w:basedOn w:val="a6"/>
    <w:rsid w:val="0020740C"/>
  </w:style>
  <w:style w:type="character" w:customStyle="1" w:styleId="quetip">
    <w:name w:val="quetip"/>
    <w:basedOn w:val="a6"/>
    <w:rsid w:val="009A67B8"/>
  </w:style>
  <w:style w:type="character" w:customStyle="1" w:styleId="af2">
    <w:name w:val="Абзац списка Знак"/>
    <w:link w:val="af1"/>
    <w:uiPriority w:val="34"/>
    <w:rsid w:val="0017333C"/>
    <w:rPr>
      <w:sz w:val="24"/>
      <w:szCs w:val="24"/>
    </w:rPr>
  </w:style>
  <w:style w:type="paragraph" w:customStyle="1" w:styleId="-b">
    <w:name w:val="Таблица - Числа (выравнены по точке)"/>
    <w:basedOn w:val="-9"/>
    <w:qFormat/>
    <w:rsid w:val="00792DB8"/>
    <w:pPr>
      <w:tabs>
        <w:tab w:val="decimal" w:pos="1134"/>
      </w:tabs>
    </w:pPr>
  </w:style>
  <w:style w:type="paragraph" w:customStyle="1" w:styleId="Style4">
    <w:name w:val="Style4"/>
    <w:basedOn w:val="a5"/>
    <w:rsid w:val="00792DB8"/>
    <w:pPr>
      <w:widowControl w:val="0"/>
      <w:autoSpaceDE w:val="0"/>
      <w:autoSpaceDN w:val="0"/>
      <w:adjustRightInd w:val="0"/>
    </w:pPr>
    <w:rPr>
      <w:rFonts w:ascii="Arial Unicode MS" w:eastAsia="Arial Unicode MS" w:cs="Arial Unicode MS"/>
    </w:rPr>
  </w:style>
  <w:style w:type="paragraph" w:customStyle="1" w:styleId="Style5">
    <w:name w:val="Style5"/>
    <w:basedOn w:val="a5"/>
    <w:rsid w:val="00792DB8"/>
    <w:pPr>
      <w:widowControl w:val="0"/>
      <w:autoSpaceDE w:val="0"/>
      <w:autoSpaceDN w:val="0"/>
      <w:adjustRightInd w:val="0"/>
    </w:pPr>
    <w:rPr>
      <w:rFonts w:ascii="Arial Unicode MS" w:eastAsia="Arial Unicode MS" w:cs="Arial Unicode MS"/>
    </w:rPr>
  </w:style>
  <w:style w:type="paragraph" w:customStyle="1" w:styleId="Style7">
    <w:name w:val="Style7"/>
    <w:basedOn w:val="a5"/>
    <w:rsid w:val="00792DB8"/>
    <w:pPr>
      <w:widowControl w:val="0"/>
      <w:autoSpaceDE w:val="0"/>
      <w:autoSpaceDN w:val="0"/>
      <w:adjustRightInd w:val="0"/>
      <w:spacing w:line="278" w:lineRule="exact"/>
    </w:pPr>
  </w:style>
  <w:style w:type="paragraph" w:customStyle="1" w:styleId="Style8">
    <w:name w:val="Style8"/>
    <w:basedOn w:val="a5"/>
    <w:rsid w:val="00792DB8"/>
    <w:pPr>
      <w:widowControl w:val="0"/>
      <w:suppressAutoHyphens/>
    </w:pPr>
    <w:rPr>
      <w:rFonts w:ascii="Arial" w:hAnsi="Arial" w:cs="Arial"/>
    </w:rPr>
  </w:style>
  <w:style w:type="character" w:customStyle="1" w:styleId="FontStyle17">
    <w:name w:val="Font Style17"/>
    <w:rsid w:val="00792DB8"/>
    <w:rPr>
      <w:rFonts w:ascii="Arial Unicode MS" w:eastAsia="Arial Unicode MS" w:hAnsi="Arial Unicode MS" w:cs="Arial Unicode MS" w:hint="eastAsia"/>
      <w:sz w:val="12"/>
      <w:szCs w:val="12"/>
    </w:rPr>
  </w:style>
  <w:style w:type="character" w:customStyle="1" w:styleId="FontStyle16">
    <w:name w:val="Font Style16"/>
    <w:rsid w:val="00792DB8"/>
    <w:rPr>
      <w:rFonts w:ascii="Times New Roman" w:hAnsi="Times New Roman" w:cs="Times New Roman" w:hint="default"/>
      <w:b/>
      <w:bCs/>
      <w:i/>
      <w:iCs/>
      <w:sz w:val="22"/>
      <w:szCs w:val="22"/>
    </w:rPr>
  </w:style>
  <w:style w:type="character" w:customStyle="1" w:styleId="FontStyle20">
    <w:name w:val="Font Style20"/>
    <w:rsid w:val="00792DB8"/>
    <w:rPr>
      <w:rFonts w:ascii="Times New Roman" w:hAnsi="Times New Roman" w:cs="Times New Roman" w:hint="default"/>
      <w:sz w:val="20"/>
      <w:szCs w:val="20"/>
    </w:rPr>
  </w:style>
  <w:style w:type="character" w:customStyle="1" w:styleId="1ff1">
    <w:name w:val="Текст сноски Знак1"/>
    <w:basedOn w:val="a6"/>
    <w:semiHidden/>
    <w:rsid w:val="00792DB8"/>
  </w:style>
  <w:style w:type="character" w:customStyle="1" w:styleId="1ff2">
    <w:name w:val="Верхний колонтитул Знак1"/>
    <w:aliases w:val="ВерхКолонтитул Знак Знак Знак1,ВерхКолонтитул Знак Знак2"/>
    <w:basedOn w:val="a6"/>
    <w:semiHidden/>
    <w:rsid w:val="00792DB8"/>
    <w:rPr>
      <w:sz w:val="24"/>
      <w:szCs w:val="24"/>
    </w:rPr>
  </w:style>
  <w:style w:type="paragraph" w:styleId="affffff7">
    <w:name w:val="Message Header"/>
    <w:basedOn w:val="a5"/>
    <w:link w:val="affffff8"/>
    <w:semiHidden/>
    <w:unhideWhenUsed/>
    <w:rsid w:val="00792DB8"/>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character" w:customStyle="1" w:styleId="affffff8">
    <w:name w:val="Шапка Знак"/>
    <w:basedOn w:val="a6"/>
    <w:link w:val="affffff7"/>
    <w:semiHidden/>
    <w:rsid w:val="00792DB8"/>
    <w:rPr>
      <w:rFonts w:ascii="Arial" w:hAnsi="Arial" w:cs="Arial"/>
      <w:sz w:val="24"/>
      <w:szCs w:val="24"/>
      <w:shd w:val="pct20" w:color="auto" w:fill="auto"/>
    </w:rPr>
  </w:style>
  <w:style w:type="paragraph" w:customStyle="1" w:styleId="1ff3">
    <w:name w:val="Основной текст с отступом1"/>
    <w:basedOn w:val="a5"/>
    <w:rsid w:val="00792DB8"/>
    <w:pPr>
      <w:widowControl w:val="0"/>
      <w:tabs>
        <w:tab w:val="left" w:pos="3600"/>
      </w:tabs>
      <w:suppressAutoHyphens/>
      <w:overflowPunct w:val="0"/>
      <w:autoSpaceDE w:val="0"/>
      <w:ind w:left="3600" w:hanging="2700"/>
    </w:pPr>
    <w:rPr>
      <w:sz w:val="28"/>
      <w:szCs w:val="20"/>
      <w:lang w:eastAsia="ar-SA"/>
    </w:rPr>
  </w:style>
  <w:style w:type="paragraph" w:customStyle="1" w:styleId="2110">
    <w:name w:val="Знак2 Знак Знак1 Знак1 Знак Знак Знак Знак Знак Знак Знак Знак Знак Знак Знак Знак"/>
    <w:basedOn w:val="a5"/>
    <w:rsid w:val="00792DB8"/>
    <w:pPr>
      <w:spacing w:after="160" w:line="240" w:lineRule="exact"/>
    </w:pPr>
    <w:rPr>
      <w:rFonts w:ascii="Verdana" w:hAnsi="Verdana"/>
      <w:sz w:val="20"/>
      <w:szCs w:val="20"/>
      <w:lang w:val="en-US" w:eastAsia="en-US"/>
    </w:rPr>
  </w:style>
  <w:style w:type="character" w:customStyle="1" w:styleId="ListBul0">
    <w:name w:val="ListBul Знак"/>
    <w:link w:val="ListBul"/>
    <w:locked/>
    <w:rsid w:val="00792DB8"/>
    <w:rPr>
      <w:sz w:val="22"/>
    </w:rPr>
  </w:style>
  <w:style w:type="paragraph" w:customStyle="1" w:styleId="ListBul">
    <w:name w:val="ListBul"/>
    <w:basedOn w:val="a5"/>
    <w:link w:val="ListBul0"/>
    <w:rsid w:val="00792DB8"/>
    <w:pPr>
      <w:numPr>
        <w:numId w:val="18"/>
      </w:numPr>
      <w:tabs>
        <w:tab w:val="left" w:pos="284"/>
      </w:tabs>
      <w:overflowPunct w:val="0"/>
      <w:autoSpaceDE w:val="0"/>
      <w:autoSpaceDN w:val="0"/>
      <w:adjustRightInd w:val="0"/>
      <w:spacing w:after="60"/>
      <w:jc w:val="both"/>
    </w:pPr>
    <w:rPr>
      <w:sz w:val="22"/>
      <w:szCs w:val="20"/>
    </w:rPr>
  </w:style>
  <w:style w:type="paragraph" w:customStyle="1" w:styleId="ListBul2">
    <w:name w:val="ListBul2"/>
    <w:basedOn w:val="a5"/>
    <w:rsid w:val="00792DB8"/>
    <w:pPr>
      <w:numPr>
        <w:numId w:val="19"/>
      </w:numPr>
      <w:tabs>
        <w:tab w:val="left" w:pos="567"/>
      </w:tabs>
      <w:overflowPunct w:val="0"/>
      <w:autoSpaceDE w:val="0"/>
      <w:autoSpaceDN w:val="0"/>
      <w:adjustRightInd w:val="0"/>
      <w:spacing w:after="60"/>
      <w:jc w:val="both"/>
    </w:pPr>
    <w:rPr>
      <w:sz w:val="22"/>
      <w:szCs w:val="20"/>
    </w:rPr>
  </w:style>
  <w:style w:type="paragraph" w:customStyle="1" w:styleId="Normal">
    <w:name w:val="Normal Знак Знак"/>
    <w:rsid w:val="00792DB8"/>
    <w:pPr>
      <w:suppressAutoHyphens/>
      <w:spacing w:before="100" w:after="100"/>
      <w:jc w:val="both"/>
    </w:pPr>
    <w:rPr>
      <w:sz w:val="24"/>
      <w:lang w:eastAsia="ar-SA"/>
    </w:rPr>
  </w:style>
  <w:style w:type="paragraph" w:customStyle="1" w:styleId="osntext">
    <w:name w:val="osntext"/>
    <w:basedOn w:val="a5"/>
    <w:rsid w:val="00792DB8"/>
    <w:pPr>
      <w:spacing w:before="100" w:beforeAutospacing="1" w:after="100" w:afterAutospacing="1"/>
    </w:pPr>
    <w:rPr>
      <w:rFonts w:ascii="Arial" w:hAnsi="Arial" w:cs="Arial"/>
      <w:color w:val="7B7B7B"/>
      <w:sz w:val="18"/>
      <w:szCs w:val="18"/>
    </w:rPr>
  </w:style>
  <w:style w:type="paragraph" w:customStyle="1" w:styleId="affffff9">
    <w:name w:val="Заголграф"/>
    <w:basedOn w:val="1"/>
    <w:rsid w:val="00792DB8"/>
    <w:pPr>
      <w:keepLines w:val="0"/>
      <w:spacing w:before="0"/>
      <w:jc w:val="both"/>
    </w:pPr>
    <w:rPr>
      <w:rFonts w:ascii="Arial" w:hAnsi="Arial"/>
      <w:bCs w:val="0"/>
      <w:color w:val="auto"/>
      <w:sz w:val="22"/>
      <w:szCs w:val="20"/>
    </w:rPr>
  </w:style>
  <w:style w:type="paragraph" w:customStyle="1" w:styleId="ConsNormal">
    <w:name w:val="ConsNormal"/>
    <w:rsid w:val="00792DB8"/>
    <w:pPr>
      <w:widowControl w:val="0"/>
      <w:autoSpaceDE w:val="0"/>
      <w:autoSpaceDN w:val="0"/>
      <w:adjustRightInd w:val="0"/>
      <w:ind w:firstLine="720"/>
    </w:pPr>
    <w:rPr>
      <w:rFonts w:ascii="Arial" w:hAnsi="Arial" w:cs="Arial"/>
      <w:sz w:val="24"/>
      <w:szCs w:val="24"/>
    </w:rPr>
  </w:style>
  <w:style w:type="paragraph" w:customStyle="1" w:styleId="ConsNonformat">
    <w:name w:val="ConsNonformat"/>
    <w:rsid w:val="00792DB8"/>
    <w:pPr>
      <w:widowControl w:val="0"/>
      <w:autoSpaceDE w:val="0"/>
      <w:autoSpaceDN w:val="0"/>
      <w:adjustRightInd w:val="0"/>
    </w:pPr>
    <w:rPr>
      <w:rFonts w:ascii="Courier New" w:hAnsi="Courier New" w:cs="Courier New"/>
    </w:rPr>
  </w:style>
  <w:style w:type="paragraph" w:customStyle="1" w:styleId="ConsTitle">
    <w:name w:val="ConsTitle"/>
    <w:rsid w:val="00792DB8"/>
    <w:pPr>
      <w:widowControl w:val="0"/>
      <w:autoSpaceDE w:val="0"/>
      <w:autoSpaceDN w:val="0"/>
      <w:adjustRightInd w:val="0"/>
    </w:pPr>
    <w:rPr>
      <w:rFonts w:ascii="Arial" w:hAnsi="Arial" w:cs="Arial"/>
      <w:b/>
      <w:bCs/>
    </w:rPr>
  </w:style>
  <w:style w:type="paragraph" w:customStyle="1" w:styleId="Standard">
    <w:name w:val="Standard"/>
    <w:basedOn w:val="af9"/>
    <w:rsid w:val="00792DB8"/>
    <w:pPr>
      <w:keepLines/>
      <w:jc w:val="right"/>
    </w:pPr>
    <w:rPr>
      <w:sz w:val="20"/>
    </w:rPr>
  </w:style>
  <w:style w:type="paragraph" w:customStyle="1" w:styleId="ttitle">
    <w:name w:val="ttitle"/>
    <w:basedOn w:val="a5"/>
    <w:rsid w:val="00792DB8"/>
    <w:pPr>
      <w:spacing w:before="100" w:beforeAutospacing="1" w:after="100" w:afterAutospacing="1"/>
    </w:pPr>
  </w:style>
  <w:style w:type="paragraph" w:customStyle="1" w:styleId="3f5">
    <w:name w:val="Заголов3"/>
    <w:basedOn w:val="a5"/>
    <w:rsid w:val="00792DB8"/>
    <w:pPr>
      <w:widowControl w:val="0"/>
      <w:snapToGrid w:val="0"/>
      <w:jc w:val="center"/>
    </w:pPr>
    <w:rPr>
      <w:rFonts w:ascii="Arial" w:hAnsi="Arial"/>
      <w:szCs w:val="20"/>
    </w:rPr>
  </w:style>
  <w:style w:type="paragraph" w:customStyle="1" w:styleId="affffffa">
    <w:name w:val="наименование таблицы"/>
    <w:basedOn w:val="a5"/>
    <w:autoRedefine/>
    <w:rsid w:val="00792DB8"/>
    <w:pPr>
      <w:widowControl w:val="0"/>
      <w:spacing w:line="360" w:lineRule="auto"/>
      <w:jc w:val="center"/>
    </w:pPr>
    <w:rPr>
      <w:i/>
    </w:rPr>
  </w:style>
  <w:style w:type="paragraph" w:customStyle="1" w:styleId="Normal1">
    <w:name w:val="Normal1"/>
    <w:rsid w:val="00792DB8"/>
    <w:pPr>
      <w:widowControl w:val="0"/>
    </w:pPr>
    <w:rPr>
      <w:sz w:val="24"/>
      <w:szCs w:val="24"/>
    </w:rPr>
  </w:style>
  <w:style w:type="paragraph" w:customStyle="1" w:styleId="affffffb">
    <w:name w:val="заголовки таблиц Знак"/>
    <w:basedOn w:val="a5"/>
    <w:rsid w:val="00792DB8"/>
    <w:pPr>
      <w:suppressAutoHyphens/>
      <w:spacing w:before="120"/>
      <w:jc w:val="center"/>
    </w:pPr>
    <w:rPr>
      <w:b/>
      <w:bCs/>
      <w:szCs w:val="20"/>
      <w:lang w:eastAsia="ar-SA"/>
    </w:rPr>
  </w:style>
  <w:style w:type="paragraph" w:customStyle="1" w:styleId="Style1">
    <w:name w:val="Style1"/>
    <w:basedOn w:val="a5"/>
    <w:next w:val="a5"/>
    <w:rsid w:val="00792DB8"/>
    <w:pPr>
      <w:widowControl w:val="0"/>
      <w:autoSpaceDE w:val="0"/>
      <w:autoSpaceDN w:val="0"/>
      <w:adjustRightInd w:val="0"/>
    </w:pPr>
  </w:style>
  <w:style w:type="paragraph" w:customStyle="1" w:styleId="Style2">
    <w:name w:val="Style2"/>
    <w:basedOn w:val="a5"/>
    <w:next w:val="a5"/>
    <w:rsid w:val="00792DB8"/>
    <w:pPr>
      <w:widowControl w:val="0"/>
      <w:autoSpaceDE w:val="0"/>
      <w:autoSpaceDN w:val="0"/>
      <w:adjustRightInd w:val="0"/>
    </w:pPr>
  </w:style>
  <w:style w:type="paragraph" w:customStyle="1" w:styleId="Style3">
    <w:name w:val="Style3"/>
    <w:basedOn w:val="a5"/>
    <w:next w:val="a5"/>
    <w:rsid w:val="00792DB8"/>
    <w:pPr>
      <w:widowControl w:val="0"/>
      <w:autoSpaceDE w:val="0"/>
      <w:autoSpaceDN w:val="0"/>
      <w:adjustRightInd w:val="0"/>
      <w:spacing w:line="317" w:lineRule="exact"/>
      <w:ind w:hanging="346"/>
    </w:pPr>
  </w:style>
  <w:style w:type="paragraph" w:customStyle="1" w:styleId="Style6">
    <w:name w:val="Style6"/>
    <w:basedOn w:val="a5"/>
    <w:next w:val="a5"/>
    <w:rsid w:val="00792DB8"/>
    <w:pPr>
      <w:widowControl w:val="0"/>
      <w:autoSpaceDE w:val="0"/>
      <w:autoSpaceDN w:val="0"/>
      <w:adjustRightInd w:val="0"/>
      <w:spacing w:line="316" w:lineRule="exact"/>
      <w:ind w:firstLine="694"/>
      <w:jc w:val="both"/>
    </w:pPr>
  </w:style>
  <w:style w:type="paragraph" w:customStyle="1" w:styleId="Style9">
    <w:name w:val="Style9"/>
    <w:basedOn w:val="a5"/>
    <w:next w:val="a5"/>
    <w:rsid w:val="00792DB8"/>
    <w:pPr>
      <w:widowControl w:val="0"/>
      <w:autoSpaceDE w:val="0"/>
      <w:autoSpaceDN w:val="0"/>
      <w:adjustRightInd w:val="0"/>
      <w:spacing w:line="312" w:lineRule="exact"/>
      <w:ind w:firstLine="1027"/>
    </w:pPr>
  </w:style>
  <w:style w:type="paragraph" w:customStyle="1" w:styleId="Style10">
    <w:name w:val="Style10"/>
    <w:basedOn w:val="a5"/>
    <w:next w:val="a5"/>
    <w:rsid w:val="00792DB8"/>
    <w:pPr>
      <w:widowControl w:val="0"/>
      <w:autoSpaceDE w:val="0"/>
      <w:autoSpaceDN w:val="0"/>
      <w:adjustRightInd w:val="0"/>
      <w:spacing w:line="322" w:lineRule="exact"/>
      <w:ind w:firstLine="1373"/>
    </w:pPr>
  </w:style>
  <w:style w:type="paragraph" w:customStyle="1" w:styleId="Style11">
    <w:name w:val="Style11"/>
    <w:basedOn w:val="a5"/>
    <w:next w:val="a5"/>
    <w:rsid w:val="00792DB8"/>
    <w:pPr>
      <w:widowControl w:val="0"/>
      <w:autoSpaceDE w:val="0"/>
      <w:autoSpaceDN w:val="0"/>
      <w:adjustRightInd w:val="0"/>
      <w:spacing w:line="314" w:lineRule="exact"/>
      <w:ind w:firstLine="701"/>
    </w:pPr>
  </w:style>
  <w:style w:type="paragraph" w:customStyle="1" w:styleId="rvps690070">
    <w:name w:val="rvps690070"/>
    <w:basedOn w:val="a5"/>
    <w:rsid w:val="00792DB8"/>
    <w:pPr>
      <w:spacing w:after="200"/>
      <w:ind w:right="400"/>
    </w:pPr>
  </w:style>
  <w:style w:type="character" w:customStyle="1" w:styleId="FontStyle21">
    <w:name w:val="Font Style21"/>
    <w:rsid w:val="00792DB8"/>
    <w:rPr>
      <w:i/>
      <w:iCs/>
      <w:sz w:val="28"/>
      <w:szCs w:val="28"/>
    </w:rPr>
  </w:style>
  <w:style w:type="character" w:customStyle="1" w:styleId="FontStyle15">
    <w:name w:val="Font Style15"/>
    <w:rsid w:val="00792DB8"/>
    <w:rPr>
      <w:color w:val="000000"/>
    </w:rPr>
  </w:style>
  <w:style w:type="character" w:customStyle="1" w:styleId="FontStyle18">
    <w:name w:val="Font Style18"/>
    <w:rsid w:val="00792DB8"/>
    <w:rPr>
      <w:color w:val="000000"/>
      <w:sz w:val="20"/>
      <w:szCs w:val="20"/>
    </w:rPr>
  </w:style>
  <w:style w:type="character" w:customStyle="1" w:styleId="FontStyle25">
    <w:name w:val="Font Style25"/>
    <w:rsid w:val="00792DB8"/>
    <w:rPr>
      <w:b/>
      <w:bCs/>
      <w:color w:val="000000"/>
      <w:sz w:val="22"/>
      <w:szCs w:val="22"/>
    </w:rPr>
  </w:style>
  <w:style w:type="character" w:customStyle="1" w:styleId="FontStyle24">
    <w:name w:val="Font Style24"/>
    <w:rsid w:val="00792DB8"/>
    <w:rPr>
      <w:color w:val="000000"/>
      <w:sz w:val="20"/>
      <w:szCs w:val="20"/>
    </w:rPr>
  </w:style>
  <w:style w:type="character" w:customStyle="1" w:styleId="FontStyle23">
    <w:name w:val="Font Style23"/>
    <w:rsid w:val="00792DB8"/>
    <w:rPr>
      <w:b/>
      <w:bCs/>
      <w:color w:val="000000"/>
    </w:rPr>
  </w:style>
  <w:style w:type="character" w:customStyle="1" w:styleId="FontStyle19">
    <w:name w:val="Font Style19"/>
    <w:rsid w:val="00792DB8"/>
    <w:rPr>
      <w:color w:val="000000"/>
      <w:sz w:val="20"/>
      <w:szCs w:val="20"/>
    </w:rPr>
  </w:style>
  <w:style w:type="character" w:customStyle="1" w:styleId="FontStyle12">
    <w:name w:val="Font Style12"/>
    <w:rsid w:val="00792DB8"/>
    <w:rPr>
      <w:color w:val="000000"/>
      <w:sz w:val="20"/>
      <w:szCs w:val="20"/>
    </w:rPr>
  </w:style>
  <w:style w:type="character" w:customStyle="1" w:styleId="FontStyle13">
    <w:name w:val="Font Style13"/>
    <w:rsid w:val="00792DB8"/>
    <w:rPr>
      <w:color w:val="000000"/>
      <w:sz w:val="20"/>
      <w:szCs w:val="20"/>
    </w:rPr>
  </w:style>
  <w:style w:type="character" w:customStyle="1" w:styleId="rvts690071">
    <w:name w:val="rvts690071"/>
    <w:rsid w:val="00792DB8"/>
    <w:rPr>
      <w:rFonts w:ascii="Arial" w:hAnsi="Arial" w:cs="Arial" w:hint="default"/>
      <w:b/>
      <w:bCs/>
      <w:i w:val="0"/>
      <w:iCs w:val="0"/>
      <w:strike w:val="0"/>
      <w:dstrike w:val="0"/>
      <w:color w:val="000000"/>
      <w:sz w:val="24"/>
      <w:szCs w:val="24"/>
      <w:u w:val="none"/>
      <w:effect w:val="none"/>
    </w:rPr>
  </w:style>
  <w:style w:type="character" w:customStyle="1" w:styleId="content1">
    <w:name w:val="content1"/>
    <w:basedOn w:val="a6"/>
    <w:rsid w:val="00792DB8"/>
  </w:style>
  <w:style w:type="paragraph" w:styleId="affffffc">
    <w:name w:val="toa heading"/>
    <w:basedOn w:val="a5"/>
    <w:next w:val="a5"/>
    <w:uiPriority w:val="99"/>
    <w:semiHidden/>
    <w:unhideWhenUsed/>
    <w:rsid w:val="00792DB8"/>
    <w:pPr>
      <w:widowControl w:val="0"/>
      <w:autoSpaceDE w:val="0"/>
      <w:autoSpaceDN w:val="0"/>
      <w:adjustRightInd w:val="0"/>
      <w:spacing w:before="120"/>
    </w:pPr>
    <w:rPr>
      <w:rFonts w:ascii="Cambria" w:hAnsi="Cambria"/>
      <w:b/>
      <w:bCs/>
    </w:rPr>
  </w:style>
  <w:style w:type="paragraph" w:customStyle="1" w:styleId="affffffd">
    <w:name w:val="Внимание"/>
    <w:basedOn w:val="a5"/>
    <w:next w:val="a5"/>
    <w:uiPriority w:val="99"/>
    <w:semiHidden/>
    <w:rsid w:val="00792DB8"/>
    <w:pPr>
      <w:widowControl w:val="0"/>
      <w:shd w:val="clear" w:color="auto" w:fill="FAF3E9"/>
      <w:autoSpaceDE w:val="0"/>
      <w:autoSpaceDN w:val="0"/>
      <w:adjustRightInd w:val="0"/>
      <w:spacing w:before="240" w:after="240"/>
      <w:ind w:left="420" w:right="420" w:firstLine="300"/>
      <w:jc w:val="both"/>
    </w:pPr>
    <w:rPr>
      <w:rFonts w:ascii="Arial" w:hAnsi="Arial" w:cs="Arial"/>
    </w:rPr>
  </w:style>
  <w:style w:type="paragraph" w:customStyle="1" w:styleId="affffffe">
    <w:name w:val="Внимание: криминал!!"/>
    <w:basedOn w:val="affffffd"/>
    <w:next w:val="a5"/>
    <w:uiPriority w:val="99"/>
    <w:semiHidden/>
    <w:rsid w:val="00792DB8"/>
    <w:pPr>
      <w:shd w:val="clear" w:color="auto" w:fill="auto"/>
      <w:spacing w:before="0" w:after="0"/>
      <w:ind w:left="0" w:right="0" w:firstLine="0"/>
    </w:pPr>
  </w:style>
  <w:style w:type="paragraph" w:customStyle="1" w:styleId="afffffff">
    <w:name w:val="Внимание: недобросовестность!"/>
    <w:basedOn w:val="affffffd"/>
    <w:next w:val="a5"/>
    <w:uiPriority w:val="99"/>
    <w:semiHidden/>
    <w:rsid w:val="00792DB8"/>
    <w:pPr>
      <w:shd w:val="clear" w:color="auto" w:fill="auto"/>
      <w:spacing w:before="0" w:after="0"/>
      <w:ind w:left="0" w:right="0" w:firstLine="0"/>
    </w:pPr>
  </w:style>
  <w:style w:type="paragraph" w:customStyle="1" w:styleId="afffffff0">
    <w:name w:val="Основное меню (преемственное)"/>
    <w:basedOn w:val="a5"/>
    <w:next w:val="a5"/>
    <w:uiPriority w:val="99"/>
    <w:semiHidden/>
    <w:rsid w:val="00792DB8"/>
    <w:pPr>
      <w:widowControl w:val="0"/>
      <w:autoSpaceDE w:val="0"/>
      <w:autoSpaceDN w:val="0"/>
      <w:adjustRightInd w:val="0"/>
      <w:jc w:val="both"/>
    </w:pPr>
    <w:rPr>
      <w:rFonts w:ascii="Verdana" w:hAnsi="Verdana" w:cs="Verdana"/>
    </w:rPr>
  </w:style>
  <w:style w:type="paragraph" w:customStyle="1" w:styleId="afffffff1">
    <w:name w:val="Заголовок группы контролов"/>
    <w:basedOn w:val="a5"/>
    <w:next w:val="a5"/>
    <w:uiPriority w:val="99"/>
    <w:semiHidden/>
    <w:rsid w:val="00792DB8"/>
    <w:pPr>
      <w:widowControl w:val="0"/>
      <w:autoSpaceDE w:val="0"/>
      <w:autoSpaceDN w:val="0"/>
      <w:adjustRightInd w:val="0"/>
      <w:jc w:val="both"/>
    </w:pPr>
    <w:rPr>
      <w:rFonts w:ascii="Arial" w:hAnsi="Arial" w:cs="Arial"/>
      <w:b/>
      <w:bCs/>
      <w:color w:val="000000"/>
    </w:rPr>
  </w:style>
  <w:style w:type="paragraph" w:customStyle="1" w:styleId="afffffff2">
    <w:name w:val="Заголовок для информации об изменениях"/>
    <w:basedOn w:val="1"/>
    <w:next w:val="a5"/>
    <w:uiPriority w:val="99"/>
    <w:semiHidden/>
    <w:rsid w:val="00792DB8"/>
    <w:pPr>
      <w:keepNext w:val="0"/>
      <w:keepLines w:val="0"/>
      <w:widowControl w:val="0"/>
      <w:shd w:val="clear" w:color="auto" w:fill="FFFFFF"/>
      <w:autoSpaceDE w:val="0"/>
      <w:autoSpaceDN w:val="0"/>
      <w:adjustRightInd w:val="0"/>
      <w:spacing w:before="0"/>
      <w:jc w:val="both"/>
      <w:outlineLvl w:val="9"/>
    </w:pPr>
    <w:rPr>
      <w:b w:val="0"/>
      <w:bCs w:val="0"/>
      <w:color w:val="auto"/>
      <w:kern w:val="32"/>
      <w:sz w:val="20"/>
      <w:szCs w:val="20"/>
    </w:rPr>
  </w:style>
  <w:style w:type="paragraph" w:customStyle="1" w:styleId="afffffff3">
    <w:name w:val="Заголовок приложения"/>
    <w:basedOn w:val="a5"/>
    <w:next w:val="a5"/>
    <w:uiPriority w:val="99"/>
    <w:semiHidden/>
    <w:rsid w:val="00792DB8"/>
    <w:pPr>
      <w:widowControl w:val="0"/>
      <w:autoSpaceDE w:val="0"/>
      <w:autoSpaceDN w:val="0"/>
      <w:adjustRightInd w:val="0"/>
      <w:jc w:val="right"/>
    </w:pPr>
    <w:rPr>
      <w:rFonts w:ascii="Arial" w:hAnsi="Arial" w:cs="Arial"/>
    </w:rPr>
  </w:style>
  <w:style w:type="paragraph" w:customStyle="1" w:styleId="afffffff4">
    <w:name w:val="Заголовок распахивающейся части диалога"/>
    <w:basedOn w:val="a5"/>
    <w:next w:val="a5"/>
    <w:uiPriority w:val="99"/>
    <w:semiHidden/>
    <w:rsid w:val="00792DB8"/>
    <w:pPr>
      <w:widowControl w:val="0"/>
      <w:autoSpaceDE w:val="0"/>
      <w:autoSpaceDN w:val="0"/>
      <w:adjustRightInd w:val="0"/>
      <w:jc w:val="both"/>
    </w:pPr>
    <w:rPr>
      <w:rFonts w:ascii="Arial" w:hAnsi="Arial" w:cs="Arial"/>
      <w:i/>
      <w:iCs/>
      <w:color w:val="000080"/>
    </w:rPr>
  </w:style>
  <w:style w:type="paragraph" w:customStyle="1" w:styleId="afffffff5">
    <w:name w:val="Заголовок статьи"/>
    <w:basedOn w:val="a5"/>
    <w:next w:val="a5"/>
    <w:uiPriority w:val="99"/>
    <w:semiHidden/>
    <w:rsid w:val="00792DB8"/>
    <w:pPr>
      <w:widowControl w:val="0"/>
      <w:autoSpaceDE w:val="0"/>
      <w:autoSpaceDN w:val="0"/>
      <w:adjustRightInd w:val="0"/>
      <w:ind w:left="1612" w:hanging="892"/>
      <w:jc w:val="both"/>
    </w:pPr>
    <w:rPr>
      <w:rFonts w:ascii="Arial" w:hAnsi="Arial" w:cs="Arial"/>
    </w:rPr>
  </w:style>
  <w:style w:type="paragraph" w:customStyle="1" w:styleId="afffffff6">
    <w:name w:val="Заголовок ЭР (левое окно)"/>
    <w:basedOn w:val="a5"/>
    <w:next w:val="a5"/>
    <w:uiPriority w:val="99"/>
    <w:semiHidden/>
    <w:rsid w:val="00792DB8"/>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fff7">
    <w:name w:val="Заголовок ЭР (правое окно)"/>
    <w:basedOn w:val="afffffff6"/>
    <w:next w:val="a5"/>
    <w:uiPriority w:val="99"/>
    <w:semiHidden/>
    <w:rsid w:val="00792DB8"/>
    <w:pPr>
      <w:spacing w:before="0" w:after="0"/>
      <w:jc w:val="left"/>
    </w:pPr>
    <w:rPr>
      <w:b w:val="0"/>
      <w:bCs w:val="0"/>
      <w:color w:val="auto"/>
      <w:sz w:val="24"/>
      <w:szCs w:val="24"/>
    </w:rPr>
  </w:style>
  <w:style w:type="paragraph" w:customStyle="1" w:styleId="afffffff8">
    <w:name w:val="Интерактивный заголовок"/>
    <w:basedOn w:val="1f7"/>
    <w:next w:val="a5"/>
    <w:uiPriority w:val="99"/>
    <w:semiHidden/>
    <w:rsid w:val="00792DB8"/>
    <w:pPr>
      <w:widowControl w:val="0"/>
      <w:suppressAutoHyphens w:val="0"/>
      <w:autoSpaceDE w:val="0"/>
      <w:autoSpaceDN w:val="0"/>
      <w:adjustRightInd w:val="0"/>
      <w:spacing w:before="0" w:after="0"/>
      <w:ind w:left="0" w:right="0"/>
      <w:jc w:val="both"/>
    </w:pPr>
    <w:rPr>
      <w:rFonts w:ascii="Arial" w:hAnsi="Arial" w:cs="Arial"/>
      <w:b w:val="0"/>
      <w:spacing w:val="0"/>
      <w:sz w:val="24"/>
      <w:szCs w:val="24"/>
      <w:u w:val="single"/>
    </w:rPr>
  </w:style>
  <w:style w:type="paragraph" w:customStyle="1" w:styleId="afffffff9">
    <w:name w:val="Текст информации об изменениях"/>
    <w:basedOn w:val="a5"/>
    <w:next w:val="a5"/>
    <w:uiPriority w:val="99"/>
    <w:semiHidden/>
    <w:rsid w:val="00792DB8"/>
    <w:pPr>
      <w:widowControl w:val="0"/>
      <w:autoSpaceDE w:val="0"/>
      <w:autoSpaceDN w:val="0"/>
      <w:adjustRightInd w:val="0"/>
      <w:jc w:val="both"/>
    </w:pPr>
    <w:rPr>
      <w:rFonts w:ascii="Arial" w:hAnsi="Arial" w:cs="Arial"/>
      <w:color w:val="353842"/>
      <w:sz w:val="20"/>
      <w:szCs w:val="20"/>
    </w:rPr>
  </w:style>
  <w:style w:type="paragraph" w:customStyle="1" w:styleId="afffffffa">
    <w:name w:val="Информация об изменениях"/>
    <w:basedOn w:val="afffffff9"/>
    <w:next w:val="a5"/>
    <w:uiPriority w:val="99"/>
    <w:semiHidden/>
    <w:rsid w:val="00792DB8"/>
    <w:pPr>
      <w:shd w:val="clear" w:color="auto" w:fill="EAEFED"/>
      <w:spacing w:before="180"/>
      <w:ind w:left="360" w:right="360"/>
    </w:pPr>
    <w:rPr>
      <w:color w:val="auto"/>
      <w:sz w:val="24"/>
      <w:szCs w:val="24"/>
    </w:rPr>
  </w:style>
  <w:style w:type="paragraph" w:customStyle="1" w:styleId="afffffffb">
    <w:name w:val="Текст (справка)"/>
    <w:basedOn w:val="a5"/>
    <w:next w:val="a5"/>
    <w:uiPriority w:val="99"/>
    <w:semiHidden/>
    <w:rsid w:val="00792DB8"/>
    <w:pPr>
      <w:widowControl w:val="0"/>
      <w:autoSpaceDE w:val="0"/>
      <w:autoSpaceDN w:val="0"/>
      <w:adjustRightInd w:val="0"/>
      <w:ind w:left="170" w:right="170"/>
    </w:pPr>
    <w:rPr>
      <w:rFonts w:ascii="Arial" w:hAnsi="Arial" w:cs="Arial"/>
    </w:rPr>
  </w:style>
  <w:style w:type="paragraph" w:customStyle="1" w:styleId="afffffffc">
    <w:name w:val="Комментарий"/>
    <w:basedOn w:val="afffffffb"/>
    <w:next w:val="a5"/>
    <w:uiPriority w:val="99"/>
    <w:semiHidden/>
    <w:rsid w:val="00792DB8"/>
    <w:pPr>
      <w:shd w:val="clear" w:color="auto" w:fill="F0F0F0"/>
      <w:spacing w:before="75"/>
      <w:ind w:left="0" w:right="0"/>
      <w:jc w:val="both"/>
    </w:pPr>
    <w:rPr>
      <w:color w:val="353842"/>
    </w:rPr>
  </w:style>
  <w:style w:type="paragraph" w:customStyle="1" w:styleId="afffffffd">
    <w:name w:val="Информация об изменениях документа"/>
    <w:basedOn w:val="afffffffc"/>
    <w:next w:val="a5"/>
    <w:uiPriority w:val="99"/>
    <w:semiHidden/>
    <w:rsid w:val="00792DB8"/>
    <w:pPr>
      <w:spacing w:before="0"/>
    </w:pPr>
    <w:rPr>
      <w:i/>
      <w:iCs/>
    </w:rPr>
  </w:style>
  <w:style w:type="paragraph" w:customStyle="1" w:styleId="afffffffe">
    <w:name w:val="Текст (лев. подпись)"/>
    <w:basedOn w:val="a5"/>
    <w:next w:val="a5"/>
    <w:uiPriority w:val="99"/>
    <w:semiHidden/>
    <w:rsid w:val="00792DB8"/>
    <w:pPr>
      <w:widowControl w:val="0"/>
      <w:autoSpaceDE w:val="0"/>
      <w:autoSpaceDN w:val="0"/>
      <w:adjustRightInd w:val="0"/>
    </w:pPr>
    <w:rPr>
      <w:rFonts w:ascii="Arial" w:hAnsi="Arial" w:cs="Arial"/>
    </w:rPr>
  </w:style>
  <w:style w:type="paragraph" w:customStyle="1" w:styleId="affffffff">
    <w:name w:val="Колонтитул (левый)"/>
    <w:basedOn w:val="afffffffe"/>
    <w:next w:val="a5"/>
    <w:uiPriority w:val="99"/>
    <w:semiHidden/>
    <w:rsid w:val="00792DB8"/>
    <w:pPr>
      <w:jc w:val="both"/>
    </w:pPr>
    <w:rPr>
      <w:sz w:val="16"/>
      <w:szCs w:val="16"/>
    </w:rPr>
  </w:style>
  <w:style w:type="paragraph" w:customStyle="1" w:styleId="affffffff0">
    <w:name w:val="Текст (прав. подпись)"/>
    <w:basedOn w:val="a5"/>
    <w:next w:val="a5"/>
    <w:uiPriority w:val="99"/>
    <w:semiHidden/>
    <w:rsid w:val="00792DB8"/>
    <w:pPr>
      <w:widowControl w:val="0"/>
      <w:autoSpaceDE w:val="0"/>
      <w:autoSpaceDN w:val="0"/>
      <w:adjustRightInd w:val="0"/>
      <w:jc w:val="right"/>
    </w:pPr>
    <w:rPr>
      <w:rFonts w:ascii="Arial" w:hAnsi="Arial" w:cs="Arial"/>
    </w:rPr>
  </w:style>
  <w:style w:type="paragraph" w:customStyle="1" w:styleId="affffffff1">
    <w:name w:val="Колонтитул (правый)"/>
    <w:basedOn w:val="affffffff0"/>
    <w:next w:val="a5"/>
    <w:uiPriority w:val="99"/>
    <w:semiHidden/>
    <w:rsid w:val="00792DB8"/>
    <w:pPr>
      <w:jc w:val="both"/>
    </w:pPr>
    <w:rPr>
      <w:sz w:val="16"/>
      <w:szCs w:val="16"/>
    </w:rPr>
  </w:style>
  <w:style w:type="paragraph" w:customStyle="1" w:styleId="affffffff2">
    <w:name w:val="Комментарий пользователя"/>
    <w:basedOn w:val="afffffffc"/>
    <w:next w:val="a5"/>
    <w:uiPriority w:val="99"/>
    <w:semiHidden/>
    <w:rsid w:val="00792DB8"/>
    <w:pPr>
      <w:shd w:val="clear" w:color="auto" w:fill="FFDFE0"/>
      <w:spacing w:before="0"/>
      <w:jc w:val="left"/>
    </w:pPr>
  </w:style>
  <w:style w:type="paragraph" w:customStyle="1" w:styleId="affffffff3">
    <w:name w:val="Куда обратиться?"/>
    <w:basedOn w:val="affffffd"/>
    <w:next w:val="a5"/>
    <w:uiPriority w:val="99"/>
    <w:semiHidden/>
    <w:rsid w:val="00792DB8"/>
    <w:pPr>
      <w:shd w:val="clear" w:color="auto" w:fill="auto"/>
      <w:spacing w:before="0" w:after="0"/>
      <w:ind w:left="0" w:right="0" w:firstLine="0"/>
    </w:pPr>
  </w:style>
  <w:style w:type="paragraph" w:customStyle="1" w:styleId="affffffff4">
    <w:name w:val="Моноширинный"/>
    <w:basedOn w:val="a5"/>
    <w:next w:val="a5"/>
    <w:uiPriority w:val="99"/>
    <w:semiHidden/>
    <w:rsid w:val="00792DB8"/>
    <w:pPr>
      <w:widowControl w:val="0"/>
      <w:autoSpaceDE w:val="0"/>
      <w:autoSpaceDN w:val="0"/>
      <w:adjustRightInd w:val="0"/>
      <w:jc w:val="both"/>
    </w:pPr>
    <w:rPr>
      <w:rFonts w:ascii="Courier New" w:hAnsi="Courier New" w:cs="Courier New"/>
      <w:sz w:val="22"/>
      <w:szCs w:val="22"/>
    </w:rPr>
  </w:style>
  <w:style w:type="paragraph" w:customStyle="1" w:styleId="affffffff5">
    <w:name w:val="Необходимые документы"/>
    <w:basedOn w:val="affffffd"/>
    <w:next w:val="a5"/>
    <w:uiPriority w:val="99"/>
    <w:semiHidden/>
    <w:rsid w:val="00792DB8"/>
    <w:pPr>
      <w:shd w:val="clear" w:color="auto" w:fill="auto"/>
      <w:spacing w:before="0" w:after="0"/>
      <w:ind w:left="0" w:right="0" w:firstLine="118"/>
    </w:pPr>
  </w:style>
  <w:style w:type="paragraph" w:customStyle="1" w:styleId="affffffff6">
    <w:name w:val="Объект"/>
    <w:basedOn w:val="a5"/>
    <w:next w:val="a5"/>
    <w:uiPriority w:val="99"/>
    <w:semiHidden/>
    <w:rsid w:val="00792DB8"/>
    <w:pPr>
      <w:widowControl w:val="0"/>
      <w:autoSpaceDE w:val="0"/>
      <w:autoSpaceDN w:val="0"/>
      <w:adjustRightInd w:val="0"/>
      <w:jc w:val="both"/>
    </w:pPr>
    <w:rPr>
      <w:sz w:val="26"/>
      <w:szCs w:val="26"/>
    </w:rPr>
  </w:style>
  <w:style w:type="paragraph" w:customStyle="1" w:styleId="affffffff7">
    <w:name w:val="Таблицы (моноширинный)"/>
    <w:basedOn w:val="a5"/>
    <w:next w:val="a5"/>
    <w:rsid w:val="00792DB8"/>
    <w:pPr>
      <w:widowControl w:val="0"/>
      <w:autoSpaceDE w:val="0"/>
      <w:autoSpaceDN w:val="0"/>
      <w:adjustRightInd w:val="0"/>
      <w:jc w:val="both"/>
    </w:pPr>
    <w:rPr>
      <w:rFonts w:ascii="Courier New" w:hAnsi="Courier New" w:cs="Courier New"/>
      <w:sz w:val="22"/>
      <w:szCs w:val="22"/>
    </w:rPr>
  </w:style>
  <w:style w:type="paragraph" w:customStyle="1" w:styleId="affffffff8">
    <w:name w:val="Оглавление"/>
    <w:basedOn w:val="affffffff7"/>
    <w:next w:val="a5"/>
    <w:uiPriority w:val="99"/>
    <w:semiHidden/>
    <w:rsid w:val="00792DB8"/>
    <w:pPr>
      <w:ind w:left="140"/>
    </w:pPr>
    <w:rPr>
      <w:rFonts w:ascii="Arial" w:hAnsi="Arial" w:cs="Arial"/>
      <w:sz w:val="24"/>
      <w:szCs w:val="24"/>
    </w:rPr>
  </w:style>
  <w:style w:type="paragraph" w:customStyle="1" w:styleId="affffffff9">
    <w:name w:val="Переменная часть"/>
    <w:basedOn w:val="afffffff0"/>
    <w:next w:val="a5"/>
    <w:uiPriority w:val="99"/>
    <w:semiHidden/>
    <w:rsid w:val="00792DB8"/>
    <w:rPr>
      <w:rFonts w:ascii="Arial" w:hAnsi="Arial" w:cs="Arial"/>
      <w:sz w:val="20"/>
      <w:szCs w:val="20"/>
    </w:rPr>
  </w:style>
  <w:style w:type="paragraph" w:customStyle="1" w:styleId="affffffffa">
    <w:name w:val="Подвал для информации об изменениях"/>
    <w:basedOn w:val="1"/>
    <w:next w:val="a5"/>
    <w:uiPriority w:val="99"/>
    <w:semiHidden/>
    <w:rsid w:val="00792DB8"/>
    <w:pPr>
      <w:keepNext w:val="0"/>
      <w:keepLines w:val="0"/>
      <w:widowControl w:val="0"/>
      <w:autoSpaceDE w:val="0"/>
      <w:autoSpaceDN w:val="0"/>
      <w:adjustRightInd w:val="0"/>
      <w:spacing w:before="0"/>
      <w:jc w:val="both"/>
      <w:outlineLvl w:val="9"/>
    </w:pPr>
    <w:rPr>
      <w:b w:val="0"/>
      <w:bCs w:val="0"/>
      <w:color w:val="auto"/>
      <w:kern w:val="32"/>
      <w:sz w:val="20"/>
      <w:szCs w:val="20"/>
    </w:rPr>
  </w:style>
  <w:style w:type="paragraph" w:customStyle="1" w:styleId="affffffffb">
    <w:name w:val="Подзаголовок для информации об изменениях"/>
    <w:basedOn w:val="afffffff9"/>
    <w:next w:val="a5"/>
    <w:uiPriority w:val="99"/>
    <w:semiHidden/>
    <w:rsid w:val="00792DB8"/>
    <w:rPr>
      <w:b/>
      <w:bCs/>
      <w:sz w:val="24"/>
      <w:szCs w:val="24"/>
    </w:rPr>
  </w:style>
  <w:style w:type="paragraph" w:customStyle="1" w:styleId="affffffffc">
    <w:name w:val="Подчёркнуный текст"/>
    <w:basedOn w:val="a5"/>
    <w:next w:val="a5"/>
    <w:uiPriority w:val="99"/>
    <w:semiHidden/>
    <w:rsid w:val="00792DB8"/>
    <w:pPr>
      <w:widowControl w:val="0"/>
      <w:autoSpaceDE w:val="0"/>
      <w:autoSpaceDN w:val="0"/>
      <w:adjustRightInd w:val="0"/>
      <w:jc w:val="both"/>
    </w:pPr>
    <w:rPr>
      <w:rFonts w:ascii="Arial" w:hAnsi="Arial" w:cs="Arial"/>
    </w:rPr>
  </w:style>
  <w:style w:type="paragraph" w:customStyle="1" w:styleId="affffffffd">
    <w:name w:val="Постоянная часть"/>
    <w:basedOn w:val="afffffff0"/>
    <w:next w:val="a5"/>
    <w:uiPriority w:val="99"/>
    <w:semiHidden/>
    <w:rsid w:val="00792DB8"/>
    <w:rPr>
      <w:rFonts w:ascii="Arial" w:hAnsi="Arial" w:cs="Arial"/>
      <w:sz w:val="22"/>
      <w:szCs w:val="22"/>
    </w:rPr>
  </w:style>
  <w:style w:type="paragraph" w:customStyle="1" w:styleId="affffffffe">
    <w:name w:val="Пример."/>
    <w:basedOn w:val="affffffd"/>
    <w:next w:val="a5"/>
    <w:uiPriority w:val="99"/>
    <w:semiHidden/>
    <w:rsid w:val="00792DB8"/>
    <w:pPr>
      <w:shd w:val="clear" w:color="auto" w:fill="auto"/>
      <w:spacing w:before="0" w:after="0"/>
      <w:ind w:left="0" w:right="0" w:firstLine="0"/>
    </w:pPr>
  </w:style>
  <w:style w:type="paragraph" w:customStyle="1" w:styleId="afffffffff">
    <w:name w:val="Примечание."/>
    <w:basedOn w:val="affffffd"/>
    <w:next w:val="a5"/>
    <w:uiPriority w:val="99"/>
    <w:semiHidden/>
    <w:rsid w:val="00792DB8"/>
    <w:pPr>
      <w:shd w:val="clear" w:color="auto" w:fill="auto"/>
      <w:spacing w:before="0" w:after="0"/>
      <w:ind w:left="0" w:right="0" w:firstLine="0"/>
    </w:pPr>
  </w:style>
  <w:style w:type="paragraph" w:customStyle="1" w:styleId="afffffffff0">
    <w:name w:val="Словарная статья"/>
    <w:basedOn w:val="a5"/>
    <w:next w:val="a5"/>
    <w:uiPriority w:val="99"/>
    <w:semiHidden/>
    <w:rsid w:val="00792DB8"/>
    <w:pPr>
      <w:widowControl w:val="0"/>
      <w:autoSpaceDE w:val="0"/>
      <w:autoSpaceDN w:val="0"/>
      <w:adjustRightInd w:val="0"/>
      <w:ind w:right="118"/>
      <w:jc w:val="both"/>
    </w:pPr>
    <w:rPr>
      <w:rFonts w:ascii="Arial" w:hAnsi="Arial" w:cs="Arial"/>
    </w:rPr>
  </w:style>
  <w:style w:type="paragraph" w:customStyle="1" w:styleId="afffffffff1">
    <w:name w:val="Ссылка на официальную публикацию"/>
    <w:basedOn w:val="a5"/>
    <w:next w:val="a5"/>
    <w:uiPriority w:val="99"/>
    <w:semiHidden/>
    <w:rsid w:val="00792DB8"/>
    <w:pPr>
      <w:widowControl w:val="0"/>
      <w:autoSpaceDE w:val="0"/>
      <w:autoSpaceDN w:val="0"/>
      <w:adjustRightInd w:val="0"/>
      <w:jc w:val="both"/>
    </w:pPr>
    <w:rPr>
      <w:rFonts w:ascii="Arial" w:hAnsi="Arial" w:cs="Arial"/>
    </w:rPr>
  </w:style>
  <w:style w:type="paragraph" w:customStyle="1" w:styleId="afffffffff2">
    <w:name w:val="Текст ЭР (см. также)"/>
    <w:basedOn w:val="a5"/>
    <w:next w:val="a5"/>
    <w:uiPriority w:val="99"/>
    <w:semiHidden/>
    <w:rsid w:val="00792DB8"/>
    <w:pPr>
      <w:widowControl w:val="0"/>
      <w:autoSpaceDE w:val="0"/>
      <w:autoSpaceDN w:val="0"/>
      <w:adjustRightInd w:val="0"/>
      <w:spacing w:before="200"/>
    </w:pPr>
    <w:rPr>
      <w:rFonts w:ascii="Arial" w:hAnsi="Arial" w:cs="Arial"/>
      <w:sz w:val="22"/>
      <w:szCs w:val="22"/>
    </w:rPr>
  </w:style>
  <w:style w:type="paragraph" w:customStyle="1" w:styleId="afffffffff3">
    <w:name w:val="Технический комментарий"/>
    <w:basedOn w:val="a5"/>
    <w:next w:val="a5"/>
    <w:uiPriority w:val="99"/>
    <w:semiHidden/>
    <w:rsid w:val="00792DB8"/>
    <w:pPr>
      <w:widowControl w:val="0"/>
      <w:shd w:val="clear" w:color="auto" w:fill="FFFFA6"/>
      <w:autoSpaceDE w:val="0"/>
      <w:autoSpaceDN w:val="0"/>
      <w:adjustRightInd w:val="0"/>
    </w:pPr>
    <w:rPr>
      <w:rFonts w:ascii="Arial" w:hAnsi="Arial" w:cs="Arial"/>
      <w:color w:val="463F31"/>
    </w:rPr>
  </w:style>
  <w:style w:type="paragraph" w:customStyle="1" w:styleId="afffffffff4">
    <w:name w:val="Формула"/>
    <w:basedOn w:val="a5"/>
    <w:next w:val="a5"/>
    <w:uiPriority w:val="99"/>
    <w:semiHidden/>
    <w:rsid w:val="00792DB8"/>
    <w:pPr>
      <w:widowControl w:val="0"/>
      <w:shd w:val="clear" w:color="auto" w:fill="FAF3E9"/>
      <w:autoSpaceDE w:val="0"/>
      <w:autoSpaceDN w:val="0"/>
      <w:adjustRightInd w:val="0"/>
      <w:spacing w:before="240" w:after="240"/>
      <w:ind w:left="420" w:right="420" w:firstLine="300"/>
      <w:jc w:val="both"/>
    </w:pPr>
    <w:rPr>
      <w:rFonts w:ascii="Arial" w:hAnsi="Arial" w:cs="Arial"/>
    </w:rPr>
  </w:style>
  <w:style w:type="paragraph" w:customStyle="1" w:styleId="afffffffff5">
    <w:name w:val="Центрированный (таблица)"/>
    <w:basedOn w:val="affffff5"/>
    <w:next w:val="a5"/>
    <w:uiPriority w:val="99"/>
    <w:semiHidden/>
    <w:rsid w:val="00792DB8"/>
    <w:pPr>
      <w:widowControl w:val="0"/>
      <w:jc w:val="center"/>
    </w:pPr>
  </w:style>
  <w:style w:type="paragraph" w:customStyle="1" w:styleId="-c">
    <w:name w:val="ЭР-содержание (правое окно)"/>
    <w:basedOn w:val="a5"/>
    <w:next w:val="a5"/>
    <w:uiPriority w:val="99"/>
    <w:semiHidden/>
    <w:rsid w:val="00792DB8"/>
    <w:pPr>
      <w:widowControl w:val="0"/>
      <w:autoSpaceDE w:val="0"/>
      <w:autoSpaceDN w:val="0"/>
      <w:adjustRightInd w:val="0"/>
      <w:spacing w:before="300"/>
    </w:pPr>
    <w:rPr>
      <w:rFonts w:ascii="Arial" w:hAnsi="Arial" w:cs="Arial"/>
      <w:sz w:val="26"/>
      <w:szCs w:val="26"/>
    </w:rPr>
  </w:style>
  <w:style w:type="character" w:customStyle="1" w:styleId="00">
    <w:name w:val="0Абзац Знак"/>
    <w:link w:val="01"/>
    <w:semiHidden/>
    <w:locked/>
    <w:rsid w:val="00792DB8"/>
    <w:rPr>
      <w:color w:val="000000"/>
      <w:szCs w:val="28"/>
    </w:rPr>
  </w:style>
  <w:style w:type="paragraph" w:customStyle="1" w:styleId="01">
    <w:name w:val="0Абзац"/>
    <w:basedOn w:val="af5"/>
    <w:link w:val="00"/>
    <w:semiHidden/>
    <w:qFormat/>
    <w:rsid w:val="00792DB8"/>
    <w:pPr>
      <w:autoSpaceDN w:val="0"/>
      <w:spacing w:before="0" w:beforeAutospacing="0" w:after="120" w:afterAutospacing="0"/>
      <w:ind w:firstLine="709"/>
      <w:jc w:val="both"/>
    </w:pPr>
    <w:rPr>
      <w:color w:val="000000"/>
      <w:sz w:val="20"/>
      <w:szCs w:val="28"/>
    </w:rPr>
  </w:style>
  <w:style w:type="paragraph" w:customStyle="1" w:styleId="font6">
    <w:name w:val="font6"/>
    <w:basedOn w:val="a5"/>
    <w:uiPriority w:val="99"/>
    <w:semiHidden/>
    <w:rsid w:val="00792DB8"/>
    <w:pPr>
      <w:autoSpaceDN w:val="0"/>
      <w:spacing w:before="100" w:beforeAutospacing="1" w:after="100" w:afterAutospacing="1"/>
    </w:pPr>
    <w:rPr>
      <w:b/>
      <w:bCs/>
      <w:color w:val="26282F"/>
    </w:rPr>
  </w:style>
  <w:style w:type="character" w:customStyle="1" w:styleId="afffffffff6">
    <w:name w:val="Цветовое выделение"/>
    <w:rsid w:val="00792DB8"/>
    <w:rPr>
      <w:b/>
      <w:bCs/>
      <w:color w:val="26282F"/>
      <w:sz w:val="26"/>
      <w:szCs w:val="26"/>
    </w:rPr>
  </w:style>
  <w:style w:type="character" w:customStyle="1" w:styleId="afffffffff7">
    <w:name w:val="Активная гипертекстовая ссылка"/>
    <w:uiPriority w:val="99"/>
    <w:rsid w:val="00792DB8"/>
    <w:rPr>
      <w:b/>
      <w:bCs/>
      <w:color w:val="106BBE"/>
      <w:sz w:val="26"/>
      <w:szCs w:val="26"/>
      <w:u w:val="single"/>
    </w:rPr>
  </w:style>
  <w:style w:type="character" w:customStyle="1" w:styleId="afffffffff8">
    <w:name w:val="Выделение для Базового Поиска"/>
    <w:uiPriority w:val="99"/>
    <w:rsid w:val="00792DB8"/>
    <w:rPr>
      <w:b/>
      <w:bCs/>
      <w:color w:val="0058A9"/>
      <w:sz w:val="26"/>
      <w:szCs w:val="26"/>
    </w:rPr>
  </w:style>
  <w:style w:type="character" w:customStyle="1" w:styleId="afffffffff9">
    <w:name w:val="Выделение для Базового Поиска (курсив)"/>
    <w:uiPriority w:val="99"/>
    <w:rsid w:val="00792DB8"/>
    <w:rPr>
      <w:b/>
      <w:bCs/>
      <w:i/>
      <w:iCs/>
      <w:color w:val="0058A9"/>
      <w:sz w:val="26"/>
      <w:szCs w:val="26"/>
    </w:rPr>
  </w:style>
  <w:style w:type="character" w:customStyle="1" w:styleId="afffffffffa">
    <w:name w:val="Заголовок своего сообщения"/>
    <w:uiPriority w:val="99"/>
    <w:rsid w:val="00792DB8"/>
    <w:rPr>
      <w:b/>
      <w:bCs/>
      <w:color w:val="26282F"/>
      <w:sz w:val="26"/>
      <w:szCs w:val="26"/>
    </w:rPr>
  </w:style>
  <w:style w:type="character" w:customStyle="1" w:styleId="afffffffffb">
    <w:name w:val="Заголовок чужого сообщения"/>
    <w:uiPriority w:val="99"/>
    <w:rsid w:val="00792DB8"/>
    <w:rPr>
      <w:b/>
      <w:bCs/>
      <w:color w:val="FF0000"/>
      <w:sz w:val="26"/>
      <w:szCs w:val="26"/>
    </w:rPr>
  </w:style>
  <w:style w:type="character" w:customStyle="1" w:styleId="afffffffffc">
    <w:name w:val="Найденные слова"/>
    <w:uiPriority w:val="99"/>
    <w:rsid w:val="00792DB8"/>
    <w:rPr>
      <w:b/>
      <w:bCs/>
      <w:color w:val="26282F"/>
      <w:sz w:val="26"/>
      <w:szCs w:val="26"/>
      <w:shd w:val="clear" w:color="auto" w:fill="FFF580"/>
    </w:rPr>
  </w:style>
  <w:style w:type="character" w:customStyle="1" w:styleId="afffffffffd">
    <w:name w:val="Не вступил в силу"/>
    <w:uiPriority w:val="99"/>
    <w:rsid w:val="00792DB8"/>
    <w:rPr>
      <w:b/>
      <w:bCs/>
      <w:color w:val="000000"/>
      <w:sz w:val="26"/>
      <w:szCs w:val="26"/>
      <w:shd w:val="clear" w:color="auto" w:fill="D8EDE8"/>
    </w:rPr>
  </w:style>
  <w:style w:type="character" w:customStyle="1" w:styleId="afffffffffe">
    <w:name w:val="Опечатки"/>
    <w:uiPriority w:val="99"/>
    <w:rsid w:val="00792DB8"/>
    <w:rPr>
      <w:color w:val="FF0000"/>
      <w:sz w:val="26"/>
      <w:szCs w:val="26"/>
    </w:rPr>
  </w:style>
  <w:style w:type="character" w:customStyle="1" w:styleId="affffffffff">
    <w:name w:val="Продолжение ссылки"/>
    <w:uiPriority w:val="99"/>
    <w:rsid w:val="00792DB8"/>
    <w:rPr>
      <w:b/>
      <w:bCs/>
      <w:color w:val="106BBE"/>
      <w:sz w:val="26"/>
      <w:szCs w:val="26"/>
    </w:rPr>
  </w:style>
  <w:style w:type="character" w:customStyle="1" w:styleId="affffffffff0">
    <w:name w:val="Сравнение редакций"/>
    <w:uiPriority w:val="99"/>
    <w:rsid w:val="00792DB8"/>
    <w:rPr>
      <w:b/>
      <w:bCs/>
      <w:color w:val="26282F"/>
      <w:sz w:val="26"/>
      <w:szCs w:val="26"/>
    </w:rPr>
  </w:style>
  <w:style w:type="character" w:customStyle="1" w:styleId="affffffffff1">
    <w:name w:val="Сравнение редакций. Добавленный фрагмент"/>
    <w:uiPriority w:val="99"/>
    <w:rsid w:val="00792DB8"/>
    <w:rPr>
      <w:color w:val="000000"/>
      <w:shd w:val="clear" w:color="auto" w:fill="C1D7FF"/>
    </w:rPr>
  </w:style>
  <w:style w:type="character" w:customStyle="1" w:styleId="affffffffff2">
    <w:name w:val="Сравнение редакций. Удаленный фрагмент"/>
    <w:uiPriority w:val="99"/>
    <w:rsid w:val="00792DB8"/>
    <w:rPr>
      <w:color w:val="000000"/>
      <w:shd w:val="clear" w:color="auto" w:fill="C4C413"/>
    </w:rPr>
  </w:style>
  <w:style w:type="character" w:customStyle="1" w:styleId="affffffffff3">
    <w:name w:val="Утратил силу"/>
    <w:uiPriority w:val="99"/>
    <w:rsid w:val="00792DB8"/>
    <w:rPr>
      <w:b/>
      <w:bCs/>
      <w:strike/>
      <w:color w:val="666600"/>
      <w:sz w:val="26"/>
      <w:szCs w:val="26"/>
    </w:rPr>
  </w:style>
  <w:style w:type="character" w:customStyle="1" w:styleId="submenu-table">
    <w:name w:val="submenu-table"/>
    <w:basedOn w:val="a6"/>
    <w:rsid w:val="00792DB8"/>
  </w:style>
  <w:style w:type="table" w:customStyle="1" w:styleId="3f6">
    <w:name w:val="Сетка таблицы3"/>
    <w:basedOn w:val="a7"/>
    <w:next w:val="aff"/>
    <w:uiPriority w:val="39"/>
    <w:rsid w:val="00792DB8"/>
    <w:rPr>
      <w:rFonts w:ascii="Calibri" w:hAnsi="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етка таблицы31"/>
    <w:basedOn w:val="a7"/>
    <w:next w:val="aff"/>
    <w:uiPriority w:val="39"/>
    <w:rsid w:val="00792DB8"/>
    <w:rPr>
      <w:rFonts w:ascii="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wmi-callto">
    <w:name w:val="wmi-callto"/>
    <w:basedOn w:val="a6"/>
    <w:rsid w:val="00792DB8"/>
  </w:style>
  <w:style w:type="paragraph" w:customStyle="1" w:styleId="affffffffff4">
    <w:name w:val="для рисунков"/>
    <w:basedOn w:val="a5"/>
    <w:next w:val="a5"/>
    <w:link w:val="affffffffff5"/>
    <w:qFormat/>
    <w:locked/>
    <w:rsid w:val="00792DB8"/>
    <w:pPr>
      <w:widowControl w:val="0"/>
      <w:suppressAutoHyphens/>
      <w:autoSpaceDE w:val="0"/>
      <w:autoSpaceDN w:val="0"/>
      <w:adjustRightInd w:val="0"/>
      <w:spacing w:line="360" w:lineRule="auto"/>
      <w:jc w:val="center"/>
    </w:pPr>
    <w:rPr>
      <w:color w:val="000000"/>
      <w:sz w:val="28"/>
      <w:szCs w:val="28"/>
      <w:lang w:eastAsia="en-US"/>
    </w:rPr>
  </w:style>
  <w:style w:type="character" w:customStyle="1" w:styleId="affffffffff5">
    <w:name w:val="для рисунков Знак"/>
    <w:basedOn w:val="a6"/>
    <w:link w:val="affffffffff4"/>
    <w:rsid w:val="00792DB8"/>
    <w:rPr>
      <w:rFonts w:cs="Times New Roman"/>
      <w:color w:val="000000"/>
      <w:sz w:val="28"/>
      <w:szCs w:val="28"/>
      <w:lang w:eastAsia="en-US"/>
    </w:rPr>
  </w:style>
  <w:style w:type="paragraph" w:customStyle="1" w:styleId="affffffffff6">
    <w:name w:val="для таблиц"/>
    <w:basedOn w:val="a5"/>
    <w:qFormat/>
    <w:locked/>
    <w:rsid w:val="00792DB8"/>
    <w:pPr>
      <w:widowControl w:val="0"/>
      <w:suppressAutoHyphens/>
      <w:autoSpaceDE w:val="0"/>
      <w:autoSpaceDN w:val="0"/>
      <w:adjustRightInd w:val="0"/>
      <w:spacing w:line="360" w:lineRule="auto"/>
      <w:jc w:val="both"/>
    </w:pPr>
    <w:rPr>
      <w:color w:val="000000"/>
      <w:sz w:val="28"/>
      <w:szCs w:val="28"/>
    </w:rPr>
  </w:style>
  <w:style w:type="paragraph" w:customStyle="1" w:styleId="a2">
    <w:name w:val="Перечисление"/>
    <w:basedOn w:val="a5"/>
    <w:link w:val="affffffffff7"/>
    <w:qFormat/>
    <w:rsid w:val="00792DB8"/>
    <w:pPr>
      <w:numPr>
        <w:numId w:val="20"/>
      </w:numPr>
      <w:tabs>
        <w:tab w:val="left" w:pos="992"/>
      </w:tabs>
      <w:suppressAutoHyphens/>
      <w:spacing w:line="360" w:lineRule="auto"/>
      <w:ind w:left="0" w:firstLine="709"/>
      <w:jc w:val="both"/>
    </w:pPr>
    <w:rPr>
      <w:sz w:val="28"/>
      <w:szCs w:val="28"/>
    </w:rPr>
  </w:style>
  <w:style w:type="character" w:customStyle="1" w:styleId="affffffffff7">
    <w:name w:val="Перечисление Знак"/>
    <w:basedOn w:val="a6"/>
    <w:link w:val="a2"/>
    <w:rsid w:val="00792DB8"/>
    <w:rPr>
      <w:sz w:val="28"/>
      <w:szCs w:val="28"/>
    </w:rPr>
  </w:style>
  <w:style w:type="table" w:customStyle="1" w:styleId="4e">
    <w:name w:val="Сетка таблицы4"/>
    <w:basedOn w:val="a7"/>
    <w:next w:val="aff"/>
    <w:uiPriority w:val="59"/>
    <w:rsid w:val="00792DB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8">
    <w:name w:val="Антон"/>
    <w:basedOn w:val="a5"/>
    <w:link w:val="affffffffff9"/>
    <w:qFormat/>
    <w:rsid w:val="0056603D"/>
    <w:pPr>
      <w:spacing w:line="360" w:lineRule="auto"/>
      <w:ind w:firstLine="567"/>
      <w:jc w:val="both"/>
    </w:pPr>
    <w:rPr>
      <w:rFonts w:eastAsia="Calibri"/>
      <w:sz w:val="28"/>
      <w:szCs w:val="22"/>
      <w:lang w:eastAsia="en-US"/>
    </w:rPr>
  </w:style>
  <w:style w:type="character" w:customStyle="1" w:styleId="affffffffff9">
    <w:name w:val="Антон Знак"/>
    <w:basedOn w:val="a6"/>
    <w:link w:val="affffffffff8"/>
    <w:rsid w:val="0056603D"/>
    <w:rPr>
      <w:rFonts w:eastAsia="Calibri" w:cs="Times New Roman"/>
      <w:sz w:val="28"/>
      <w:szCs w:val="22"/>
      <w:lang w:eastAsia="en-US"/>
    </w:rPr>
  </w:style>
  <w:style w:type="character" w:styleId="HTML2">
    <w:name w:val="HTML Cite"/>
    <w:basedOn w:val="a6"/>
    <w:uiPriority w:val="99"/>
    <w:semiHidden/>
    <w:unhideWhenUsed/>
    <w:rsid w:val="00111414"/>
    <w:rPr>
      <w:i/>
      <w:iCs/>
    </w:rPr>
  </w:style>
  <w:style w:type="paragraph" w:customStyle="1" w:styleId="3f7">
    <w:name w:val="Основной текст3"/>
    <w:basedOn w:val="a5"/>
    <w:uiPriority w:val="99"/>
    <w:rsid w:val="00E810C5"/>
    <w:pPr>
      <w:widowControl w:val="0"/>
      <w:shd w:val="clear" w:color="auto" w:fill="FFFFFF"/>
      <w:spacing w:line="566" w:lineRule="exact"/>
      <w:jc w:val="center"/>
    </w:pPr>
    <w:rPr>
      <w:rFonts w:eastAsia="Calibri"/>
      <w:sz w:val="27"/>
      <w:szCs w:val="27"/>
    </w:rPr>
  </w:style>
  <w:style w:type="character" w:customStyle="1" w:styleId="segmenttitletitle">
    <w:name w:val="segmenttitle__title"/>
    <w:basedOn w:val="a6"/>
    <w:rsid w:val="004D7C8A"/>
  </w:style>
  <w:style w:type="character" w:customStyle="1" w:styleId="segmenttransportitem">
    <w:name w:val="segmenttransport__item"/>
    <w:basedOn w:val="a6"/>
    <w:rsid w:val="004D7C8A"/>
  </w:style>
  <w:style w:type="character" w:customStyle="1" w:styleId="searchsegmenttime">
    <w:name w:val="searchsegment__time"/>
    <w:basedOn w:val="a6"/>
    <w:rsid w:val="004D7C8A"/>
  </w:style>
  <w:style w:type="character" w:customStyle="1" w:styleId="price">
    <w:name w:val="price"/>
    <w:basedOn w:val="a6"/>
    <w:rsid w:val="004D7C8A"/>
  </w:style>
  <w:style w:type="character" w:customStyle="1" w:styleId="buttontitle">
    <w:name w:val="button__title"/>
    <w:basedOn w:val="a6"/>
    <w:rsid w:val="004D7C8A"/>
  </w:style>
  <w:style w:type="character" w:customStyle="1" w:styleId="linkbackward">
    <w:name w:val="linkbackward"/>
    <w:basedOn w:val="a6"/>
    <w:rsid w:val="004D7C8A"/>
  </w:style>
  <w:style w:type="character" w:customStyle="1" w:styleId="linkbackwardtitle">
    <w:name w:val="linkbackward__title"/>
    <w:basedOn w:val="a6"/>
    <w:rsid w:val="004D7C8A"/>
  </w:style>
  <w:style w:type="character" w:customStyle="1" w:styleId="priceprefix">
    <w:name w:val="price__prefix"/>
    <w:basedOn w:val="a6"/>
    <w:rsid w:val="004D7C8A"/>
  </w:style>
  <w:style w:type="character" w:customStyle="1" w:styleId="pricerangeitemcount">
    <w:name w:val="pricerangeitem__count"/>
    <w:basedOn w:val="a6"/>
    <w:rsid w:val="004D7C8A"/>
  </w:style>
  <w:style w:type="character" w:customStyle="1" w:styleId="radiogroup">
    <w:name w:val="radiogroup"/>
    <w:basedOn w:val="a6"/>
    <w:rsid w:val="004D7C8A"/>
  </w:style>
  <w:style w:type="character" w:customStyle="1" w:styleId="filtertimeofdaycontenttimename">
    <w:name w:val="filtertimeofdaycontent__timename"/>
    <w:basedOn w:val="a6"/>
    <w:rsid w:val="004D7C8A"/>
  </w:style>
  <w:style w:type="character" w:customStyle="1" w:styleId="filtertimeofdaycontenthours">
    <w:name w:val="filtertimeofdaycontent__hours"/>
    <w:basedOn w:val="a6"/>
    <w:rsid w:val="004D7C8A"/>
  </w:style>
  <w:style w:type="character" w:customStyle="1" w:styleId="g-nowrap">
    <w:name w:val="g-nowrap"/>
    <w:basedOn w:val="a6"/>
    <w:rsid w:val="009D55EB"/>
  </w:style>
  <w:style w:type="paragraph" w:customStyle="1" w:styleId="4f">
    <w:name w:val="Основной текст4"/>
    <w:basedOn w:val="a5"/>
    <w:rsid w:val="00E443B5"/>
    <w:pPr>
      <w:widowControl w:val="0"/>
      <w:shd w:val="clear" w:color="auto" w:fill="FFFFFF"/>
      <w:spacing w:line="209" w:lineRule="exact"/>
      <w:jc w:val="right"/>
    </w:pPr>
    <w:rPr>
      <w:rFonts w:ascii="Bookman Old Style" w:eastAsia="Bookman Old Style" w:hAnsi="Bookman Old Style" w:cs="Bookman Old Style"/>
      <w:color w:val="000000"/>
      <w:sz w:val="14"/>
      <w:szCs w:val="14"/>
    </w:rPr>
  </w:style>
  <w:style w:type="character" w:customStyle="1" w:styleId="CourierNew11pt-1pt">
    <w:name w:val="Основной текст + Courier New;11 pt;Интервал -1 pt"/>
    <w:basedOn w:val="afffff0"/>
    <w:rsid w:val="00474162"/>
    <w:rPr>
      <w:rFonts w:ascii="Courier New" w:eastAsia="Courier New" w:hAnsi="Courier New" w:cs="Courier New"/>
      <w:b w:val="0"/>
      <w:bCs w:val="0"/>
      <w:i w:val="0"/>
      <w:iCs w:val="0"/>
      <w:smallCaps w:val="0"/>
      <w:strike w:val="0"/>
      <w:color w:val="000000"/>
      <w:spacing w:val="-20"/>
      <w:w w:val="100"/>
      <w:position w:val="0"/>
      <w:sz w:val="22"/>
      <w:szCs w:val="22"/>
      <w:u w:val="none"/>
      <w:shd w:val="clear" w:color="auto" w:fill="FFFFFF"/>
      <w:lang w:val="ru-RU"/>
    </w:rPr>
  </w:style>
  <w:style w:type="paragraph" w:customStyle="1" w:styleId="affffffffffa">
    <w:name w:val="Мои заголовки"/>
    <w:basedOn w:val="9"/>
    <w:link w:val="affffffffffb"/>
    <w:autoRedefine/>
    <w:qFormat/>
    <w:rsid w:val="005666C8"/>
    <w:pPr>
      <w:numPr>
        <w:numId w:val="0"/>
      </w:numPr>
      <w:snapToGrid w:val="0"/>
      <w:spacing w:after="0"/>
      <w:ind w:firstLine="709"/>
      <w:contextualSpacing/>
      <w:jc w:val="left"/>
    </w:pPr>
    <w:rPr>
      <w:rFonts w:eastAsiaTheme="majorEastAsia"/>
      <w:iCs/>
      <w:color w:val="404040" w:themeColor="text1" w:themeTint="BF"/>
      <w:sz w:val="28"/>
      <w:szCs w:val="28"/>
      <w:lang w:eastAsia="en-US"/>
    </w:rPr>
  </w:style>
  <w:style w:type="character" w:customStyle="1" w:styleId="affffffffffb">
    <w:name w:val="Мои заголовки Знак"/>
    <w:basedOn w:val="90"/>
    <w:link w:val="affffffffffa"/>
    <w:rsid w:val="005666C8"/>
    <w:rPr>
      <w:rFonts w:eastAsiaTheme="majorEastAsia"/>
      <w:iCs/>
      <w:color w:val="404040" w:themeColor="text1" w:themeTint="BF"/>
      <w:sz w:val="28"/>
      <w:szCs w:val="28"/>
      <w:lang w:eastAsia="en-US"/>
    </w:rPr>
  </w:style>
  <w:style w:type="character" w:customStyle="1" w:styleId="75pt0pt">
    <w:name w:val="Основной текст + 7;5 pt;Интервал 0 pt"/>
    <w:rsid w:val="005666C8"/>
    <w:rPr>
      <w:rFonts w:ascii="Lucida Sans Unicode" w:eastAsia="Lucida Sans Unicode" w:hAnsi="Lucida Sans Unicode" w:cs="Lucida Sans Unicode"/>
      <w:color w:val="000000"/>
      <w:spacing w:val="-4"/>
      <w:w w:val="100"/>
      <w:position w:val="0"/>
      <w:sz w:val="15"/>
      <w:szCs w:val="15"/>
      <w:shd w:val="clear" w:color="auto" w:fill="FFFFFF"/>
      <w:lang w:val="ru-RU"/>
    </w:rPr>
  </w:style>
  <w:style w:type="character" w:customStyle="1" w:styleId="5pt0pt">
    <w:name w:val="Основной текст + 5 pt;Интервал 0 pt"/>
    <w:rsid w:val="005666C8"/>
    <w:rPr>
      <w:rFonts w:ascii="Lucida Sans Unicode" w:eastAsia="Lucida Sans Unicode" w:hAnsi="Lucida Sans Unicode" w:cs="Lucida Sans Unicode"/>
      <w:color w:val="000000"/>
      <w:spacing w:val="-9"/>
      <w:w w:val="100"/>
      <w:position w:val="0"/>
      <w:sz w:val="10"/>
      <w:szCs w:val="10"/>
      <w:shd w:val="clear" w:color="auto" w:fill="FFFFFF"/>
      <w:lang w:val="ru-RU"/>
    </w:rPr>
  </w:style>
  <w:style w:type="character" w:customStyle="1" w:styleId="collapsebutton">
    <w:name w:val="collapsebutton"/>
    <w:basedOn w:val="a6"/>
    <w:rsid w:val="005666C8"/>
  </w:style>
  <w:style w:type="character" w:customStyle="1" w:styleId="nowrap">
    <w:name w:val="nowrap"/>
    <w:basedOn w:val="a6"/>
    <w:rsid w:val="005666C8"/>
  </w:style>
</w:styles>
</file>

<file path=word/webSettings.xml><?xml version="1.0" encoding="utf-8"?>
<w:webSettings xmlns:r="http://schemas.openxmlformats.org/officeDocument/2006/relationships" xmlns:w="http://schemas.openxmlformats.org/wordprocessingml/2006/main">
  <w:divs>
    <w:div w:id="2242952">
      <w:bodyDiv w:val="1"/>
      <w:marLeft w:val="0"/>
      <w:marRight w:val="0"/>
      <w:marTop w:val="0"/>
      <w:marBottom w:val="0"/>
      <w:divBdr>
        <w:top w:val="none" w:sz="0" w:space="0" w:color="auto"/>
        <w:left w:val="none" w:sz="0" w:space="0" w:color="auto"/>
        <w:bottom w:val="none" w:sz="0" w:space="0" w:color="auto"/>
        <w:right w:val="none" w:sz="0" w:space="0" w:color="auto"/>
      </w:divBdr>
      <w:divsChild>
        <w:div w:id="576356117">
          <w:marLeft w:val="0"/>
          <w:marRight w:val="0"/>
          <w:marTop w:val="0"/>
          <w:marBottom w:val="0"/>
          <w:divBdr>
            <w:top w:val="none" w:sz="0" w:space="0" w:color="auto"/>
            <w:left w:val="none" w:sz="0" w:space="0" w:color="auto"/>
            <w:bottom w:val="none" w:sz="0" w:space="0" w:color="auto"/>
            <w:right w:val="none" w:sz="0" w:space="0" w:color="auto"/>
          </w:divBdr>
        </w:div>
      </w:divsChild>
    </w:div>
    <w:div w:id="11344312">
      <w:bodyDiv w:val="1"/>
      <w:marLeft w:val="0"/>
      <w:marRight w:val="0"/>
      <w:marTop w:val="0"/>
      <w:marBottom w:val="0"/>
      <w:divBdr>
        <w:top w:val="none" w:sz="0" w:space="0" w:color="auto"/>
        <w:left w:val="none" w:sz="0" w:space="0" w:color="auto"/>
        <w:bottom w:val="none" w:sz="0" w:space="0" w:color="auto"/>
        <w:right w:val="none" w:sz="0" w:space="0" w:color="auto"/>
      </w:divBdr>
    </w:div>
    <w:div w:id="16777993">
      <w:bodyDiv w:val="1"/>
      <w:marLeft w:val="0"/>
      <w:marRight w:val="0"/>
      <w:marTop w:val="0"/>
      <w:marBottom w:val="0"/>
      <w:divBdr>
        <w:top w:val="none" w:sz="0" w:space="0" w:color="auto"/>
        <w:left w:val="none" w:sz="0" w:space="0" w:color="auto"/>
        <w:bottom w:val="none" w:sz="0" w:space="0" w:color="auto"/>
        <w:right w:val="none" w:sz="0" w:space="0" w:color="auto"/>
      </w:divBdr>
    </w:div>
    <w:div w:id="21445856">
      <w:bodyDiv w:val="1"/>
      <w:marLeft w:val="0"/>
      <w:marRight w:val="0"/>
      <w:marTop w:val="0"/>
      <w:marBottom w:val="0"/>
      <w:divBdr>
        <w:top w:val="none" w:sz="0" w:space="0" w:color="auto"/>
        <w:left w:val="none" w:sz="0" w:space="0" w:color="auto"/>
        <w:bottom w:val="none" w:sz="0" w:space="0" w:color="auto"/>
        <w:right w:val="none" w:sz="0" w:space="0" w:color="auto"/>
      </w:divBdr>
    </w:div>
    <w:div w:id="27875794">
      <w:bodyDiv w:val="1"/>
      <w:marLeft w:val="0"/>
      <w:marRight w:val="0"/>
      <w:marTop w:val="0"/>
      <w:marBottom w:val="0"/>
      <w:divBdr>
        <w:top w:val="none" w:sz="0" w:space="0" w:color="auto"/>
        <w:left w:val="none" w:sz="0" w:space="0" w:color="auto"/>
        <w:bottom w:val="none" w:sz="0" w:space="0" w:color="auto"/>
        <w:right w:val="none" w:sz="0" w:space="0" w:color="auto"/>
      </w:divBdr>
      <w:divsChild>
        <w:div w:id="3292898">
          <w:marLeft w:val="0"/>
          <w:marRight w:val="0"/>
          <w:marTop w:val="0"/>
          <w:marBottom w:val="0"/>
          <w:divBdr>
            <w:top w:val="none" w:sz="0" w:space="0" w:color="auto"/>
            <w:left w:val="none" w:sz="0" w:space="0" w:color="auto"/>
            <w:bottom w:val="none" w:sz="0" w:space="0" w:color="auto"/>
            <w:right w:val="none" w:sz="0" w:space="0" w:color="auto"/>
          </w:divBdr>
        </w:div>
        <w:div w:id="16851222">
          <w:marLeft w:val="0"/>
          <w:marRight w:val="0"/>
          <w:marTop w:val="0"/>
          <w:marBottom w:val="0"/>
          <w:divBdr>
            <w:top w:val="none" w:sz="0" w:space="0" w:color="auto"/>
            <w:left w:val="none" w:sz="0" w:space="0" w:color="auto"/>
            <w:bottom w:val="none" w:sz="0" w:space="0" w:color="auto"/>
            <w:right w:val="none" w:sz="0" w:space="0" w:color="auto"/>
          </w:divBdr>
        </w:div>
        <w:div w:id="46343989">
          <w:marLeft w:val="0"/>
          <w:marRight w:val="0"/>
          <w:marTop w:val="0"/>
          <w:marBottom w:val="0"/>
          <w:divBdr>
            <w:top w:val="none" w:sz="0" w:space="0" w:color="auto"/>
            <w:left w:val="none" w:sz="0" w:space="0" w:color="auto"/>
            <w:bottom w:val="none" w:sz="0" w:space="0" w:color="auto"/>
            <w:right w:val="none" w:sz="0" w:space="0" w:color="auto"/>
          </w:divBdr>
        </w:div>
        <w:div w:id="48237904">
          <w:marLeft w:val="0"/>
          <w:marRight w:val="0"/>
          <w:marTop w:val="0"/>
          <w:marBottom w:val="0"/>
          <w:divBdr>
            <w:top w:val="none" w:sz="0" w:space="0" w:color="auto"/>
            <w:left w:val="none" w:sz="0" w:space="0" w:color="auto"/>
            <w:bottom w:val="none" w:sz="0" w:space="0" w:color="auto"/>
            <w:right w:val="none" w:sz="0" w:space="0" w:color="auto"/>
          </w:divBdr>
        </w:div>
        <w:div w:id="48724977">
          <w:marLeft w:val="0"/>
          <w:marRight w:val="0"/>
          <w:marTop w:val="0"/>
          <w:marBottom w:val="0"/>
          <w:divBdr>
            <w:top w:val="none" w:sz="0" w:space="0" w:color="auto"/>
            <w:left w:val="none" w:sz="0" w:space="0" w:color="auto"/>
            <w:bottom w:val="none" w:sz="0" w:space="0" w:color="auto"/>
            <w:right w:val="none" w:sz="0" w:space="0" w:color="auto"/>
          </w:divBdr>
        </w:div>
        <w:div w:id="52318630">
          <w:marLeft w:val="0"/>
          <w:marRight w:val="0"/>
          <w:marTop w:val="0"/>
          <w:marBottom w:val="0"/>
          <w:divBdr>
            <w:top w:val="none" w:sz="0" w:space="0" w:color="auto"/>
            <w:left w:val="none" w:sz="0" w:space="0" w:color="auto"/>
            <w:bottom w:val="none" w:sz="0" w:space="0" w:color="auto"/>
            <w:right w:val="none" w:sz="0" w:space="0" w:color="auto"/>
          </w:divBdr>
        </w:div>
        <w:div w:id="67466587">
          <w:marLeft w:val="0"/>
          <w:marRight w:val="0"/>
          <w:marTop w:val="0"/>
          <w:marBottom w:val="0"/>
          <w:divBdr>
            <w:top w:val="none" w:sz="0" w:space="0" w:color="auto"/>
            <w:left w:val="none" w:sz="0" w:space="0" w:color="auto"/>
            <w:bottom w:val="none" w:sz="0" w:space="0" w:color="auto"/>
            <w:right w:val="none" w:sz="0" w:space="0" w:color="auto"/>
          </w:divBdr>
        </w:div>
        <w:div w:id="70352057">
          <w:marLeft w:val="0"/>
          <w:marRight w:val="0"/>
          <w:marTop w:val="0"/>
          <w:marBottom w:val="0"/>
          <w:divBdr>
            <w:top w:val="none" w:sz="0" w:space="0" w:color="auto"/>
            <w:left w:val="none" w:sz="0" w:space="0" w:color="auto"/>
            <w:bottom w:val="none" w:sz="0" w:space="0" w:color="auto"/>
            <w:right w:val="none" w:sz="0" w:space="0" w:color="auto"/>
          </w:divBdr>
        </w:div>
        <w:div w:id="92021733">
          <w:marLeft w:val="0"/>
          <w:marRight w:val="0"/>
          <w:marTop w:val="0"/>
          <w:marBottom w:val="0"/>
          <w:divBdr>
            <w:top w:val="none" w:sz="0" w:space="0" w:color="auto"/>
            <w:left w:val="none" w:sz="0" w:space="0" w:color="auto"/>
            <w:bottom w:val="none" w:sz="0" w:space="0" w:color="auto"/>
            <w:right w:val="none" w:sz="0" w:space="0" w:color="auto"/>
          </w:divBdr>
        </w:div>
        <w:div w:id="112482356">
          <w:marLeft w:val="0"/>
          <w:marRight w:val="0"/>
          <w:marTop w:val="0"/>
          <w:marBottom w:val="0"/>
          <w:divBdr>
            <w:top w:val="none" w:sz="0" w:space="0" w:color="auto"/>
            <w:left w:val="none" w:sz="0" w:space="0" w:color="auto"/>
            <w:bottom w:val="none" w:sz="0" w:space="0" w:color="auto"/>
            <w:right w:val="none" w:sz="0" w:space="0" w:color="auto"/>
          </w:divBdr>
        </w:div>
        <w:div w:id="115830389">
          <w:marLeft w:val="0"/>
          <w:marRight w:val="0"/>
          <w:marTop w:val="0"/>
          <w:marBottom w:val="0"/>
          <w:divBdr>
            <w:top w:val="none" w:sz="0" w:space="0" w:color="auto"/>
            <w:left w:val="none" w:sz="0" w:space="0" w:color="auto"/>
            <w:bottom w:val="none" w:sz="0" w:space="0" w:color="auto"/>
            <w:right w:val="none" w:sz="0" w:space="0" w:color="auto"/>
          </w:divBdr>
        </w:div>
        <w:div w:id="121192773">
          <w:marLeft w:val="0"/>
          <w:marRight w:val="0"/>
          <w:marTop w:val="0"/>
          <w:marBottom w:val="0"/>
          <w:divBdr>
            <w:top w:val="none" w:sz="0" w:space="0" w:color="auto"/>
            <w:left w:val="none" w:sz="0" w:space="0" w:color="auto"/>
            <w:bottom w:val="none" w:sz="0" w:space="0" w:color="auto"/>
            <w:right w:val="none" w:sz="0" w:space="0" w:color="auto"/>
          </w:divBdr>
        </w:div>
        <w:div w:id="135605640">
          <w:marLeft w:val="0"/>
          <w:marRight w:val="0"/>
          <w:marTop w:val="0"/>
          <w:marBottom w:val="0"/>
          <w:divBdr>
            <w:top w:val="none" w:sz="0" w:space="0" w:color="auto"/>
            <w:left w:val="none" w:sz="0" w:space="0" w:color="auto"/>
            <w:bottom w:val="none" w:sz="0" w:space="0" w:color="auto"/>
            <w:right w:val="none" w:sz="0" w:space="0" w:color="auto"/>
          </w:divBdr>
        </w:div>
        <w:div w:id="150870050">
          <w:marLeft w:val="0"/>
          <w:marRight w:val="0"/>
          <w:marTop w:val="0"/>
          <w:marBottom w:val="0"/>
          <w:divBdr>
            <w:top w:val="none" w:sz="0" w:space="0" w:color="auto"/>
            <w:left w:val="none" w:sz="0" w:space="0" w:color="auto"/>
            <w:bottom w:val="none" w:sz="0" w:space="0" w:color="auto"/>
            <w:right w:val="none" w:sz="0" w:space="0" w:color="auto"/>
          </w:divBdr>
        </w:div>
        <w:div w:id="155271666">
          <w:marLeft w:val="0"/>
          <w:marRight w:val="0"/>
          <w:marTop w:val="0"/>
          <w:marBottom w:val="0"/>
          <w:divBdr>
            <w:top w:val="none" w:sz="0" w:space="0" w:color="auto"/>
            <w:left w:val="none" w:sz="0" w:space="0" w:color="auto"/>
            <w:bottom w:val="none" w:sz="0" w:space="0" w:color="auto"/>
            <w:right w:val="none" w:sz="0" w:space="0" w:color="auto"/>
          </w:divBdr>
        </w:div>
        <w:div w:id="166410904">
          <w:marLeft w:val="0"/>
          <w:marRight w:val="0"/>
          <w:marTop w:val="0"/>
          <w:marBottom w:val="0"/>
          <w:divBdr>
            <w:top w:val="none" w:sz="0" w:space="0" w:color="auto"/>
            <w:left w:val="none" w:sz="0" w:space="0" w:color="auto"/>
            <w:bottom w:val="none" w:sz="0" w:space="0" w:color="auto"/>
            <w:right w:val="none" w:sz="0" w:space="0" w:color="auto"/>
          </w:divBdr>
        </w:div>
        <w:div w:id="188221061">
          <w:marLeft w:val="0"/>
          <w:marRight w:val="0"/>
          <w:marTop w:val="0"/>
          <w:marBottom w:val="0"/>
          <w:divBdr>
            <w:top w:val="none" w:sz="0" w:space="0" w:color="auto"/>
            <w:left w:val="none" w:sz="0" w:space="0" w:color="auto"/>
            <w:bottom w:val="none" w:sz="0" w:space="0" w:color="auto"/>
            <w:right w:val="none" w:sz="0" w:space="0" w:color="auto"/>
          </w:divBdr>
        </w:div>
        <w:div w:id="217211752">
          <w:marLeft w:val="0"/>
          <w:marRight w:val="0"/>
          <w:marTop w:val="0"/>
          <w:marBottom w:val="0"/>
          <w:divBdr>
            <w:top w:val="none" w:sz="0" w:space="0" w:color="auto"/>
            <w:left w:val="none" w:sz="0" w:space="0" w:color="auto"/>
            <w:bottom w:val="none" w:sz="0" w:space="0" w:color="auto"/>
            <w:right w:val="none" w:sz="0" w:space="0" w:color="auto"/>
          </w:divBdr>
        </w:div>
        <w:div w:id="223105671">
          <w:marLeft w:val="0"/>
          <w:marRight w:val="0"/>
          <w:marTop w:val="0"/>
          <w:marBottom w:val="0"/>
          <w:divBdr>
            <w:top w:val="none" w:sz="0" w:space="0" w:color="auto"/>
            <w:left w:val="none" w:sz="0" w:space="0" w:color="auto"/>
            <w:bottom w:val="none" w:sz="0" w:space="0" w:color="auto"/>
            <w:right w:val="none" w:sz="0" w:space="0" w:color="auto"/>
          </w:divBdr>
        </w:div>
        <w:div w:id="342628677">
          <w:marLeft w:val="0"/>
          <w:marRight w:val="0"/>
          <w:marTop w:val="0"/>
          <w:marBottom w:val="0"/>
          <w:divBdr>
            <w:top w:val="none" w:sz="0" w:space="0" w:color="auto"/>
            <w:left w:val="none" w:sz="0" w:space="0" w:color="auto"/>
            <w:bottom w:val="none" w:sz="0" w:space="0" w:color="auto"/>
            <w:right w:val="none" w:sz="0" w:space="0" w:color="auto"/>
          </w:divBdr>
        </w:div>
        <w:div w:id="344479238">
          <w:marLeft w:val="0"/>
          <w:marRight w:val="0"/>
          <w:marTop w:val="0"/>
          <w:marBottom w:val="0"/>
          <w:divBdr>
            <w:top w:val="none" w:sz="0" w:space="0" w:color="auto"/>
            <w:left w:val="none" w:sz="0" w:space="0" w:color="auto"/>
            <w:bottom w:val="none" w:sz="0" w:space="0" w:color="auto"/>
            <w:right w:val="none" w:sz="0" w:space="0" w:color="auto"/>
          </w:divBdr>
        </w:div>
        <w:div w:id="361908049">
          <w:marLeft w:val="0"/>
          <w:marRight w:val="0"/>
          <w:marTop w:val="0"/>
          <w:marBottom w:val="0"/>
          <w:divBdr>
            <w:top w:val="none" w:sz="0" w:space="0" w:color="auto"/>
            <w:left w:val="none" w:sz="0" w:space="0" w:color="auto"/>
            <w:bottom w:val="none" w:sz="0" w:space="0" w:color="auto"/>
            <w:right w:val="none" w:sz="0" w:space="0" w:color="auto"/>
          </w:divBdr>
        </w:div>
        <w:div w:id="366105800">
          <w:marLeft w:val="0"/>
          <w:marRight w:val="0"/>
          <w:marTop w:val="0"/>
          <w:marBottom w:val="0"/>
          <w:divBdr>
            <w:top w:val="none" w:sz="0" w:space="0" w:color="auto"/>
            <w:left w:val="none" w:sz="0" w:space="0" w:color="auto"/>
            <w:bottom w:val="none" w:sz="0" w:space="0" w:color="auto"/>
            <w:right w:val="none" w:sz="0" w:space="0" w:color="auto"/>
          </w:divBdr>
        </w:div>
        <w:div w:id="366952730">
          <w:marLeft w:val="0"/>
          <w:marRight w:val="0"/>
          <w:marTop w:val="0"/>
          <w:marBottom w:val="0"/>
          <w:divBdr>
            <w:top w:val="none" w:sz="0" w:space="0" w:color="auto"/>
            <w:left w:val="none" w:sz="0" w:space="0" w:color="auto"/>
            <w:bottom w:val="none" w:sz="0" w:space="0" w:color="auto"/>
            <w:right w:val="none" w:sz="0" w:space="0" w:color="auto"/>
          </w:divBdr>
        </w:div>
        <w:div w:id="367877619">
          <w:marLeft w:val="0"/>
          <w:marRight w:val="0"/>
          <w:marTop w:val="0"/>
          <w:marBottom w:val="0"/>
          <w:divBdr>
            <w:top w:val="none" w:sz="0" w:space="0" w:color="auto"/>
            <w:left w:val="none" w:sz="0" w:space="0" w:color="auto"/>
            <w:bottom w:val="none" w:sz="0" w:space="0" w:color="auto"/>
            <w:right w:val="none" w:sz="0" w:space="0" w:color="auto"/>
          </w:divBdr>
        </w:div>
        <w:div w:id="369690229">
          <w:marLeft w:val="0"/>
          <w:marRight w:val="0"/>
          <w:marTop w:val="0"/>
          <w:marBottom w:val="0"/>
          <w:divBdr>
            <w:top w:val="none" w:sz="0" w:space="0" w:color="auto"/>
            <w:left w:val="none" w:sz="0" w:space="0" w:color="auto"/>
            <w:bottom w:val="none" w:sz="0" w:space="0" w:color="auto"/>
            <w:right w:val="none" w:sz="0" w:space="0" w:color="auto"/>
          </w:divBdr>
        </w:div>
        <w:div w:id="383330225">
          <w:marLeft w:val="0"/>
          <w:marRight w:val="0"/>
          <w:marTop w:val="0"/>
          <w:marBottom w:val="0"/>
          <w:divBdr>
            <w:top w:val="none" w:sz="0" w:space="0" w:color="auto"/>
            <w:left w:val="none" w:sz="0" w:space="0" w:color="auto"/>
            <w:bottom w:val="none" w:sz="0" w:space="0" w:color="auto"/>
            <w:right w:val="none" w:sz="0" w:space="0" w:color="auto"/>
          </w:divBdr>
        </w:div>
        <w:div w:id="413207153">
          <w:marLeft w:val="0"/>
          <w:marRight w:val="0"/>
          <w:marTop w:val="0"/>
          <w:marBottom w:val="0"/>
          <w:divBdr>
            <w:top w:val="none" w:sz="0" w:space="0" w:color="auto"/>
            <w:left w:val="none" w:sz="0" w:space="0" w:color="auto"/>
            <w:bottom w:val="none" w:sz="0" w:space="0" w:color="auto"/>
            <w:right w:val="none" w:sz="0" w:space="0" w:color="auto"/>
          </w:divBdr>
        </w:div>
        <w:div w:id="431752688">
          <w:marLeft w:val="0"/>
          <w:marRight w:val="0"/>
          <w:marTop w:val="0"/>
          <w:marBottom w:val="0"/>
          <w:divBdr>
            <w:top w:val="none" w:sz="0" w:space="0" w:color="auto"/>
            <w:left w:val="none" w:sz="0" w:space="0" w:color="auto"/>
            <w:bottom w:val="none" w:sz="0" w:space="0" w:color="auto"/>
            <w:right w:val="none" w:sz="0" w:space="0" w:color="auto"/>
          </w:divBdr>
        </w:div>
        <w:div w:id="443500966">
          <w:marLeft w:val="0"/>
          <w:marRight w:val="0"/>
          <w:marTop w:val="0"/>
          <w:marBottom w:val="0"/>
          <w:divBdr>
            <w:top w:val="none" w:sz="0" w:space="0" w:color="auto"/>
            <w:left w:val="none" w:sz="0" w:space="0" w:color="auto"/>
            <w:bottom w:val="none" w:sz="0" w:space="0" w:color="auto"/>
            <w:right w:val="none" w:sz="0" w:space="0" w:color="auto"/>
          </w:divBdr>
        </w:div>
        <w:div w:id="502085644">
          <w:marLeft w:val="0"/>
          <w:marRight w:val="0"/>
          <w:marTop w:val="0"/>
          <w:marBottom w:val="0"/>
          <w:divBdr>
            <w:top w:val="none" w:sz="0" w:space="0" w:color="auto"/>
            <w:left w:val="none" w:sz="0" w:space="0" w:color="auto"/>
            <w:bottom w:val="none" w:sz="0" w:space="0" w:color="auto"/>
            <w:right w:val="none" w:sz="0" w:space="0" w:color="auto"/>
          </w:divBdr>
        </w:div>
        <w:div w:id="504128639">
          <w:marLeft w:val="0"/>
          <w:marRight w:val="0"/>
          <w:marTop w:val="0"/>
          <w:marBottom w:val="0"/>
          <w:divBdr>
            <w:top w:val="none" w:sz="0" w:space="0" w:color="auto"/>
            <w:left w:val="none" w:sz="0" w:space="0" w:color="auto"/>
            <w:bottom w:val="none" w:sz="0" w:space="0" w:color="auto"/>
            <w:right w:val="none" w:sz="0" w:space="0" w:color="auto"/>
          </w:divBdr>
        </w:div>
        <w:div w:id="522208054">
          <w:marLeft w:val="0"/>
          <w:marRight w:val="0"/>
          <w:marTop w:val="0"/>
          <w:marBottom w:val="0"/>
          <w:divBdr>
            <w:top w:val="none" w:sz="0" w:space="0" w:color="auto"/>
            <w:left w:val="none" w:sz="0" w:space="0" w:color="auto"/>
            <w:bottom w:val="none" w:sz="0" w:space="0" w:color="auto"/>
            <w:right w:val="none" w:sz="0" w:space="0" w:color="auto"/>
          </w:divBdr>
        </w:div>
        <w:div w:id="580335722">
          <w:marLeft w:val="0"/>
          <w:marRight w:val="0"/>
          <w:marTop w:val="0"/>
          <w:marBottom w:val="0"/>
          <w:divBdr>
            <w:top w:val="none" w:sz="0" w:space="0" w:color="auto"/>
            <w:left w:val="none" w:sz="0" w:space="0" w:color="auto"/>
            <w:bottom w:val="none" w:sz="0" w:space="0" w:color="auto"/>
            <w:right w:val="none" w:sz="0" w:space="0" w:color="auto"/>
          </w:divBdr>
        </w:div>
        <w:div w:id="613056075">
          <w:marLeft w:val="0"/>
          <w:marRight w:val="0"/>
          <w:marTop w:val="0"/>
          <w:marBottom w:val="0"/>
          <w:divBdr>
            <w:top w:val="none" w:sz="0" w:space="0" w:color="auto"/>
            <w:left w:val="none" w:sz="0" w:space="0" w:color="auto"/>
            <w:bottom w:val="none" w:sz="0" w:space="0" w:color="auto"/>
            <w:right w:val="none" w:sz="0" w:space="0" w:color="auto"/>
          </w:divBdr>
        </w:div>
        <w:div w:id="616720053">
          <w:marLeft w:val="0"/>
          <w:marRight w:val="0"/>
          <w:marTop w:val="0"/>
          <w:marBottom w:val="0"/>
          <w:divBdr>
            <w:top w:val="none" w:sz="0" w:space="0" w:color="auto"/>
            <w:left w:val="none" w:sz="0" w:space="0" w:color="auto"/>
            <w:bottom w:val="none" w:sz="0" w:space="0" w:color="auto"/>
            <w:right w:val="none" w:sz="0" w:space="0" w:color="auto"/>
          </w:divBdr>
        </w:div>
        <w:div w:id="659575650">
          <w:marLeft w:val="0"/>
          <w:marRight w:val="0"/>
          <w:marTop w:val="0"/>
          <w:marBottom w:val="0"/>
          <w:divBdr>
            <w:top w:val="none" w:sz="0" w:space="0" w:color="auto"/>
            <w:left w:val="none" w:sz="0" w:space="0" w:color="auto"/>
            <w:bottom w:val="none" w:sz="0" w:space="0" w:color="auto"/>
            <w:right w:val="none" w:sz="0" w:space="0" w:color="auto"/>
          </w:divBdr>
        </w:div>
        <w:div w:id="669913367">
          <w:marLeft w:val="0"/>
          <w:marRight w:val="0"/>
          <w:marTop w:val="0"/>
          <w:marBottom w:val="0"/>
          <w:divBdr>
            <w:top w:val="none" w:sz="0" w:space="0" w:color="auto"/>
            <w:left w:val="none" w:sz="0" w:space="0" w:color="auto"/>
            <w:bottom w:val="none" w:sz="0" w:space="0" w:color="auto"/>
            <w:right w:val="none" w:sz="0" w:space="0" w:color="auto"/>
          </w:divBdr>
        </w:div>
        <w:div w:id="673144999">
          <w:marLeft w:val="0"/>
          <w:marRight w:val="0"/>
          <w:marTop w:val="0"/>
          <w:marBottom w:val="0"/>
          <w:divBdr>
            <w:top w:val="none" w:sz="0" w:space="0" w:color="auto"/>
            <w:left w:val="none" w:sz="0" w:space="0" w:color="auto"/>
            <w:bottom w:val="none" w:sz="0" w:space="0" w:color="auto"/>
            <w:right w:val="none" w:sz="0" w:space="0" w:color="auto"/>
          </w:divBdr>
        </w:div>
        <w:div w:id="679351024">
          <w:marLeft w:val="0"/>
          <w:marRight w:val="0"/>
          <w:marTop w:val="0"/>
          <w:marBottom w:val="0"/>
          <w:divBdr>
            <w:top w:val="none" w:sz="0" w:space="0" w:color="auto"/>
            <w:left w:val="none" w:sz="0" w:space="0" w:color="auto"/>
            <w:bottom w:val="none" w:sz="0" w:space="0" w:color="auto"/>
            <w:right w:val="none" w:sz="0" w:space="0" w:color="auto"/>
          </w:divBdr>
        </w:div>
        <w:div w:id="686295925">
          <w:marLeft w:val="0"/>
          <w:marRight w:val="0"/>
          <w:marTop w:val="0"/>
          <w:marBottom w:val="0"/>
          <w:divBdr>
            <w:top w:val="none" w:sz="0" w:space="0" w:color="auto"/>
            <w:left w:val="none" w:sz="0" w:space="0" w:color="auto"/>
            <w:bottom w:val="none" w:sz="0" w:space="0" w:color="auto"/>
            <w:right w:val="none" w:sz="0" w:space="0" w:color="auto"/>
          </w:divBdr>
        </w:div>
        <w:div w:id="698362748">
          <w:marLeft w:val="0"/>
          <w:marRight w:val="0"/>
          <w:marTop w:val="0"/>
          <w:marBottom w:val="0"/>
          <w:divBdr>
            <w:top w:val="none" w:sz="0" w:space="0" w:color="auto"/>
            <w:left w:val="none" w:sz="0" w:space="0" w:color="auto"/>
            <w:bottom w:val="none" w:sz="0" w:space="0" w:color="auto"/>
            <w:right w:val="none" w:sz="0" w:space="0" w:color="auto"/>
          </w:divBdr>
        </w:div>
        <w:div w:id="715006447">
          <w:marLeft w:val="0"/>
          <w:marRight w:val="0"/>
          <w:marTop w:val="0"/>
          <w:marBottom w:val="0"/>
          <w:divBdr>
            <w:top w:val="none" w:sz="0" w:space="0" w:color="auto"/>
            <w:left w:val="none" w:sz="0" w:space="0" w:color="auto"/>
            <w:bottom w:val="none" w:sz="0" w:space="0" w:color="auto"/>
            <w:right w:val="none" w:sz="0" w:space="0" w:color="auto"/>
          </w:divBdr>
        </w:div>
        <w:div w:id="728309581">
          <w:marLeft w:val="0"/>
          <w:marRight w:val="0"/>
          <w:marTop w:val="0"/>
          <w:marBottom w:val="0"/>
          <w:divBdr>
            <w:top w:val="none" w:sz="0" w:space="0" w:color="auto"/>
            <w:left w:val="none" w:sz="0" w:space="0" w:color="auto"/>
            <w:bottom w:val="none" w:sz="0" w:space="0" w:color="auto"/>
            <w:right w:val="none" w:sz="0" w:space="0" w:color="auto"/>
          </w:divBdr>
        </w:div>
        <w:div w:id="755900585">
          <w:marLeft w:val="0"/>
          <w:marRight w:val="0"/>
          <w:marTop w:val="0"/>
          <w:marBottom w:val="0"/>
          <w:divBdr>
            <w:top w:val="none" w:sz="0" w:space="0" w:color="auto"/>
            <w:left w:val="none" w:sz="0" w:space="0" w:color="auto"/>
            <w:bottom w:val="none" w:sz="0" w:space="0" w:color="auto"/>
            <w:right w:val="none" w:sz="0" w:space="0" w:color="auto"/>
          </w:divBdr>
        </w:div>
        <w:div w:id="757677183">
          <w:marLeft w:val="0"/>
          <w:marRight w:val="0"/>
          <w:marTop w:val="0"/>
          <w:marBottom w:val="0"/>
          <w:divBdr>
            <w:top w:val="none" w:sz="0" w:space="0" w:color="auto"/>
            <w:left w:val="none" w:sz="0" w:space="0" w:color="auto"/>
            <w:bottom w:val="none" w:sz="0" w:space="0" w:color="auto"/>
            <w:right w:val="none" w:sz="0" w:space="0" w:color="auto"/>
          </w:divBdr>
        </w:div>
        <w:div w:id="757749653">
          <w:marLeft w:val="0"/>
          <w:marRight w:val="0"/>
          <w:marTop w:val="0"/>
          <w:marBottom w:val="0"/>
          <w:divBdr>
            <w:top w:val="none" w:sz="0" w:space="0" w:color="auto"/>
            <w:left w:val="none" w:sz="0" w:space="0" w:color="auto"/>
            <w:bottom w:val="none" w:sz="0" w:space="0" w:color="auto"/>
            <w:right w:val="none" w:sz="0" w:space="0" w:color="auto"/>
          </w:divBdr>
        </w:div>
        <w:div w:id="770514761">
          <w:marLeft w:val="0"/>
          <w:marRight w:val="0"/>
          <w:marTop w:val="0"/>
          <w:marBottom w:val="0"/>
          <w:divBdr>
            <w:top w:val="none" w:sz="0" w:space="0" w:color="auto"/>
            <w:left w:val="none" w:sz="0" w:space="0" w:color="auto"/>
            <w:bottom w:val="none" w:sz="0" w:space="0" w:color="auto"/>
            <w:right w:val="none" w:sz="0" w:space="0" w:color="auto"/>
          </w:divBdr>
        </w:div>
        <w:div w:id="771557241">
          <w:marLeft w:val="0"/>
          <w:marRight w:val="0"/>
          <w:marTop w:val="0"/>
          <w:marBottom w:val="0"/>
          <w:divBdr>
            <w:top w:val="none" w:sz="0" w:space="0" w:color="auto"/>
            <w:left w:val="none" w:sz="0" w:space="0" w:color="auto"/>
            <w:bottom w:val="none" w:sz="0" w:space="0" w:color="auto"/>
            <w:right w:val="none" w:sz="0" w:space="0" w:color="auto"/>
          </w:divBdr>
        </w:div>
        <w:div w:id="815683864">
          <w:marLeft w:val="0"/>
          <w:marRight w:val="0"/>
          <w:marTop w:val="0"/>
          <w:marBottom w:val="0"/>
          <w:divBdr>
            <w:top w:val="none" w:sz="0" w:space="0" w:color="auto"/>
            <w:left w:val="none" w:sz="0" w:space="0" w:color="auto"/>
            <w:bottom w:val="none" w:sz="0" w:space="0" w:color="auto"/>
            <w:right w:val="none" w:sz="0" w:space="0" w:color="auto"/>
          </w:divBdr>
        </w:div>
        <w:div w:id="834733713">
          <w:marLeft w:val="0"/>
          <w:marRight w:val="0"/>
          <w:marTop w:val="0"/>
          <w:marBottom w:val="0"/>
          <w:divBdr>
            <w:top w:val="none" w:sz="0" w:space="0" w:color="auto"/>
            <w:left w:val="none" w:sz="0" w:space="0" w:color="auto"/>
            <w:bottom w:val="none" w:sz="0" w:space="0" w:color="auto"/>
            <w:right w:val="none" w:sz="0" w:space="0" w:color="auto"/>
          </w:divBdr>
        </w:div>
        <w:div w:id="842933566">
          <w:marLeft w:val="0"/>
          <w:marRight w:val="0"/>
          <w:marTop w:val="0"/>
          <w:marBottom w:val="0"/>
          <w:divBdr>
            <w:top w:val="none" w:sz="0" w:space="0" w:color="auto"/>
            <w:left w:val="none" w:sz="0" w:space="0" w:color="auto"/>
            <w:bottom w:val="none" w:sz="0" w:space="0" w:color="auto"/>
            <w:right w:val="none" w:sz="0" w:space="0" w:color="auto"/>
          </w:divBdr>
        </w:div>
        <w:div w:id="875889568">
          <w:marLeft w:val="0"/>
          <w:marRight w:val="0"/>
          <w:marTop w:val="0"/>
          <w:marBottom w:val="0"/>
          <w:divBdr>
            <w:top w:val="none" w:sz="0" w:space="0" w:color="auto"/>
            <w:left w:val="none" w:sz="0" w:space="0" w:color="auto"/>
            <w:bottom w:val="none" w:sz="0" w:space="0" w:color="auto"/>
            <w:right w:val="none" w:sz="0" w:space="0" w:color="auto"/>
          </w:divBdr>
        </w:div>
        <w:div w:id="906453713">
          <w:marLeft w:val="0"/>
          <w:marRight w:val="0"/>
          <w:marTop w:val="0"/>
          <w:marBottom w:val="0"/>
          <w:divBdr>
            <w:top w:val="none" w:sz="0" w:space="0" w:color="auto"/>
            <w:left w:val="none" w:sz="0" w:space="0" w:color="auto"/>
            <w:bottom w:val="none" w:sz="0" w:space="0" w:color="auto"/>
            <w:right w:val="none" w:sz="0" w:space="0" w:color="auto"/>
          </w:divBdr>
        </w:div>
        <w:div w:id="919169481">
          <w:marLeft w:val="0"/>
          <w:marRight w:val="0"/>
          <w:marTop w:val="0"/>
          <w:marBottom w:val="0"/>
          <w:divBdr>
            <w:top w:val="none" w:sz="0" w:space="0" w:color="auto"/>
            <w:left w:val="none" w:sz="0" w:space="0" w:color="auto"/>
            <w:bottom w:val="none" w:sz="0" w:space="0" w:color="auto"/>
            <w:right w:val="none" w:sz="0" w:space="0" w:color="auto"/>
          </w:divBdr>
        </w:div>
        <w:div w:id="935330934">
          <w:marLeft w:val="0"/>
          <w:marRight w:val="0"/>
          <w:marTop w:val="0"/>
          <w:marBottom w:val="0"/>
          <w:divBdr>
            <w:top w:val="none" w:sz="0" w:space="0" w:color="auto"/>
            <w:left w:val="none" w:sz="0" w:space="0" w:color="auto"/>
            <w:bottom w:val="none" w:sz="0" w:space="0" w:color="auto"/>
            <w:right w:val="none" w:sz="0" w:space="0" w:color="auto"/>
          </w:divBdr>
        </w:div>
        <w:div w:id="956058909">
          <w:marLeft w:val="0"/>
          <w:marRight w:val="0"/>
          <w:marTop w:val="0"/>
          <w:marBottom w:val="0"/>
          <w:divBdr>
            <w:top w:val="none" w:sz="0" w:space="0" w:color="auto"/>
            <w:left w:val="none" w:sz="0" w:space="0" w:color="auto"/>
            <w:bottom w:val="none" w:sz="0" w:space="0" w:color="auto"/>
            <w:right w:val="none" w:sz="0" w:space="0" w:color="auto"/>
          </w:divBdr>
        </w:div>
        <w:div w:id="958074911">
          <w:marLeft w:val="0"/>
          <w:marRight w:val="0"/>
          <w:marTop w:val="0"/>
          <w:marBottom w:val="0"/>
          <w:divBdr>
            <w:top w:val="none" w:sz="0" w:space="0" w:color="auto"/>
            <w:left w:val="none" w:sz="0" w:space="0" w:color="auto"/>
            <w:bottom w:val="none" w:sz="0" w:space="0" w:color="auto"/>
            <w:right w:val="none" w:sz="0" w:space="0" w:color="auto"/>
          </w:divBdr>
        </w:div>
        <w:div w:id="968243543">
          <w:marLeft w:val="0"/>
          <w:marRight w:val="0"/>
          <w:marTop w:val="0"/>
          <w:marBottom w:val="0"/>
          <w:divBdr>
            <w:top w:val="none" w:sz="0" w:space="0" w:color="auto"/>
            <w:left w:val="none" w:sz="0" w:space="0" w:color="auto"/>
            <w:bottom w:val="none" w:sz="0" w:space="0" w:color="auto"/>
            <w:right w:val="none" w:sz="0" w:space="0" w:color="auto"/>
          </w:divBdr>
        </w:div>
        <w:div w:id="1039818398">
          <w:marLeft w:val="0"/>
          <w:marRight w:val="0"/>
          <w:marTop w:val="0"/>
          <w:marBottom w:val="0"/>
          <w:divBdr>
            <w:top w:val="none" w:sz="0" w:space="0" w:color="auto"/>
            <w:left w:val="none" w:sz="0" w:space="0" w:color="auto"/>
            <w:bottom w:val="none" w:sz="0" w:space="0" w:color="auto"/>
            <w:right w:val="none" w:sz="0" w:space="0" w:color="auto"/>
          </w:divBdr>
        </w:div>
        <w:div w:id="1120950265">
          <w:marLeft w:val="0"/>
          <w:marRight w:val="0"/>
          <w:marTop w:val="0"/>
          <w:marBottom w:val="0"/>
          <w:divBdr>
            <w:top w:val="none" w:sz="0" w:space="0" w:color="auto"/>
            <w:left w:val="none" w:sz="0" w:space="0" w:color="auto"/>
            <w:bottom w:val="none" w:sz="0" w:space="0" w:color="auto"/>
            <w:right w:val="none" w:sz="0" w:space="0" w:color="auto"/>
          </w:divBdr>
        </w:div>
        <w:div w:id="1124619835">
          <w:marLeft w:val="0"/>
          <w:marRight w:val="0"/>
          <w:marTop w:val="0"/>
          <w:marBottom w:val="0"/>
          <w:divBdr>
            <w:top w:val="none" w:sz="0" w:space="0" w:color="auto"/>
            <w:left w:val="none" w:sz="0" w:space="0" w:color="auto"/>
            <w:bottom w:val="none" w:sz="0" w:space="0" w:color="auto"/>
            <w:right w:val="none" w:sz="0" w:space="0" w:color="auto"/>
          </w:divBdr>
        </w:div>
        <w:div w:id="1144465068">
          <w:marLeft w:val="0"/>
          <w:marRight w:val="0"/>
          <w:marTop w:val="0"/>
          <w:marBottom w:val="0"/>
          <w:divBdr>
            <w:top w:val="none" w:sz="0" w:space="0" w:color="auto"/>
            <w:left w:val="none" w:sz="0" w:space="0" w:color="auto"/>
            <w:bottom w:val="none" w:sz="0" w:space="0" w:color="auto"/>
            <w:right w:val="none" w:sz="0" w:space="0" w:color="auto"/>
          </w:divBdr>
        </w:div>
        <w:div w:id="1144615418">
          <w:marLeft w:val="0"/>
          <w:marRight w:val="0"/>
          <w:marTop w:val="0"/>
          <w:marBottom w:val="0"/>
          <w:divBdr>
            <w:top w:val="none" w:sz="0" w:space="0" w:color="auto"/>
            <w:left w:val="none" w:sz="0" w:space="0" w:color="auto"/>
            <w:bottom w:val="none" w:sz="0" w:space="0" w:color="auto"/>
            <w:right w:val="none" w:sz="0" w:space="0" w:color="auto"/>
          </w:divBdr>
        </w:div>
        <w:div w:id="1161656546">
          <w:marLeft w:val="0"/>
          <w:marRight w:val="0"/>
          <w:marTop w:val="0"/>
          <w:marBottom w:val="0"/>
          <w:divBdr>
            <w:top w:val="none" w:sz="0" w:space="0" w:color="auto"/>
            <w:left w:val="none" w:sz="0" w:space="0" w:color="auto"/>
            <w:bottom w:val="none" w:sz="0" w:space="0" w:color="auto"/>
            <w:right w:val="none" w:sz="0" w:space="0" w:color="auto"/>
          </w:divBdr>
        </w:div>
        <w:div w:id="1166046688">
          <w:marLeft w:val="0"/>
          <w:marRight w:val="0"/>
          <w:marTop w:val="0"/>
          <w:marBottom w:val="0"/>
          <w:divBdr>
            <w:top w:val="none" w:sz="0" w:space="0" w:color="auto"/>
            <w:left w:val="none" w:sz="0" w:space="0" w:color="auto"/>
            <w:bottom w:val="none" w:sz="0" w:space="0" w:color="auto"/>
            <w:right w:val="none" w:sz="0" w:space="0" w:color="auto"/>
          </w:divBdr>
        </w:div>
        <w:div w:id="1216088308">
          <w:marLeft w:val="0"/>
          <w:marRight w:val="0"/>
          <w:marTop w:val="0"/>
          <w:marBottom w:val="0"/>
          <w:divBdr>
            <w:top w:val="none" w:sz="0" w:space="0" w:color="auto"/>
            <w:left w:val="none" w:sz="0" w:space="0" w:color="auto"/>
            <w:bottom w:val="none" w:sz="0" w:space="0" w:color="auto"/>
            <w:right w:val="none" w:sz="0" w:space="0" w:color="auto"/>
          </w:divBdr>
        </w:div>
        <w:div w:id="1218588756">
          <w:marLeft w:val="0"/>
          <w:marRight w:val="0"/>
          <w:marTop w:val="0"/>
          <w:marBottom w:val="0"/>
          <w:divBdr>
            <w:top w:val="none" w:sz="0" w:space="0" w:color="auto"/>
            <w:left w:val="none" w:sz="0" w:space="0" w:color="auto"/>
            <w:bottom w:val="none" w:sz="0" w:space="0" w:color="auto"/>
            <w:right w:val="none" w:sz="0" w:space="0" w:color="auto"/>
          </w:divBdr>
        </w:div>
        <w:div w:id="1237209262">
          <w:marLeft w:val="0"/>
          <w:marRight w:val="0"/>
          <w:marTop w:val="0"/>
          <w:marBottom w:val="0"/>
          <w:divBdr>
            <w:top w:val="none" w:sz="0" w:space="0" w:color="auto"/>
            <w:left w:val="none" w:sz="0" w:space="0" w:color="auto"/>
            <w:bottom w:val="none" w:sz="0" w:space="0" w:color="auto"/>
            <w:right w:val="none" w:sz="0" w:space="0" w:color="auto"/>
          </w:divBdr>
        </w:div>
        <w:div w:id="1242761139">
          <w:marLeft w:val="0"/>
          <w:marRight w:val="0"/>
          <w:marTop w:val="0"/>
          <w:marBottom w:val="0"/>
          <w:divBdr>
            <w:top w:val="none" w:sz="0" w:space="0" w:color="auto"/>
            <w:left w:val="none" w:sz="0" w:space="0" w:color="auto"/>
            <w:bottom w:val="none" w:sz="0" w:space="0" w:color="auto"/>
            <w:right w:val="none" w:sz="0" w:space="0" w:color="auto"/>
          </w:divBdr>
        </w:div>
        <w:div w:id="1247879695">
          <w:marLeft w:val="0"/>
          <w:marRight w:val="0"/>
          <w:marTop w:val="0"/>
          <w:marBottom w:val="0"/>
          <w:divBdr>
            <w:top w:val="none" w:sz="0" w:space="0" w:color="auto"/>
            <w:left w:val="none" w:sz="0" w:space="0" w:color="auto"/>
            <w:bottom w:val="none" w:sz="0" w:space="0" w:color="auto"/>
            <w:right w:val="none" w:sz="0" w:space="0" w:color="auto"/>
          </w:divBdr>
        </w:div>
        <w:div w:id="1253659025">
          <w:marLeft w:val="0"/>
          <w:marRight w:val="0"/>
          <w:marTop w:val="0"/>
          <w:marBottom w:val="0"/>
          <w:divBdr>
            <w:top w:val="none" w:sz="0" w:space="0" w:color="auto"/>
            <w:left w:val="none" w:sz="0" w:space="0" w:color="auto"/>
            <w:bottom w:val="none" w:sz="0" w:space="0" w:color="auto"/>
            <w:right w:val="none" w:sz="0" w:space="0" w:color="auto"/>
          </w:divBdr>
        </w:div>
        <w:div w:id="1258367983">
          <w:marLeft w:val="0"/>
          <w:marRight w:val="0"/>
          <w:marTop w:val="0"/>
          <w:marBottom w:val="0"/>
          <w:divBdr>
            <w:top w:val="none" w:sz="0" w:space="0" w:color="auto"/>
            <w:left w:val="none" w:sz="0" w:space="0" w:color="auto"/>
            <w:bottom w:val="none" w:sz="0" w:space="0" w:color="auto"/>
            <w:right w:val="none" w:sz="0" w:space="0" w:color="auto"/>
          </w:divBdr>
        </w:div>
        <w:div w:id="1268198861">
          <w:marLeft w:val="0"/>
          <w:marRight w:val="0"/>
          <w:marTop w:val="0"/>
          <w:marBottom w:val="0"/>
          <w:divBdr>
            <w:top w:val="none" w:sz="0" w:space="0" w:color="auto"/>
            <w:left w:val="none" w:sz="0" w:space="0" w:color="auto"/>
            <w:bottom w:val="none" w:sz="0" w:space="0" w:color="auto"/>
            <w:right w:val="none" w:sz="0" w:space="0" w:color="auto"/>
          </w:divBdr>
        </w:div>
        <w:div w:id="1314872243">
          <w:marLeft w:val="0"/>
          <w:marRight w:val="0"/>
          <w:marTop w:val="0"/>
          <w:marBottom w:val="0"/>
          <w:divBdr>
            <w:top w:val="none" w:sz="0" w:space="0" w:color="auto"/>
            <w:left w:val="none" w:sz="0" w:space="0" w:color="auto"/>
            <w:bottom w:val="none" w:sz="0" w:space="0" w:color="auto"/>
            <w:right w:val="none" w:sz="0" w:space="0" w:color="auto"/>
          </w:divBdr>
        </w:div>
        <w:div w:id="1324091404">
          <w:marLeft w:val="0"/>
          <w:marRight w:val="0"/>
          <w:marTop w:val="0"/>
          <w:marBottom w:val="0"/>
          <w:divBdr>
            <w:top w:val="none" w:sz="0" w:space="0" w:color="auto"/>
            <w:left w:val="none" w:sz="0" w:space="0" w:color="auto"/>
            <w:bottom w:val="none" w:sz="0" w:space="0" w:color="auto"/>
            <w:right w:val="none" w:sz="0" w:space="0" w:color="auto"/>
          </w:divBdr>
        </w:div>
        <w:div w:id="1343049333">
          <w:marLeft w:val="0"/>
          <w:marRight w:val="0"/>
          <w:marTop w:val="0"/>
          <w:marBottom w:val="0"/>
          <w:divBdr>
            <w:top w:val="none" w:sz="0" w:space="0" w:color="auto"/>
            <w:left w:val="none" w:sz="0" w:space="0" w:color="auto"/>
            <w:bottom w:val="none" w:sz="0" w:space="0" w:color="auto"/>
            <w:right w:val="none" w:sz="0" w:space="0" w:color="auto"/>
          </w:divBdr>
        </w:div>
        <w:div w:id="1343628722">
          <w:marLeft w:val="0"/>
          <w:marRight w:val="0"/>
          <w:marTop w:val="0"/>
          <w:marBottom w:val="0"/>
          <w:divBdr>
            <w:top w:val="none" w:sz="0" w:space="0" w:color="auto"/>
            <w:left w:val="none" w:sz="0" w:space="0" w:color="auto"/>
            <w:bottom w:val="none" w:sz="0" w:space="0" w:color="auto"/>
            <w:right w:val="none" w:sz="0" w:space="0" w:color="auto"/>
          </w:divBdr>
        </w:div>
        <w:div w:id="1352952916">
          <w:marLeft w:val="0"/>
          <w:marRight w:val="0"/>
          <w:marTop w:val="0"/>
          <w:marBottom w:val="0"/>
          <w:divBdr>
            <w:top w:val="none" w:sz="0" w:space="0" w:color="auto"/>
            <w:left w:val="none" w:sz="0" w:space="0" w:color="auto"/>
            <w:bottom w:val="none" w:sz="0" w:space="0" w:color="auto"/>
            <w:right w:val="none" w:sz="0" w:space="0" w:color="auto"/>
          </w:divBdr>
        </w:div>
        <w:div w:id="1361279807">
          <w:marLeft w:val="0"/>
          <w:marRight w:val="0"/>
          <w:marTop w:val="0"/>
          <w:marBottom w:val="0"/>
          <w:divBdr>
            <w:top w:val="none" w:sz="0" w:space="0" w:color="auto"/>
            <w:left w:val="none" w:sz="0" w:space="0" w:color="auto"/>
            <w:bottom w:val="none" w:sz="0" w:space="0" w:color="auto"/>
            <w:right w:val="none" w:sz="0" w:space="0" w:color="auto"/>
          </w:divBdr>
        </w:div>
        <w:div w:id="1365254903">
          <w:marLeft w:val="0"/>
          <w:marRight w:val="0"/>
          <w:marTop w:val="0"/>
          <w:marBottom w:val="0"/>
          <w:divBdr>
            <w:top w:val="none" w:sz="0" w:space="0" w:color="auto"/>
            <w:left w:val="none" w:sz="0" w:space="0" w:color="auto"/>
            <w:bottom w:val="none" w:sz="0" w:space="0" w:color="auto"/>
            <w:right w:val="none" w:sz="0" w:space="0" w:color="auto"/>
          </w:divBdr>
        </w:div>
        <w:div w:id="1397817514">
          <w:marLeft w:val="0"/>
          <w:marRight w:val="0"/>
          <w:marTop w:val="0"/>
          <w:marBottom w:val="0"/>
          <w:divBdr>
            <w:top w:val="none" w:sz="0" w:space="0" w:color="auto"/>
            <w:left w:val="none" w:sz="0" w:space="0" w:color="auto"/>
            <w:bottom w:val="none" w:sz="0" w:space="0" w:color="auto"/>
            <w:right w:val="none" w:sz="0" w:space="0" w:color="auto"/>
          </w:divBdr>
        </w:div>
        <w:div w:id="1459447986">
          <w:marLeft w:val="0"/>
          <w:marRight w:val="0"/>
          <w:marTop w:val="0"/>
          <w:marBottom w:val="0"/>
          <w:divBdr>
            <w:top w:val="none" w:sz="0" w:space="0" w:color="auto"/>
            <w:left w:val="none" w:sz="0" w:space="0" w:color="auto"/>
            <w:bottom w:val="none" w:sz="0" w:space="0" w:color="auto"/>
            <w:right w:val="none" w:sz="0" w:space="0" w:color="auto"/>
          </w:divBdr>
        </w:div>
        <w:div w:id="1498496625">
          <w:marLeft w:val="0"/>
          <w:marRight w:val="0"/>
          <w:marTop w:val="0"/>
          <w:marBottom w:val="0"/>
          <w:divBdr>
            <w:top w:val="none" w:sz="0" w:space="0" w:color="auto"/>
            <w:left w:val="none" w:sz="0" w:space="0" w:color="auto"/>
            <w:bottom w:val="none" w:sz="0" w:space="0" w:color="auto"/>
            <w:right w:val="none" w:sz="0" w:space="0" w:color="auto"/>
          </w:divBdr>
        </w:div>
        <w:div w:id="1499493442">
          <w:marLeft w:val="0"/>
          <w:marRight w:val="0"/>
          <w:marTop w:val="0"/>
          <w:marBottom w:val="0"/>
          <w:divBdr>
            <w:top w:val="none" w:sz="0" w:space="0" w:color="auto"/>
            <w:left w:val="none" w:sz="0" w:space="0" w:color="auto"/>
            <w:bottom w:val="none" w:sz="0" w:space="0" w:color="auto"/>
            <w:right w:val="none" w:sz="0" w:space="0" w:color="auto"/>
          </w:divBdr>
        </w:div>
        <w:div w:id="1509054548">
          <w:marLeft w:val="0"/>
          <w:marRight w:val="0"/>
          <w:marTop w:val="0"/>
          <w:marBottom w:val="0"/>
          <w:divBdr>
            <w:top w:val="none" w:sz="0" w:space="0" w:color="auto"/>
            <w:left w:val="none" w:sz="0" w:space="0" w:color="auto"/>
            <w:bottom w:val="none" w:sz="0" w:space="0" w:color="auto"/>
            <w:right w:val="none" w:sz="0" w:space="0" w:color="auto"/>
          </w:divBdr>
        </w:div>
        <w:div w:id="1512640196">
          <w:marLeft w:val="0"/>
          <w:marRight w:val="0"/>
          <w:marTop w:val="0"/>
          <w:marBottom w:val="0"/>
          <w:divBdr>
            <w:top w:val="none" w:sz="0" w:space="0" w:color="auto"/>
            <w:left w:val="none" w:sz="0" w:space="0" w:color="auto"/>
            <w:bottom w:val="none" w:sz="0" w:space="0" w:color="auto"/>
            <w:right w:val="none" w:sz="0" w:space="0" w:color="auto"/>
          </w:divBdr>
        </w:div>
        <w:div w:id="1527869401">
          <w:marLeft w:val="0"/>
          <w:marRight w:val="0"/>
          <w:marTop w:val="0"/>
          <w:marBottom w:val="0"/>
          <w:divBdr>
            <w:top w:val="none" w:sz="0" w:space="0" w:color="auto"/>
            <w:left w:val="none" w:sz="0" w:space="0" w:color="auto"/>
            <w:bottom w:val="none" w:sz="0" w:space="0" w:color="auto"/>
            <w:right w:val="none" w:sz="0" w:space="0" w:color="auto"/>
          </w:divBdr>
        </w:div>
        <w:div w:id="1538618965">
          <w:marLeft w:val="0"/>
          <w:marRight w:val="0"/>
          <w:marTop w:val="0"/>
          <w:marBottom w:val="0"/>
          <w:divBdr>
            <w:top w:val="none" w:sz="0" w:space="0" w:color="auto"/>
            <w:left w:val="none" w:sz="0" w:space="0" w:color="auto"/>
            <w:bottom w:val="none" w:sz="0" w:space="0" w:color="auto"/>
            <w:right w:val="none" w:sz="0" w:space="0" w:color="auto"/>
          </w:divBdr>
        </w:div>
        <w:div w:id="1563908616">
          <w:marLeft w:val="0"/>
          <w:marRight w:val="0"/>
          <w:marTop w:val="0"/>
          <w:marBottom w:val="0"/>
          <w:divBdr>
            <w:top w:val="none" w:sz="0" w:space="0" w:color="auto"/>
            <w:left w:val="none" w:sz="0" w:space="0" w:color="auto"/>
            <w:bottom w:val="none" w:sz="0" w:space="0" w:color="auto"/>
            <w:right w:val="none" w:sz="0" w:space="0" w:color="auto"/>
          </w:divBdr>
        </w:div>
        <w:div w:id="1567833154">
          <w:marLeft w:val="0"/>
          <w:marRight w:val="0"/>
          <w:marTop w:val="0"/>
          <w:marBottom w:val="0"/>
          <w:divBdr>
            <w:top w:val="none" w:sz="0" w:space="0" w:color="auto"/>
            <w:left w:val="none" w:sz="0" w:space="0" w:color="auto"/>
            <w:bottom w:val="none" w:sz="0" w:space="0" w:color="auto"/>
            <w:right w:val="none" w:sz="0" w:space="0" w:color="auto"/>
          </w:divBdr>
        </w:div>
        <w:div w:id="1577742139">
          <w:marLeft w:val="0"/>
          <w:marRight w:val="0"/>
          <w:marTop w:val="0"/>
          <w:marBottom w:val="0"/>
          <w:divBdr>
            <w:top w:val="none" w:sz="0" w:space="0" w:color="auto"/>
            <w:left w:val="none" w:sz="0" w:space="0" w:color="auto"/>
            <w:bottom w:val="none" w:sz="0" w:space="0" w:color="auto"/>
            <w:right w:val="none" w:sz="0" w:space="0" w:color="auto"/>
          </w:divBdr>
        </w:div>
        <w:div w:id="1619219319">
          <w:marLeft w:val="0"/>
          <w:marRight w:val="0"/>
          <w:marTop w:val="0"/>
          <w:marBottom w:val="0"/>
          <w:divBdr>
            <w:top w:val="none" w:sz="0" w:space="0" w:color="auto"/>
            <w:left w:val="none" w:sz="0" w:space="0" w:color="auto"/>
            <w:bottom w:val="none" w:sz="0" w:space="0" w:color="auto"/>
            <w:right w:val="none" w:sz="0" w:space="0" w:color="auto"/>
          </w:divBdr>
        </w:div>
        <w:div w:id="1680080959">
          <w:marLeft w:val="0"/>
          <w:marRight w:val="0"/>
          <w:marTop w:val="0"/>
          <w:marBottom w:val="0"/>
          <w:divBdr>
            <w:top w:val="none" w:sz="0" w:space="0" w:color="auto"/>
            <w:left w:val="none" w:sz="0" w:space="0" w:color="auto"/>
            <w:bottom w:val="none" w:sz="0" w:space="0" w:color="auto"/>
            <w:right w:val="none" w:sz="0" w:space="0" w:color="auto"/>
          </w:divBdr>
        </w:div>
        <w:div w:id="1695034242">
          <w:marLeft w:val="0"/>
          <w:marRight w:val="0"/>
          <w:marTop w:val="0"/>
          <w:marBottom w:val="0"/>
          <w:divBdr>
            <w:top w:val="none" w:sz="0" w:space="0" w:color="auto"/>
            <w:left w:val="none" w:sz="0" w:space="0" w:color="auto"/>
            <w:bottom w:val="none" w:sz="0" w:space="0" w:color="auto"/>
            <w:right w:val="none" w:sz="0" w:space="0" w:color="auto"/>
          </w:divBdr>
        </w:div>
        <w:div w:id="1709069543">
          <w:marLeft w:val="0"/>
          <w:marRight w:val="0"/>
          <w:marTop w:val="0"/>
          <w:marBottom w:val="0"/>
          <w:divBdr>
            <w:top w:val="none" w:sz="0" w:space="0" w:color="auto"/>
            <w:left w:val="none" w:sz="0" w:space="0" w:color="auto"/>
            <w:bottom w:val="none" w:sz="0" w:space="0" w:color="auto"/>
            <w:right w:val="none" w:sz="0" w:space="0" w:color="auto"/>
          </w:divBdr>
        </w:div>
        <w:div w:id="1734544907">
          <w:marLeft w:val="0"/>
          <w:marRight w:val="0"/>
          <w:marTop w:val="0"/>
          <w:marBottom w:val="0"/>
          <w:divBdr>
            <w:top w:val="none" w:sz="0" w:space="0" w:color="auto"/>
            <w:left w:val="none" w:sz="0" w:space="0" w:color="auto"/>
            <w:bottom w:val="none" w:sz="0" w:space="0" w:color="auto"/>
            <w:right w:val="none" w:sz="0" w:space="0" w:color="auto"/>
          </w:divBdr>
        </w:div>
        <w:div w:id="1736009329">
          <w:marLeft w:val="0"/>
          <w:marRight w:val="0"/>
          <w:marTop w:val="0"/>
          <w:marBottom w:val="0"/>
          <w:divBdr>
            <w:top w:val="none" w:sz="0" w:space="0" w:color="auto"/>
            <w:left w:val="none" w:sz="0" w:space="0" w:color="auto"/>
            <w:bottom w:val="none" w:sz="0" w:space="0" w:color="auto"/>
            <w:right w:val="none" w:sz="0" w:space="0" w:color="auto"/>
          </w:divBdr>
        </w:div>
        <w:div w:id="1828788226">
          <w:marLeft w:val="0"/>
          <w:marRight w:val="0"/>
          <w:marTop w:val="0"/>
          <w:marBottom w:val="0"/>
          <w:divBdr>
            <w:top w:val="none" w:sz="0" w:space="0" w:color="auto"/>
            <w:left w:val="none" w:sz="0" w:space="0" w:color="auto"/>
            <w:bottom w:val="none" w:sz="0" w:space="0" w:color="auto"/>
            <w:right w:val="none" w:sz="0" w:space="0" w:color="auto"/>
          </w:divBdr>
        </w:div>
        <w:div w:id="1860852918">
          <w:marLeft w:val="0"/>
          <w:marRight w:val="0"/>
          <w:marTop w:val="0"/>
          <w:marBottom w:val="0"/>
          <w:divBdr>
            <w:top w:val="none" w:sz="0" w:space="0" w:color="auto"/>
            <w:left w:val="none" w:sz="0" w:space="0" w:color="auto"/>
            <w:bottom w:val="none" w:sz="0" w:space="0" w:color="auto"/>
            <w:right w:val="none" w:sz="0" w:space="0" w:color="auto"/>
          </w:divBdr>
        </w:div>
        <w:div w:id="1871336691">
          <w:marLeft w:val="0"/>
          <w:marRight w:val="0"/>
          <w:marTop w:val="0"/>
          <w:marBottom w:val="0"/>
          <w:divBdr>
            <w:top w:val="none" w:sz="0" w:space="0" w:color="auto"/>
            <w:left w:val="none" w:sz="0" w:space="0" w:color="auto"/>
            <w:bottom w:val="none" w:sz="0" w:space="0" w:color="auto"/>
            <w:right w:val="none" w:sz="0" w:space="0" w:color="auto"/>
          </w:divBdr>
        </w:div>
        <w:div w:id="1903982115">
          <w:marLeft w:val="0"/>
          <w:marRight w:val="0"/>
          <w:marTop w:val="0"/>
          <w:marBottom w:val="0"/>
          <w:divBdr>
            <w:top w:val="none" w:sz="0" w:space="0" w:color="auto"/>
            <w:left w:val="none" w:sz="0" w:space="0" w:color="auto"/>
            <w:bottom w:val="none" w:sz="0" w:space="0" w:color="auto"/>
            <w:right w:val="none" w:sz="0" w:space="0" w:color="auto"/>
          </w:divBdr>
        </w:div>
        <w:div w:id="1910529696">
          <w:marLeft w:val="0"/>
          <w:marRight w:val="0"/>
          <w:marTop w:val="0"/>
          <w:marBottom w:val="0"/>
          <w:divBdr>
            <w:top w:val="none" w:sz="0" w:space="0" w:color="auto"/>
            <w:left w:val="none" w:sz="0" w:space="0" w:color="auto"/>
            <w:bottom w:val="none" w:sz="0" w:space="0" w:color="auto"/>
            <w:right w:val="none" w:sz="0" w:space="0" w:color="auto"/>
          </w:divBdr>
        </w:div>
        <w:div w:id="1911041966">
          <w:marLeft w:val="0"/>
          <w:marRight w:val="0"/>
          <w:marTop w:val="0"/>
          <w:marBottom w:val="0"/>
          <w:divBdr>
            <w:top w:val="none" w:sz="0" w:space="0" w:color="auto"/>
            <w:left w:val="none" w:sz="0" w:space="0" w:color="auto"/>
            <w:bottom w:val="none" w:sz="0" w:space="0" w:color="auto"/>
            <w:right w:val="none" w:sz="0" w:space="0" w:color="auto"/>
          </w:divBdr>
        </w:div>
        <w:div w:id="1945722812">
          <w:marLeft w:val="0"/>
          <w:marRight w:val="0"/>
          <w:marTop w:val="0"/>
          <w:marBottom w:val="0"/>
          <w:divBdr>
            <w:top w:val="none" w:sz="0" w:space="0" w:color="auto"/>
            <w:left w:val="none" w:sz="0" w:space="0" w:color="auto"/>
            <w:bottom w:val="none" w:sz="0" w:space="0" w:color="auto"/>
            <w:right w:val="none" w:sz="0" w:space="0" w:color="auto"/>
          </w:divBdr>
        </w:div>
        <w:div w:id="1952321376">
          <w:marLeft w:val="0"/>
          <w:marRight w:val="0"/>
          <w:marTop w:val="0"/>
          <w:marBottom w:val="0"/>
          <w:divBdr>
            <w:top w:val="none" w:sz="0" w:space="0" w:color="auto"/>
            <w:left w:val="none" w:sz="0" w:space="0" w:color="auto"/>
            <w:bottom w:val="none" w:sz="0" w:space="0" w:color="auto"/>
            <w:right w:val="none" w:sz="0" w:space="0" w:color="auto"/>
          </w:divBdr>
        </w:div>
        <w:div w:id="1968076013">
          <w:marLeft w:val="0"/>
          <w:marRight w:val="0"/>
          <w:marTop w:val="0"/>
          <w:marBottom w:val="0"/>
          <w:divBdr>
            <w:top w:val="none" w:sz="0" w:space="0" w:color="auto"/>
            <w:left w:val="none" w:sz="0" w:space="0" w:color="auto"/>
            <w:bottom w:val="none" w:sz="0" w:space="0" w:color="auto"/>
            <w:right w:val="none" w:sz="0" w:space="0" w:color="auto"/>
          </w:divBdr>
        </w:div>
        <w:div w:id="2004967165">
          <w:marLeft w:val="0"/>
          <w:marRight w:val="0"/>
          <w:marTop w:val="0"/>
          <w:marBottom w:val="0"/>
          <w:divBdr>
            <w:top w:val="none" w:sz="0" w:space="0" w:color="auto"/>
            <w:left w:val="none" w:sz="0" w:space="0" w:color="auto"/>
            <w:bottom w:val="none" w:sz="0" w:space="0" w:color="auto"/>
            <w:right w:val="none" w:sz="0" w:space="0" w:color="auto"/>
          </w:divBdr>
        </w:div>
        <w:div w:id="2021271967">
          <w:marLeft w:val="0"/>
          <w:marRight w:val="0"/>
          <w:marTop w:val="0"/>
          <w:marBottom w:val="0"/>
          <w:divBdr>
            <w:top w:val="none" w:sz="0" w:space="0" w:color="auto"/>
            <w:left w:val="none" w:sz="0" w:space="0" w:color="auto"/>
            <w:bottom w:val="none" w:sz="0" w:space="0" w:color="auto"/>
            <w:right w:val="none" w:sz="0" w:space="0" w:color="auto"/>
          </w:divBdr>
        </w:div>
        <w:div w:id="2076050349">
          <w:marLeft w:val="0"/>
          <w:marRight w:val="0"/>
          <w:marTop w:val="0"/>
          <w:marBottom w:val="0"/>
          <w:divBdr>
            <w:top w:val="none" w:sz="0" w:space="0" w:color="auto"/>
            <w:left w:val="none" w:sz="0" w:space="0" w:color="auto"/>
            <w:bottom w:val="none" w:sz="0" w:space="0" w:color="auto"/>
            <w:right w:val="none" w:sz="0" w:space="0" w:color="auto"/>
          </w:divBdr>
        </w:div>
        <w:div w:id="2085106926">
          <w:marLeft w:val="0"/>
          <w:marRight w:val="0"/>
          <w:marTop w:val="0"/>
          <w:marBottom w:val="0"/>
          <w:divBdr>
            <w:top w:val="none" w:sz="0" w:space="0" w:color="auto"/>
            <w:left w:val="none" w:sz="0" w:space="0" w:color="auto"/>
            <w:bottom w:val="none" w:sz="0" w:space="0" w:color="auto"/>
            <w:right w:val="none" w:sz="0" w:space="0" w:color="auto"/>
          </w:divBdr>
        </w:div>
        <w:div w:id="2118019618">
          <w:marLeft w:val="0"/>
          <w:marRight w:val="0"/>
          <w:marTop w:val="0"/>
          <w:marBottom w:val="0"/>
          <w:divBdr>
            <w:top w:val="none" w:sz="0" w:space="0" w:color="auto"/>
            <w:left w:val="none" w:sz="0" w:space="0" w:color="auto"/>
            <w:bottom w:val="none" w:sz="0" w:space="0" w:color="auto"/>
            <w:right w:val="none" w:sz="0" w:space="0" w:color="auto"/>
          </w:divBdr>
        </w:div>
      </w:divsChild>
    </w:div>
    <w:div w:id="39327260">
      <w:bodyDiv w:val="1"/>
      <w:marLeft w:val="0"/>
      <w:marRight w:val="0"/>
      <w:marTop w:val="0"/>
      <w:marBottom w:val="0"/>
      <w:divBdr>
        <w:top w:val="none" w:sz="0" w:space="0" w:color="auto"/>
        <w:left w:val="none" w:sz="0" w:space="0" w:color="auto"/>
        <w:bottom w:val="none" w:sz="0" w:space="0" w:color="auto"/>
        <w:right w:val="none" w:sz="0" w:space="0" w:color="auto"/>
      </w:divBdr>
    </w:div>
    <w:div w:id="41561911">
      <w:bodyDiv w:val="1"/>
      <w:marLeft w:val="0"/>
      <w:marRight w:val="0"/>
      <w:marTop w:val="0"/>
      <w:marBottom w:val="0"/>
      <w:divBdr>
        <w:top w:val="none" w:sz="0" w:space="0" w:color="auto"/>
        <w:left w:val="none" w:sz="0" w:space="0" w:color="auto"/>
        <w:bottom w:val="none" w:sz="0" w:space="0" w:color="auto"/>
        <w:right w:val="none" w:sz="0" w:space="0" w:color="auto"/>
      </w:divBdr>
    </w:div>
    <w:div w:id="47382569">
      <w:bodyDiv w:val="1"/>
      <w:marLeft w:val="0"/>
      <w:marRight w:val="0"/>
      <w:marTop w:val="0"/>
      <w:marBottom w:val="0"/>
      <w:divBdr>
        <w:top w:val="none" w:sz="0" w:space="0" w:color="auto"/>
        <w:left w:val="none" w:sz="0" w:space="0" w:color="auto"/>
        <w:bottom w:val="none" w:sz="0" w:space="0" w:color="auto"/>
        <w:right w:val="none" w:sz="0" w:space="0" w:color="auto"/>
      </w:divBdr>
    </w:div>
    <w:div w:id="55471160">
      <w:bodyDiv w:val="1"/>
      <w:marLeft w:val="0"/>
      <w:marRight w:val="0"/>
      <w:marTop w:val="0"/>
      <w:marBottom w:val="0"/>
      <w:divBdr>
        <w:top w:val="none" w:sz="0" w:space="0" w:color="auto"/>
        <w:left w:val="none" w:sz="0" w:space="0" w:color="auto"/>
        <w:bottom w:val="none" w:sz="0" w:space="0" w:color="auto"/>
        <w:right w:val="none" w:sz="0" w:space="0" w:color="auto"/>
      </w:divBdr>
    </w:div>
    <w:div w:id="67773160">
      <w:bodyDiv w:val="1"/>
      <w:marLeft w:val="0"/>
      <w:marRight w:val="0"/>
      <w:marTop w:val="0"/>
      <w:marBottom w:val="0"/>
      <w:divBdr>
        <w:top w:val="none" w:sz="0" w:space="0" w:color="auto"/>
        <w:left w:val="none" w:sz="0" w:space="0" w:color="auto"/>
        <w:bottom w:val="none" w:sz="0" w:space="0" w:color="auto"/>
        <w:right w:val="none" w:sz="0" w:space="0" w:color="auto"/>
      </w:divBdr>
    </w:div>
    <w:div w:id="73550650">
      <w:bodyDiv w:val="1"/>
      <w:marLeft w:val="0"/>
      <w:marRight w:val="0"/>
      <w:marTop w:val="0"/>
      <w:marBottom w:val="0"/>
      <w:divBdr>
        <w:top w:val="none" w:sz="0" w:space="0" w:color="auto"/>
        <w:left w:val="none" w:sz="0" w:space="0" w:color="auto"/>
        <w:bottom w:val="none" w:sz="0" w:space="0" w:color="auto"/>
        <w:right w:val="none" w:sz="0" w:space="0" w:color="auto"/>
      </w:divBdr>
    </w:div>
    <w:div w:id="84159270">
      <w:bodyDiv w:val="1"/>
      <w:marLeft w:val="0"/>
      <w:marRight w:val="0"/>
      <w:marTop w:val="0"/>
      <w:marBottom w:val="0"/>
      <w:divBdr>
        <w:top w:val="none" w:sz="0" w:space="0" w:color="auto"/>
        <w:left w:val="none" w:sz="0" w:space="0" w:color="auto"/>
        <w:bottom w:val="none" w:sz="0" w:space="0" w:color="auto"/>
        <w:right w:val="none" w:sz="0" w:space="0" w:color="auto"/>
      </w:divBdr>
    </w:div>
    <w:div w:id="91706200">
      <w:bodyDiv w:val="1"/>
      <w:marLeft w:val="0"/>
      <w:marRight w:val="0"/>
      <w:marTop w:val="0"/>
      <w:marBottom w:val="0"/>
      <w:divBdr>
        <w:top w:val="none" w:sz="0" w:space="0" w:color="auto"/>
        <w:left w:val="none" w:sz="0" w:space="0" w:color="auto"/>
        <w:bottom w:val="none" w:sz="0" w:space="0" w:color="auto"/>
        <w:right w:val="none" w:sz="0" w:space="0" w:color="auto"/>
      </w:divBdr>
      <w:divsChild>
        <w:div w:id="2906287">
          <w:marLeft w:val="0"/>
          <w:marRight w:val="0"/>
          <w:marTop w:val="0"/>
          <w:marBottom w:val="0"/>
          <w:divBdr>
            <w:top w:val="none" w:sz="0" w:space="0" w:color="auto"/>
            <w:left w:val="none" w:sz="0" w:space="0" w:color="auto"/>
            <w:bottom w:val="none" w:sz="0" w:space="0" w:color="auto"/>
            <w:right w:val="none" w:sz="0" w:space="0" w:color="auto"/>
          </w:divBdr>
        </w:div>
        <w:div w:id="7802522">
          <w:marLeft w:val="0"/>
          <w:marRight w:val="0"/>
          <w:marTop w:val="0"/>
          <w:marBottom w:val="0"/>
          <w:divBdr>
            <w:top w:val="none" w:sz="0" w:space="0" w:color="auto"/>
            <w:left w:val="none" w:sz="0" w:space="0" w:color="auto"/>
            <w:bottom w:val="none" w:sz="0" w:space="0" w:color="auto"/>
            <w:right w:val="none" w:sz="0" w:space="0" w:color="auto"/>
          </w:divBdr>
        </w:div>
        <w:div w:id="11340143">
          <w:marLeft w:val="0"/>
          <w:marRight w:val="0"/>
          <w:marTop w:val="0"/>
          <w:marBottom w:val="0"/>
          <w:divBdr>
            <w:top w:val="none" w:sz="0" w:space="0" w:color="auto"/>
            <w:left w:val="none" w:sz="0" w:space="0" w:color="auto"/>
            <w:bottom w:val="none" w:sz="0" w:space="0" w:color="auto"/>
            <w:right w:val="none" w:sz="0" w:space="0" w:color="auto"/>
          </w:divBdr>
        </w:div>
        <w:div w:id="21828539">
          <w:marLeft w:val="0"/>
          <w:marRight w:val="0"/>
          <w:marTop w:val="0"/>
          <w:marBottom w:val="0"/>
          <w:divBdr>
            <w:top w:val="none" w:sz="0" w:space="0" w:color="auto"/>
            <w:left w:val="none" w:sz="0" w:space="0" w:color="auto"/>
            <w:bottom w:val="none" w:sz="0" w:space="0" w:color="auto"/>
            <w:right w:val="none" w:sz="0" w:space="0" w:color="auto"/>
          </w:divBdr>
        </w:div>
        <w:div w:id="31686150">
          <w:marLeft w:val="0"/>
          <w:marRight w:val="0"/>
          <w:marTop w:val="0"/>
          <w:marBottom w:val="0"/>
          <w:divBdr>
            <w:top w:val="none" w:sz="0" w:space="0" w:color="auto"/>
            <w:left w:val="none" w:sz="0" w:space="0" w:color="auto"/>
            <w:bottom w:val="none" w:sz="0" w:space="0" w:color="auto"/>
            <w:right w:val="none" w:sz="0" w:space="0" w:color="auto"/>
          </w:divBdr>
        </w:div>
        <w:div w:id="68582490">
          <w:marLeft w:val="0"/>
          <w:marRight w:val="0"/>
          <w:marTop w:val="0"/>
          <w:marBottom w:val="0"/>
          <w:divBdr>
            <w:top w:val="none" w:sz="0" w:space="0" w:color="auto"/>
            <w:left w:val="none" w:sz="0" w:space="0" w:color="auto"/>
            <w:bottom w:val="none" w:sz="0" w:space="0" w:color="auto"/>
            <w:right w:val="none" w:sz="0" w:space="0" w:color="auto"/>
          </w:divBdr>
        </w:div>
        <w:div w:id="85269036">
          <w:marLeft w:val="0"/>
          <w:marRight w:val="0"/>
          <w:marTop w:val="0"/>
          <w:marBottom w:val="0"/>
          <w:divBdr>
            <w:top w:val="none" w:sz="0" w:space="0" w:color="auto"/>
            <w:left w:val="none" w:sz="0" w:space="0" w:color="auto"/>
            <w:bottom w:val="none" w:sz="0" w:space="0" w:color="auto"/>
            <w:right w:val="none" w:sz="0" w:space="0" w:color="auto"/>
          </w:divBdr>
        </w:div>
        <w:div w:id="91126164">
          <w:marLeft w:val="0"/>
          <w:marRight w:val="0"/>
          <w:marTop w:val="0"/>
          <w:marBottom w:val="0"/>
          <w:divBdr>
            <w:top w:val="none" w:sz="0" w:space="0" w:color="auto"/>
            <w:left w:val="none" w:sz="0" w:space="0" w:color="auto"/>
            <w:bottom w:val="none" w:sz="0" w:space="0" w:color="auto"/>
            <w:right w:val="none" w:sz="0" w:space="0" w:color="auto"/>
          </w:divBdr>
        </w:div>
        <w:div w:id="118305695">
          <w:marLeft w:val="0"/>
          <w:marRight w:val="0"/>
          <w:marTop w:val="0"/>
          <w:marBottom w:val="0"/>
          <w:divBdr>
            <w:top w:val="none" w:sz="0" w:space="0" w:color="auto"/>
            <w:left w:val="none" w:sz="0" w:space="0" w:color="auto"/>
            <w:bottom w:val="none" w:sz="0" w:space="0" w:color="auto"/>
            <w:right w:val="none" w:sz="0" w:space="0" w:color="auto"/>
          </w:divBdr>
        </w:div>
        <w:div w:id="152768851">
          <w:marLeft w:val="0"/>
          <w:marRight w:val="0"/>
          <w:marTop w:val="0"/>
          <w:marBottom w:val="0"/>
          <w:divBdr>
            <w:top w:val="none" w:sz="0" w:space="0" w:color="auto"/>
            <w:left w:val="none" w:sz="0" w:space="0" w:color="auto"/>
            <w:bottom w:val="none" w:sz="0" w:space="0" w:color="auto"/>
            <w:right w:val="none" w:sz="0" w:space="0" w:color="auto"/>
          </w:divBdr>
        </w:div>
        <w:div w:id="193543398">
          <w:marLeft w:val="0"/>
          <w:marRight w:val="0"/>
          <w:marTop w:val="0"/>
          <w:marBottom w:val="0"/>
          <w:divBdr>
            <w:top w:val="none" w:sz="0" w:space="0" w:color="auto"/>
            <w:left w:val="none" w:sz="0" w:space="0" w:color="auto"/>
            <w:bottom w:val="none" w:sz="0" w:space="0" w:color="auto"/>
            <w:right w:val="none" w:sz="0" w:space="0" w:color="auto"/>
          </w:divBdr>
        </w:div>
        <w:div w:id="198510855">
          <w:marLeft w:val="0"/>
          <w:marRight w:val="0"/>
          <w:marTop w:val="0"/>
          <w:marBottom w:val="0"/>
          <w:divBdr>
            <w:top w:val="none" w:sz="0" w:space="0" w:color="auto"/>
            <w:left w:val="none" w:sz="0" w:space="0" w:color="auto"/>
            <w:bottom w:val="none" w:sz="0" w:space="0" w:color="auto"/>
            <w:right w:val="none" w:sz="0" w:space="0" w:color="auto"/>
          </w:divBdr>
        </w:div>
        <w:div w:id="209150951">
          <w:marLeft w:val="0"/>
          <w:marRight w:val="0"/>
          <w:marTop w:val="0"/>
          <w:marBottom w:val="0"/>
          <w:divBdr>
            <w:top w:val="none" w:sz="0" w:space="0" w:color="auto"/>
            <w:left w:val="none" w:sz="0" w:space="0" w:color="auto"/>
            <w:bottom w:val="none" w:sz="0" w:space="0" w:color="auto"/>
            <w:right w:val="none" w:sz="0" w:space="0" w:color="auto"/>
          </w:divBdr>
        </w:div>
        <w:div w:id="210850733">
          <w:marLeft w:val="0"/>
          <w:marRight w:val="0"/>
          <w:marTop w:val="0"/>
          <w:marBottom w:val="0"/>
          <w:divBdr>
            <w:top w:val="none" w:sz="0" w:space="0" w:color="auto"/>
            <w:left w:val="none" w:sz="0" w:space="0" w:color="auto"/>
            <w:bottom w:val="none" w:sz="0" w:space="0" w:color="auto"/>
            <w:right w:val="none" w:sz="0" w:space="0" w:color="auto"/>
          </w:divBdr>
        </w:div>
        <w:div w:id="220990311">
          <w:marLeft w:val="0"/>
          <w:marRight w:val="0"/>
          <w:marTop w:val="0"/>
          <w:marBottom w:val="0"/>
          <w:divBdr>
            <w:top w:val="none" w:sz="0" w:space="0" w:color="auto"/>
            <w:left w:val="none" w:sz="0" w:space="0" w:color="auto"/>
            <w:bottom w:val="none" w:sz="0" w:space="0" w:color="auto"/>
            <w:right w:val="none" w:sz="0" w:space="0" w:color="auto"/>
          </w:divBdr>
        </w:div>
        <w:div w:id="237137305">
          <w:marLeft w:val="0"/>
          <w:marRight w:val="0"/>
          <w:marTop w:val="0"/>
          <w:marBottom w:val="0"/>
          <w:divBdr>
            <w:top w:val="none" w:sz="0" w:space="0" w:color="auto"/>
            <w:left w:val="none" w:sz="0" w:space="0" w:color="auto"/>
            <w:bottom w:val="none" w:sz="0" w:space="0" w:color="auto"/>
            <w:right w:val="none" w:sz="0" w:space="0" w:color="auto"/>
          </w:divBdr>
        </w:div>
        <w:div w:id="248542464">
          <w:marLeft w:val="0"/>
          <w:marRight w:val="0"/>
          <w:marTop w:val="0"/>
          <w:marBottom w:val="0"/>
          <w:divBdr>
            <w:top w:val="none" w:sz="0" w:space="0" w:color="auto"/>
            <w:left w:val="none" w:sz="0" w:space="0" w:color="auto"/>
            <w:bottom w:val="none" w:sz="0" w:space="0" w:color="auto"/>
            <w:right w:val="none" w:sz="0" w:space="0" w:color="auto"/>
          </w:divBdr>
        </w:div>
        <w:div w:id="259141430">
          <w:marLeft w:val="0"/>
          <w:marRight w:val="0"/>
          <w:marTop w:val="0"/>
          <w:marBottom w:val="0"/>
          <w:divBdr>
            <w:top w:val="none" w:sz="0" w:space="0" w:color="auto"/>
            <w:left w:val="none" w:sz="0" w:space="0" w:color="auto"/>
            <w:bottom w:val="none" w:sz="0" w:space="0" w:color="auto"/>
            <w:right w:val="none" w:sz="0" w:space="0" w:color="auto"/>
          </w:divBdr>
        </w:div>
        <w:div w:id="287321666">
          <w:marLeft w:val="0"/>
          <w:marRight w:val="0"/>
          <w:marTop w:val="0"/>
          <w:marBottom w:val="0"/>
          <w:divBdr>
            <w:top w:val="none" w:sz="0" w:space="0" w:color="auto"/>
            <w:left w:val="none" w:sz="0" w:space="0" w:color="auto"/>
            <w:bottom w:val="none" w:sz="0" w:space="0" w:color="auto"/>
            <w:right w:val="none" w:sz="0" w:space="0" w:color="auto"/>
          </w:divBdr>
        </w:div>
        <w:div w:id="288977956">
          <w:marLeft w:val="0"/>
          <w:marRight w:val="0"/>
          <w:marTop w:val="0"/>
          <w:marBottom w:val="0"/>
          <w:divBdr>
            <w:top w:val="none" w:sz="0" w:space="0" w:color="auto"/>
            <w:left w:val="none" w:sz="0" w:space="0" w:color="auto"/>
            <w:bottom w:val="none" w:sz="0" w:space="0" w:color="auto"/>
            <w:right w:val="none" w:sz="0" w:space="0" w:color="auto"/>
          </w:divBdr>
        </w:div>
        <w:div w:id="292565069">
          <w:marLeft w:val="0"/>
          <w:marRight w:val="0"/>
          <w:marTop w:val="0"/>
          <w:marBottom w:val="0"/>
          <w:divBdr>
            <w:top w:val="none" w:sz="0" w:space="0" w:color="auto"/>
            <w:left w:val="none" w:sz="0" w:space="0" w:color="auto"/>
            <w:bottom w:val="none" w:sz="0" w:space="0" w:color="auto"/>
            <w:right w:val="none" w:sz="0" w:space="0" w:color="auto"/>
          </w:divBdr>
        </w:div>
        <w:div w:id="295112119">
          <w:marLeft w:val="0"/>
          <w:marRight w:val="0"/>
          <w:marTop w:val="0"/>
          <w:marBottom w:val="0"/>
          <w:divBdr>
            <w:top w:val="none" w:sz="0" w:space="0" w:color="auto"/>
            <w:left w:val="none" w:sz="0" w:space="0" w:color="auto"/>
            <w:bottom w:val="none" w:sz="0" w:space="0" w:color="auto"/>
            <w:right w:val="none" w:sz="0" w:space="0" w:color="auto"/>
          </w:divBdr>
        </w:div>
        <w:div w:id="314262939">
          <w:marLeft w:val="0"/>
          <w:marRight w:val="0"/>
          <w:marTop w:val="0"/>
          <w:marBottom w:val="0"/>
          <w:divBdr>
            <w:top w:val="none" w:sz="0" w:space="0" w:color="auto"/>
            <w:left w:val="none" w:sz="0" w:space="0" w:color="auto"/>
            <w:bottom w:val="none" w:sz="0" w:space="0" w:color="auto"/>
            <w:right w:val="none" w:sz="0" w:space="0" w:color="auto"/>
          </w:divBdr>
        </w:div>
        <w:div w:id="320548527">
          <w:marLeft w:val="0"/>
          <w:marRight w:val="0"/>
          <w:marTop w:val="0"/>
          <w:marBottom w:val="0"/>
          <w:divBdr>
            <w:top w:val="none" w:sz="0" w:space="0" w:color="auto"/>
            <w:left w:val="none" w:sz="0" w:space="0" w:color="auto"/>
            <w:bottom w:val="none" w:sz="0" w:space="0" w:color="auto"/>
            <w:right w:val="none" w:sz="0" w:space="0" w:color="auto"/>
          </w:divBdr>
        </w:div>
        <w:div w:id="334651262">
          <w:marLeft w:val="0"/>
          <w:marRight w:val="0"/>
          <w:marTop w:val="0"/>
          <w:marBottom w:val="0"/>
          <w:divBdr>
            <w:top w:val="none" w:sz="0" w:space="0" w:color="auto"/>
            <w:left w:val="none" w:sz="0" w:space="0" w:color="auto"/>
            <w:bottom w:val="none" w:sz="0" w:space="0" w:color="auto"/>
            <w:right w:val="none" w:sz="0" w:space="0" w:color="auto"/>
          </w:divBdr>
        </w:div>
        <w:div w:id="340549322">
          <w:marLeft w:val="0"/>
          <w:marRight w:val="0"/>
          <w:marTop w:val="0"/>
          <w:marBottom w:val="0"/>
          <w:divBdr>
            <w:top w:val="none" w:sz="0" w:space="0" w:color="auto"/>
            <w:left w:val="none" w:sz="0" w:space="0" w:color="auto"/>
            <w:bottom w:val="none" w:sz="0" w:space="0" w:color="auto"/>
            <w:right w:val="none" w:sz="0" w:space="0" w:color="auto"/>
          </w:divBdr>
        </w:div>
        <w:div w:id="370150476">
          <w:marLeft w:val="0"/>
          <w:marRight w:val="0"/>
          <w:marTop w:val="0"/>
          <w:marBottom w:val="0"/>
          <w:divBdr>
            <w:top w:val="none" w:sz="0" w:space="0" w:color="auto"/>
            <w:left w:val="none" w:sz="0" w:space="0" w:color="auto"/>
            <w:bottom w:val="none" w:sz="0" w:space="0" w:color="auto"/>
            <w:right w:val="none" w:sz="0" w:space="0" w:color="auto"/>
          </w:divBdr>
        </w:div>
        <w:div w:id="380638598">
          <w:marLeft w:val="0"/>
          <w:marRight w:val="0"/>
          <w:marTop w:val="0"/>
          <w:marBottom w:val="0"/>
          <w:divBdr>
            <w:top w:val="none" w:sz="0" w:space="0" w:color="auto"/>
            <w:left w:val="none" w:sz="0" w:space="0" w:color="auto"/>
            <w:bottom w:val="none" w:sz="0" w:space="0" w:color="auto"/>
            <w:right w:val="none" w:sz="0" w:space="0" w:color="auto"/>
          </w:divBdr>
        </w:div>
        <w:div w:id="420296323">
          <w:marLeft w:val="0"/>
          <w:marRight w:val="0"/>
          <w:marTop w:val="0"/>
          <w:marBottom w:val="0"/>
          <w:divBdr>
            <w:top w:val="none" w:sz="0" w:space="0" w:color="auto"/>
            <w:left w:val="none" w:sz="0" w:space="0" w:color="auto"/>
            <w:bottom w:val="none" w:sz="0" w:space="0" w:color="auto"/>
            <w:right w:val="none" w:sz="0" w:space="0" w:color="auto"/>
          </w:divBdr>
        </w:div>
        <w:div w:id="425199475">
          <w:marLeft w:val="0"/>
          <w:marRight w:val="0"/>
          <w:marTop w:val="0"/>
          <w:marBottom w:val="0"/>
          <w:divBdr>
            <w:top w:val="none" w:sz="0" w:space="0" w:color="auto"/>
            <w:left w:val="none" w:sz="0" w:space="0" w:color="auto"/>
            <w:bottom w:val="none" w:sz="0" w:space="0" w:color="auto"/>
            <w:right w:val="none" w:sz="0" w:space="0" w:color="auto"/>
          </w:divBdr>
        </w:div>
        <w:div w:id="429158134">
          <w:marLeft w:val="0"/>
          <w:marRight w:val="0"/>
          <w:marTop w:val="0"/>
          <w:marBottom w:val="0"/>
          <w:divBdr>
            <w:top w:val="none" w:sz="0" w:space="0" w:color="auto"/>
            <w:left w:val="none" w:sz="0" w:space="0" w:color="auto"/>
            <w:bottom w:val="none" w:sz="0" w:space="0" w:color="auto"/>
            <w:right w:val="none" w:sz="0" w:space="0" w:color="auto"/>
          </w:divBdr>
        </w:div>
        <w:div w:id="439686269">
          <w:marLeft w:val="0"/>
          <w:marRight w:val="0"/>
          <w:marTop w:val="0"/>
          <w:marBottom w:val="0"/>
          <w:divBdr>
            <w:top w:val="none" w:sz="0" w:space="0" w:color="auto"/>
            <w:left w:val="none" w:sz="0" w:space="0" w:color="auto"/>
            <w:bottom w:val="none" w:sz="0" w:space="0" w:color="auto"/>
            <w:right w:val="none" w:sz="0" w:space="0" w:color="auto"/>
          </w:divBdr>
        </w:div>
        <w:div w:id="462190695">
          <w:marLeft w:val="0"/>
          <w:marRight w:val="0"/>
          <w:marTop w:val="0"/>
          <w:marBottom w:val="0"/>
          <w:divBdr>
            <w:top w:val="none" w:sz="0" w:space="0" w:color="auto"/>
            <w:left w:val="none" w:sz="0" w:space="0" w:color="auto"/>
            <w:bottom w:val="none" w:sz="0" w:space="0" w:color="auto"/>
            <w:right w:val="none" w:sz="0" w:space="0" w:color="auto"/>
          </w:divBdr>
        </w:div>
        <w:div w:id="463891554">
          <w:marLeft w:val="0"/>
          <w:marRight w:val="0"/>
          <w:marTop w:val="0"/>
          <w:marBottom w:val="0"/>
          <w:divBdr>
            <w:top w:val="none" w:sz="0" w:space="0" w:color="auto"/>
            <w:left w:val="none" w:sz="0" w:space="0" w:color="auto"/>
            <w:bottom w:val="none" w:sz="0" w:space="0" w:color="auto"/>
            <w:right w:val="none" w:sz="0" w:space="0" w:color="auto"/>
          </w:divBdr>
        </w:div>
        <w:div w:id="494079732">
          <w:marLeft w:val="0"/>
          <w:marRight w:val="0"/>
          <w:marTop w:val="0"/>
          <w:marBottom w:val="0"/>
          <w:divBdr>
            <w:top w:val="none" w:sz="0" w:space="0" w:color="auto"/>
            <w:left w:val="none" w:sz="0" w:space="0" w:color="auto"/>
            <w:bottom w:val="none" w:sz="0" w:space="0" w:color="auto"/>
            <w:right w:val="none" w:sz="0" w:space="0" w:color="auto"/>
          </w:divBdr>
        </w:div>
        <w:div w:id="498539585">
          <w:marLeft w:val="0"/>
          <w:marRight w:val="0"/>
          <w:marTop w:val="0"/>
          <w:marBottom w:val="0"/>
          <w:divBdr>
            <w:top w:val="none" w:sz="0" w:space="0" w:color="auto"/>
            <w:left w:val="none" w:sz="0" w:space="0" w:color="auto"/>
            <w:bottom w:val="none" w:sz="0" w:space="0" w:color="auto"/>
            <w:right w:val="none" w:sz="0" w:space="0" w:color="auto"/>
          </w:divBdr>
        </w:div>
        <w:div w:id="499733439">
          <w:marLeft w:val="0"/>
          <w:marRight w:val="0"/>
          <w:marTop w:val="0"/>
          <w:marBottom w:val="0"/>
          <w:divBdr>
            <w:top w:val="none" w:sz="0" w:space="0" w:color="auto"/>
            <w:left w:val="none" w:sz="0" w:space="0" w:color="auto"/>
            <w:bottom w:val="none" w:sz="0" w:space="0" w:color="auto"/>
            <w:right w:val="none" w:sz="0" w:space="0" w:color="auto"/>
          </w:divBdr>
        </w:div>
        <w:div w:id="502816047">
          <w:marLeft w:val="0"/>
          <w:marRight w:val="0"/>
          <w:marTop w:val="0"/>
          <w:marBottom w:val="0"/>
          <w:divBdr>
            <w:top w:val="none" w:sz="0" w:space="0" w:color="auto"/>
            <w:left w:val="none" w:sz="0" w:space="0" w:color="auto"/>
            <w:bottom w:val="none" w:sz="0" w:space="0" w:color="auto"/>
            <w:right w:val="none" w:sz="0" w:space="0" w:color="auto"/>
          </w:divBdr>
        </w:div>
        <w:div w:id="509611236">
          <w:marLeft w:val="0"/>
          <w:marRight w:val="0"/>
          <w:marTop w:val="0"/>
          <w:marBottom w:val="0"/>
          <w:divBdr>
            <w:top w:val="none" w:sz="0" w:space="0" w:color="auto"/>
            <w:left w:val="none" w:sz="0" w:space="0" w:color="auto"/>
            <w:bottom w:val="none" w:sz="0" w:space="0" w:color="auto"/>
            <w:right w:val="none" w:sz="0" w:space="0" w:color="auto"/>
          </w:divBdr>
        </w:div>
        <w:div w:id="522019873">
          <w:marLeft w:val="0"/>
          <w:marRight w:val="0"/>
          <w:marTop w:val="0"/>
          <w:marBottom w:val="0"/>
          <w:divBdr>
            <w:top w:val="none" w:sz="0" w:space="0" w:color="auto"/>
            <w:left w:val="none" w:sz="0" w:space="0" w:color="auto"/>
            <w:bottom w:val="none" w:sz="0" w:space="0" w:color="auto"/>
            <w:right w:val="none" w:sz="0" w:space="0" w:color="auto"/>
          </w:divBdr>
        </w:div>
        <w:div w:id="535044118">
          <w:marLeft w:val="0"/>
          <w:marRight w:val="0"/>
          <w:marTop w:val="0"/>
          <w:marBottom w:val="0"/>
          <w:divBdr>
            <w:top w:val="none" w:sz="0" w:space="0" w:color="auto"/>
            <w:left w:val="none" w:sz="0" w:space="0" w:color="auto"/>
            <w:bottom w:val="none" w:sz="0" w:space="0" w:color="auto"/>
            <w:right w:val="none" w:sz="0" w:space="0" w:color="auto"/>
          </w:divBdr>
        </w:div>
        <w:div w:id="560677818">
          <w:marLeft w:val="0"/>
          <w:marRight w:val="0"/>
          <w:marTop w:val="0"/>
          <w:marBottom w:val="0"/>
          <w:divBdr>
            <w:top w:val="none" w:sz="0" w:space="0" w:color="auto"/>
            <w:left w:val="none" w:sz="0" w:space="0" w:color="auto"/>
            <w:bottom w:val="none" w:sz="0" w:space="0" w:color="auto"/>
            <w:right w:val="none" w:sz="0" w:space="0" w:color="auto"/>
          </w:divBdr>
        </w:div>
        <w:div w:id="561908428">
          <w:marLeft w:val="0"/>
          <w:marRight w:val="0"/>
          <w:marTop w:val="0"/>
          <w:marBottom w:val="0"/>
          <w:divBdr>
            <w:top w:val="none" w:sz="0" w:space="0" w:color="auto"/>
            <w:left w:val="none" w:sz="0" w:space="0" w:color="auto"/>
            <w:bottom w:val="none" w:sz="0" w:space="0" w:color="auto"/>
            <w:right w:val="none" w:sz="0" w:space="0" w:color="auto"/>
          </w:divBdr>
        </w:div>
        <w:div w:id="561990865">
          <w:marLeft w:val="0"/>
          <w:marRight w:val="0"/>
          <w:marTop w:val="0"/>
          <w:marBottom w:val="0"/>
          <w:divBdr>
            <w:top w:val="none" w:sz="0" w:space="0" w:color="auto"/>
            <w:left w:val="none" w:sz="0" w:space="0" w:color="auto"/>
            <w:bottom w:val="none" w:sz="0" w:space="0" w:color="auto"/>
            <w:right w:val="none" w:sz="0" w:space="0" w:color="auto"/>
          </w:divBdr>
        </w:div>
        <w:div w:id="582833902">
          <w:marLeft w:val="0"/>
          <w:marRight w:val="0"/>
          <w:marTop w:val="0"/>
          <w:marBottom w:val="0"/>
          <w:divBdr>
            <w:top w:val="none" w:sz="0" w:space="0" w:color="auto"/>
            <w:left w:val="none" w:sz="0" w:space="0" w:color="auto"/>
            <w:bottom w:val="none" w:sz="0" w:space="0" w:color="auto"/>
            <w:right w:val="none" w:sz="0" w:space="0" w:color="auto"/>
          </w:divBdr>
        </w:div>
        <w:div w:id="595329901">
          <w:marLeft w:val="0"/>
          <w:marRight w:val="0"/>
          <w:marTop w:val="0"/>
          <w:marBottom w:val="0"/>
          <w:divBdr>
            <w:top w:val="none" w:sz="0" w:space="0" w:color="auto"/>
            <w:left w:val="none" w:sz="0" w:space="0" w:color="auto"/>
            <w:bottom w:val="none" w:sz="0" w:space="0" w:color="auto"/>
            <w:right w:val="none" w:sz="0" w:space="0" w:color="auto"/>
          </w:divBdr>
        </w:div>
        <w:div w:id="678166759">
          <w:marLeft w:val="0"/>
          <w:marRight w:val="0"/>
          <w:marTop w:val="0"/>
          <w:marBottom w:val="0"/>
          <w:divBdr>
            <w:top w:val="none" w:sz="0" w:space="0" w:color="auto"/>
            <w:left w:val="none" w:sz="0" w:space="0" w:color="auto"/>
            <w:bottom w:val="none" w:sz="0" w:space="0" w:color="auto"/>
            <w:right w:val="none" w:sz="0" w:space="0" w:color="auto"/>
          </w:divBdr>
        </w:div>
        <w:div w:id="680551399">
          <w:marLeft w:val="0"/>
          <w:marRight w:val="0"/>
          <w:marTop w:val="0"/>
          <w:marBottom w:val="0"/>
          <w:divBdr>
            <w:top w:val="none" w:sz="0" w:space="0" w:color="auto"/>
            <w:left w:val="none" w:sz="0" w:space="0" w:color="auto"/>
            <w:bottom w:val="none" w:sz="0" w:space="0" w:color="auto"/>
            <w:right w:val="none" w:sz="0" w:space="0" w:color="auto"/>
          </w:divBdr>
        </w:div>
        <w:div w:id="681736004">
          <w:marLeft w:val="0"/>
          <w:marRight w:val="0"/>
          <w:marTop w:val="0"/>
          <w:marBottom w:val="0"/>
          <w:divBdr>
            <w:top w:val="none" w:sz="0" w:space="0" w:color="auto"/>
            <w:left w:val="none" w:sz="0" w:space="0" w:color="auto"/>
            <w:bottom w:val="none" w:sz="0" w:space="0" w:color="auto"/>
            <w:right w:val="none" w:sz="0" w:space="0" w:color="auto"/>
          </w:divBdr>
        </w:div>
        <w:div w:id="698624417">
          <w:marLeft w:val="0"/>
          <w:marRight w:val="0"/>
          <w:marTop w:val="0"/>
          <w:marBottom w:val="0"/>
          <w:divBdr>
            <w:top w:val="none" w:sz="0" w:space="0" w:color="auto"/>
            <w:left w:val="none" w:sz="0" w:space="0" w:color="auto"/>
            <w:bottom w:val="none" w:sz="0" w:space="0" w:color="auto"/>
            <w:right w:val="none" w:sz="0" w:space="0" w:color="auto"/>
          </w:divBdr>
        </w:div>
        <w:div w:id="700590639">
          <w:marLeft w:val="0"/>
          <w:marRight w:val="0"/>
          <w:marTop w:val="0"/>
          <w:marBottom w:val="0"/>
          <w:divBdr>
            <w:top w:val="none" w:sz="0" w:space="0" w:color="auto"/>
            <w:left w:val="none" w:sz="0" w:space="0" w:color="auto"/>
            <w:bottom w:val="none" w:sz="0" w:space="0" w:color="auto"/>
            <w:right w:val="none" w:sz="0" w:space="0" w:color="auto"/>
          </w:divBdr>
        </w:div>
        <w:div w:id="712392239">
          <w:marLeft w:val="0"/>
          <w:marRight w:val="0"/>
          <w:marTop w:val="0"/>
          <w:marBottom w:val="0"/>
          <w:divBdr>
            <w:top w:val="none" w:sz="0" w:space="0" w:color="auto"/>
            <w:left w:val="none" w:sz="0" w:space="0" w:color="auto"/>
            <w:bottom w:val="none" w:sz="0" w:space="0" w:color="auto"/>
            <w:right w:val="none" w:sz="0" w:space="0" w:color="auto"/>
          </w:divBdr>
        </w:div>
        <w:div w:id="725951084">
          <w:marLeft w:val="0"/>
          <w:marRight w:val="0"/>
          <w:marTop w:val="0"/>
          <w:marBottom w:val="0"/>
          <w:divBdr>
            <w:top w:val="none" w:sz="0" w:space="0" w:color="auto"/>
            <w:left w:val="none" w:sz="0" w:space="0" w:color="auto"/>
            <w:bottom w:val="none" w:sz="0" w:space="0" w:color="auto"/>
            <w:right w:val="none" w:sz="0" w:space="0" w:color="auto"/>
          </w:divBdr>
        </w:div>
        <w:div w:id="749429950">
          <w:marLeft w:val="0"/>
          <w:marRight w:val="0"/>
          <w:marTop w:val="0"/>
          <w:marBottom w:val="0"/>
          <w:divBdr>
            <w:top w:val="none" w:sz="0" w:space="0" w:color="auto"/>
            <w:left w:val="none" w:sz="0" w:space="0" w:color="auto"/>
            <w:bottom w:val="none" w:sz="0" w:space="0" w:color="auto"/>
            <w:right w:val="none" w:sz="0" w:space="0" w:color="auto"/>
          </w:divBdr>
        </w:div>
        <w:div w:id="750396561">
          <w:marLeft w:val="0"/>
          <w:marRight w:val="0"/>
          <w:marTop w:val="0"/>
          <w:marBottom w:val="0"/>
          <w:divBdr>
            <w:top w:val="none" w:sz="0" w:space="0" w:color="auto"/>
            <w:left w:val="none" w:sz="0" w:space="0" w:color="auto"/>
            <w:bottom w:val="none" w:sz="0" w:space="0" w:color="auto"/>
            <w:right w:val="none" w:sz="0" w:space="0" w:color="auto"/>
          </w:divBdr>
        </w:div>
        <w:div w:id="752242510">
          <w:marLeft w:val="0"/>
          <w:marRight w:val="0"/>
          <w:marTop w:val="0"/>
          <w:marBottom w:val="0"/>
          <w:divBdr>
            <w:top w:val="none" w:sz="0" w:space="0" w:color="auto"/>
            <w:left w:val="none" w:sz="0" w:space="0" w:color="auto"/>
            <w:bottom w:val="none" w:sz="0" w:space="0" w:color="auto"/>
            <w:right w:val="none" w:sz="0" w:space="0" w:color="auto"/>
          </w:divBdr>
        </w:div>
        <w:div w:id="756754486">
          <w:marLeft w:val="0"/>
          <w:marRight w:val="0"/>
          <w:marTop w:val="0"/>
          <w:marBottom w:val="0"/>
          <w:divBdr>
            <w:top w:val="none" w:sz="0" w:space="0" w:color="auto"/>
            <w:left w:val="none" w:sz="0" w:space="0" w:color="auto"/>
            <w:bottom w:val="none" w:sz="0" w:space="0" w:color="auto"/>
            <w:right w:val="none" w:sz="0" w:space="0" w:color="auto"/>
          </w:divBdr>
        </w:div>
        <w:div w:id="759301380">
          <w:marLeft w:val="0"/>
          <w:marRight w:val="0"/>
          <w:marTop w:val="0"/>
          <w:marBottom w:val="0"/>
          <w:divBdr>
            <w:top w:val="none" w:sz="0" w:space="0" w:color="auto"/>
            <w:left w:val="none" w:sz="0" w:space="0" w:color="auto"/>
            <w:bottom w:val="none" w:sz="0" w:space="0" w:color="auto"/>
            <w:right w:val="none" w:sz="0" w:space="0" w:color="auto"/>
          </w:divBdr>
        </w:div>
        <w:div w:id="768737596">
          <w:marLeft w:val="0"/>
          <w:marRight w:val="0"/>
          <w:marTop w:val="0"/>
          <w:marBottom w:val="0"/>
          <w:divBdr>
            <w:top w:val="none" w:sz="0" w:space="0" w:color="auto"/>
            <w:left w:val="none" w:sz="0" w:space="0" w:color="auto"/>
            <w:bottom w:val="none" w:sz="0" w:space="0" w:color="auto"/>
            <w:right w:val="none" w:sz="0" w:space="0" w:color="auto"/>
          </w:divBdr>
        </w:div>
        <w:div w:id="804545526">
          <w:marLeft w:val="0"/>
          <w:marRight w:val="0"/>
          <w:marTop w:val="0"/>
          <w:marBottom w:val="0"/>
          <w:divBdr>
            <w:top w:val="none" w:sz="0" w:space="0" w:color="auto"/>
            <w:left w:val="none" w:sz="0" w:space="0" w:color="auto"/>
            <w:bottom w:val="none" w:sz="0" w:space="0" w:color="auto"/>
            <w:right w:val="none" w:sz="0" w:space="0" w:color="auto"/>
          </w:divBdr>
        </w:div>
        <w:div w:id="810905633">
          <w:marLeft w:val="0"/>
          <w:marRight w:val="0"/>
          <w:marTop w:val="0"/>
          <w:marBottom w:val="0"/>
          <w:divBdr>
            <w:top w:val="none" w:sz="0" w:space="0" w:color="auto"/>
            <w:left w:val="none" w:sz="0" w:space="0" w:color="auto"/>
            <w:bottom w:val="none" w:sz="0" w:space="0" w:color="auto"/>
            <w:right w:val="none" w:sz="0" w:space="0" w:color="auto"/>
          </w:divBdr>
        </w:div>
        <w:div w:id="814877795">
          <w:marLeft w:val="0"/>
          <w:marRight w:val="0"/>
          <w:marTop w:val="0"/>
          <w:marBottom w:val="0"/>
          <w:divBdr>
            <w:top w:val="none" w:sz="0" w:space="0" w:color="auto"/>
            <w:left w:val="none" w:sz="0" w:space="0" w:color="auto"/>
            <w:bottom w:val="none" w:sz="0" w:space="0" w:color="auto"/>
            <w:right w:val="none" w:sz="0" w:space="0" w:color="auto"/>
          </w:divBdr>
        </w:div>
        <w:div w:id="822744965">
          <w:marLeft w:val="0"/>
          <w:marRight w:val="0"/>
          <w:marTop w:val="0"/>
          <w:marBottom w:val="0"/>
          <w:divBdr>
            <w:top w:val="none" w:sz="0" w:space="0" w:color="auto"/>
            <w:left w:val="none" w:sz="0" w:space="0" w:color="auto"/>
            <w:bottom w:val="none" w:sz="0" w:space="0" w:color="auto"/>
            <w:right w:val="none" w:sz="0" w:space="0" w:color="auto"/>
          </w:divBdr>
        </w:div>
        <w:div w:id="824006148">
          <w:marLeft w:val="0"/>
          <w:marRight w:val="0"/>
          <w:marTop w:val="0"/>
          <w:marBottom w:val="0"/>
          <w:divBdr>
            <w:top w:val="none" w:sz="0" w:space="0" w:color="auto"/>
            <w:left w:val="none" w:sz="0" w:space="0" w:color="auto"/>
            <w:bottom w:val="none" w:sz="0" w:space="0" w:color="auto"/>
            <w:right w:val="none" w:sz="0" w:space="0" w:color="auto"/>
          </w:divBdr>
        </w:div>
        <w:div w:id="827214628">
          <w:marLeft w:val="0"/>
          <w:marRight w:val="0"/>
          <w:marTop w:val="0"/>
          <w:marBottom w:val="0"/>
          <w:divBdr>
            <w:top w:val="none" w:sz="0" w:space="0" w:color="auto"/>
            <w:left w:val="none" w:sz="0" w:space="0" w:color="auto"/>
            <w:bottom w:val="none" w:sz="0" w:space="0" w:color="auto"/>
            <w:right w:val="none" w:sz="0" w:space="0" w:color="auto"/>
          </w:divBdr>
        </w:div>
        <w:div w:id="830293043">
          <w:marLeft w:val="0"/>
          <w:marRight w:val="0"/>
          <w:marTop w:val="0"/>
          <w:marBottom w:val="0"/>
          <w:divBdr>
            <w:top w:val="none" w:sz="0" w:space="0" w:color="auto"/>
            <w:left w:val="none" w:sz="0" w:space="0" w:color="auto"/>
            <w:bottom w:val="none" w:sz="0" w:space="0" w:color="auto"/>
            <w:right w:val="none" w:sz="0" w:space="0" w:color="auto"/>
          </w:divBdr>
        </w:div>
        <w:div w:id="852114013">
          <w:marLeft w:val="0"/>
          <w:marRight w:val="0"/>
          <w:marTop w:val="0"/>
          <w:marBottom w:val="0"/>
          <w:divBdr>
            <w:top w:val="none" w:sz="0" w:space="0" w:color="auto"/>
            <w:left w:val="none" w:sz="0" w:space="0" w:color="auto"/>
            <w:bottom w:val="none" w:sz="0" w:space="0" w:color="auto"/>
            <w:right w:val="none" w:sz="0" w:space="0" w:color="auto"/>
          </w:divBdr>
        </w:div>
        <w:div w:id="853960417">
          <w:marLeft w:val="0"/>
          <w:marRight w:val="0"/>
          <w:marTop w:val="0"/>
          <w:marBottom w:val="0"/>
          <w:divBdr>
            <w:top w:val="none" w:sz="0" w:space="0" w:color="auto"/>
            <w:left w:val="none" w:sz="0" w:space="0" w:color="auto"/>
            <w:bottom w:val="none" w:sz="0" w:space="0" w:color="auto"/>
            <w:right w:val="none" w:sz="0" w:space="0" w:color="auto"/>
          </w:divBdr>
        </w:div>
        <w:div w:id="859978420">
          <w:marLeft w:val="0"/>
          <w:marRight w:val="0"/>
          <w:marTop w:val="0"/>
          <w:marBottom w:val="0"/>
          <w:divBdr>
            <w:top w:val="none" w:sz="0" w:space="0" w:color="auto"/>
            <w:left w:val="none" w:sz="0" w:space="0" w:color="auto"/>
            <w:bottom w:val="none" w:sz="0" w:space="0" w:color="auto"/>
            <w:right w:val="none" w:sz="0" w:space="0" w:color="auto"/>
          </w:divBdr>
        </w:div>
        <w:div w:id="869420989">
          <w:marLeft w:val="0"/>
          <w:marRight w:val="0"/>
          <w:marTop w:val="0"/>
          <w:marBottom w:val="0"/>
          <w:divBdr>
            <w:top w:val="none" w:sz="0" w:space="0" w:color="auto"/>
            <w:left w:val="none" w:sz="0" w:space="0" w:color="auto"/>
            <w:bottom w:val="none" w:sz="0" w:space="0" w:color="auto"/>
            <w:right w:val="none" w:sz="0" w:space="0" w:color="auto"/>
          </w:divBdr>
        </w:div>
        <w:div w:id="884560818">
          <w:marLeft w:val="0"/>
          <w:marRight w:val="0"/>
          <w:marTop w:val="0"/>
          <w:marBottom w:val="0"/>
          <w:divBdr>
            <w:top w:val="none" w:sz="0" w:space="0" w:color="auto"/>
            <w:left w:val="none" w:sz="0" w:space="0" w:color="auto"/>
            <w:bottom w:val="none" w:sz="0" w:space="0" w:color="auto"/>
            <w:right w:val="none" w:sz="0" w:space="0" w:color="auto"/>
          </w:divBdr>
        </w:div>
        <w:div w:id="888538263">
          <w:marLeft w:val="0"/>
          <w:marRight w:val="0"/>
          <w:marTop w:val="0"/>
          <w:marBottom w:val="0"/>
          <w:divBdr>
            <w:top w:val="none" w:sz="0" w:space="0" w:color="auto"/>
            <w:left w:val="none" w:sz="0" w:space="0" w:color="auto"/>
            <w:bottom w:val="none" w:sz="0" w:space="0" w:color="auto"/>
            <w:right w:val="none" w:sz="0" w:space="0" w:color="auto"/>
          </w:divBdr>
        </w:div>
        <w:div w:id="892891361">
          <w:marLeft w:val="0"/>
          <w:marRight w:val="0"/>
          <w:marTop w:val="0"/>
          <w:marBottom w:val="0"/>
          <w:divBdr>
            <w:top w:val="none" w:sz="0" w:space="0" w:color="auto"/>
            <w:left w:val="none" w:sz="0" w:space="0" w:color="auto"/>
            <w:bottom w:val="none" w:sz="0" w:space="0" w:color="auto"/>
            <w:right w:val="none" w:sz="0" w:space="0" w:color="auto"/>
          </w:divBdr>
        </w:div>
        <w:div w:id="892958813">
          <w:marLeft w:val="0"/>
          <w:marRight w:val="0"/>
          <w:marTop w:val="0"/>
          <w:marBottom w:val="0"/>
          <w:divBdr>
            <w:top w:val="none" w:sz="0" w:space="0" w:color="auto"/>
            <w:left w:val="none" w:sz="0" w:space="0" w:color="auto"/>
            <w:bottom w:val="none" w:sz="0" w:space="0" w:color="auto"/>
            <w:right w:val="none" w:sz="0" w:space="0" w:color="auto"/>
          </w:divBdr>
        </w:div>
        <w:div w:id="908267503">
          <w:marLeft w:val="0"/>
          <w:marRight w:val="0"/>
          <w:marTop w:val="0"/>
          <w:marBottom w:val="0"/>
          <w:divBdr>
            <w:top w:val="none" w:sz="0" w:space="0" w:color="auto"/>
            <w:left w:val="none" w:sz="0" w:space="0" w:color="auto"/>
            <w:bottom w:val="none" w:sz="0" w:space="0" w:color="auto"/>
            <w:right w:val="none" w:sz="0" w:space="0" w:color="auto"/>
          </w:divBdr>
        </w:div>
        <w:div w:id="909080106">
          <w:marLeft w:val="0"/>
          <w:marRight w:val="0"/>
          <w:marTop w:val="0"/>
          <w:marBottom w:val="0"/>
          <w:divBdr>
            <w:top w:val="none" w:sz="0" w:space="0" w:color="auto"/>
            <w:left w:val="none" w:sz="0" w:space="0" w:color="auto"/>
            <w:bottom w:val="none" w:sz="0" w:space="0" w:color="auto"/>
            <w:right w:val="none" w:sz="0" w:space="0" w:color="auto"/>
          </w:divBdr>
        </w:div>
        <w:div w:id="915283510">
          <w:marLeft w:val="0"/>
          <w:marRight w:val="0"/>
          <w:marTop w:val="0"/>
          <w:marBottom w:val="0"/>
          <w:divBdr>
            <w:top w:val="none" w:sz="0" w:space="0" w:color="auto"/>
            <w:left w:val="none" w:sz="0" w:space="0" w:color="auto"/>
            <w:bottom w:val="none" w:sz="0" w:space="0" w:color="auto"/>
            <w:right w:val="none" w:sz="0" w:space="0" w:color="auto"/>
          </w:divBdr>
        </w:div>
        <w:div w:id="920718027">
          <w:marLeft w:val="0"/>
          <w:marRight w:val="0"/>
          <w:marTop w:val="0"/>
          <w:marBottom w:val="0"/>
          <w:divBdr>
            <w:top w:val="none" w:sz="0" w:space="0" w:color="auto"/>
            <w:left w:val="none" w:sz="0" w:space="0" w:color="auto"/>
            <w:bottom w:val="none" w:sz="0" w:space="0" w:color="auto"/>
            <w:right w:val="none" w:sz="0" w:space="0" w:color="auto"/>
          </w:divBdr>
        </w:div>
        <w:div w:id="928931455">
          <w:marLeft w:val="0"/>
          <w:marRight w:val="0"/>
          <w:marTop w:val="0"/>
          <w:marBottom w:val="0"/>
          <w:divBdr>
            <w:top w:val="none" w:sz="0" w:space="0" w:color="auto"/>
            <w:left w:val="none" w:sz="0" w:space="0" w:color="auto"/>
            <w:bottom w:val="none" w:sz="0" w:space="0" w:color="auto"/>
            <w:right w:val="none" w:sz="0" w:space="0" w:color="auto"/>
          </w:divBdr>
        </w:div>
        <w:div w:id="938223513">
          <w:marLeft w:val="0"/>
          <w:marRight w:val="0"/>
          <w:marTop w:val="0"/>
          <w:marBottom w:val="0"/>
          <w:divBdr>
            <w:top w:val="none" w:sz="0" w:space="0" w:color="auto"/>
            <w:left w:val="none" w:sz="0" w:space="0" w:color="auto"/>
            <w:bottom w:val="none" w:sz="0" w:space="0" w:color="auto"/>
            <w:right w:val="none" w:sz="0" w:space="0" w:color="auto"/>
          </w:divBdr>
        </w:div>
        <w:div w:id="938949158">
          <w:marLeft w:val="0"/>
          <w:marRight w:val="0"/>
          <w:marTop w:val="0"/>
          <w:marBottom w:val="0"/>
          <w:divBdr>
            <w:top w:val="none" w:sz="0" w:space="0" w:color="auto"/>
            <w:left w:val="none" w:sz="0" w:space="0" w:color="auto"/>
            <w:bottom w:val="none" w:sz="0" w:space="0" w:color="auto"/>
            <w:right w:val="none" w:sz="0" w:space="0" w:color="auto"/>
          </w:divBdr>
        </w:div>
        <w:div w:id="948242806">
          <w:marLeft w:val="0"/>
          <w:marRight w:val="0"/>
          <w:marTop w:val="0"/>
          <w:marBottom w:val="0"/>
          <w:divBdr>
            <w:top w:val="none" w:sz="0" w:space="0" w:color="auto"/>
            <w:left w:val="none" w:sz="0" w:space="0" w:color="auto"/>
            <w:bottom w:val="none" w:sz="0" w:space="0" w:color="auto"/>
            <w:right w:val="none" w:sz="0" w:space="0" w:color="auto"/>
          </w:divBdr>
        </w:div>
        <w:div w:id="957108199">
          <w:marLeft w:val="0"/>
          <w:marRight w:val="0"/>
          <w:marTop w:val="0"/>
          <w:marBottom w:val="0"/>
          <w:divBdr>
            <w:top w:val="none" w:sz="0" w:space="0" w:color="auto"/>
            <w:left w:val="none" w:sz="0" w:space="0" w:color="auto"/>
            <w:bottom w:val="none" w:sz="0" w:space="0" w:color="auto"/>
            <w:right w:val="none" w:sz="0" w:space="0" w:color="auto"/>
          </w:divBdr>
        </w:div>
        <w:div w:id="981467620">
          <w:marLeft w:val="0"/>
          <w:marRight w:val="0"/>
          <w:marTop w:val="0"/>
          <w:marBottom w:val="0"/>
          <w:divBdr>
            <w:top w:val="none" w:sz="0" w:space="0" w:color="auto"/>
            <w:left w:val="none" w:sz="0" w:space="0" w:color="auto"/>
            <w:bottom w:val="none" w:sz="0" w:space="0" w:color="auto"/>
            <w:right w:val="none" w:sz="0" w:space="0" w:color="auto"/>
          </w:divBdr>
        </w:div>
        <w:div w:id="1015888730">
          <w:marLeft w:val="0"/>
          <w:marRight w:val="0"/>
          <w:marTop w:val="0"/>
          <w:marBottom w:val="0"/>
          <w:divBdr>
            <w:top w:val="none" w:sz="0" w:space="0" w:color="auto"/>
            <w:left w:val="none" w:sz="0" w:space="0" w:color="auto"/>
            <w:bottom w:val="none" w:sz="0" w:space="0" w:color="auto"/>
            <w:right w:val="none" w:sz="0" w:space="0" w:color="auto"/>
          </w:divBdr>
        </w:div>
        <w:div w:id="1037121378">
          <w:marLeft w:val="0"/>
          <w:marRight w:val="0"/>
          <w:marTop w:val="0"/>
          <w:marBottom w:val="0"/>
          <w:divBdr>
            <w:top w:val="none" w:sz="0" w:space="0" w:color="auto"/>
            <w:left w:val="none" w:sz="0" w:space="0" w:color="auto"/>
            <w:bottom w:val="none" w:sz="0" w:space="0" w:color="auto"/>
            <w:right w:val="none" w:sz="0" w:space="0" w:color="auto"/>
          </w:divBdr>
        </w:div>
        <w:div w:id="1043486168">
          <w:marLeft w:val="0"/>
          <w:marRight w:val="0"/>
          <w:marTop w:val="0"/>
          <w:marBottom w:val="0"/>
          <w:divBdr>
            <w:top w:val="none" w:sz="0" w:space="0" w:color="auto"/>
            <w:left w:val="none" w:sz="0" w:space="0" w:color="auto"/>
            <w:bottom w:val="none" w:sz="0" w:space="0" w:color="auto"/>
            <w:right w:val="none" w:sz="0" w:space="0" w:color="auto"/>
          </w:divBdr>
        </w:div>
        <w:div w:id="1055619397">
          <w:marLeft w:val="0"/>
          <w:marRight w:val="0"/>
          <w:marTop w:val="0"/>
          <w:marBottom w:val="0"/>
          <w:divBdr>
            <w:top w:val="none" w:sz="0" w:space="0" w:color="auto"/>
            <w:left w:val="none" w:sz="0" w:space="0" w:color="auto"/>
            <w:bottom w:val="none" w:sz="0" w:space="0" w:color="auto"/>
            <w:right w:val="none" w:sz="0" w:space="0" w:color="auto"/>
          </w:divBdr>
        </w:div>
        <w:div w:id="1059212182">
          <w:marLeft w:val="0"/>
          <w:marRight w:val="0"/>
          <w:marTop w:val="0"/>
          <w:marBottom w:val="0"/>
          <w:divBdr>
            <w:top w:val="none" w:sz="0" w:space="0" w:color="auto"/>
            <w:left w:val="none" w:sz="0" w:space="0" w:color="auto"/>
            <w:bottom w:val="none" w:sz="0" w:space="0" w:color="auto"/>
            <w:right w:val="none" w:sz="0" w:space="0" w:color="auto"/>
          </w:divBdr>
        </w:div>
        <w:div w:id="1063600882">
          <w:marLeft w:val="0"/>
          <w:marRight w:val="0"/>
          <w:marTop w:val="0"/>
          <w:marBottom w:val="0"/>
          <w:divBdr>
            <w:top w:val="none" w:sz="0" w:space="0" w:color="auto"/>
            <w:left w:val="none" w:sz="0" w:space="0" w:color="auto"/>
            <w:bottom w:val="none" w:sz="0" w:space="0" w:color="auto"/>
            <w:right w:val="none" w:sz="0" w:space="0" w:color="auto"/>
          </w:divBdr>
        </w:div>
        <w:div w:id="1088387005">
          <w:marLeft w:val="0"/>
          <w:marRight w:val="0"/>
          <w:marTop w:val="0"/>
          <w:marBottom w:val="0"/>
          <w:divBdr>
            <w:top w:val="none" w:sz="0" w:space="0" w:color="auto"/>
            <w:left w:val="none" w:sz="0" w:space="0" w:color="auto"/>
            <w:bottom w:val="none" w:sz="0" w:space="0" w:color="auto"/>
            <w:right w:val="none" w:sz="0" w:space="0" w:color="auto"/>
          </w:divBdr>
        </w:div>
        <w:div w:id="1101952806">
          <w:marLeft w:val="0"/>
          <w:marRight w:val="0"/>
          <w:marTop w:val="0"/>
          <w:marBottom w:val="0"/>
          <w:divBdr>
            <w:top w:val="none" w:sz="0" w:space="0" w:color="auto"/>
            <w:left w:val="none" w:sz="0" w:space="0" w:color="auto"/>
            <w:bottom w:val="none" w:sz="0" w:space="0" w:color="auto"/>
            <w:right w:val="none" w:sz="0" w:space="0" w:color="auto"/>
          </w:divBdr>
        </w:div>
        <w:div w:id="1111165520">
          <w:marLeft w:val="0"/>
          <w:marRight w:val="0"/>
          <w:marTop w:val="0"/>
          <w:marBottom w:val="0"/>
          <w:divBdr>
            <w:top w:val="none" w:sz="0" w:space="0" w:color="auto"/>
            <w:left w:val="none" w:sz="0" w:space="0" w:color="auto"/>
            <w:bottom w:val="none" w:sz="0" w:space="0" w:color="auto"/>
            <w:right w:val="none" w:sz="0" w:space="0" w:color="auto"/>
          </w:divBdr>
        </w:div>
        <w:div w:id="1116605321">
          <w:marLeft w:val="0"/>
          <w:marRight w:val="0"/>
          <w:marTop w:val="0"/>
          <w:marBottom w:val="0"/>
          <w:divBdr>
            <w:top w:val="none" w:sz="0" w:space="0" w:color="auto"/>
            <w:left w:val="none" w:sz="0" w:space="0" w:color="auto"/>
            <w:bottom w:val="none" w:sz="0" w:space="0" w:color="auto"/>
            <w:right w:val="none" w:sz="0" w:space="0" w:color="auto"/>
          </w:divBdr>
        </w:div>
        <w:div w:id="1143887696">
          <w:marLeft w:val="0"/>
          <w:marRight w:val="0"/>
          <w:marTop w:val="0"/>
          <w:marBottom w:val="0"/>
          <w:divBdr>
            <w:top w:val="none" w:sz="0" w:space="0" w:color="auto"/>
            <w:left w:val="none" w:sz="0" w:space="0" w:color="auto"/>
            <w:bottom w:val="none" w:sz="0" w:space="0" w:color="auto"/>
            <w:right w:val="none" w:sz="0" w:space="0" w:color="auto"/>
          </w:divBdr>
        </w:div>
        <w:div w:id="1151603215">
          <w:marLeft w:val="0"/>
          <w:marRight w:val="0"/>
          <w:marTop w:val="0"/>
          <w:marBottom w:val="0"/>
          <w:divBdr>
            <w:top w:val="none" w:sz="0" w:space="0" w:color="auto"/>
            <w:left w:val="none" w:sz="0" w:space="0" w:color="auto"/>
            <w:bottom w:val="none" w:sz="0" w:space="0" w:color="auto"/>
            <w:right w:val="none" w:sz="0" w:space="0" w:color="auto"/>
          </w:divBdr>
        </w:div>
        <w:div w:id="1151867080">
          <w:marLeft w:val="0"/>
          <w:marRight w:val="0"/>
          <w:marTop w:val="0"/>
          <w:marBottom w:val="0"/>
          <w:divBdr>
            <w:top w:val="none" w:sz="0" w:space="0" w:color="auto"/>
            <w:left w:val="none" w:sz="0" w:space="0" w:color="auto"/>
            <w:bottom w:val="none" w:sz="0" w:space="0" w:color="auto"/>
            <w:right w:val="none" w:sz="0" w:space="0" w:color="auto"/>
          </w:divBdr>
        </w:div>
        <w:div w:id="1156920243">
          <w:marLeft w:val="0"/>
          <w:marRight w:val="0"/>
          <w:marTop w:val="0"/>
          <w:marBottom w:val="0"/>
          <w:divBdr>
            <w:top w:val="none" w:sz="0" w:space="0" w:color="auto"/>
            <w:left w:val="none" w:sz="0" w:space="0" w:color="auto"/>
            <w:bottom w:val="none" w:sz="0" w:space="0" w:color="auto"/>
            <w:right w:val="none" w:sz="0" w:space="0" w:color="auto"/>
          </w:divBdr>
        </w:div>
        <w:div w:id="1159274059">
          <w:marLeft w:val="0"/>
          <w:marRight w:val="0"/>
          <w:marTop w:val="0"/>
          <w:marBottom w:val="0"/>
          <w:divBdr>
            <w:top w:val="none" w:sz="0" w:space="0" w:color="auto"/>
            <w:left w:val="none" w:sz="0" w:space="0" w:color="auto"/>
            <w:bottom w:val="none" w:sz="0" w:space="0" w:color="auto"/>
            <w:right w:val="none" w:sz="0" w:space="0" w:color="auto"/>
          </w:divBdr>
        </w:div>
        <w:div w:id="1181968629">
          <w:marLeft w:val="0"/>
          <w:marRight w:val="0"/>
          <w:marTop w:val="0"/>
          <w:marBottom w:val="0"/>
          <w:divBdr>
            <w:top w:val="none" w:sz="0" w:space="0" w:color="auto"/>
            <w:left w:val="none" w:sz="0" w:space="0" w:color="auto"/>
            <w:bottom w:val="none" w:sz="0" w:space="0" w:color="auto"/>
            <w:right w:val="none" w:sz="0" w:space="0" w:color="auto"/>
          </w:divBdr>
        </w:div>
        <w:div w:id="1183476218">
          <w:marLeft w:val="0"/>
          <w:marRight w:val="0"/>
          <w:marTop w:val="0"/>
          <w:marBottom w:val="0"/>
          <w:divBdr>
            <w:top w:val="none" w:sz="0" w:space="0" w:color="auto"/>
            <w:left w:val="none" w:sz="0" w:space="0" w:color="auto"/>
            <w:bottom w:val="none" w:sz="0" w:space="0" w:color="auto"/>
            <w:right w:val="none" w:sz="0" w:space="0" w:color="auto"/>
          </w:divBdr>
        </w:div>
        <w:div w:id="1183976437">
          <w:marLeft w:val="0"/>
          <w:marRight w:val="0"/>
          <w:marTop w:val="0"/>
          <w:marBottom w:val="0"/>
          <w:divBdr>
            <w:top w:val="none" w:sz="0" w:space="0" w:color="auto"/>
            <w:left w:val="none" w:sz="0" w:space="0" w:color="auto"/>
            <w:bottom w:val="none" w:sz="0" w:space="0" w:color="auto"/>
            <w:right w:val="none" w:sz="0" w:space="0" w:color="auto"/>
          </w:divBdr>
        </w:div>
        <w:div w:id="1199507310">
          <w:marLeft w:val="0"/>
          <w:marRight w:val="0"/>
          <w:marTop w:val="0"/>
          <w:marBottom w:val="0"/>
          <w:divBdr>
            <w:top w:val="none" w:sz="0" w:space="0" w:color="auto"/>
            <w:left w:val="none" w:sz="0" w:space="0" w:color="auto"/>
            <w:bottom w:val="none" w:sz="0" w:space="0" w:color="auto"/>
            <w:right w:val="none" w:sz="0" w:space="0" w:color="auto"/>
          </w:divBdr>
        </w:div>
        <w:div w:id="1210267220">
          <w:marLeft w:val="0"/>
          <w:marRight w:val="0"/>
          <w:marTop w:val="0"/>
          <w:marBottom w:val="0"/>
          <w:divBdr>
            <w:top w:val="none" w:sz="0" w:space="0" w:color="auto"/>
            <w:left w:val="none" w:sz="0" w:space="0" w:color="auto"/>
            <w:bottom w:val="none" w:sz="0" w:space="0" w:color="auto"/>
            <w:right w:val="none" w:sz="0" w:space="0" w:color="auto"/>
          </w:divBdr>
        </w:div>
        <w:div w:id="1222138847">
          <w:marLeft w:val="0"/>
          <w:marRight w:val="0"/>
          <w:marTop w:val="0"/>
          <w:marBottom w:val="0"/>
          <w:divBdr>
            <w:top w:val="none" w:sz="0" w:space="0" w:color="auto"/>
            <w:left w:val="none" w:sz="0" w:space="0" w:color="auto"/>
            <w:bottom w:val="none" w:sz="0" w:space="0" w:color="auto"/>
            <w:right w:val="none" w:sz="0" w:space="0" w:color="auto"/>
          </w:divBdr>
        </w:div>
        <w:div w:id="1238440855">
          <w:marLeft w:val="0"/>
          <w:marRight w:val="0"/>
          <w:marTop w:val="0"/>
          <w:marBottom w:val="0"/>
          <w:divBdr>
            <w:top w:val="none" w:sz="0" w:space="0" w:color="auto"/>
            <w:left w:val="none" w:sz="0" w:space="0" w:color="auto"/>
            <w:bottom w:val="none" w:sz="0" w:space="0" w:color="auto"/>
            <w:right w:val="none" w:sz="0" w:space="0" w:color="auto"/>
          </w:divBdr>
        </w:div>
        <w:div w:id="1260017238">
          <w:marLeft w:val="0"/>
          <w:marRight w:val="0"/>
          <w:marTop w:val="0"/>
          <w:marBottom w:val="0"/>
          <w:divBdr>
            <w:top w:val="none" w:sz="0" w:space="0" w:color="auto"/>
            <w:left w:val="none" w:sz="0" w:space="0" w:color="auto"/>
            <w:bottom w:val="none" w:sz="0" w:space="0" w:color="auto"/>
            <w:right w:val="none" w:sz="0" w:space="0" w:color="auto"/>
          </w:divBdr>
        </w:div>
        <w:div w:id="1262378592">
          <w:marLeft w:val="0"/>
          <w:marRight w:val="0"/>
          <w:marTop w:val="0"/>
          <w:marBottom w:val="0"/>
          <w:divBdr>
            <w:top w:val="none" w:sz="0" w:space="0" w:color="auto"/>
            <w:left w:val="none" w:sz="0" w:space="0" w:color="auto"/>
            <w:bottom w:val="none" w:sz="0" w:space="0" w:color="auto"/>
            <w:right w:val="none" w:sz="0" w:space="0" w:color="auto"/>
          </w:divBdr>
        </w:div>
        <w:div w:id="1279218957">
          <w:marLeft w:val="0"/>
          <w:marRight w:val="0"/>
          <w:marTop w:val="0"/>
          <w:marBottom w:val="0"/>
          <w:divBdr>
            <w:top w:val="none" w:sz="0" w:space="0" w:color="auto"/>
            <w:left w:val="none" w:sz="0" w:space="0" w:color="auto"/>
            <w:bottom w:val="none" w:sz="0" w:space="0" w:color="auto"/>
            <w:right w:val="none" w:sz="0" w:space="0" w:color="auto"/>
          </w:divBdr>
        </w:div>
        <w:div w:id="1280531754">
          <w:marLeft w:val="0"/>
          <w:marRight w:val="0"/>
          <w:marTop w:val="0"/>
          <w:marBottom w:val="0"/>
          <w:divBdr>
            <w:top w:val="none" w:sz="0" w:space="0" w:color="auto"/>
            <w:left w:val="none" w:sz="0" w:space="0" w:color="auto"/>
            <w:bottom w:val="none" w:sz="0" w:space="0" w:color="auto"/>
            <w:right w:val="none" w:sz="0" w:space="0" w:color="auto"/>
          </w:divBdr>
        </w:div>
        <w:div w:id="1291279187">
          <w:marLeft w:val="0"/>
          <w:marRight w:val="0"/>
          <w:marTop w:val="0"/>
          <w:marBottom w:val="0"/>
          <w:divBdr>
            <w:top w:val="none" w:sz="0" w:space="0" w:color="auto"/>
            <w:left w:val="none" w:sz="0" w:space="0" w:color="auto"/>
            <w:bottom w:val="none" w:sz="0" w:space="0" w:color="auto"/>
            <w:right w:val="none" w:sz="0" w:space="0" w:color="auto"/>
          </w:divBdr>
        </w:div>
        <w:div w:id="1292441808">
          <w:marLeft w:val="0"/>
          <w:marRight w:val="0"/>
          <w:marTop w:val="0"/>
          <w:marBottom w:val="0"/>
          <w:divBdr>
            <w:top w:val="none" w:sz="0" w:space="0" w:color="auto"/>
            <w:left w:val="none" w:sz="0" w:space="0" w:color="auto"/>
            <w:bottom w:val="none" w:sz="0" w:space="0" w:color="auto"/>
            <w:right w:val="none" w:sz="0" w:space="0" w:color="auto"/>
          </w:divBdr>
        </w:div>
        <w:div w:id="1317611765">
          <w:marLeft w:val="0"/>
          <w:marRight w:val="0"/>
          <w:marTop w:val="0"/>
          <w:marBottom w:val="0"/>
          <w:divBdr>
            <w:top w:val="none" w:sz="0" w:space="0" w:color="auto"/>
            <w:left w:val="none" w:sz="0" w:space="0" w:color="auto"/>
            <w:bottom w:val="none" w:sz="0" w:space="0" w:color="auto"/>
            <w:right w:val="none" w:sz="0" w:space="0" w:color="auto"/>
          </w:divBdr>
        </w:div>
        <w:div w:id="1373966997">
          <w:marLeft w:val="0"/>
          <w:marRight w:val="0"/>
          <w:marTop w:val="0"/>
          <w:marBottom w:val="0"/>
          <w:divBdr>
            <w:top w:val="none" w:sz="0" w:space="0" w:color="auto"/>
            <w:left w:val="none" w:sz="0" w:space="0" w:color="auto"/>
            <w:bottom w:val="none" w:sz="0" w:space="0" w:color="auto"/>
            <w:right w:val="none" w:sz="0" w:space="0" w:color="auto"/>
          </w:divBdr>
        </w:div>
        <w:div w:id="1397631521">
          <w:marLeft w:val="0"/>
          <w:marRight w:val="0"/>
          <w:marTop w:val="0"/>
          <w:marBottom w:val="0"/>
          <w:divBdr>
            <w:top w:val="none" w:sz="0" w:space="0" w:color="auto"/>
            <w:left w:val="none" w:sz="0" w:space="0" w:color="auto"/>
            <w:bottom w:val="none" w:sz="0" w:space="0" w:color="auto"/>
            <w:right w:val="none" w:sz="0" w:space="0" w:color="auto"/>
          </w:divBdr>
        </w:div>
        <w:div w:id="1400396088">
          <w:marLeft w:val="0"/>
          <w:marRight w:val="0"/>
          <w:marTop w:val="0"/>
          <w:marBottom w:val="0"/>
          <w:divBdr>
            <w:top w:val="none" w:sz="0" w:space="0" w:color="auto"/>
            <w:left w:val="none" w:sz="0" w:space="0" w:color="auto"/>
            <w:bottom w:val="none" w:sz="0" w:space="0" w:color="auto"/>
            <w:right w:val="none" w:sz="0" w:space="0" w:color="auto"/>
          </w:divBdr>
        </w:div>
        <w:div w:id="1410615401">
          <w:marLeft w:val="0"/>
          <w:marRight w:val="0"/>
          <w:marTop w:val="0"/>
          <w:marBottom w:val="0"/>
          <w:divBdr>
            <w:top w:val="none" w:sz="0" w:space="0" w:color="auto"/>
            <w:left w:val="none" w:sz="0" w:space="0" w:color="auto"/>
            <w:bottom w:val="none" w:sz="0" w:space="0" w:color="auto"/>
            <w:right w:val="none" w:sz="0" w:space="0" w:color="auto"/>
          </w:divBdr>
        </w:div>
        <w:div w:id="1419134971">
          <w:marLeft w:val="0"/>
          <w:marRight w:val="0"/>
          <w:marTop w:val="0"/>
          <w:marBottom w:val="0"/>
          <w:divBdr>
            <w:top w:val="none" w:sz="0" w:space="0" w:color="auto"/>
            <w:left w:val="none" w:sz="0" w:space="0" w:color="auto"/>
            <w:bottom w:val="none" w:sz="0" w:space="0" w:color="auto"/>
            <w:right w:val="none" w:sz="0" w:space="0" w:color="auto"/>
          </w:divBdr>
        </w:div>
        <w:div w:id="1425423207">
          <w:marLeft w:val="0"/>
          <w:marRight w:val="0"/>
          <w:marTop w:val="0"/>
          <w:marBottom w:val="0"/>
          <w:divBdr>
            <w:top w:val="none" w:sz="0" w:space="0" w:color="auto"/>
            <w:left w:val="none" w:sz="0" w:space="0" w:color="auto"/>
            <w:bottom w:val="none" w:sz="0" w:space="0" w:color="auto"/>
            <w:right w:val="none" w:sz="0" w:space="0" w:color="auto"/>
          </w:divBdr>
        </w:div>
        <w:div w:id="1425808192">
          <w:marLeft w:val="0"/>
          <w:marRight w:val="0"/>
          <w:marTop w:val="0"/>
          <w:marBottom w:val="0"/>
          <w:divBdr>
            <w:top w:val="none" w:sz="0" w:space="0" w:color="auto"/>
            <w:left w:val="none" w:sz="0" w:space="0" w:color="auto"/>
            <w:bottom w:val="none" w:sz="0" w:space="0" w:color="auto"/>
            <w:right w:val="none" w:sz="0" w:space="0" w:color="auto"/>
          </w:divBdr>
        </w:div>
        <w:div w:id="1430657364">
          <w:marLeft w:val="0"/>
          <w:marRight w:val="0"/>
          <w:marTop w:val="0"/>
          <w:marBottom w:val="0"/>
          <w:divBdr>
            <w:top w:val="none" w:sz="0" w:space="0" w:color="auto"/>
            <w:left w:val="none" w:sz="0" w:space="0" w:color="auto"/>
            <w:bottom w:val="none" w:sz="0" w:space="0" w:color="auto"/>
            <w:right w:val="none" w:sz="0" w:space="0" w:color="auto"/>
          </w:divBdr>
        </w:div>
        <w:div w:id="1464495056">
          <w:marLeft w:val="0"/>
          <w:marRight w:val="0"/>
          <w:marTop w:val="0"/>
          <w:marBottom w:val="0"/>
          <w:divBdr>
            <w:top w:val="none" w:sz="0" w:space="0" w:color="auto"/>
            <w:left w:val="none" w:sz="0" w:space="0" w:color="auto"/>
            <w:bottom w:val="none" w:sz="0" w:space="0" w:color="auto"/>
            <w:right w:val="none" w:sz="0" w:space="0" w:color="auto"/>
          </w:divBdr>
        </w:div>
        <w:div w:id="1470324074">
          <w:marLeft w:val="0"/>
          <w:marRight w:val="0"/>
          <w:marTop w:val="0"/>
          <w:marBottom w:val="0"/>
          <w:divBdr>
            <w:top w:val="none" w:sz="0" w:space="0" w:color="auto"/>
            <w:left w:val="none" w:sz="0" w:space="0" w:color="auto"/>
            <w:bottom w:val="none" w:sz="0" w:space="0" w:color="auto"/>
            <w:right w:val="none" w:sz="0" w:space="0" w:color="auto"/>
          </w:divBdr>
        </w:div>
        <w:div w:id="1480808351">
          <w:marLeft w:val="0"/>
          <w:marRight w:val="0"/>
          <w:marTop w:val="0"/>
          <w:marBottom w:val="0"/>
          <w:divBdr>
            <w:top w:val="none" w:sz="0" w:space="0" w:color="auto"/>
            <w:left w:val="none" w:sz="0" w:space="0" w:color="auto"/>
            <w:bottom w:val="none" w:sz="0" w:space="0" w:color="auto"/>
            <w:right w:val="none" w:sz="0" w:space="0" w:color="auto"/>
          </w:divBdr>
        </w:div>
        <w:div w:id="1489714671">
          <w:marLeft w:val="0"/>
          <w:marRight w:val="0"/>
          <w:marTop w:val="0"/>
          <w:marBottom w:val="0"/>
          <w:divBdr>
            <w:top w:val="none" w:sz="0" w:space="0" w:color="auto"/>
            <w:left w:val="none" w:sz="0" w:space="0" w:color="auto"/>
            <w:bottom w:val="none" w:sz="0" w:space="0" w:color="auto"/>
            <w:right w:val="none" w:sz="0" w:space="0" w:color="auto"/>
          </w:divBdr>
        </w:div>
        <w:div w:id="1496190382">
          <w:marLeft w:val="0"/>
          <w:marRight w:val="0"/>
          <w:marTop w:val="0"/>
          <w:marBottom w:val="0"/>
          <w:divBdr>
            <w:top w:val="none" w:sz="0" w:space="0" w:color="auto"/>
            <w:left w:val="none" w:sz="0" w:space="0" w:color="auto"/>
            <w:bottom w:val="none" w:sz="0" w:space="0" w:color="auto"/>
            <w:right w:val="none" w:sz="0" w:space="0" w:color="auto"/>
          </w:divBdr>
        </w:div>
        <w:div w:id="1498111772">
          <w:marLeft w:val="0"/>
          <w:marRight w:val="0"/>
          <w:marTop w:val="0"/>
          <w:marBottom w:val="0"/>
          <w:divBdr>
            <w:top w:val="none" w:sz="0" w:space="0" w:color="auto"/>
            <w:left w:val="none" w:sz="0" w:space="0" w:color="auto"/>
            <w:bottom w:val="none" w:sz="0" w:space="0" w:color="auto"/>
            <w:right w:val="none" w:sz="0" w:space="0" w:color="auto"/>
          </w:divBdr>
        </w:div>
        <w:div w:id="1501459922">
          <w:marLeft w:val="0"/>
          <w:marRight w:val="0"/>
          <w:marTop w:val="0"/>
          <w:marBottom w:val="0"/>
          <w:divBdr>
            <w:top w:val="none" w:sz="0" w:space="0" w:color="auto"/>
            <w:left w:val="none" w:sz="0" w:space="0" w:color="auto"/>
            <w:bottom w:val="none" w:sz="0" w:space="0" w:color="auto"/>
            <w:right w:val="none" w:sz="0" w:space="0" w:color="auto"/>
          </w:divBdr>
        </w:div>
        <w:div w:id="1517960675">
          <w:marLeft w:val="0"/>
          <w:marRight w:val="0"/>
          <w:marTop w:val="0"/>
          <w:marBottom w:val="0"/>
          <w:divBdr>
            <w:top w:val="none" w:sz="0" w:space="0" w:color="auto"/>
            <w:left w:val="none" w:sz="0" w:space="0" w:color="auto"/>
            <w:bottom w:val="none" w:sz="0" w:space="0" w:color="auto"/>
            <w:right w:val="none" w:sz="0" w:space="0" w:color="auto"/>
          </w:divBdr>
        </w:div>
        <w:div w:id="1518470319">
          <w:marLeft w:val="0"/>
          <w:marRight w:val="0"/>
          <w:marTop w:val="0"/>
          <w:marBottom w:val="0"/>
          <w:divBdr>
            <w:top w:val="none" w:sz="0" w:space="0" w:color="auto"/>
            <w:left w:val="none" w:sz="0" w:space="0" w:color="auto"/>
            <w:bottom w:val="none" w:sz="0" w:space="0" w:color="auto"/>
            <w:right w:val="none" w:sz="0" w:space="0" w:color="auto"/>
          </w:divBdr>
        </w:div>
        <w:div w:id="1544319931">
          <w:marLeft w:val="0"/>
          <w:marRight w:val="0"/>
          <w:marTop w:val="0"/>
          <w:marBottom w:val="0"/>
          <w:divBdr>
            <w:top w:val="none" w:sz="0" w:space="0" w:color="auto"/>
            <w:left w:val="none" w:sz="0" w:space="0" w:color="auto"/>
            <w:bottom w:val="none" w:sz="0" w:space="0" w:color="auto"/>
            <w:right w:val="none" w:sz="0" w:space="0" w:color="auto"/>
          </w:divBdr>
        </w:div>
        <w:div w:id="1562868535">
          <w:marLeft w:val="0"/>
          <w:marRight w:val="0"/>
          <w:marTop w:val="0"/>
          <w:marBottom w:val="0"/>
          <w:divBdr>
            <w:top w:val="none" w:sz="0" w:space="0" w:color="auto"/>
            <w:left w:val="none" w:sz="0" w:space="0" w:color="auto"/>
            <w:bottom w:val="none" w:sz="0" w:space="0" w:color="auto"/>
            <w:right w:val="none" w:sz="0" w:space="0" w:color="auto"/>
          </w:divBdr>
        </w:div>
        <w:div w:id="1581870764">
          <w:marLeft w:val="0"/>
          <w:marRight w:val="0"/>
          <w:marTop w:val="0"/>
          <w:marBottom w:val="0"/>
          <w:divBdr>
            <w:top w:val="none" w:sz="0" w:space="0" w:color="auto"/>
            <w:left w:val="none" w:sz="0" w:space="0" w:color="auto"/>
            <w:bottom w:val="none" w:sz="0" w:space="0" w:color="auto"/>
            <w:right w:val="none" w:sz="0" w:space="0" w:color="auto"/>
          </w:divBdr>
        </w:div>
        <w:div w:id="1591280427">
          <w:marLeft w:val="0"/>
          <w:marRight w:val="0"/>
          <w:marTop w:val="0"/>
          <w:marBottom w:val="0"/>
          <w:divBdr>
            <w:top w:val="none" w:sz="0" w:space="0" w:color="auto"/>
            <w:left w:val="none" w:sz="0" w:space="0" w:color="auto"/>
            <w:bottom w:val="none" w:sz="0" w:space="0" w:color="auto"/>
            <w:right w:val="none" w:sz="0" w:space="0" w:color="auto"/>
          </w:divBdr>
        </w:div>
        <w:div w:id="1593272074">
          <w:marLeft w:val="0"/>
          <w:marRight w:val="0"/>
          <w:marTop w:val="0"/>
          <w:marBottom w:val="0"/>
          <w:divBdr>
            <w:top w:val="none" w:sz="0" w:space="0" w:color="auto"/>
            <w:left w:val="none" w:sz="0" w:space="0" w:color="auto"/>
            <w:bottom w:val="none" w:sz="0" w:space="0" w:color="auto"/>
            <w:right w:val="none" w:sz="0" w:space="0" w:color="auto"/>
          </w:divBdr>
        </w:div>
        <w:div w:id="1603030189">
          <w:marLeft w:val="0"/>
          <w:marRight w:val="0"/>
          <w:marTop w:val="0"/>
          <w:marBottom w:val="0"/>
          <w:divBdr>
            <w:top w:val="none" w:sz="0" w:space="0" w:color="auto"/>
            <w:left w:val="none" w:sz="0" w:space="0" w:color="auto"/>
            <w:bottom w:val="none" w:sz="0" w:space="0" w:color="auto"/>
            <w:right w:val="none" w:sz="0" w:space="0" w:color="auto"/>
          </w:divBdr>
        </w:div>
        <w:div w:id="1603293526">
          <w:marLeft w:val="0"/>
          <w:marRight w:val="0"/>
          <w:marTop w:val="0"/>
          <w:marBottom w:val="0"/>
          <w:divBdr>
            <w:top w:val="none" w:sz="0" w:space="0" w:color="auto"/>
            <w:left w:val="none" w:sz="0" w:space="0" w:color="auto"/>
            <w:bottom w:val="none" w:sz="0" w:space="0" w:color="auto"/>
            <w:right w:val="none" w:sz="0" w:space="0" w:color="auto"/>
          </w:divBdr>
        </w:div>
        <w:div w:id="1604804077">
          <w:marLeft w:val="0"/>
          <w:marRight w:val="0"/>
          <w:marTop w:val="0"/>
          <w:marBottom w:val="0"/>
          <w:divBdr>
            <w:top w:val="none" w:sz="0" w:space="0" w:color="auto"/>
            <w:left w:val="none" w:sz="0" w:space="0" w:color="auto"/>
            <w:bottom w:val="none" w:sz="0" w:space="0" w:color="auto"/>
            <w:right w:val="none" w:sz="0" w:space="0" w:color="auto"/>
          </w:divBdr>
        </w:div>
        <w:div w:id="1634600802">
          <w:marLeft w:val="0"/>
          <w:marRight w:val="0"/>
          <w:marTop w:val="0"/>
          <w:marBottom w:val="0"/>
          <w:divBdr>
            <w:top w:val="none" w:sz="0" w:space="0" w:color="auto"/>
            <w:left w:val="none" w:sz="0" w:space="0" w:color="auto"/>
            <w:bottom w:val="none" w:sz="0" w:space="0" w:color="auto"/>
            <w:right w:val="none" w:sz="0" w:space="0" w:color="auto"/>
          </w:divBdr>
        </w:div>
        <w:div w:id="1664233258">
          <w:marLeft w:val="0"/>
          <w:marRight w:val="0"/>
          <w:marTop w:val="0"/>
          <w:marBottom w:val="0"/>
          <w:divBdr>
            <w:top w:val="none" w:sz="0" w:space="0" w:color="auto"/>
            <w:left w:val="none" w:sz="0" w:space="0" w:color="auto"/>
            <w:bottom w:val="none" w:sz="0" w:space="0" w:color="auto"/>
            <w:right w:val="none" w:sz="0" w:space="0" w:color="auto"/>
          </w:divBdr>
        </w:div>
        <w:div w:id="1666322796">
          <w:marLeft w:val="0"/>
          <w:marRight w:val="0"/>
          <w:marTop w:val="0"/>
          <w:marBottom w:val="0"/>
          <w:divBdr>
            <w:top w:val="none" w:sz="0" w:space="0" w:color="auto"/>
            <w:left w:val="none" w:sz="0" w:space="0" w:color="auto"/>
            <w:bottom w:val="none" w:sz="0" w:space="0" w:color="auto"/>
            <w:right w:val="none" w:sz="0" w:space="0" w:color="auto"/>
          </w:divBdr>
        </w:div>
        <w:div w:id="1681547245">
          <w:marLeft w:val="0"/>
          <w:marRight w:val="0"/>
          <w:marTop w:val="0"/>
          <w:marBottom w:val="0"/>
          <w:divBdr>
            <w:top w:val="none" w:sz="0" w:space="0" w:color="auto"/>
            <w:left w:val="none" w:sz="0" w:space="0" w:color="auto"/>
            <w:bottom w:val="none" w:sz="0" w:space="0" w:color="auto"/>
            <w:right w:val="none" w:sz="0" w:space="0" w:color="auto"/>
          </w:divBdr>
        </w:div>
        <w:div w:id="1683698272">
          <w:marLeft w:val="0"/>
          <w:marRight w:val="0"/>
          <w:marTop w:val="0"/>
          <w:marBottom w:val="0"/>
          <w:divBdr>
            <w:top w:val="none" w:sz="0" w:space="0" w:color="auto"/>
            <w:left w:val="none" w:sz="0" w:space="0" w:color="auto"/>
            <w:bottom w:val="none" w:sz="0" w:space="0" w:color="auto"/>
            <w:right w:val="none" w:sz="0" w:space="0" w:color="auto"/>
          </w:divBdr>
        </w:div>
        <w:div w:id="1705713497">
          <w:marLeft w:val="0"/>
          <w:marRight w:val="0"/>
          <w:marTop w:val="0"/>
          <w:marBottom w:val="0"/>
          <w:divBdr>
            <w:top w:val="none" w:sz="0" w:space="0" w:color="auto"/>
            <w:left w:val="none" w:sz="0" w:space="0" w:color="auto"/>
            <w:bottom w:val="none" w:sz="0" w:space="0" w:color="auto"/>
            <w:right w:val="none" w:sz="0" w:space="0" w:color="auto"/>
          </w:divBdr>
        </w:div>
        <w:div w:id="1707368429">
          <w:marLeft w:val="0"/>
          <w:marRight w:val="0"/>
          <w:marTop w:val="0"/>
          <w:marBottom w:val="0"/>
          <w:divBdr>
            <w:top w:val="none" w:sz="0" w:space="0" w:color="auto"/>
            <w:left w:val="none" w:sz="0" w:space="0" w:color="auto"/>
            <w:bottom w:val="none" w:sz="0" w:space="0" w:color="auto"/>
            <w:right w:val="none" w:sz="0" w:space="0" w:color="auto"/>
          </w:divBdr>
        </w:div>
        <w:div w:id="1729840385">
          <w:marLeft w:val="0"/>
          <w:marRight w:val="0"/>
          <w:marTop w:val="0"/>
          <w:marBottom w:val="0"/>
          <w:divBdr>
            <w:top w:val="none" w:sz="0" w:space="0" w:color="auto"/>
            <w:left w:val="none" w:sz="0" w:space="0" w:color="auto"/>
            <w:bottom w:val="none" w:sz="0" w:space="0" w:color="auto"/>
            <w:right w:val="none" w:sz="0" w:space="0" w:color="auto"/>
          </w:divBdr>
        </w:div>
        <w:div w:id="1732266724">
          <w:marLeft w:val="0"/>
          <w:marRight w:val="0"/>
          <w:marTop w:val="0"/>
          <w:marBottom w:val="0"/>
          <w:divBdr>
            <w:top w:val="none" w:sz="0" w:space="0" w:color="auto"/>
            <w:left w:val="none" w:sz="0" w:space="0" w:color="auto"/>
            <w:bottom w:val="none" w:sz="0" w:space="0" w:color="auto"/>
            <w:right w:val="none" w:sz="0" w:space="0" w:color="auto"/>
          </w:divBdr>
        </w:div>
        <w:div w:id="1736657654">
          <w:marLeft w:val="0"/>
          <w:marRight w:val="0"/>
          <w:marTop w:val="0"/>
          <w:marBottom w:val="0"/>
          <w:divBdr>
            <w:top w:val="none" w:sz="0" w:space="0" w:color="auto"/>
            <w:left w:val="none" w:sz="0" w:space="0" w:color="auto"/>
            <w:bottom w:val="none" w:sz="0" w:space="0" w:color="auto"/>
            <w:right w:val="none" w:sz="0" w:space="0" w:color="auto"/>
          </w:divBdr>
        </w:div>
        <w:div w:id="1738431540">
          <w:marLeft w:val="0"/>
          <w:marRight w:val="0"/>
          <w:marTop w:val="0"/>
          <w:marBottom w:val="0"/>
          <w:divBdr>
            <w:top w:val="none" w:sz="0" w:space="0" w:color="auto"/>
            <w:left w:val="none" w:sz="0" w:space="0" w:color="auto"/>
            <w:bottom w:val="none" w:sz="0" w:space="0" w:color="auto"/>
            <w:right w:val="none" w:sz="0" w:space="0" w:color="auto"/>
          </w:divBdr>
        </w:div>
        <w:div w:id="1747409821">
          <w:marLeft w:val="0"/>
          <w:marRight w:val="0"/>
          <w:marTop w:val="0"/>
          <w:marBottom w:val="0"/>
          <w:divBdr>
            <w:top w:val="none" w:sz="0" w:space="0" w:color="auto"/>
            <w:left w:val="none" w:sz="0" w:space="0" w:color="auto"/>
            <w:bottom w:val="none" w:sz="0" w:space="0" w:color="auto"/>
            <w:right w:val="none" w:sz="0" w:space="0" w:color="auto"/>
          </w:divBdr>
        </w:div>
        <w:div w:id="1756129688">
          <w:marLeft w:val="0"/>
          <w:marRight w:val="0"/>
          <w:marTop w:val="0"/>
          <w:marBottom w:val="0"/>
          <w:divBdr>
            <w:top w:val="none" w:sz="0" w:space="0" w:color="auto"/>
            <w:left w:val="none" w:sz="0" w:space="0" w:color="auto"/>
            <w:bottom w:val="none" w:sz="0" w:space="0" w:color="auto"/>
            <w:right w:val="none" w:sz="0" w:space="0" w:color="auto"/>
          </w:divBdr>
        </w:div>
        <w:div w:id="1777557037">
          <w:marLeft w:val="0"/>
          <w:marRight w:val="0"/>
          <w:marTop w:val="0"/>
          <w:marBottom w:val="0"/>
          <w:divBdr>
            <w:top w:val="none" w:sz="0" w:space="0" w:color="auto"/>
            <w:left w:val="none" w:sz="0" w:space="0" w:color="auto"/>
            <w:bottom w:val="none" w:sz="0" w:space="0" w:color="auto"/>
            <w:right w:val="none" w:sz="0" w:space="0" w:color="auto"/>
          </w:divBdr>
        </w:div>
        <w:div w:id="1779254099">
          <w:marLeft w:val="0"/>
          <w:marRight w:val="0"/>
          <w:marTop w:val="0"/>
          <w:marBottom w:val="0"/>
          <w:divBdr>
            <w:top w:val="none" w:sz="0" w:space="0" w:color="auto"/>
            <w:left w:val="none" w:sz="0" w:space="0" w:color="auto"/>
            <w:bottom w:val="none" w:sz="0" w:space="0" w:color="auto"/>
            <w:right w:val="none" w:sz="0" w:space="0" w:color="auto"/>
          </w:divBdr>
        </w:div>
        <w:div w:id="1784838434">
          <w:marLeft w:val="0"/>
          <w:marRight w:val="0"/>
          <w:marTop w:val="0"/>
          <w:marBottom w:val="0"/>
          <w:divBdr>
            <w:top w:val="none" w:sz="0" w:space="0" w:color="auto"/>
            <w:left w:val="none" w:sz="0" w:space="0" w:color="auto"/>
            <w:bottom w:val="none" w:sz="0" w:space="0" w:color="auto"/>
            <w:right w:val="none" w:sz="0" w:space="0" w:color="auto"/>
          </w:divBdr>
        </w:div>
        <w:div w:id="1809545347">
          <w:marLeft w:val="0"/>
          <w:marRight w:val="0"/>
          <w:marTop w:val="0"/>
          <w:marBottom w:val="0"/>
          <w:divBdr>
            <w:top w:val="none" w:sz="0" w:space="0" w:color="auto"/>
            <w:left w:val="none" w:sz="0" w:space="0" w:color="auto"/>
            <w:bottom w:val="none" w:sz="0" w:space="0" w:color="auto"/>
            <w:right w:val="none" w:sz="0" w:space="0" w:color="auto"/>
          </w:divBdr>
        </w:div>
        <w:div w:id="1853762218">
          <w:marLeft w:val="0"/>
          <w:marRight w:val="0"/>
          <w:marTop w:val="0"/>
          <w:marBottom w:val="0"/>
          <w:divBdr>
            <w:top w:val="none" w:sz="0" w:space="0" w:color="auto"/>
            <w:left w:val="none" w:sz="0" w:space="0" w:color="auto"/>
            <w:bottom w:val="none" w:sz="0" w:space="0" w:color="auto"/>
            <w:right w:val="none" w:sz="0" w:space="0" w:color="auto"/>
          </w:divBdr>
        </w:div>
        <w:div w:id="1853949901">
          <w:marLeft w:val="0"/>
          <w:marRight w:val="0"/>
          <w:marTop w:val="0"/>
          <w:marBottom w:val="0"/>
          <w:divBdr>
            <w:top w:val="none" w:sz="0" w:space="0" w:color="auto"/>
            <w:left w:val="none" w:sz="0" w:space="0" w:color="auto"/>
            <w:bottom w:val="none" w:sz="0" w:space="0" w:color="auto"/>
            <w:right w:val="none" w:sz="0" w:space="0" w:color="auto"/>
          </w:divBdr>
        </w:div>
        <w:div w:id="1862082053">
          <w:marLeft w:val="0"/>
          <w:marRight w:val="0"/>
          <w:marTop w:val="0"/>
          <w:marBottom w:val="0"/>
          <w:divBdr>
            <w:top w:val="none" w:sz="0" w:space="0" w:color="auto"/>
            <w:left w:val="none" w:sz="0" w:space="0" w:color="auto"/>
            <w:bottom w:val="none" w:sz="0" w:space="0" w:color="auto"/>
            <w:right w:val="none" w:sz="0" w:space="0" w:color="auto"/>
          </w:divBdr>
        </w:div>
        <w:div w:id="1862157888">
          <w:marLeft w:val="0"/>
          <w:marRight w:val="0"/>
          <w:marTop w:val="0"/>
          <w:marBottom w:val="0"/>
          <w:divBdr>
            <w:top w:val="none" w:sz="0" w:space="0" w:color="auto"/>
            <w:left w:val="none" w:sz="0" w:space="0" w:color="auto"/>
            <w:bottom w:val="none" w:sz="0" w:space="0" w:color="auto"/>
            <w:right w:val="none" w:sz="0" w:space="0" w:color="auto"/>
          </w:divBdr>
        </w:div>
        <w:div w:id="1865172805">
          <w:marLeft w:val="0"/>
          <w:marRight w:val="0"/>
          <w:marTop w:val="0"/>
          <w:marBottom w:val="0"/>
          <w:divBdr>
            <w:top w:val="none" w:sz="0" w:space="0" w:color="auto"/>
            <w:left w:val="none" w:sz="0" w:space="0" w:color="auto"/>
            <w:bottom w:val="none" w:sz="0" w:space="0" w:color="auto"/>
            <w:right w:val="none" w:sz="0" w:space="0" w:color="auto"/>
          </w:divBdr>
        </w:div>
        <w:div w:id="1880430788">
          <w:marLeft w:val="0"/>
          <w:marRight w:val="0"/>
          <w:marTop w:val="0"/>
          <w:marBottom w:val="0"/>
          <w:divBdr>
            <w:top w:val="none" w:sz="0" w:space="0" w:color="auto"/>
            <w:left w:val="none" w:sz="0" w:space="0" w:color="auto"/>
            <w:bottom w:val="none" w:sz="0" w:space="0" w:color="auto"/>
            <w:right w:val="none" w:sz="0" w:space="0" w:color="auto"/>
          </w:divBdr>
        </w:div>
        <w:div w:id="1881747172">
          <w:marLeft w:val="0"/>
          <w:marRight w:val="0"/>
          <w:marTop w:val="0"/>
          <w:marBottom w:val="0"/>
          <w:divBdr>
            <w:top w:val="none" w:sz="0" w:space="0" w:color="auto"/>
            <w:left w:val="none" w:sz="0" w:space="0" w:color="auto"/>
            <w:bottom w:val="none" w:sz="0" w:space="0" w:color="auto"/>
            <w:right w:val="none" w:sz="0" w:space="0" w:color="auto"/>
          </w:divBdr>
        </w:div>
        <w:div w:id="1899629657">
          <w:marLeft w:val="0"/>
          <w:marRight w:val="0"/>
          <w:marTop w:val="0"/>
          <w:marBottom w:val="0"/>
          <w:divBdr>
            <w:top w:val="none" w:sz="0" w:space="0" w:color="auto"/>
            <w:left w:val="none" w:sz="0" w:space="0" w:color="auto"/>
            <w:bottom w:val="none" w:sz="0" w:space="0" w:color="auto"/>
            <w:right w:val="none" w:sz="0" w:space="0" w:color="auto"/>
          </w:divBdr>
        </w:div>
        <w:div w:id="1907033933">
          <w:marLeft w:val="0"/>
          <w:marRight w:val="0"/>
          <w:marTop w:val="0"/>
          <w:marBottom w:val="0"/>
          <w:divBdr>
            <w:top w:val="none" w:sz="0" w:space="0" w:color="auto"/>
            <w:left w:val="none" w:sz="0" w:space="0" w:color="auto"/>
            <w:bottom w:val="none" w:sz="0" w:space="0" w:color="auto"/>
            <w:right w:val="none" w:sz="0" w:space="0" w:color="auto"/>
          </w:divBdr>
        </w:div>
        <w:div w:id="1919319312">
          <w:marLeft w:val="0"/>
          <w:marRight w:val="0"/>
          <w:marTop w:val="0"/>
          <w:marBottom w:val="0"/>
          <w:divBdr>
            <w:top w:val="none" w:sz="0" w:space="0" w:color="auto"/>
            <w:left w:val="none" w:sz="0" w:space="0" w:color="auto"/>
            <w:bottom w:val="none" w:sz="0" w:space="0" w:color="auto"/>
            <w:right w:val="none" w:sz="0" w:space="0" w:color="auto"/>
          </w:divBdr>
        </w:div>
        <w:div w:id="1950968637">
          <w:marLeft w:val="0"/>
          <w:marRight w:val="0"/>
          <w:marTop w:val="0"/>
          <w:marBottom w:val="0"/>
          <w:divBdr>
            <w:top w:val="none" w:sz="0" w:space="0" w:color="auto"/>
            <w:left w:val="none" w:sz="0" w:space="0" w:color="auto"/>
            <w:bottom w:val="none" w:sz="0" w:space="0" w:color="auto"/>
            <w:right w:val="none" w:sz="0" w:space="0" w:color="auto"/>
          </w:divBdr>
        </w:div>
        <w:div w:id="1967272268">
          <w:marLeft w:val="0"/>
          <w:marRight w:val="0"/>
          <w:marTop w:val="0"/>
          <w:marBottom w:val="0"/>
          <w:divBdr>
            <w:top w:val="none" w:sz="0" w:space="0" w:color="auto"/>
            <w:left w:val="none" w:sz="0" w:space="0" w:color="auto"/>
            <w:bottom w:val="none" w:sz="0" w:space="0" w:color="auto"/>
            <w:right w:val="none" w:sz="0" w:space="0" w:color="auto"/>
          </w:divBdr>
        </w:div>
        <w:div w:id="1988122870">
          <w:marLeft w:val="0"/>
          <w:marRight w:val="0"/>
          <w:marTop w:val="0"/>
          <w:marBottom w:val="0"/>
          <w:divBdr>
            <w:top w:val="none" w:sz="0" w:space="0" w:color="auto"/>
            <w:left w:val="none" w:sz="0" w:space="0" w:color="auto"/>
            <w:bottom w:val="none" w:sz="0" w:space="0" w:color="auto"/>
            <w:right w:val="none" w:sz="0" w:space="0" w:color="auto"/>
          </w:divBdr>
        </w:div>
        <w:div w:id="2005745041">
          <w:marLeft w:val="0"/>
          <w:marRight w:val="0"/>
          <w:marTop w:val="0"/>
          <w:marBottom w:val="0"/>
          <w:divBdr>
            <w:top w:val="none" w:sz="0" w:space="0" w:color="auto"/>
            <w:left w:val="none" w:sz="0" w:space="0" w:color="auto"/>
            <w:bottom w:val="none" w:sz="0" w:space="0" w:color="auto"/>
            <w:right w:val="none" w:sz="0" w:space="0" w:color="auto"/>
          </w:divBdr>
        </w:div>
        <w:div w:id="2016489710">
          <w:marLeft w:val="0"/>
          <w:marRight w:val="0"/>
          <w:marTop w:val="0"/>
          <w:marBottom w:val="0"/>
          <w:divBdr>
            <w:top w:val="none" w:sz="0" w:space="0" w:color="auto"/>
            <w:left w:val="none" w:sz="0" w:space="0" w:color="auto"/>
            <w:bottom w:val="none" w:sz="0" w:space="0" w:color="auto"/>
            <w:right w:val="none" w:sz="0" w:space="0" w:color="auto"/>
          </w:divBdr>
        </w:div>
        <w:div w:id="2023774085">
          <w:marLeft w:val="0"/>
          <w:marRight w:val="0"/>
          <w:marTop w:val="0"/>
          <w:marBottom w:val="0"/>
          <w:divBdr>
            <w:top w:val="none" w:sz="0" w:space="0" w:color="auto"/>
            <w:left w:val="none" w:sz="0" w:space="0" w:color="auto"/>
            <w:bottom w:val="none" w:sz="0" w:space="0" w:color="auto"/>
            <w:right w:val="none" w:sz="0" w:space="0" w:color="auto"/>
          </w:divBdr>
        </w:div>
        <w:div w:id="2030063077">
          <w:marLeft w:val="0"/>
          <w:marRight w:val="0"/>
          <w:marTop w:val="0"/>
          <w:marBottom w:val="0"/>
          <w:divBdr>
            <w:top w:val="none" w:sz="0" w:space="0" w:color="auto"/>
            <w:left w:val="none" w:sz="0" w:space="0" w:color="auto"/>
            <w:bottom w:val="none" w:sz="0" w:space="0" w:color="auto"/>
            <w:right w:val="none" w:sz="0" w:space="0" w:color="auto"/>
          </w:divBdr>
        </w:div>
        <w:div w:id="2031953411">
          <w:marLeft w:val="0"/>
          <w:marRight w:val="0"/>
          <w:marTop w:val="0"/>
          <w:marBottom w:val="0"/>
          <w:divBdr>
            <w:top w:val="none" w:sz="0" w:space="0" w:color="auto"/>
            <w:left w:val="none" w:sz="0" w:space="0" w:color="auto"/>
            <w:bottom w:val="none" w:sz="0" w:space="0" w:color="auto"/>
            <w:right w:val="none" w:sz="0" w:space="0" w:color="auto"/>
          </w:divBdr>
        </w:div>
        <w:div w:id="2064795548">
          <w:marLeft w:val="0"/>
          <w:marRight w:val="0"/>
          <w:marTop w:val="0"/>
          <w:marBottom w:val="0"/>
          <w:divBdr>
            <w:top w:val="none" w:sz="0" w:space="0" w:color="auto"/>
            <w:left w:val="none" w:sz="0" w:space="0" w:color="auto"/>
            <w:bottom w:val="none" w:sz="0" w:space="0" w:color="auto"/>
            <w:right w:val="none" w:sz="0" w:space="0" w:color="auto"/>
          </w:divBdr>
        </w:div>
        <w:div w:id="2094666174">
          <w:marLeft w:val="0"/>
          <w:marRight w:val="0"/>
          <w:marTop w:val="0"/>
          <w:marBottom w:val="0"/>
          <w:divBdr>
            <w:top w:val="none" w:sz="0" w:space="0" w:color="auto"/>
            <w:left w:val="none" w:sz="0" w:space="0" w:color="auto"/>
            <w:bottom w:val="none" w:sz="0" w:space="0" w:color="auto"/>
            <w:right w:val="none" w:sz="0" w:space="0" w:color="auto"/>
          </w:divBdr>
        </w:div>
        <w:div w:id="2099708355">
          <w:marLeft w:val="0"/>
          <w:marRight w:val="0"/>
          <w:marTop w:val="0"/>
          <w:marBottom w:val="0"/>
          <w:divBdr>
            <w:top w:val="none" w:sz="0" w:space="0" w:color="auto"/>
            <w:left w:val="none" w:sz="0" w:space="0" w:color="auto"/>
            <w:bottom w:val="none" w:sz="0" w:space="0" w:color="auto"/>
            <w:right w:val="none" w:sz="0" w:space="0" w:color="auto"/>
          </w:divBdr>
        </w:div>
        <w:div w:id="2103380400">
          <w:marLeft w:val="0"/>
          <w:marRight w:val="0"/>
          <w:marTop w:val="0"/>
          <w:marBottom w:val="0"/>
          <w:divBdr>
            <w:top w:val="none" w:sz="0" w:space="0" w:color="auto"/>
            <w:left w:val="none" w:sz="0" w:space="0" w:color="auto"/>
            <w:bottom w:val="none" w:sz="0" w:space="0" w:color="auto"/>
            <w:right w:val="none" w:sz="0" w:space="0" w:color="auto"/>
          </w:divBdr>
        </w:div>
        <w:div w:id="2121025673">
          <w:marLeft w:val="0"/>
          <w:marRight w:val="0"/>
          <w:marTop w:val="0"/>
          <w:marBottom w:val="0"/>
          <w:divBdr>
            <w:top w:val="none" w:sz="0" w:space="0" w:color="auto"/>
            <w:left w:val="none" w:sz="0" w:space="0" w:color="auto"/>
            <w:bottom w:val="none" w:sz="0" w:space="0" w:color="auto"/>
            <w:right w:val="none" w:sz="0" w:space="0" w:color="auto"/>
          </w:divBdr>
        </w:div>
        <w:div w:id="2121408299">
          <w:marLeft w:val="0"/>
          <w:marRight w:val="0"/>
          <w:marTop w:val="0"/>
          <w:marBottom w:val="0"/>
          <w:divBdr>
            <w:top w:val="none" w:sz="0" w:space="0" w:color="auto"/>
            <w:left w:val="none" w:sz="0" w:space="0" w:color="auto"/>
            <w:bottom w:val="none" w:sz="0" w:space="0" w:color="auto"/>
            <w:right w:val="none" w:sz="0" w:space="0" w:color="auto"/>
          </w:divBdr>
        </w:div>
        <w:div w:id="2140298535">
          <w:marLeft w:val="0"/>
          <w:marRight w:val="0"/>
          <w:marTop w:val="0"/>
          <w:marBottom w:val="0"/>
          <w:divBdr>
            <w:top w:val="none" w:sz="0" w:space="0" w:color="auto"/>
            <w:left w:val="none" w:sz="0" w:space="0" w:color="auto"/>
            <w:bottom w:val="none" w:sz="0" w:space="0" w:color="auto"/>
            <w:right w:val="none" w:sz="0" w:space="0" w:color="auto"/>
          </w:divBdr>
        </w:div>
      </w:divsChild>
    </w:div>
    <w:div w:id="92671258">
      <w:bodyDiv w:val="1"/>
      <w:marLeft w:val="0"/>
      <w:marRight w:val="0"/>
      <w:marTop w:val="0"/>
      <w:marBottom w:val="0"/>
      <w:divBdr>
        <w:top w:val="none" w:sz="0" w:space="0" w:color="auto"/>
        <w:left w:val="none" w:sz="0" w:space="0" w:color="auto"/>
        <w:bottom w:val="none" w:sz="0" w:space="0" w:color="auto"/>
        <w:right w:val="none" w:sz="0" w:space="0" w:color="auto"/>
      </w:divBdr>
    </w:div>
    <w:div w:id="95636402">
      <w:bodyDiv w:val="1"/>
      <w:marLeft w:val="0"/>
      <w:marRight w:val="0"/>
      <w:marTop w:val="0"/>
      <w:marBottom w:val="0"/>
      <w:divBdr>
        <w:top w:val="none" w:sz="0" w:space="0" w:color="auto"/>
        <w:left w:val="none" w:sz="0" w:space="0" w:color="auto"/>
        <w:bottom w:val="none" w:sz="0" w:space="0" w:color="auto"/>
        <w:right w:val="none" w:sz="0" w:space="0" w:color="auto"/>
      </w:divBdr>
    </w:div>
    <w:div w:id="107169233">
      <w:bodyDiv w:val="1"/>
      <w:marLeft w:val="0"/>
      <w:marRight w:val="0"/>
      <w:marTop w:val="0"/>
      <w:marBottom w:val="0"/>
      <w:divBdr>
        <w:top w:val="none" w:sz="0" w:space="0" w:color="auto"/>
        <w:left w:val="none" w:sz="0" w:space="0" w:color="auto"/>
        <w:bottom w:val="none" w:sz="0" w:space="0" w:color="auto"/>
        <w:right w:val="none" w:sz="0" w:space="0" w:color="auto"/>
      </w:divBdr>
    </w:div>
    <w:div w:id="114255220">
      <w:bodyDiv w:val="1"/>
      <w:marLeft w:val="0"/>
      <w:marRight w:val="0"/>
      <w:marTop w:val="0"/>
      <w:marBottom w:val="0"/>
      <w:divBdr>
        <w:top w:val="none" w:sz="0" w:space="0" w:color="auto"/>
        <w:left w:val="none" w:sz="0" w:space="0" w:color="auto"/>
        <w:bottom w:val="none" w:sz="0" w:space="0" w:color="auto"/>
        <w:right w:val="none" w:sz="0" w:space="0" w:color="auto"/>
      </w:divBdr>
    </w:div>
    <w:div w:id="131410488">
      <w:bodyDiv w:val="1"/>
      <w:marLeft w:val="0"/>
      <w:marRight w:val="0"/>
      <w:marTop w:val="0"/>
      <w:marBottom w:val="0"/>
      <w:divBdr>
        <w:top w:val="none" w:sz="0" w:space="0" w:color="auto"/>
        <w:left w:val="none" w:sz="0" w:space="0" w:color="auto"/>
        <w:bottom w:val="none" w:sz="0" w:space="0" w:color="auto"/>
        <w:right w:val="none" w:sz="0" w:space="0" w:color="auto"/>
      </w:divBdr>
    </w:div>
    <w:div w:id="143276190">
      <w:bodyDiv w:val="1"/>
      <w:marLeft w:val="0"/>
      <w:marRight w:val="0"/>
      <w:marTop w:val="0"/>
      <w:marBottom w:val="0"/>
      <w:divBdr>
        <w:top w:val="none" w:sz="0" w:space="0" w:color="auto"/>
        <w:left w:val="none" w:sz="0" w:space="0" w:color="auto"/>
        <w:bottom w:val="none" w:sz="0" w:space="0" w:color="auto"/>
        <w:right w:val="none" w:sz="0" w:space="0" w:color="auto"/>
      </w:divBdr>
    </w:div>
    <w:div w:id="144470511">
      <w:bodyDiv w:val="1"/>
      <w:marLeft w:val="0"/>
      <w:marRight w:val="0"/>
      <w:marTop w:val="0"/>
      <w:marBottom w:val="0"/>
      <w:divBdr>
        <w:top w:val="none" w:sz="0" w:space="0" w:color="auto"/>
        <w:left w:val="none" w:sz="0" w:space="0" w:color="auto"/>
        <w:bottom w:val="none" w:sz="0" w:space="0" w:color="auto"/>
        <w:right w:val="none" w:sz="0" w:space="0" w:color="auto"/>
      </w:divBdr>
    </w:div>
    <w:div w:id="145439587">
      <w:bodyDiv w:val="1"/>
      <w:marLeft w:val="0"/>
      <w:marRight w:val="0"/>
      <w:marTop w:val="0"/>
      <w:marBottom w:val="0"/>
      <w:divBdr>
        <w:top w:val="none" w:sz="0" w:space="0" w:color="auto"/>
        <w:left w:val="none" w:sz="0" w:space="0" w:color="auto"/>
        <w:bottom w:val="none" w:sz="0" w:space="0" w:color="auto"/>
        <w:right w:val="none" w:sz="0" w:space="0" w:color="auto"/>
      </w:divBdr>
    </w:div>
    <w:div w:id="166406951">
      <w:bodyDiv w:val="1"/>
      <w:marLeft w:val="0"/>
      <w:marRight w:val="0"/>
      <w:marTop w:val="0"/>
      <w:marBottom w:val="0"/>
      <w:divBdr>
        <w:top w:val="none" w:sz="0" w:space="0" w:color="auto"/>
        <w:left w:val="none" w:sz="0" w:space="0" w:color="auto"/>
        <w:bottom w:val="none" w:sz="0" w:space="0" w:color="auto"/>
        <w:right w:val="none" w:sz="0" w:space="0" w:color="auto"/>
      </w:divBdr>
    </w:div>
    <w:div w:id="176164097">
      <w:bodyDiv w:val="1"/>
      <w:marLeft w:val="0"/>
      <w:marRight w:val="0"/>
      <w:marTop w:val="0"/>
      <w:marBottom w:val="0"/>
      <w:divBdr>
        <w:top w:val="none" w:sz="0" w:space="0" w:color="auto"/>
        <w:left w:val="none" w:sz="0" w:space="0" w:color="auto"/>
        <w:bottom w:val="none" w:sz="0" w:space="0" w:color="auto"/>
        <w:right w:val="none" w:sz="0" w:space="0" w:color="auto"/>
      </w:divBdr>
    </w:div>
    <w:div w:id="181937094">
      <w:bodyDiv w:val="1"/>
      <w:marLeft w:val="0"/>
      <w:marRight w:val="0"/>
      <w:marTop w:val="0"/>
      <w:marBottom w:val="0"/>
      <w:divBdr>
        <w:top w:val="none" w:sz="0" w:space="0" w:color="auto"/>
        <w:left w:val="none" w:sz="0" w:space="0" w:color="auto"/>
        <w:bottom w:val="none" w:sz="0" w:space="0" w:color="auto"/>
        <w:right w:val="none" w:sz="0" w:space="0" w:color="auto"/>
      </w:divBdr>
    </w:div>
    <w:div w:id="187329722">
      <w:bodyDiv w:val="1"/>
      <w:marLeft w:val="0"/>
      <w:marRight w:val="0"/>
      <w:marTop w:val="0"/>
      <w:marBottom w:val="0"/>
      <w:divBdr>
        <w:top w:val="none" w:sz="0" w:space="0" w:color="auto"/>
        <w:left w:val="none" w:sz="0" w:space="0" w:color="auto"/>
        <w:bottom w:val="none" w:sz="0" w:space="0" w:color="auto"/>
        <w:right w:val="none" w:sz="0" w:space="0" w:color="auto"/>
      </w:divBdr>
    </w:div>
    <w:div w:id="188691102">
      <w:bodyDiv w:val="1"/>
      <w:marLeft w:val="0"/>
      <w:marRight w:val="0"/>
      <w:marTop w:val="0"/>
      <w:marBottom w:val="0"/>
      <w:divBdr>
        <w:top w:val="none" w:sz="0" w:space="0" w:color="auto"/>
        <w:left w:val="none" w:sz="0" w:space="0" w:color="auto"/>
        <w:bottom w:val="none" w:sz="0" w:space="0" w:color="auto"/>
        <w:right w:val="none" w:sz="0" w:space="0" w:color="auto"/>
      </w:divBdr>
    </w:div>
    <w:div w:id="191454571">
      <w:bodyDiv w:val="1"/>
      <w:marLeft w:val="0"/>
      <w:marRight w:val="0"/>
      <w:marTop w:val="0"/>
      <w:marBottom w:val="0"/>
      <w:divBdr>
        <w:top w:val="none" w:sz="0" w:space="0" w:color="auto"/>
        <w:left w:val="none" w:sz="0" w:space="0" w:color="auto"/>
        <w:bottom w:val="none" w:sz="0" w:space="0" w:color="auto"/>
        <w:right w:val="none" w:sz="0" w:space="0" w:color="auto"/>
      </w:divBdr>
    </w:div>
    <w:div w:id="207421827">
      <w:bodyDiv w:val="1"/>
      <w:marLeft w:val="0"/>
      <w:marRight w:val="0"/>
      <w:marTop w:val="0"/>
      <w:marBottom w:val="0"/>
      <w:divBdr>
        <w:top w:val="none" w:sz="0" w:space="0" w:color="auto"/>
        <w:left w:val="none" w:sz="0" w:space="0" w:color="auto"/>
        <w:bottom w:val="none" w:sz="0" w:space="0" w:color="auto"/>
        <w:right w:val="none" w:sz="0" w:space="0" w:color="auto"/>
      </w:divBdr>
    </w:div>
    <w:div w:id="220485486">
      <w:bodyDiv w:val="1"/>
      <w:marLeft w:val="0"/>
      <w:marRight w:val="0"/>
      <w:marTop w:val="0"/>
      <w:marBottom w:val="0"/>
      <w:divBdr>
        <w:top w:val="none" w:sz="0" w:space="0" w:color="auto"/>
        <w:left w:val="none" w:sz="0" w:space="0" w:color="auto"/>
        <w:bottom w:val="none" w:sz="0" w:space="0" w:color="auto"/>
        <w:right w:val="none" w:sz="0" w:space="0" w:color="auto"/>
      </w:divBdr>
    </w:div>
    <w:div w:id="253130441">
      <w:bodyDiv w:val="1"/>
      <w:marLeft w:val="0"/>
      <w:marRight w:val="0"/>
      <w:marTop w:val="0"/>
      <w:marBottom w:val="0"/>
      <w:divBdr>
        <w:top w:val="none" w:sz="0" w:space="0" w:color="auto"/>
        <w:left w:val="none" w:sz="0" w:space="0" w:color="auto"/>
        <w:bottom w:val="none" w:sz="0" w:space="0" w:color="auto"/>
        <w:right w:val="none" w:sz="0" w:space="0" w:color="auto"/>
      </w:divBdr>
    </w:div>
    <w:div w:id="280576445">
      <w:bodyDiv w:val="1"/>
      <w:marLeft w:val="0"/>
      <w:marRight w:val="0"/>
      <w:marTop w:val="0"/>
      <w:marBottom w:val="0"/>
      <w:divBdr>
        <w:top w:val="none" w:sz="0" w:space="0" w:color="auto"/>
        <w:left w:val="none" w:sz="0" w:space="0" w:color="auto"/>
        <w:bottom w:val="none" w:sz="0" w:space="0" w:color="auto"/>
        <w:right w:val="none" w:sz="0" w:space="0" w:color="auto"/>
      </w:divBdr>
    </w:div>
    <w:div w:id="285281541">
      <w:bodyDiv w:val="1"/>
      <w:marLeft w:val="0"/>
      <w:marRight w:val="0"/>
      <w:marTop w:val="0"/>
      <w:marBottom w:val="0"/>
      <w:divBdr>
        <w:top w:val="none" w:sz="0" w:space="0" w:color="auto"/>
        <w:left w:val="none" w:sz="0" w:space="0" w:color="auto"/>
        <w:bottom w:val="none" w:sz="0" w:space="0" w:color="auto"/>
        <w:right w:val="none" w:sz="0" w:space="0" w:color="auto"/>
      </w:divBdr>
      <w:divsChild>
        <w:div w:id="1010608">
          <w:marLeft w:val="0"/>
          <w:marRight w:val="0"/>
          <w:marTop w:val="0"/>
          <w:marBottom w:val="0"/>
          <w:divBdr>
            <w:top w:val="none" w:sz="0" w:space="0" w:color="auto"/>
            <w:left w:val="none" w:sz="0" w:space="0" w:color="auto"/>
            <w:bottom w:val="none" w:sz="0" w:space="0" w:color="auto"/>
            <w:right w:val="none" w:sz="0" w:space="0" w:color="auto"/>
          </w:divBdr>
        </w:div>
        <w:div w:id="4983305">
          <w:marLeft w:val="0"/>
          <w:marRight w:val="0"/>
          <w:marTop w:val="0"/>
          <w:marBottom w:val="0"/>
          <w:divBdr>
            <w:top w:val="none" w:sz="0" w:space="0" w:color="auto"/>
            <w:left w:val="none" w:sz="0" w:space="0" w:color="auto"/>
            <w:bottom w:val="none" w:sz="0" w:space="0" w:color="auto"/>
            <w:right w:val="none" w:sz="0" w:space="0" w:color="auto"/>
          </w:divBdr>
        </w:div>
        <w:div w:id="6565685">
          <w:marLeft w:val="0"/>
          <w:marRight w:val="0"/>
          <w:marTop w:val="0"/>
          <w:marBottom w:val="0"/>
          <w:divBdr>
            <w:top w:val="none" w:sz="0" w:space="0" w:color="auto"/>
            <w:left w:val="none" w:sz="0" w:space="0" w:color="auto"/>
            <w:bottom w:val="none" w:sz="0" w:space="0" w:color="auto"/>
            <w:right w:val="none" w:sz="0" w:space="0" w:color="auto"/>
          </w:divBdr>
        </w:div>
        <w:div w:id="7760646">
          <w:marLeft w:val="0"/>
          <w:marRight w:val="0"/>
          <w:marTop w:val="0"/>
          <w:marBottom w:val="0"/>
          <w:divBdr>
            <w:top w:val="none" w:sz="0" w:space="0" w:color="auto"/>
            <w:left w:val="none" w:sz="0" w:space="0" w:color="auto"/>
            <w:bottom w:val="none" w:sz="0" w:space="0" w:color="auto"/>
            <w:right w:val="none" w:sz="0" w:space="0" w:color="auto"/>
          </w:divBdr>
        </w:div>
        <w:div w:id="10450605">
          <w:marLeft w:val="0"/>
          <w:marRight w:val="0"/>
          <w:marTop w:val="0"/>
          <w:marBottom w:val="0"/>
          <w:divBdr>
            <w:top w:val="none" w:sz="0" w:space="0" w:color="auto"/>
            <w:left w:val="none" w:sz="0" w:space="0" w:color="auto"/>
            <w:bottom w:val="none" w:sz="0" w:space="0" w:color="auto"/>
            <w:right w:val="none" w:sz="0" w:space="0" w:color="auto"/>
          </w:divBdr>
        </w:div>
        <w:div w:id="11343575">
          <w:marLeft w:val="0"/>
          <w:marRight w:val="0"/>
          <w:marTop w:val="0"/>
          <w:marBottom w:val="0"/>
          <w:divBdr>
            <w:top w:val="none" w:sz="0" w:space="0" w:color="auto"/>
            <w:left w:val="none" w:sz="0" w:space="0" w:color="auto"/>
            <w:bottom w:val="none" w:sz="0" w:space="0" w:color="auto"/>
            <w:right w:val="none" w:sz="0" w:space="0" w:color="auto"/>
          </w:divBdr>
        </w:div>
        <w:div w:id="27725345">
          <w:marLeft w:val="0"/>
          <w:marRight w:val="0"/>
          <w:marTop w:val="0"/>
          <w:marBottom w:val="0"/>
          <w:divBdr>
            <w:top w:val="none" w:sz="0" w:space="0" w:color="auto"/>
            <w:left w:val="none" w:sz="0" w:space="0" w:color="auto"/>
            <w:bottom w:val="none" w:sz="0" w:space="0" w:color="auto"/>
            <w:right w:val="none" w:sz="0" w:space="0" w:color="auto"/>
          </w:divBdr>
        </w:div>
        <w:div w:id="32077690">
          <w:marLeft w:val="0"/>
          <w:marRight w:val="0"/>
          <w:marTop w:val="0"/>
          <w:marBottom w:val="0"/>
          <w:divBdr>
            <w:top w:val="none" w:sz="0" w:space="0" w:color="auto"/>
            <w:left w:val="none" w:sz="0" w:space="0" w:color="auto"/>
            <w:bottom w:val="none" w:sz="0" w:space="0" w:color="auto"/>
            <w:right w:val="none" w:sz="0" w:space="0" w:color="auto"/>
          </w:divBdr>
        </w:div>
        <w:div w:id="33048482">
          <w:marLeft w:val="0"/>
          <w:marRight w:val="0"/>
          <w:marTop w:val="0"/>
          <w:marBottom w:val="0"/>
          <w:divBdr>
            <w:top w:val="none" w:sz="0" w:space="0" w:color="auto"/>
            <w:left w:val="none" w:sz="0" w:space="0" w:color="auto"/>
            <w:bottom w:val="none" w:sz="0" w:space="0" w:color="auto"/>
            <w:right w:val="none" w:sz="0" w:space="0" w:color="auto"/>
          </w:divBdr>
        </w:div>
        <w:div w:id="34013252">
          <w:marLeft w:val="0"/>
          <w:marRight w:val="0"/>
          <w:marTop w:val="0"/>
          <w:marBottom w:val="0"/>
          <w:divBdr>
            <w:top w:val="none" w:sz="0" w:space="0" w:color="auto"/>
            <w:left w:val="none" w:sz="0" w:space="0" w:color="auto"/>
            <w:bottom w:val="none" w:sz="0" w:space="0" w:color="auto"/>
            <w:right w:val="none" w:sz="0" w:space="0" w:color="auto"/>
          </w:divBdr>
        </w:div>
        <w:div w:id="38865332">
          <w:marLeft w:val="0"/>
          <w:marRight w:val="0"/>
          <w:marTop w:val="0"/>
          <w:marBottom w:val="0"/>
          <w:divBdr>
            <w:top w:val="none" w:sz="0" w:space="0" w:color="auto"/>
            <w:left w:val="none" w:sz="0" w:space="0" w:color="auto"/>
            <w:bottom w:val="none" w:sz="0" w:space="0" w:color="auto"/>
            <w:right w:val="none" w:sz="0" w:space="0" w:color="auto"/>
          </w:divBdr>
        </w:div>
        <w:div w:id="43338922">
          <w:marLeft w:val="0"/>
          <w:marRight w:val="0"/>
          <w:marTop w:val="0"/>
          <w:marBottom w:val="0"/>
          <w:divBdr>
            <w:top w:val="none" w:sz="0" w:space="0" w:color="auto"/>
            <w:left w:val="none" w:sz="0" w:space="0" w:color="auto"/>
            <w:bottom w:val="none" w:sz="0" w:space="0" w:color="auto"/>
            <w:right w:val="none" w:sz="0" w:space="0" w:color="auto"/>
          </w:divBdr>
        </w:div>
        <w:div w:id="63727522">
          <w:marLeft w:val="0"/>
          <w:marRight w:val="0"/>
          <w:marTop w:val="0"/>
          <w:marBottom w:val="0"/>
          <w:divBdr>
            <w:top w:val="none" w:sz="0" w:space="0" w:color="auto"/>
            <w:left w:val="none" w:sz="0" w:space="0" w:color="auto"/>
            <w:bottom w:val="none" w:sz="0" w:space="0" w:color="auto"/>
            <w:right w:val="none" w:sz="0" w:space="0" w:color="auto"/>
          </w:divBdr>
        </w:div>
        <w:div w:id="65151832">
          <w:marLeft w:val="0"/>
          <w:marRight w:val="0"/>
          <w:marTop w:val="0"/>
          <w:marBottom w:val="0"/>
          <w:divBdr>
            <w:top w:val="none" w:sz="0" w:space="0" w:color="auto"/>
            <w:left w:val="none" w:sz="0" w:space="0" w:color="auto"/>
            <w:bottom w:val="none" w:sz="0" w:space="0" w:color="auto"/>
            <w:right w:val="none" w:sz="0" w:space="0" w:color="auto"/>
          </w:divBdr>
        </w:div>
        <w:div w:id="68115083">
          <w:marLeft w:val="0"/>
          <w:marRight w:val="0"/>
          <w:marTop w:val="0"/>
          <w:marBottom w:val="0"/>
          <w:divBdr>
            <w:top w:val="none" w:sz="0" w:space="0" w:color="auto"/>
            <w:left w:val="none" w:sz="0" w:space="0" w:color="auto"/>
            <w:bottom w:val="none" w:sz="0" w:space="0" w:color="auto"/>
            <w:right w:val="none" w:sz="0" w:space="0" w:color="auto"/>
          </w:divBdr>
        </w:div>
        <w:div w:id="68844151">
          <w:marLeft w:val="0"/>
          <w:marRight w:val="0"/>
          <w:marTop w:val="0"/>
          <w:marBottom w:val="0"/>
          <w:divBdr>
            <w:top w:val="none" w:sz="0" w:space="0" w:color="auto"/>
            <w:left w:val="none" w:sz="0" w:space="0" w:color="auto"/>
            <w:bottom w:val="none" w:sz="0" w:space="0" w:color="auto"/>
            <w:right w:val="none" w:sz="0" w:space="0" w:color="auto"/>
          </w:divBdr>
        </w:div>
        <w:div w:id="71436998">
          <w:marLeft w:val="0"/>
          <w:marRight w:val="0"/>
          <w:marTop w:val="0"/>
          <w:marBottom w:val="0"/>
          <w:divBdr>
            <w:top w:val="none" w:sz="0" w:space="0" w:color="auto"/>
            <w:left w:val="none" w:sz="0" w:space="0" w:color="auto"/>
            <w:bottom w:val="none" w:sz="0" w:space="0" w:color="auto"/>
            <w:right w:val="none" w:sz="0" w:space="0" w:color="auto"/>
          </w:divBdr>
        </w:div>
        <w:div w:id="94910837">
          <w:marLeft w:val="0"/>
          <w:marRight w:val="0"/>
          <w:marTop w:val="0"/>
          <w:marBottom w:val="0"/>
          <w:divBdr>
            <w:top w:val="none" w:sz="0" w:space="0" w:color="auto"/>
            <w:left w:val="none" w:sz="0" w:space="0" w:color="auto"/>
            <w:bottom w:val="none" w:sz="0" w:space="0" w:color="auto"/>
            <w:right w:val="none" w:sz="0" w:space="0" w:color="auto"/>
          </w:divBdr>
        </w:div>
        <w:div w:id="102380823">
          <w:marLeft w:val="0"/>
          <w:marRight w:val="0"/>
          <w:marTop w:val="0"/>
          <w:marBottom w:val="0"/>
          <w:divBdr>
            <w:top w:val="none" w:sz="0" w:space="0" w:color="auto"/>
            <w:left w:val="none" w:sz="0" w:space="0" w:color="auto"/>
            <w:bottom w:val="none" w:sz="0" w:space="0" w:color="auto"/>
            <w:right w:val="none" w:sz="0" w:space="0" w:color="auto"/>
          </w:divBdr>
        </w:div>
        <w:div w:id="121728501">
          <w:marLeft w:val="0"/>
          <w:marRight w:val="0"/>
          <w:marTop w:val="0"/>
          <w:marBottom w:val="0"/>
          <w:divBdr>
            <w:top w:val="none" w:sz="0" w:space="0" w:color="auto"/>
            <w:left w:val="none" w:sz="0" w:space="0" w:color="auto"/>
            <w:bottom w:val="none" w:sz="0" w:space="0" w:color="auto"/>
            <w:right w:val="none" w:sz="0" w:space="0" w:color="auto"/>
          </w:divBdr>
        </w:div>
        <w:div w:id="135491661">
          <w:marLeft w:val="0"/>
          <w:marRight w:val="0"/>
          <w:marTop w:val="0"/>
          <w:marBottom w:val="0"/>
          <w:divBdr>
            <w:top w:val="none" w:sz="0" w:space="0" w:color="auto"/>
            <w:left w:val="none" w:sz="0" w:space="0" w:color="auto"/>
            <w:bottom w:val="none" w:sz="0" w:space="0" w:color="auto"/>
            <w:right w:val="none" w:sz="0" w:space="0" w:color="auto"/>
          </w:divBdr>
        </w:div>
        <w:div w:id="137580173">
          <w:marLeft w:val="0"/>
          <w:marRight w:val="0"/>
          <w:marTop w:val="0"/>
          <w:marBottom w:val="0"/>
          <w:divBdr>
            <w:top w:val="none" w:sz="0" w:space="0" w:color="auto"/>
            <w:left w:val="none" w:sz="0" w:space="0" w:color="auto"/>
            <w:bottom w:val="none" w:sz="0" w:space="0" w:color="auto"/>
            <w:right w:val="none" w:sz="0" w:space="0" w:color="auto"/>
          </w:divBdr>
        </w:div>
        <w:div w:id="139274741">
          <w:marLeft w:val="0"/>
          <w:marRight w:val="0"/>
          <w:marTop w:val="0"/>
          <w:marBottom w:val="0"/>
          <w:divBdr>
            <w:top w:val="none" w:sz="0" w:space="0" w:color="auto"/>
            <w:left w:val="none" w:sz="0" w:space="0" w:color="auto"/>
            <w:bottom w:val="none" w:sz="0" w:space="0" w:color="auto"/>
            <w:right w:val="none" w:sz="0" w:space="0" w:color="auto"/>
          </w:divBdr>
        </w:div>
        <w:div w:id="139854538">
          <w:marLeft w:val="0"/>
          <w:marRight w:val="0"/>
          <w:marTop w:val="0"/>
          <w:marBottom w:val="0"/>
          <w:divBdr>
            <w:top w:val="none" w:sz="0" w:space="0" w:color="auto"/>
            <w:left w:val="none" w:sz="0" w:space="0" w:color="auto"/>
            <w:bottom w:val="none" w:sz="0" w:space="0" w:color="auto"/>
            <w:right w:val="none" w:sz="0" w:space="0" w:color="auto"/>
          </w:divBdr>
        </w:div>
        <w:div w:id="140928937">
          <w:marLeft w:val="0"/>
          <w:marRight w:val="0"/>
          <w:marTop w:val="0"/>
          <w:marBottom w:val="0"/>
          <w:divBdr>
            <w:top w:val="none" w:sz="0" w:space="0" w:color="auto"/>
            <w:left w:val="none" w:sz="0" w:space="0" w:color="auto"/>
            <w:bottom w:val="none" w:sz="0" w:space="0" w:color="auto"/>
            <w:right w:val="none" w:sz="0" w:space="0" w:color="auto"/>
          </w:divBdr>
        </w:div>
        <w:div w:id="142160964">
          <w:marLeft w:val="0"/>
          <w:marRight w:val="0"/>
          <w:marTop w:val="0"/>
          <w:marBottom w:val="0"/>
          <w:divBdr>
            <w:top w:val="none" w:sz="0" w:space="0" w:color="auto"/>
            <w:left w:val="none" w:sz="0" w:space="0" w:color="auto"/>
            <w:bottom w:val="none" w:sz="0" w:space="0" w:color="auto"/>
            <w:right w:val="none" w:sz="0" w:space="0" w:color="auto"/>
          </w:divBdr>
        </w:div>
        <w:div w:id="143933009">
          <w:marLeft w:val="0"/>
          <w:marRight w:val="0"/>
          <w:marTop w:val="0"/>
          <w:marBottom w:val="0"/>
          <w:divBdr>
            <w:top w:val="none" w:sz="0" w:space="0" w:color="auto"/>
            <w:left w:val="none" w:sz="0" w:space="0" w:color="auto"/>
            <w:bottom w:val="none" w:sz="0" w:space="0" w:color="auto"/>
            <w:right w:val="none" w:sz="0" w:space="0" w:color="auto"/>
          </w:divBdr>
        </w:div>
        <w:div w:id="150030284">
          <w:marLeft w:val="0"/>
          <w:marRight w:val="0"/>
          <w:marTop w:val="0"/>
          <w:marBottom w:val="0"/>
          <w:divBdr>
            <w:top w:val="none" w:sz="0" w:space="0" w:color="auto"/>
            <w:left w:val="none" w:sz="0" w:space="0" w:color="auto"/>
            <w:bottom w:val="none" w:sz="0" w:space="0" w:color="auto"/>
            <w:right w:val="none" w:sz="0" w:space="0" w:color="auto"/>
          </w:divBdr>
        </w:div>
        <w:div w:id="154417335">
          <w:marLeft w:val="0"/>
          <w:marRight w:val="0"/>
          <w:marTop w:val="0"/>
          <w:marBottom w:val="0"/>
          <w:divBdr>
            <w:top w:val="none" w:sz="0" w:space="0" w:color="auto"/>
            <w:left w:val="none" w:sz="0" w:space="0" w:color="auto"/>
            <w:bottom w:val="none" w:sz="0" w:space="0" w:color="auto"/>
            <w:right w:val="none" w:sz="0" w:space="0" w:color="auto"/>
          </w:divBdr>
        </w:div>
        <w:div w:id="155657768">
          <w:marLeft w:val="0"/>
          <w:marRight w:val="0"/>
          <w:marTop w:val="0"/>
          <w:marBottom w:val="0"/>
          <w:divBdr>
            <w:top w:val="none" w:sz="0" w:space="0" w:color="auto"/>
            <w:left w:val="none" w:sz="0" w:space="0" w:color="auto"/>
            <w:bottom w:val="none" w:sz="0" w:space="0" w:color="auto"/>
            <w:right w:val="none" w:sz="0" w:space="0" w:color="auto"/>
          </w:divBdr>
        </w:div>
        <w:div w:id="158155119">
          <w:marLeft w:val="0"/>
          <w:marRight w:val="0"/>
          <w:marTop w:val="0"/>
          <w:marBottom w:val="0"/>
          <w:divBdr>
            <w:top w:val="none" w:sz="0" w:space="0" w:color="auto"/>
            <w:left w:val="none" w:sz="0" w:space="0" w:color="auto"/>
            <w:bottom w:val="none" w:sz="0" w:space="0" w:color="auto"/>
            <w:right w:val="none" w:sz="0" w:space="0" w:color="auto"/>
          </w:divBdr>
        </w:div>
        <w:div w:id="174463251">
          <w:marLeft w:val="0"/>
          <w:marRight w:val="0"/>
          <w:marTop w:val="0"/>
          <w:marBottom w:val="0"/>
          <w:divBdr>
            <w:top w:val="none" w:sz="0" w:space="0" w:color="auto"/>
            <w:left w:val="none" w:sz="0" w:space="0" w:color="auto"/>
            <w:bottom w:val="none" w:sz="0" w:space="0" w:color="auto"/>
            <w:right w:val="none" w:sz="0" w:space="0" w:color="auto"/>
          </w:divBdr>
        </w:div>
        <w:div w:id="174734849">
          <w:marLeft w:val="0"/>
          <w:marRight w:val="0"/>
          <w:marTop w:val="0"/>
          <w:marBottom w:val="0"/>
          <w:divBdr>
            <w:top w:val="none" w:sz="0" w:space="0" w:color="auto"/>
            <w:left w:val="none" w:sz="0" w:space="0" w:color="auto"/>
            <w:bottom w:val="none" w:sz="0" w:space="0" w:color="auto"/>
            <w:right w:val="none" w:sz="0" w:space="0" w:color="auto"/>
          </w:divBdr>
        </w:div>
        <w:div w:id="196087883">
          <w:marLeft w:val="0"/>
          <w:marRight w:val="0"/>
          <w:marTop w:val="0"/>
          <w:marBottom w:val="0"/>
          <w:divBdr>
            <w:top w:val="none" w:sz="0" w:space="0" w:color="auto"/>
            <w:left w:val="none" w:sz="0" w:space="0" w:color="auto"/>
            <w:bottom w:val="none" w:sz="0" w:space="0" w:color="auto"/>
            <w:right w:val="none" w:sz="0" w:space="0" w:color="auto"/>
          </w:divBdr>
        </w:div>
        <w:div w:id="196894456">
          <w:marLeft w:val="0"/>
          <w:marRight w:val="0"/>
          <w:marTop w:val="0"/>
          <w:marBottom w:val="0"/>
          <w:divBdr>
            <w:top w:val="none" w:sz="0" w:space="0" w:color="auto"/>
            <w:left w:val="none" w:sz="0" w:space="0" w:color="auto"/>
            <w:bottom w:val="none" w:sz="0" w:space="0" w:color="auto"/>
            <w:right w:val="none" w:sz="0" w:space="0" w:color="auto"/>
          </w:divBdr>
        </w:div>
        <w:div w:id="222184198">
          <w:marLeft w:val="0"/>
          <w:marRight w:val="0"/>
          <w:marTop w:val="0"/>
          <w:marBottom w:val="0"/>
          <w:divBdr>
            <w:top w:val="none" w:sz="0" w:space="0" w:color="auto"/>
            <w:left w:val="none" w:sz="0" w:space="0" w:color="auto"/>
            <w:bottom w:val="none" w:sz="0" w:space="0" w:color="auto"/>
            <w:right w:val="none" w:sz="0" w:space="0" w:color="auto"/>
          </w:divBdr>
        </w:div>
        <w:div w:id="225065801">
          <w:marLeft w:val="0"/>
          <w:marRight w:val="0"/>
          <w:marTop w:val="0"/>
          <w:marBottom w:val="0"/>
          <w:divBdr>
            <w:top w:val="none" w:sz="0" w:space="0" w:color="auto"/>
            <w:left w:val="none" w:sz="0" w:space="0" w:color="auto"/>
            <w:bottom w:val="none" w:sz="0" w:space="0" w:color="auto"/>
            <w:right w:val="none" w:sz="0" w:space="0" w:color="auto"/>
          </w:divBdr>
        </w:div>
        <w:div w:id="232475711">
          <w:marLeft w:val="0"/>
          <w:marRight w:val="0"/>
          <w:marTop w:val="0"/>
          <w:marBottom w:val="0"/>
          <w:divBdr>
            <w:top w:val="none" w:sz="0" w:space="0" w:color="auto"/>
            <w:left w:val="none" w:sz="0" w:space="0" w:color="auto"/>
            <w:bottom w:val="none" w:sz="0" w:space="0" w:color="auto"/>
            <w:right w:val="none" w:sz="0" w:space="0" w:color="auto"/>
          </w:divBdr>
        </w:div>
        <w:div w:id="240069517">
          <w:marLeft w:val="0"/>
          <w:marRight w:val="0"/>
          <w:marTop w:val="0"/>
          <w:marBottom w:val="0"/>
          <w:divBdr>
            <w:top w:val="none" w:sz="0" w:space="0" w:color="auto"/>
            <w:left w:val="none" w:sz="0" w:space="0" w:color="auto"/>
            <w:bottom w:val="none" w:sz="0" w:space="0" w:color="auto"/>
            <w:right w:val="none" w:sz="0" w:space="0" w:color="auto"/>
          </w:divBdr>
        </w:div>
        <w:div w:id="247076690">
          <w:marLeft w:val="0"/>
          <w:marRight w:val="0"/>
          <w:marTop w:val="0"/>
          <w:marBottom w:val="0"/>
          <w:divBdr>
            <w:top w:val="none" w:sz="0" w:space="0" w:color="auto"/>
            <w:left w:val="none" w:sz="0" w:space="0" w:color="auto"/>
            <w:bottom w:val="none" w:sz="0" w:space="0" w:color="auto"/>
            <w:right w:val="none" w:sz="0" w:space="0" w:color="auto"/>
          </w:divBdr>
        </w:div>
        <w:div w:id="258762631">
          <w:marLeft w:val="0"/>
          <w:marRight w:val="0"/>
          <w:marTop w:val="0"/>
          <w:marBottom w:val="0"/>
          <w:divBdr>
            <w:top w:val="none" w:sz="0" w:space="0" w:color="auto"/>
            <w:left w:val="none" w:sz="0" w:space="0" w:color="auto"/>
            <w:bottom w:val="none" w:sz="0" w:space="0" w:color="auto"/>
            <w:right w:val="none" w:sz="0" w:space="0" w:color="auto"/>
          </w:divBdr>
        </w:div>
        <w:div w:id="275866574">
          <w:marLeft w:val="0"/>
          <w:marRight w:val="0"/>
          <w:marTop w:val="0"/>
          <w:marBottom w:val="0"/>
          <w:divBdr>
            <w:top w:val="none" w:sz="0" w:space="0" w:color="auto"/>
            <w:left w:val="none" w:sz="0" w:space="0" w:color="auto"/>
            <w:bottom w:val="none" w:sz="0" w:space="0" w:color="auto"/>
            <w:right w:val="none" w:sz="0" w:space="0" w:color="auto"/>
          </w:divBdr>
        </w:div>
        <w:div w:id="282081015">
          <w:marLeft w:val="0"/>
          <w:marRight w:val="0"/>
          <w:marTop w:val="0"/>
          <w:marBottom w:val="0"/>
          <w:divBdr>
            <w:top w:val="none" w:sz="0" w:space="0" w:color="auto"/>
            <w:left w:val="none" w:sz="0" w:space="0" w:color="auto"/>
            <w:bottom w:val="none" w:sz="0" w:space="0" w:color="auto"/>
            <w:right w:val="none" w:sz="0" w:space="0" w:color="auto"/>
          </w:divBdr>
        </w:div>
        <w:div w:id="283390987">
          <w:marLeft w:val="0"/>
          <w:marRight w:val="0"/>
          <w:marTop w:val="0"/>
          <w:marBottom w:val="0"/>
          <w:divBdr>
            <w:top w:val="none" w:sz="0" w:space="0" w:color="auto"/>
            <w:left w:val="none" w:sz="0" w:space="0" w:color="auto"/>
            <w:bottom w:val="none" w:sz="0" w:space="0" w:color="auto"/>
            <w:right w:val="none" w:sz="0" w:space="0" w:color="auto"/>
          </w:divBdr>
        </w:div>
        <w:div w:id="287205211">
          <w:marLeft w:val="0"/>
          <w:marRight w:val="0"/>
          <w:marTop w:val="0"/>
          <w:marBottom w:val="0"/>
          <w:divBdr>
            <w:top w:val="none" w:sz="0" w:space="0" w:color="auto"/>
            <w:left w:val="none" w:sz="0" w:space="0" w:color="auto"/>
            <w:bottom w:val="none" w:sz="0" w:space="0" w:color="auto"/>
            <w:right w:val="none" w:sz="0" w:space="0" w:color="auto"/>
          </w:divBdr>
        </w:div>
        <w:div w:id="293218868">
          <w:marLeft w:val="0"/>
          <w:marRight w:val="0"/>
          <w:marTop w:val="0"/>
          <w:marBottom w:val="0"/>
          <w:divBdr>
            <w:top w:val="none" w:sz="0" w:space="0" w:color="auto"/>
            <w:left w:val="none" w:sz="0" w:space="0" w:color="auto"/>
            <w:bottom w:val="none" w:sz="0" w:space="0" w:color="auto"/>
            <w:right w:val="none" w:sz="0" w:space="0" w:color="auto"/>
          </w:divBdr>
        </w:div>
        <w:div w:id="295377265">
          <w:marLeft w:val="0"/>
          <w:marRight w:val="0"/>
          <w:marTop w:val="0"/>
          <w:marBottom w:val="0"/>
          <w:divBdr>
            <w:top w:val="none" w:sz="0" w:space="0" w:color="auto"/>
            <w:left w:val="none" w:sz="0" w:space="0" w:color="auto"/>
            <w:bottom w:val="none" w:sz="0" w:space="0" w:color="auto"/>
            <w:right w:val="none" w:sz="0" w:space="0" w:color="auto"/>
          </w:divBdr>
        </w:div>
        <w:div w:id="296765951">
          <w:marLeft w:val="0"/>
          <w:marRight w:val="0"/>
          <w:marTop w:val="0"/>
          <w:marBottom w:val="0"/>
          <w:divBdr>
            <w:top w:val="none" w:sz="0" w:space="0" w:color="auto"/>
            <w:left w:val="none" w:sz="0" w:space="0" w:color="auto"/>
            <w:bottom w:val="none" w:sz="0" w:space="0" w:color="auto"/>
            <w:right w:val="none" w:sz="0" w:space="0" w:color="auto"/>
          </w:divBdr>
        </w:div>
        <w:div w:id="303707661">
          <w:marLeft w:val="0"/>
          <w:marRight w:val="0"/>
          <w:marTop w:val="0"/>
          <w:marBottom w:val="0"/>
          <w:divBdr>
            <w:top w:val="none" w:sz="0" w:space="0" w:color="auto"/>
            <w:left w:val="none" w:sz="0" w:space="0" w:color="auto"/>
            <w:bottom w:val="none" w:sz="0" w:space="0" w:color="auto"/>
            <w:right w:val="none" w:sz="0" w:space="0" w:color="auto"/>
          </w:divBdr>
        </w:div>
        <w:div w:id="303853015">
          <w:marLeft w:val="0"/>
          <w:marRight w:val="0"/>
          <w:marTop w:val="0"/>
          <w:marBottom w:val="0"/>
          <w:divBdr>
            <w:top w:val="none" w:sz="0" w:space="0" w:color="auto"/>
            <w:left w:val="none" w:sz="0" w:space="0" w:color="auto"/>
            <w:bottom w:val="none" w:sz="0" w:space="0" w:color="auto"/>
            <w:right w:val="none" w:sz="0" w:space="0" w:color="auto"/>
          </w:divBdr>
        </w:div>
        <w:div w:id="305160888">
          <w:marLeft w:val="0"/>
          <w:marRight w:val="0"/>
          <w:marTop w:val="0"/>
          <w:marBottom w:val="0"/>
          <w:divBdr>
            <w:top w:val="none" w:sz="0" w:space="0" w:color="auto"/>
            <w:left w:val="none" w:sz="0" w:space="0" w:color="auto"/>
            <w:bottom w:val="none" w:sz="0" w:space="0" w:color="auto"/>
            <w:right w:val="none" w:sz="0" w:space="0" w:color="auto"/>
          </w:divBdr>
        </w:div>
        <w:div w:id="311523313">
          <w:marLeft w:val="0"/>
          <w:marRight w:val="0"/>
          <w:marTop w:val="0"/>
          <w:marBottom w:val="0"/>
          <w:divBdr>
            <w:top w:val="none" w:sz="0" w:space="0" w:color="auto"/>
            <w:left w:val="none" w:sz="0" w:space="0" w:color="auto"/>
            <w:bottom w:val="none" w:sz="0" w:space="0" w:color="auto"/>
            <w:right w:val="none" w:sz="0" w:space="0" w:color="auto"/>
          </w:divBdr>
        </w:div>
        <w:div w:id="312369668">
          <w:marLeft w:val="0"/>
          <w:marRight w:val="0"/>
          <w:marTop w:val="0"/>
          <w:marBottom w:val="0"/>
          <w:divBdr>
            <w:top w:val="none" w:sz="0" w:space="0" w:color="auto"/>
            <w:left w:val="none" w:sz="0" w:space="0" w:color="auto"/>
            <w:bottom w:val="none" w:sz="0" w:space="0" w:color="auto"/>
            <w:right w:val="none" w:sz="0" w:space="0" w:color="auto"/>
          </w:divBdr>
        </w:div>
        <w:div w:id="317226174">
          <w:marLeft w:val="0"/>
          <w:marRight w:val="0"/>
          <w:marTop w:val="0"/>
          <w:marBottom w:val="0"/>
          <w:divBdr>
            <w:top w:val="none" w:sz="0" w:space="0" w:color="auto"/>
            <w:left w:val="none" w:sz="0" w:space="0" w:color="auto"/>
            <w:bottom w:val="none" w:sz="0" w:space="0" w:color="auto"/>
            <w:right w:val="none" w:sz="0" w:space="0" w:color="auto"/>
          </w:divBdr>
        </w:div>
        <w:div w:id="331183709">
          <w:marLeft w:val="0"/>
          <w:marRight w:val="0"/>
          <w:marTop w:val="0"/>
          <w:marBottom w:val="0"/>
          <w:divBdr>
            <w:top w:val="none" w:sz="0" w:space="0" w:color="auto"/>
            <w:left w:val="none" w:sz="0" w:space="0" w:color="auto"/>
            <w:bottom w:val="none" w:sz="0" w:space="0" w:color="auto"/>
            <w:right w:val="none" w:sz="0" w:space="0" w:color="auto"/>
          </w:divBdr>
        </w:div>
        <w:div w:id="336808054">
          <w:marLeft w:val="0"/>
          <w:marRight w:val="0"/>
          <w:marTop w:val="0"/>
          <w:marBottom w:val="0"/>
          <w:divBdr>
            <w:top w:val="none" w:sz="0" w:space="0" w:color="auto"/>
            <w:left w:val="none" w:sz="0" w:space="0" w:color="auto"/>
            <w:bottom w:val="none" w:sz="0" w:space="0" w:color="auto"/>
            <w:right w:val="none" w:sz="0" w:space="0" w:color="auto"/>
          </w:divBdr>
        </w:div>
        <w:div w:id="338431011">
          <w:marLeft w:val="0"/>
          <w:marRight w:val="0"/>
          <w:marTop w:val="0"/>
          <w:marBottom w:val="0"/>
          <w:divBdr>
            <w:top w:val="none" w:sz="0" w:space="0" w:color="auto"/>
            <w:left w:val="none" w:sz="0" w:space="0" w:color="auto"/>
            <w:bottom w:val="none" w:sz="0" w:space="0" w:color="auto"/>
            <w:right w:val="none" w:sz="0" w:space="0" w:color="auto"/>
          </w:divBdr>
        </w:div>
        <w:div w:id="346368671">
          <w:marLeft w:val="0"/>
          <w:marRight w:val="0"/>
          <w:marTop w:val="0"/>
          <w:marBottom w:val="0"/>
          <w:divBdr>
            <w:top w:val="none" w:sz="0" w:space="0" w:color="auto"/>
            <w:left w:val="none" w:sz="0" w:space="0" w:color="auto"/>
            <w:bottom w:val="none" w:sz="0" w:space="0" w:color="auto"/>
            <w:right w:val="none" w:sz="0" w:space="0" w:color="auto"/>
          </w:divBdr>
        </w:div>
        <w:div w:id="346827847">
          <w:marLeft w:val="0"/>
          <w:marRight w:val="0"/>
          <w:marTop w:val="0"/>
          <w:marBottom w:val="0"/>
          <w:divBdr>
            <w:top w:val="none" w:sz="0" w:space="0" w:color="auto"/>
            <w:left w:val="none" w:sz="0" w:space="0" w:color="auto"/>
            <w:bottom w:val="none" w:sz="0" w:space="0" w:color="auto"/>
            <w:right w:val="none" w:sz="0" w:space="0" w:color="auto"/>
          </w:divBdr>
        </w:div>
        <w:div w:id="348214303">
          <w:marLeft w:val="0"/>
          <w:marRight w:val="0"/>
          <w:marTop w:val="0"/>
          <w:marBottom w:val="0"/>
          <w:divBdr>
            <w:top w:val="none" w:sz="0" w:space="0" w:color="auto"/>
            <w:left w:val="none" w:sz="0" w:space="0" w:color="auto"/>
            <w:bottom w:val="none" w:sz="0" w:space="0" w:color="auto"/>
            <w:right w:val="none" w:sz="0" w:space="0" w:color="auto"/>
          </w:divBdr>
        </w:div>
        <w:div w:id="355472085">
          <w:marLeft w:val="0"/>
          <w:marRight w:val="0"/>
          <w:marTop w:val="0"/>
          <w:marBottom w:val="0"/>
          <w:divBdr>
            <w:top w:val="none" w:sz="0" w:space="0" w:color="auto"/>
            <w:left w:val="none" w:sz="0" w:space="0" w:color="auto"/>
            <w:bottom w:val="none" w:sz="0" w:space="0" w:color="auto"/>
            <w:right w:val="none" w:sz="0" w:space="0" w:color="auto"/>
          </w:divBdr>
        </w:div>
        <w:div w:id="372846151">
          <w:marLeft w:val="0"/>
          <w:marRight w:val="0"/>
          <w:marTop w:val="0"/>
          <w:marBottom w:val="0"/>
          <w:divBdr>
            <w:top w:val="none" w:sz="0" w:space="0" w:color="auto"/>
            <w:left w:val="none" w:sz="0" w:space="0" w:color="auto"/>
            <w:bottom w:val="none" w:sz="0" w:space="0" w:color="auto"/>
            <w:right w:val="none" w:sz="0" w:space="0" w:color="auto"/>
          </w:divBdr>
        </w:div>
        <w:div w:id="381945446">
          <w:marLeft w:val="0"/>
          <w:marRight w:val="0"/>
          <w:marTop w:val="0"/>
          <w:marBottom w:val="0"/>
          <w:divBdr>
            <w:top w:val="none" w:sz="0" w:space="0" w:color="auto"/>
            <w:left w:val="none" w:sz="0" w:space="0" w:color="auto"/>
            <w:bottom w:val="none" w:sz="0" w:space="0" w:color="auto"/>
            <w:right w:val="none" w:sz="0" w:space="0" w:color="auto"/>
          </w:divBdr>
        </w:div>
        <w:div w:id="388724977">
          <w:marLeft w:val="0"/>
          <w:marRight w:val="0"/>
          <w:marTop w:val="0"/>
          <w:marBottom w:val="0"/>
          <w:divBdr>
            <w:top w:val="none" w:sz="0" w:space="0" w:color="auto"/>
            <w:left w:val="none" w:sz="0" w:space="0" w:color="auto"/>
            <w:bottom w:val="none" w:sz="0" w:space="0" w:color="auto"/>
            <w:right w:val="none" w:sz="0" w:space="0" w:color="auto"/>
          </w:divBdr>
        </w:div>
        <w:div w:id="389379101">
          <w:marLeft w:val="0"/>
          <w:marRight w:val="0"/>
          <w:marTop w:val="0"/>
          <w:marBottom w:val="0"/>
          <w:divBdr>
            <w:top w:val="none" w:sz="0" w:space="0" w:color="auto"/>
            <w:left w:val="none" w:sz="0" w:space="0" w:color="auto"/>
            <w:bottom w:val="none" w:sz="0" w:space="0" w:color="auto"/>
            <w:right w:val="none" w:sz="0" w:space="0" w:color="auto"/>
          </w:divBdr>
        </w:div>
        <w:div w:id="390083492">
          <w:marLeft w:val="0"/>
          <w:marRight w:val="0"/>
          <w:marTop w:val="0"/>
          <w:marBottom w:val="0"/>
          <w:divBdr>
            <w:top w:val="none" w:sz="0" w:space="0" w:color="auto"/>
            <w:left w:val="none" w:sz="0" w:space="0" w:color="auto"/>
            <w:bottom w:val="none" w:sz="0" w:space="0" w:color="auto"/>
            <w:right w:val="none" w:sz="0" w:space="0" w:color="auto"/>
          </w:divBdr>
        </w:div>
        <w:div w:id="390813432">
          <w:marLeft w:val="0"/>
          <w:marRight w:val="0"/>
          <w:marTop w:val="0"/>
          <w:marBottom w:val="0"/>
          <w:divBdr>
            <w:top w:val="none" w:sz="0" w:space="0" w:color="auto"/>
            <w:left w:val="none" w:sz="0" w:space="0" w:color="auto"/>
            <w:bottom w:val="none" w:sz="0" w:space="0" w:color="auto"/>
            <w:right w:val="none" w:sz="0" w:space="0" w:color="auto"/>
          </w:divBdr>
        </w:div>
        <w:div w:id="400638690">
          <w:marLeft w:val="0"/>
          <w:marRight w:val="0"/>
          <w:marTop w:val="0"/>
          <w:marBottom w:val="0"/>
          <w:divBdr>
            <w:top w:val="none" w:sz="0" w:space="0" w:color="auto"/>
            <w:left w:val="none" w:sz="0" w:space="0" w:color="auto"/>
            <w:bottom w:val="none" w:sz="0" w:space="0" w:color="auto"/>
            <w:right w:val="none" w:sz="0" w:space="0" w:color="auto"/>
          </w:divBdr>
        </w:div>
        <w:div w:id="403727335">
          <w:marLeft w:val="0"/>
          <w:marRight w:val="0"/>
          <w:marTop w:val="0"/>
          <w:marBottom w:val="0"/>
          <w:divBdr>
            <w:top w:val="none" w:sz="0" w:space="0" w:color="auto"/>
            <w:left w:val="none" w:sz="0" w:space="0" w:color="auto"/>
            <w:bottom w:val="none" w:sz="0" w:space="0" w:color="auto"/>
            <w:right w:val="none" w:sz="0" w:space="0" w:color="auto"/>
          </w:divBdr>
        </w:div>
        <w:div w:id="403837274">
          <w:marLeft w:val="0"/>
          <w:marRight w:val="0"/>
          <w:marTop w:val="0"/>
          <w:marBottom w:val="0"/>
          <w:divBdr>
            <w:top w:val="none" w:sz="0" w:space="0" w:color="auto"/>
            <w:left w:val="none" w:sz="0" w:space="0" w:color="auto"/>
            <w:bottom w:val="none" w:sz="0" w:space="0" w:color="auto"/>
            <w:right w:val="none" w:sz="0" w:space="0" w:color="auto"/>
          </w:divBdr>
        </w:div>
        <w:div w:id="414665201">
          <w:marLeft w:val="0"/>
          <w:marRight w:val="0"/>
          <w:marTop w:val="0"/>
          <w:marBottom w:val="0"/>
          <w:divBdr>
            <w:top w:val="none" w:sz="0" w:space="0" w:color="auto"/>
            <w:left w:val="none" w:sz="0" w:space="0" w:color="auto"/>
            <w:bottom w:val="none" w:sz="0" w:space="0" w:color="auto"/>
            <w:right w:val="none" w:sz="0" w:space="0" w:color="auto"/>
          </w:divBdr>
        </w:div>
        <w:div w:id="414935642">
          <w:marLeft w:val="0"/>
          <w:marRight w:val="0"/>
          <w:marTop w:val="0"/>
          <w:marBottom w:val="0"/>
          <w:divBdr>
            <w:top w:val="none" w:sz="0" w:space="0" w:color="auto"/>
            <w:left w:val="none" w:sz="0" w:space="0" w:color="auto"/>
            <w:bottom w:val="none" w:sz="0" w:space="0" w:color="auto"/>
            <w:right w:val="none" w:sz="0" w:space="0" w:color="auto"/>
          </w:divBdr>
        </w:div>
        <w:div w:id="421024003">
          <w:marLeft w:val="0"/>
          <w:marRight w:val="0"/>
          <w:marTop w:val="0"/>
          <w:marBottom w:val="0"/>
          <w:divBdr>
            <w:top w:val="none" w:sz="0" w:space="0" w:color="auto"/>
            <w:left w:val="none" w:sz="0" w:space="0" w:color="auto"/>
            <w:bottom w:val="none" w:sz="0" w:space="0" w:color="auto"/>
            <w:right w:val="none" w:sz="0" w:space="0" w:color="auto"/>
          </w:divBdr>
        </w:div>
        <w:div w:id="434906447">
          <w:marLeft w:val="0"/>
          <w:marRight w:val="0"/>
          <w:marTop w:val="0"/>
          <w:marBottom w:val="0"/>
          <w:divBdr>
            <w:top w:val="none" w:sz="0" w:space="0" w:color="auto"/>
            <w:left w:val="none" w:sz="0" w:space="0" w:color="auto"/>
            <w:bottom w:val="none" w:sz="0" w:space="0" w:color="auto"/>
            <w:right w:val="none" w:sz="0" w:space="0" w:color="auto"/>
          </w:divBdr>
        </w:div>
        <w:div w:id="438795844">
          <w:marLeft w:val="0"/>
          <w:marRight w:val="0"/>
          <w:marTop w:val="0"/>
          <w:marBottom w:val="0"/>
          <w:divBdr>
            <w:top w:val="none" w:sz="0" w:space="0" w:color="auto"/>
            <w:left w:val="none" w:sz="0" w:space="0" w:color="auto"/>
            <w:bottom w:val="none" w:sz="0" w:space="0" w:color="auto"/>
            <w:right w:val="none" w:sz="0" w:space="0" w:color="auto"/>
          </w:divBdr>
        </w:div>
        <w:div w:id="439765336">
          <w:marLeft w:val="0"/>
          <w:marRight w:val="0"/>
          <w:marTop w:val="0"/>
          <w:marBottom w:val="0"/>
          <w:divBdr>
            <w:top w:val="none" w:sz="0" w:space="0" w:color="auto"/>
            <w:left w:val="none" w:sz="0" w:space="0" w:color="auto"/>
            <w:bottom w:val="none" w:sz="0" w:space="0" w:color="auto"/>
            <w:right w:val="none" w:sz="0" w:space="0" w:color="auto"/>
          </w:divBdr>
        </w:div>
        <w:div w:id="442656786">
          <w:marLeft w:val="0"/>
          <w:marRight w:val="0"/>
          <w:marTop w:val="0"/>
          <w:marBottom w:val="0"/>
          <w:divBdr>
            <w:top w:val="none" w:sz="0" w:space="0" w:color="auto"/>
            <w:left w:val="none" w:sz="0" w:space="0" w:color="auto"/>
            <w:bottom w:val="none" w:sz="0" w:space="0" w:color="auto"/>
            <w:right w:val="none" w:sz="0" w:space="0" w:color="auto"/>
          </w:divBdr>
        </w:div>
        <w:div w:id="447817615">
          <w:marLeft w:val="0"/>
          <w:marRight w:val="0"/>
          <w:marTop w:val="0"/>
          <w:marBottom w:val="0"/>
          <w:divBdr>
            <w:top w:val="none" w:sz="0" w:space="0" w:color="auto"/>
            <w:left w:val="none" w:sz="0" w:space="0" w:color="auto"/>
            <w:bottom w:val="none" w:sz="0" w:space="0" w:color="auto"/>
            <w:right w:val="none" w:sz="0" w:space="0" w:color="auto"/>
          </w:divBdr>
        </w:div>
        <w:div w:id="448623961">
          <w:marLeft w:val="0"/>
          <w:marRight w:val="0"/>
          <w:marTop w:val="0"/>
          <w:marBottom w:val="0"/>
          <w:divBdr>
            <w:top w:val="none" w:sz="0" w:space="0" w:color="auto"/>
            <w:left w:val="none" w:sz="0" w:space="0" w:color="auto"/>
            <w:bottom w:val="none" w:sz="0" w:space="0" w:color="auto"/>
            <w:right w:val="none" w:sz="0" w:space="0" w:color="auto"/>
          </w:divBdr>
        </w:div>
        <w:div w:id="458643600">
          <w:marLeft w:val="0"/>
          <w:marRight w:val="0"/>
          <w:marTop w:val="0"/>
          <w:marBottom w:val="0"/>
          <w:divBdr>
            <w:top w:val="none" w:sz="0" w:space="0" w:color="auto"/>
            <w:left w:val="none" w:sz="0" w:space="0" w:color="auto"/>
            <w:bottom w:val="none" w:sz="0" w:space="0" w:color="auto"/>
            <w:right w:val="none" w:sz="0" w:space="0" w:color="auto"/>
          </w:divBdr>
        </w:div>
        <w:div w:id="469438900">
          <w:marLeft w:val="0"/>
          <w:marRight w:val="0"/>
          <w:marTop w:val="0"/>
          <w:marBottom w:val="0"/>
          <w:divBdr>
            <w:top w:val="none" w:sz="0" w:space="0" w:color="auto"/>
            <w:left w:val="none" w:sz="0" w:space="0" w:color="auto"/>
            <w:bottom w:val="none" w:sz="0" w:space="0" w:color="auto"/>
            <w:right w:val="none" w:sz="0" w:space="0" w:color="auto"/>
          </w:divBdr>
        </w:div>
        <w:div w:id="471286264">
          <w:marLeft w:val="0"/>
          <w:marRight w:val="0"/>
          <w:marTop w:val="0"/>
          <w:marBottom w:val="0"/>
          <w:divBdr>
            <w:top w:val="none" w:sz="0" w:space="0" w:color="auto"/>
            <w:left w:val="none" w:sz="0" w:space="0" w:color="auto"/>
            <w:bottom w:val="none" w:sz="0" w:space="0" w:color="auto"/>
            <w:right w:val="none" w:sz="0" w:space="0" w:color="auto"/>
          </w:divBdr>
        </w:div>
        <w:div w:id="492600485">
          <w:marLeft w:val="0"/>
          <w:marRight w:val="0"/>
          <w:marTop w:val="0"/>
          <w:marBottom w:val="0"/>
          <w:divBdr>
            <w:top w:val="none" w:sz="0" w:space="0" w:color="auto"/>
            <w:left w:val="none" w:sz="0" w:space="0" w:color="auto"/>
            <w:bottom w:val="none" w:sz="0" w:space="0" w:color="auto"/>
            <w:right w:val="none" w:sz="0" w:space="0" w:color="auto"/>
          </w:divBdr>
        </w:div>
        <w:div w:id="498888708">
          <w:marLeft w:val="0"/>
          <w:marRight w:val="0"/>
          <w:marTop w:val="0"/>
          <w:marBottom w:val="0"/>
          <w:divBdr>
            <w:top w:val="none" w:sz="0" w:space="0" w:color="auto"/>
            <w:left w:val="none" w:sz="0" w:space="0" w:color="auto"/>
            <w:bottom w:val="none" w:sz="0" w:space="0" w:color="auto"/>
            <w:right w:val="none" w:sz="0" w:space="0" w:color="auto"/>
          </w:divBdr>
        </w:div>
        <w:div w:id="512690726">
          <w:marLeft w:val="0"/>
          <w:marRight w:val="0"/>
          <w:marTop w:val="0"/>
          <w:marBottom w:val="0"/>
          <w:divBdr>
            <w:top w:val="none" w:sz="0" w:space="0" w:color="auto"/>
            <w:left w:val="none" w:sz="0" w:space="0" w:color="auto"/>
            <w:bottom w:val="none" w:sz="0" w:space="0" w:color="auto"/>
            <w:right w:val="none" w:sz="0" w:space="0" w:color="auto"/>
          </w:divBdr>
        </w:div>
        <w:div w:id="513421521">
          <w:marLeft w:val="0"/>
          <w:marRight w:val="0"/>
          <w:marTop w:val="0"/>
          <w:marBottom w:val="0"/>
          <w:divBdr>
            <w:top w:val="none" w:sz="0" w:space="0" w:color="auto"/>
            <w:left w:val="none" w:sz="0" w:space="0" w:color="auto"/>
            <w:bottom w:val="none" w:sz="0" w:space="0" w:color="auto"/>
            <w:right w:val="none" w:sz="0" w:space="0" w:color="auto"/>
          </w:divBdr>
        </w:div>
        <w:div w:id="517081690">
          <w:marLeft w:val="0"/>
          <w:marRight w:val="0"/>
          <w:marTop w:val="0"/>
          <w:marBottom w:val="0"/>
          <w:divBdr>
            <w:top w:val="none" w:sz="0" w:space="0" w:color="auto"/>
            <w:left w:val="none" w:sz="0" w:space="0" w:color="auto"/>
            <w:bottom w:val="none" w:sz="0" w:space="0" w:color="auto"/>
            <w:right w:val="none" w:sz="0" w:space="0" w:color="auto"/>
          </w:divBdr>
        </w:div>
        <w:div w:id="517162283">
          <w:marLeft w:val="0"/>
          <w:marRight w:val="0"/>
          <w:marTop w:val="0"/>
          <w:marBottom w:val="0"/>
          <w:divBdr>
            <w:top w:val="none" w:sz="0" w:space="0" w:color="auto"/>
            <w:left w:val="none" w:sz="0" w:space="0" w:color="auto"/>
            <w:bottom w:val="none" w:sz="0" w:space="0" w:color="auto"/>
            <w:right w:val="none" w:sz="0" w:space="0" w:color="auto"/>
          </w:divBdr>
        </w:div>
        <w:div w:id="527716982">
          <w:marLeft w:val="0"/>
          <w:marRight w:val="0"/>
          <w:marTop w:val="0"/>
          <w:marBottom w:val="0"/>
          <w:divBdr>
            <w:top w:val="none" w:sz="0" w:space="0" w:color="auto"/>
            <w:left w:val="none" w:sz="0" w:space="0" w:color="auto"/>
            <w:bottom w:val="none" w:sz="0" w:space="0" w:color="auto"/>
            <w:right w:val="none" w:sz="0" w:space="0" w:color="auto"/>
          </w:divBdr>
        </w:div>
        <w:div w:id="540478863">
          <w:marLeft w:val="0"/>
          <w:marRight w:val="0"/>
          <w:marTop w:val="0"/>
          <w:marBottom w:val="0"/>
          <w:divBdr>
            <w:top w:val="none" w:sz="0" w:space="0" w:color="auto"/>
            <w:left w:val="none" w:sz="0" w:space="0" w:color="auto"/>
            <w:bottom w:val="none" w:sz="0" w:space="0" w:color="auto"/>
            <w:right w:val="none" w:sz="0" w:space="0" w:color="auto"/>
          </w:divBdr>
        </w:div>
        <w:div w:id="562371685">
          <w:marLeft w:val="0"/>
          <w:marRight w:val="0"/>
          <w:marTop w:val="0"/>
          <w:marBottom w:val="0"/>
          <w:divBdr>
            <w:top w:val="none" w:sz="0" w:space="0" w:color="auto"/>
            <w:left w:val="none" w:sz="0" w:space="0" w:color="auto"/>
            <w:bottom w:val="none" w:sz="0" w:space="0" w:color="auto"/>
            <w:right w:val="none" w:sz="0" w:space="0" w:color="auto"/>
          </w:divBdr>
        </w:div>
        <w:div w:id="573703612">
          <w:marLeft w:val="0"/>
          <w:marRight w:val="0"/>
          <w:marTop w:val="0"/>
          <w:marBottom w:val="0"/>
          <w:divBdr>
            <w:top w:val="none" w:sz="0" w:space="0" w:color="auto"/>
            <w:left w:val="none" w:sz="0" w:space="0" w:color="auto"/>
            <w:bottom w:val="none" w:sz="0" w:space="0" w:color="auto"/>
            <w:right w:val="none" w:sz="0" w:space="0" w:color="auto"/>
          </w:divBdr>
        </w:div>
        <w:div w:id="576403454">
          <w:marLeft w:val="0"/>
          <w:marRight w:val="0"/>
          <w:marTop w:val="0"/>
          <w:marBottom w:val="0"/>
          <w:divBdr>
            <w:top w:val="none" w:sz="0" w:space="0" w:color="auto"/>
            <w:left w:val="none" w:sz="0" w:space="0" w:color="auto"/>
            <w:bottom w:val="none" w:sz="0" w:space="0" w:color="auto"/>
            <w:right w:val="none" w:sz="0" w:space="0" w:color="auto"/>
          </w:divBdr>
        </w:div>
        <w:div w:id="576938404">
          <w:marLeft w:val="0"/>
          <w:marRight w:val="0"/>
          <w:marTop w:val="0"/>
          <w:marBottom w:val="0"/>
          <w:divBdr>
            <w:top w:val="none" w:sz="0" w:space="0" w:color="auto"/>
            <w:left w:val="none" w:sz="0" w:space="0" w:color="auto"/>
            <w:bottom w:val="none" w:sz="0" w:space="0" w:color="auto"/>
            <w:right w:val="none" w:sz="0" w:space="0" w:color="auto"/>
          </w:divBdr>
        </w:div>
        <w:div w:id="578684765">
          <w:marLeft w:val="0"/>
          <w:marRight w:val="0"/>
          <w:marTop w:val="0"/>
          <w:marBottom w:val="0"/>
          <w:divBdr>
            <w:top w:val="none" w:sz="0" w:space="0" w:color="auto"/>
            <w:left w:val="none" w:sz="0" w:space="0" w:color="auto"/>
            <w:bottom w:val="none" w:sz="0" w:space="0" w:color="auto"/>
            <w:right w:val="none" w:sz="0" w:space="0" w:color="auto"/>
          </w:divBdr>
        </w:div>
        <w:div w:id="580870976">
          <w:marLeft w:val="0"/>
          <w:marRight w:val="0"/>
          <w:marTop w:val="0"/>
          <w:marBottom w:val="0"/>
          <w:divBdr>
            <w:top w:val="none" w:sz="0" w:space="0" w:color="auto"/>
            <w:left w:val="none" w:sz="0" w:space="0" w:color="auto"/>
            <w:bottom w:val="none" w:sz="0" w:space="0" w:color="auto"/>
            <w:right w:val="none" w:sz="0" w:space="0" w:color="auto"/>
          </w:divBdr>
        </w:div>
        <w:div w:id="583564261">
          <w:marLeft w:val="0"/>
          <w:marRight w:val="0"/>
          <w:marTop w:val="0"/>
          <w:marBottom w:val="0"/>
          <w:divBdr>
            <w:top w:val="none" w:sz="0" w:space="0" w:color="auto"/>
            <w:left w:val="none" w:sz="0" w:space="0" w:color="auto"/>
            <w:bottom w:val="none" w:sz="0" w:space="0" w:color="auto"/>
            <w:right w:val="none" w:sz="0" w:space="0" w:color="auto"/>
          </w:divBdr>
        </w:div>
        <w:div w:id="586576961">
          <w:marLeft w:val="0"/>
          <w:marRight w:val="0"/>
          <w:marTop w:val="0"/>
          <w:marBottom w:val="0"/>
          <w:divBdr>
            <w:top w:val="none" w:sz="0" w:space="0" w:color="auto"/>
            <w:left w:val="none" w:sz="0" w:space="0" w:color="auto"/>
            <w:bottom w:val="none" w:sz="0" w:space="0" w:color="auto"/>
            <w:right w:val="none" w:sz="0" w:space="0" w:color="auto"/>
          </w:divBdr>
        </w:div>
        <w:div w:id="589313195">
          <w:marLeft w:val="0"/>
          <w:marRight w:val="0"/>
          <w:marTop w:val="0"/>
          <w:marBottom w:val="0"/>
          <w:divBdr>
            <w:top w:val="none" w:sz="0" w:space="0" w:color="auto"/>
            <w:left w:val="none" w:sz="0" w:space="0" w:color="auto"/>
            <w:bottom w:val="none" w:sz="0" w:space="0" w:color="auto"/>
            <w:right w:val="none" w:sz="0" w:space="0" w:color="auto"/>
          </w:divBdr>
        </w:div>
        <w:div w:id="589895053">
          <w:marLeft w:val="0"/>
          <w:marRight w:val="0"/>
          <w:marTop w:val="0"/>
          <w:marBottom w:val="0"/>
          <w:divBdr>
            <w:top w:val="none" w:sz="0" w:space="0" w:color="auto"/>
            <w:left w:val="none" w:sz="0" w:space="0" w:color="auto"/>
            <w:bottom w:val="none" w:sz="0" w:space="0" w:color="auto"/>
            <w:right w:val="none" w:sz="0" w:space="0" w:color="auto"/>
          </w:divBdr>
        </w:div>
        <w:div w:id="590890854">
          <w:marLeft w:val="0"/>
          <w:marRight w:val="0"/>
          <w:marTop w:val="0"/>
          <w:marBottom w:val="0"/>
          <w:divBdr>
            <w:top w:val="none" w:sz="0" w:space="0" w:color="auto"/>
            <w:left w:val="none" w:sz="0" w:space="0" w:color="auto"/>
            <w:bottom w:val="none" w:sz="0" w:space="0" w:color="auto"/>
            <w:right w:val="none" w:sz="0" w:space="0" w:color="auto"/>
          </w:divBdr>
        </w:div>
        <w:div w:id="591282099">
          <w:marLeft w:val="0"/>
          <w:marRight w:val="0"/>
          <w:marTop w:val="0"/>
          <w:marBottom w:val="0"/>
          <w:divBdr>
            <w:top w:val="none" w:sz="0" w:space="0" w:color="auto"/>
            <w:left w:val="none" w:sz="0" w:space="0" w:color="auto"/>
            <w:bottom w:val="none" w:sz="0" w:space="0" w:color="auto"/>
            <w:right w:val="none" w:sz="0" w:space="0" w:color="auto"/>
          </w:divBdr>
        </w:div>
        <w:div w:id="606238074">
          <w:marLeft w:val="0"/>
          <w:marRight w:val="0"/>
          <w:marTop w:val="0"/>
          <w:marBottom w:val="0"/>
          <w:divBdr>
            <w:top w:val="none" w:sz="0" w:space="0" w:color="auto"/>
            <w:left w:val="none" w:sz="0" w:space="0" w:color="auto"/>
            <w:bottom w:val="none" w:sz="0" w:space="0" w:color="auto"/>
            <w:right w:val="none" w:sz="0" w:space="0" w:color="auto"/>
          </w:divBdr>
        </w:div>
        <w:div w:id="633827320">
          <w:marLeft w:val="0"/>
          <w:marRight w:val="0"/>
          <w:marTop w:val="0"/>
          <w:marBottom w:val="0"/>
          <w:divBdr>
            <w:top w:val="none" w:sz="0" w:space="0" w:color="auto"/>
            <w:left w:val="none" w:sz="0" w:space="0" w:color="auto"/>
            <w:bottom w:val="none" w:sz="0" w:space="0" w:color="auto"/>
            <w:right w:val="none" w:sz="0" w:space="0" w:color="auto"/>
          </w:divBdr>
        </w:div>
        <w:div w:id="640890379">
          <w:marLeft w:val="0"/>
          <w:marRight w:val="0"/>
          <w:marTop w:val="0"/>
          <w:marBottom w:val="0"/>
          <w:divBdr>
            <w:top w:val="none" w:sz="0" w:space="0" w:color="auto"/>
            <w:left w:val="none" w:sz="0" w:space="0" w:color="auto"/>
            <w:bottom w:val="none" w:sz="0" w:space="0" w:color="auto"/>
            <w:right w:val="none" w:sz="0" w:space="0" w:color="auto"/>
          </w:divBdr>
        </w:div>
        <w:div w:id="651061064">
          <w:marLeft w:val="0"/>
          <w:marRight w:val="0"/>
          <w:marTop w:val="0"/>
          <w:marBottom w:val="0"/>
          <w:divBdr>
            <w:top w:val="none" w:sz="0" w:space="0" w:color="auto"/>
            <w:left w:val="none" w:sz="0" w:space="0" w:color="auto"/>
            <w:bottom w:val="none" w:sz="0" w:space="0" w:color="auto"/>
            <w:right w:val="none" w:sz="0" w:space="0" w:color="auto"/>
          </w:divBdr>
        </w:div>
        <w:div w:id="658312109">
          <w:marLeft w:val="0"/>
          <w:marRight w:val="0"/>
          <w:marTop w:val="0"/>
          <w:marBottom w:val="0"/>
          <w:divBdr>
            <w:top w:val="none" w:sz="0" w:space="0" w:color="auto"/>
            <w:left w:val="none" w:sz="0" w:space="0" w:color="auto"/>
            <w:bottom w:val="none" w:sz="0" w:space="0" w:color="auto"/>
            <w:right w:val="none" w:sz="0" w:space="0" w:color="auto"/>
          </w:divBdr>
        </w:div>
        <w:div w:id="661004023">
          <w:marLeft w:val="0"/>
          <w:marRight w:val="0"/>
          <w:marTop w:val="0"/>
          <w:marBottom w:val="0"/>
          <w:divBdr>
            <w:top w:val="none" w:sz="0" w:space="0" w:color="auto"/>
            <w:left w:val="none" w:sz="0" w:space="0" w:color="auto"/>
            <w:bottom w:val="none" w:sz="0" w:space="0" w:color="auto"/>
            <w:right w:val="none" w:sz="0" w:space="0" w:color="auto"/>
          </w:divBdr>
        </w:div>
        <w:div w:id="665783585">
          <w:marLeft w:val="0"/>
          <w:marRight w:val="0"/>
          <w:marTop w:val="0"/>
          <w:marBottom w:val="0"/>
          <w:divBdr>
            <w:top w:val="none" w:sz="0" w:space="0" w:color="auto"/>
            <w:left w:val="none" w:sz="0" w:space="0" w:color="auto"/>
            <w:bottom w:val="none" w:sz="0" w:space="0" w:color="auto"/>
            <w:right w:val="none" w:sz="0" w:space="0" w:color="auto"/>
          </w:divBdr>
        </w:div>
        <w:div w:id="690031908">
          <w:marLeft w:val="0"/>
          <w:marRight w:val="0"/>
          <w:marTop w:val="0"/>
          <w:marBottom w:val="0"/>
          <w:divBdr>
            <w:top w:val="none" w:sz="0" w:space="0" w:color="auto"/>
            <w:left w:val="none" w:sz="0" w:space="0" w:color="auto"/>
            <w:bottom w:val="none" w:sz="0" w:space="0" w:color="auto"/>
            <w:right w:val="none" w:sz="0" w:space="0" w:color="auto"/>
          </w:divBdr>
        </w:div>
        <w:div w:id="692616004">
          <w:marLeft w:val="0"/>
          <w:marRight w:val="0"/>
          <w:marTop w:val="0"/>
          <w:marBottom w:val="0"/>
          <w:divBdr>
            <w:top w:val="none" w:sz="0" w:space="0" w:color="auto"/>
            <w:left w:val="none" w:sz="0" w:space="0" w:color="auto"/>
            <w:bottom w:val="none" w:sz="0" w:space="0" w:color="auto"/>
            <w:right w:val="none" w:sz="0" w:space="0" w:color="auto"/>
          </w:divBdr>
        </w:div>
        <w:div w:id="698164272">
          <w:marLeft w:val="0"/>
          <w:marRight w:val="0"/>
          <w:marTop w:val="0"/>
          <w:marBottom w:val="0"/>
          <w:divBdr>
            <w:top w:val="none" w:sz="0" w:space="0" w:color="auto"/>
            <w:left w:val="none" w:sz="0" w:space="0" w:color="auto"/>
            <w:bottom w:val="none" w:sz="0" w:space="0" w:color="auto"/>
            <w:right w:val="none" w:sz="0" w:space="0" w:color="auto"/>
          </w:divBdr>
        </w:div>
        <w:div w:id="733547682">
          <w:marLeft w:val="0"/>
          <w:marRight w:val="0"/>
          <w:marTop w:val="0"/>
          <w:marBottom w:val="0"/>
          <w:divBdr>
            <w:top w:val="none" w:sz="0" w:space="0" w:color="auto"/>
            <w:left w:val="none" w:sz="0" w:space="0" w:color="auto"/>
            <w:bottom w:val="none" w:sz="0" w:space="0" w:color="auto"/>
            <w:right w:val="none" w:sz="0" w:space="0" w:color="auto"/>
          </w:divBdr>
        </w:div>
        <w:div w:id="735935971">
          <w:marLeft w:val="0"/>
          <w:marRight w:val="0"/>
          <w:marTop w:val="0"/>
          <w:marBottom w:val="0"/>
          <w:divBdr>
            <w:top w:val="none" w:sz="0" w:space="0" w:color="auto"/>
            <w:left w:val="none" w:sz="0" w:space="0" w:color="auto"/>
            <w:bottom w:val="none" w:sz="0" w:space="0" w:color="auto"/>
            <w:right w:val="none" w:sz="0" w:space="0" w:color="auto"/>
          </w:divBdr>
        </w:div>
        <w:div w:id="743065783">
          <w:marLeft w:val="0"/>
          <w:marRight w:val="0"/>
          <w:marTop w:val="0"/>
          <w:marBottom w:val="0"/>
          <w:divBdr>
            <w:top w:val="none" w:sz="0" w:space="0" w:color="auto"/>
            <w:left w:val="none" w:sz="0" w:space="0" w:color="auto"/>
            <w:bottom w:val="none" w:sz="0" w:space="0" w:color="auto"/>
            <w:right w:val="none" w:sz="0" w:space="0" w:color="auto"/>
          </w:divBdr>
        </w:div>
        <w:div w:id="744491187">
          <w:marLeft w:val="0"/>
          <w:marRight w:val="0"/>
          <w:marTop w:val="0"/>
          <w:marBottom w:val="0"/>
          <w:divBdr>
            <w:top w:val="none" w:sz="0" w:space="0" w:color="auto"/>
            <w:left w:val="none" w:sz="0" w:space="0" w:color="auto"/>
            <w:bottom w:val="none" w:sz="0" w:space="0" w:color="auto"/>
            <w:right w:val="none" w:sz="0" w:space="0" w:color="auto"/>
          </w:divBdr>
        </w:div>
        <w:div w:id="752045746">
          <w:marLeft w:val="0"/>
          <w:marRight w:val="0"/>
          <w:marTop w:val="0"/>
          <w:marBottom w:val="0"/>
          <w:divBdr>
            <w:top w:val="none" w:sz="0" w:space="0" w:color="auto"/>
            <w:left w:val="none" w:sz="0" w:space="0" w:color="auto"/>
            <w:bottom w:val="none" w:sz="0" w:space="0" w:color="auto"/>
            <w:right w:val="none" w:sz="0" w:space="0" w:color="auto"/>
          </w:divBdr>
        </w:div>
        <w:div w:id="753940464">
          <w:marLeft w:val="0"/>
          <w:marRight w:val="0"/>
          <w:marTop w:val="0"/>
          <w:marBottom w:val="0"/>
          <w:divBdr>
            <w:top w:val="none" w:sz="0" w:space="0" w:color="auto"/>
            <w:left w:val="none" w:sz="0" w:space="0" w:color="auto"/>
            <w:bottom w:val="none" w:sz="0" w:space="0" w:color="auto"/>
            <w:right w:val="none" w:sz="0" w:space="0" w:color="auto"/>
          </w:divBdr>
        </w:div>
        <w:div w:id="755905123">
          <w:marLeft w:val="0"/>
          <w:marRight w:val="0"/>
          <w:marTop w:val="0"/>
          <w:marBottom w:val="0"/>
          <w:divBdr>
            <w:top w:val="none" w:sz="0" w:space="0" w:color="auto"/>
            <w:left w:val="none" w:sz="0" w:space="0" w:color="auto"/>
            <w:bottom w:val="none" w:sz="0" w:space="0" w:color="auto"/>
            <w:right w:val="none" w:sz="0" w:space="0" w:color="auto"/>
          </w:divBdr>
        </w:div>
        <w:div w:id="766737050">
          <w:marLeft w:val="0"/>
          <w:marRight w:val="0"/>
          <w:marTop w:val="0"/>
          <w:marBottom w:val="0"/>
          <w:divBdr>
            <w:top w:val="none" w:sz="0" w:space="0" w:color="auto"/>
            <w:left w:val="none" w:sz="0" w:space="0" w:color="auto"/>
            <w:bottom w:val="none" w:sz="0" w:space="0" w:color="auto"/>
            <w:right w:val="none" w:sz="0" w:space="0" w:color="auto"/>
          </w:divBdr>
        </w:div>
        <w:div w:id="787117696">
          <w:marLeft w:val="0"/>
          <w:marRight w:val="0"/>
          <w:marTop w:val="0"/>
          <w:marBottom w:val="0"/>
          <w:divBdr>
            <w:top w:val="none" w:sz="0" w:space="0" w:color="auto"/>
            <w:left w:val="none" w:sz="0" w:space="0" w:color="auto"/>
            <w:bottom w:val="none" w:sz="0" w:space="0" w:color="auto"/>
            <w:right w:val="none" w:sz="0" w:space="0" w:color="auto"/>
          </w:divBdr>
        </w:div>
        <w:div w:id="789711913">
          <w:marLeft w:val="0"/>
          <w:marRight w:val="0"/>
          <w:marTop w:val="0"/>
          <w:marBottom w:val="0"/>
          <w:divBdr>
            <w:top w:val="none" w:sz="0" w:space="0" w:color="auto"/>
            <w:left w:val="none" w:sz="0" w:space="0" w:color="auto"/>
            <w:bottom w:val="none" w:sz="0" w:space="0" w:color="auto"/>
            <w:right w:val="none" w:sz="0" w:space="0" w:color="auto"/>
          </w:divBdr>
        </w:div>
        <w:div w:id="800080180">
          <w:marLeft w:val="0"/>
          <w:marRight w:val="0"/>
          <w:marTop w:val="0"/>
          <w:marBottom w:val="0"/>
          <w:divBdr>
            <w:top w:val="none" w:sz="0" w:space="0" w:color="auto"/>
            <w:left w:val="none" w:sz="0" w:space="0" w:color="auto"/>
            <w:bottom w:val="none" w:sz="0" w:space="0" w:color="auto"/>
            <w:right w:val="none" w:sz="0" w:space="0" w:color="auto"/>
          </w:divBdr>
        </w:div>
        <w:div w:id="807934585">
          <w:marLeft w:val="0"/>
          <w:marRight w:val="0"/>
          <w:marTop w:val="0"/>
          <w:marBottom w:val="0"/>
          <w:divBdr>
            <w:top w:val="none" w:sz="0" w:space="0" w:color="auto"/>
            <w:left w:val="none" w:sz="0" w:space="0" w:color="auto"/>
            <w:bottom w:val="none" w:sz="0" w:space="0" w:color="auto"/>
            <w:right w:val="none" w:sz="0" w:space="0" w:color="auto"/>
          </w:divBdr>
        </w:div>
        <w:div w:id="820467636">
          <w:marLeft w:val="0"/>
          <w:marRight w:val="0"/>
          <w:marTop w:val="0"/>
          <w:marBottom w:val="0"/>
          <w:divBdr>
            <w:top w:val="none" w:sz="0" w:space="0" w:color="auto"/>
            <w:left w:val="none" w:sz="0" w:space="0" w:color="auto"/>
            <w:bottom w:val="none" w:sz="0" w:space="0" w:color="auto"/>
            <w:right w:val="none" w:sz="0" w:space="0" w:color="auto"/>
          </w:divBdr>
        </w:div>
        <w:div w:id="842015015">
          <w:marLeft w:val="0"/>
          <w:marRight w:val="0"/>
          <w:marTop w:val="0"/>
          <w:marBottom w:val="0"/>
          <w:divBdr>
            <w:top w:val="none" w:sz="0" w:space="0" w:color="auto"/>
            <w:left w:val="none" w:sz="0" w:space="0" w:color="auto"/>
            <w:bottom w:val="none" w:sz="0" w:space="0" w:color="auto"/>
            <w:right w:val="none" w:sz="0" w:space="0" w:color="auto"/>
          </w:divBdr>
        </w:div>
        <w:div w:id="843934450">
          <w:marLeft w:val="0"/>
          <w:marRight w:val="0"/>
          <w:marTop w:val="0"/>
          <w:marBottom w:val="0"/>
          <w:divBdr>
            <w:top w:val="none" w:sz="0" w:space="0" w:color="auto"/>
            <w:left w:val="none" w:sz="0" w:space="0" w:color="auto"/>
            <w:bottom w:val="none" w:sz="0" w:space="0" w:color="auto"/>
            <w:right w:val="none" w:sz="0" w:space="0" w:color="auto"/>
          </w:divBdr>
        </w:div>
        <w:div w:id="844170489">
          <w:marLeft w:val="0"/>
          <w:marRight w:val="0"/>
          <w:marTop w:val="0"/>
          <w:marBottom w:val="0"/>
          <w:divBdr>
            <w:top w:val="none" w:sz="0" w:space="0" w:color="auto"/>
            <w:left w:val="none" w:sz="0" w:space="0" w:color="auto"/>
            <w:bottom w:val="none" w:sz="0" w:space="0" w:color="auto"/>
            <w:right w:val="none" w:sz="0" w:space="0" w:color="auto"/>
          </w:divBdr>
        </w:div>
        <w:div w:id="846137542">
          <w:marLeft w:val="0"/>
          <w:marRight w:val="0"/>
          <w:marTop w:val="0"/>
          <w:marBottom w:val="0"/>
          <w:divBdr>
            <w:top w:val="none" w:sz="0" w:space="0" w:color="auto"/>
            <w:left w:val="none" w:sz="0" w:space="0" w:color="auto"/>
            <w:bottom w:val="none" w:sz="0" w:space="0" w:color="auto"/>
            <w:right w:val="none" w:sz="0" w:space="0" w:color="auto"/>
          </w:divBdr>
        </w:div>
        <w:div w:id="855583274">
          <w:marLeft w:val="0"/>
          <w:marRight w:val="0"/>
          <w:marTop w:val="0"/>
          <w:marBottom w:val="0"/>
          <w:divBdr>
            <w:top w:val="none" w:sz="0" w:space="0" w:color="auto"/>
            <w:left w:val="none" w:sz="0" w:space="0" w:color="auto"/>
            <w:bottom w:val="none" w:sz="0" w:space="0" w:color="auto"/>
            <w:right w:val="none" w:sz="0" w:space="0" w:color="auto"/>
          </w:divBdr>
        </w:div>
        <w:div w:id="864640614">
          <w:marLeft w:val="0"/>
          <w:marRight w:val="0"/>
          <w:marTop w:val="0"/>
          <w:marBottom w:val="0"/>
          <w:divBdr>
            <w:top w:val="none" w:sz="0" w:space="0" w:color="auto"/>
            <w:left w:val="none" w:sz="0" w:space="0" w:color="auto"/>
            <w:bottom w:val="none" w:sz="0" w:space="0" w:color="auto"/>
            <w:right w:val="none" w:sz="0" w:space="0" w:color="auto"/>
          </w:divBdr>
        </w:div>
        <w:div w:id="864948349">
          <w:marLeft w:val="0"/>
          <w:marRight w:val="0"/>
          <w:marTop w:val="0"/>
          <w:marBottom w:val="0"/>
          <w:divBdr>
            <w:top w:val="none" w:sz="0" w:space="0" w:color="auto"/>
            <w:left w:val="none" w:sz="0" w:space="0" w:color="auto"/>
            <w:bottom w:val="none" w:sz="0" w:space="0" w:color="auto"/>
            <w:right w:val="none" w:sz="0" w:space="0" w:color="auto"/>
          </w:divBdr>
        </w:div>
        <w:div w:id="869417527">
          <w:marLeft w:val="0"/>
          <w:marRight w:val="0"/>
          <w:marTop w:val="0"/>
          <w:marBottom w:val="0"/>
          <w:divBdr>
            <w:top w:val="none" w:sz="0" w:space="0" w:color="auto"/>
            <w:left w:val="none" w:sz="0" w:space="0" w:color="auto"/>
            <w:bottom w:val="none" w:sz="0" w:space="0" w:color="auto"/>
            <w:right w:val="none" w:sz="0" w:space="0" w:color="auto"/>
          </w:divBdr>
        </w:div>
        <w:div w:id="874344720">
          <w:marLeft w:val="0"/>
          <w:marRight w:val="0"/>
          <w:marTop w:val="0"/>
          <w:marBottom w:val="0"/>
          <w:divBdr>
            <w:top w:val="none" w:sz="0" w:space="0" w:color="auto"/>
            <w:left w:val="none" w:sz="0" w:space="0" w:color="auto"/>
            <w:bottom w:val="none" w:sz="0" w:space="0" w:color="auto"/>
            <w:right w:val="none" w:sz="0" w:space="0" w:color="auto"/>
          </w:divBdr>
        </w:div>
        <w:div w:id="895121367">
          <w:marLeft w:val="0"/>
          <w:marRight w:val="0"/>
          <w:marTop w:val="0"/>
          <w:marBottom w:val="0"/>
          <w:divBdr>
            <w:top w:val="none" w:sz="0" w:space="0" w:color="auto"/>
            <w:left w:val="none" w:sz="0" w:space="0" w:color="auto"/>
            <w:bottom w:val="none" w:sz="0" w:space="0" w:color="auto"/>
            <w:right w:val="none" w:sz="0" w:space="0" w:color="auto"/>
          </w:divBdr>
        </w:div>
        <w:div w:id="903563677">
          <w:marLeft w:val="0"/>
          <w:marRight w:val="0"/>
          <w:marTop w:val="0"/>
          <w:marBottom w:val="0"/>
          <w:divBdr>
            <w:top w:val="none" w:sz="0" w:space="0" w:color="auto"/>
            <w:left w:val="none" w:sz="0" w:space="0" w:color="auto"/>
            <w:bottom w:val="none" w:sz="0" w:space="0" w:color="auto"/>
            <w:right w:val="none" w:sz="0" w:space="0" w:color="auto"/>
          </w:divBdr>
        </w:div>
        <w:div w:id="918103790">
          <w:marLeft w:val="0"/>
          <w:marRight w:val="0"/>
          <w:marTop w:val="0"/>
          <w:marBottom w:val="0"/>
          <w:divBdr>
            <w:top w:val="none" w:sz="0" w:space="0" w:color="auto"/>
            <w:left w:val="none" w:sz="0" w:space="0" w:color="auto"/>
            <w:bottom w:val="none" w:sz="0" w:space="0" w:color="auto"/>
            <w:right w:val="none" w:sz="0" w:space="0" w:color="auto"/>
          </w:divBdr>
        </w:div>
        <w:div w:id="920408604">
          <w:marLeft w:val="0"/>
          <w:marRight w:val="0"/>
          <w:marTop w:val="0"/>
          <w:marBottom w:val="0"/>
          <w:divBdr>
            <w:top w:val="none" w:sz="0" w:space="0" w:color="auto"/>
            <w:left w:val="none" w:sz="0" w:space="0" w:color="auto"/>
            <w:bottom w:val="none" w:sz="0" w:space="0" w:color="auto"/>
            <w:right w:val="none" w:sz="0" w:space="0" w:color="auto"/>
          </w:divBdr>
        </w:div>
        <w:div w:id="929849979">
          <w:marLeft w:val="0"/>
          <w:marRight w:val="0"/>
          <w:marTop w:val="0"/>
          <w:marBottom w:val="0"/>
          <w:divBdr>
            <w:top w:val="none" w:sz="0" w:space="0" w:color="auto"/>
            <w:left w:val="none" w:sz="0" w:space="0" w:color="auto"/>
            <w:bottom w:val="none" w:sz="0" w:space="0" w:color="auto"/>
            <w:right w:val="none" w:sz="0" w:space="0" w:color="auto"/>
          </w:divBdr>
        </w:div>
        <w:div w:id="942342358">
          <w:marLeft w:val="0"/>
          <w:marRight w:val="0"/>
          <w:marTop w:val="0"/>
          <w:marBottom w:val="0"/>
          <w:divBdr>
            <w:top w:val="none" w:sz="0" w:space="0" w:color="auto"/>
            <w:left w:val="none" w:sz="0" w:space="0" w:color="auto"/>
            <w:bottom w:val="none" w:sz="0" w:space="0" w:color="auto"/>
            <w:right w:val="none" w:sz="0" w:space="0" w:color="auto"/>
          </w:divBdr>
        </w:div>
        <w:div w:id="946499462">
          <w:marLeft w:val="0"/>
          <w:marRight w:val="0"/>
          <w:marTop w:val="0"/>
          <w:marBottom w:val="0"/>
          <w:divBdr>
            <w:top w:val="none" w:sz="0" w:space="0" w:color="auto"/>
            <w:left w:val="none" w:sz="0" w:space="0" w:color="auto"/>
            <w:bottom w:val="none" w:sz="0" w:space="0" w:color="auto"/>
            <w:right w:val="none" w:sz="0" w:space="0" w:color="auto"/>
          </w:divBdr>
        </w:div>
        <w:div w:id="968587192">
          <w:marLeft w:val="0"/>
          <w:marRight w:val="0"/>
          <w:marTop w:val="0"/>
          <w:marBottom w:val="0"/>
          <w:divBdr>
            <w:top w:val="none" w:sz="0" w:space="0" w:color="auto"/>
            <w:left w:val="none" w:sz="0" w:space="0" w:color="auto"/>
            <w:bottom w:val="none" w:sz="0" w:space="0" w:color="auto"/>
            <w:right w:val="none" w:sz="0" w:space="0" w:color="auto"/>
          </w:divBdr>
        </w:div>
        <w:div w:id="972489780">
          <w:marLeft w:val="0"/>
          <w:marRight w:val="0"/>
          <w:marTop w:val="0"/>
          <w:marBottom w:val="0"/>
          <w:divBdr>
            <w:top w:val="none" w:sz="0" w:space="0" w:color="auto"/>
            <w:left w:val="none" w:sz="0" w:space="0" w:color="auto"/>
            <w:bottom w:val="none" w:sz="0" w:space="0" w:color="auto"/>
            <w:right w:val="none" w:sz="0" w:space="0" w:color="auto"/>
          </w:divBdr>
        </w:div>
        <w:div w:id="973221762">
          <w:marLeft w:val="0"/>
          <w:marRight w:val="0"/>
          <w:marTop w:val="0"/>
          <w:marBottom w:val="0"/>
          <w:divBdr>
            <w:top w:val="none" w:sz="0" w:space="0" w:color="auto"/>
            <w:left w:val="none" w:sz="0" w:space="0" w:color="auto"/>
            <w:bottom w:val="none" w:sz="0" w:space="0" w:color="auto"/>
            <w:right w:val="none" w:sz="0" w:space="0" w:color="auto"/>
          </w:divBdr>
        </w:div>
        <w:div w:id="984237811">
          <w:marLeft w:val="0"/>
          <w:marRight w:val="0"/>
          <w:marTop w:val="0"/>
          <w:marBottom w:val="0"/>
          <w:divBdr>
            <w:top w:val="none" w:sz="0" w:space="0" w:color="auto"/>
            <w:left w:val="none" w:sz="0" w:space="0" w:color="auto"/>
            <w:bottom w:val="none" w:sz="0" w:space="0" w:color="auto"/>
            <w:right w:val="none" w:sz="0" w:space="0" w:color="auto"/>
          </w:divBdr>
        </w:div>
        <w:div w:id="1000160734">
          <w:marLeft w:val="0"/>
          <w:marRight w:val="0"/>
          <w:marTop w:val="0"/>
          <w:marBottom w:val="0"/>
          <w:divBdr>
            <w:top w:val="none" w:sz="0" w:space="0" w:color="auto"/>
            <w:left w:val="none" w:sz="0" w:space="0" w:color="auto"/>
            <w:bottom w:val="none" w:sz="0" w:space="0" w:color="auto"/>
            <w:right w:val="none" w:sz="0" w:space="0" w:color="auto"/>
          </w:divBdr>
        </w:div>
        <w:div w:id="1006010181">
          <w:marLeft w:val="0"/>
          <w:marRight w:val="0"/>
          <w:marTop w:val="0"/>
          <w:marBottom w:val="0"/>
          <w:divBdr>
            <w:top w:val="none" w:sz="0" w:space="0" w:color="auto"/>
            <w:left w:val="none" w:sz="0" w:space="0" w:color="auto"/>
            <w:bottom w:val="none" w:sz="0" w:space="0" w:color="auto"/>
            <w:right w:val="none" w:sz="0" w:space="0" w:color="auto"/>
          </w:divBdr>
        </w:div>
        <w:div w:id="1010334331">
          <w:marLeft w:val="0"/>
          <w:marRight w:val="0"/>
          <w:marTop w:val="0"/>
          <w:marBottom w:val="0"/>
          <w:divBdr>
            <w:top w:val="none" w:sz="0" w:space="0" w:color="auto"/>
            <w:left w:val="none" w:sz="0" w:space="0" w:color="auto"/>
            <w:bottom w:val="none" w:sz="0" w:space="0" w:color="auto"/>
            <w:right w:val="none" w:sz="0" w:space="0" w:color="auto"/>
          </w:divBdr>
        </w:div>
        <w:div w:id="1010788891">
          <w:marLeft w:val="0"/>
          <w:marRight w:val="0"/>
          <w:marTop w:val="0"/>
          <w:marBottom w:val="0"/>
          <w:divBdr>
            <w:top w:val="none" w:sz="0" w:space="0" w:color="auto"/>
            <w:left w:val="none" w:sz="0" w:space="0" w:color="auto"/>
            <w:bottom w:val="none" w:sz="0" w:space="0" w:color="auto"/>
            <w:right w:val="none" w:sz="0" w:space="0" w:color="auto"/>
          </w:divBdr>
        </w:div>
        <w:div w:id="1029526878">
          <w:marLeft w:val="0"/>
          <w:marRight w:val="0"/>
          <w:marTop w:val="0"/>
          <w:marBottom w:val="0"/>
          <w:divBdr>
            <w:top w:val="none" w:sz="0" w:space="0" w:color="auto"/>
            <w:left w:val="none" w:sz="0" w:space="0" w:color="auto"/>
            <w:bottom w:val="none" w:sz="0" w:space="0" w:color="auto"/>
            <w:right w:val="none" w:sz="0" w:space="0" w:color="auto"/>
          </w:divBdr>
        </w:div>
        <w:div w:id="1046878762">
          <w:marLeft w:val="0"/>
          <w:marRight w:val="0"/>
          <w:marTop w:val="0"/>
          <w:marBottom w:val="0"/>
          <w:divBdr>
            <w:top w:val="none" w:sz="0" w:space="0" w:color="auto"/>
            <w:left w:val="none" w:sz="0" w:space="0" w:color="auto"/>
            <w:bottom w:val="none" w:sz="0" w:space="0" w:color="auto"/>
            <w:right w:val="none" w:sz="0" w:space="0" w:color="auto"/>
          </w:divBdr>
        </w:div>
        <w:div w:id="1053112876">
          <w:marLeft w:val="0"/>
          <w:marRight w:val="0"/>
          <w:marTop w:val="0"/>
          <w:marBottom w:val="0"/>
          <w:divBdr>
            <w:top w:val="none" w:sz="0" w:space="0" w:color="auto"/>
            <w:left w:val="none" w:sz="0" w:space="0" w:color="auto"/>
            <w:bottom w:val="none" w:sz="0" w:space="0" w:color="auto"/>
            <w:right w:val="none" w:sz="0" w:space="0" w:color="auto"/>
          </w:divBdr>
        </w:div>
        <w:div w:id="1066730330">
          <w:marLeft w:val="0"/>
          <w:marRight w:val="0"/>
          <w:marTop w:val="0"/>
          <w:marBottom w:val="0"/>
          <w:divBdr>
            <w:top w:val="none" w:sz="0" w:space="0" w:color="auto"/>
            <w:left w:val="none" w:sz="0" w:space="0" w:color="auto"/>
            <w:bottom w:val="none" w:sz="0" w:space="0" w:color="auto"/>
            <w:right w:val="none" w:sz="0" w:space="0" w:color="auto"/>
          </w:divBdr>
        </w:div>
        <w:div w:id="1070229737">
          <w:marLeft w:val="0"/>
          <w:marRight w:val="0"/>
          <w:marTop w:val="0"/>
          <w:marBottom w:val="0"/>
          <w:divBdr>
            <w:top w:val="none" w:sz="0" w:space="0" w:color="auto"/>
            <w:left w:val="none" w:sz="0" w:space="0" w:color="auto"/>
            <w:bottom w:val="none" w:sz="0" w:space="0" w:color="auto"/>
            <w:right w:val="none" w:sz="0" w:space="0" w:color="auto"/>
          </w:divBdr>
        </w:div>
        <w:div w:id="1090586535">
          <w:marLeft w:val="0"/>
          <w:marRight w:val="0"/>
          <w:marTop w:val="0"/>
          <w:marBottom w:val="0"/>
          <w:divBdr>
            <w:top w:val="none" w:sz="0" w:space="0" w:color="auto"/>
            <w:left w:val="none" w:sz="0" w:space="0" w:color="auto"/>
            <w:bottom w:val="none" w:sz="0" w:space="0" w:color="auto"/>
            <w:right w:val="none" w:sz="0" w:space="0" w:color="auto"/>
          </w:divBdr>
        </w:div>
        <w:div w:id="1096176455">
          <w:marLeft w:val="0"/>
          <w:marRight w:val="0"/>
          <w:marTop w:val="0"/>
          <w:marBottom w:val="0"/>
          <w:divBdr>
            <w:top w:val="none" w:sz="0" w:space="0" w:color="auto"/>
            <w:left w:val="none" w:sz="0" w:space="0" w:color="auto"/>
            <w:bottom w:val="none" w:sz="0" w:space="0" w:color="auto"/>
            <w:right w:val="none" w:sz="0" w:space="0" w:color="auto"/>
          </w:divBdr>
        </w:div>
        <w:div w:id="1104422924">
          <w:marLeft w:val="0"/>
          <w:marRight w:val="0"/>
          <w:marTop w:val="0"/>
          <w:marBottom w:val="0"/>
          <w:divBdr>
            <w:top w:val="none" w:sz="0" w:space="0" w:color="auto"/>
            <w:left w:val="none" w:sz="0" w:space="0" w:color="auto"/>
            <w:bottom w:val="none" w:sz="0" w:space="0" w:color="auto"/>
            <w:right w:val="none" w:sz="0" w:space="0" w:color="auto"/>
          </w:divBdr>
        </w:div>
        <w:div w:id="1106581636">
          <w:marLeft w:val="0"/>
          <w:marRight w:val="0"/>
          <w:marTop w:val="0"/>
          <w:marBottom w:val="0"/>
          <w:divBdr>
            <w:top w:val="none" w:sz="0" w:space="0" w:color="auto"/>
            <w:left w:val="none" w:sz="0" w:space="0" w:color="auto"/>
            <w:bottom w:val="none" w:sz="0" w:space="0" w:color="auto"/>
            <w:right w:val="none" w:sz="0" w:space="0" w:color="auto"/>
          </w:divBdr>
        </w:div>
        <w:div w:id="1107041331">
          <w:marLeft w:val="0"/>
          <w:marRight w:val="0"/>
          <w:marTop w:val="0"/>
          <w:marBottom w:val="0"/>
          <w:divBdr>
            <w:top w:val="none" w:sz="0" w:space="0" w:color="auto"/>
            <w:left w:val="none" w:sz="0" w:space="0" w:color="auto"/>
            <w:bottom w:val="none" w:sz="0" w:space="0" w:color="auto"/>
            <w:right w:val="none" w:sz="0" w:space="0" w:color="auto"/>
          </w:divBdr>
        </w:div>
        <w:div w:id="1108815959">
          <w:marLeft w:val="0"/>
          <w:marRight w:val="0"/>
          <w:marTop w:val="0"/>
          <w:marBottom w:val="0"/>
          <w:divBdr>
            <w:top w:val="none" w:sz="0" w:space="0" w:color="auto"/>
            <w:left w:val="none" w:sz="0" w:space="0" w:color="auto"/>
            <w:bottom w:val="none" w:sz="0" w:space="0" w:color="auto"/>
            <w:right w:val="none" w:sz="0" w:space="0" w:color="auto"/>
          </w:divBdr>
        </w:div>
        <w:div w:id="1116103545">
          <w:marLeft w:val="0"/>
          <w:marRight w:val="0"/>
          <w:marTop w:val="0"/>
          <w:marBottom w:val="0"/>
          <w:divBdr>
            <w:top w:val="none" w:sz="0" w:space="0" w:color="auto"/>
            <w:left w:val="none" w:sz="0" w:space="0" w:color="auto"/>
            <w:bottom w:val="none" w:sz="0" w:space="0" w:color="auto"/>
            <w:right w:val="none" w:sz="0" w:space="0" w:color="auto"/>
          </w:divBdr>
        </w:div>
        <w:div w:id="1122722532">
          <w:marLeft w:val="0"/>
          <w:marRight w:val="0"/>
          <w:marTop w:val="0"/>
          <w:marBottom w:val="0"/>
          <w:divBdr>
            <w:top w:val="none" w:sz="0" w:space="0" w:color="auto"/>
            <w:left w:val="none" w:sz="0" w:space="0" w:color="auto"/>
            <w:bottom w:val="none" w:sz="0" w:space="0" w:color="auto"/>
            <w:right w:val="none" w:sz="0" w:space="0" w:color="auto"/>
          </w:divBdr>
        </w:div>
        <w:div w:id="1136680408">
          <w:marLeft w:val="0"/>
          <w:marRight w:val="0"/>
          <w:marTop w:val="0"/>
          <w:marBottom w:val="0"/>
          <w:divBdr>
            <w:top w:val="none" w:sz="0" w:space="0" w:color="auto"/>
            <w:left w:val="none" w:sz="0" w:space="0" w:color="auto"/>
            <w:bottom w:val="none" w:sz="0" w:space="0" w:color="auto"/>
            <w:right w:val="none" w:sz="0" w:space="0" w:color="auto"/>
          </w:divBdr>
        </w:div>
        <w:div w:id="1139034099">
          <w:marLeft w:val="0"/>
          <w:marRight w:val="0"/>
          <w:marTop w:val="0"/>
          <w:marBottom w:val="0"/>
          <w:divBdr>
            <w:top w:val="none" w:sz="0" w:space="0" w:color="auto"/>
            <w:left w:val="none" w:sz="0" w:space="0" w:color="auto"/>
            <w:bottom w:val="none" w:sz="0" w:space="0" w:color="auto"/>
            <w:right w:val="none" w:sz="0" w:space="0" w:color="auto"/>
          </w:divBdr>
        </w:div>
        <w:div w:id="1149983537">
          <w:marLeft w:val="0"/>
          <w:marRight w:val="0"/>
          <w:marTop w:val="0"/>
          <w:marBottom w:val="0"/>
          <w:divBdr>
            <w:top w:val="none" w:sz="0" w:space="0" w:color="auto"/>
            <w:left w:val="none" w:sz="0" w:space="0" w:color="auto"/>
            <w:bottom w:val="none" w:sz="0" w:space="0" w:color="auto"/>
            <w:right w:val="none" w:sz="0" w:space="0" w:color="auto"/>
          </w:divBdr>
        </w:div>
        <w:div w:id="1151798660">
          <w:marLeft w:val="0"/>
          <w:marRight w:val="0"/>
          <w:marTop w:val="0"/>
          <w:marBottom w:val="0"/>
          <w:divBdr>
            <w:top w:val="none" w:sz="0" w:space="0" w:color="auto"/>
            <w:left w:val="none" w:sz="0" w:space="0" w:color="auto"/>
            <w:bottom w:val="none" w:sz="0" w:space="0" w:color="auto"/>
            <w:right w:val="none" w:sz="0" w:space="0" w:color="auto"/>
          </w:divBdr>
        </w:div>
        <w:div w:id="1153326489">
          <w:marLeft w:val="0"/>
          <w:marRight w:val="0"/>
          <w:marTop w:val="0"/>
          <w:marBottom w:val="0"/>
          <w:divBdr>
            <w:top w:val="none" w:sz="0" w:space="0" w:color="auto"/>
            <w:left w:val="none" w:sz="0" w:space="0" w:color="auto"/>
            <w:bottom w:val="none" w:sz="0" w:space="0" w:color="auto"/>
            <w:right w:val="none" w:sz="0" w:space="0" w:color="auto"/>
          </w:divBdr>
        </w:div>
        <w:div w:id="1161585291">
          <w:marLeft w:val="0"/>
          <w:marRight w:val="0"/>
          <w:marTop w:val="0"/>
          <w:marBottom w:val="0"/>
          <w:divBdr>
            <w:top w:val="none" w:sz="0" w:space="0" w:color="auto"/>
            <w:left w:val="none" w:sz="0" w:space="0" w:color="auto"/>
            <w:bottom w:val="none" w:sz="0" w:space="0" w:color="auto"/>
            <w:right w:val="none" w:sz="0" w:space="0" w:color="auto"/>
          </w:divBdr>
        </w:div>
        <w:div w:id="1163207605">
          <w:marLeft w:val="0"/>
          <w:marRight w:val="0"/>
          <w:marTop w:val="0"/>
          <w:marBottom w:val="0"/>
          <w:divBdr>
            <w:top w:val="none" w:sz="0" w:space="0" w:color="auto"/>
            <w:left w:val="none" w:sz="0" w:space="0" w:color="auto"/>
            <w:bottom w:val="none" w:sz="0" w:space="0" w:color="auto"/>
            <w:right w:val="none" w:sz="0" w:space="0" w:color="auto"/>
          </w:divBdr>
        </w:div>
        <w:div w:id="1166820578">
          <w:marLeft w:val="0"/>
          <w:marRight w:val="0"/>
          <w:marTop w:val="0"/>
          <w:marBottom w:val="0"/>
          <w:divBdr>
            <w:top w:val="none" w:sz="0" w:space="0" w:color="auto"/>
            <w:left w:val="none" w:sz="0" w:space="0" w:color="auto"/>
            <w:bottom w:val="none" w:sz="0" w:space="0" w:color="auto"/>
            <w:right w:val="none" w:sz="0" w:space="0" w:color="auto"/>
          </w:divBdr>
        </w:div>
        <w:div w:id="1169325533">
          <w:marLeft w:val="0"/>
          <w:marRight w:val="0"/>
          <w:marTop w:val="0"/>
          <w:marBottom w:val="0"/>
          <w:divBdr>
            <w:top w:val="none" w:sz="0" w:space="0" w:color="auto"/>
            <w:left w:val="none" w:sz="0" w:space="0" w:color="auto"/>
            <w:bottom w:val="none" w:sz="0" w:space="0" w:color="auto"/>
            <w:right w:val="none" w:sz="0" w:space="0" w:color="auto"/>
          </w:divBdr>
        </w:div>
        <w:div w:id="1185434751">
          <w:marLeft w:val="0"/>
          <w:marRight w:val="0"/>
          <w:marTop w:val="0"/>
          <w:marBottom w:val="0"/>
          <w:divBdr>
            <w:top w:val="none" w:sz="0" w:space="0" w:color="auto"/>
            <w:left w:val="none" w:sz="0" w:space="0" w:color="auto"/>
            <w:bottom w:val="none" w:sz="0" w:space="0" w:color="auto"/>
            <w:right w:val="none" w:sz="0" w:space="0" w:color="auto"/>
          </w:divBdr>
        </w:div>
        <w:div w:id="1193618364">
          <w:marLeft w:val="0"/>
          <w:marRight w:val="0"/>
          <w:marTop w:val="0"/>
          <w:marBottom w:val="0"/>
          <w:divBdr>
            <w:top w:val="none" w:sz="0" w:space="0" w:color="auto"/>
            <w:left w:val="none" w:sz="0" w:space="0" w:color="auto"/>
            <w:bottom w:val="none" w:sz="0" w:space="0" w:color="auto"/>
            <w:right w:val="none" w:sz="0" w:space="0" w:color="auto"/>
          </w:divBdr>
        </w:div>
        <w:div w:id="1196313849">
          <w:marLeft w:val="0"/>
          <w:marRight w:val="0"/>
          <w:marTop w:val="0"/>
          <w:marBottom w:val="0"/>
          <w:divBdr>
            <w:top w:val="none" w:sz="0" w:space="0" w:color="auto"/>
            <w:left w:val="none" w:sz="0" w:space="0" w:color="auto"/>
            <w:bottom w:val="none" w:sz="0" w:space="0" w:color="auto"/>
            <w:right w:val="none" w:sz="0" w:space="0" w:color="auto"/>
          </w:divBdr>
        </w:div>
        <w:div w:id="1198422911">
          <w:marLeft w:val="0"/>
          <w:marRight w:val="0"/>
          <w:marTop w:val="0"/>
          <w:marBottom w:val="0"/>
          <w:divBdr>
            <w:top w:val="none" w:sz="0" w:space="0" w:color="auto"/>
            <w:left w:val="none" w:sz="0" w:space="0" w:color="auto"/>
            <w:bottom w:val="none" w:sz="0" w:space="0" w:color="auto"/>
            <w:right w:val="none" w:sz="0" w:space="0" w:color="auto"/>
          </w:divBdr>
        </w:div>
        <w:div w:id="1199659939">
          <w:marLeft w:val="0"/>
          <w:marRight w:val="0"/>
          <w:marTop w:val="0"/>
          <w:marBottom w:val="0"/>
          <w:divBdr>
            <w:top w:val="none" w:sz="0" w:space="0" w:color="auto"/>
            <w:left w:val="none" w:sz="0" w:space="0" w:color="auto"/>
            <w:bottom w:val="none" w:sz="0" w:space="0" w:color="auto"/>
            <w:right w:val="none" w:sz="0" w:space="0" w:color="auto"/>
          </w:divBdr>
        </w:div>
        <w:div w:id="1207328372">
          <w:marLeft w:val="0"/>
          <w:marRight w:val="0"/>
          <w:marTop w:val="0"/>
          <w:marBottom w:val="0"/>
          <w:divBdr>
            <w:top w:val="none" w:sz="0" w:space="0" w:color="auto"/>
            <w:left w:val="none" w:sz="0" w:space="0" w:color="auto"/>
            <w:bottom w:val="none" w:sz="0" w:space="0" w:color="auto"/>
            <w:right w:val="none" w:sz="0" w:space="0" w:color="auto"/>
          </w:divBdr>
        </w:div>
        <w:div w:id="1213687425">
          <w:marLeft w:val="0"/>
          <w:marRight w:val="0"/>
          <w:marTop w:val="0"/>
          <w:marBottom w:val="0"/>
          <w:divBdr>
            <w:top w:val="none" w:sz="0" w:space="0" w:color="auto"/>
            <w:left w:val="none" w:sz="0" w:space="0" w:color="auto"/>
            <w:bottom w:val="none" w:sz="0" w:space="0" w:color="auto"/>
            <w:right w:val="none" w:sz="0" w:space="0" w:color="auto"/>
          </w:divBdr>
        </w:div>
        <w:div w:id="1229422150">
          <w:marLeft w:val="0"/>
          <w:marRight w:val="0"/>
          <w:marTop w:val="0"/>
          <w:marBottom w:val="0"/>
          <w:divBdr>
            <w:top w:val="none" w:sz="0" w:space="0" w:color="auto"/>
            <w:left w:val="none" w:sz="0" w:space="0" w:color="auto"/>
            <w:bottom w:val="none" w:sz="0" w:space="0" w:color="auto"/>
            <w:right w:val="none" w:sz="0" w:space="0" w:color="auto"/>
          </w:divBdr>
        </w:div>
        <w:div w:id="1230311467">
          <w:marLeft w:val="0"/>
          <w:marRight w:val="0"/>
          <w:marTop w:val="0"/>
          <w:marBottom w:val="0"/>
          <w:divBdr>
            <w:top w:val="none" w:sz="0" w:space="0" w:color="auto"/>
            <w:left w:val="none" w:sz="0" w:space="0" w:color="auto"/>
            <w:bottom w:val="none" w:sz="0" w:space="0" w:color="auto"/>
            <w:right w:val="none" w:sz="0" w:space="0" w:color="auto"/>
          </w:divBdr>
        </w:div>
        <w:div w:id="1235359763">
          <w:marLeft w:val="0"/>
          <w:marRight w:val="0"/>
          <w:marTop w:val="0"/>
          <w:marBottom w:val="0"/>
          <w:divBdr>
            <w:top w:val="none" w:sz="0" w:space="0" w:color="auto"/>
            <w:left w:val="none" w:sz="0" w:space="0" w:color="auto"/>
            <w:bottom w:val="none" w:sz="0" w:space="0" w:color="auto"/>
            <w:right w:val="none" w:sz="0" w:space="0" w:color="auto"/>
          </w:divBdr>
        </w:div>
        <w:div w:id="1238589976">
          <w:marLeft w:val="0"/>
          <w:marRight w:val="0"/>
          <w:marTop w:val="0"/>
          <w:marBottom w:val="0"/>
          <w:divBdr>
            <w:top w:val="none" w:sz="0" w:space="0" w:color="auto"/>
            <w:left w:val="none" w:sz="0" w:space="0" w:color="auto"/>
            <w:bottom w:val="none" w:sz="0" w:space="0" w:color="auto"/>
            <w:right w:val="none" w:sz="0" w:space="0" w:color="auto"/>
          </w:divBdr>
        </w:div>
        <w:div w:id="1239905711">
          <w:marLeft w:val="0"/>
          <w:marRight w:val="0"/>
          <w:marTop w:val="0"/>
          <w:marBottom w:val="0"/>
          <w:divBdr>
            <w:top w:val="none" w:sz="0" w:space="0" w:color="auto"/>
            <w:left w:val="none" w:sz="0" w:space="0" w:color="auto"/>
            <w:bottom w:val="none" w:sz="0" w:space="0" w:color="auto"/>
            <w:right w:val="none" w:sz="0" w:space="0" w:color="auto"/>
          </w:divBdr>
        </w:div>
        <w:div w:id="1249266372">
          <w:marLeft w:val="0"/>
          <w:marRight w:val="0"/>
          <w:marTop w:val="0"/>
          <w:marBottom w:val="0"/>
          <w:divBdr>
            <w:top w:val="none" w:sz="0" w:space="0" w:color="auto"/>
            <w:left w:val="none" w:sz="0" w:space="0" w:color="auto"/>
            <w:bottom w:val="none" w:sz="0" w:space="0" w:color="auto"/>
            <w:right w:val="none" w:sz="0" w:space="0" w:color="auto"/>
          </w:divBdr>
        </w:div>
        <w:div w:id="1250306429">
          <w:marLeft w:val="0"/>
          <w:marRight w:val="0"/>
          <w:marTop w:val="0"/>
          <w:marBottom w:val="0"/>
          <w:divBdr>
            <w:top w:val="none" w:sz="0" w:space="0" w:color="auto"/>
            <w:left w:val="none" w:sz="0" w:space="0" w:color="auto"/>
            <w:bottom w:val="none" w:sz="0" w:space="0" w:color="auto"/>
            <w:right w:val="none" w:sz="0" w:space="0" w:color="auto"/>
          </w:divBdr>
        </w:div>
        <w:div w:id="1251426317">
          <w:marLeft w:val="0"/>
          <w:marRight w:val="0"/>
          <w:marTop w:val="0"/>
          <w:marBottom w:val="0"/>
          <w:divBdr>
            <w:top w:val="none" w:sz="0" w:space="0" w:color="auto"/>
            <w:left w:val="none" w:sz="0" w:space="0" w:color="auto"/>
            <w:bottom w:val="none" w:sz="0" w:space="0" w:color="auto"/>
            <w:right w:val="none" w:sz="0" w:space="0" w:color="auto"/>
          </w:divBdr>
        </w:div>
        <w:div w:id="1252079253">
          <w:marLeft w:val="0"/>
          <w:marRight w:val="0"/>
          <w:marTop w:val="0"/>
          <w:marBottom w:val="0"/>
          <w:divBdr>
            <w:top w:val="none" w:sz="0" w:space="0" w:color="auto"/>
            <w:left w:val="none" w:sz="0" w:space="0" w:color="auto"/>
            <w:bottom w:val="none" w:sz="0" w:space="0" w:color="auto"/>
            <w:right w:val="none" w:sz="0" w:space="0" w:color="auto"/>
          </w:divBdr>
        </w:div>
        <w:div w:id="1259175594">
          <w:marLeft w:val="0"/>
          <w:marRight w:val="0"/>
          <w:marTop w:val="0"/>
          <w:marBottom w:val="0"/>
          <w:divBdr>
            <w:top w:val="none" w:sz="0" w:space="0" w:color="auto"/>
            <w:left w:val="none" w:sz="0" w:space="0" w:color="auto"/>
            <w:bottom w:val="none" w:sz="0" w:space="0" w:color="auto"/>
            <w:right w:val="none" w:sz="0" w:space="0" w:color="auto"/>
          </w:divBdr>
        </w:div>
        <w:div w:id="1269046194">
          <w:marLeft w:val="0"/>
          <w:marRight w:val="0"/>
          <w:marTop w:val="0"/>
          <w:marBottom w:val="0"/>
          <w:divBdr>
            <w:top w:val="none" w:sz="0" w:space="0" w:color="auto"/>
            <w:left w:val="none" w:sz="0" w:space="0" w:color="auto"/>
            <w:bottom w:val="none" w:sz="0" w:space="0" w:color="auto"/>
            <w:right w:val="none" w:sz="0" w:space="0" w:color="auto"/>
          </w:divBdr>
        </w:div>
        <w:div w:id="1277253730">
          <w:marLeft w:val="0"/>
          <w:marRight w:val="0"/>
          <w:marTop w:val="0"/>
          <w:marBottom w:val="0"/>
          <w:divBdr>
            <w:top w:val="none" w:sz="0" w:space="0" w:color="auto"/>
            <w:left w:val="none" w:sz="0" w:space="0" w:color="auto"/>
            <w:bottom w:val="none" w:sz="0" w:space="0" w:color="auto"/>
            <w:right w:val="none" w:sz="0" w:space="0" w:color="auto"/>
          </w:divBdr>
        </w:div>
        <w:div w:id="1298410798">
          <w:marLeft w:val="0"/>
          <w:marRight w:val="0"/>
          <w:marTop w:val="0"/>
          <w:marBottom w:val="0"/>
          <w:divBdr>
            <w:top w:val="none" w:sz="0" w:space="0" w:color="auto"/>
            <w:left w:val="none" w:sz="0" w:space="0" w:color="auto"/>
            <w:bottom w:val="none" w:sz="0" w:space="0" w:color="auto"/>
            <w:right w:val="none" w:sz="0" w:space="0" w:color="auto"/>
          </w:divBdr>
        </w:div>
        <w:div w:id="1305550068">
          <w:marLeft w:val="0"/>
          <w:marRight w:val="0"/>
          <w:marTop w:val="0"/>
          <w:marBottom w:val="0"/>
          <w:divBdr>
            <w:top w:val="none" w:sz="0" w:space="0" w:color="auto"/>
            <w:left w:val="none" w:sz="0" w:space="0" w:color="auto"/>
            <w:bottom w:val="none" w:sz="0" w:space="0" w:color="auto"/>
            <w:right w:val="none" w:sz="0" w:space="0" w:color="auto"/>
          </w:divBdr>
        </w:div>
        <w:div w:id="1306354722">
          <w:marLeft w:val="0"/>
          <w:marRight w:val="0"/>
          <w:marTop w:val="0"/>
          <w:marBottom w:val="0"/>
          <w:divBdr>
            <w:top w:val="none" w:sz="0" w:space="0" w:color="auto"/>
            <w:left w:val="none" w:sz="0" w:space="0" w:color="auto"/>
            <w:bottom w:val="none" w:sz="0" w:space="0" w:color="auto"/>
            <w:right w:val="none" w:sz="0" w:space="0" w:color="auto"/>
          </w:divBdr>
        </w:div>
        <w:div w:id="1310210263">
          <w:marLeft w:val="0"/>
          <w:marRight w:val="0"/>
          <w:marTop w:val="0"/>
          <w:marBottom w:val="0"/>
          <w:divBdr>
            <w:top w:val="none" w:sz="0" w:space="0" w:color="auto"/>
            <w:left w:val="none" w:sz="0" w:space="0" w:color="auto"/>
            <w:bottom w:val="none" w:sz="0" w:space="0" w:color="auto"/>
            <w:right w:val="none" w:sz="0" w:space="0" w:color="auto"/>
          </w:divBdr>
        </w:div>
        <w:div w:id="1311518213">
          <w:marLeft w:val="0"/>
          <w:marRight w:val="0"/>
          <w:marTop w:val="0"/>
          <w:marBottom w:val="0"/>
          <w:divBdr>
            <w:top w:val="none" w:sz="0" w:space="0" w:color="auto"/>
            <w:left w:val="none" w:sz="0" w:space="0" w:color="auto"/>
            <w:bottom w:val="none" w:sz="0" w:space="0" w:color="auto"/>
            <w:right w:val="none" w:sz="0" w:space="0" w:color="auto"/>
          </w:divBdr>
        </w:div>
        <w:div w:id="1315066194">
          <w:marLeft w:val="0"/>
          <w:marRight w:val="0"/>
          <w:marTop w:val="0"/>
          <w:marBottom w:val="0"/>
          <w:divBdr>
            <w:top w:val="none" w:sz="0" w:space="0" w:color="auto"/>
            <w:left w:val="none" w:sz="0" w:space="0" w:color="auto"/>
            <w:bottom w:val="none" w:sz="0" w:space="0" w:color="auto"/>
            <w:right w:val="none" w:sz="0" w:space="0" w:color="auto"/>
          </w:divBdr>
        </w:div>
        <w:div w:id="1374888415">
          <w:marLeft w:val="0"/>
          <w:marRight w:val="0"/>
          <w:marTop w:val="0"/>
          <w:marBottom w:val="0"/>
          <w:divBdr>
            <w:top w:val="none" w:sz="0" w:space="0" w:color="auto"/>
            <w:left w:val="none" w:sz="0" w:space="0" w:color="auto"/>
            <w:bottom w:val="none" w:sz="0" w:space="0" w:color="auto"/>
            <w:right w:val="none" w:sz="0" w:space="0" w:color="auto"/>
          </w:divBdr>
        </w:div>
        <w:div w:id="1379666042">
          <w:marLeft w:val="0"/>
          <w:marRight w:val="0"/>
          <w:marTop w:val="0"/>
          <w:marBottom w:val="0"/>
          <w:divBdr>
            <w:top w:val="none" w:sz="0" w:space="0" w:color="auto"/>
            <w:left w:val="none" w:sz="0" w:space="0" w:color="auto"/>
            <w:bottom w:val="none" w:sz="0" w:space="0" w:color="auto"/>
            <w:right w:val="none" w:sz="0" w:space="0" w:color="auto"/>
          </w:divBdr>
        </w:div>
        <w:div w:id="1383942198">
          <w:marLeft w:val="0"/>
          <w:marRight w:val="0"/>
          <w:marTop w:val="0"/>
          <w:marBottom w:val="0"/>
          <w:divBdr>
            <w:top w:val="none" w:sz="0" w:space="0" w:color="auto"/>
            <w:left w:val="none" w:sz="0" w:space="0" w:color="auto"/>
            <w:bottom w:val="none" w:sz="0" w:space="0" w:color="auto"/>
            <w:right w:val="none" w:sz="0" w:space="0" w:color="auto"/>
          </w:divBdr>
        </w:div>
        <w:div w:id="1393653220">
          <w:marLeft w:val="0"/>
          <w:marRight w:val="0"/>
          <w:marTop w:val="0"/>
          <w:marBottom w:val="0"/>
          <w:divBdr>
            <w:top w:val="none" w:sz="0" w:space="0" w:color="auto"/>
            <w:left w:val="none" w:sz="0" w:space="0" w:color="auto"/>
            <w:bottom w:val="none" w:sz="0" w:space="0" w:color="auto"/>
            <w:right w:val="none" w:sz="0" w:space="0" w:color="auto"/>
          </w:divBdr>
        </w:div>
        <w:div w:id="1399741035">
          <w:marLeft w:val="0"/>
          <w:marRight w:val="0"/>
          <w:marTop w:val="0"/>
          <w:marBottom w:val="0"/>
          <w:divBdr>
            <w:top w:val="none" w:sz="0" w:space="0" w:color="auto"/>
            <w:left w:val="none" w:sz="0" w:space="0" w:color="auto"/>
            <w:bottom w:val="none" w:sz="0" w:space="0" w:color="auto"/>
            <w:right w:val="none" w:sz="0" w:space="0" w:color="auto"/>
          </w:divBdr>
        </w:div>
        <w:div w:id="1401517094">
          <w:marLeft w:val="0"/>
          <w:marRight w:val="0"/>
          <w:marTop w:val="0"/>
          <w:marBottom w:val="0"/>
          <w:divBdr>
            <w:top w:val="none" w:sz="0" w:space="0" w:color="auto"/>
            <w:left w:val="none" w:sz="0" w:space="0" w:color="auto"/>
            <w:bottom w:val="none" w:sz="0" w:space="0" w:color="auto"/>
            <w:right w:val="none" w:sz="0" w:space="0" w:color="auto"/>
          </w:divBdr>
        </w:div>
        <w:div w:id="1403411735">
          <w:marLeft w:val="0"/>
          <w:marRight w:val="0"/>
          <w:marTop w:val="0"/>
          <w:marBottom w:val="0"/>
          <w:divBdr>
            <w:top w:val="none" w:sz="0" w:space="0" w:color="auto"/>
            <w:left w:val="none" w:sz="0" w:space="0" w:color="auto"/>
            <w:bottom w:val="none" w:sz="0" w:space="0" w:color="auto"/>
            <w:right w:val="none" w:sz="0" w:space="0" w:color="auto"/>
          </w:divBdr>
        </w:div>
        <w:div w:id="1415005135">
          <w:marLeft w:val="0"/>
          <w:marRight w:val="0"/>
          <w:marTop w:val="0"/>
          <w:marBottom w:val="0"/>
          <w:divBdr>
            <w:top w:val="none" w:sz="0" w:space="0" w:color="auto"/>
            <w:left w:val="none" w:sz="0" w:space="0" w:color="auto"/>
            <w:bottom w:val="none" w:sz="0" w:space="0" w:color="auto"/>
            <w:right w:val="none" w:sz="0" w:space="0" w:color="auto"/>
          </w:divBdr>
        </w:div>
        <w:div w:id="1425226811">
          <w:marLeft w:val="0"/>
          <w:marRight w:val="0"/>
          <w:marTop w:val="0"/>
          <w:marBottom w:val="0"/>
          <w:divBdr>
            <w:top w:val="none" w:sz="0" w:space="0" w:color="auto"/>
            <w:left w:val="none" w:sz="0" w:space="0" w:color="auto"/>
            <w:bottom w:val="none" w:sz="0" w:space="0" w:color="auto"/>
            <w:right w:val="none" w:sz="0" w:space="0" w:color="auto"/>
          </w:divBdr>
        </w:div>
        <w:div w:id="1426726906">
          <w:marLeft w:val="0"/>
          <w:marRight w:val="0"/>
          <w:marTop w:val="0"/>
          <w:marBottom w:val="0"/>
          <w:divBdr>
            <w:top w:val="none" w:sz="0" w:space="0" w:color="auto"/>
            <w:left w:val="none" w:sz="0" w:space="0" w:color="auto"/>
            <w:bottom w:val="none" w:sz="0" w:space="0" w:color="auto"/>
            <w:right w:val="none" w:sz="0" w:space="0" w:color="auto"/>
          </w:divBdr>
        </w:div>
        <w:div w:id="1434010306">
          <w:marLeft w:val="0"/>
          <w:marRight w:val="0"/>
          <w:marTop w:val="0"/>
          <w:marBottom w:val="0"/>
          <w:divBdr>
            <w:top w:val="none" w:sz="0" w:space="0" w:color="auto"/>
            <w:left w:val="none" w:sz="0" w:space="0" w:color="auto"/>
            <w:bottom w:val="none" w:sz="0" w:space="0" w:color="auto"/>
            <w:right w:val="none" w:sz="0" w:space="0" w:color="auto"/>
          </w:divBdr>
        </w:div>
        <w:div w:id="1435246010">
          <w:marLeft w:val="0"/>
          <w:marRight w:val="0"/>
          <w:marTop w:val="0"/>
          <w:marBottom w:val="0"/>
          <w:divBdr>
            <w:top w:val="none" w:sz="0" w:space="0" w:color="auto"/>
            <w:left w:val="none" w:sz="0" w:space="0" w:color="auto"/>
            <w:bottom w:val="none" w:sz="0" w:space="0" w:color="auto"/>
            <w:right w:val="none" w:sz="0" w:space="0" w:color="auto"/>
          </w:divBdr>
        </w:div>
        <w:div w:id="1447500244">
          <w:marLeft w:val="0"/>
          <w:marRight w:val="0"/>
          <w:marTop w:val="0"/>
          <w:marBottom w:val="0"/>
          <w:divBdr>
            <w:top w:val="none" w:sz="0" w:space="0" w:color="auto"/>
            <w:left w:val="none" w:sz="0" w:space="0" w:color="auto"/>
            <w:bottom w:val="none" w:sz="0" w:space="0" w:color="auto"/>
            <w:right w:val="none" w:sz="0" w:space="0" w:color="auto"/>
          </w:divBdr>
        </w:div>
        <w:div w:id="1451126584">
          <w:marLeft w:val="0"/>
          <w:marRight w:val="0"/>
          <w:marTop w:val="0"/>
          <w:marBottom w:val="0"/>
          <w:divBdr>
            <w:top w:val="none" w:sz="0" w:space="0" w:color="auto"/>
            <w:left w:val="none" w:sz="0" w:space="0" w:color="auto"/>
            <w:bottom w:val="none" w:sz="0" w:space="0" w:color="auto"/>
            <w:right w:val="none" w:sz="0" w:space="0" w:color="auto"/>
          </w:divBdr>
        </w:div>
        <w:div w:id="1467315344">
          <w:marLeft w:val="0"/>
          <w:marRight w:val="0"/>
          <w:marTop w:val="0"/>
          <w:marBottom w:val="0"/>
          <w:divBdr>
            <w:top w:val="none" w:sz="0" w:space="0" w:color="auto"/>
            <w:left w:val="none" w:sz="0" w:space="0" w:color="auto"/>
            <w:bottom w:val="none" w:sz="0" w:space="0" w:color="auto"/>
            <w:right w:val="none" w:sz="0" w:space="0" w:color="auto"/>
          </w:divBdr>
        </w:div>
        <w:div w:id="1475370962">
          <w:marLeft w:val="0"/>
          <w:marRight w:val="0"/>
          <w:marTop w:val="0"/>
          <w:marBottom w:val="0"/>
          <w:divBdr>
            <w:top w:val="none" w:sz="0" w:space="0" w:color="auto"/>
            <w:left w:val="none" w:sz="0" w:space="0" w:color="auto"/>
            <w:bottom w:val="none" w:sz="0" w:space="0" w:color="auto"/>
            <w:right w:val="none" w:sz="0" w:space="0" w:color="auto"/>
          </w:divBdr>
        </w:div>
        <w:div w:id="1476727427">
          <w:marLeft w:val="0"/>
          <w:marRight w:val="0"/>
          <w:marTop w:val="0"/>
          <w:marBottom w:val="0"/>
          <w:divBdr>
            <w:top w:val="none" w:sz="0" w:space="0" w:color="auto"/>
            <w:left w:val="none" w:sz="0" w:space="0" w:color="auto"/>
            <w:bottom w:val="none" w:sz="0" w:space="0" w:color="auto"/>
            <w:right w:val="none" w:sz="0" w:space="0" w:color="auto"/>
          </w:divBdr>
        </w:div>
        <w:div w:id="1492671696">
          <w:marLeft w:val="0"/>
          <w:marRight w:val="0"/>
          <w:marTop w:val="0"/>
          <w:marBottom w:val="0"/>
          <w:divBdr>
            <w:top w:val="none" w:sz="0" w:space="0" w:color="auto"/>
            <w:left w:val="none" w:sz="0" w:space="0" w:color="auto"/>
            <w:bottom w:val="none" w:sz="0" w:space="0" w:color="auto"/>
            <w:right w:val="none" w:sz="0" w:space="0" w:color="auto"/>
          </w:divBdr>
        </w:div>
        <w:div w:id="1501895535">
          <w:marLeft w:val="0"/>
          <w:marRight w:val="0"/>
          <w:marTop w:val="0"/>
          <w:marBottom w:val="0"/>
          <w:divBdr>
            <w:top w:val="none" w:sz="0" w:space="0" w:color="auto"/>
            <w:left w:val="none" w:sz="0" w:space="0" w:color="auto"/>
            <w:bottom w:val="none" w:sz="0" w:space="0" w:color="auto"/>
            <w:right w:val="none" w:sz="0" w:space="0" w:color="auto"/>
          </w:divBdr>
        </w:div>
        <w:div w:id="1508136886">
          <w:marLeft w:val="0"/>
          <w:marRight w:val="0"/>
          <w:marTop w:val="0"/>
          <w:marBottom w:val="0"/>
          <w:divBdr>
            <w:top w:val="none" w:sz="0" w:space="0" w:color="auto"/>
            <w:left w:val="none" w:sz="0" w:space="0" w:color="auto"/>
            <w:bottom w:val="none" w:sz="0" w:space="0" w:color="auto"/>
            <w:right w:val="none" w:sz="0" w:space="0" w:color="auto"/>
          </w:divBdr>
        </w:div>
        <w:div w:id="1510556835">
          <w:marLeft w:val="0"/>
          <w:marRight w:val="0"/>
          <w:marTop w:val="0"/>
          <w:marBottom w:val="0"/>
          <w:divBdr>
            <w:top w:val="none" w:sz="0" w:space="0" w:color="auto"/>
            <w:left w:val="none" w:sz="0" w:space="0" w:color="auto"/>
            <w:bottom w:val="none" w:sz="0" w:space="0" w:color="auto"/>
            <w:right w:val="none" w:sz="0" w:space="0" w:color="auto"/>
          </w:divBdr>
        </w:div>
        <w:div w:id="1517385186">
          <w:marLeft w:val="0"/>
          <w:marRight w:val="0"/>
          <w:marTop w:val="0"/>
          <w:marBottom w:val="0"/>
          <w:divBdr>
            <w:top w:val="none" w:sz="0" w:space="0" w:color="auto"/>
            <w:left w:val="none" w:sz="0" w:space="0" w:color="auto"/>
            <w:bottom w:val="none" w:sz="0" w:space="0" w:color="auto"/>
            <w:right w:val="none" w:sz="0" w:space="0" w:color="auto"/>
          </w:divBdr>
        </w:div>
        <w:div w:id="1518423077">
          <w:marLeft w:val="0"/>
          <w:marRight w:val="0"/>
          <w:marTop w:val="0"/>
          <w:marBottom w:val="0"/>
          <w:divBdr>
            <w:top w:val="none" w:sz="0" w:space="0" w:color="auto"/>
            <w:left w:val="none" w:sz="0" w:space="0" w:color="auto"/>
            <w:bottom w:val="none" w:sz="0" w:space="0" w:color="auto"/>
            <w:right w:val="none" w:sz="0" w:space="0" w:color="auto"/>
          </w:divBdr>
        </w:div>
        <w:div w:id="1534228202">
          <w:marLeft w:val="0"/>
          <w:marRight w:val="0"/>
          <w:marTop w:val="0"/>
          <w:marBottom w:val="0"/>
          <w:divBdr>
            <w:top w:val="none" w:sz="0" w:space="0" w:color="auto"/>
            <w:left w:val="none" w:sz="0" w:space="0" w:color="auto"/>
            <w:bottom w:val="none" w:sz="0" w:space="0" w:color="auto"/>
            <w:right w:val="none" w:sz="0" w:space="0" w:color="auto"/>
          </w:divBdr>
        </w:div>
        <w:div w:id="1544635120">
          <w:marLeft w:val="0"/>
          <w:marRight w:val="0"/>
          <w:marTop w:val="0"/>
          <w:marBottom w:val="0"/>
          <w:divBdr>
            <w:top w:val="none" w:sz="0" w:space="0" w:color="auto"/>
            <w:left w:val="none" w:sz="0" w:space="0" w:color="auto"/>
            <w:bottom w:val="none" w:sz="0" w:space="0" w:color="auto"/>
            <w:right w:val="none" w:sz="0" w:space="0" w:color="auto"/>
          </w:divBdr>
        </w:div>
        <w:div w:id="1545406923">
          <w:marLeft w:val="0"/>
          <w:marRight w:val="0"/>
          <w:marTop w:val="0"/>
          <w:marBottom w:val="0"/>
          <w:divBdr>
            <w:top w:val="none" w:sz="0" w:space="0" w:color="auto"/>
            <w:left w:val="none" w:sz="0" w:space="0" w:color="auto"/>
            <w:bottom w:val="none" w:sz="0" w:space="0" w:color="auto"/>
            <w:right w:val="none" w:sz="0" w:space="0" w:color="auto"/>
          </w:divBdr>
        </w:div>
        <w:div w:id="1568222081">
          <w:marLeft w:val="0"/>
          <w:marRight w:val="0"/>
          <w:marTop w:val="0"/>
          <w:marBottom w:val="0"/>
          <w:divBdr>
            <w:top w:val="none" w:sz="0" w:space="0" w:color="auto"/>
            <w:left w:val="none" w:sz="0" w:space="0" w:color="auto"/>
            <w:bottom w:val="none" w:sz="0" w:space="0" w:color="auto"/>
            <w:right w:val="none" w:sz="0" w:space="0" w:color="auto"/>
          </w:divBdr>
        </w:div>
        <w:div w:id="1574974032">
          <w:marLeft w:val="0"/>
          <w:marRight w:val="0"/>
          <w:marTop w:val="0"/>
          <w:marBottom w:val="0"/>
          <w:divBdr>
            <w:top w:val="none" w:sz="0" w:space="0" w:color="auto"/>
            <w:left w:val="none" w:sz="0" w:space="0" w:color="auto"/>
            <w:bottom w:val="none" w:sz="0" w:space="0" w:color="auto"/>
            <w:right w:val="none" w:sz="0" w:space="0" w:color="auto"/>
          </w:divBdr>
        </w:div>
        <w:div w:id="1586110339">
          <w:marLeft w:val="0"/>
          <w:marRight w:val="0"/>
          <w:marTop w:val="0"/>
          <w:marBottom w:val="0"/>
          <w:divBdr>
            <w:top w:val="none" w:sz="0" w:space="0" w:color="auto"/>
            <w:left w:val="none" w:sz="0" w:space="0" w:color="auto"/>
            <w:bottom w:val="none" w:sz="0" w:space="0" w:color="auto"/>
            <w:right w:val="none" w:sz="0" w:space="0" w:color="auto"/>
          </w:divBdr>
        </w:div>
        <w:div w:id="1586265432">
          <w:marLeft w:val="0"/>
          <w:marRight w:val="0"/>
          <w:marTop w:val="0"/>
          <w:marBottom w:val="0"/>
          <w:divBdr>
            <w:top w:val="none" w:sz="0" w:space="0" w:color="auto"/>
            <w:left w:val="none" w:sz="0" w:space="0" w:color="auto"/>
            <w:bottom w:val="none" w:sz="0" w:space="0" w:color="auto"/>
            <w:right w:val="none" w:sz="0" w:space="0" w:color="auto"/>
          </w:divBdr>
        </w:div>
        <w:div w:id="1593777601">
          <w:marLeft w:val="0"/>
          <w:marRight w:val="0"/>
          <w:marTop w:val="0"/>
          <w:marBottom w:val="0"/>
          <w:divBdr>
            <w:top w:val="none" w:sz="0" w:space="0" w:color="auto"/>
            <w:left w:val="none" w:sz="0" w:space="0" w:color="auto"/>
            <w:bottom w:val="none" w:sz="0" w:space="0" w:color="auto"/>
            <w:right w:val="none" w:sz="0" w:space="0" w:color="auto"/>
          </w:divBdr>
        </w:div>
        <w:div w:id="1616250875">
          <w:marLeft w:val="0"/>
          <w:marRight w:val="0"/>
          <w:marTop w:val="0"/>
          <w:marBottom w:val="0"/>
          <w:divBdr>
            <w:top w:val="none" w:sz="0" w:space="0" w:color="auto"/>
            <w:left w:val="none" w:sz="0" w:space="0" w:color="auto"/>
            <w:bottom w:val="none" w:sz="0" w:space="0" w:color="auto"/>
            <w:right w:val="none" w:sz="0" w:space="0" w:color="auto"/>
          </w:divBdr>
        </w:div>
        <w:div w:id="1616936198">
          <w:marLeft w:val="0"/>
          <w:marRight w:val="0"/>
          <w:marTop w:val="0"/>
          <w:marBottom w:val="0"/>
          <w:divBdr>
            <w:top w:val="none" w:sz="0" w:space="0" w:color="auto"/>
            <w:left w:val="none" w:sz="0" w:space="0" w:color="auto"/>
            <w:bottom w:val="none" w:sz="0" w:space="0" w:color="auto"/>
            <w:right w:val="none" w:sz="0" w:space="0" w:color="auto"/>
          </w:divBdr>
        </w:div>
        <w:div w:id="1623539316">
          <w:marLeft w:val="0"/>
          <w:marRight w:val="0"/>
          <w:marTop w:val="0"/>
          <w:marBottom w:val="0"/>
          <w:divBdr>
            <w:top w:val="none" w:sz="0" w:space="0" w:color="auto"/>
            <w:left w:val="none" w:sz="0" w:space="0" w:color="auto"/>
            <w:bottom w:val="none" w:sz="0" w:space="0" w:color="auto"/>
            <w:right w:val="none" w:sz="0" w:space="0" w:color="auto"/>
          </w:divBdr>
        </w:div>
        <w:div w:id="1642035990">
          <w:marLeft w:val="0"/>
          <w:marRight w:val="0"/>
          <w:marTop w:val="0"/>
          <w:marBottom w:val="0"/>
          <w:divBdr>
            <w:top w:val="none" w:sz="0" w:space="0" w:color="auto"/>
            <w:left w:val="none" w:sz="0" w:space="0" w:color="auto"/>
            <w:bottom w:val="none" w:sz="0" w:space="0" w:color="auto"/>
            <w:right w:val="none" w:sz="0" w:space="0" w:color="auto"/>
          </w:divBdr>
        </w:div>
        <w:div w:id="1643196473">
          <w:marLeft w:val="0"/>
          <w:marRight w:val="0"/>
          <w:marTop w:val="0"/>
          <w:marBottom w:val="0"/>
          <w:divBdr>
            <w:top w:val="none" w:sz="0" w:space="0" w:color="auto"/>
            <w:left w:val="none" w:sz="0" w:space="0" w:color="auto"/>
            <w:bottom w:val="none" w:sz="0" w:space="0" w:color="auto"/>
            <w:right w:val="none" w:sz="0" w:space="0" w:color="auto"/>
          </w:divBdr>
        </w:div>
        <w:div w:id="1672023708">
          <w:marLeft w:val="0"/>
          <w:marRight w:val="0"/>
          <w:marTop w:val="0"/>
          <w:marBottom w:val="0"/>
          <w:divBdr>
            <w:top w:val="none" w:sz="0" w:space="0" w:color="auto"/>
            <w:left w:val="none" w:sz="0" w:space="0" w:color="auto"/>
            <w:bottom w:val="none" w:sz="0" w:space="0" w:color="auto"/>
            <w:right w:val="none" w:sz="0" w:space="0" w:color="auto"/>
          </w:divBdr>
        </w:div>
        <w:div w:id="1678967541">
          <w:marLeft w:val="0"/>
          <w:marRight w:val="0"/>
          <w:marTop w:val="0"/>
          <w:marBottom w:val="0"/>
          <w:divBdr>
            <w:top w:val="none" w:sz="0" w:space="0" w:color="auto"/>
            <w:left w:val="none" w:sz="0" w:space="0" w:color="auto"/>
            <w:bottom w:val="none" w:sz="0" w:space="0" w:color="auto"/>
            <w:right w:val="none" w:sz="0" w:space="0" w:color="auto"/>
          </w:divBdr>
        </w:div>
        <w:div w:id="1683162143">
          <w:marLeft w:val="0"/>
          <w:marRight w:val="0"/>
          <w:marTop w:val="0"/>
          <w:marBottom w:val="0"/>
          <w:divBdr>
            <w:top w:val="none" w:sz="0" w:space="0" w:color="auto"/>
            <w:left w:val="none" w:sz="0" w:space="0" w:color="auto"/>
            <w:bottom w:val="none" w:sz="0" w:space="0" w:color="auto"/>
            <w:right w:val="none" w:sz="0" w:space="0" w:color="auto"/>
          </w:divBdr>
        </w:div>
        <w:div w:id="1684672325">
          <w:marLeft w:val="0"/>
          <w:marRight w:val="0"/>
          <w:marTop w:val="0"/>
          <w:marBottom w:val="0"/>
          <w:divBdr>
            <w:top w:val="none" w:sz="0" w:space="0" w:color="auto"/>
            <w:left w:val="none" w:sz="0" w:space="0" w:color="auto"/>
            <w:bottom w:val="none" w:sz="0" w:space="0" w:color="auto"/>
            <w:right w:val="none" w:sz="0" w:space="0" w:color="auto"/>
          </w:divBdr>
        </w:div>
        <w:div w:id="1721396740">
          <w:marLeft w:val="0"/>
          <w:marRight w:val="0"/>
          <w:marTop w:val="0"/>
          <w:marBottom w:val="0"/>
          <w:divBdr>
            <w:top w:val="none" w:sz="0" w:space="0" w:color="auto"/>
            <w:left w:val="none" w:sz="0" w:space="0" w:color="auto"/>
            <w:bottom w:val="none" w:sz="0" w:space="0" w:color="auto"/>
            <w:right w:val="none" w:sz="0" w:space="0" w:color="auto"/>
          </w:divBdr>
        </w:div>
        <w:div w:id="1726099279">
          <w:marLeft w:val="0"/>
          <w:marRight w:val="0"/>
          <w:marTop w:val="0"/>
          <w:marBottom w:val="0"/>
          <w:divBdr>
            <w:top w:val="none" w:sz="0" w:space="0" w:color="auto"/>
            <w:left w:val="none" w:sz="0" w:space="0" w:color="auto"/>
            <w:bottom w:val="none" w:sz="0" w:space="0" w:color="auto"/>
            <w:right w:val="none" w:sz="0" w:space="0" w:color="auto"/>
          </w:divBdr>
        </w:div>
        <w:div w:id="1731268903">
          <w:marLeft w:val="0"/>
          <w:marRight w:val="0"/>
          <w:marTop w:val="0"/>
          <w:marBottom w:val="0"/>
          <w:divBdr>
            <w:top w:val="none" w:sz="0" w:space="0" w:color="auto"/>
            <w:left w:val="none" w:sz="0" w:space="0" w:color="auto"/>
            <w:bottom w:val="none" w:sz="0" w:space="0" w:color="auto"/>
            <w:right w:val="none" w:sz="0" w:space="0" w:color="auto"/>
          </w:divBdr>
        </w:div>
        <w:div w:id="1742365486">
          <w:marLeft w:val="0"/>
          <w:marRight w:val="0"/>
          <w:marTop w:val="0"/>
          <w:marBottom w:val="0"/>
          <w:divBdr>
            <w:top w:val="none" w:sz="0" w:space="0" w:color="auto"/>
            <w:left w:val="none" w:sz="0" w:space="0" w:color="auto"/>
            <w:bottom w:val="none" w:sz="0" w:space="0" w:color="auto"/>
            <w:right w:val="none" w:sz="0" w:space="0" w:color="auto"/>
          </w:divBdr>
        </w:div>
        <w:div w:id="1780181023">
          <w:marLeft w:val="0"/>
          <w:marRight w:val="0"/>
          <w:marTop w:val="0"/>
          <w:marBottom w:val="0"/>
          <w:divBdr>
            <w:top w:val="none" w:sz="0" w:space="0" w:color="auto"/>
            <w:left w:val="none" w:sz="0" w:space="0" w:color="auto"/>
            <w:bottom w:val="none" w:sz="0" w:space="0" w:color="auto"/>
            <w:right w:val="none" w:sz="0" w:space="0" w:color="auto"/>
          </w:divBdr>
        </w:div>
        <w:div w:id="1781602077">
          <w:marLeft w:val="0"/>
          <w:marRight w:val="0"/>
          <w:marTop w:val="0"/>
          <w:marBottom w:val="0"/>
          <w:divBdr>
            <w:top w:val="none" w:sz="0" w:space="0" w:color="auto"/>
            <w:left w:val="none" w:sz="0" w:space="0" w:color="auto"/>
            <w:bottom w:val="none" w:sz="0" w:space="0" w:color="auto"/>
            <w:right w:val="none" w:sz="0" w:space="0" w:color="auto"/>
          </w:divBdr>
        </w:div>
        <w:div w:id="1799255643">
          <w:marLeft w:val="0"/>
          <w:marRight w:val="0"/>
          <w:marTop w:val="0"/>
          <w:marBottom w:val="0"/>
          <w:divBdr>
            <w:top w:val="none" w:sz="0" w:space="0" w:color="auto"/>
            <w:left w:val="none" w:sz="0" w:space="0" w:color="auto"/>
            <w:bottom w:val="none" w:sz="0" w:space="0" w:color="auto"/>
            <w:right w:val="none" w:sz="0" w:space="0" w:color="auto"/>
          </w:divBdr>
        </w:div>
        <w:div w:id="1812215155">
          <w:marLeft w:val="0"/>
          <w:marRight w:val="0"/>
          <w:marTop w:val="0"/>
          <w:marBottom w:val="0"/>
          <w:divBdr>
            <w:top w:val="none" w:sz="0" w:space="0" w:color="auto"/>
            <w:left w:val="none" w:sz="0" w:space="0" w:color="auto"/>
            <w:bottom w:val="none" w:sz="0" w:space="0" w:color="auto"/>
            <w:right w:val="none" w:sz="0" w:space="0" w:color="auto"/>
          </w:divBdr>
        </w:div>
        <w:div w:id="1854489109">
          <w:marLeft w:val="0"/>
          <w:marRight w:val="0"/>
          <w:marTop w:val="0"/>
          <w:marBottom w:val="0"/>
          <w:divBdr>
            <w:top w:val="none" w:sz="0" w:space="0" w:color="auto"/>
            <w:left w:val="none" w:sz="0" w:space="0" w:color="auto"/>
            <w:bottom w:val="none" w:sz="0" w:space="0" w:color="auto"/>
            <w:right w:val="none" w:sz="0" w:space="0" w:color="auto"/>
          </w:divBdr>
        </w:div>
        <w:div w:id="1855875391">
          <w:marLeft w:val="0"/>
          <w:marRight w:val="0"/>
          <w:marTop w:val="0"/>
          <w:marBottom w:val="0"/>
          <w:divBdr>
            <w:top w:val="none" w:sz="0" w:space="0" w:color="auto"/>
            <w:left w:val="none" w:sz="0" w:space="0" w:color="auto"/>
            <w:bottom w:val="none" w:sz="0" w:space="0" w:color="auto"/>
            <w:right w:val="none" w:sz="0" w:space="0" w:color="auto"/>
          </w:divBdr>
        </w:div>
        <w:div w:id="1877891318">
          <w:marLeft w:val="0"/>
          <w:marRight w:val="0"/>
          <w:marTop w:val="0"/>
          <w:marBottom w:val="0"/>
          <w:divBdr>
            <w:top w:val="none" w:sz="0" w:space="0" w:color="auto"/>
            <w:left w:val="none" w:sz="0" w:space="0" w:color="auto"/>
            <w:bottom w:val="none" w:sz="0" w:space="0" w:color="auto"/>
            <w:right w:val="none" w:sz="0" w:space="0" w:color="auto"/>
          </w:divBdr>
        </w:div>
        <w:div w:id="1878807375">
          <w:marLeft w:val="0"/>
          <w:marRight w:val="0"/>
          <w:marTop w:val="0"/>
          <w:marBottom w:val="0"/>
          <w:divBdr>
            <w:top w:val="none" w:sz="0" w:space="0" w:color="auto"/>
            <w:left w:val="none" w:sz="0" w:space="0" w:color="auto"/>
            <w:bottom w:val="none" w:sz="0" w:space="0" w:color="auto"/>
            <w:right w:val="none" w:sz="0" w:space="0" w:color="auto"/>
          </w:divBdr>
        </w:div>
        <w:div w:id="1882091593">
          <w:marLeft w:val="0"/>
          <w:marRight w:val="0"/>
          <w:marTop w:val="0"/>
          <w:marBottom w:val="0"/>
          <w:divBdr>
            <w:top w:val="none" w:sz="0" w:space="0" w:color="auto"/>
            <w:left w:val="none" w:sz="0" w:space="0" w:color="auto"/>
            <w:bottom w:val="none" w:sz="0" w:space="0" w:color="auto"/>
            <w:right w:val="none" w:sz="0" w:space="0" w:color="auto"/>
          </w:divBdr>
        </w:div>
        <w:div w:id="1886526426">
          <w:marLeft w:val="0"/>
          <w:marRight w:val="0"/>
          <w:marTop w:val="0"/>
          <w:marBottom w:val="0"/>
          <w:divBdr>
            <w:top w:val="none" w:sz="0" w:space="0" w:color="auto"/>
            <w:left w:val="none" w:sz="0" w:space="0" w:color="auto"/>
            <w:bottom w:val="none" w:sz="0" w:space="0" w:color="auto"/>
            <w:right w:val="none" w:sz="0" w:space="0" w:color="auto"/>
          </w:divBdr>
        </w:div>
        <w:div w:id="1892689945">
          <w:marLeft w:val="0"/>
          <w:marRight w:val="0"/>
          <w:marTop w:val="0"/>
          <w:marBottom w:val="0"/>
          <w:divBdr>
            <w:top w:val="none" w:sz="0" w:space="0" w:color="auto"/>
            <w:left w:val="none" w:sz="0" w:space="0" w:color="auto"/>
            <w:bottom w:val="none" w:sz="0" w:space="0" w:color="auto"/>
            <w:right w:val="none" w:sz="0" w:space="0" w:color="auto"/>
          </w:divBdr>
        </w:div>
        <w:div w:id="1898279786">
          <w:marLeft w:val="0"/>
          <w:marRight w:val="0"/>
          <w:marTop w:val="0"/>
          <w:marBottom w:val="0"/>
          <w:divBdr>
            <w:top w:val="none" w:sz="0" w:space="0" w:color="auto"/>
            <w:left w:val="none" w:sz="0" w:space="0" w:color="auto"/>
            <w:bottom w:val="none" w:sz="0" w:space="0" w:color="auto"/>
            <w:right w:val="none" w:sz="0" w:space="0" w:color="auto"/>
          </w:divBdr>
        </w:div>
        <w:div w:id="1900629652">
          <w:marLeft w:val="0"/>
          <w:marRight w:val="0"/>
          <w:marTop w:val="0"/>
          <w:marBottom w:val="0"/>
          <w:divBdr>
            <w:top w:val="none" w:sz="0" w:space="0" w:color="auto"/>
            <w:left w:val="none" w:sz="0" w:space="0" w:color="auto"/>
            <w:bottom w:val="none" w:sz="0" w:space="0" w:color="auto"/>
            <w:right w:val="none" w:sz="0" w:space="0" w:color="auto"/>
          </w:divBdr>
        </w:div>
        <w:div w:id="1903061987">
          <w:marLeft w:val="0"/>
          <w:marRight w:val="0"/>
          <w:marTop w:val="0"/>
          <w:marBottom w:val="0"/>
          <w:divBdr>
            <w:top w:val="none" w:sz="0" w:space="0" w:color="auto"/>
            <w:left w:val="none" w:sz="0" w:space="0" w:color="auto"/>
            <w:bottom w:val="none" w:sz="0" w:space="0" w:color="auto"/>
            <w:right w:val="none" w:sz="0" w:space="0" w:color="auto"/>
          </w:divBdr>
        </w:div>
        <w:div w:id="1907187023">
          <w:marLeft w:val="0"/>
          <w:marRight w:val="0"/>
          <w:marTop w:val="0"/>
          <w:marBottom w:val="0"/>
          <w:divBdr>
            <w:top w:val="none" w:sz="0" w:space="0" w:color="auto"/>
            <w:left w:val="none" w:sz="0" w:space="0" w:color="auto"/>
            <w:bottom w:val="none" w:sz="0" w:space="0" w:color="auto"/>
            <w:right w:val="none" w:sz="0" w:space="0" w:color="auto"/>
          </w:divBdr>
        </w:div>
        <w:div w:id="1920291913">
          <w:marLeft w:val="0"/>
          <w:marRight w:val="0"/>
          <w:marTop w:val="0"/>
          <w:marBottom w:val="0"/>
          <w:divBdr>
            <w:top w:val="none" w:sz="0" w:space="0" w:color="auto"/>
            <w:left w:val="none" w:sz="0" w:space="0" w:color="auto"/>
            <w:bottom w:val="none" w:sz="0" w:space="0" w:color="auto"/>
            <w:right w:val="none" w:sz="0" w:space="0" w:color="auto"/>
          </w:divBdr>
        </w:div>
        <w:div w:id="1931230684">
          <w:marLeft w:val="0"/>
          <w:marRight w:val="0"/>
          <w:marTop w:val="0"/>
          <w:marBottom w:val="0"/>
          <w:divBdr>
            <w:top w:val="none" w:sz="0" w:space="0" w:color="auto"/>
            <w:left w:val="none" w:sz="0" w:space="0" w:color="auto"/>
            <w:bottom w:val="none" w:sz="0" w:space="0" w:color="auto"/>
            <w:right w:val="none" w:sz="0" w:space="0" w:color="auto"/>
          </w:divBdr>
        </w:div>
        <w:div w:id="1936941304">
          <w:marLeft w:val="0"/>
          <w:marRight w:val="0"/>
          <w:marTop w:val="0"/>
          <w:marBottom w:val="0"/>
          <w:divBdr>
            <w:top w:val="none" w:sz="0" w:space="0" w:color="auto"/>
            <w:left w:val="none" w:sz="0" w:space="0" w:color="auto"/>
            <w:bottom w:val="none" w:sz="0" w:space="0" w:color="auto"/>
            <w:right w:val="none" w:sz="0" w:space="0" w:color="auto"/>
          </w:divBdr>
        </w:div>
        <w:div w:id="1958632716">
          <w:marLeft w:val="0"/>
          <w:marRight w:val="0"/>
          <w:marTop w:val="0"/>
          <w:marBottom w:val="0"/>
          <w:divBdr>
            <w:top w:val="none" w:sz="0" w:space="0" w:color="auto"/>
            <w:left w:val="none" w:sz="0" w:space="0" w:color="auto"/>
            <w:bottom w:val="none" w:sz="0" w:space="0" w:color="auto"/>
            <w:right w:val="none" w:sz="0" w:space="0" w:color="auto"/>
          </w:divBdr>
        </w:div>
        <w:div w:id="1963461859">
          <w:marLeft w:val="0"/>
          <w:marRight w:val="0"/>
          <w:marTop w:val="0"/>
          <w:marBottom w:val="0"/>
          <w:divBdr>
            <w:top w:val="none" w:sz="0" w:space="0" w:color="auto"/>
            <w:left w:val="none" w:sz="0" w:space="0" w:color="auto"/>
            <w:bottom w:val="none" w:sz="0" w:space="0" w:color="auto"/>
            <w:right w:val="none" w:sz="0" w:space="0" w:color="auto"/>
          </w:divBdr>
        </w:div>
        <w:div w:id="1964076867">
          <w:marLeft w:val="0"/>
          <w:marRight w:val="0"/>
          <w:marTop w:val="0"/>
          <w:marBottom w:val="0"/>
          <w:divBdr>
            <w:top w:val="none" w:sz="0" w:space="0" w:color="auto"/>
            <w:left w:val="none" w:sz="0" w:space="0" w:color="auto"/>
            <w:bottom w:val="none" w:sz="0" w:space="0" w:color="auto"/>
            <w:right w:val="none" w:sz="0" w:space="0" w:color="auto"/>
          </w:divBdr>
        </w:div>
        <w:div w:id="1970160169">
          <w:marLeft w:val="0"/>
          <w:marRight w:val="0"/>
          <w:marTop w:val="0"/>
          <w:marBottom w:val="0"/>
          <w:divBdr>
            <w:top w:val="none" w:sz="0" w:space="0" w:color="auto"/>
            <w:left w:val="none" w:sz="0" w:space="0" w:color="auto"/>
            <w:bottom w:val="none" w:sz="0" w:space="0" w:color="auto"/>
            <w:right w:val="none" w:sz="0" w:space="0" w:color="auto"/>
          </w:divBdr>
        </w:div>
        <w:div w:id="1995406937">
          <w:marLeft w:val="0"/>
          <w:marRight w:val="0"/>
          <w:marTop w:val="0"/>
          <w:marBottom w:val="0"/>
          <w:divBdr>
            <w:top w:val="none" w:sz="0" w:space="0" w:color="auto"/>
            <w:left w:val="none" w:sz="0" w:space="0" w:color="auto"/>
            <w:bottom w:val="none" w:sz="0" w:space="0" w:color="auto"/>
            <w:right w:val="none" w:sz="0" w:space="0" w:color="auto"/>
          </w:divBdr>
        </w:div>
        <w:div w:id="2004121135">
          <w:marLeft w:val="0"/>
          <w:marRight w:val="0"/>
          <w:marTop w:val="0"/>
          <w:marBottom w:val="0"/>
          <w:divBdr>
            <w:top w:val="none" w:sz="0" w:space="0" w:color="auto"/>
            <w:left w:val="none" w:sz="0" w:space="0" w:color="auto"/>
            <w:bottom w:val="none" w:sz="0" w:space="0" w:color="auto"/>
            <w:right w:val="none" w:sz="0" w:space="0" w:color="auto"/>
          </w:divBdr>
        </w:div>
        <w:div w:id="2005477124">
          <w:marLeft w:val="0"/>
          <w:marRight w:val="0"/>
          <w:marTop w:val="0"/>
          <w:marBottom w:val="0"/>
          <w:divBdr>
            <w:top w:val="none" w:sz="0" w:space="0" w:color="auto"/>
            <w:left w:val="none" w:sz="0" w:space="0" w:color="auto"/>
            <w:bottom w:val="none" w:sz="0" w:space="0" w:color="auto"/>
            <w:right w:val="none" w:sz="0" w:space="0" w:color="auto"/>
          </w:divBdr>
        </w:div>
        <w:div w:id="2006014063">
          <w:marLeft w:val="0"/>
          <w:marRight w:val="0"/>
          <w:marTop w:val="0"/>
          <w:marBottom w:val="0"/>
          <w:divBdr>
            <w:top w:val="none" w:sz="0" w:space="0" w:color="auto"/>
            <w:left w:val="none" w:sz="0" w:space="0" w:color="auto"/>
            <w:bottom w:val="none" w:sz="0" w:space="0" w:color="auto"/>
            <w:right w:val="none" w:sz="0" w:space="0" w:color="auto"/>
          </w:divBdr>
        </w:div>
        <w:div w:id="2015691423">
          <w:marLeft w:val="0"/>
          <w:marRight w:val="0"/>
          <w:marTop w:val="0"/>
          <w:marBottom w:val="0"/>
          <w:divBdr>
            <w:top w:val="none" w:sz="0" w:space="0" w:color="auto"/>
            <w:left w:val="none" w:sz="0" w:space="0" w:color="auto"/>
            <w:bottom w:val="none" w:sz="0" w:space="0" w:color="auto"/>
            <w:right w:val="none" w:sz="0" w:space="0" w:color="auto"/>
          </w:divBdr>
        </w:div>
        <w:div w:id="2016955774">
          <w:marLeft w:val="0"/>
          <w:marRight w:val="0"/>
          <w:marTop w:val="0"/>
          <w:marBottom w:val="0"/>
          <w:divBdr>
            <w:top w:val="none" w:sz="0" w:space="0" w:color="auto"/>
            <w:left w:val="none" w:sz="0" w:space="0" w:color="auto"/>
            <w:bottom w:val="none" w:sz="0" w:space="0" w:color="auto"/>
            <w:right w:val="none" w:sz="0" w:space="0" w:color="auto"/>
          </w:divBdr>
        </w:div>
        <w:div w:id="2035036294">
          <w:marLeft w:val="0"/>
          <w:marRight w:val="0"/>
          <w:marTop w:val="0"/>
          <w:marBottom w:val="0"/>
          <w:divBdr>
            <w:top w:val="none" w:sz="0" w:space="0" w:color="auto"/>
            <w:left w:val="none" w:sz="0" w:space="0" w:color="auto"/>
            <w:bottom w:val="none" w:sz="0" w:space="0" w:color="auto"/>
            <w:right w:val="none" w:sz="0" w:space="0" w:color="auto"/>
          </w:divBdr>
        </w:div>
        <w:div w:id="2044091848">
          <w:marLeft w:val="0"/>
          <w:marRight w:val="0"/>
          <w:marTop w:val="0"/>
          <w:marBottom w:val="0"/>
          <w:divBdr>
            <w:top w:val="none" w:sz="0" w:space="0" w:color="auto"/>
            <w:left w:val="none" w:sz="0" w:space="0" w:color="auto"/>
            <w:bottom w:val="none" w:sz="0" w:space="0" w:color="auto"/>
            <w:right w:val="none" w:sz="0" w:space="0" w:color="auto"/>
          </w:divBdr>
        </w:div>
        <w:div w:id="2048525498">
          <w:marLeft w:val="0"/>
          <w:marRight w:val="0"/>
          <w:marTop w:val="0"/>
          <w:marBottom w:val="0"/>
          <w:divBdr>
            <w:top w:val="none" w:sz="0" w:space="0" w:color="auto"/>
            <w:left w:val="none" w:sz="0" w:space="0" w:color="auto"/>
            <w:bottom w:val="none" w:sz="0" w:space="0" w:color="auto"/>
            <w:right w:val="none" w:sz="0" w:space="0" w:color="auto"/>
          </w:divBdr>
        </w:div>
        <w:div w:id="2049530084">
          <w:marLeft w:val="0"/>
          <w:marRight w:val="0"/>
          <w:marTop w:val="0"/>
          <w:marBottom w:val="0"/>
          <w:divBdr>
            <w:top w:val="none" w:sz="0" w:space="0" w:color="auto"/>
            <w:left w:val="none" w:sz="0" w:space="0" w:color="auto"/>
            <w:bottom w:val="none" w:sz="0" w:space="0" w:color="auto"/>
            <w:right w:val="none" w:sz="0" w:space="0" w:color="auto"/>
          </w:divBdr>
        </w:div>
        <w:div w:id="2056275772">
          <w:marLeft w:val="0"/>
          <w:marRight w:val="0"/>
          <w:marTop w:val="0"/>
          <w:marBottom w:val="0"/>
          <w:divBdr>
            <w:top w:val="none" w:sz="0" w:space="0" w:color="auto"/>
            <w:left w:val="none" w:sz="0" w:space="0" w:color="auto"/>
            <w:bottom w:val="none" w:sz="0" w:space="0" w:color="auto"/>
            <w:right w:val="none" w:sz="0" w:space="0" w:color="auto"/>
          </w:divBdr>
        </w:div>
        <w:div w:id="2060978943">
          <w:marLeft w:val="0"/>
          <w:marRight w:val="0"/>
          <w:marTop w:val="0"/>
          <w:marBottom w:val="0"/>
          <w:divBdr>
            <w:top w:val="none" w:sz="0" w:space="0" w:color="auto"/>
            <w:left w:val="none" w:sz="0" w:space="0" w:color="auto"/>
            <w:bottom w:val="none" w:sz="0" w:space="0" w:color="auto"/>
            <w:right w:val="none" w:sz="0" w:space="0" w:color="auto"/>
          </w:divBdr>
        </w:div>
        <w:div w:id="2081098698">
          <w:marLeft w:val="0"/>
          <w:marRight w:val="0"/>
          <w:marTop w:val="0"/>
          <w:marBottom w:val="0"/>
          <w:divBdr>
            <w:top w:val="none" w:sz="0" w:space="0" w:color="auto"/>
            <w:left w:val="none" w:sz="0" w:space="0" w:color="auto"/>
            <w:bottom w:val="none" w:sz="0" w:space="0" w:color="auto"/>
            <w:right w:val="none" w:sz="0" w:space="0" w:color="auto"/>
          </w:divBdr>
        </w:div>
        <w:div w:id="2092924856">
          <w:marLeft w:val="0"/>
          <w:marRight w:val="0"/>
          <w:marTop w:val="0"/>
          <w:marBottom w:val="0"/>
          <w:divBdr>
            <w:top w:val="none" w:sz="0" w:space="0" w:color="auto"/>
            <w:left w:val="none" w:sz="0" w:space="0" w:color="auto"/>
            <w:bottom w:val="none" w:sz="0" w:space="0" w:color="auto"/>
            <w:right w:val="none" w:sz="0" w:space="0" w:color="auto"/>
          </w:divBdr>
        </w:div>
        <w:div w:id="2116244717">
          <w:marLeft w:val="0"/>
          <w:marRight w:val="0"/>
          <w:marTop w:val="0"/>
          <w:marBottom w:val="0"/>
          <w:divBdr>
            <w:top w:val="none" w:sz="0" w:space="0" w:color="auto"/>
            <w:left w:val="none" w:sz="0" w:space="0" w:color="auto"/>
            <w:bottom w:val="none" w:sz="0" w:space="0" w:color="auto"/>
            <w:right w:val="none" w:sz="0" w:space="0" w:color="auto"/>
          </w:divBdr>
        </w:div>
        <w:div w:id="2120879696">
          <w:marLeft w:val="0"/>
          <w:marRight w:val="0"/>
          <w:marTop w:val="0"/>
          <w:marBottom w:val="0"/>
          <w:divBdr>
            <w:top w:val="none" w:sz="0" w:space="0" w:color="auto"/>
            <w:left w:val="none" w:sz="0" w:space="0" w:color="auto"/>
            <w:bottom w:val="none" w:sz="0" w:space="0" w:color="auto"/>
            <w:right w:val="none" w:sz="0" w:space="0" w:color="auto"/>
          </w:divBdr>
        </w:div>
        <w:div w:id="2131629855">
          <w:marLeft w:val="0"/>
          <w:marRight w:val="0"/>
          <w:marTop w:val="0"/>
          <w:marBottom w:val="0"/>
          <w:divBdr>
            <w:top w:val="none" w:sz="0" w:space="0" w:color="auto"/>
            <w:left w:val="none" w:sz="0" w:space="0" w:color="auto"/>
            <w:bottom w:val="none" w:sz="0" w:space="0" w:color="auto"/>
            <w:right w:val="none" w:sz="0" w:space="0" w:color="auto"/>
          </w:divBdr>
        </w:div>
        <w:div w:id="2133283295">
          <w:marLeft w:val="0"/>
          <w:marRight w:val="0"/>
          <w:marTop w:val="0"/>
          <w:marBottom w:val="0"/>
          <w:divBdr>
            <w:top w:val="none" w:sz="0" w:space="0" w:color="auto"/>
            <w:left w:val="none" w:sz="0" w:space="0" w:color="auto"/>
            <w:bottom w:val="none" w:sz="0" w:space="0" w:color="auto"/>
            <w:right w:val="none" w:sz="0" w:space="0" w:color="auto"/>
          </w:divBdr>
        </w:div>
        <w:div w:id="2139687178">
          <w:marLeft w:val="0"/>
          <w:marRight w:val="0"/>
          <w:marTop w:val="0"/>
          <w:marBottom w:val="0"/>
          <w:divBdr>
            <w:top w:val="none" w:sz="0" w:space="0" w:color="auto"/>
            <w:left w:val="none" w:sz="0" w:space="0" w:color="auto"/>
            <w:bottom w:val="none" w:sz="0" w:space="0" w:color="auto"/>
            <w:right w:val="none" w:sz="0" w:space="0" w:color="auto"/>
          </w:divBdr>
        </w:div>
      </w:divsChild>
    </w:div>
    <w:div w:id="285743269">
      <w:bodyDiv w:val="1"/>
      <w:marLeft w:val="0"/>
      <w:marRight w:val="0"/>
      <w:marTop w:val="0"/>
      <w:marBottom w:val="0"/>
      <w:divBdr>
        <w:top w:val="none" w:sz="0" w:space="0" w:color="auto"/>
        <w:left w:val="none" w:sz="0" w:space="0" w:color="auto"/>
        <w:bottom w:val="none" w:sz="0" w:space="0" w:color="auto"/>
        <w:right w:val="none" w:sz="0" w:space="0" w:color="auto"/>
      </w:divBdr>
    </w:div>
    <w:div w:id="292059709">
      <w:bodyDiv w:val="1"/>
      <w:marLeft w:val="0"/>
      <w:marRight w:val="0"/>
      <w:marTop w:val="0"/>
      <w:marBottom w:val="0"/>
      <w:divBdr>
        <w:top w:val="none" w:sz="0" w:space="0" w:color="auto"/>
        <w:left w:val="none" w:sz="0" w:space="0" w:color="auto"/>
        <w:bottom w:val="none" w:sz="0" w:space="0" w:color="auto"/>
        <w:right w:val="none" w:sz="0" w:space="0" w:color="auto"/>
      </w:divBdr>
    </w:div>
    <w:div w:id="315498069">
      <w:bodyDiv w:val="1"/>
      <w:marLeft w:val="0"/>
      <w:marRight w:val="0"/>
      <w:marTop w:val="0"/>
      <w:marBottom w:val="0"/>
      <w:divBdr>
        <w:top w:val="none" w:sz="0" w:space="0" w:color="auto"/>
        <w:left w:val="none" w:sz="0" w:space="0" w:color="auto"/>
        <w:bottom w:val="none" w:sz="0" w:space="0" w:color="auto"/>
        <w:right w:val="none" w:sz="0" w:space="0" w:color="auto"/>
      </w:divBdr>
    </w:div>
    <w:div w:id="327490065">
      <w:bodyDiv w:val="1"/>
      <w:marLeft w:val="0"/>
      <w:marRight w:val="0"/>
      <w:marTop w:val="0"/>
      <w:marBottom w:val="0"/>
      <w:divBdr>
        <w:top w:val="none" w:sz="0" w:space="0" w:color="auto"/>
        <w:left w:val="none" w:sz="0" w:space="0" w:color="auto"/>
        <w:bottom w:val="none" w:sz="0" w:space="0" w:color="auto"/>
        <w:right w:val="none" w:sz="0" w:space="0" w:color="auto"/>
      </w:divBdr>
    </w:div>
    <w:div w:id="331951278">
      <w:bodyDiv w:val="1"/>
      <w:marLeft w:val="0"/>
      <w:marRight w:val="0"/>
      <w:marTop w:val="0"/>
      <w:marBottom w:val="0"/>
      <w:divBdr>
        <w:top w:val="none" w:sz="0" w:space="0" w:color="auto"/>
        <w:left w:val="none" w:sz="0" w:space="0" w:color="auto"/>
        <w:bottom w:val="none" w:sz="0" w:space="0" w:color="auto"/>
        <w:right w:val="none" w:sz="0" w:space="0" w:color="auto"/>
      </w:divBdr>
    </w:div>
    <w:div w:id="338655516">
      <w:bodyDiv w:val="1"/>
      <w:marLeft w:val="0"/>
      <w:marRight w:val="0"/>
      <w:marTop w:val="0"/>
      <w:marBottom w:val="0"/>
      <w:divBdr>
        <w:top w:val="none" w:sz="0" w:space="0" w:color="auto"/>
        <w:left w:val="none" w:sz="0" w:space="0" w:color="auto"/>
        <w:bottom w:val="none" w:sz="0" w:space="0" w:color="auto"/>
        <w:right w:val="none" w:sz="0" w:space="0" w:color="auto"/>
      </w:divBdr>
    </w:div>
    <w:div w:id="343289966">
      <w:bodyDiv w:val="1"/>
      <w:marLeft w:val="0"/>
      <w:marRight w:val="0"/>
      <w:marTop w:val="0"/>
      <w:marBottom w:val="0"/>
      <w:divBdr>
        <w:top w:val="none" w:sz="0" w:space="0" w:color="auto"/>
        <w:left w:val="none" w:sz="0" w:space="0" w:color="auto"/>
        <w:bottom w:val="none" w:sz="0" w:space="0" w:color="auto"/>
        <w:right w:val="none" w:sz="0" w:space="0" w:color="auto"/>
      </w:divBdr>
    </w:div>
    <w:div w:id="348996045">
      <w:bodyDiv w:val="1"/>
      <w:marLeft w:val="0"/>
      <w:marRight w:val="0"/>
      <w:marTop w:val="0"/>
      <w:marBottom w:val="0"/>
      <w:divBdr>
        <w:top w:val="none" w:sz="0" w:space="0" w:color="auto"/>
        <w:left w:val="none" w:sz="0" w:space="0" w:color="auto"/>
        <w:bottom w:val="none" w:sz="0" w:space="0" w:color="auto"/>
        <w:right w:val="none" w:sz="0" w:space="0" w:color="auto"/>
      </w:divBdr>
    </w:div>
    <w:div w:id="352993905">
      <w:bodyDiv w:val="1"/>
      <w:marLeft w:val="0"/>
      <w:marRight w:val="0"/>
      <w:marTop w:val="0"/>
      <w:marBottom w:val="0"/>
      <w:divBdr>
        <w:top w:val="none" w:sz="0" w:space="0" w:color="auto"/>
        <w:left w:val="none" w:sz="0" w:space="0" w:color="auto"/>
        <w:bottom w:val="none" w:sz="0" w:space="0" w:color="auto"/>
        <w:right w:val="none" w:sz="0" w:space="0" w:color="auto"/>
      </w:divBdr>
      <w:divsChild>
        <w:div w:id="212153936">
          <w:marLeft w:val="0"/>
          <w:marRight w:val="0"/>
          <w:marTop w:val="0"/>
          <w:marBottom w:val="0"/>
          <w:divBdr>
            <w:top w:val="none" w:sz="0" w:space="0" w:color="auto"/>
            <w:left w:val="none" w:sz="0" w:space="0" w:color="auto"/>
            <w:bottom w:val="none" w:sz="0" w:space="0" w:color="auto"/>
            <w:right w:val="none" w:sz="0" w:space="0" w:color="auto"/>
          </w:divBdr>
        </w:div>
        <w:div w:id="798956176">
          <w:marLeft w:val="0"/>
          <w:marRight w:val="0"/>
          <w:marTop w:val="0"/>
          <w:marBottom w:val="0"/>
          <w:divBdr>
            <w:top w:val="none" w:sz="0" w:space="0" w:color="auto"/>
            <w:left w:val="none" w:sz="0" w:space="0" w:color="auto"/>
            <w:bottom w:val="none" w:sz="0" w:space="0" w:color="auto"/>
            <w:right w:val="none" w:sz="0" w:space="0" w:color="auto"/>
          </w:divBdr>
        </w:div>
        <w:div w:id="1022167026">
          <w:marLeft w:val="0"/>
          <w:marRight w:val="0"/>
          <w:marTop w:val="0"/>
          <w:marBottom w:val="0"/>
          <w:divBdr>
            <w:top w:val="none" w:sz="0" w:space="0" w:color="auto"/>
            <w:left w:val="none" w:sz="0" w:space="0" w:color="auto"/>
            <w:bottom w:val="none" w:sz="0" w:space="0" w:color="auto"/>
            <w:right w:val="none" w:sz="0" w:space="0" w:color="auto"/>
          </w:divBdr>
        </w:div>
        <w:div w:id="1814059872">
          <w:marLeft w:val="0"/>
          <w:marRight w:val="0"/>
          <w:marTop w:val="0"/>
          <w:marBottom w:val="0"/>
          <w:divBdr>
            <w:top w:val="none" w:sz="0" w:space="0" w:color="auto"/>
            <w:left w:val="none" w:sz="0" w:space="0" w:color="auto"/>
            <w:bottom w:val="none" w:sz="0" w:space="0" w:color="auto"/>
            <w:right w:val="none" w:sz="0" w:space="0" w:color="auto"/>
          </w:divBdr>
        </w:div>
      </w:divsChild>
    </w:div>
    <w:div w:id="375155854">
      <w:bodyDiv w:val="1"/>
      <w:marLeft w:val="0"/>
      <w:marRight w:val="0"/>
      <w:marTop w:val="0"/>
      <w:marBottom w:val="0"/>
      <w:divBdr>
        <w:top w:val="none" w:sz="0" w:space="0" w:color="auto"/>
        <w:left w:val="none" w:sz="0" w:space="0" w:color="auto"/>
        <w:bottom w:val="none" w:sz="0" w:space="0" w:color="auto"/>
        <w:right w:val="none" w:sz="0" w:space="0" w:color="auto"/>
      </w:divBdr>
    </w:div>
    <w:div w:id="382102355">
      <w:bodyDiv w:val="1"/>
      <w:marLeft w:val="0"/>
      <w:marRight w:val="0"/>
      <w:marTop w:val="0"/>
      <w:marBottom w:val="0"/>
      <w:divBdr>
        <w:top w:val="none" w:sz="0" w:space="0" w:color="auto"/>
        <w:left w:val="none" w:sz="0" w:space="0" w:color="auto"/>
        <w:bottom w:val="none" w:sz="0" w:space="0" w:color="auto"/>
        <w:right w:val="none" w:sz="0" w:space="0" w:color="auto"/>
      </w:divBdr>
    </w:div>
    <w:div w:id="388919739">
      <w:bodyDiv w:val="1"/>
      <w:marLeft w:val="0"/>
      <w:marRight w:val="0"/>
      <w:marTop w:val="0"/>
      <w:marBottom w:val="0"/>
      <w:divBdr>
        <w:top w:val="none" w:sz="0" w:space="0" w:color="auto"/>
        <w:left w:val="none" w:sz="0" w:space="0" w:color="auto"/>
        <w:bottom w:val="none" w:sz="0" w:space="0" w:color="auto"/>
        <w:right w:val="none" w:sz="0" w:space="0" w:color="auto"/>
      </w:divBdr>
    </w:div>
    <w:div w:id="408617694">
      <w:bodyDiv w:val="1"/>
      <w:marLeft w:val="0"/>
      <w:marRight w:val="0"/>
      <w:marTop w:val="0"/>
      <w:marBottom w:val="0"/>
      <w:divBdr>
        <w:top w:val="none" w:sz="0" w:space="0" w:color="auto"/>
        <w:left w:val="none" w:sz="0" w:space="0" w:color="auto"/>
        <w:bottom w:val="none" w:sz="0" w:space="0" w:color="auto"/>
        <w:right w:val="none" w:sz="0" w:space="0" w:color="auto"/>
      </w:divBdr>
    </w:div>
    <w:div w:id="409737341">
      <w:bodyDiv w:val="1"/>
      <w:marLeft w:val="0"/>
      <w:marRight w:val="0"/>
      <w:marTop w:val="0"/>
      <w:marBottom w:val="0"/>
      <w:divBdr>
        <w:top w:val="none" w:sz="0" w:space="0" w:color="auto"/>
        <w:left w:val="none" w:sz="0" w:space="0" w:color="auto"/>
        <w:bottom w:val="none" w:sz="0" w:space="0" w:color="auto"/>
        <w:right w:val="none" w:sz="0" w:space="0" w:color="auto"/>
      </w:divBdr>
    </w:div>
    <w:div w:id="413665427">
      <w:bodyDiv w:val="1"/>
      <w:marLeft w:val="0"/>
      <w:marRight w:val="0"/>
      <w:marTop w:val="0"/>
      <w:marBottom w:val="0"/>
      <w:divBdr>
        <w:top w:val="none" w:sz="0" w:space="0" w:color="auto"/>
        <w:left w:val="none" w:sz="0" w:space="0" w:color="auto"/>
        <w:bottom w:val="none" w:sz="0" w:space="0" w:color="auto"/>
        <w:right w:val="none" w:sz="0" w:space="0" w:color="auto"/>
      </w:divBdr>
    </w:div>
    <w:div w:id="424688115">
      <w:bodyDiv w:val="1"/>
      <w:marLeft w:val="0"/>
      <w:marRight w:val="0"/>
      <w:marTop w:val="0"/>
      <w:marBottom w:val="0"/>
      <w:divBdr>
        <w:top w:val="none" w:sz="0" w:space="0" w:color="auto"/>
        <w:left w:val="none" w:sz="0" w:space="0" w:color="auto"/>
        <w:bottom w:val="none" w:sz="0" w:space="0" w:color="auto"/>
        <w:right w:val="none" w:sz="0" w:space="0" w:color="auto"/>
      </w:divBdr>
    </w:div>
    <w:div w:id="438764309">
      <w:bodyDiv w:val="1"/>
      <w:marLeft w:val="0"/>
      <w:marRight w:val="0"/>
      <w:marTop w:val="0"/>
      <w:marBottom w:val="0"/>
      <w:divBdr>
        <w:top w:val="none" w:sz="0" w:space="0" w:color="auto"/>
        <w:left w:val="none" w:sz="0" w:space="0" w:color="auto"/>
        <w:bottom w:val="none" w:sz="0" w:space="0" w:color="auto"/>
        <w:right w:val="none" w:sz="0" w:space="0" w:color="auto"/>
      </w:divBdr>
    </w:div>
    <w:div w:id="441220811">
      <w:bodyDiv w:val="1"/>
      <w:marLeft w:val="0"/>
      <w:marRight w:val="0"/>
      <w:marTop w:val="0"/>
      <w:marBottom w:val="0"/>
      <w:divBdr>
        <w:top w:val="none" w:sz="0" w:space="0" w:color="auto"/>
        <w:left w:val="none" w:sz="0" w:space="0" w:color="auto"/>
        <w:bottom w:val="none" w:sz="0" w:space="0" w:color="auto"/>
        <w:right w:val="none" w:sz="0" w:space="0" w:color="auto"/>
      </w:divBdr>
    </w:div>
    <w:div w:id="449474910">
      <w:bodyDiv w:val="1"/>
      <w:marLeft w:val="0"/>
      <w:marRight w:val="0"/>
      <w:marTop w:val="0"/>
      <w:marBottom w:val="0"/>
      <w:divBdr>
        <w:top w:val="none" w:sz="0" w:space="0" w:color="auto"/>
        <w:left w:val="none" w:sz="0" w:space="0" w:color="auto"/>
        <w:bottom w:val="none" w:sz="0" w:space="0" w:color="auto"/>
        <w:right w:val="none" w:sz="0" w:space="0" w:color="auto"/>
      </w:divBdr>
    </w:div>
    <w:div w:id="455410434">
      <w:bodyDiv w:val="1"/>
      <w:marLeft w:val="0"/>
      <w:marRight w:val="0"/>
      <w:marTop w:val="0"/>
      <w:marBottom w:val="0"/>
      <w:divBdr>
        <w:top w:val="none" w:sz="0" w:space="0" w:color="auto"/>
        <w:left w:val="none" w:sz="0" w:space="0" w:color="auto"/>
        <w:bottom w:val="none" w:sz="0" w:space="0" w:color="auto"/>
        <w:right w:val="none" w:sz="0" w:space="0" w:color="auto"/>
      </w:divBdr>
    </w:div>
    <w:div w:id="458568900">
      <w:bodyDiv w:val="1"/>
      <w:marLeft w:val="0"/>
      <w:marRight w:val="0"/>
      <w:marTop w:val="0"/>
      <w:marBottom w:val="0"/>
      <w:divBdr>
        <w:top w:val="none" w:sz="0" w:space="0" w:color="auto"/>
        <w:left w:val="none" w:sz="0" w:space="0" w:color="auto"/>
        <w:bottom w:val="none" w:sz="0" w:space="0" w:color="auto"/>
        <w:right w:val="none" w:sz="0" w:space="0" w:color="auto"/>
      </w:divBdr>
      <w:divsChild>
        <w:div w:id="346101315">
          <w:blockQuote w:val="1"/>
          <w:marLeft w:val="0"/>
          <w:marRight w:val="-150"/>
          <w:marTop w:val="0"/>
          <w:marBottom w:val="0"/>
          <w:divBdr>
            <w:top w:val="none" w:sz="0" w:space="0" w:color="auto"/>
            <w:left w:val="none" w:sz="0" w:space="0" w:color="auto"/>
            <w:bottom w:val="none" w:sz="0" w:space="0" w:color="auto"/>
            <w:right w:val="none" w:sz="0" w:space="0" w:color="auto"/>
          </w:divBdr>
          <w:divsChild>
            <w:div w:id="1298099715">
              <w:marLeft w:val="0"/>
              <w:marRight w:val="0"/>
              <w:marTop w:val="0"/>
              <w:marBottom w:val="0"/>
              <w:divBdr>
                <w:top w:val="none" w:sz="0" w:space="0" w:color="auto"/>
                <w:left w:val="single" w:sz="6" w:space="8" w:color="auto"/>
                <w:bottom w:val="none" w:sz="0" w:space="0" w:color="auto"/>
                <w:right w:val="single" w:sz="6" w:space="8" w:color="auto"/>
              </w:divBdr>
              <w:divsChild>
                <w:div w:id="142981037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460153733">
      <w:bodyDiv w:val="1"/>
      <w:marLeft w:val="0"/>
      <w:marRight w:val="0"/>
      <w:marTop w:val="0"/>
      <w:marBottom w:val="0"/>
      <w:divBdr>
        <w:top w:val="none" w:sz="0" w:space="0" w:color="auto"/>
        <w:left w:val="none" w:sz="0" w:space="0" w:color="auto"/>
        <w:bottom w:val="none" w:sz="0" w:space="0" w:color="auto"/>
        <w:right w:val="none" w:sz="0" w:space="0" w:color="auto"/>
      </w:divBdr>
    </w:div>
    <w:div w:id="466359054">
      <w:bodyDiv w:val="1"/>
      <w:marLeft w:val="0"/>
      <w:marRight w:val="0"/>
      <w:marTop w:val="0"/>
      <w:marBottom w:val="0"/>
      <w:divBdr>
        <w:top w:val="none" w:sz="0" w:space="0" w:color="auto"/>
        <w:left w:val="none" w:sz="0" w:space="0" w:color="auto"/>
        <w:bottom w:val="none" w:sz="0" w:space="0" w:color="auto"/>
        <w:right w:val="none" w:sz="0" w:space="0" w:color="auto"/>
      </w:divBdr>
    </w:div>
    <w:div w:id="468321867">
      <w:bodyDiv w:val="1"/>
      <w:marLeft w:val="0"/>
      <w:marRight w:val="0"/>
      <w:marTop w:val="0"/>
      <w:marBottom w:val="0"/>
      <w:divBdr>
        <w:top w:val="none" w:sz="0" w:space="0" w:color="auto"/>
        <w:left w:val="none" w:sz="0" w:space="0" w:color="auto"/>
        <w:bottom w:val="none" w:sz="0" w:space="0" w:color="auto"/>
        <w:right w:val="none" w:sz="0" w:space="0" w:color="auto"/>
      </w:divBdr>
    </w:div>
    <w:div w:id="468865818">
      <w:bodyDiv w:val="1"/>
      <w:marLeft w:val="0"/>
      <w:marRight w:val="0"/>
      <w:marTop w:val="0"/>
      <w:marBottom w:val="0"/>
      <w:divBdr>
        <w:top w:val="none" w:sz="0" w:space="0" w:color="auto"/>
        <w:left w:val="none" w:sz="0" w:space="0" w:color="auto"/>
        <w:bottom w:val="none" w:sz="0" w:space="0" w:color="auto"/>
        <w:right w:val="none" w:sz="0" w:space="0" w:color="auto"/>
      </w:divBdr>
      <w:divsChild>
        <w:div w:id="853423537">
          <w:marLeft w:val="547"/>
          <w:marRight w:val="0"/>
          <w:marTop w:val="0"/>
          <w:marBottom w:val="0"/>
          <w:divBdr>
            <w:top w:val="none" w:sz="0" w:space="0" w:color="auto"/>
            <w:left w:val="none" w:sz="0" w:space="0" w:color="auto"/>
            <w:bottom w:val="none" w:sz="0" w:space="0" w:color="auto"/>
            <w:right w:val="none" w:sz="0" w:space="0" w:color="auto"/>
          </w:divBdr>
        </w:div>
        <w:div w:id="1390303099">
          <w:marLeft w:val="547"/>
          <w:marRight w:val="0"/>
          <w:marTop w:val="0"/>
          <w:marBottom w:val="0"/>
          <w:divBdr>
            <w:top w:val="none" w:sz="0" w:space="0" w:color="auto"/>
            <w:left w:val="none" w:sz="0" w:space="0" w:color="auto"/>
            <w:bottom w:val="none" w:sz="0" w:space="0" w:color="auto"/>
            <w:right w:val="none" w:sz="0" w:space="0" w:color="auto"/>
          </w:divBdr>
        </w:div>
      </w:divsChild>
    </w:div>
    <w:div w:id="469906701">
      <w:bodyDiv w:val="1"/>
      <w:marLeft w:val="0"/>
      <w:marRight w:val="0"/>
      <w:marTop w:val="0"/>
      <w:marBottom w:val="0"/>
      <w:divBdr>
        <w:top w:val="none" w:sz="0" w:space="0" w:color="auto"/>
        <w:left w:val="none" w:sz="0" w:space="0" w:color="auto"/>
        <w:bottom w:val="none" w:sz="0" w:space="0" w:color="auto"/>
        <w:right w:val="none" w:sz="0" w:space="0" w:color="auto"/>
      </w:divBdr>
    </w:div>
    <w:div w:id="470750025">
      <w:bodyDiv w:val="1"/>
      <w:marLeft w:val="0"/>
      <w:marRight w:val="0"/>
      <w:marTop w:val="0"/>
      <w:marBottom w:val="0"/>
      <w:divBdr>
        <w:top w:val="none" w:sz="0" w:space="0" w:color="auto"/>
        <w:left w:val="none" w:sz="0" w:space="0" w:color="auto"/>
        <w:bottom w:val="none" w:sz="0" w:space="0" w:color="auto"/>
        <w:right w:val="none" w:sz="0" w:space="0" w:color="auto"/>
      </w:divBdr>
    </w:div>
    <w:div w:id="472137986">
      <w:bodyDiv w:val="1"/>
      <w:marLeft w:val="0"/>
      <w:marRight w:val="0"/>
      <w:marTop w:val="0"/>
      <w:marBottom w:val="0"/>
      <w:divBdr>
        <w:top w:val="none" w:sz="0" w:space="0" w:color="auto"/>
        <w:left w:val="none" w:sz="0" w:space="0" w:color="auto"/>
        <w:bottom w:val="none" w:sz="0" w:space="0" w:color="auto"/>
        <w:right w:val="none" w:sz="0" w:space="0" w:color="auto"/>
      </w:divBdr>
    </w:div>
    <w:div w:id="472647821">
      <w:bodyDiv w:val="1"/>
      <w:marLeft w:val="0"/>
      <w:marRight w:val="0"/>
      <w:marTop w:val="0"/>
      <w:marBottom w:val="0"/>
      <w:divBdr>
        <w:top w:val="none" w:sz="0" w:space="0" w:color="auto"/>
        <w:left w:val="none" w:sz="0" w:space="0" w:color="auto"/>
        <w:bottom w:val="none" w:sz="0" w:space="0" w:color="auto"/>
        <w:right w:val="none" w:sz="0" w:space="0" w:color="auto"/>
      </w:divBdr>
    </w:div>
    <w:div w:id="474568819">
      <w:bodyDiv w:val="1"/>
      <w:marLeft w:val="0"/>
      <w:marRight w:val="0"/>
      <w:marTop w:val="0"/>
      <w:marBottom w:val="0"/>
      <w:divBdr>
        <w:top w:val="none" w:sz="0" w:space="0" w:color="auto"/>
        <w:left w:val="none" w:sz="0" w:space="0" w:color="auto"/>
        <w:bottom w:val="none" w:sz="0" w:space="0" w:color="auto"/>
        <w:right w:val="none" w:sz="0" w:space="0" w:color="auto"/>
      </w:divBdr>
    </w:div>
    <w:div w:id="478352237">
      <w:bodyDiv w:val="1"/>
      <w:marLeft w:val="0"/>
      <w:marRight w:val="0"/>
      <w:marTop w:val="0"/>
      <w:marBottom w:val="0"/>
      <w:divBdr>
        <w:top w:val="none" w:sz="0" w:space="0" w:color="auto"/>
        <w:left w:val="none" w:sz="0" w:space="0" w:color="auto"/>
        <w:bottom w:val="none" w:sz="0" w:space="0" w:color="auto"/>
        <w:right w:val="none" w:sz="0" w:space="0" w:color="auto"/>
      </w:divBdr>
    </w:div>
    <w:div w:id="481196908">
      <w:bodyDiv w:val="1"/>
      <w:marLeft w:val="0"/>
      <w:marRight w:val="0"/>
      <w:marTop w:val="0"/>
      <w:marBottom w:val="0"/>
      <w:divBdr>
        <w:top w:val="none" w:sz="0" w:space="0" w:color="auto"/>
        <w:left w:val="none" w:sz="0" w:space="0" w:color="auto"/>
        <w:bottom w:val="none" w:sz="0" w:space="0" w:color="auto"/>
        <w:right w:val="none" w:sz="0" w:space="0" w:color="auto"/>
      </w:divBdr>
    </w:div>
    <w:div w:id="493302726">
      <w:bodyDiv w:val="1"/>
      <w:marLeft w:val="0"/>
      <w:marRight w:val="0"/>
      <w:marTop w:val="0"/>
      <w:marBottom w:val="0"/>
      <w:divBdr>
        <w:top w:val="none" w:sz="0" w:space="0" w:color="auto"/>
        <w:left w:val="none" w:sz="0" w:space="0" w:color="auto"/>
        <w:bottom w:val="none" w:sz="0" w:space="0" w:color="auto"/>
        <w:right w:val="none" w:sz="0" w:space="0" w:color="auto"/>
      </w:divBdr>
    </w:div>
    <w:div w:id="495846643">
      <w:bodyDiv w:val="1"/>
      <w:marLeft w:val="0"/>
      <w:marRight w:val="0"/>
      <w:marTop w:val="0"/>
      <w:marBottom w:val="0"/>
      <w:divBdr>
        <w:top w:val="none" w:sz="0" w:space="0" w:color="auto"/>
        <w:left w:val="none" w:sz="0" w:space="0" w:color="auto"/>
        <w:bottom w:val="none" w:sz="0" w:space="0" w:color="auto"/>
        <w:right w:val="none" w:sz="0" w:space="0" w:color="auto"/>
      </w:divBdr>
    </w:div>
    <w:div w:id="500973058">
      <w:bodyDiv w:val="1"/>
      <w:marLeft w:val="0"/>
      <w:marRight w:val="0"/>
      <w:marTop w:val="0"/>
      <w:marBottom w:val="0"/>
      <w:divBdr>
        <w:top w:val="none" w:sz="0" w:space="0" w:color="auto"/>
        <w:left w:val="none" w:sz="0" w:space="0" w:color="auto"/>
        <w:bottom w:val="none" w:sz="0" w:space="0" w:color="auto"/>
        <w:right w:val="none" w:sz="0" w:space="0" w:color="auto"/>
      </w:divBdr>
    </w:div>
    <w:div w:id="528252728">
      <w:bodyDiv w:val="1"/>
      <w:marLeft w:val="0"/>
      <w:marRight w:val="0"/>
      <w:marTop w:val="0"/>
      <w:marBottom w:val="0"/>
      <w:divBdr>
        <w:top w:val="none" w:sz="0" w:space="0" w:color="auto"/>
        <w:left w:val="none" w:sz="0" w:space="0" w:color="auto"/>
        <w:bottom w:val="none" w:sz="0" w:space="0" w:color="auto"/>
        <w:right w:val="none" w:sz="0" w:space="0" w:color="auto"/>
      </w:divBdr>
    </w:div>
    <w:div w:id="537544114">
      <w:bodyDiv w:val="1"/>
      <w:marLeft w:val="0"/>
      <w:marRight w:val="0"/>
      <w:marTop w:val="0"/>
      <w:marBottom w:val="0"/>
      <w:divBdr>
        <w:top w:val="none" w:sz="0" w:space="0" w:color="auto"/>
        <w:left w:val="none" w:sz="0" w:space="0" w:color="auto"/>
        <w:bottom w:val="none" w:sz="0" w:space="0" w:color="auto"/>
        <w:right w:val="none" w:sz="0" w:space="0" w:color="auto"/>
      </w:divBdr>
    </w:div>
    <w:div w:id="541208343">
      <w:bodyDiv w:val="1"/>
      <w:marLeft w:val="0"/>
      <w:marRight w:val="0"/>
      <w:marTop w:val="0"/>
      <w:marBottom w:val="0"/>
      <w:divBdr>
        <w:top w:val="none" w:sz="0" w:space="0" w:color="auto"/>
        <w:left w:val="none" w:sz="0" w:space="0" w:color="auto"/>
        <w:bottom w:val="none" w:sz="0" w:space="0" w:color="auto"/>
        <w:right w:val="none" w:sz="0" w:space="0" w:color="auto"/>
      </w:divBdr>
    </w:div>
    <w:div w:id="552887940">
      <w:bodyDiv w:val="1"/>
      <w:marLeft w:val="0"/>
      <w:marRight w:val="0"/>
      <w:marTop w:val="0"/>
      <w:marBottom w:val="0"/>
      <w:divBdr>
        <w:top w:val="none" w:sz="0" w:space="0" w:color="auto"/>
        <w:left w:val="none" w:sz="0" w:space="0" w:color="auto"/>
        <w:bottom w:val="none" w:sz="0" w:space="0" w:color="auto"/>
        <w:right w:val="none" w:sz="0" w:space="0" w:color="auto"/>
      </w:divBdr>
    </w:div>
    <w:div w:id="556281725">
      <w:bodyDiv w:val="1"/>
      <w:marLeft w:val="0"/>
      <w:marRight w:val="0"/>
      <w:marTop w:val="0"/>
      <w:marBottom w:val="0"/>
      <w:divBdr>
        <w:top w:val="none" w:sz="0" w:space="0" w:color="auto"/>
        <w:left w:val="none" w:sz="0" w:space="0" w:color="auto"/>
        <w:bottom w:val="none" w:sz="0" w:space="0" w:color="auto"/>
        <w:right w:val="none" w:sz="0" w:space="0" w:color="auto"/>
      </w:divBdr>
    </w:div>
    <w:div w:id="584416746">
      <w:bodyDiv w:val="1"/>
      <w:marLeft w:val="0"/>
      <w:marRight w:val="0"/>
      <w:marTop w:val="0"/>
      <w:marBottom w:val="0"/>
      <w:divBdr>
        <w:top w:val="none" w:sz="0" w:space="0" w:color="auto"/>
        <w:left w:val="none" w:sz="0" w:space="0" w:color="auto"/>
        <w:bottom w:val="none" w:sz="0" w:space="0" w:color="auto"/>
        <w:right w:val="none" w:sz="0" w:space="0" w:color="auto"/>
      </w:divBdr>
    </w:div>
    <w:div w:id="587735071">
      <w:bodyDiv w:val="1"/>
      <w:marLeft w:val="0"/>
      <w:marRight w:val="0"/>
      <w:marTop w:val="0"/>
      <w:marBottom w:val="0"/>
      <w:divBdr>
        <w:top w:val="none" w:sz="0" w:space="0" w:color="auto"/>
        <w:left w:val="none" w:sz="0" w:space="0" w:color="auto"/>
        <w:bottom w:val="none" w:sz="0" w:space="0" w:color="auto"/>
        <w:right w:val="none" w:sz="0" w:space="0" w:color="auto"/>
      </w:divBdr>
    </w:div>
    <w:div w:id="590550825">
      <w:bodyDiv w:val="1"/>
      <w:marLeft w:val="0"/>
      <w:marRight w:val="0"/>
      <w:marTop w:val="0"/>
      <w:marBottom w:val="0"/>
      <w:divBdr>
        <w:top w:val="none" w:sz="0" w:space="0" w:color="auto"/>
        <w:left w:val="none" w:sz="0" w:space="0" w:color="auto"/>
        <w:bottom w:val="none" w:sz="0" w:space="0" w:color="auto"/>
        <w:right w:val="none" w:sz="0" w:space="0" w:color="auto"/>
      </w:divBdr>
    </w:div>
    <w:div w:id="594552270">
      <w:bodyDiv w:val="1"/>
      <w:marLeft w:val="0"/>
      <w:marRight w:val="0"/>
      <w:marTop w:val="0"/>
      <w:marBottom w:val="0"/>
      <w:divBdr>
        <w:top w:val="none" w:sz="0" w:space="0" w:color="auto"/>
        <w:left w:val="none" w:sz="0" w:space="0" w:color="auto"/>
        <w:bottom w:val="none" w:sz="0" w:space="0" w:color="auto"/>
        <w:right w:val="none" w:sz="0" w:space="0" w:color="auto"/>
      </w:divBdr>
    </w:div>
    <w:div w:id="597759150">
      <w:bodyDiv w:val="1"/>
      <w:marLeft w:val="0"/>
      <w:marRight w:val="0"/>
      <w:marTop w:val="0"/>
      <w:marBottom w:val="0"/>
      <w:divBdr>
        <w:top w:val="none" w:sz="0" w:space="0" w:color="auto"/>
        <w:left w:val="none" w:sz="0" w:space="0" w:color="auto"/>
        <w:bottom w:val="none" w:sz="0" w:space="0" w:color="auto"/>
        <w:right w:val="none" w:sz="0" w:space="0" w:color="auto"/>
      </w:divBdr>
      <w:divsChild>
        <w:div w:id="188564149">
          <w:marLeft w:val="0"/>
          <w:marRight w:val="0"/>
          <w:marTop w:val="0"/>
          <w:marBottom w:val="0"/>
          <w:divBdr>
            <w:top w:val="none" w:sz="0" w:space="0" w:color="auto"/>
            <w:left w:val="none" w:sz="0" w:space="0" w:color="auto"/>
            <w:bottom w:val="none" w:sz="0" w:space="0" w:color="auto"/>
            <w:right w:val="none" w:sz="0" w:space="0" w:color="auto"/>
          </w:divBdr>
        </w:div>
      </w:divsChild>
    </w:div>
    <w:div w:id="609818253">
      <w:bodyDiv w:val="1"/>
      <w:marLeft w:val="0"/>
      <w:marRight w:val="0"/>
      <w:marTop w:val="0"/>
      <w:marBottom w:val="0"/>
      <w:divBdr>
        <w:top w:val="none" w:sz="0" w:space="0" w:color="auto"/>
        <w:left w:val="none" w:sz="0" w:space="0" w:color="auto"/>
        <w:bottom w:val="none" w:sz="0" w:space="0" w:color="auto"/>
        <w:right w:val="none" w:sz="0" w:space="0" w:color="auto"/>
      </w:divBdr>
    </w:div>
    <w:div w:id="620310655">
      <w:bodyDiv w:val="1"/>
      <w:marLeft w:val="0"/>
      <w:marRight w:val="0"/>
      <w:marTop w:val="0"/>
      <w:marBottom w:val="0"/>
      <w:divBdr>
        <w:top w:val="none" w:sz="0" w:space="0" w:color="auto"/>
        <w:left w:val="none" w:sz="0" w:space="0" w:color="auto"/>
        <w:bottom w:val="none" w:sz="0" w:space="0" w:color="auto"/>
        <w:right w:val="none" w:sz="0" w:space="0" w:color="auto"/>
      </w:divBdr>
    </w:div>
    <w:div w:id="636103458">
      <w:bodyDiv w:val="1"/>
      <w:marLeft w:val="0"/>
      <w:marRight w:val="0"/>
      <w:marTop w:val="0"/>
      <w:marBottom w:val="0"/>
      <w:divBdr>
        <w:top w:val="none" w:sz="0" w:space="0" w:color="auto"/>
        <w:left w:val="none" w:sz="0" w:space="0" w:color="auto"/>
        <w:bottom w:val="none" w:sz="0" w:space="0" w:color="auto"/>
        <w:right w:val="none" w:sz="0" w:space="0" w:color="auto"/>
      </w:divBdr>
    </w:div>
    <w:div w:id="642318593">
      <w:bodyDiv w:val="1"/>
      <w:marLeft w:val="0"/>
      <w:marRight w:val="0"/>
      <w:marTop w:val="0"/>
      <w:marBottom w:val="0"/>
      <w:divBdr>
        <w:top w:val="none" w:sz="0" w:space="0" w:color="auto"/>
        <w:left w:val="none" w:sz="0" w:space="0" w:color="auto"/>
        <w:bottom w:val="none" w:sz="0" w:space="0" w:color="auto"/>
        <w:right w:val="none" w:sz="0" w:space="0" w:color="auto"/>
      </w:divBdr>
    </w:div>
    <w:div w:id="642394322">
      <w:bodyDiv w:val="1"/>
      <w:marLeft w:val="0"/>
      <w:marRight w:val="0"/>
      <w:marTop w:val="0"/>
      <w:marBottom w:val="0"/>
      <w:divBdr>
        <w:top w:val="none" w:sz="0" w:space="0" w:color="auto"/>
        <w:left w:val="none" w:sz="0" w:space="0" w:color="auto"/>
        <w:bottom w:val="none" w:sz="0" w:space="0" w:color="auto"/>
        <w:right w:val="none" w:sz="0" w:space="0" w:color="auto"/>
      </w:divBdr>
    </w:div>
    <w:div w:id="643659442">
      <w:bodyDiv w:val="1"/>
      <w:marLeft w:val="0"/>
      <w:marRight w:val="0"/>
      <w:marTop w:val="0"/>
      <w:marBottom w:val="0"/>
      <w:divBdr>
        <w:top w:val="none" w:sz="0" w:space="0" w:color="auto"/>
        <w:left w:val="none" w:sz="0" w:space="0" w:color="auto"/>
        <w:bottom w:val="none" w:sz="0" w:space="0" w:color="auto"/>
        <w:right w:val="none" w:sz="0" w:space="0" w:color="auto"/>
      </w:divBdr>
    </w:div>
    <w:div w:id="646667953">
      <w:bodyDiv w:val="1"/>
      <w:marLeft w:val="0"/>
      <w:marRight w:val="0"/>
      <w:marTop w:val="0"/>
      <w:marBottom w:val="0"/>
      <w:divBdr>
        <w:top w:val="none" w:sz="0" w:space="0" w:color="auto"/>
        <w:left w:val="none" w:sz="0" w:space="0" w:color="auto"/>
        <w:bottom w:val="none" w:sz="0" w:space="0" w:color="auto"/>
        <w:right w:val="none" w:sz="0" w:space="0" w:color="auto"/>
      </w:divBdr>
    </w:div>
    <w:div w:id="651369839">
      <w:bodyDiv w:val="1"/>
      <w:marLeft w:val="0"/>
      <w:marRight w:val="0"/>
      <w:marTop w:val="0"/>
      <w:marBottom w:val="0"/>
      <w:divBdr>
        <w:top w:val="none" w:sz="0" w:space="0" w:color="auto"/>
        <w:left w:val="none" w:sz="0" w:space="0" w:color="auto"/>
        <w:bottom w:val="none" w:sz="0" w:space="0" w:color="auto"/>
        <w:right w:val="none" w:sz="0" w:space="0" w:color="auto"/>
      </w:divBdr>
    </w:div>
    <w:div w:id="653949762">
      <w:bodyDiv w:val="1"/>
      <w:marLeft w:val="0"/>
      <w:marRight w:val="0"/>
      <w:marTop w:val="0"/>
      <w:marBottom w:val="0"/>
      <w:divBdr>
        <w:top w:val="none" w:sz="0" w:space="0" w:color="auto"/>
        <w:left w:val="none" w:sz="0" w:space="0" w:color="auto"/>
        <w:bottom w:val="none" w:sz="0" w:space="0" w:color="auto"/>
        <w:right w:val="none" w:sz="0" w:space="0" w:color="auto"/>
      </w:divBdr>
    </w:div>
    <w:div w:id="657655873">
      <w:bodyDiv w:val="1"/>
      <w:marLeft w:val="0"/>
      <w:marRight w:val="0"/>
      <w:marTop w:val="0"/>
      <w:marBottom w:val="0"/>
      <w:divBdr>
        <w:top w:val="none" w:sz="0" w:space="0" w:color="auto"/>
        <w:left w:val="none" w:sz="0" w:space="0" w:color="auto"/>
        <w:bottom w:val="none" w:sz="0" w:space="0" w:color="auto"/>
        <w:right w:val="none" w:sz="0" w:space="0" w:color="auto"/>
      </w:divBdr>
    </w:div>
    <w:div w:id="662202084">
      <w:bodyDiv w:val="1"/>
      <w:marLeft w:val="0"/>
      <w:marRight w:val="0"/>
      <w:marTop w:val="0"/>
      <w:marBottom w:val="0"/>
      <w:divBdr>
        <w:top w:val="none" w:sz="0" w:space="0" w:color="auto"/>
        <w:left w:val="none" w:sz="0" w:space="0" w:color="auto"/>
        <w:bottom w:val="none" w:sz="0" w:space="0" w:color="auto"/>
        <w:right w:val="none" w:sz="0" w:space="0" w:color="auto"/>
      </w:divBdr>
    </w:div>
    <w:div w:id="673655830">
      <w:bodyDiv w:val="1"/>
      <w:marLeft w:val="0"/>
      <w:marRight w:val="0"/>
      <w:marTop w:val="0"/>
      <w:marBottom w:val="0"/>
      <w:divBdr>
        <w:top w:val="none" w:sz="0" w:space="0" w:color="auto"/>
        <w:left w:val="none" w:sz="0" w:space="0" w:color="auto"/>
        <w:bottom w:val="none" w:sz="0" w:space="0" w:color="auto"/>
        <w:right w:val="none" w:sz="0" w:space="0" w:color="auto"/>
      </w:divBdr>
      <w:divsChild>
        <w:div w:id="1736704468">
          <w:marLeft w:val="0"/>
          <w:marRight w:val="0"/>
          <w:marTop w:val="0"/>
          <w:marBottom w:val="0"/>
          <w:divBdr>
            <w:top w:val="none" w:sz="0" w:space="0" w:color="auto"/>
            <w:left w:val="none" w:sz="0" w:space="0" w:color="auto"/>
            <w:bottom w:val="none" w:sz="0" w:space="0" w:color="auto"/>
            <w:right w:val="none" w:sz="0" w:space="0" w:color="auto"/>
          </w:divBdr>
        </w:div>
      </w:divsChild>
    </w:div>
    <w:div w:id="692801325">
      <w:bodyDiv w:val="1"/>
      <w:marLeft w:val="0"/>
      <w:marRight w:val="0"/>
      <w:marTop w:val="0"/>
      <w:marBottom w:val="0"/>
      <w:divBdr>
        <w:top w:val="none" w:sz="0" w:space="0" w:color="auto"/>
        <w:left w:val="none" w:sz="0" w:space="0" w:color="auto"/>
        <w:bottom w:val="none" w:sz="0" w:space="0" w:color="auto"/>
        <w:right w:val="none" w:sz="0" w:space="0" w:color="auto"/>
      </w:divBdr>
    </w:div>
    <w:div w:id="696390976">
      <w:bodyDiv w:val="1"/>
      <w:marLeft w:val="0"/>
      <w:marRight w:val="0"/>
      <w:marTop w:val="0"/>
      <w:marBottom w:val="0"/>
      <w:divBdr>
        <w:top w:val="none" w:sz="0" w:space="0" w:color="auto"/>
        <w:left w:val="none" w:sz="0" w:space="0" w:color="auto"/>
        <w:bottom w:val="none" w:sz="0" w:space="0" w:color="auto"/>
        <w:right w:val="none" w:sz="0" w:space="0" w:color="auto"/>
      </w:divBdr>
    </w:div>
    <w:div w:id="697044123">
      <w:bodyDiv w:val="1"/>
      <w:marLeft w:val="0"/>
      <w:marRight w:val="0"/>
      <w:marTop w:val="0"/>
      <w:marBottom w:val="0"/>
      <w:divBdr>
        <w:top w:val="none" w:sz="0" w:space="0" w:color="auto"/>
        <w:left w:val="none" w:sz="0" w:space="0" w:color="auto"/>
        <w:bottom w:val="none" w:sz="0" w:space="0" w:color="auto"/>
        <w:right w:val="none" w:sz="0" w:space="0" w:color="auto"/>
      </w:divBdr>
    </w:div>
    <w:div w:id="699403998">
      <w:bodyDiv w:val="1"/>
      <w:marLeft w:val="0"/>
      <w:marRight w:val="0"/>
      <w:marTop w:val="0"/>
      <w:marBottom w:val="0"/>
      <w:divBdr>
        <w:top w:val="none" w:sz="0" w:space="0" w:color="auto"/>
        <w:left w:val="none" w:sz="0" w:space="0" w:color="auto"/>
        <w:bottom w:val="none" w:sz="0" w:space="0" w:color="auto"/>
        <w:right w:val="none" w:sz="0" w:space="0" w:color="auto"/>
      </w:divBdr>
      <w:divsChild>
        <w:div w:id="855938">
          <w:marLeft w:val="0"/>
          <w:marRight w:val="0"/>
          <w:marTop w:val="0"/>
          <w:marBottom w:val="0"/>
          <w:divBdr>
            <w:top w:val="none" w:sz="0" w:space="0" w:color="auto"/>
            <w:left w:val="none" w:sz="0" w:space="0" w:color="auto"/>
            <w:bottom w:val="none" w:sz="0" w:space="0" w:color="auto"/>
            <w:right w:val="none" w:sz="0" w:space="0" w:color="auto"/>
          </w:divBdr>
        </w:div>
        <w:div w:id="863199">
          <w:marLeft w:val="0"/>
          <w:marRight w:val="0"/>
          <w:marTop w:val="0"/>
          <w:marBottom w:val="0"/>
          <w:divBdr>
            <w:top w:val="none" w:sz="0" w:space="0" w:color="auto"/>
            <w:left w:val="none" w:sz="0" w:space="0" w:color="auto"/>
            <w:bottom w:val="none" w:sz="0" w:space="0" w:color="auto"/>
            <w:right w:val="none" w:sz="0" w:space="0" w:color="auto"/>
          </w:divBdr>
        </w:div>
        <w:div w:id="1713011">
          <w:marLeft w:val="0"/>
          <w:marRight w:val="0"/>
          <w:marTop w:val="0"/>
          <w:marBottom w:val="0"/>
          <w:divBdr>
            <w:top w:val="none" w:sz="0" w:space="0" w:color="auto"/>
            <w:left w:val="none" w:sz="0" w:space="0" w:color="auto"/>
            <w:bottom w:val="none" w:sz="0" w:space="0" w:color="auto"/>
            <w:right w:val="none" w:sz="0" w:space="0" w:color="auto"/>
          </w:divBdr>
        </w:div>
        <w:div w:id="3670912">
          <w:marLeft w:val="0"/>
          <w:marRight w:val="0"/>
          <w:marTop w:val="0"/>
          <w:marBottom w:val="0"/>
          <w:divBdr>
            <w:top w:val="none" w:sz="0" w:space="0" w:color="auto"/>
            <w:left w:val="none" w:sz="0" w:space="0" w:color="auto"/>
            <w:bottom w:val="none" w:sz="0" w:space="0" w:color="auto"/>
            <w:right w:val="none" w:sz="0" w:space="0" w:color="auto"/>
          </w:divBdr>
        </w:div>
        <w:div w:id="5786926">
          <w:marLeft w:val="0"/>
          <w:marRight w:val="0"/>
          <w:marTop w:val="0"/>
          <w:marBottom w:val="0"/>
          <w:divBdr>
            <w:top w:val="none" w:sz="0" w:space="0" w:color="auto"/>
            <w:left w:val="none" w:sz="0" w:space="0" w:color="auto"/>
            <w:bottom w:val="none" w:sz="0" w:space="0" w:color="auto"/>
            <w:right w:val="none" w:sz="0" w:space="0" w:color="auto"/>
          </w:divBdr>
        </w:div>
        <w:div w:id="6761119">
          <w:marLeft w:val="0"/>
          <w:marRight w:val="0"/>
          <w:marTop w:val="0"/>
          <w:marBottom w:val="0"/>
          <w:divBdr>
            <w:top w:val="none" w:sz="0" w:space="0" w:color="auto"/>
            <w:left w:val="none" w:sz="0" w:space="0" w:color="auto"/>
            <w:bottom w:val="none" w:sz="0" w:space="0" w:color="auto"/>
            <w:right w:val="none" w:sz="0" w:space="0" w:color="auto"/>
          </w:divBdr>
        </w:div>
        <w:div w:id="9063072">
          <w:marLeft w:val="0"/>
          <w:marRight w:val="0"/>
          <w:marTop w:val="0"/>
          <w:marBottom w:val="0"/>
          <w:divBdr>
            <w:top w:val="none" w:sz="0" w:space="0" w:color="auto"/>
            <w:left w:val="none" w:sz="0" w:space="0" w:color="auto"/>
            <w:bottom w:val="none" w:sz="0" w:space="0" w:color="auto"/>
            <w:right w:val="none" w:sz="0" w:space="0" w:color="auto"/>
          </w:divBdr>
        </w:div>
        <w:div w:id="18242857">
          <w:marLeft w:val="0"/>
          <w:marRight w:val="0"/>
          <w:marTop w:val="0"/>
          <w:marBottom w:val="0"/>
          <w:divBdr>
            <w:top w:val="none" w:sz="0" w:space="0" w:color="auto"/>
            <w:left w:val="none" w:sz="0" w:space="0" w:color="auto"/>
            <w:bottom w:val="none" w:sz="0" w:space="0" w:color="auto"/>
            <w:right w:val="none" w:sz="0" w:space="0" w:color="auto"/>
          </w:divBdr>
        </w:div>
        <w:div w:id="29040528">
          <w:marLeft w:val="0"/>
          <w:marRight w:val="0"/>
          <w:marTop w:val="0"/>
          <w:marBottom w:val="0"/>
          <w:divBdr>
            <w:top w:val="none" w:sz="0" w:space="0" w:color="auto"/>
            <w:left w:val="none" w:sz="0" w:space="0" w:color="auto"/>
            <w:bottom w:val="none" w:sz="0" w:space="0" w:color="auto"/>
            <w:right w:val="none" w:sz="0" w:space="0" w:color="auto"/>
          </w:divBdr>
        </w:div>
        <w:div w:id="31658050">
          <w:marLeft w:val="0"/>
          <w:marRight w:val="0"/>
          <w:marTop w:val="0"/>
          <w:marBottom w:val="0"/>
          <w:divBdr>
            <w:top w:val="none" w:sz="0" w:space="0" w:color="auto"/>
            <w:left w:val="none" w:sz="0" w:space="0" w:color="auto"/>
            <w:bottom w:val="none" w:sz="0" w:space="0" w:color="auto"/>
            <w:right w:val="none" w:sz="0" w:space="0" w:color="auto"/>
          </w:divBdr>
        </w:div>
        <w:div w:id="41710629">
          <w:marLeft w:val="0"/>
          <w:marRight w:val="0"/>
          <w:marTop w:val="0"/>
          <w:marBottom w:val="0"/>
          <w:divBdr>
            <w:top w:val="none" w:sz="0" w:space="0" w:color="auto"/>
            <w:left w:val="none" w:sz="0" w:space="0" w:color="auto"/>
            <w:bottom w:val="none" w:sz="0" w:space="0" w:color="auto"/>
            <w:right w:val="none" w:sz="0" w:space="0" w:color="auto"/>
          </w:divBdr>
        </w:div>
        <w:div w:id="42602040">
          <w:marLeft w:val="0"/>
          <w:marRight w:val="0"/>
          <w:marTop w:val="0"/>
          <w:marBottom w:val="0"/>
          <w:divBdr>
            <w:top w:val="none" w:sz="0" w:space="0" w:color="auto"/>
            <w:left w:val="none" w:sz="0" w:space="0" w:color="auto"/>
            <w:bottom w:val="none" w:sz="0" w:space="0" w:color="auto"/>
            <w:right w:val="none" w:sz="0" w:space="0" w:color="auto"/>
          </w:divBdr>
        </w:div>
        <w:div w:id="49235481">
          <w:marLeft w:val="0"/>
          <w:marRight w:val="0"/>
          <w:marTop w:val="0"/>
          <w:marBottom w:val="0"/>
          <w:divBdr>
            <w:top w:val="none" w:sz="0" w:space="0" w:color="auto"/>
            <w:left w:val="none" w:sz="0" w:space="0" w:color="auto"/>
            <w:bottom w:val="none" w:sz="0" w:space="0" w:color="auto"/>
            <w:right w:val="none" w:sz="0" w:space="0" w:color="auto"/>
          </w:divBdr>
        </w:div>
        <w:div w:id="50808709">
          <w:marLeft w:val="0"/>
          <w:marRight w:val="0"/>
          <w:marTop w:val="0"/>
          <w:marBottom w:val="0"/>
          <w:divBdr>
            <w:top w:val="none" w:sz="0" w:space="0" w:color="auto"/>
            <w:left w:val="none" w:sz="0" w:space="0" w:color="auto"/>
            <w:bottom w:val="none" w:sz="0" w:space="0" w:color="auto"/>
            <w:right w:val="none" w:sz="0" w:space="0" w:color="auto"/>
          </w:divBdr>
        </w:div>
        <w:div w:id="56250618">
          <w:marLeft w:val="0"/>
          <w:marRight w:val="0"/>
          <w:marTop w:val="0"/>
          <w:marBottom w:val="0"/>
          <w:divBdr>
            <w:top w:val="none" w:sz="0" w:space="0" w:color="auto"/>
            <w:left w:val="none" w:sz="0" w:space="0" w:color="auto"/>
            <w:bottom w:val="none" w:sz="0" w:space="0" w:color="auto"/>
            <w:right w:val="none" w:sz="0" w:space="0" w:color="auto"/>
          </w:divBdr>
        </w:div>
        <w:div w:id="64880751">
          <w:marLeft w:val="0"/>
          <w:marRight w:val="0"/>
          <w:marTop w:val="0"/>
          <w:marBottom w:val="0"/>
          <w:divBdr>
            <w:top w:val="none" w:sz="0" w:space="0" w:color="auto"/>
            <w:left w:val="none" w:sz="0" w:space="0" w:color="auto"/>
            <w:bottom w:val="none" w:sz="0" w:space="0" w:color="auto"/>
            <w:right w:val="none" w:sz="0" w:space="0" w:color="auto"/>
          </w:divBdr>
        </w:div>
        <w:div w:id="67922849">
          <w:marLeft w:val="0"/>
          <w:marRight w:val="0"/>
          <w:marTop w:val="0"/>
          <w:marBottom w:val="0"/>
          <w:divBdr>
            <w:top w:val="none" w:sz="0" w:space="0" w:color="auto"/>
            <w:left w:val="none" w:sz="0" w:space="0" w:color="auto"/>
            <w:bottom w:val="none" w:sz="0" w:space="0" w:color="auto"/>
            <w:right w:val="none" w:sz="0" w:space="0" w:color="auto"/>
          </w:divBdr>
        </w:div>
        <w:div w:id="68812853">
          <w:marLeft w:val="0"/>
          <w:marRight w:val="0"/>
          <w:marTop w:val="0"/>
          <w:marBottom w:val="0"/>
          <w:divBdr>
            <w:top w:val="none" w:sz="0" w:space="0" w:color="auto"/>
            <w:left w:val="none" w:sz="0" w:space="0" w:color="auto"/>
            <w:bottom w:val="none" w:sz="0" w:space="0" w:color="auto"/>
            <w:right w:val="none" w:sz="0" w:space="0" w:color="auto"/>
          </w:divBdr>
        </w:div>
        <w:div w:id="69431612">
          <w:marLeft w:val="0"/>
          <w:marRight w:val="0"/>
          <w:marTop w:val="0"/>
          <w:marBottom w:val="0"/>
          <w:divBdr>
            <w:top w:val="none" w:sz="0" w:space="0" w:color="auto"/>
            <w:left w:val="none" w:sz="0" w:space="0" w:color="auto"/>
            <w:bottom w:val="none" w:sz="0" w:space="0" w:color="auto"/>
            <w:right w:val="none" w:sz="0" w:space="0" w:color="auto"/>
          </w:divBdr>
        </w:div>
        <w:div w:id="70078429">
          <w:marLeft w:val="0"/>
          <w:marRight w:val="0"/>
          <w:marTop w:val="0"/>
          <w:marBottom w:val="0"/>
          <w:divBdr>
            <w:top w:val="none" w:sz="0" w:space="0" w:color="auto"/>
            <w:left w:val="none" w:sz="0" w:space="0" w:color="auto"/>
            <w:bottom w:val="none" w:sz="0" w:space="0" w:color="auto"/>
            <w:right w:val="none" w:sz="0" w:space="0" w:color="auto"/>
          </w:divBdr>
        </w:div>
        <w:div w:id="85538086">
          <w:marLeft w:val="0"/>
          <w:marRight w:val="0"/>
          <w:marTop w:val="0"/>
          <w:marBottom w:val="0"/>
          <w:divBdr>
            <w:top w:val="none" w:sz="0" w:space="0" w:color="auto"/>
            <w:left w:val="none" w:sz="0" w:space="0" w:color="auto"/>
            <w:bottom w:val="none" w:sz="0" w:space="0" w:color="auto"/>
            <w:right w:val="none" w:sz="0" w:space="0" w:color="auto"/>
          </w:divBdr>
        </w:div>
        <w:div w:id="88816255">
          <w:marLeft w:val="0"/>
          <w:marRight w:val="0"/>
          <w:marTop w:val="0"/>
          <w:marBottom w:val="0"/>
          <w:divBdr>
            <w:top w:val="none" w:sz="0" w:space="0" w:color="auto"/>
            <w:left w:val="none" w:sz="0" w:space="0" w:color="auto"/>
            <w:bottom w:val="none" w:sz="0" w:space="0" w:color="auto"/>
            <w:right w:val="none" w:sz="0" w:space="0" w:color="auto"/>
          </w:divBdr>
        </w:div>
        <w:div w:id="93788530">
          <w:marLeft w:val="0"/>
          <w:marRight w:val="0"/>
          <w:marTop w:val="0"/>
          <w:marBottom w:val="0"/>
          <w:divBdr>
            <w:top w:val="none" w:sz="0" w:space="0" w:color="auto"/>
            <w:left w:val="none" w:sz="0" w:space="0" w:color="auto"/>
            <w:bottom w:val="none" w:sz="0" w:space="0" w:color="auto"/>
            <w:right w:val="none" w:sz="0" w:space="0" w:color="auto"/>
          </w:divBdr>
        </w:div>
        <w:div w:id="99112276">
          <w:marLeft w:val="0"/>
          <w:marRight w:val="0"/>
          <w:marTop w:val="0"/>
          <w:marBottom w:val="0"/>
          <w:divBdr>
            <w:top w:val="none" w:sz="0" w:space="0" w:color="auto"/>
            <w:left w:val="none" w:sz="0" w:space="0" w:color="auto"/>
            <w:bottom w:val="none" w:sz="0" w:space="0" w:color="auto"/>
            <w:right w:val="none" w:sz="0" w:space="0" w:color="auto"/>
          </w:divBdr>
        </w:div>
        <w:div w:id="100222883">
          <w:marLeft w:val="0"/>
          <w:marRight w:val="0"/>
          <w:marTop w:val="0"/>
          <w:marBottom w:val="0"/>
          <w:divBdr>
            <w:top w:val="none" w:sz="0" w:space="0" w:color="auto"/>
            <w:left w:val="none" w:sz="0" w:space="0" w:color="auto"/>
            <w:bottom w:val="none" w:sz="0" w:space="0" w:color="auto"/>
            <w:right w:val="none" w:sz="0" w:space="0" w:color="auto"/>
          </w:divBdr>
        </w:div>
        <w:div w:id="101582811">
          <w:marLeft w:val="0"/>
          <w:marRight w:val="0"/>
          <w:marTop w:val="0"/>
          <w:marBottom w:val="0"/>
          <w:divBdr>
            <w:top w:val="none" w:sz="0" w:space="0" w:color="auto"/>
            <w:left w:val="none" w:sz="0" w:space="0" w:color="auto"/>
            <w:bottom w:val="none" w:sz="0" w:space="0" w:color="auto"/>
            <w:right w:val="none" w:sz="0" w:space="0" w:color="auto"/>
          </w:divBdr>
        </w:div>
        <w:div w:id="105198960">
          <w:marLeft w:val="0"/>
          <w:marRight w:val="0"/>
          <w:marTop w:val="0"/>
          <w:marBottom w:val="0"/>
          <w:divBdr>
            <w:top w:val="none" w:sz="0" w:space="0" w:color="auto"/>
            <w:left w:val="none" w:sz="0" w:space="0" w:color="auto"/>
            <w:bottom w:val="none" w:sz="0" w:space="0" w:color="auto"/>
            <w:right w:val="none" w:sz="0" w:space="0" w:color="auto"/>
          </w:divBdr>
        </w:div>
        <w:div w:id="109865096">
          <w:marLeft w:val="0"/>
          <w:marRight w:val="0"/>
          <w:marTop w:val="0"/>
          <w:marBottom w:val="0"/>
          <w:divBdr>
            <w:top w:val="none" w:sz="0" w:space="0" w:color="auto"/>
            <w:left w:val="none" w:sz="0" w:space="0" w:color="auto"/>
            <w:bottom w:val="none" w:sz="0" w:space="0" w:color="auto"/>
            <w:right w:val="none" w:sz="0" w:space="0" w:color="auto"/>
          </w:divBdr>
        </w:div>
        <w:div w:id="120005729">
          <w:marLeft w:val="0"/>
          <w:marRight w:val="0"/>
          <w:marTop w:val="0"/>
          <w:marBottom w:val="0"/>
          <w:divBdr>
            <w:top w:val="none" w:sz="0" w:space="0" w:color="auto"/>
            <w:left w:val="none" w:sz="0" w:space="0" w:color="auto"/>
            <w:bottom w:val="none" w:sz="0" w:space="0" w:color="auto"/>
            <w:right w:val="none" w:sz="0" w:space="0" w:color="auto"/>
          </w:divBdr>
        </w:div>
        <w:div w:id="121729794">
          <w:marLeft w:val="0"/>
          <w:marRight w:val="0"/>
          <w:marTop w:val="0"/>
          <w:marBottom w:val="0"/>
          <w:divBdr>
            <w:top w:val="none" w:sz="0" w:space="0" w:color="auto"/>
            <w:left w:val="none" w:sz="0" w:space="0" w:color="auto"/>
            <w:bottom w:val="none" w:sz="0" w:space="0" w:color="auto"/>
            <w:right w:val="none" w:sz="0" w:space="0" w:color="auto"/>
          </w:divBdr>
        </w:div>
        <w:div w:id="134757841">
          <w:marLeft w:val="0"/>
          <w:marRight w:val="0"/>
          <w:marTop w:val="0"/>
          <w:marBottom w:val="0"/>
          <w:divBdr>
            <w:top w:val="none" w:sz="0" w:space="0" w:color="auto"/>
            <w:left w:val="none" w:sz="0" w:space="0" w:color="auto"/>
            <w:bottom w:val="none" w:sz="0" w:space="0" w:color="auto"/>
            <w:right w:val="none" w:sz="0" w:space="0" w:color="auto"/>
          </w:divBdr>
        </w:div>
        <w:div w:id="138616967">
          <w:marLeft w:val="0"/>
          <w:marRight w:val="0"/>
          <w:marTop w:val="0"/>
          <w:marBottom w:val="0"/>
          <w:divBdr>
            <w:top w:val="none" w:sz="0" w:space="0" w:color="auto"/>
            <w:left w:val="none" w:sz="0" w:space="0" w:color="auto"/>
            <w:bottom w:val="none" w:sz="0" w:space="0" w:color="auto"/>
            <w:right w:val="none" w:sz="0" w:space="0" w:color="auto"/>
          </w:divBdr>
        </w:div>
        <w:div w:id="139083400">
          <w:marLeft w:val="0"/>
          <w:marRight w:val="0"/>
          <w:marTop w:val="0"/>
          <w:marBottom w:val="0"/>
          <w:divBdr>
            <w:top w:val="none" w:sz="0" w:space="0" w:color="auto"/>
            <w:left w:val="none" w:sz="0" w:space="0" w:color="auto"/>
            <w:bottom w:val="none" w:sz="0" w:space="0" w:color="auto"/>
            <w:right w:val="none" w:sz="0" w:space="0" w:color="auto"/>
          </w:divBdr>
        </w:div>
        <w:div w:id="139688051">
          <w:marLeft w:val="0"/>
          <w:marRight w:val="0"/>
          <w:marTop w:val="0"/>
          <w:marBottom w:val="0"/>
          <w:divBdr>
            <w:top w:val="none" w:sz="0" w:space="0" w:color="auto"/>
            <w:left w:val="none" w:sz="0" w:space="0" w:color="auto"/>
            <w:bottom w:val="none" w:sz="0" w:space="0" w:color="auto"/>
            <w:right w:val="none" w:sz="0" w:space="0" w:color="auto"/>
          </w:divBdr>
        </w:div>
        <w:div w:id="140192362">
          <w:marLeft w:val="0"/>
          <w:marRight w:val="0"/>
          <w:marTop w:val="0"/>
          <w:marBottom w:val="0"/>
          <w:divBdr>
            <w:top w:val="none" w:sz="0" w:space="0" w:color="auto"/>
            <w:left w:val="none" w:sz="0" w:space="0" w:color="auto"/>
            <w:bottom w:val="none" w:sz="0" w:space="0" w:color="auto"/>
            <w:right w:val="none" w:sz="0" w:space="0" w:color="auto"/>
          </w:divBdr>
        </w:div>
        <w:div w:id="145779396">
          <w:marLeft w:val="0"/>
          <w:marRight w:val="0"/>
          <w:marTop w:val="0"/>
          <w:marBottom w:val="0"/>
          <w:divBdr>
            <w:top w:val="none" w:sz="0" w:space="0" w:color="auto"/>
            <w:left w:val="none" w:sz="0" w:space="0" w:color="auto"/>
            <w:bottom w:val="none" w:sz="0" w:space="0" w:color="auto"/>
            <w:right w:val="none" w:sz="0" w:space="0" w:color="auto"/>
          </w:divBdr>
        </w:div>
        <w:div w:id="148250477">
          <w:marLeft w:val="0"/>
          <w:marRight w:val="0"/>
          <w:marTop w:val="0"/>
          <w:marBottom w:val="0"/>
          <w:divBdr>
            <w:top w:val="none" w:sz="0" w:space="0" w:color="auto"/>
            <w:left w:val="none" w:sz="0" w:space="0" w:color="auto"/>
            <w:bottom w:val="none" w:sz="0" w:space="0" w:color="auto"/>
            <w:right w:val="none" w:sz="0" w:space="0" w:color="auto"/>
          </w:divBdr>
        </w:div>
        <w:div w:id="152795305">
          <w:marLeft w:val="0"/>
          <w:marRight w:val="0"/>
          <w:marTop w:val="0"/>
          <w:marBottom w:val="0"/>
          <w:divBdr>
            <w:top w:val="none" w:sz="0" w:space="0" w:color="auto"/>
            <w:left w:val="none" w:sz="0" w:space="0" w:color="auto"/>
            <w:bottom w:val="none" w:sz="0" w:space="0" w:color="auto"/>
            <w:right w:val="none" w:sz="0" w:space="0" w:color="auto"/>
          </w:divBdr>
        </w:div>
        <w:div w:id="158473275">
          <w:marLeft w:val="0"/>
          <w:marRight w:val="0"/>
          <w:marTop w:val="0"/>
          <w:marBottom w:val="0"/>
          <w:divBdr>
            <w:top w:val="none" w:sz="0" w:space="0" w:color="auto"/>
            <w:left w:val="none" w:sz="0" w:space="0" w:color="auto"/>
            <w:bottom w:val="none" w:sz="0" w:space="0" w:color="auto"/>
            <w:right w:val="none" w:sz="0" w:space="0" w:color="auto"/>
          </w:divBdr>
        </w:div>
        <w:div w:id="159930946">
          <w:marLeft w:val="0"/>
          <w:marRight w:val="0"/>
          <w:marTop w:val="0"/>
          <w:marBottom w:val="0"/>
          <w:divBdr>
            <w:top w:val="none" w:sz="0" w:space="0" w:color="auto"/>
            <w:left w:val="none" w:sz="0" w:space="0" w:color="auto"/>
            <w:bottom w:val="none" w:sz="0" w:space="0" w:color="auto"/>
            <w:right w:val="none" w:sz="0" w:space="0" w:color="auto"/>
          </w:divBdr>
        </w:div>
        <w:div w:id="169222692">
          <w:marLeft w:val="0"/>
          <w:marRight w:val="0"/>
          <w:marTop w:val="0"/>
          <w:marBottom w:val="0"/>
          <w:divBdr>
            <w:top w:val="none" w:sz="0" w:space="0" w:color="auto"/>
            <w:left w:val="none" w:sz="0" w:space="0" w:color="auto"/>
            <w:bottom w:val="none" w:sz="0" w:space="0" w:color="auto"/>
            <w:right w:val="none" w:sz="0" w:space="0" w:color="auto"/>
          </w:divBdr>
        </w:div>
        <w:div w:id="169223930">
          <w:marLeft w:val="0"/>
          <w:marRight w:val="0"/>
          <w:marTop w:val="0"/>
          <w:marBottom w:val="0"/>
          <w:divBdr>
            <w:top w:val="none" w:sz="0" w:space="0" w:color="auto"/>
            <w:left w:val="none" w:sz="0" w:space="0" w:color="auto"/>
            <w:bottom w:val="none" w:sz="0" w:space="0" w:color="auto"/>
            <w:right w:val="none" w:sz="0" w:space="0" w:color="auto"/>
          </w:divBdr>
        </w:div>
        <w:div w:id="170032450">
          <w:marLeft w:val="0"/>
          <w:marRight w:val="0"/>
          <w:marTop w:val="0"/>
          <w:marBottom w:val="0"/>
          <w:divBdr>
            <w:top w:val="none" w:sz="0" w:space="0" w:color="auto"/>
            <w:left w:val="none" w:sz="0" w:space="0" w:color="auto"/>
            <w:bottom w:val="none" w:sz="0" w:space="0" w:color="auto"/>
            <w:right w:val="none" w:sz="0" w:space="0" w:color="auto"/>
          </w:divBdr>
        </w:div>
        <w:div w:id="174344720">
          <w:marLeft w:val="0"/>
          <w:marRight w:val="0"/>
          <w:marTop w:val="0"/>
          <w:marBottom w:val="0"/>
          <w:divBdr>
            <w:top w:val="none" w:sz="0" w:space="0" w:color="auto"/>
            <w:left w:val="none" w:sz="0" w:space="0" w:color="auto"/>
            <w:bottom w:val="none" w:sz="0" w:space="0" w:color="auto"/>
            <w:right w:val="none" w:sz="0" w:space="0" w:color="auto"/>
          </w:divBdr>
        </w:div>
        <w:div w:id="183129765">
          <w:marLeft w:val="0"/>
          <w:marRight w:val="0"/>
          <w:marTop w:val="0"/>
          <w:marBottom w:val="0"/>
          <w:divBdr>
            <w:top w:val="none" w:sz="0" w:space="0" w:color="auto"/>
            <w:left w:val="none" w:sz="0" w:space="0" w:color="auto"/>
            <w:bottom w:val="none" w:sz="0" w:space="0" w:color="auto"/>
            <w:right w:val="none" w:sz="0" w:space="0" w:color="auto"/>
          </w:divBdr>
        </w:div>
        <w:div w:id="183836058">
          <w:marLeft w:val="0"/>
          <w:marRight w:val="0"/>
          <w:marTop w:val="0"/>
          <w:marBottom w:val="0"/>
          <w:divBdr>
            <w:top w:val="none" w:sz="0" w:space="0" w:color="auto"/>
            <w:left w:val="none" w:sz="0" w:space="0" w:color="auto"/>
            <w:bottom w:val="none" w:sz="0" w:space="0" w:color="auto"/>
            <w:right w:val="none" w:sz="0" w:space="0" w:color="auto"/>
          </w:divBdr>
        </w:div>
        <w:div w:id="194387040">
          <w:marLeft w:val="0"/>
          <w:marRight w:val="0"/>
          <w:marTop w:val="0"/>
          <w:marBottom w:val="0"/>
          <w:divBdr>
            <w:top w:val="none" w:sz="0" w:space="0" w:color="auto"/>
            <w:left w:val="none" w:sz="0" w:space="0" w:color="auto"/>
            <w:bottom w:val="none" w:sz="0" w:space="0" w:color="auto"/>
            <w:right w:val="none" w:sz="0" w:space="0" w:color="auto"/>
          </w:divBdr>
        </w:div>
        <w:div w:id="194733250">
          <w:marLeft w:val="0"/>
          <w:marRight w:val="0"/>
          <w:marTop w:val="0"/>
          <w:marBottom w:val="0"/>
          <w:divBdr>
            <w:top w:val="none" w:sz="0" w:space="0" w:color="auto"/>
            <w:left w:val="none" w:sz="0" w:space="0" w:color="auto"/>
            <w:bottom w:val="none" w:sz="0" w:space="0" w:color="auto"/>
            <w:right w:val="none" w:sz="0" w:space="0" w:color="auto"/>
          </w:divBdr>
        </w:div>
        <w:div w:id="196547736">
          <w:marLeft w:val="0"/>
          <w:marRight w:val="0"/>
          <w:marTop w:val="0"/>
          <w:marBottom w:val="0"/>
          <w:divBdr>
            <w:top w:val="none" w:sz="0" w:space="0" w:color="auto"/>
            <w:left w:val="none" w:sz="0" w:space="0" w:color="auto"/>
            <w:bottom w:val="none" w:sz="0" w:space="0" w:color="auto"/>
            <w:right w:val="none" w:sz="0" w:space="0" w:color="auto"/>
          </w:divBdr>
        </w:div>
        <w:div w:id="197090686">
          <w:marLeft w:val="0"/>
          <w:marRight w:val="0"/>
          <w:marTop w:val="0"/>
          <w:marBottom w:val="0"/>
          <w:divBdr>
            <w:top w:val="none" w:sz="0" w:space="0" w:color="auto"/>
            <w:left w:val="none" w:sz="0" w:space="0" w:color="auto"/>
            <w:bottom w:val="none" w:sz="0" w:space="0" w:color="auto"/>
            <w:right w:val="none" w:sz="0" w:space="0" w:color="auto"/>
          </w:divBdr>
        </w:div>
        <w:div w:id="199903951">
          <w:marLeft w:val="0"/>
          <w:marRight w:val="0"/>
          <w:marTop w:val="0"/>
          <w:marBottom w:val="0"/>
          <w:divBdr>
            <w:top w:val="none" w:sz="0" w:space="0" w:color="auto"/>
            <w:left w:val="none" w:sz="0" w:space="0" w:color="auto"/>
            <w:bottom w:val="none" w:sz="0" w:space="0" w:color="auto"/>
            <w:right w:val="none" w:sz="0" w:space="0" w:color="auto"/>
          </w:divBdr>
        </w:div>
        <w:div w:id="200244378">
          <w:marLeft w:val="0"/>
          <w:marRight w:val="0"/>
          <w:marTop w:val="0"/>
          <w:marBottom w:val="0"/>
          <w:divBdr>
            <w:top w:val="none" w:sz="0" w:space="0" w:color="auto"/>
            <w:left w:val="none" w:sz="0" w:space="0" w:color="auto"/>
            <w:bottom w:val="none" w:sz="0" w:space="0" w:color="auto"/>
            <w:right w:val="none" w:sz="0" w:space="0" w:color="auto"/>
          </w:divBdr>
        </w:div>
        <w:div w:id="214127798">
          <w:marLeft w:val="0"/>
          <w:marRight w:val="0"/>
          <w:marTop w:val="0"/>
          <w:marBottom w:val="0"/>
          <w:divBdr>
            <w:top w:val="none" w:sz="0" w:space="0" w:color="auto"/>
            <w:left w:val="none" w:sz="0" w:space="0" w:color="auto"/>
            <w:bottom w:val="none" w:sz="0" w:space="0" w:color="auto"/>
            <w:right w:val="none" w:sz="0" w:space="0" w:color="auto"/>
          </w:divBdr>
        </w:div>
        <w:div w:id="215089628">
          <w:marLeft w:val="0"/>
          <w:marRight w:val="0"/>
          <w:marTop w:val="0"/>
          <w:marBottom w:val="0"/>
          <w:divBdr>
            <w:top w:val="none" w:sz="0" w:space="0" w:color="auto"/>
            <w:left w:val="none" w:sz="0" w:space="0" w:color="auto"/>
            <w:bottom w:val="none" w:sz="0" w:space="0" w:color="auto"/>
            <w:right w:val="none" w:sz="0" w:space="0" w:color="auto"/>
          </w:divBdr>
        </w:div>
        <w:div w:id="220094697">
          <w:marLeft w:val="0"/>
          <w:marRight w:val="0"/>
          <w:marTop w:val="0"/>
          <w:marBottom w:val="0"/>
          <w:divBdr>
            <w:top w:val="none" w:sz="0" w:space="0" w:color="auto"/>
            <w:left w:val="none" w:sz="0" w:space="0" w:color="auto"/>
            <w:bottom w:val="none" w:sz="0" w:space="0" w:color="auto"/>
            <w:right w:val="none" w:sz="0" w:space="0" w:color="auto"/>
          </w:divBdr>
        </w:div>
        <w:div w:id="223610864">
          <w:marLeft w:val="0"/>
          <w:marRight w:val="0"/>
          <w:marTop w:val="0"/>
          <w:marBottom w:val="0"/>
          <w:divBdr>
            <w:top w:val="none" w:sz="0" w:space="0" w:color="auto"/>
            <w:left w:val="none" w:sz="0" w:space="0" w:color="auto"/>
            <w:bottom w:val="none" w:sz="0" w:space="0" w:color="auto"/>
            <w:right w:val="none" w:sz="0" w:space="0" w:color="auto"/>
          </w:divBdr>
        </w:div>
        <w:div w:id="225802337">
          <w:marLeft w:val="0"/>
          <w:marRight w:val="0"/>
          <w:marTop w:val="0"/>
          <w:marBottom w:val="0"/>
          <w:divBdr>
            <w:top w:val="none" w:sz="0" w:space="0" w:color="auto"/>
            <w:left w:val="none" w:sz="0" w:space="0" w:color="auto"/>
            <w:bottom w:val="none" w:sz="0" w:space="0" w:color="auto"/>
            <w:right w:val="none" w:sz="0" w:space="0" w:color="auto"/>
          </w:divBdr>
        </w:div>
        <w:div w:id="227349076">
          <w:marLeft w:val="0"/>
          <w:marRight w:val="0"/>
          <w:marTop w:val="0"/>
          <w:marBottom w:val="0"/>
          <w:divBdr>
            <w:top w:val="none" w:sz="0" w:space="0" w:color="auto"/>
            <w:left w:val="none" w:sz="0" w:space="0" w:color="auto"/>
            <w:bottom w:val="none" w:sz="0" w:space="0" w:color="auto"/>
            <w:right w:val="none" w:sz="0" w:space="0" w:color="auto"/>
          </w:divBdr>
        </w:div>
        <w:div w:id="232088254">
          <w:marLeft w:val="0"/>
          <w:marRight w:val="0"/>
          <w:marTop w:val="0"/>
          <w:marBottom w:val="0"/>
          <w:divBdr>
            <w:top w:val="none" w:sz="0" w:space="0" w:color="auto"/>
            <w:left w:val="none" w:sz="0" w:space="0" w:color="auto"/>
            <w:bottom w:val="none" w:sz="0" w:space="0" w:color="auto"/>
            <w:right w:val="none" w:sz="0" w:space="0" w:color="auto"/>
          </w:divBdr>
        </w:div>
        <w:div w:id="233928579">
          <w:marLeft w:val="0"/>
          <w:marRight w:val="0"/>
          <w:marTop w:val="0"/>
          <w:marBottom w:val="0"/>
          <w:divBdr>
            <w:top w:val="none" w:sz="0" w:space="0" w:color="auto"/>
            <w:left w:val="none" w:sz="0" w:space="0" w:color="auto"/>
            <w:bottom w:val="none" w:sz="0" w:space="0" w:color="auto"/>
            <w:right w:val="none" w:sz="0" w:space="0" w:color="auto"/>
          </w:divBdr>
        </w:div>
        <w:div w:id="243880659">
          <w:marLeft w:val="0"/>
          <w:marRight w:val="0"/>
          <w:marTop w:val="0"/>
          <w:marBottom w:val="0"/>
          <w:divBdr>
            <w:top w:val="none" w:sz="0" w:space="0" w:color="auto"/>
            <w:left w:val="none" w:sz="0" w:space="0" w:color="auto"/>
            <w:bottom w:val="none" w:sz="0" w:space="0" w:color="auto"/>
            <w:right w:val="none" w:sz="0" w:space="0" w:color="auto"/>
          </w:divBdr>
        </w:div>
        <w:div w:id="243952334">
          <w:marLeft w:val="0"/>
          <w:marRight w:val="0"/>
          <w:marTop w:val="0"/>
          <w:marBottom w:val="0"/>
          <w:divBdr>
            <w:top w:val="none" w:sz="0" w:space="0" w:color="auto"/>
            <w:left w:val="none" w:sz="0" w:space="0" w:color="auto"/>
            <w:bottom w:val="none" w:sz="0" w:space="0" w:color="auto"/>
            <w:right w:val="none" w:sz="0" w:space="0" w:color="auto"/>
          </w:divBdr>
        </w:div>
        <w:div w:id="244534646">
          <w:marLeft w:val="0"/>
          <w:marRight w:val="0"/>
          <w:marTop w:val="0"/>
          <w:marBottom w:val="0"/>
          <w:divBdr>
            <w:top w:val="none" w:sz="0" w:space="0" w:color="auto"/>
            <w:left w:val="none" w:sz="0" w:space="0" w:color="auto"/>
            <w:bottom w:val="none" w:sz="0" w:space="0" w:color="auto"/>
            <w:right w:val="none" w:sz="0" w:space="0" w:color="auto"/>
          </w:divBdr>
        </w:div>
        <w:div w:id="255214143">
          <w:marLeft w:val="0"/>
          <w:marRight w:val="0"/>
          <w:marTop w:val="0"/>
          <w:marBottom w:val="0"/>
          <w:divBdr>
            <w:top w:val="none" w:sz="0" w:space="0" w:color="auto"/>
            <w:left w:val="none" w:sz="0" w:space="0" w:color="auto"/>
            <w:bottom w:val="none" w:sz="0" w:space="0" w:color="auto"/>
            <w:right w:val="none" w:sz="0" w:space="0" w:color="auto"/>
          </w:divBdr>
        </w:div>
        <w:div w:id="259679104">
          <w:marLeft w:val="0"/>
          <w:marRight w:val="0"/>
          <w:marTop w:val="0"/>
          <w:marBottom w:val="0"/>
          <w:divBdr>
            <w:top w:val="none" w:sz="0" w:space="0" w:color="auto"/>
            <w:left w:val="none" w:sz="0" w:space="0" w:color="auto"/>
            <w:bottom w:val="none" w:sz="0" w:space="0" w:color="auto"/>
            <w:right w:val="none" w:sz="0" w:space="0" w:color="auto"/>
          </w:divBdr>
        </w:div>
        <w:div w:id="261645327">
          <w:marLeft w:val="0"/>
          <w:marRight w:val="0"/>
          <w:marTop w:val="0"/>
          <w:marBottom w:val="0"/>
          <w:divBdr>
            <w:top w:val="none" w:sz="0" w:space="0" w:color="auto"/>
            <w:left w:val="none" w:sz="0" w:space="0" w:color="auto"/>
            <w:bottom w:val="none" w:sz="0" w:space="0" w:color="auto"/>
            <w:right w:val="none" w:sz="0" w:space="0" w:color="auto"/>
          </w:divBdr>
        </w:div>
        <w:div w:id="271518651">
          <w:marLeft w:val="0"/>
          <w:marRight w:val="0"/>
          <w:marTop w:val="0"/>
          <w:marBottom w:val="0"/>
          <w:divBdr>
            <w:top w:val="none" w:sz="0" w:space="0" w:color="auto"/>
            <w:left w:val="none" w:sz="0" w:space="0" w:color="auto"/>
            <w:bottom w:val="none" w:sz="0" w:space="0" w:color="auto"/>
            <w:right w:val="none" w:sz="0" w:space="0" w:color="auto"/>
          </w:divBdr>
        </w:div>
        <w:div w:id="272633326">
          <w:marLeft w:val="0"/>
          <w:marRight w:val="0"/>
          <w:marTop w:val="0"/>
          <w:marBottom w:val="0"/>
          <w:divBdr>
            <w:top w:val="none" w:sz="0" w:space="0" w:color="auto"/>
            <w:left w:val="none" w:sz="0" w:space="0" w:color="auto"/>
            <w:bottom w:val="none" w:sz="0" w:space="0" w:color="auto"/>
            <w:right w:val="none" w:sz="0" w:space="0" w:color="auto"/>
          </w:divBdr>
        </w:div>
        <w:div w:id="275335674">
          <w:marLeft w:val="0"/>
          <w:marRight w:val="0"/>
          <w:marTop w:val="0"/>
          <w:marBottom w:val="0"/>
          <w:divBdr>
            <w:top w:val="none" w:sz="0" w:space="0" w:color="auto"/>
            <w:left w:val="none" w:sz="0" w:space="0" w:color="auto"/>
            <w:bottom w:val="none" w:sz="0" w:space="0" w:color="auto"/>
            <w:right w:val="none" w:sz="0" w:space="0" w:color="auto"/>
          </w:divBdr>
        </w:div>
        <w:div w:id="278531592">
          <w:marLeft w:val="0"/>
          <w:marRight w:val="0"/>
          <w:marTop w:val="0"/>
          <w:marBottom w:val="0"/>
          <w:divBdr>
            <w:top w:val="none" w:sz="0" w:space="0" w:color="auto"/>
            <w:left w:val="none" w:sz="0" w:space="0" w:color="auto"/>
            <w:bottom w:val="none" w:sz="0" w:space="0" w:color="auto"/>
            <w:right w:val="none" w:sz="0" w:space="0" w:color="auto"/>
          </w:divBdr>
        </w:div>
        <w:div w:id="278805007">
          <w:marLeft w:val="0"/>
          <w:marRight w:val="0"/>
          <w:marTop w:val="0"/>
          <w:marBottom w:val="0"/>
          <w:divBdr>
            <w:top w:val="none" w:sz="0" w:space="0" w:color="auto"/>
            <w:left w:val="none" w:sz="0" w:space="0" w:color="auto"/>
            <w:bottom w:val="none" w:sz="0" w:space="0" w:color="auto"/>
            <w:right w:val="none" w:sz="0" w:space="0" w:color="auto"/>
          </w:divBdr>
        </w:div>
        <w:div w:id="280309437">
          <w:marLeft w:val="0"/>
          <w:marRight w:val="0"/>
          <w:marTop w:val="0"/>
          <w:marBottom w:val="0"/>
          <w:divBdr>
            <w:top w:val="none" w:sz="0" w:space="0" w:color="auto"/>
            <w:left w:val="none" w:sz="0" w:space="0" w:color="auto"/>
            <w:bottom w:val="none" w:sz="0" w:space="0" w:color="auto"/>
            <w:right w:val="none" w:sz="0" w:space="0" w:color="auto"/>
          </w:divBdr>
        </w:div>
        <w:div w:id="287395039">
          <w:marLeft w:val="0"/>
          <w:marRight w:val="0"/>
          <w:marTop w:val="0"/>
          <w:marBottom w:val="0"/>
          <w:divBdr>
            <w:top w:val="none" w:sz="0" w:space="0" w:color="auto"/>
            <w:left w:val="none" w:sz="0" w:space="0" w:color="auto"/>
            <w:bottom w:val="none" w:sz="0" w:space="0" w:color="auto"/>
            <w:right w:val="none" w:sz="0" w:space="0" w:color="auto"/>
          </w:divBdr>
        </w:div>
        <w:div w:id="291596534">
          <w:marLeft w:val="0"/>
          <w:marRight w:val="0"/>
          <w:marTop w:val="0"/>
          <w:marBottom w:val="0"/>
          <w:divBdr>
            <w:top w:val="none" w:sz="0" w:space="0" w:color="auto"/>
            <w:left w:val="none" w:sz="0" w:space="0" w:color="auto"/>
            <w:bottom w:val="none" w:sz="0" w:space="0" w:color="auto"/>
            <w:right w:val="none" w:sz="0" w:space="0" w:color="auto"/>
          </w:divBdr>
        </w:div>
        <w:div w:id="291904294">
          <w:marLeft w:val="0"/>
          <w:marRight w:val="0"/>
          <w:marTop w:val="0"/>
          <w:marBottom w:val="0"/>
          <w:divBdr>
            <w:top w:val="none" w:sz="0" w:space="0" w:color="auto"/>
            <w:left w:val="none" w:sz="0" w:space="0" w:color="auto"/>
            <w:bottom w:val="none" w:sz="0" w:space="0" w:color="auto"/>
            <w:right w:val="none" w:sz="0" w:space="0" w:color="auto"/>
          </w:divBdr>
        </w:div>
        <w:div w:id="295141301">
          <w:marLeft w:val="0"/>
          <w:marRight w:val="0"/>
          <w:marTop w:val="0"/>
          <w:marBottom w:val="0"/>
          <w:divBdr>
            <w:top w:val="none" w:sz="0" w:space="0" w:color="auto"/>
            <w:left w:val="none" w:sz="0" w:space="0" w:color="auto"/>
            <w:bottom w:val="none" w:sz="0" w:space="0" w:color="auto"/>
            <w:right w:val="none" w:sz="0" w:space="0" w:color="auto"/>
          </w:divBdr>
        </w:div>
        <w:div w:id="295375397">
          <w:marLeft w:val="0"/>
          <w:marRight w:val="0"/>
          <w:marTop w:val="0"/>
          <w:marBottom w:val="0"/>
          <w:divBdr>
            <w:top w:val="none" w:sz="0" w:space="0" w:color="auto"/>
            <w:left w:val="none" w:sz="0" w:space="0" w:color="auto"/>
            <w:bottom w:val="none" w:sz="0" w:space="0" w:color="auto"/>
            <w:right w:val="none" w:sz="0" w:space="0" w:color="auto"/>
          </w:divBdr>
        </w:div>
        <w:div w:id="298339721">
          <w:marLeft w:val="0"/>
          <w:marRight w:val="0"/>
          <w:marTop w:val="0"/>
          <w:marBottom w:val="0"/>
          <w:divBdr>
            <w:top w:val="none" w:sz="0" w:space="0" w:color="auto"/>
            <w:left w:val="none" w:sz="0" w:space="0" w:color="auto"/>
            <w:bottom w:val="none" w:sz="0" w:space="0" w:color="auto"/>
            <w:right w:val="none" w:sz="0" w:space="0" w:color="auto"/>
          </w:divBdr>
        </w:div>
        <w:div w:id="306672183">
          <w:marLeft w:val="0"/>
          <w:marRight w:val="0"/>
          <w:marTop w:val="0"/>
          <w:marBottom w:val="0"/>
          <w:divBdr>
            <w:top w:val="none" w:sz="0" w:space="0" w:color="auto"/>
            <w:left w:val="none" w:sz="0" w:space="0" w:color="auto"/>
            <w:bottom w:val="none" w:sz="0" w:space="0" w:color="auto"/>
            <w:right w:val="none" w:sz="0" w:space="0" w:color="auto"/>
          </w:divBdr>
        </w:div>
        <w:div w:id="309675763">
          <w:marLeft w:val="0"/>
          <w:marRight w:val="0"/>
          <w:marTop w:val="0"/>
          <w:marBottom w:val="0"/>
          <w:divBdr>
            <w:top w:val="none" w:sz="0" w:space="0" w:color="auto"/>
            <w:left w:val="none" w:sz="0" w:space="0" w:color="auto"/>
            <w:bottom w:val="none" w:sz="0" w:space="0" w:color="auto"/>
            <w:right w:val="none" w:sz="0" w:space="0" w:color="auto"/>
          </w:divBdr>
        </w:div>
        <w:div w:id="312805602">
          <w:marLeft w:val="0"/>
          <w:marRight w:val="0"/>
          <w:marTop w:val="0"/>
          <w:marBottom w:val="0"/>
          <w:divBdr>
            <w:top w:val="none" w:sz="0" w:space="0" w:color="auto"/>
            <w:left w:val="none" w:sz="0" w:space="0" w:color="auto"/>
            <w:bottom w:val="none" w:sz="0" w:space="0" w:color="auto"/>
            <w:right w:val="none" w:sz="0" w:space="0" w:color="auto"/>
          </w:divBdr>
        </w:div>
        <w:div w:id="312879741">
          <w:marLeft w:val="0"/>
          <w:marRight w:val="0"/>
          <w:marTop w:val="0"/>
          <w:marBottom w:val="0"/>
          <w:divBdr>
            <w:top w:val="none" w:sz="0" w:space="0" w:color="auto"/>
            <w:left w:val="none" w:sz="0" w:space="0" w:color="auto"/>
            <w:bottom w:val="none" w:sz="0" w:space="0" w:color="auto"/>
            <w:right w:val="none" w:sz="0" w:space="0" w:color="auto"/>
          </w:divBdr>
        </w:div>
        <w:div w:id="316686771">
          <w:marLeft w:val="0"/>
          <w:marRight w:val="0"/>
          <w:marTop w:val="0"/>
          <w:marBottom w:val="0"/>
          <w:divBdr>
            <w:top w:val="none" w:sz="0" w:space="0" w:color="auto"/>
            <w:left w:val="none" w:sz="0" w:space="0" w:color="auto"/>
            <w:bottom w:val="none" w:sz="0" w:space="0" w:color="auto"/>
            <w:right w:val="none" w:sz="0" w:space="0" w:color="auto"/>
          </w:divBdr>
        </w:div>
        <w:div w:id="316999336">
          <w:marLeft w:val="0"/>
          <w:marRight w:val="0"/>
          <w:marTop w:val="0"/>
          <w:marBottom w:val="0"/>
          <w:divBdr>
            <w:top w:val="none" w:sz="0" w:space="0" w:color="auto"/>
            <w:left w:val="none" w:sz="0" w:space="0" w:color="auto"/>
            <w:bottom w:val="none" w:sz="0" w:space="0" w:color="auto"/>
            <w:right w:val="none" w:sz="0" w:space="0" w:color="auto"/>
          </w:divBdr>
        </w:div>
        <w:div w:id="320699350">
          <w:marLeft w:val="0"/>
          <w:marRight w:val="0"/>
          <w:marTop w:val="0"/>
          <w:marBottom w:val="0"/>
          <w:divBdr>
            <w:top w:val="none" w:sz="0" w:space="0" w:color="auto"/>
            <w:left w:val="none" w:sz="0" w:space="0" w:color="auto"/>
            <w:bottom w:val="none" w:sz="0" w:space="0" w:color="auto"/>
            <w:right w:val="none" w:sz="0" w:space="0" w:color="auto"/>
          </w:divBdr>
        </w:div>
        <w:div w:id="325087086">
          <w:marLeft w:val="0"/>
          <w:marRight w:val="0"/>
          <w:marTop w:val="0"/>
          <w:marBottom w:val="0"/>
          <w:divBdr>
            <w:top w:val="none" w:sz="0" w:space="0" w:color="auto"/>
            <w:left w:val="none" w:sz="0" w:space="0" w:color="auto"/>
            <w:bottom w:val="none" w:sz="0" w:space="0" w:color="auto"/>
            <w:right w:val="none" w:sz="0" w:space="0" w:color="auto"/>
          </w:divBdr>
        </w:div>
        <w:div w:id="336269076">
          <w:marLeft w:val="0"/>
          <w:marRight w:val="0"/>
          <w:marTop w:val="0"/>
          <w:marBottom w:val="0"/>
          <w:divBdr>
            <w:top w:val="none" w:sz="0" w:space="0" w:color="auto"/>
            <w:left w:val="none" w:sz="0" w:space="0" w:color="auto"/>
            <w:bottom w:val="none" w:sz="0" w:space="0" w:color="auto"/>
            <w:right w:val="none" w:sz="0" w:space="0" w:color="auto"/>
          </w:divBdr>
        </w:div>
        <w:div w:id="346560328">
          <w:marLeft w:val="0"/>
          <w:marRight w:val="0"/>
          <w:marTop w:val="0"/>
          <w:marBottom w:val="0"/>
          <w:divBdr>
            <w:top w:val="none" w:sz="0" w:space="0" w:color="auto"/>
            <w:left w:val="none" w:sz="0" w:space="0" w:color="auto"/>
            <w:bottom w:val="none" w:sz="0" w:space="0" w:color="auto"/>
            <w:right w:val="none" w:sz="0" w:space="0" w:color="auto"/>
          </w:divBdr>
        </w:div>
        <w:div w:id="346756228">
          <w:marLeft w:val="0"/>
          <w:marRight w:val="0"/>
          <w:marTop w:val="0"/>
          <w:marBottom w:val="0"/>
          <w:divBdr>
            <w:top w:val="none" w:sz="0" w:space="0" w:color="auto"/>
            <w:left w:val="none" w:sz="0" w:space="0" w:color="auto"/>
            <w:bottom w:val="none" w:sz="0" w:space="0" w:color="auto"/>
            <w:right w:val="none" w:sz="0" w:space="0" w:color="auto"/>
          </w:divBdr>
        </w:div>
        <w:div w:id="352152015">
          <w:marLeft w:val="0"/>
          <w:marRight w:val="0"/>
          <w:marTop w:val="0"/>
          <w:marBottom w:val="0"/>
          <w:divBdr>
            <w:top w:val="none" w:sz="0" w:space="0" w:color="auto"/>
            <w:left w:val="none" w:sz="0" w:space="0" w:color="auto"/>
            <w:bottom w:val="none" w:sz="0" w:space="0" w:color="auto"/>
            <w:right w:val="none" w:sz="0" w:space="0" w:color="auto"/>
          </w:divBdr>
        </w:div>
        <w:div w:id="358430461">
          <w:marLeft w:val="0"/>
          <w:marRight w:val="0"/>
          <w:marTop w:val="0"/>
          <w:marBottom w:val="0"/>
          <w:divBdr>
            <w:top w:val="none" w:sz="0" w:space="0" w:color="auto"/>
            <w:left w:val="none" w:sz="0" w:space="0" w:color="auto"/>
            <w:bottom w:val="none" w:sz="0" w:space="0" w:color="auto"/>
            <w:right w:val="none" w:sz="0" w:space="0" w:color="auto"/>
          </w:divBdr>
        </w:div>
        <w:div w:id="360086766">
          <w:marLeft w:val="0"/>
          <w:marRight w:val="0"/>
          <w:marTop w:val="0"/>
          <w:marBottom w:val="0"/>
          <w:divBdr>
            <w:top w:val="none" w:sz="0" w:space="0" w:color="auto"/>
            <w:left w:val="none" w:sz="0" w:space="0" w:color="auto"/>
            <w:bottom w:val="none" w:sz="0" w:space="0" w:color="auto"/>
            <w:right w:val="none" w:sz="0" w:space="0" w:color="auto"/>
          </w:divBdr>
        </w:div>
        <w:div w:id="362285521">
          <w:marLeft w:val="0"/>
          <w:marRight w:val="0"/>
          <w:marTop w:val="0"/>
          <w:marBottom w:val="0"/>
          <w:divBdr>
            <w:top w:val="none" w:sz="0" w:space="0" w:color="auto"/>
            <w:left w:val="none" w:sz="0" w:space="0" w:color="auto"/>
            <w:bottom w:val="none" w:sz="0" w:space="0" w:color="auto"/>
            <w:right w:val="none" w:sz="0" w:space="0" w:color="auto"/>
          </w:divBdr>
        </w:div>
        <w:div w:id="368259534">
          <w:marLeft w:val="0"/>
          <w:marRight w:val="0"/>
          <w:marTop w:val="0"/>
          <w:marBottom w:val="0"/>
          <w:divBdr>
            <w:top w:val="none" w:sz="0" w:space="0" w:color="auto"/>
            <w:left w:val="none" w:sz="0" w:space="0" w:color="auto"/>
            <w:bottom w:val="none" w:sz="0" w:space="0" w:color="auto"/>
            <w:right w:val="none" w:sz="0" w:space="0" w:color="auto"/>
          </w:divBdr>
        </w:div>
        <w:div w:id="372731006">
          <w:marLeft w:val="0"/>
          <w:marRight w:val="0"/>
          <w:marTop w:val="0"/>
          <w:marBottom w:val="0"/>
          <w:divBdr>
            <w:top w:val="none" w:sz="0" w:space="0" w:color="auto"/>
            <w:left w:val="none" w:sz="0" w:space="0" w:color="auto"/>
            <w:bottom w:val="none" w:sz="0" w:space="0" w:color="auto"/>
            <w:right w:val="none" w:sz="0" w:space="0" w:color="auto"/>
          </w:divBdr>
        </w:div>
        <w:div w:id="373309937">
          <w:marLeft w:val="0"/>
          <w:marRight w:val="0"/>
          <w:marTop w:val="0"/>
          <w:marBottom w:val="0"/>
          <w:divBdr>
            <w:top w:val="none" w:sz="0" w:space="0" w:color="auto"/>
            <w:left w:val="none" w:sz="0" w:space="0" w:color="auto"/>
            <w:bottom w:val="none" w:sz="0" w:space="0" w:color="auto"/>
            <w:right w:val="none" w:sz="0" w:space="0" w:color="auto"/>
          </w:divBdr>
        </w:div>
        <w:div w:id="376392173">
          <w:marLeft w:val="0"/>
          <w:marRight w:val="0"/>
          <w:marTop w:val="0"/>
          <w:marBottom w:val="0"/>
          <w:divBdr>
            <w:top w:val="none" w:sz="0" w:space="0" w:color="auto"/>
            <w:left w:val="none" w:sz="0" w:space="0" w:color="auto"/>
            <w:bottom w:val="none" w:sz="0" w:space="0" w:color="auto"/>
            <w:right w:val="none" w:sz="0" w:space="0" w:color="auto"/>
          </w:divBdr>
        </w:div>
        <w:div w:id="377436541">
          <w:marLeft w:val="0"/>
          <w:marRight w:val="0"/>
          <w:marTop w:val="0"/>
          <w:marBottom w:val="0"/>
          <w:divBdr>
            <w:top w:val="none" w:sz="0" w:space="0" w:color="auto"/>
            <w:left w:val="none" w:sz="0" w:space="0" w:color="auto"/>
            <w:bottom w:val="none" w:sz="0" w:space="0" w:color="auto"/>
            <w:right w:val="none" w:sz="0" w:space="0" w:color="auto"/>
          </w:divBdr>
        </w:div>
        <w:div w:id="378405645">
          <w:marLeft w:val="0"/>
          <w:marRight w:val="0"/>
          <w:marTop w:val="0"/>
          <w:marBottom w:val="0"/>
          <w:divBdr>
            <w:top w:val="none" w:sz="0" w:space="0" w:color="auto"/>
            <w:left w:val="none" w:sz="0" w:space="0" w:color="auto"/>
            <w:bottom w:val="none" w:sz="0" w:space="0" w:color="auto"/>
            <w:right w:val="none" w:sz="0" w:space="0" w:color="auto"/>
          </w:divBdr>
        </w:div>
        <w:div w:id="388529197">
          <w:marLeft w:val="0"/>
          <w:marRight w:val="0"/>
          <w:marTop w:val="0"/>
          <w:marBottom w:val="0"/>
          <w:divBdr>
            <w:top w:val="none" w:sz="0" w:space="0" w:color="auto"/>
            <w:left w:val="none" w:sz="0" w:space="0" w:color="auto"/>
            <w:bottom w:val="none" w:sz="0" w:space="0" w:color="auto"/>
            <w:right w:val="none" w:sz="0" w:space="0" w:color="auto"/>
          </w:divBdr>
        </w:div>
        <w:div w:id="389614864">
          <w:marLeft w:val="0"/>
          <w:marRight w:val="0"/>
          <w:marTop w:val="0"/>
          <w:marBottom w:val="0"/>
          <w:divBdr>
            <w:top w:val="none" w:sz="0" w:space="0" w:color="auto"/>
            <w:left w:val="none" w:sz="0" w:space="0" w:color="auto"/>
            <w:bottom w:val="none" w:sz="0" w:space="0" w:color="auto"/>
            <w:right w:val="none" w:sz="0" w:space="0" w:color="auto"/>
          </w:divBdr>
        </w:div>
        <w:div w:id="396897871">
          <w:marLeft w:val="0"/>
          <w:marRight w:val="0"/>
          <w:marTop w:val="0"/>
          <w:marBottom w:val="0"/>
          <w:divBdr>
            <w:top w:val="none" w:sz="0" w:space="0" w:color="auto"/>
            <w:left w:val="none" w:sz="0" w:space="0" w:color="auto"/>
            <w:bottom w:val="none" w:sz="0" w:space="0" w:color="auto"/>
            <w:right w:val="none" w:sz="0" w:space="0" w:color="auto"/>
          </w:divBdr>
        </w:div>
        <w:div w:id="397436082">
          <w:marLeft w:val="0"/>
          <w:marRight w:val="0"/>
          <w:marTop w:val="0"/>
          <w:marBottom w:val="0"/>
          <w:divBdr>
            <w:top w:val="none" w:sz="0" w:space="0" w:color="auto"/>
            <w:left w:val="none" w:sz="0" w:space="0" w:color="auto"/>
            <w:bottom w:val="none" w:sz="0" w:space="0" w:color="auto"/>
            <w:right w:val="none" w:sz="0" w:space="0" w:color="auto"/>
          </w:divBdr>
        </w:div>
        <w:div w:id="397632788">
          <w:marLeft w:val="0"/>
          <w:marRight w:val="0"/>
          <w:marTop w:val="0"/>
          <w:marBottom w:val="0"/>
          <w:divBdr>
            <w:top w:val="none" w:sz="0" w:space="0" w:color="auto"/>
            <w:left w:val="none" w:sz="0" w:space="0" w:color="auto"/>
            <w:bottom w:val="none" w:sz="0" w:space="0" w:color="auto"/>
            <w:right w:val="none" w:sz="0" w:space="0" w:color="auto"/>
          </w:divBdr>
        </w:div>
        <w:div w:id="398138490">
          <w:marLeft w:val="0"/>
          <w:marRight w:val="0"/>
          <w:marTop w:val="0"/>
          <w:marBottom w:val="0"/>
          <w:divBdr>
            <w:top w:val="none" w:sz="0" w:space="0" w:color="auto"/>
            <w:left w:val="none" w:sz="0" w:space="0" w:color="auto"/>
            <w:bottom w:val="none" w:sz="0" w:space="0" w:color="auto"/>
            <w:right w:val="none" w:sz="0" w:space="0" w:color="auto"/>
          </w:divBdr>
        </w:div>
        <w:div w:id="404765859">
          <w:marLeft w:val="0"/>
          <w:marRight w:val="0"/>
          <w:marTop w:val="0"/>
          <w:marBottom w:val="0"/>
          <w:divBdr>
            <w:top w:val="none" w:sz="0" w:space="0" w:color="auto"/>
            <w:left w:val="none" w:sz="0" w:space="0" w:color="auto"/>
            <w:bottom w:val="none" w:sz="0" w:space="0" w:color="auto"/>
            <w:right w:val="none" w:sz="0" w:space="0" w:color="auto"/>
          </w:divBdr>
        </w:div>
        <w:div w:id="406616215">
          <w:marLeft w:val="0"/>
          <w:marRight w:val="0"/>
          <w:marTop w:val="0"/>
          <w:marBottom w:val="0"/>
          <w:divBdr>
            <w:top w:val="none" w:sz="0" w:space="0" w:color="auto"/>
            <w:left w:val="none" w:sz="0" w:space="0" w:color="auto"/>
            <w:bottom w:val="none" w:sz="0" w:space="0" w:color="auto"/>
            <w:right w:val="none" w:sz="0" w:space="0" w:color="auto"/>
          </w:divBdr>
        </w:div>
        <w:div w:id="409157351">
          <w:marLeft w:val="0"/>
          <w:marRight w:val="0"/>
          <w:marTop w:val="0"/>
          <w:marBottom w:val="0"/>
          <w:divBdr>
            <w:top w:val="none" w:sz="0" w:space="0" w:color="auto"/>
            <w:left w:val="none" w:sz="0" w:space="0" w:color="auto"/>
            <w:bottom w:val="none" w:sz="0" w:space="0" w:color="auto"/>
            <w:right w:val="none" w:sz="0" w:space="0" w:color="auto"/>
          </w:divBdr>
        </w:div>
        <w:div w:id="414668784">
          <w:marLeft w:val="0"/>
          <w:marRight w:val="0"/>
          <w:marTop w:val="0"/>
          <w:marBottom w:val="0"/>
          <w:divBdr>
            <w:top w:val="none" w:sz="0" w:space="0" w:color="auto"/>
            <w:left w:val="none" w:sz="0" w:space="0" w:color="auto"/>
            <w:bottom w:val="none" w:sz="0" w:space="0" w:color="auto"/>
            <w:right w:val="none" w:sz="0" w:space="0" w:color="auto"/>
          </w:divBdr>
        </w:div>
        <w:div w:id="416481386">
          <w:marLeft w:val="0"/>
          <w:marRight w:val="0"/>
          <w:marTop w:val="0"/>
          <w:marBottom w:val="0"/>
          <w:divBdr>
            <w:top w:val="none" w:sz="0" w:space="0" w:color="auto"/>
            <w:left w:val="none" w:sz="0" w:space="0" w:color="auto"/>
            <w:bottom w:val="none" w:sz="0" w:space="0" w:color="auto"/>
            <w:right w:val="none" w:sz="0" w:space="0" w:color="auto"/>
          </w:divBdr>
        </w:div>
        <w:div w:id="418217479">
          <w:marLeft w:val="0"/>
          <w:marRight w:val="0"/>
          <w:marTop w:val="0"/>
          <w:marBottom w:val="0"/>
          <w:divBdr>
            <w:top w:val="none" w:sz="0" w:space="0" w:color="auto"/>
            <w:left w:val="none" w:sz="0" w:space="0" w:color="auto"/>
            <w:bottom w:val="none" w:sz="0" w:space="0" w:color="auto"/>
            <w:right w:val="none" w:sz="0" w:space="0" w:color="auto"/>
          </w:divBdr>
        </w:div>
        <w:div w:id="418795720">
          <w:marLeft w:val="0"/>
          <w:marRight w:val="0"/>
          <w:marTop w:val="0"/>
          <w:marBottom w:val="0"/>
          <w:divBdr>
            <w:top w:val="none" w:sz="0" w:space="0" w:color="auto"/>
            <w:left w:val="none" w:sz="0" w:space="0" w:color="auto"/>
            <w:bottom w:val="none" w:sz="0" w:space="0" w:color="auto"/>
            <w:right w:val="none" w:sz="0" w:space="0" w:color="auto"/>
          </w:divBdr>
        </w:div>
        <w:div w:id="428238344">
          <w:marLeft w:val="0"/>
          <w:marRight w:val="0"/>
          <w:marTop w:val="0"/>
          <w:marBottom w:val="0"/>
          <w:divBdr>
            <w:top w:val="none" w:sz="0" w:space="0" w:color="auto"/>
            <w:left w:val="none" w:sz="0" w:space="0" w:color="auto"/>
            <w:bottom w:val="none" w:sz="0" w:space="0" w:color="auto"/>
            <w:right w:val="none" w:sz="0" w:space="0" w:color="auto"/>
          </w:divBdr>
        </w:div>
        <w:div w:id="431097771">
          <w:marLeft w:val="0"/>
          <w:marRight w:val="0"/>
          <w:marTop w:val="0"/>
          <w:marBottom w:val="0"/>
          <w:divBdr>
            <w:top w:val="none" w:sz="0" w:space="0" w:color="auto"/>
            <w:left w:val="none" w:sz="0" w:space="0" w:color="auto"/>
            <w:bottom w:val="none" w:sz="0" w:space="0" w:color="auto"/>
            <w:right w:val="none" w:sz="0" w:space="0" w:color="auto"/>
          </w:divBdr>
        </w:div>
        <w:div w:id="457382045">
          <w:marLeft w:val="0"/>
          <w:marRight w:val="0"/>
          <w:marTop w:val="0"/>
          <w:marBottom w:val="0"/>
          <w:divBdr>
            <w:top w:val="none" w:sz="0" w:space="0" w:color="auto"/>
            <w:left w:val="none" w:sz="0" w:space="0" w:color="auto"/>
            <w:bottom w:val="none" w:sz="0" w:space="0" w:color="auto"/>
            <w:right w:val="none" w:sz="0" w:space="0" w:color="auto"/>
          </w:divBdr>
        </w:div>
        <w:div w:id="460928647">
          <w:marLeft w:val="0"/>
          <w:marRight w:val="0"/>
          <w:marTop w:val="0"/>
          <w:marBottom w:val="0"/>
          <w:divBdr>
            <w:top w:val="none" w:sz="0" w:space="0" w:color="auto"/>
            <w:left w:val="none" w:sz="0" w:space="0" w:color="auto"/>
            <w:bottom w:val="none" w:sz="0" w:space="0" w:color="auto"/>
            <w:right w:val="none" w:sz="0" w:space="0" w:color="auto"/>
          </w:divBdr>
        </w:div>
        <w:div w:id="462041271">
          <w:marLeft w:val="0"/>
          <w:marRight w:val="0"/>
          <w:marTop w:val="0"/>
          <w:marBottom w:val="0"/>
          <w:divBdr>
            <w:top w:val="none" w:sz="0" w:space="0" w:color="auto"/>
            <w:left w:val="none" w:sz="0" w:space="0" w:color="auto"/>
            <w:bottom w:val="none" w:sz="0" w:space="0" w:color="auto"/>
            <w:right w:val="none" w:sz="0" w:space="0" w:color="auto"/>
          </w:divBdr>
        </w:div>
        <w:div w:id="463353603">
          <w:marLeft w:val="0"/>
          <w:marRight w:val="0"/>
          <w:marTop w:val="0"/>
          <w:marBottom w:val="0"/>
          <w:divBdr>
            <w:top w:val="none" w:sz="0" w:space="0" w:color="auto"/>
            <w:left w:val="none" w:sz="0" w:space="0" w:color="auto"/>
            <w:bottom w:val="none" w:sz="0" w:space="0" w:color="auto"/>
            <w:right w:val="none" w:sz="0" w:space="0" w:color="auto"/>
          </w:divBdr>
        </w:div>
        <w:div w:id="472062297">
          <w:marLeft w:val="0"/>
          <w:marRight w:val="0"/>
          <w:marTop w:val="0"/>
          <w:marBottom w:val="0"/>
          <w:divBdr>
            <w:top w:val="none" w:sz="0" w:space="0" w:color="auto"/>
            <w:left w:val="none" w:sz="0" w:space="0" w:color="auto"/>
            <w:bottom w:val="none" w:sz="0" w:space="0" w:color="auto"/>
            <w:right w:val="none" w:sz="0" w:space="0" w:color="auto"/>
          </w:divBdr>
        </w:div>
        <w:div w:id="472912669">
          <w:marLeft w:val="0"/>
          <w:marRight w:val="0"/>
          <w:marTop w:val="0"/>
          <w:marBottom w:val="0"/>
          <w:divBdr>
            <w:top w:val="none" w:sz="0" w:space="0" w:color="auto"/>
            <w:left w:val="none" w:sz="0" w:space="0" w:color="auto"/>
            <w:bottom w:val="none" w:sz="0" w:space="0" w:color="auto"/>
            <w:right w:val="none" w:sz="0" w:space="0" w:color="auto"/>
          </w:divBdr>
        </w:div>
        <w:div w:id="473984014">
          <w:marLeft w:val="0"/>
          <w:marRight w:val="0"/>
          <w:marTop w:val="0"/>
          <w:marBottom w:val="0"/>
          <w:divBdr>
            <w:top w:val="none" w:sz="0" w:space="0" w:color="auto"/>
            <w:left w:val="none" w:sz="0" w:space="0" w:color="auto"/>
            <w:bottom w:val="none" w:sz="0" w:space="0" w:color="auto"/>
            <w:right w:val="none" w:sz="0" w:space="0" w:color="auto"/>
          </w:divBdr>
        </w:div>
        <w:div w:id="486943533">
          <w:marLeft w:val="0"/>
          <w:marRight w:val="0"/>
          <w:marTop w:val="0"/>
          <w:marBottom w:val="0"/>
          <w:divBdr>
            <w:top w:val="none" w:sz="0" w:space="0" w:color="auto"/>
            <w:left w:val="none" w:sz="0" w:space="0" w:color="auto"/>
            <w:bottom w:val="none" w:sz="0" w:space="0" w:color="auto"/>
            <w:right w:val="none" w:sz="0" w:space="0" w:color="auto"/>
          </w:divBdr>
        </w:div>
        <w:div w:id="491025642">
          <w:marLeft w:val="0"/>
          <w:marRight w:val="0"/>
          <w:marTop w:val="0"/>
          <w:marBottom w:val="0"/>
          <w:divBdr>
            <w:top w:val="none" w:sz="0" w:space="0" w:color="auto"/>
            <w:left w:val="none" w:sz="0" w:space="0" w:color="auto"/>
            <w:bottom w:val="none" w:sz="0" w:space="0" w:color="auto"/>
            <w:right w:val="none" w:sz="0" w:space="0" w:color="auto"/>
          </w:divBdr>
        </w:div>
        <w:div w:id="500242511">
          <w:marLeft w:val="0"/>
          <w:marRight w:val="0"/>
          <w:marTop w:val="0"/>
          <w:marBottom w:val="0"/>
          <w:divBdr>
            <w:top w:val="none" w:sz="0" w:space="0" w:color="auto"/>
            <w:left w:val="none" w:sz="0" w:space="0" w:color="auto"/>
            <w:bottom w:val="none" w:sz="0" w:space="0" w:color="auto"/>
            <w:right w:val="none" w:sz="0" w:space="0" w:color="auto"/>
          </w:divBdr>
        </w:div>
        <w:div w:id="509301468">
          <w:marLeft w:val="0"/>
          <w:marRight w:val="0"/>
          <w:marTop w:val="0"/>
          <w:marBottom w:val="0"/>
          <w:divBdr>
            <w:top w:val="none" w:sz="0" w:space="0" w:color="auto"/>
            <w:left w:val="none" w:sz="0" w:space="0" w:color="auto"/>
            <w:bottom w:val="none" w:sz="0" w:space="0" w:color="auto"/>
            <w:right w:val="none" w:sz="0" w:space="0" w:color="auto"/>
          </w:divBdr>
        </w:div>
        <w:div w:id="517039950">
          <w:marLeft w:val="0"/>
          <w:marRight w:val="0"/>
          <w:marTop w:val="0"/>
          <w:marBottom w:val="0"/>
          <w:divBdr>
            <w:top w:val="none" w:sz="0" w:space="0" w:color="auto"/>
            <w:left w:val="none" w:sz="0" w:space="0" w:color="auto"/>
            <w:bottom w:val="none" w:sz="0" w:space="0" w:color="auto"/>
            <w:right w:val="none" w:sz="0" w:space="0" w:color="auto"/>
          </w:divBdr>
        </w:div>
        <w:div w:id="521673593">
          <w:marLeft w:val="0"/>
          <w:marRight w:val="0"/>
          <w:marTop w:val="0"/>
          <w:marBottom w:val="0"/>
          <w:divBdr>
            <w:top w:val="none" w:sz="0" w:space="0" w:color="auto"/>
            <w:left w:val="none" w:sz="0" w:space="0" w:color="auto"/>
            <w:bottom w:val="none" w:sz="0" w:space="0" w:color="auto"/>
            <w:right w:val="none" w:sz="0" w:space="0" w:color="auto"/>
          </w:divBdr>
        </w:div>
        <w:div w:id="522519844">
          <w:marLeft w:val="0"/>
          <w:marRight w:val="0"/>
          <w:marTop w:val="0"/>
          <w:marBottom w:val="0"/>
          <w:divBdr>
            <w:top w:val="none" w:sz="0" w:space="0" w:color="auto"/>
            <w:left w:val="none" w:sz="0" w:space="0" w:color="auto"/>
            <w:bottom w:val="none" w:sz="0" w:space="0" w:color="auto"/>
            <w:right w:val="none" w:sz="0" w:space="0" w:color="auto"/>
          </w:divBdr>
        </w:div>
        <w:div w:id="536892542">
          <w:marLeft w:val="0"/>
          <w:marRight w:val="0"/>
          <w:marTop w:val="0"/>
          <w:marBottom w:val="0"/>
          <w:divBdr>
            <w:top w:val="none" w:sz="0" w:space="0" w:color="auto"/>
            <w:left w:val="none" w:sz="0" w:space="0" w:color="auto"/>
            <w:bottom w:val="none" w:sz="0" w:space="0" w:color="auto"/>
            <w:right w:val="none" w:sz="0" w:space="0" w:color="auto"/>
          </w:divBdr>
        </w:div>
        <w:div w:id="540096586">
          <w:marLeft w:val="0"/>
          <w:marRight w:val="0"/>
          <w:marTop w:val="0"/>
          <w:marBottom w:val="0"/>
          <w:divBdr>
            <w:top w:val="none" w:sz="0" w:space="0" w:color="auto"/>
            <w:left w:val="none" w:sz="0" w:space="0" w:color="auto"/>
            <w:bottom w:val="none" w:sz="0" w:space="0" w:color="auto"/>
            <w:right w:val="none" w:sz="0" w:space="0" w:color="auto"/>
          </w:divBdr>
        </w:div>
        <w:div w:id="541208054">
          <w:marLeft w:val="0"/>
          <w:marRight w:val="0"/>
          <w:marTop w:val="0"/>
          <w:marBottom w:val="0"/>
          <w:divBdr>
            <w:top w:val="none" w:sz="0" w:space="0" w:color="auto"/>
            <w:left w:val="none" w:sz="0" w:space="0" w:color="auto"/>
            <w:bottom w:val="none" w:sz="0" w:space="0" w:color="auto"/>
            <w:right w:val="none" w:sz="0" w:space="0" w:color="auto"/>
          </w:divBdr>
        </w:div>
        <w:div w:id="544099421">
          <w:marLeft w:val="0"/>
          <w:marRight w:val="0"/>
          <w:marTop w:val="0"/>
          <w:marBottom w:val="0"/>
          <w:divBdr>
            <w:top w:val="none" w:sz="0" w:space="0" w:color="auto"/>
            <w:left w:val="none" w:sz="0" w:space="0" w:color="auto"/>
            <w:bottom w:val="none" w:sz="0" w:space="0" w:color="auto"/>
            <w:right w:val="none" w:sz="0" w:space="0" w:color="auto"/>
          </w:divBdr>
        </w:div>
        <w:div w:id="547230912">
          <w:marLeft w:val="0"/>
          <w:marRight w:val="0"/>
          <w:marTop w:val="0"/>
          <w:marBottom w:val="0"/>
          <w:divBdr>
            <w:top w:val="none" w:sz="0" w:space="0" w:color="auto"/>
            <w:left w:val="none" w:sz="0" w:space="0" w:color="auto"/>
            <w:bottom w:val="none" w:sz="0" w:space="0" w:color="auto"/>
            <w:right w:val="none" w:sz="0" w:space="0" w:color="auto"/>
          </w:divBdr>
        </w:div>
        <w:div w:id="548879587">
          <w:marLeft w:val="0"/>
          <w:marRight w:val="0"/>
          <w:marTop w:val="0"/>
          <w:marBottom w:val="0"/>
          <w:divBdr>
            <w:top w:val="none" w:sz="0" w:space="0" w:color="auto"/>
            <w:left w:val="none" w:sz="0" w:space="0" w:color="auto"/>
            <w:bottom w:val="none" w:sz="0" w:space="0" w:color="auto"/>
            <w:right w:val="none" w:sz="0" w:space="0" w:color="auto"/>
          </w:divBdr>
        </w:div>
        <w:div w:id="549928099">
          <w:marLeft w:val="0"/>
          <w:marRight w:val="0"/>
          <w:marTop w:val="0"/>
          <w:marBottom w:val="0"/>
          <w:divBdr>
            <w:top w:val="none" w:sz="0" w:space="0" w:color="auto"/>
            <w:left w:val="none" w:sz="0" w:space="0" w:color="auto"/>
            <w:bottom w:val="none" w:sz="0" w:space="0" w:color="auto"/>
            <w:right w:val="none" w:sz="0" w:space="0" w:color="auto"/>
          </w:divBdr>
        </w:div>
        <w:div w:id="554390758">
          <w:marLeft w:val="0"/>
          <w:marRight w:val="0"/>
          <w:marTop w:val="0"/>
          <w:marBottom w:val="0"/>
          <w:divBdr>
            <w:top w:val="none" w:sz="0" w:space="0" w:color="auto"/>
            <w:left w:val="none" w:sz="0" w:space="0" w:color="auto"/>
            <w:bottom w:val="none" w:sz="0" w:space="0" w:color="auto"/>
            <w:right w:val="none" w:sz="0" w:space="0" w:color="auto"/>
          </w:divBdr>
        </w:div>
        <w:div w:id="558638288">
          <w:marLeft w:val="0"/>
          <w:marRight w:val="0"/>
          <w:marTop w:val="0"/>
          <w:marBottom w:val="0"/>
          <w:divBdr>
            <w:top w:val="none" w:sz="0" w:space="0" w:color="auto"/>
            <w:left w:val="none" w:sz="0" w:space="0" w:color="auto"/>
            <w:bottom w:val="none" w:sz="0" w:space="0" w:color="auto"/>
            <w:right w:val="none" w:sz="0" w:space="0" w:color="auto"/>
          </w:divBdr>
        </w:div>
        <w:div w:id="563760974">
          <w:marLeft w:val="0"/>
          <w:marRight w:val="0"/>
          <w:marTop w:val="0"/>
          <w:marBottom w:val="0"/>
          <w:divBdr>
            <w:top w:val="none" w:sz="0" w:space="0" w:color="auto"/>
            <w:left w:val="none" w:sz="0" w:space="0" w:color="auto"/>
            <w:bottom w:val="none" w:sz="0" w:space="0" w:color="auto"/>
            <w:right w:val="none" w:sz="0" w:space="0" w:color="auto"/>
          </w:divBdr>
        </w:div>
        <w:div w:id="569509195">
          <w:marLeft w:val="0"/>
          <w:marRight w:val="0"/>
          <w:marTop w:val="0"/>
          <w:marBottom w:val="0"/>
          <w:divBdr>
            <w:top w:val="none" w:sz="0" w:space="0" w:color="auto"/>
            <w:left w:val="none" w:sz="0" w:space="0" w:color="auto"/>
            <w:bottom w:val="none" w:sz="0" w:space="0" w:color="auto"/>
            <w:right w:val="none" w:sz="0" w:space="0" w:color="auto"/>
          </w:divBdr>
        </w:div>
        <w:div w:id="570430072">
          <w:marLeft w:val="0"/>
          <w:marRight w:val="0"/>
          <w:marTop w:val="0"/>
          <w:marBottom w:val="0"/>
          <w:divBdr>
            <w:top w:val="none" w:sz="0" w:space="0" w:color="auto"/>
            <w:left w:val="none" w:sz="0" w:space="0" w:color="auto"/>
            <w:bottom w:val="none" w:sz="0" w:space="0" w:color="auto"/>
            <w:right w:val="none" w:sz="0" w:space="0" w:color="auto"/>
          </w:divBdr>
        </w:div>
        <w:div w:id="572544480">
          <w:marLeft w:val="0"/>
          <w:marRight w:val="0"/>
          <w:marTop w:val="0"/>
          <w:marBottom w:val="0"/>
          <w:divBdr>
            <w:top w:val="none" w:sz="0" w:space="0" w:color="auto"/>
            <w:left w:val="none" w:sz="0" w:space="0" w:color="auto"/>
            <w:bottom w:val="none" w:sz="0" w:space="0" w:color="auto"/>
            <w:right w:val="none" w:sz="0" w:space="0" w:color="auto"/>
          </w:divBdr>
        </w:div>
        <w:div w:id="574168408">
          <w:marLeft w:val="0"/>
          <w:marRight w:val="0"/>
          <w:marTop w:val="0"/>
          <w:marBottom w:val="0"/>
          <w:divBdr>
            <w:top w:val="none" w:sz="0" w:space="0" w:color="auto"/>
            <w:left w:val="none" w:sz="0" w:space="0" w:color="auto"/>
            <w:bottom w:val="none" w:sz="0" w:space="0" w:color="auto"/>
            <w:right w:val="none" w:sz="0" w:space="0" w:color="auto"/>
          </w:divBdr>
        </w:div>
        <w:div w:id="582304301">
          <w:marLeft w:val="0"/>
          <w:marRight w:val="0"/>
          <w:marTop w:val="0"/>
          <w:marBottom w:val="0"/>
          <w:divBdr>
            <w:top w:val="none" w:sz="0" w:space="0" w:color="auto"/>
            <w:left w:val="none" w:sz="0" w:space="0" w:color="auto"/>
            <w:bottom w:val="none" w:sz="0" w:space="0" w:color="auto"/>
            <w:right w:val="none" w:sz="0" w:space="0" w:color="auto"/>
          </w:divBdr>
        </w:div>
        <w:div w:id="587271543">
          <w:marLeft w:val="0"/>
          <w:marRight w:val="0"/>
          <w:marTop w:val="0"/>
          <w:marBottom w:val="0"/>
          <w:divBdr>
            <w:top w:val="none" w:sz="0" w:space="0" w:color="auto"/>
            <w:left w:val="none" w:sz="0" w:space="0" w:color="auto"/>
            <w:bottom w:val="none" w:sz="0" w:space="0" w:color="auto"/>
            <w:right w:val="none" w:sz="0" w:space="0" w:color="auto"/>
          </w:divBdr>
        </w:div>
        <w:div w:id="587540489">
          <w:marLeft w:val="0"/>
          <w:marRight w:val="0"/>
          <w:marTop w:val="0"/>
          <w:marBottom w:val="0"/>
          <w:divBdr>
            <w:top w:val="none" w:sz="0" w:space="0" w:color="auto"/>
            <w:left w:val="none" w:sz="0" w:space="0" w:color="auto"/>
            <w:bottom w:val="none" w:sz="0" w:space="0" w:color="auto"/>
            <w:right w:val="none" w:sz="0" w:space="0" w:color="auto"/>
          </w:divBdr>
        </w:div>
        <w:div w:id="596334448">
          <w:marLeft w:val="0"/>
          <w:marRight w:val="0"/>
          <w:marTop w:val="0"/>
          <w:marBottom w:val="0"/>
          <w:divBdr>
            <w:top w:val="none" w:sz="0" w:space="0" w:color="auto"/>
            <w:left w:val="none" w:sz="0" w:space="0" w:color="auto"/>
            <w:bottom w:val="none" w:sz="0" w:space="0" w:color="auto"/>
            <w:right w:val="none" w:sz="0" w:space="0" w:color="auto"/>
          </w:divBdr>
        </w:div>
        <w:div w:id="599722851">
          <w:marLeft w:val="0"/>
          <w:marRight w:val="0"/>
          <w:marTop w:val="0"/>
          <w:marBottom w:val="0"/>
          <w:divBdr>
            <w:top w:val="none" w:sz="0" w:space="0" w:color="auto"/>
            <w:left w:val="none" w:sz="0" w:space="0" w:color="auto"/>
            <w:bottom w:val="none" w:sz="0" w:space="0" w:color="auto"/>
            <w:right w:val="none" w:sz="0" w:space="0" w:color="auto"/>
          </w:divBdr>
        </w:div>
        <w:div w:id="605190964">
          <w:marLeft w:val="0"/>
          <w:marRight w:val="0"/>
          <w:marTop w:val="0"/>
          <w:marBottom w:val="0"/>
          <w:divBdr>
            <w:top w:val="none" w:sz="0" w:space="0" w:color="auto"/>
            <w:left w:val="none" w:sz="0" w:space="0" w:color="auto"/>
            <w:bottom w:val="none" w:sz="0" w:space="0" w:color="auto"/>
            <w:right w:val="none" w:sz="0" w:space="0" w:color="auto"/>
          </w:divBdr>
        </w:div>
        <w:div w:id="609240742">
          <w:marLeft w:val="0"/>
          <w:marRight w:val="0"/>
          <w:marTop w:val="0"/>
          <w:marBottom w:val="0"/>
          <w:divBdr>
            <w:top w:val="none" w:sz="0" w:space="0" w:color="auto"/>
            <w:left w:val="none" w:sz="0" w:space="0" w:color="auto"/>
            <w:bottom w:val="none" w:sz="0" w:space="0" w:color="auto"/>
            <w:right w:val="none" w:sz="0" w:space="0" w:color="auto"/>
          </w:divBdr>
        </w:div>
        <w:div w:id="617955375">
          <w:marLeft w:val="0"/>
          <w:marRight w:val="0"/>
          <w:marTop w:val="0"/>
          <w:marBottom w:val="0"/>
          <w:divBdr>
            <w:top w:val="none" w:sz="0" w:space="0" w:color="auto"/>
            <w:left w:val="none" w:sz="0" w:space="0" w:color="auto"/>
            <w:bottom w:val="none" w:sz="0" w:space="0" w:color="auto"/>
            <w:right w:val="none" w:sz="0" w:space="0" w:color="auto"/>
          </w:divBdr>
        </w:div>
        <w:div w:id="618342146">
          <w:marLeft w:val="0"/>
          <w:marRight w:val="0"/>
          <w:marTop w:val="0"/>
          <w:marBottom w:val="0"/>
          <w:divBdr>
            <w:top w:val="none" w:sz="0" w:space="0" w:color="auto"/>
            <w:left w:val="none" w:sz="0" w:space="0" w:color="auto"/>
            <w:bottom w:val="none" w:sz="0" w:space="0" w:color="auto"/>
            <w:right w:val="none" w:sz="0" w:space="0" w:color="auto"/>
          </w:divBdr>
        </w:div>
        <w:div w:id="621955660">
          <w:marLeft w:val="0"/>
          <w:marRight w:val="0"/>
          <w:marTop w:val="0"/>
          <w:marBottom w:val="0"/>
          <w:divBdr>
            <w:top w:val="none" w:sz="0" w:space="0" w:color="auto"/>
            <w:left w:val="none" w:sz="0" w:space="0" w:color="auto"/>
            <w:bottom w:val="none" w:sz="0" w:space="0" w:color="auto"/>
            <w:right w:val="none" w:sz="0" w:space="0" w:color="auto"/>
          </w:divBdr>
        </w:div>
        <w:div w:id="622226093">
          <w:marLeft w:val="0"/>
          <w:marRight w:val="0"/>
          <w:marTop w:val="0"/>
          <w:marBottom w:val="0"/>
          <w:divBdr>
            <w:top w:val="none" w:sz="0" w:space="0" w:color="auto"/>
            <w:left w:val="none" w:sz="0" w:space="0" w:color="auto"/>
            <w:bottom w:val="none" w:sz="0" w:space="0" w:color="auto"/>
            <w:right w:val="none" w:sz="0" w:space="0" w:color="auto"/>
          </w:divBdr>
        </w:div>
        <w:div w:id="635598792">
          <w:marLeft w:val="0"/>
          <w:marRight w:val="0"/>
          <w:marTop w:val="0"/>
          <w:marBottom w:val="0"/>
          <w:divBdr>
            <w:top w:val="none" w:sz="0" w:space="0" w:color="auto"/>
            <w:left w:val="none" w:sz="0" w:space="0" w:color="auto"/>
            <w:bottom w:val="none" w:sz="0" w:space="0" w:color="auto"/>
            <w:right w:val="none" w:sz="0" w:space="0" w:color="auto"/>
          </w:divBdr>
        </w:div>
        <w:div w:id="639727510">
          <w:marLeft w:val="0"/>
          <w:marRight w:val="0"/>
          <w:marTop w:val="0"/>
          <w:marBottom w:val="0"/>
          <w:divBdr>
            <w:top w:val="none" w:sz="0" w:space="0" w:color="auto"/>
            <w:left w:val="none" w:sz="0" w:space="0" w:color="auto"/>
            <w:bottom w:val="none" w:sz="0" w:space="0" w:color="auto"/>
            <w:right w:val="none" w:sz="0" w:space="0" w:color="auto"/>
          </w:divBdr>
        </w:div>
        <w:div w:id="641738388">
          <w:marLeft w:val="0"/>
          <w:marRight w:val="0"/>
          <w:marTop w:val="0"/>
          <w:marBottom w:val="0"/>
          <w:divBdr>
            <w:top w:val="none" w:sz="0" w:space="0" w:color="auto"/>
            <w:left w:val="none" w:sz="0" w:space="0" w:color="auto"/>
            <w:bottom w:val="none" w:sz="0" w:space="0" w:color="auto"/>
            <w:right w:val="none" w:sz="0" w:space="0" w:color="auto"/>
          </w:divBdr>
        </w:div>
        <w:div w:id="646394342">
          <w:marLeft w:val="0"/>
          <w:marRight w:val="0"/>
          <w:marTop w:val="0"/>
          <w:marBottom w:val="0"/>
          <w:divBdr>
            <w:top w:val="none" w:sz="0" w:space="0" w:color="auto"/>
            <w:left w:val="none" w:sz="0" w:space="0" w:color="auto"/>
            <w:bottom w:val="none" w:sz="0" w:space="0" w:color="auto"/>
            <w:right w:val="none" w:sz="0" w:space="0" w:color="auto"/>
          </w:divBdr>
        </w:div>
        <w:div w:id="646665498">
          <w:marLeft w:val="0"/>
          <w:marRight w:val="0"/>
          <w:marTop w:val="0"/>
          <w:marBottom w:val="0"/>
          <w:divBdr>
            <w:top w:val="none" w:sz="0" w:space="0" w:color="auto"/>
            <w:left w:val="none" w:sz="0" w:space="0" w:color="auto"/>
            <w:bottom w:val="none" w:sz="0" w:space="0" w:color="auto"/>
            <w:right w:val="none" w:sz="0" w:space="0" w:color="auto"/>
          </w:divBdr>
        </w:div>
        <w:div w:id="651328354">
          <w:marLeft w:val="0"/>
          <w:marRight w:val="0"/>
          <w:marTop w:val="0"/>
          <w:marBottom w:val="0"/>
          <w:divBdr>
            <w:top w:val="none" w:sz="0" w:space="0" w:color="auto"/>
            <w:left w:val="none" w:sz="0" w:space="0" w:color="auto"/>
            <w:bottom w:val="none" w:sz="0" w:space="0" w:color="auto"/>
            <w:right w:val="none" w:sz="0" w:space="0" w:color="auto"/>
          </w:divBdr>
        </w:div>
        <w:div w:id="655720171">
          <w:marLeft w:val="0"/>
          <w:marRight w:val="0"/>
          <w:marTop w:val="0"/>
          <w:marBottom w:val="0"/>
          <w:divBdr>
            <w:top w:val="none" w:sz="0" w:space="0" w:color="auto"/>
            <w:left w:val="none" w:sz="0" w:space="0" w:color="auto"/>
            <w:bottom w:val="none" w:sz="0" w:space="0" w:color="auto"/>
            <w:right w:val="none" w:sz="0" w:space="0" w:color="auto"/>
          </w:divBdr>
        </w:div>
        <w:div w:id="658113298">
          <w:marLeft w:val="0"/>
          <w:marRight w:val="0"/>
          <w:marTop w:val="0"/>
          <w:marBottom w:val="0"/>
          <w:divBdr>
            <w:top w:val="none" w:sz="0" w:space="0" w:color="auto"/>
            <w:left w:val="none" w:sz="0" w:space="0" w:color="auto"/>
            <w:bottom w:val="none" w:sz="0" w:space="0" w:color="auto"/>
            <w:right w:val="none" w:sz="0" w:space="0" w:color="auto"/>
          </w:divBdr>
        </w:div>
        <w:div w:id="660154618">
          <w:marLeft w:val="0"/>
          <w:marRight w:val="0"/>
          <w:marTop w:val="0"/>
          <w:marBottom w:val="0"/>
          <w:divBdr>
            <w:top w:val="none" w:sz="0" w:space="0" w:color="auto"/>
            <w:left w:val="none" w:sz="0" w:space="0" w:color="auto"/>
            <w:bottom w:val="none" w:sz="0" w:space="0" w:color="auto"/>
            <w:right w:val="none" w:sz="0" w:space="0" w:color="auto"/>
          </w:divBdr>
        </w:div>
        <w:div w:id="664015444">
          <w:marLeft w:val="0"/>
          <w:marRight w:val="0"/>
          <w:marTop w:val="0"/>
          <w:marBottom w:val="0"/>
          <w:divBdr>
            <w:top w:val="none" w:sz="0" w:space="0" w:color="auto"/>
            <w:left w:val="none" w:sz="0" w:space="0" w:color="auto"/>
            <w:bottom w:val="none" w:sz="0" w:space="0" w:color="auto"/>
            <w:right w:val="none" w:sz="0" w:space="0" w:color="auto"/>
          </w:divBdr>
        </w:div>
        <w:div w:id="672992219">
          <w:marLeft w:val="0"/>
          <w:marRight w:val="0"/>
          <w:marTop w:val="0"/>
          <w:marBottom w:val="0"/>
          <w:divBdr>
            <w:top w:val="none" w:sz="0" w:space="0" w:color="auto"/>
            <w:left w:val="none" w:sz="0" w:space="0" w:color="auto"/>
            <w:bottom w:val="none" w:sz="0" w:space="0" w:color="auto"/>
            <w:right w:val="none" w:sz="0" w:space="0" w:color="auto"/>
          </w:divBdr>
        </w:div>
        <w:div w:id="675812021">
          <w:marLeft w:val="0"/>
          <w:marRight w:val="0"/>
          <w:marTop w:val="0"/>
          <w:marBottom w:val="0"/>
          <w:divBdr>
            <w:top w:val="none" w:sz="0" w:space="0" w:color="auto"/>
            <w:left w:val="none" w:sz="0" w:space="0" w:color="auto"/>
            <w:bottom w:val="none" w:sz="0" w:space="0" w:color="auto"/>
            <w:right w:val="none" w:sz="0" w:space="0" w:color="auto"/>
          </w:divBdr>
        </w:div>
        <w:div w:id="676538465">
          <w:marLeft w:val="0"/>
          <w:marRight w:val="0"/>
          <w:marTop w:val="0"/>
          <w:marBottom w:val="0"/>
          <w:divBdr>
            <w:top w:val="none" w:sz="0" w:space="0" w:color="auto"/>
            <w:left w:val="none" w:sz="0" w:space="0" w:color="auto"/>
            <w:bottom w:val="none" w:sz="0" w:space="0" w:color="auto"/>
            <w:right w:val="none" w:sz="0" w:space="0" w:color="auto"/>
          </w:divBdr>
        </w:div>
        <w:div w:id="677853706">
          <w:marLeft w:val="0"/>
          <w:marRight w:val="0"/>
          <w:marTop w:val="0"/>
          <w:marBottom w:val="0"/>
          <w:divBdr>
            <w:top w:val="none" w:sz="0" w:space="0" w:color="auto"/>
            <w:left w:val="none" w:sz="0" w:space="0" w:color="auto"/>
            <w:bottom w:val="none" w:sz="0" w:space="0" w:color="auto"/>
            <w:right w:val="none" w:sz="0" w:space="0" w:color="auto"/>
          </w:divBdr>
        </w:div>
        <w:div w:id="678432663">
          <w:marLeft w:val="0"/>
          <w:marRight w:val="0"/>
          <w:marTop w:val="0"/>
          <w:marBottom w:val="0"/>
          <w:divBdr>
            <w:top w:val="none" w:sz="0" w:space="0" w:color="auto"/>
            <w:left w:val="none" w:sz="0" w:space="0" w:color="auto"/>
            <w:bottom w:val="none" w:sz="0" w:space="0" w:color="auto"/>
            <w:right w:val="none" w:sz="0" w:space="0" w:color="auto"/>
          </w:divBdr>
        </w:div>
        <w:div w:id="679623920">
          <w:marLeft w:val="0"/>
          <w:marRight w:val="0"/>
          <w:marTop w:val="0"/>
          <w:marBottom w:val="0"/>
          <w:divBdr>
            <w:top w:val="none" w:sz="0" w:space="0" w:color="auto"/>
            <w:left w:val="none" w:sz="0" w:space="0" w:color="auto"/>
            <w:bottom w:val="none" w:sz="0" w:space="0" w:color="auto"/>
            <w:right w:val="none" w:sz="0" w:space="0" w:color="auto"/>
          </w:divBdr>
        </w:div>
        <w:div w:id="683481865">
          <w:marLeft w:val="0"/>
          <w:marRight w:val="0"/>
          <w:marTop w:val="0"/>
          <w:marBottom w:val="0"/>
          <w:divBdr>
            <w:top w:val="none" w:sz="0" w:space="0" w:color="auto"/>
            <w:left w:val="none" w:sz="0" w:space="0" w:color="auto"/>
            <w:bottom w:val="none" w:sz="0" w:space="0" w:color="auto"/>
            <w:right w:val="none" w:sz="0" w:space="0" w:color="auto"/>
          </w:divBdr>
        </w:div>
        <w:div w:id="683676422">
          <w:marLeft w:val="0"/>
          <w:marRight w:val="0"/>
          <w:marTop w:val="0"/>
          <w:marBottom w:val="0"/>
          <w:divBdr>
            <w:top w:val="none" w:sz="0" w:space="0" w:color="auto"/>
            <w:left w:val="none" w:sz="0" w:space="0" w:color="auto"/>
            <w:bottom w:val="none" w:sz="0" w:space="0" w:color="auto"/>
            <w:right w:val="none" w:sz="0" w:space="0" w:color="auto"/>
          </w:divBdr>
        </w:div>
        <w:div w:id="683822132">
          <w:marLeft w:val="0"/>
          <w:marRight w:val="0"/>
          <w:marTop w:val="0"/>
          <w:marBottom w:val="0"/>
          <w:divBdr>
            <w:top w:val="none" w:sz="0" w:space="0" w:color="auto"/>
            <w:left w:val="none" w:sz="0" w:space="0" w:color="auto"/>
            <w:bottom w:val="none" w:sz="0" w:space="0" w:color="auto"/>
            <w:right w:val="none" w:sz="0" w:space="0" w:color="auto"/>
          </w:divBdr>
        </w:div>
        <w:div w:id="685835044">
          <w:marLeft w:val="0"/>
          <w:marRight w:val="0"/>
          <w:marTop w:val="0"/>
          <w:marBottom w:val="0"/>
          <w:divBdr>
            <w:top w:val="none" w:sz="0" w:space="0" w:color="auto"/>
            <w:left w:val="none" w:sz="0" w:space="0" w:color="auto"/>
            <w:bottom w:val="none" w:sz="0" w:space="0" w:color="auto"/>
            <w:right w:val="none" w:sz="0" w:space="0" w:color="auto"/>
          </w:divBdr>
        </w:div>
        <w:div w:id="693070039">
          <w:marLeft w:val="0"/>
          <w:marRight w:val="0"/>
          <w:marTop w:val="0"/>
          <w:marBottom w:val="0"/>
          <w:divBdr>
            <w:top w:val="none" w:sz="0" w:space="0" w:color="auto"/>
            <w:left w:val="none" w:sz="0" w:space="0" w:color="auto"/>
            <w:bottom w:val="none" w:sz="0" w:space="0" w:color="auto"/>
            <w:right w:val="none" w:sz="0" w:space="0" w:color="auto"/>
          </w:divBdr>
        </w:div>
        <w:div w:id="705984101">
          <w:marLeft w:val="0"/>
          <w:marRight w:val="0"/>
          <w:marTop w:val="0"/>
          <w:marBottom w:val="0"/>
          <w:divBdr>
            <w:top w:val="none" w:sz="0" w:space="0" w:color="auto"/>
            <w:left w:val="none" w:sz="0" w:space="0" w:color="auto"/>
            <w:bottom w:val="none" w:sz="0" w:space="0" w:color="auto"/>
            <w:right w:val="none" w:sz="0" w:space="0" w:color="auto"/>
          </w:divBdr>
        </w:div>
        <w:div w:id="713849066">
          <w:marLeft w:val="0"/>
          <w:marRight w:val="0"/>
          <w:marTop w:val="0"/>
          <w:marBottom w:val="0"/>
          <w:divBdr>
            <w:top w:val="none" w:sz="0" w:space="0" w:color="auto"/>
            <w:left w:val="none" w:sz="0" w:space="0" w:color="auto"/>
            <w:bottom w:val="none" w:sz="0" w:space="0" w:color="auto"/>
            <w:right w:val="none" w:sz="0" w:space="0" w:color="auto"/>
          </w:divBdr>
        </w:div>
        <w:div w:id="716007808">
          <w:marLeft w:val="0"/>
          <w:marRight w:val="0"/>
          <w:marTop w:val="0"/>
          <w:marBottom w:val="0"/>
          <w:divBdr>
            <w:top w:val="none" w:sz="0" w:space="0" w:color="auto"/>
            <w:left w:val="none" w:sz="0" w:space="0" w:color="auto"/>
            <w:bottom w:val="none" w:sz="0" w:space="0" w:color="auto"/>
            <w:right w:val="none" w:sz="0" w:space="0" w:color="auto"/>
          </w:divBdr>
        </w:div>
        <w:div w:id="716708393">
          <w:marLeft w:val="0"/>
          <w:marRight w:val="0"/>
          <w:marTop w:val="0"/>
          <w:marBottom w:val="0"/>
          <w:divBdr>
            <w:top w:val="none" w:sz="0" w:space="0" w:color="auto"/>
            <w:left w:val="none" w:sz="0" w:space="0" w:color="auto"/>
            <w:bottom w:val="none" w:sz="0" w:space="0" w:color="auto"/>
            <w:right w:val="none" w:sz="0" w:space="0" w:color="auto"/>
          </w:divBdr>
        </w:div>
        <w:div w:id="717775900">
          <w:marLeft w:val="0"/>
          <w:marRight w:val="0"/>
          <w:marTop w:val="0"/>
          <w:marBottom w:val="0"/>
          <w:divBdr>
            <w:top w:val="none" w:sz="0" w:space="0" w:color="auto"/>
            <w:left w:val="none" w:sz="0" w:space="0" w:color="auto"/>
            <w:bottom w:val="none" w:sz="0" w:space="0" w:color="auto"/>
            <w:right w:val="none" w:sz="0" w:space="0" w:color="auto"/>
          </w:divBdr>
        </w:div>
        <w:div w:id="727729911">
          <w:marLeft w:val="0"/>
          <w:marRight w:val="0"/>
          <w:marTop w:val="0"/>
          <w:marBottom w:val="0"/>
          <w:divBdr>
            <w:top w:val="none" w:sz="0" w:space="0" w:color="auto"/>
            <w:left w:val="none" w:sz="0" w:space="0" w:color="auto"/>
            <w:bottom w:val="none" w:sz="0" w:space="0" w:color="auto"/>
            <w:right w:val="none" w:sz="0" w:space="0" w:color="auto"/>
          </w:divBdr>
        </w:div>
        <w:div w:id="734205545">
          <w:marLeft w:val="0"/>
          <w:marRight w:val="0"/>
          <w:marTop w:val="0"/>
          <w:marBottom w:val="0"/>
          <w:divBdr>
            <w:top w:val="none" w:sz="0" w:space="0" w:color="auto"/>
            <w:left w:val="none" w:sz="0" w:space="0" w:color="auto"/>
            <w:bottom w:val="none" w:sz="0" w:space="0" w:color="auto"/>
            <w:right w:val="none" w:sz="0" w:space="0" w:color="auto"/>
          </w:divBdr>
        </w:div>
        <w:div w:id="738941333">
          <w:marLeft w:val="0"/>
          <w:marRight w:val="0"/>
          <w:marTop w:val="0"/>
          <w:marBottom w:val="0"/>
          <w:divBdr>
            <w:top w:val="none" w:sz="0" w:space="0" w:color="auto"/>
            <w:left w:val="none" w:sz="0" w:space="0" w:color="auto"/>
            <w:bottom w:val="none" w:sz="0" w:space="0" w:color="auto"/>
            <w:right w:val="none" w:sz="0" w:space="0" w:color="auto"/>
          </w:divBdr>
        </w:div>
        <w:div w:id="740832760">
          <w:marLeft w:val="0"/>
          <w:marRight w:val="0"/>
          <w:marTop w:val="0"/>
          <w:marBottom w:val="0"/>
          <w:divBdr>
            <w:top w:val="none" w:sz="0" w:space="0" w:color="auto"/>
            <w:left w:val="none" w:sz="0" w:space="0" w:color="auto"/>
            <w:bottom w:val="none" w:sz="0" w:space="0" w:color="auto"/>
            <w:right w:val="none" w:sz="0" w:space="0" w:color="auto"/>
          </w:divBdr>
        </w:div>
        <w:div w:id="742410085">
          <w:marLeft w:val="0"/>
          <w:marRight w:val="0"/>
          <w:marTop w:val="0"/>
          <w:marBottom w:val="0"/>
          <w:divBdr>
            <w:top w:val="none" w:sz="0" w:space="0" w:color="auto"/>
            <w:left w:val="none" w:sz="0" w:space="0" w:color="auto"/>
            <w:bottom w:val="none" w:sz="0" w:space="0" w:color="auto"/>
            <w:right w:val="none" w:sz="0" w:space="0" w:color="auto"/>
          </w:divBdr>
        </w:div>
        <w:div w:id="743797045">
          <w:marLeft w:val="0"/>
          <w:marRight w:val="0"/>
          <w:marTop w:val="0"/>
          <w:marBottom w:val="0"/>
          <w:divBdr>
            <w:top w:val="none" w:sz="0" w:space="0" w:color="auto"/>
            <w:left w:val="none" w:sz="0" w:space="0" w:color="auto"/>
            <w:bottom w:val="none" w:sz="0" w:space="0" w:color="auto"/>
            <w:right w:val="none" w:sz="0" w:space="0" w:color="auto"/>
          </w:divBdr>
        </w:div>
        <w:div w:id="747462686">
          <w:marLeft w:val="0"/>
          <w:marRight w:val="0"/>
          <w:marTop w:val="0"/>
          <w:marBottom w:val="0"/>
          <w:divBdr>
            <w:top w:val="none" w:sz="0" w:space="0" w:color="auto"/>
            <w:left w:val="none" w:sz="0" w:space="0" w:color="auto"/>
            <w:bottom w:val="none" w:sz="0" w:space="0" w:color="auto"/>
            <w:right w:val="none" w:sz="0" w:space="0" w:color="auto"/>
          </w:divBdr>
        </w:div>
        <w:div w:id="752748158">
          <w:marLeft w:val="0"/>
          <w:marRight w:val="0"/>
          <w:marTop w:val="0"/>
          <w:marBottom w:val="0"/>
          <w:divBdr>
            <w:top w:val="none" w:sz="0" w:space="0" w:color="auto"/>
            <w:left w:val="none" w:sz="0" w:space="0" w:color="auto"/>
            <w:bottom w:val="none" w:sz="0" w:space="0" w:color="auto"/>
            <w:right w:val="none" w:sz="0" w:space="0" w:color="auto"/>
          </w:divBdr>
        </w:div>
        <w:div w:id="753669310">
          <w:marLeft w:val="0"/>
          <w:marRight w:val="0"/>
          <w:marTop w:val="0"/>
          <w:marBottom w:val="0"/>
          <w:divBdr>
            <w:top w:val="none" w:sz="0" w:space="0" w:color="auto"/>
            <w:left w:val="none" w:sz="0" w:space="0" w:color="auto"/>
            <w:bottom w:val="none" w:sz="0" w:space="0" w:color="auto"/>
            <w:right w:val="none" w:sz="0" w:space="0" w:color="auto"/>
          </w:divBdr>
        </w:div>
        <w:div w:id="755178071">
          <w:marLeft w:val="0"/>
          <w:marRight w:val="0"/>
          <w:marTop w:val="0"/>
          <w:marBottom w:val="0"/>
          <w:divBdr>
            <w:top w:val="none" w:sz="0" w:space="0" w:color="auto"/>
            <w:left w:val="none" w:sz="0" w:space="0" w:color="auto"/>
            <w:bottom w:val="none" w:sz="0" w:space="0" w:color="auto"/>
            <w:right w:val="none" w:sz="0" w:space="0" w:color="auto"/>
          </w:divBdr>
        </w:div>
        <w:div w:id="762847006">
          <w:marLeft w:val="0"/>
          <w:marRight w:val="0"/>
          <w:marTop w:val="0"/>
          <w:marBottom w:val="0"/>
          <w:divBdr>
            <w:top w:val="none" w:sz="0" w:space="0" w:color="auto"/>
            <w:left w:val="none" w:sz="0" w:space="0" w:color="auto"/>
            <w:bottom w:val="none" w:sz="0" w:space="0" w:color="auto"/>
            <w:right w:val="none" w:sz="0" w:space="0" w:color="auto"/>
          </w:divBdr>
        </w:div>
        <w:div w:id="773987166">
          <w:marLeft w:val="0"/>
          <w:marRight w:val="0"/>
          <w:marTop w:val="0"/>
          <w:marBottom w:val="0"/>
          <w:divBdr>
            <w:top w:val="none" w:sz="0" w:space="0" w:color="auto"/>
            <w:left w:val="none" w:sz="0" w:space="0" w:color="auto"/>
            <w:bottom w:val="none" w:sz="0" w:space="0" w:color="auto"/>
            <w:right w:val="none" w:sz="0" w:space="0" w:color="auto"/>
          </w:divBdr>
        </w:div>
        <w:div w:id="784466826">
          <w:marLeft w:val="0"/>
          <w:marRight w:val="0"/>
          <w:marTop w:val="0"/>
          <w:marBottom w:val="0"/>
          <w:divBdr>
            <w:top w:val="none" w:sz="0" w:space="0" w:color="auto"/>
            <w:left w:val="none" w:sz="0" w:space="0" w:color="auto"/>
            <w:bottom w:val="none" w:sz="0" w:space="0" w:color="auto"/>
            <w:right w:val="none" w:sz="0" w:space="0" w:color="auto"/>
          </w:divBdr>
        </w:div>
        <w:div w:id="784469531">
          <w:marLeft w:val="0"/>
          <w:marRight w:val="0"/>
          <w:marTop w:val="0"/>
          <w:marBottom w:val="0"/>
          <w:divBdr>
            <w:top w:val="none" w:sz="0" w:space="0" w:color="auto"/>
            <w:left w:val="none" w:sz="0" w:space="0" w:color="auto"/>
            <w:bottom w:val="none" w:sz="0" w:space="0" w:color="auto"/>
            <w:right w:val="none" w:sz="0" w:space="0" w:color="auto"/>
          </w:divBdr>
        </w:div>
        <w:div w:id="792165472">
          <w:marLeft w:val="0"/>
          <w:marRight w:val="0"/>
          <w:marTop w:val="0"/>
          <w:marBottom w:val="0"/>
          <w:divBdr>
            <w:top w:val="none" w:sz="0" w:space="0" w:color="auto"/>
            <w:left w:val="none" w:sz="0" w:space="0" w:color="auto"/>
            <w:bottom w:val="none" w:sz="0" w:space="0" w:color="auto"/>
            <w:right w:val="none" w:sz="0" w:space="0" w:color="auto"/>
          </w:divBdr>
        </w:div>
        <w:div w:id="795369201">
          <w:marLeft w:val="0"/>
          <w:marRight w:val="0"/>
          <w:marTop w:val="0"/>
          <w:marBottom w:val="0"/>
          <w:divBdr>
            <w:top w:val="none" w:sz="0" w:space="0" w:color="auto"/>
            <w:left w:val="none" w:sz="0" w:space="0" w:color="auto"/>
            <w:bottom w:val="none" w:sz="0" w:space="0" w:color="auto"/>
            <w:right w:val="none" w:sz="0" w:space="0" w:color="auto"/>
          </w:divBdr>
        </w:div>
        <w:div w:id="799152221">
          <w:marLeft w:val="0"/>
          <w:marRight w:val="0"/>
          <w:marTop w:val="0"/>
          <w:marBottom w:val="0"/>
          <w:divBdr>
            <w:top w:val="none" w:sz="0" w:space="0" w:color="auto"/>
            <w:left w:val="none" w:sz="0" w:space="0" w:color="auto"/>
            <w:bottom w:val="none" w:sz="0" w:space="0" w:color="auto"/>
            <w:right w:val="none" w:sz="0" w:space="0" w:color="auto"/>
          </w:divBdr>
        </w:div>
        <w:div w:id="799804972">
          <w:marLeft w:val="0"/>
          <w:marRight w:val="0"/>
          <w:marTop w:val="0"/>
          <w:marBottom w:val="0"/>
          <w:divBdr>
            <w:top w:val="none" w:sz="0" w:space="0" w:color="auto"/>
            <w:left w:val="none" w:sz="0" w:space="0" w:color="auto"/>
            <w:bottom w:val="none" w:sz="0" w:space="0" w:color="auto"/>
            <w:right w:val="none" w:sz="0" w:space="0" w:color="auto"/>
          </w:divBdr>
        </w:div>
        <w:div w:id="804855810">
          <w:marLeft w:val="0"/>
          <w:marRight w:val="0"/>
          <w:marTop w:val="0"/>
          <w:marBottom w:val="0"/>
          <w:divBdr>
            <w:top w:val="none" w:sz="0" w:space="0" w:color="auto"/>
            <w:left w:val="none" w:sz="0" w:space="0" w:color="auto"/>
            <w:bottom w:val="none" w:sz="0" w:space="0" w:color="auto"/>
            <w:right w:val="none" w:sz="0" w:space="0" w:color="auto"/>
          </w:divBdr>
        </w:div>
        <w:div w:id="810097340">
          <w:marLeft w:val="0"/>
          <w:marRight w:val="0"/>
          <w:marTop w:val="0"/>
          <w:marBottom w:val="0"/>
          <w:divBdr>
            <w:top w:val="none" w:sz="0" w:space="0" w:color="auto"/>
            <w:left w:val="none" w:sz="0" w:space="0" w:color="auto"/>
            <w:bottom w:val="none" w:sz="0" w:space="0" w:color="auto"/>
            <w:right w:val="none" w:sz="0" w:space="0" w:color="auto"/>
          </w:divBdr>
        </w:div>
        <w:div w:id="810169879">
          <w:marLeft w:val="0"/>
          <w:marRight w:val="0"/>
          <w:marTop w:val="0"/>
          <w:marBottom w:val="0"/>
          <w:divBdr>
            <w:top w:val="none" w:sz="0" w:space="0" w:color="auto"/>
            <w:left w:val="none" w:sz="0" w:space="0" w:color="auto"/>
            <w:bottom w:val="none" w:sz="0" w:space="0" w:color="auto"/>
            <w:right w:val="none" w:sz="0" w:space="0" w:color="auto"/>
          </w:divBdr>
        </w:div>
        <w:div w:id="811023612">
          <w:marLeft w:val="0"/>
          <w:marRight w:val="0"/>
          <w:marTop w:val="0"/>
          <w:marBottom w:val="0"/>
          <w:divBdr>
            <w:top w:val="none" w:sz="0" w:space="0" w:color="auto"/>
            <w:left w:val="none" w:sz="0" w:space="0" w:color="auto"/>
            <w:bottom w:val="none" w:sz="0" w:space="0" w:color="auto"/>
            <w:right w:val="none" w:sz="0" w:space="0" w:color="auto"/>
          </w:divBdr>
        </w:div>
        <w:div w:id="816141547">
          <w:marLeft w:val="0"/>
          <w:marRight w:val="0"/>
          <w:marTop w:val="0"/>
          <w:marBottom w:val="0"/>
          <w:divBdr>
            <w:top w:val="none" w:sz="0" w:space="0" w:color="auto"/>
            <w:left w:val="none" w:sz="0" w:space="0" w:color="auto"/>
            <w:bottom w:val="none" w:sz="0" w:space="0" w:color="auto"/>
            <w:right w:val="none" w:sz="0" w:space="0" w:color="auto"/>
          </w:divBdr>
        </w:div>
        <w:div w:id="819856433">
          <w:marLeft w:val="0"/>
          <w:marRight w:val="0"/>
          <w:marTop w:val="0"/>
          <w:marBottom w:val="0"/>
          <w:divBdr>
            <w:top w:val="none" w:sz="0" w:space="0" w:color="auto"/>
            <w:left w:val="none" w:sz="0" w:space="0" w:color="auto"/>
            <w:bottom w:val="none" w:sz="0" w:space="0" w:color="auto"/>
            <w:right w:val="none" w:sz="0" w:space="0" w:color="auto"/>
          </w:divBdr>
        </w:div>
        <w:div w:id="824708208">
          <w:marLeft w:val="0"/>
          <w:marRight w:val="0"/>
          <w:marTop w:val="0"/>
          <w:marBottom w:val="0"/>
          <w:divBdr>
            <w:top w:val="none" w:sz="0" w:space="0" w:color="auto"/>
            <w:left w:val="none" w:sz="0" w:space="0" w:color="auto"/>
            <w:bottom w:val="none" w:sz="0" w:space="0" w:color="auto"/>
            <w:right w:val="none" w:sz="0" w:space="0" w:color="auto"/>
          </w:divBdr>
        </w:div>
        <w:div w:id="825903309">
          <w:marLeft w:val="0"/>
          <w:marRight w:val="0"/>
          <w:marTop w:val="0"/>
          <w:marBottom w:val="0"/>
          <w:divBdr>
            <w:top w:val="none" w:sz="0" w:space="0" w:color="auto"/>
            <w:left w:val="none" w:sz="0" w:space="0" w:color="auto"/>
            <w:bottom w:val="none" w:sz="0" w:space="0" w:color="auto"/>
            <w:right w:val="none" w:sz="0" w:space="0" w:color="auto"/>
          </w:divBdr>
        </w:div>
        <w:div w:id="833885843">
          <w:marLeft w:val="0"/>
          <w:marRight w:val="0"/>
          <w:marTop w:val="0"/>
          <w:marBottom w:val="0"/>
          <w:divBdr>
            <w:top w:val="none" w:sz="0" w:space="0" w:color="auto"/>
            <w:left w:val="none" w:sz="0" w:space="0" w:color="auto"/>
            <w:bottom w:val="none" w:sz="0" w:space="0" w:color="auto"/>
            <w:right w:val="none" w:sz="0" w:space="0" w:color="auto"/>
          </w:divBdr>
        </w:div>
        <w:div w:id="839154309">
          <w:marLeft w:val="0"/>
          <w:marRight w:val="0"/>
          <w:marTop w:val="0"/>
          <w:marBottom w:val="0"/>
          <w:divBdr>
            <w:top w:val="none" w:sz="0" w:space="0" w:color="auto"/>
            <w:left w:val="none" w:sz="0" w:space="0" w:color="auto"/>
            <w:bottom w:val="none" w:sz="0" w:space="0" w:color="auto"/>
            <w:right w:val="none" w:sz="0" w:space="0" w:color="auto"/>
          </w:divBdr>
        </w:div>
        <w:div w:id="839856557">
          <w:marLeft w:val="0"/>
          <w:marRight w:val="0"/>
          <w:marTop w:val="0"/>
          <w:marBottom w:val="0"/>
          <w:divBdr>
            <w:top w:val="none" w:sz="0" w:space="0" w:color="auto"/>
            <w:left w:val="none" w:sz="0" w:space="0" w:color="auto"/>
            <w:bottom w:val="none" w:sz="0" w:space="0" w:color="auto"/>
            <w:right w:val="none" w:sz="0" w:space="0" w:color="auto"/>
          </w:divBdr>
        </w:div>
        <w:div w:id="861476469">
          <w:marLeft w:val="0"/>
          <w:marRight w:val="0"/>
          <w:marTop w:val="0"/>
          <w:marBottom w:val="0"/>
          <w:divBdr>
            <w:top w:val="none" w:sz="0" w:space="0" w:color="auto"/>
            <w:left w:val="none" w:sz="0" w:space="0" w:color="auto"/>
            <w:bottom w:val="none" w:sz="0" w:space="0" w:color="auto"/>
            <w:right w:val="none" w:sz="0" w:space="0" w:color="auto"/>
          </w:divBdr>
        </w:div>
        <w:div w:id="862476503">
          <w:marLeft w:val="0"/>
          <w:marRight w:val="0"/>
          <w:marTop w:val="0"/>
          <w:marBottom w:val="0"/>
          <w:divBdr>
            <w:top w:val="none" w:sz="0" w:space="0" w:color="auto"/>
            <w:left w:val="none" w:sz="0" w:space="0" w:color="auto"/>
            <w:bottom w:val="none" w:sz="0" w:space="0" w:color="auto"/>
            <w:right w:val="none" w:sz="0" w:space="0" w:color="auto"/>
          </w:divBdr>
        </w:div>
        <w:div w:id="866023477">
          <w:marLeft w:val="0"/>
          <w:marRight w:val="0"/>
          <w:marTop w:val="0"/>
          <w:marBottom w:val="0"/>
          <w:divBdr>
            <w:top w:val="none" w:sz="0" w:space="0" w:color="auto"/>
            <w:left w:val="none" w:sz="0" w:space="0" w:color="auto"/>
            <w:bottom w:val="none" w:sz="0" w:space="0" w:color="auto"/>
            <w:right w:val="none" w:sz="0" w:space="0" w:color="auto"/>
          </w:divBdr>
        </w:div>
        <w:div w:id="875430454">
          <w:marLeft w:val="0"/>
          <w:marRight w:val="0"/>
          <w:marTop w:val="0"/>
          <w:marBottom w:val="0"/>
          <w:divBdr>
            <w:top w:val="none" w:sz="0" w:space="0" w:color="auto"/>
            <w:left w:val="none" w:sz="0" w:space="0" w:color="auto"/>
            <w:bottom w:val="none" w:sz="0" w:space="0" w:color="auto"/>
            <w:right w:val="none" w:sz="0" w:space="0" w:color="auto"/>
          </w:divBdr>
        </w:div>
        <w:div w:id="875971994">
          <w:marLeft w:val="0"/>
          <w:marRight w:val="0"/>
          <w:marTop w:val="0"/>
          <w:marBottom w:val="0"/>
          <w:divBdr>
            <w:top w:val="none" w:sz="0" w:space="0" w:color="auto"/>
            <w:left w:val="none" w:sz="0" w:space="0" w:color="auto"/>
            <w:bottom w:val="none" w:sz="0" w:space="0" w:color="auto"/>
            <w:right w:val="none" w:sz="0" w:space="0" w:color="auto"/>
          </w:divBdr>
        </w:div>
        <w:div w:id="877469277">
          <w:marLeft w:val="0"/>
          <w:marRight w:val="0"/>
          <w:marTop w:val="0"/>
          <w:marBottom w:val="0"/>
          <w:divBdr>
            <w:top w:val="none" w:sz="0" w:space="0" w:color="auto"/>
            <w:left w:val="none" w:sz="0" w:space="0" w:color="auto"/>
            <w:bottom w:val="none" w:sz="0" w:space="0" w:color="auto"/>
            <w:right w:val="none" w:sz="0" w:space="0" w:color="auto"/>
          </w:divBdr>
        </w:div>
        <w:div w:id="882905475">
          <w:marLeft w:val="0"/>
          <w:marRight w:val="0"/>
          <w:marTop w:val="0"/>
          <w:marBottom w:val="0"/>
          <w:divBdr>
            <w:top w:val="none" w:sz="0" w:space="0" w:color="auto"/>
            <w:left w:val="none" w:sz="0" w:space="0" w:color="auto"/>
            <w:bottom w:val="none" w:sz="0" w:space="0" w:color="auto"/>
            <w:right w:val="none" w:sz="0" w:space="0" w:color="auto"/>
          </w:divBdr>
        </w:div>
        <w:div w:id="885802489">
          <w:marLeft w:val="0"/>
          <w:marRight w:val="0"/>
          <w:marTop w:val="0"/>
          <w:marBottom w:val="0"/>
          <w:divBdr>
            <w:top w:val="none" w:sz="0" w:space="0" w:color="auto"/>
            <w:left w:val="none" w:sz="0" w:space="0" w:color="auto"/>
            <w:bottom w:val="none" w:sz="0" w:space="0" w:color="auto"/>
            <w:right w:val="none" w:sz="0" w:space="0" w:color="auto"/>
          </w:divBdr>
        </w:div>
        <w:div w:id="887837090">
          <w:marLeft w:val="0"/>
          <w:marRight w:val="0"/>
          <w:marTop w:val="0"/>
          <w:marBottom w:val="0"/>
          <w:divBdr>
            <w:top w:val="none" w:sz="0" w:space="0" w:color="auto"/>
            <w:left w:val="none" w:sz="0" w:space="0" w:color="auto"/>
            <w:bottom w:val="none" w:sz="0" w:space="0" w:color="auto"/>
            <w:right w:val="none" w:sz="0" w:space="0" w:color="auto"/>
          </w:divBdr>
        </w:div>
        <w:div w:id="890851550">
          <w:marLeft w:val="0"/>
          <w:marRight w:val="0"/>
          <w:marTop w:val="0"/>
          <w:marBottom w:val="0"/>
          <w:divBdr>
            <w:top w:val="none" w:sz="0" w:space="0" w:color="auto"/>
            <w:left w:val="none" w:sz="0" w:space="0" w:color="auto"/>
            <w:bottom w:val="none" w:sz="0" w:space="0" w:color="auto"/>
            <w:right w:val="none" w:sz="0" w:space="0" w:color="auto"/>
          </w:divBdr>
        </w:div>
        <w:div w:id="890917698">
          <w:marLeft w:val="0"/>
          <w:marRight w:val="0"/>
          <w:marTop w:val="0"/>
          <w:marBottom w:val="0"/>
          <w:divBdr>
            <w:top w:val="none" w:sz="0" w:space="0" w:color="auto"/>
            <w:left w:val="none" w:sz="0" w:space="0" w:color="auto"/>
            <w:bottom w:val="none" w:sz="0" w:space="0" w:color="auto"/>
            <w:right w:val="none" w:sz="0" w:space="0" w:color="auto"/>
          </w:divBdr>
        </w:div>
        <w:div w:id="897013142">
          <w:marLeft w:val="0"/>
          <w:marRight w:val="0"/>
          <w:marTop w:val="0"/>
          <w:marBottom w:val="0"/>
          <w:divBdr>
            <w:top w:val="none" w:sz="0" w:space="0" w:color="auto"/>
            <w:left w:val="none" w:sz="0" w:space="0" w:color="auto"/>
            <w:bottom w:val="none" w:sz="0" w:space="0" w:color="auto"/>
            <w:right w:val="none" w:sz="0" w:space="0" w:color="auto"/>
          </w:divBdr>
        </w:div>
        <w:div w:id="899905897">
          <w:marLeft w:val="0"/>
          <w:marRight w:val="0"/>
          <w:marTop w:val="0"/>
          <w:marBottom w:val="0"/>
          <w:divBdr>
            <w:top w:val="none" w:sz="0" w:space="0" w:color="auto"/>
            <w:left w:val="none" w:sz="0" w:space="0" w:color="auto"/>
            <w:bottom w:val="none" w:sz="0" w:space="0" w:color="auto"/>
            <w:right w:val="none" w:sz="0" w:space="0" w:color="auto"/>
          </w:divBdr>
        </w:div>
        <w:div w:id="900941055">
          <w:marLeft w:val="0"/>
          <w:marRight w:val="0"/>
          <w:marTop w:val="0"/>
          <w:marBottom w:val="0"/>
          <w:divBdr>
            <w:top w:val="none" w:sz="0" w:space="0" w:color="auto"/>
            <w:left w:val="none" w:sz="0" w:space="0" w:color="auto"/>
            <w:bottom w:val="none" w:sz="0" w:space="0" w:color="auto"/>
            <w:right w:val="none" w:sz="0" w:space="0" w:color="auto"/>
          </w:divBdr>
        </w:div>
        <w:div w:id="903370093">
          <w:marLeft w:val="0"/>
          <w:marRight w:val="0"/>
          <w:marTop w:val="0"/>
          <w:marBottom w:val="0"/>
          <w:divBdr>
            <w:top w:val="none" w:sz="0" w:space="0" w:color="auto"/>
            <w:left w:val="none" w:sz="0" w:space="0" w:color="auto"/>
            <w:bottom w:val="none" w:sz="0" w:space="0" w:color="auto"/>
            <w:right w:val="none" w:sz="0" w:space="0" w:color="auto"/>
          </w:divBdr>
        </w:div>
        <w:div w:id="904804821">
          <w:marLeft w:val="0"/>
          <w:marRight w:val="0"/>
          <w:marTop w:val="0"/>
          <w:marBottom w:val="0"/>
          <w:divBdr>
            <w:top w:val="none" w:sz="0" w:space="0" w:color="auto"/>
            <w:left w:val="none" w:sz="0" w:space="0" w:color="auto"/>
            <w:bottom w:val="none" w:sz="0" w:space="0" w:color="auto"/>
            <w:right w:val="none" w:sz="0" w:space="0" w:color="auto"/>
          </w:divBdr>
        </w:div>
        <w:div w:id="905719871">
          <w:marLeft w:val="0"/>
          <w:marRight w:val="0"/>
          <w:marTop w:val="0"/>
          <w:marBottom w:val="0"/>
          <w:divBdr>
            <w:top w:val="none" w:sz="0" w:space="0" w:color="auto"/>
            <w:left w:val="none" w:sz="0" w:space="0" w:color="auto"/>
            <w:bottom w:val="none" w:sz="0" w:space="0" w:color="auto"/>
            <w:right w:val="none" w:sz="0" w:space="0" w:color="auto"/>
          </w:divBdr>
        </w:div>
        <w:div w:id="906375289">
          <w:marLeft w:val="0"/>
          <w:marRight w:val="0"/>
          <w:marTop w:val="0"/>
          <w:marBottom w:val="0"/>
          <w:divBdr>
            <w:top w:val="none" w:sz="0" w:space="0" w:color="auto"/>
            <w:left w:val="none" w:sz="0" w:space="0" w:color="auto"/>
            <w:bottom w:val="none" w:sz="0" w:space="0" w:color="auto"/>
            <w:right w:val="none" w:sz="0" w:space="0" w:color="auto"/>
          </w:divBdr>
        </w:div>
        <w:div w:id="908727543">
          <w:marLeft w:val="0"/>
          <w:marRight w:val="0"/>
          <w:marTop w:val="0"/>
          <w:marBottom w:val="0"/>
          <w:divBdr>
            <w:top w:val="none" w:sz="0" w:space="0" w:color="auto"/>
            <w:left w:val="none" w:sz="0" w:space="0" w:color="auto"/>
            <w:bottom w:val="none" w:sz="0" w:space="0" w:color="auto"/>
            <w:right w:val="none" w:sz="0" w:space="0" w:color="auto"/>
          </w:divBdr>
        </w:div>
        <w:div w:id="913050857">
          <w:marLeft w:val="0"/>
          <w:marRight w:val="0"/>
          <w:marTop w:val="0"/>
          <w:marBottom w:val="0"/>
          <w:divBdr>
            <w:top w:val="none" w:sz="0" w:space="0" w:color="auto"/>
            <w:left w:val="none" w:sz="0" w:space="0" w:color="auto"/>
            <w:bottom w:val="none" w:sz="0" w:space="0" w:color="auto"/>
            <w:right w:val="none" w:sz="0" w:space="0" w:color="auto"/>
          </w:divBdr>
        </w:div>
        <w:div w:id="913273241">
          <w:marLeft w:val="0"/>
          <w:marRight w:val="0"/>
          <w:marTop w:val="0"/>
          <w:marBottom w:val="0"/>
          <w:divBdr>
            <w:top w:val="none" w:sz="0" w:space="0" w:color="auto"/>
            <w:left w:val="none" w:sz="0" w:space="0" w:color="auto"/>
            <w:bottom w:val="none" w:sz="0" w:space="0" w:color="auto"/>
            <w:right w:val="none" w:sz="0" w:space="0" w:color="auto"/>
          </w:divBdr>
        </w:div>
        <w:div w:id="913709259">
          <w:marLeft w:val="0"/>
          <w:marRight w:val="0"/>
          <w:marTop w:val="0"/>
          <w:marBottom w:val="0"/>
          <w:divBdr>
            <w:top w:val="none" w:sz="0" w:space="0" w:color="auto"/>
            <w:left w:val="none" w:sz="0" w:space="0" w:color="auto"/>
            <w:bottom w:val="none" w:sz="0" w:space="0" w:color="auto"/>
            <w:right w:val="none" w:sz="0" w:space="0" w:color="auto"/>
          </w:divBdr>
        </w:div>
        <w:div w:id="916355461">
          <w:marLeft w:val="0"/>
          <w:marRight w:val="0"/>
          <w:marTop w:val="0"/>
          <w:marBottom w:val="0"/>
          <w:divBdr>
            <w:top w:val="none" w:sz="0" w:space="0" w:color="auto"/>
            <w:left w:val="none" w:sz="0" w:space="0" w:color="auto"/>
            <w:bottom w:val="none" w:sz="0" w:space="0" w:color="auto"/>
            <w:right w:val="none" w:sz="0" w:space="0" w:color="auto"/>
          </w:divBdr>
        </w:div>
        <w:div w:id="918637000">
          <w:marLeft w:val="0"/>
          <w:marRight w:val="0"/>
          <w:marTop w:val="0"/>
          <w:marBottom w:val="0"/>
          <w:divBdr>
            <w:top w:val="none" w:sz="0" w:space="0" w:color="auto"/>
            <w:left w:val="none" w:sz="0" w:space="0" w:color="auto"/>
            <w:bottom w:val="none" w:sz="0" w:space="0" w:color="auto"/>
            <w:right w:val="none" w:sz="0" w:space="0" w:color="auto"/>
          </w:divBdr>
        </w:div>
        <w:div w:id="920211503">
          <w:marLeft w:val="0"/>
          <w:marRight w:val="0"/>
          <w:marTop w:val="0"/>
          <w:marBottom w:val="0"/>
          <w:divBdr>
            <w:top w:val="none" w:sz="0" w:space="0" w:color="auto"/>
            <w:left w:val="none" w:sz="0" w:space="0" w:color="auto"/>
            <w:bottom w:val="none" w:sz="0" w:space="0" w:color="auto"/>
            <w:right w:val="none" w:sz="0" w:space="0" w:color="auto"/>
          </w:divBdr>
        </w:div>
        <w:div w:id="928348870">
          <w:marLeft w:val="0"/>
          <w:marRight w:val="0"/>
          <w:marTop w:val="0"/>
          <w:marBottom w:val="0"/>
          <w:divBdr>
            <w:top w:val="none" w:sz="0" w:space="0" w:color="auto"/>
            <w:left w:val="none" w:sz="0" w:space="0" w:color="auto"/>
            <w:bottom w:val="none" w:sz="0" w:space="0" w:color="auto"/>
            <w:right w:val="none" w:sz="0" w:space="0" w:color="auto"/>
          </w:divBdr>
        </w:div>
        <w:div w:id="933853872">
          <w:marLeft w:val="0"/>
          <w:marRight w:val="0"/>
          <w:marTop w:val="0"/>
          <w:marBottom w:val="0"/>
          <w:divBdr>
            <w:top w:val="none" w:sz="0" w:space="0" w:color="auto"/>
            <w:left w:val="none" w:sz="0" w:space="0" w:color="auto"/>
            <w:bottom w:val="none" w:sz="0" w:space="0" w:color="auto"/>
            <w:right w:val="none" w:sz="0" w:space="0" w:color="auto"/>
          </w:divBdr>
        </w:div>
        <w:div w:id="936521474">
          <w:marLeft w:val="0"/>
          <w:marRight w:val="0"/>
          <w:marTop w:val="0"/>
          <w:marBottom w:val="0"/>
          <w:divBdr>
            <w:top w:val="none" w:sz="0" w:space="0" w:color="auto"/>
            <w:left w:val="none" w:sz="0" w:space="0" w:color="auto"/>
            <w:bottom w:val="none" w:sz="0" w:space="0" w:color="auto"/>
            <w:right w:val="none" w:sz="0" w:space="0" w:color="auto"/>
          </w:divBdr>
        </w:div>
        <w:div w:id="937566159">
          <w:marLeft w:val="0"/>
          <w:marRight w:val="0"/>
          <w:marTop w:val="0"/>
          <w:marBottom w:val="0"/>
          <w:divBdr>
            <w:top w:val="none" w:sz="0" w:space="0" w:color="auto"/>
            <w:left w:val="none" w:sz="0" w:space="0" w:color="auto"/>
            <w:bottom w:val="none" w:sz="0" w:space="0" w:color="auto"/>
            <w:right w:val="none" w:sz="0" w:space="0" w:color="auto"/>
          </w:divBdr>
        </w:div>
        <w:div w:id="941650874">
          <w:marLeft w:val="0"/>
          <w:marRight w:val="0"/>
          <w:marTop w:val="0"/>
          <w:marBottom w:val="0"/>
          <w:divBdr>
            <w:top w:val="none" w:sz="0" w:space="0" w:color="auto"/>
            <w:left w:val="none" w:sz="0" w:space="0" w:color="auto"/>
            <w:bottom w:val="none" w:sz="0" w:space="0" w:color="auto"/>
            <w:right w:val="none" w:sz="0" w:space="0" w:color="auto"/>
          </w:divBdr>
        </w:div>
        <w:div w:id="941887085">
          <w:marLeft w:val="0"/>
          <w:marRight w:val="0"/>
          <w:marTop w:val="0"/>
          <w:marBottom w:val="0"/>
          <w:divBdr>
            <w:top w:val="none" w:sz="0" w:space="0" w:color="auto"/>
            <w:left w:val="none" w:sz="0" w:space="0" w:color="auto"/>
            <w:bottom w:val="none" w:sz="0" w:space="0" w:color="auto"/>
            <w:right w:val="none" w:sz="0" w:space="0" w:color="auto"/>
          </w:divBdr>
        </w:div>
        <w:div w:id="949823582">
          <w:marLeft w:val="0"/>
          <w:marRight w:val="0"/>
          <w:marTop w:val="0"/>
          <w:marBottom w:val="0"/>
          <w:divBdr>
            <w:top w:val="none" w:sz="0" w:space="0" w:color="auto"/>
            <w:left w:val="none" w:sz="0" w:space="0" w:color="auto"/>
            <w:bottom w:val="none" w:sz="0" w:space="0" w:color="auto"/>
            <w:right w:val="none" w:sz="0" w:space="0" w:color="auto"/>
          </w:divBdr>
        </w:div>
        <w:div w:id="962879266">
          <w:marLeft w:val="0"/>
          <w:marRight w:val="0"/>
          <w:marTop w:val="0"/>
          <w:marBottom w:val="0"/>
          <w:divBdr>
            <w:top w:val="none" w:sz="0" w:space="0" w:color="auto"/>
            <w:left w:val="none" w:sz="0" w:space="0" w:color="auto"/>
            <w:bottom w:val="none" w:sz="0" w:space="0" w:color="auto"/>
            <w:right w:val="none" w:sz="0" w:space="0" w:color="auto"/>
          </w:divBdr>
        </w:div>
        <w:div w:id="963535724">
          <w:marLeft w:val="0"/>
          <w:marRight w:val="0"/>
          <w:marTop w:val="0"/>
          <w:marBottom w:val="0"/>
          <w:divBdr>
            <w:top w:val="none" w:sz="0" w:space="0" w:color="auto"/>
            <w:left w:val="none" w:sz="0" w:space="0" w:color="auto"/>
            <w:bottom w:val="none" w:sz="0" w:space="0" w:color="auto"/>
            <w:right w:val="none" w:sz="0" w:space="0" w:color="auto"/>
          </w:divBdr>
        </w:div>
        <w:div w:id="966549118">
          <w:marLeft w:val="0"/>
          <w:marRight w:val="0"/>
          <w:marTop w:val="0"/>
          <w:marBottom w:val="0"/>
          <w:divBdr>
            <w:top w:val="none" w:sz="0" w:space="0" w:color="auto"/>
            <w:left w:val="none" w:sz="0" w:space="0" w:color="auto"/>
            <w:bottom w:val="none" w:sz="0" w:space="0" w:color="auto"/>
            <w:right w:val="none" w:sz="0" w:space="0" w:color="auto"/>
          </w:divBdr>
        </w:div>
        <w:div w:id="969823039">
          <w:marLeft w:val="0"/>
          <w:marRight w:val="0"/>
          <w:marTop w:val="0"/>
          <w:marBottom w:val="0"/>
          <w:divBdr>
            <w:top w:val="none" w:sz="0" w:space="0" w:color="auto"/>
            <w:left w:val="none" w:sz="0" w:space="0" w:color="auto"/>
            <w:bottom w:val="none" w:sz="0" w:space="0" w:color="auto"/>
            <w:right w:val="none" w:sz="0" w:space="0" w:color="auto"/>
          </w:divBdr>
        </w:div>
        <w:div w:id="978531250">
          <w:marLeft w:val="0"/>
          <w:marRight w:val="0"/>
          <w:marTop w:val="0"/>
          <w:marBottom w:val="0"/>
          <w:divBdr>
            <w:top w:val="none" w:sz="0" w:space="0" w:color="auto"/>
            <w:left w:val="none" w:sz="0" w:space="0" w:color="auto"/>
            <w:bottom w:val="none" w:sz="0" w:space="0" w:color="auto"/>
            <w:right w:val="none" w:sz="0" w:space="0" w:color="auto"/>
          </w:divBdr>
        </w:div>
        <w:div w:id="981547257">
          <w:marLeft w:val="0"/>
          <w:marRight w:val="0"/>
          <w:marTop w:val="0"/>
          <w:marBottom w:val="0"/>
          <w:divBdr>
            <w:top w:val="none" w:sz="0" w:space="0" w:color="auto"/>
            <w:left w:val="none" w:sz="0" w:space="0" w:color="auto"/>
            <w:bottom w:val="none" w:sz="0" w:space="0" w:color="auto"/>
            <w:right w:val="none" w:sz="0" w:space="0" w:color="auto"/>
          </w:divBdr>
        </w:div>
        <w:div w:id="984361787">
          <w:marLeft w:val="0"/>
          <w:marRight w:val="0"/>
          <w:marTop w:val="0"/>
          <w:marBottom w:val="0"/>
          <w:divBdr>
            <w:top w:val="none" w:sz="0" w:space="0" w:color="auto"/>
            <w:left w:val="none" w:sz="0" w:space="0" w:color="auto"/>
            <w:bottom w:val="none" w:sz="0" w:space="0" w:color="auto"/>
            <w:right w:val="none" w:sz="0" w:space="0" w:color="auto"/>
          </w:divBdr>
        </w:div>
        <w:div w:id="993293666">
          <w:marLeft w:val="0"/>
          <w:marRight w:val="0"/>
          <w:marTop w:val="0"/>
          <w:marBottom w:val="0"/>
          <w:divBdr>
            <w:top w:val="none" w:sz="0" w:space="0" w:color="auto"/>
            <w:left w:val="none" w:sz="0" w:space="0" w:color="auto"/>
            <w:bottom w:val="none" w:sz="0" w:space="0" w:color="auto"/>
            <w:right w:val="none" w:sz="0" w:space="0" w:color="auto"/>
          </w:divBdr>
        </w:div>
        <w:div w:id="994723016">
          <w:marLeft w:val="0"/>
          <w:marRight w:val="0"/>
          <w:marTop w:val="0"/>
          <w:marBottom w:val="0"/>
          <w:divBdr>
            <w:top w:val="none" w:sz="0" w:space="0" w:color="auto"/>
            <w:left w:val="none" w:sz="0" w:space="0" w:color="auto"/>
            <w:bottom w:val="none" w:sz="0" w:space="0" w:color="auto"/>
            <w:right w:val="none" w:sz="0" w:space="0" w:color="auto"/>
          </w:divBdr>
        </w:div>
        <w:div w:id="998117503">
          <w:marLeft w:val="0"/>
          <w:marRight w:val="0"/>
          <w:marTop w:val="0"/>
          <w:marBottom w:val="0"/>
          <w:divBdr>
            <w:top w:val="none" w:sz="0" w:space="0" w:color="auto"/>
            <w:left w:val="none" w:sz="0" w:space="0" w:color="auto"/>
            <w:bottom w:val="none" w:sz="0" w:space="0" w:color="auto"/>
            <w:right w:val="none" w:sz="0" w:space="0" w:color="auto"/>
          </w:divBdr>
        </w:div>
        <w:div w:id="1001390653">
          <w:marLeft w:val="0"/>
          <w:marRight w:val="0"/>
          <w:marTop w:val="0"/>
          <w:marBottom w:val="0"/>
          <w:divBdr>
            <w:top w:val="none" w:sz="0" w:space="0" w:color="auto"/>
            <w:left w:val="none" w:sz="0" w:space="0" w:color="auto"/>
            <w:bottom w:val="none" w:sz="0" w:space="0" w:color="auto"/>
            <w:right w:val="none" w:sz="0" w:space="0" w:color="auto"/>
          </w:divBdr>
        </w:div>
        <w:div w:id="1003094194">
          <w:marLeft w:val="0"/>
          <w:marRight w:val="0"/>
          <w:marTop w:val="0"/>
          <w:marBottom w:val="0"/>
          <w:divBdr>
            <w:top w:val="none" w:sz="0" w:space="0" w:color="auto"/>
            <w:left w:val="none" w:sz="0" w:space="0" w:color="auto"/>
            <w:bottom w:val="none" w:sz="0" w:space="0" w:color="auto"/>
            <w:right w:val="none" w:sz="0" w:space="0" w:color="auto"/>
          </w:divBdr>
        </w:div>
        <w:div w:id="1006445550">
          <w:marLeft w:val="0"/>
          <w:marRight w:val="0"/>
          <w:marTop w:val="0"/>
          <w:marBottom w:val="0"/>
          <w:divBdr>
            <w:top w:val="none" w:sz="0" w:space="0" w:color="auto"/>
            <w:left w:val="none" w:sz="0" w:space="0" w:color="auto"/>
            <w:bottom w:val="none" w:sz="0" w:space="0" w:color="auto"/>
            <w:right w:val="none" w:sz="0" w:space="0" w:color="auto"/>
          </w:divBdr>
        </w:div>
        <w:div w:id="1006861345">
          <w:marLeft w:val="0"/>
          <w:marRight w:val="0"/>
          <w:marTop w:val="0"/>
          <w:marBottom w:val="0"/>
          <w:divBdr>
            <w:top w:val="none" w:sz="0" w:space="0" w:color="auto"/>
            <w:left w:val="none" w:sz="0" w:space="0" w:color="auto"/>
            <w:bottom w:val="none" w:sz="0" w:space="0" w:color="auto"/>
            <w:right w:val="none" w:sz="0" w:space="0" w:color="auto"/>
          </w:divBdr>
        </w:div>
        <w:div w:id="1012612866">
          <w:marLeft w:val="0"/>
          <w:marRight w:val="0"/>
          <w:marTop w:val="0"/>
          <w:marBottom w:val="0"/>
          <w:divBdr>
            <w:top w:val="none" w:sz="0" w:space="0" w:color="auto"/>
            <w:left w:val="none" w:sz="0" w:space="0" w:color="auto"/>
            <w:bottom w:val="none" w:sz="0" w:space="0" w:color="auto"/>
            <w:right w:val="none" w:sz="0" w:space="0" w:color="auto"/>
          </w:divBdr>
        </w:div>
        <w:div w:id="1013579872">
          <w:marLeft w:val="0"/>
          <w:marRight w:val="0"/>
          <w:marTop w:val="0"/>
          <w:marBottom w:val="0"/>
          <w:divBdr>
            <w:top w:val="none" w:sz="0" w:space="0" w:color="auto"/>
            <w:left w:val="none" w:sz="0" w:space="0" w:color="auto"/>
            <w:bottom w:val="none" w:sz="0" w:space="0" w:color="auto"/>
            <w:right w:val="none" w:sz="0" w:space="0" w:color="auto"/>
          </w:divBdr>
        </w:div>
        <w:div w:id="1016418799">
          <w:marLeft w:val="0"/>
          <w:marRight w:val="0"/>
          <w:marTop w:val="0"/>
          <w:marBottom w:val="0"/>
          <w:divBdr>
            <w:top w:val="none" w:sz="0" w:space="0" w:color="auto"/>
            <w:left w:val="none" w:sz="0" w:space="0" w:color="auto"/>
            <w:bottom w:val="none" w:sz="0" w:space="0" w:color="auto"/>
            <w:right w:val="none" w:sz="0" w:space="0" w:color="auto"/>
          </w:divBdr>
        </w:div>
        <w:div w:id="1017198174">
          <w:marLeft w:val="0"/>
          <w:marRight w:val="0"/>
          <w:marTop w:val="0"/>
          <w:marBottom w:val="0"/>
          <w:divBdr>
            <w:top w:val="none" w:sz="0" w:space="0" w:color="auto"/>
            <w:left w:val="none" w:sz="0" w:space="0" w:color="auto"/>
            <w:bottom w:val="none" w:sz="0" w:space="0" w:color="auto"/>
            <w:right w:val="none" w:sz="0" w:space="0" w:color="auto"/>
          </w:divBdr>
        </w:div>
        <w:div w:id="1036201365">
          <w:marLeft w:val="0"/>
          <w:marRight w:val="0"/>
          <w:marTop w:val="0"/>
          <w:marBottom w:val="0"/>
          <w:divBdr>
            <w:top w:val="none" w:sz="0" w:space="0" w:color="auto"/>
            <w:left w:val="none" w:sz="0" w:space="0" w:color="auto"/>
            <w:bottom w:val="none" w:sz="0" w:space="0" w:color="auto"/>
            <w:right w:val="none" w:sz="0" w:space="0" w:color="auto"/>
          </w:divBdr>
        </w:div>
        <w:div w:id="1046876621">
          <w:marLeft w:val="0"/>
          <w:marRight w:val="0"/>
          <w:marTop w:val="0"/>
          <w:marBottom w:val="0"/>
          <w:divBdr>
            <w:top w:val="none" w:sz="0" w:space="0" w:color="auto"/>
            <w:left w:val="none" w:sz="0" w:space="0" w:color="auto"/>
            <w:bottom w:val="none" w:sz="0" w:space="0" w:color="auto"/>
            <w:right w:val="none" w:sz="0" w:space="0" w:color="auto"/>
          </w:divBdr>
        </w:div>
        <w:div w:id="1050497001">
          <w:marLeft w:val="0"/>
          <w:marRight w:val="0"/>
          <w:marTop w:val="0"/>
          <w:marBottom w:val="0"/>
          <w:divBdr>
            <w:top w:val="none" w:sz="0" w:space="0" w:color="auto"/>
            <w:left w:val="none" w:sz="0" w:space="0" w:color="auto"/>
            <w:bottom w:val="none" w:sz="0" w:space="0" w:color="auto"/>
            <w:right w:val="none" w:sz="0" w:space="0" w:color="auto"/>
          </w:divBdr>
        </w:div>
        <w:div w:id="1053849553">
          <w:marLeft w:val="0"/>
          <w:marRight w:val="0"/>
          <w:marTop w:val="0"/>
          <w:marBottom w:val="0"/>
          <w:divBdr>
            <w:top w:val="none" w:sz="0" w:space="0" w:color="auto"/>
            <w:left w:val="none" w:sz="0" w:space="0" w:color="auto"/>
            <w:bottom w:val="none" w:sz="0" w:space="0" w:color="auto"/>
            <w:right w:val="none" w:sz="0" w:space="0" w:color="auto"/>
          </w:divBdr>
        </w:div>
        <w:div w:id="1065253821">
          <w:marLeft w:val="0"/>
          <w:marRight w:val="0"/>
          <w:marTop w:val="0"/>
          <w:marBottom w:val="0"/>
          <w:divBdr>
            <w:top w:val="none" w:sz="0" w:space="0" w:color="auto"/>
            <w:left w:val="none" w:sz="0" w:space="0" w:color="auto"/>
            <w:bottom w:val="none" w:sz="0" w:space="0" w:color="auto"/>
            <w:right w:val="none" w:sz="0" w:space="0" w:color="auto"/>
          </w:divBdr>
        </w:div>
        <w:div w:id="1072655165">
          <w:marLeft w:val="0"/>
          <w:marRight w:val="0"/>
          <w:marTop w:val="0"/>
          <w:marBottom w:val="0"/>
          <w:divBdr>
            <w:top w:val="none" w:sz="0" w:space="0" w:color="auto"/>
            <w:left w:val="none" w:sz="0" w:space="0" w:color="auto"/>
            <w:bottom w:val="none" w:sz="0" w:space="0" w:color="auto"/>
            <w:right w:val="none" w:sz="0" w:space="0" w:color="auto"/>
          </w:divBdr>
        </w:div>
        <w:div w:id="1078940663">
          <w:marLeft w:val="0"/>
          <w:marRight w:val="0"/>
          <w:marTop w:val="0"/>
          <w:marBottom w:val="0"/>
          <w:divBdr>
            <w:top w:val="none" w:sz="0" w:space="0" w:color="auto"/>
            <w:left w:val="none" w:sz="0" w:space="0" w:color="auto"/>
            <w:bottom w:val="none" w:sz="0" w:space="0" w:color="auto"/>
            <w:right w:val="none" w:sz="0" w:space="0" w:color="auto"/>
          </w:divBdr>
        </w:div>
        <w:div w:id="1082026370">
          <w:marLeft w:val="0"/>
          <w:marRight w:val="0"/>
          <w:marTop w:val="0"/>
          <w:marBottom w:val="0"/>
          <w:divBdr>
            <w:top w:val="none" w:sz="0" w:space="0" w:color="auto"/>
            <w:left w:val="none" w:sz="0" w:space="0" w:color="auto"/>
            <w:bottom w:val="none" w:sz="0" w:space="0" w:color="auto"/>
            <w:right w:val="none" w:sz="0" w:space="0" w:color="auto"/>
          </w:divBdr>
        </w:div>
        <w:div w:id="1083645798">
          <w:marLeft w:val="0"/>
          <w:marRight w:val="0"/>
          <w:marTop w:val="0"/>
          <w:marBottom w:val="0"/>
          <w:divBdr>
            <w:top w:val="none" w:sz="0" w:space="0" w:color="auto"/>
            <w:left w:val="none" w:sz="0" w:space="0" w:color="auto"/>
            <w:bottom w:val="none" w:sz="0" w:space="0" w:color="auto"/>
            <w:right w:val="none" w:sz="0" w:space="0" w:color="auto"/>
          </w:divBdr>
        </w:div>
        <w:div w:id="1091975911">
          <w:marLeft w:val="0"/>
          <w:marRight w:val="0"/>
          <w:marTop w:val="0"/>
          <w:marBottom w:val="0"/>
          <w:divBdr>
            <w:top w:val="none" w:sz="0" w:space="0" w:color="auto"/>
            <w:left w:val="none" w:sz="0" w:space="0" w:color="auto"/>
            <w:bottom w:val="none" w:sz="0" w:space="0" w:color="auto"/>
            <w:right w:val="none" w:sz="0" w:space="0" w:color="auto"/>
          </w:divBdr>
        </w:div>
        <w:div w:id="1092974249">
          <w:marLeft w:val="0"/>
          <w:marRight w:val="0"/>
          <w:marTop w:val="0"/>
          <w:marBottom w:val="0"/>
          <w:divBdr>
            <w:top w:val="none" w:sz="0" w:space="0" w:color="auto"/>
            <w:left w:val="none" w:sz="0" w:space="0" w:color="auto"/>
            <w:bottom w:val="none" w:sz="0" w:space="0" w:color="auto"/>
            <w:right w:val="none" w:sz="0" w:space="0" w:color="auto"/>
          </w:divBdr>
        </w:div>
        <w:div w:id="1097602548">
          <w:marLeft w:val="0"/>
          <w:marRight w:val="0"/>
          <w:marTop w:val="0"/>
          <w:marBottom w:val="0"/>
          <w:divBdr>
            <w:top w:val="none" w:sz="0" w:space="0" w:color="auto"/>
            <w:left w:val="none" w:sz="0" w:space="0" w:color="auto"/>
            <w:bottom w:val="none" w:sz="0" w:space="0" w:color="auto"/>
            <w:right w:val="none" w:sz="0" w:space="0" w:color="auto"/>
          </w:divBdr>
        </w:div>
        <w:div w:id="1099644246">
          <w:marLeft w:val="0"/>
          <w:marRight w:val="0"/>
          <w:marTop w:val="0"/>
          <w:marBottom w:val="0"/>
          <w:divBdr>
            <w:top w:val="none" w:sz="0" w:space="0" w:color="auto"/>
            <w:left w:val="none" w:sz="0" w:space="0" w:color="auto"/>
            <w:bottom w:val="none" w:sz="0" w:space="0" w:color="auto"/>
            <w:right w:val="none" w:sz="0" w:space="0" w:color="auto"/>
          </w:divBdr>
        </w:div>
        <w:div w:id="1100251100">
          <w:marLeft w:val="0"/>
          <w:marRight w:val="0"/>
          <w:marTop w:val="0"/>
          <w:marBottom w:val="0"/>
          <w:divBdr>
            <w:top w:val="none" w:sz="0" w:space="0" w:color="auto"/>
            <w:left w:val="none" w:sz="0" w:space="0" w:color="auto"/>
            <w:bottom w:val="none" w:sz="0" w:space="0" w:color="auto"/>
            <w:right w:val="none" w:sz="0" w:space="0" w:color="auto"/>
          </w:divBdr>
        </w:div>
        <w:div w:id="1105230436">
          <w:marLeft w:val="0"/>
          <w:marRight w:val="0"/>
          <w:marTop w:val="0"/>
          <w:marBottom w:val="0"/>
          <w:divBdr>
            <w:top w:val="none" w:sz="0" w:space="0" w:color="auto"/>
            <w:left w:val="none" w:sz="0" w:space="0" w:color="auto"/>
            <w:bottom w:val="none" w:sz="0" w:space="0" w:color="auto"/>
            <w:right w:val="none" w:sz="0" w:space="0" w:color="auto"/>
          </w:divBdr>
        </w:div>
        <w:div w:id="1120146608">
          <w:marLeft w:val="0"/>
          <w:marRight w:val="0"/>
          <w:marTop w:val="0"/>
          <w:marBottom w:val="0"/>
          <w:divBdr>
            <w:top w:val="none" w:sz="0" w:space="0" w:color="auto"/>
            <w:left w:val="none" w:sz="0" w:space="0" w:color="auto"/>
            <w:bottom w:val="none" w:sz="0" w:space="0" w:color="auto"/>
            <w:right w:val="none" w:sz="0" w:space="0" w:color="auto"/>
          </w:divBdr>
        </w:div>
        <w:div w:id="1120345110">
          <w:marLeft w:val="0"/>
          <w:marRight w:val="0"/>
          <w:marTop w:val="0"/>
          <w:marBottom w:val="0"/>
          <w:divBdr>
            <w:top w:val="none" w:sz="0" w:space="0" w:color="auto"/>
            <w:left w:val="none" w:sz="0" w:space="0" w:color="auto"/>
            <w:bottom w:val="none" w:sz="0" w:space="0" w:color="auto"/>
            <w:right w:val="none" w:sz="0" w:space="0" w:color="auto"/>
          </w:divBdr>
        </w:div>
        <w:div w:id="1130706754">
          <w:marLeft w:val="0"/>
          <w:marRight w:val="0"/>
          <w:marTop w:val="0"/>
          <w:marBottom w:val="0"/>
          <w:divBdr>
            <w:top w:val="none" w:sz="0" w:space="0" w:color="auto"/>
            <w:left w:val="none" w:sz="0" w:space="0" w:color="auto"/>
            <w:bottom w:val="none" w:sz="0" w:space="0" w:color="auto"/>
            <w:right w:val="none" w:sz="0" w:space="0" w:color="auto"/>
          </w:divBdr>
        </w:div>
        <w:div w:id="1142773099">
          <w:marLeft w:val="0"/>
          <w:marRight w:val="0"/>
          <w:marTop w:val="0"/>
          <w:marBottom w:val="0"/>
          <w:divBdr>
            <w:top w:val="none" w:sz="0" w:space="0" w:color="auto"/>
            <w:left w:val="none" w:sz="0" w:space="0" w:color="auto"/>
            <w:bottom w:val="none" w:sz="0" w:space="0" w:color="auto"/>
            <w:right w:val="none" w:sz="0" w:space="0" w:color="auto"/>
          </w:divBdr>
        </w:div>
        <w:div w:id="1145509075">
          <w:marLeft w:val="0"/>
          <w:marRight w:val="0"/>
          <w:marTop w:val="0"/>
          <w:marBottom w:val="0"/>
          <w:divBdr>
            <w:top w:val="none" w:sz="0" w:space="0" w:color="auto"/>
            <w:left w:val="none" w:sz="0" w:space="0" w:color="auto"/>
            <w:bottom w:val="none" w:sz="0" w:space="0" w:color="auto"/>
            <w:right w:val="none" w:sz="0" w:space="0" w:color="auto"/>
          </w:divBdr>
        </w:div>
        <w:div w:id="1147361017">
          <w:marLeft w:val="0"/>
          <w:marRight w:val="0"/>
          <w:marTop w:val="0"/>
          <w:marBottom w:val="0"/>
          <w:divBdr>
            <w:top w:val="none" w:sz="0" w:space="0" w:color="auto"/>
            <w:left w:val="none" w:sz="0" w:space="0" w:color="auto"/>
            <w:bottom w:val="none" w:sz="0" w:space="0" w:color="auto"/>
            <w:right w:val="none" w:sz="0" w:space="0" w:color="auto"/>
          </w:divBdr>
        </w:div>
        <w:div w:id="1156991101">
          <w:marLeft w:val="0"/>
          <w:marRight w:val="0"/>
          <w:marTop w:val="0"/>
          <w:marBottom w:val="0"/>
          <w:divBdr>
            <w:top w:val="none" w:sz="0" w:space="0" w:color="auto"/>
            <w:left w:val="none" w:sz="0" w:space="0" w:color="auto"/>
            <w:bottom w:val="none" w:sz="0" w:space="0" w:color="auto"/>
            <w:right w:val="none" w:sz="0" w:space="0" w:color="auto"/>
          </w:divBdr>
        </w:div>
        <w:div w:id="1162353792">
          <w:marLeft w:val="0"/>
          <w:marRight w:val="0"/>
          <w:marTop w:val="0"/>
          <w:marBottom w:val="0"/>
          <w:divBdr>
            <w:top w:val="none" w:sz="0" w:space="0" w:color="auto"/>
            <w:left w:val="none" w:sz="0" w:space="0" w:color="auto"/>
            <w:bottom w:val="none" w:sz="0" w:space="0" w:color="auto"/>
            <w:right w:val="none" w:sz="0" w:space="0" w:color="auto"/>
          </w:divBdr>
        </w:div>
        <w:div w:id="1167746211">
          <w:marLeft w:val="0"/>
          <w:marRight w:val="0"/>
          <w:marTop w:val="0"/>
          <w:marBottom w:val="0"/>
          <w:divBdr>
            <w:top w:val="none" w:sz="0" w:space="0" w:color="auto"/>
            <w:left w:val="none" w:sz="0" w:space="0" w:color="auto"/>
            <w:bottom w:val="none" w:sz="0" w:space="0" w:color="auto"/>
            <w:right w:val="none" w:sz="0" w:space="0" w:color="auto"/>
          </w:divBdr>
        </w:div>
        <w:div w:id="1170635672">
          <w:marLeft w:val="0"/>
          <w:marRight w:val="0"/>
          <w:marTop w:val="0"/>
          <w:marBottom w:val="0"/>
          <w:divBdr>
            <w:top w:val="none" w:sz="0" w:space="0" w:color="auto"/>
            <w:left w:val="none" w:sz="0" w:space="0" w:color="auto"/>
            <w:bottom w:val="none" w:sz="0" w:space="0" w:color="auto"/>
            <w:right w:val="none" w:sz="0" w:space="0" w:color="auto"/>
          </w:divBdr>
        </w:div>
        <w:div w:id="1177621037">
          <w:marLeft w:val="0"/>
          <w:marRight w:val="0"/>
          <w:marTop w:val="0"/>
          <w:marBottom w:val="0"/>
          <w:divBdr>
            <w:top w:val="none" w:sz="0" w:space="0" w:color="auto"/>
            <w:left w:val="none" w:sz="0" w:space="0" w:color="auto"/>
            <w:bottom w:val="none" w:sz="0" w:space="0" w:color="auto"/>
            <w:right w:val="none" w:sz="0" w:space="0" w:color="auto"/>
          </w:divBdr>
        </w:div>
        <w:div w:id="1187212148">
          <w:marLeft w:val="0"/>
          <w:marRight w:val="0"/>
          <w:marTop w:val="0"/>
          <w:marBottom w:val="0"/>
          <w:divBdr>
            <w:top w:val="none" w:sz="0" w:space="0" w:color="auto"/>
            <w:left w:val="none" w:sz="0" w:space="0" w:color="auto"/>
            <w:bottom w:val="none" w:sz="0" w:space="0" w:color="auto"/>
            <w:right w:val="none" w:sz="0" w:space="0" w:color="auto"/>
          </w:divBdr>
        </w:div>
        <w:div w:id="1189216976">
          <w:marLeft w:val="0"/>
          <w:marRight w:val="0"/>
          <w:marTop w:val="0"/>
          <w:marBottom w:val="0"/>
          <w:divBdr>
            <w:top w:val="none" w:sz="0" w:space="0" w:color="auto"/>
            <w:left w:val="none" w:sz="0" w:space="0" w:color="auto"/>
            <w:bottom w:val="none" w:sz="0" w:space="0" w:color="auto"/>
            <w:right w:val="none" w:sz="0" w:space="0" w:color="auto"/>
          </w:divBdr>
        </w:div>
        <w:div w:id="1189682062">
          <w:marLeft w:val="0"/>
          <w:marRight w:val="0"/>
          <w:marTop w:val="0"/>
          <w:marBottom w:val="0"/>
          <w:divBdr>
            <w:top w:val="none" w:sz="0" w:space="0" w:color="auto"/>
            <w:left w:val="none" w:sz="0" w:space="0" w:color="auto"/>
            <w:bottom w:val="none" w:sz="0" w:space="0" w:color="auto"/>
            <w:right w:val="none" w:sz="0" w:space="0" w:color="auto"/>
          </w:divBdr>
        </w:div>
        <w:div w:id="1193424754">
          <w:marLeft w:val="0"/>
          <w:marRight w:val="0"/>
          <w:marTop w:val="0"/>
          <w:marBottom w:val="0"/>
          <w:divBdr>
            <w:top w:val="none" w:sz="0" w:space="0" w:color="auto"/>
            <w:left w:val="none" w:sz="0" w:space="0" w:color="auto"/>
            <w:bottom w:val="none" w:sz="0" w:space="0" w:color="auto"/>
            <w:right w:val="none" w:sz="0" w:space="0" w:color="auto"/>
          </w:divBdr>
        </w:div>
        <w:div w:id="1196894949">
          <w:marLeft w:val="0"/>
          <w:marRight w:val="0"/>
          <w:marTop w:val="0"/>
          <w:marBottom w:val="0"/>
          <w:divBdr>
            <w:top w:val="none" w:sz="0" w:space="0" w:color="auto"/>
            <w:left w:val="none" w:sz="0" w:space="0" w:color="auto"/>
            <w:bottom w:val="none" w:sz="0" w:space="0" w:color="auto"/>
            <w:right w:val="none" w:sz="0" w:space="0" w:color="auto"/>
          </w:divBdr>
        </w:div>
        <w:div w:id="1198082360">
          <w:marLeft w:val="0"/>
          <w:marRight w:val="0"/>
          <w:marTop w:val="0"/>
          <w:marBottom w:val="0"/>
          <w:divBdr>
            <w:top w:val="none" w:sz="0" w:space="0" w:color="auto"/>
            <w:left w:val="none" w:sz="0" w:space="0" w:color="auto"/>
            <w:bottom w:val="none" w:sz="0" w:space="0" w:color="auto"/>
            <w:right w:val="none" w:sz="0" w:space="0" w:color="auto"/>
          </w:divBdr>
        </w:div>
        <w:div w:id="1199394940">
          <w:marLeft w:val="0"/>
          <w:marRight w:val="0"/>
          <w:marTop w:val="0"/>
          <w:marBottom w:val="0"/>
          <w:divBdr>
            <w:top w:val="none" w:sz="0" w:space="0" w:color="auto"/>
            <w:left w:val="none" w:sz="0" w:space="0" w:color="auto"/>
            <w:bottom w:val="none" w:sz="0" w:space="0" w:color="auto"/>
            <w:right w:val="none" w:sz="0" w:space="0" w:color="auto"/>
          </w:divBdr>
        </w:div>
        <w:div w:id="1201476214">
          <w:marLeft w:val="0"/>
          <w:marRight w:val="0"/>
          <w:marTop w:val="0"/>
          <w:marBottom w:val="0"/>
          <w:divBdr>
            <w:top w:val="none" w:sz="0" w:space="0" w:color="auto"/>
            <w:left w:val="none" w:sz="0" w:space="0" w:color="auto"/>
            <w:bottom w:val="none" w:sz="0" w:space="0" w:color="auto"/>
            <w:right w:val="none" w:sz="0" w:space="0" w:color="auto"/>
          </w:divBdr>
        </w:div>
        <w:div w:id="1204900630">
          <w:marLeft w:val="0"/>
          <w:marRight w:val="0"/>
          <w:marTop w:val="0"/>
          <w:marBottom w:val="0"/>
          <w:divBdr>
            <w:top w:val="none" w:sz="0" w:space="0" w:color="auto"/>
            <w:left w:val="none" w:sz="0" w:space="0" w:color="auto"/>
            <w:bottom w:val="none" w:sz="0" w:space="0" w:color="auto"/>
            <w:right w:val="none" w:sz="0" w:space="0" w:color="auto"/>
          </w:divBdr>
        </w:div>
        <w:div w:id="1205019389">
          <w:marLeft w:val="0"/>
          <w:marRight w:val="0"/>
          <w:marTop w:val="0"/>
          <w:marBottom w:val="0"/>
          <w:divBdr>
            <w:top w:val="none" w:sz="0" w:space="0" w:color="auto"/>
            <w:left w:val="none" w:sz="0" w:space="0" w:color="auto"/>
            <w:bottom w:val="none" w:sz="0" w:space="0" w:color="auto"/>
            <w:right w:val="none" w:sz="0" w:space="0" w:color="auto"/>
          </w:divBdr>
        </w:div>
        <w:div w:id="1209537803">
          <w:marLeft w:val="0"/>
          <w:marRight w:val="0"/>
          <w:marTop w:val="0"/>
          <w:marBottom w:val="0"/>
          <w:divBdr>
            <w:top w:val="none" w:sz="0" w:space="0" w:color="auto"/>
            <w:left w:val="none" w:sz="0" w:space="0" w:color="auto"/>
            <w:bottom w:val="none" w:sz="0" w:space="0" w:color="auto"/>
            <w:right w:val="none" w:sz="0" w:space="0" w:color="auto"/>
          </w:divBdr>
        </w:div>
        <w:div w:id="1212112565">
          <w:marLeft w:val="0"/>
          <w:marRight w:val="0"/>
          <w:marTop w:val="0"/>
          <w:marBottom w:val="0"/>
          <w:divBdr>
            <w:top w:val="none" w:sz="0" w:space="0" w:color="auto"/>
            <w:left w:val="none" w:sz="0" w:space="0" w:color="auto"/>
            <w:bottom w:val="none" w:sz="0" w:space="0" w:color="auto"/>
            <w:right w:val="none" w:sz="0" w:space="0" w:color="auto"/>
          </w:divBdr>
        </w:div>
        <w:div w:id="1216700165">
          <w:marLeft w:val="0"/>
          <w:marRight w:val="0"/>
          <w:marTop w:val="0"/>
          <w:marBottom w:val="0"/>
          <w:divBdr>
            <w:top w:val="none" w:sz="0" w:space="0" w:color="auto"/>
            <w:left w:val="none" w:sz="0" w:space="0" w:color="auto"/>
            <w:bottom w:val="none" w:sz="0" w:space="0" w:color="auto"/>
            <w:right w:val="none" w:sz="0" w:space="0" w:color="auto"/>
          </w:divBdr>
        </w:div>
        <w:div w:id="1222444646">
          <w:marLeft w:val="0"/>
          <w:marRight w:val="0"/>
          <w:marTop w:val="0"/>
          <w:marBottom w:val="0"/>
          <w:divBdr>
            <w:top w:val="none" w:sz="0" w:space="0" w:color="auto"/>
            <w:left w:val="none" w:sz="0" w:space="0" w:color="auto"/>
            <w:bottom w:val="none" w:sz="0" w:space="0" w:color="auto"/>
            <w:right w:val="none" w:sz="0" w:space="0" w:color="auto"/>
          </w:divBdr>
        </w:div>
        <w:div w:id="1224951498">
          <w:marLeft w:val="0"/>
          <w:marRight w:val="0"/>
          <w:marTop w:val="0"/>
          <w:marBottom w:val="0"/>
          <w:divBdr>
            <w:top w:val="none" w:sz="0" w:space="0" w:color="auto"/>
            <w:left w:val="none" w:sz="0" w:space="0" w:color="auto"/>
            <w:bottom w:val="none" w:sz="0" w:space="0" w:color="auto"/>
            <w:right w:val="none" w:sz="0" w:space="0" w:color="auto"/>
          </w:divBdr>
        </w:div>
        <w:div w:id="1226335656">
          <w:marLeft w:val="0"/>
          <w:marRight w:val="0"/>
          <w:marTop w:val="0"/>
          <w:marBottom w:val="0"/>
          <w:divBdr>
            <w:top w:val="none" w:sz="0" w:space="0" w:color="auto"/>
            <w:left w:val="none" w:sz="0" w:space="0" w:color="auto"/>
            <w:bottom w:val="none" w:sz="0" w:space="0" w:color="auto"/>
            <w:right w:val="none" w:sz="0" w:space="0" w:color="auto"/>
          </w:divBdr>
        </w:div>
        <w:div w:id="1226796305">
          <w:marLeft w:val="0"/>
          <w:marRight w:val="0"/>
          <w:marTop w:val="0"/>
          <w:marBottom w:val="0"/>
          <w:divBdr>
            <w:top w:val="none" w:sz="0" w:space="0" w:color="auto"/>
            <w:left w:val="none" w:sz="0" w:space="0" w:color="auto"/>
            <w:bottom w:val="none" w:sz="0" w:space="0" w:color="auto"/>
            <w:right w:val="none" w:sz="0" w:space="0" w:color="auto"/>
          </w:divBdr>
        </w:div>
        <w:div w:id="1231842133">
          <w:marLeft w:val="0"/>
          <w:marRight w:val="0"/>
          <w:marTop w:val="0"/>
          <w:marBottom w:val="0"/>
          <w:divBdr>
            <w:top w:val="none" w:sz="0" w:space="0" w:color="auto"/>
            <w:left w:val="none" w:sz="0" w:space="0" w:color="auto"/>
            <w:bottom w:val="none" w:sz="0" w:space="0" w:color="auto"/>
            <w:right w:val="none" w:sz="0" w:space="0" w:color="auto"/>
          </w:divBdr>
        </w:div>
        <w:div w:id="1235778836">
          <w:marLeft w:val="0"/>
          <w:marRight w:val="0"/>
          <w:marTop w:val="0"/>
          <w:marBottom w:val="0"/>
          <w:divBdr>
            <w:top w:val="none" w:sz="0" w:space="0" w:color="auto"/>
            <w:left w:val="none" w:sz="0" w:space="0" w:color="auto"/>
            <w:bottom w:val="none" w:sz="0" w:space="0" w:color="auto"/>
            <w:right w:val="none" w:sz="0" w:space="0" w:color="auto"/>
          </w:divBdr>
        </w:div>
        <w:div w:id="1240559314">
          <w:marLeft w:val="0"/>
          <w:marRight w:val="0"/>
          <w:marTop w:val="0"/>
          <w:marBottom w:val="0"/>
          <w:divBdr>
            <w:top w:val="none" w:sz="0" w:space="0" w:color="auto"/>
            <w:left w:val="none" w:sz="0" w:space="0" w:color="auto"/>
            <w:bottom w:val="none" w:sz="0" w:space="0" w:color="auto"/>
            <w:right w:val="none" w:sz="0" w:space="0" w:color="auto"/>
          </w:divBdr>
        </w:div>
        <w:div w:id="1242377267">
          <w:marLeft w:val="0"/>
          <w:marRight w:val="0"/>
          <w:marTop w:val="0"/>
          <w:marBottom w:val="0"/>
          <w:divBdr>
            <w:top w:val="none" w:sz="0" w:space="0" w:color="auto"/>
            <w:left w:val="none" w:sz="0" w:space="0" w:color="auto"/>
            <w:bottom w:val="none" w:sz="0" w:space="0" w:color="auto"/>
            <w:right w:val="none" w:sz="0" w:space="0" w:color="auto"/>
          </w:divBdr>
        </w:div>
        <w:div w:id="1245609287">
          <w:marLeft w:val="0"/>
          <w:marRight w:val="0"/>
          <w:marTop w:val="0"/>
          <w:marBottom w:val="0"/>
          <w:divBdr>
            <w:top w:val="none" w:sz="0" w:space="0" w:color="auto"/>
            <w:left w:val="none" w:sz="0" w:space="0" w:color="auto"/>
            <w:bottom w:val="none" w:sz="0" w:space="0" w:color="auto"/>
            <w:right w:val="none" w:sz="0" w:space="0" w:color="auto"/>
          </w:divBdr>
        </w:div>
        <w:div w:id="1245996438">
          <w:marLeft w:val="0"/>
          <w:marRight w:val="0"/>
          <w:marTop w:val="0"/>
          <w:marBottom w:val="0"/>
          <w:divBdr>
            <w:top w:val="none" w:sz="0" w:space="0" w:color="auto"/>
            <w:left w:val="none" w:sz="0" w:space="0" w:color="auto"/>
            <w:bottom w:val="none" w:sz="0" w:space="0" w:color="auto"/>
            <w:right w:val="none" w:sz="0" w:space="0" w:color="auto"/>
          </w:divBdr>
        </w:div>
        <w:div w:id="1251501007">
          <w:marLeft w:val="0"/>
          <w:marRight w:val="0"/>
          <w:marTop w:val="0"/>
          <w:marBottom w:val="0"/>
          <w:divBdr>
            <w:top w:val="none" w:sz="0" w:space="0" w:color="auto"/>
            <w:left w:val="none" w:sz="0" w:space="0" w:color="auto"/>
            <w:bottom w:val="none" w:sz="0" w:space="0" w:color="auto"/>
            <w:right w:val="none" w:sz="0" w:space="0" w:color="auto"/>
          </w:divBdr>
        </w:div>
        <w:div w:id="1263955795">
          <w:marLeft w:val="0"/>
          <w:marRight w:val="0"/>
          <w:marTop w:val="0"/>
          <w:marBottom w:val="0"/>
          <w:divBdr>
            <w:top w:val="none" w:sz="0" w:space="0" w:color="auto"/>
            <w:left w:val="none" w:sz="0" w:space="0" w:color="auto"/>
            <w:bottom w:val="none" w:sz="0" w:space="0" w:color="auto"/>
            <w:right w:val="none" w:sz="0" w:space="0" w:color="auto"/>
          </w:divBdr>
        </w:div>
        <w:div w:id="1264144331">
          <w:marLeft w:val="0"/>
          <w:marRight w:val="0"/>
          <w:marTop w:val="0"/>
          <w:marBottom w:val="0"/>
          <w:divBdr>
            <w:top w:val="none" w:sz="0" w:space="0" w:color="auto"/>
            <w:left w:val="none" w:sz="0" w:space="0" w:color="auto"/>
            <w:bottom w:val="none" w:sz="0" w:space="0" w:color="auto"/>
            <w:right w:val="none" w:sz="0" w:space="0" w:color="auto"/>
          </w:divBdr>
        </w:div>
        <w:div w:id="1267495211">
          <w:marLeft w:val="0"/>
          <w:marRight w:val="0"/>
          <w:marTop w:val="0"/>
          <w:marBottom w:val="0"/>
          <w:divBdr>
            <w:top w:val="none" w:sz="0" w:space="0" w:color="auto"/>
            <w:left w:val="none" w:sz="0" w:space="0" w:color="auto"/>
            <w:bottom w:val="none" w:sz="0" w:space="0" w:color="auto"/>
            <w:right w:val="none" w:sz="0" w:space="0" w:color="auto"/>
          </w:divBdr>
        </w:div>
        <w:div w:id="1267884970">
          <w:marLeft w:val="0"/>
          <w:marRight w:val="0"/>
          <w:marTop w:val="0"/>
          <w:marBottom w:val="0"/>
          <w:divBdr>
            <w:top w:val="none" w:sz="0" w:space="0" w:color="auto"/>
            <w:left w:val="none" w:sz="0" w:space="0" w:color="auto"/>
            <w:bottom w:val="none" w:sz="0" w:space="0" w:color="auto"/>
            <w:right w:val="none" w:sz="0" w:space="0" w:color="auto"/>
          </w:divBdr>
        </w:div>
        <w:div w:id="1269386213">
          <w:marLeft w:val="0"/>
          <w:marRight w:val="0"/>
          <w:marTop w:val="0"/>
          <w:marBottom w:val="0"/>
          <w:divBdr>
            <w:top w:val="none" w:sz="0" w:space="0" w:color="auto"/>
            <w:left w:val="none" w:sz="0" w:space="0" w:color="auto"/>
            <w:bottom w:val="none" w:sz="0" w:space="0" w:color="auto"/>
            <w:right w:val="none" w:sz="0" w:space="0" w:color="auto"/>
          </w:divBdr>
        </w:div>
        <w:div w:id="1274895509">
          <w:marLeft w:val="0"/>
          <w:marRight w:val="0"/>
          <w:marTop w:val="0"/>
          <w:marBottom w:val="0"/>
          <w:divBdr>
            <w:top w:val="none" w:sz="0" w:space="0" w:color="auto"/>
            <w:left w:val="none" w:sz="0" w:space="0" w:color="auto"/>
            <w:bottom w:val="none" w:sz="0" w:space="0" w:color="auto"/>
            <w:right w:val="none" w:sz="0" w:space="0" w:color="auto"/>
          </w:divBdr>
        </w:div>
        <w:div w:id="1285117815">
          <w:marLeft w:val="0"/>
          <w:marRight w:val="0"/>
          <w:marTop w:val="0"/>
          <w:marBottom w:val="0"/>
          <w:divBdr>
            <w:top w:val="none" w:sz="0" w:space="0" w:color="auto"/>
            <w:left w:val="none" w:sz="0" w:space="0" w:color="auto"/>
            <w:bottom w:val="none" w:sz="0" w:space="0" w:color="auto"/>
            <w:right w:val="none" w:sz="0" w:space="0" w:color="auto"/>
          </w:divBdr>
        </w:div>
        <w:div w:id="1288009676">
          <w:marLeft w:val="0"/>
          <w:marRight w:val="0"/>
          <w:marTop w:val="0"/>
          <w:marBottom w:val="0"/>
          <w:divBdr>
            <w:top w:val="none" w:sz="0" w:space="0" w:color="auto"/>
            <w:left w:val="none" w:sz="0" w:space="0" w:color="auto"/>
            <w:bottom w:val="none" w:sz="0" w:space="0" w:color="auto"/>
            <w:right w:val="none" w:sz="0" w:space="0" w:color="auto"/>
          </w:divBdr>
        </w:div>
        <w:div w:id="1288393682">
          <w:marLeft w:val="0"/>
          <w:marRight w:val="0"/>
          <w:marTop w:val="0"/>
          <w:marBottom w:val="0"/>
          <w:divBdr>
            <w:top w:val="none" w:sz="0" w:space="0" w:color="auto"/>
            <w:left w:val="none" w:sz="0" w:space="0" w:color="auto"/>
            <w:bottom w:val="none" w:sz="0" w:space="0" w:color="auto"/>
            <w:right w:val="none" w:sz="0" w:space="0" w:color="auto"/>
          </w:divBdr>
        </w:div>
        <w:div w:id="1291202957">
          <w:marLeft w:val="0"/>
          <w:marRight w:val="0"/>
          <w:marTop w:val="0"/>
          <w:marBottom w:val="0"/>
          <w:divBdr>
            <w:top w:val="none" w:sz="0" w:space="0" w:color="auto"/>
            <w:left w:val="none" w:sz="0" w:space="0" w:color="auto"/>
            <w:bottom w:val="none" w:sz="0" w:space="0" w:color="auto"/>
            <w:right w:val="none" w:sz="0" w:space="0" w:color="auto"/>
          </w:divBdr>
        </w:div>
        <w:div w:id="1295940674">
          <w:marLeft w:val="0"/>
          <w:marRight w:val="0"/>
          <w:marTop w:val="0"/>
          <w:marBottom w:val="0"/>
          <w:divBdr>
            <w:top w:val="none" w:sz="0" w:space="0" w:color="auto"/>
            <w:left w:val="none" w:sz="0" w:space="0" w:color="auto"/>
            <w:bottom w:val="none" w:sz="0" w:space="0" w:color="auto"/>
            <w:right w:val="none" w:sz="0" w:space="0" w:color="auto"/>
          </w:divBdr>
        </w:div>
        <w:div w:id="1300186973">
          <w:marLeft w:val="0"/>
          <w:marRight w:val="0"/>
          <w:marTop w:val="0"/>
          <w:marBottom w:val="0"/>
          <w:divBdr>
            <w:top w:val="none" w:sz="0" w:space="0" w:color="auto"/>
            <w:left w:val="none" w:sz="0" w:space="0" w:color="auto"/>
            <w:bottom w:val="none" w:sz="0" w:space="0" w:color="auto"/>
            <w:right w:val="none" w:sz="0" w:space="0" w:color="auto"/>
          </w:divBdr>
        </w:div>
        <w:div w:id="1301764534">
          <w:marLeft w:val="0"/>
          <w:marRight w:val="0"/>
          <w:marTop w:val="0"/>
          <w:marBottom w:val="0"/>
          <w:divBdr>
            <w:top w:val="none" w:sz="0" w:space="0" w:color="auto"/>
            <w:left w:val="none" w:sz="0" w:space="0" w:color="auto"/>
            <w:bottom w:val="none" w:sz="0" w:space="0" w:color="auto"/>
            <w:right w:val="none" w:sz="0" w:space="0" w:color="auto"/>
          </w:divBdr>
        </w:div>
        <w:div w:id="1307592587">
          <w:marLeft w:val="0"/>
          <w:marRight w:val="0"/>
          <w:marTop w:val="0"/>
          <w:marBottom w:val="0"/>
          <w:divBdr>
            <w:top w:val="none" w:sz="0" w:space="0" w:color="auto"/>
            <w:left w:val="none" w:sz="0" w:space="0" w:color="auto"/>
            <w:bottom w:val="none" w:sz="0" w:space="0" w:color="auto"/>
            <w:right w:val="none" w:sz="0" w:space="0" w:color="auto"/>
          </w:divBdr>
        </w:div>
        <w:div w:id="1307706484">
          <w:marLeft w:val="0"/>
          <w:marRight w:val="0"/>
          <w:marTop w:val="0"/>
          <w:marBottom w:val="0"/>
          <w:divBdr>
            <w:top w:val="none" w:sz="0" w:space="0" w:color="auto"/>
            <w:left w:val="none" w:sz="0" w:space="0" w:color="auto"/>
            <w:bottom w:val="none" w:sz="0" w:space="0" w:color="auto"/>
            <w:right w:val="none" w:sz="0" w:space="0" w:color="auto"/>
          </w:divBdr>
        </w:div>
        <w:div w:id="1314991952">
          <w:marLeft w:val="0"/>
          <w:marRight w:val="0"/>
          <w:marTop w:val="0"/>
          <w:marBottom w:val="0"/>
          <w:divBdr>
            <w:top w:val="none" w:sz="0" w:space="0" w:color="auto"/>
            <w:left w:val="none" w:sz="0" w:space="0" w:color="auto"/>
            <w:bottom w:val="none" w:sz="0" w:space="0" w:color="auto"/>
            <w:right w:val="none" w:sz="0" w:space="0" w:color="auto"/>
          </w:divBdr>
        </w:div>
        <w:div w:id="1318266295">
          <w:marLeft w:val="0"/>
          <w:marRight w:val="0"/>
          <w:marTop w:val="0"/>
          <w:marBottom w:val="0"/>
          <w:divBdr>
            <w:top w:val="none" w:sz="0" w:space="0" w:color="auto"/>
            <w:left w:val="none" w:sz="0" w:space="0" w:color="auto"/>
            <w:bottom w:val="none" w:sz="0" w:space="0" w:color="auto"/>
            <w:right w:val="none" w:sz="0" w:space="0" w:color="auto"/>
          </w:divBdr>
        </w:div>
        <w:div w:id="1318344906">
          <w:marLeft w:val="0"/>
          <w:marRight w:val="0"/>
          <w:marTop w:val="0"/>
          <w:marBottom w:val="0"/>
          <w:divBdr>
            <w:top w:val="none" w:sz="0" w:space="0" w:color="auto"/>
            <w:left w:val="none" w:sz="0" w:space="0" w:color="auto"/>
            <w:bottom w:val="none" w:sz="0" w:space="0" w:color="auto"/>
            <w:right w:val="none" w:sz="0" w:space="0" w:color="auto"/>
          </w:divBdr>
        </w:div>
        <w:div w:id="1320036610">
          <w:marLeft w:val="0"/>
          <w:marRight w:val="0"/>
          <w:marTop w:val="0"/>
          <w:marBottom w:val="0"/>
          <w:divBdr>
            <w:top w:val="none" w:sz="0" w:space="0" w:color="auto"/>
            <w:left w:val="none" w:sz="0" w:space="0" w:color="auto"/>
            <w:bottom w:val="none" w:sz="0" w:space="0" w:color="auto"/>
            <w:right w:val="none" w:sz="0" w:space="0" w:color="auto"/>
          </w:divBdr>
        </w:div>
        <w:div w:id="1321544410">
          <w:marLeft w:val="0"/>
          <w:marRight w:val="0"/>
          <w:marTop w:val="0"/>
          <w:marBottom w:val="0"/>
          <w:divBdr>
            <w:top w:val="none" w:sz="0" w:space="0" w:color="auto"/>
            <w:left w:val="none" w:sz="0" w:space="0" w:color="auto"/>
            <w:bottom w:val="none" w:sz="0" w:space="0" w:color="auto"/>
            <w:right w:val="none" w:sz="0" w:space="0" w:color="auto"/>
          </w:divBdr>
        </w:div>
        <w:div w:id="1323777652">
          <w:marLeft w:val="0"/>
          <w:marRight w:val="0"/>
          <w:marTop w:val="0"/>
          <w:marBottom w:val="0"/>
          <w:divBdr>
            <w:top w:val="none" w:sz="0" w:space="0" w:color="auto"/>
            <w:left w:val="none" w:sz="0" w:space="0" w:color="auto"/>
            <w:bottom w:val="none" w:sz="0" w:space="0" w:color="auto"/>
            <w:right w:val="none" w:sz="0" w:space="0" w:color="auto"/>
          </w:divBdr>
        </w:div>
        <w:div w:id="1327896614">
          <w:marLeft w:val="0"/>
          <w:marRight w:val="0"/>
          <w:marTop w:val="0"/>
          <w:marBottom w:val="0"/>
          <w:divBdr>
            <w:top w:val="none" w:sz="0" w:space="0" w:color="auto"/>
            <w:left w:val="none" w:sz="0" w:space="0" w:color="auto"/>
            <w:bottom w:val="none" w:sz="0" w:space="0" w:color="auto"/>
            <w:right w:val="none" w:sz="0" w:space="0" w:color="auto"/>
          </w:divBdr>
        </w:div>
        <w:div w:id="1331562133">
          <w:marLeft w:val="0"/>
          <w:marRight w:val="0"/>
          <w:marTop w:val="0"/>
          <w:marBottom w:val="0"/>
          <w:divBdr>
            <w:top w:val="none" w:sz="0" w:space="0" w:color="auto"/>
            <w:left w:val="none" w:sz="0" w:space="0" w:color="auto"/>
            <w:bottom w:val="none" w:sz="0" w:space="0" w:color="auto"/>
            <w:right w:val="none" w:sz="0" w:space="0" w:color="auto"/>
          </w:divBdr>
        </w:div>
        <w:div w:id="1335185490">
          <w:marLeft w:val="0"/>
          <w:marRight w:val="0"/>
          <w:marTop w:val="0"/>
          <w:marBottom w:val="0"/>
          <w:divBdr>
            <w:top w:val="none" w:sz="0" w:space="0" w:color="auto"/>
            <w:left w:val="none" w:sz="0" w:space="0" w:color="auto"/>
            <w:bottom w:val="none" w:sz="0" w:space="0" w:color="auto"/>
            <w:right w:val="none" w:sz="0" w:space="0" w:color="auto"/>
          </w:divBdr>
        </w:div>
        <w:div w:id="1335499643">
          <w:marLeft w:val="0"/>
          <w:marRight w:val="0"/>
          <w:marTop w:val="0"/>
          <w:marBottom w:val="0"/>
          <w:divBdr>
            <w:top w:val="none" w:sz="0" w:space="0" w:color="auto"/>
            <w:left w:val="none" w:sz="0" w:space="0" w:color="auto"/>
            <w:bottom w:val="none" w:sz="0" w:space="0" w:color="auto"/>
            <w:right w:val="none" w:sz="0" w:space="0" w:color="auto"/>
          </w:divBdr>
        </w:div>
        <w:div w:id="1337534076">
          <w:marLeft w:val="0"/>
          <w:marRight w:val="0"/>
          <w:marTop w:val="0"/>
          <w:marBottom w:val="0"/>
          <w:divBdr>
            <w:top w:val="none" w:sz="0" w:space="0" w:color="auto"/>
            <w:left w:val="none" w:sz="0" w:space="0" w:color="auto"/>
            <w:bottom w:val="none" w:sz="0" w:space="0" w:color="auto"/>
            <w:right w:val="none" w:sz="0" w:space="0" w:color="auto"/>
          </w:divBdr>
        </w:div>
        <w:div w:id="1351566663">
          <w:marLeft w:val="0"/>
          <w:marRight w:val="0"/>
          <w:marTop w:val="0"/>
          <w:marBottom w:val="0"/>
          <w:divBdr>
            <w:top w:val="none" w:sz="0" w:space="0" w:color="auto"/>
            <w:left w:val="none" w:sz="0" w:space="0" w:color="auto"/>
            <w:bottom w:val="none" w:sz="0" w:space="0" w:color="auto"/>
            <w:right w:val="none" w:sz="0" w:space="0" w:color="auto"/>
          </w:divBdr>
        </w:div>
        <w:div w:id="1352535207">
          <w:marLeft w:val="0"/>
          <w:marRight w:val="0"/>
          <w:marTop w:val="0"/>
          <w:marBottom w:val="0"/>
          <w:divBdr>
            <w:top w:val="none" w:sz="0" w:space="0" w:color="auto"/>
            <w:left w:val="none" w:sz="0" w:space="0" w:color="auto"/>
            <w:bottom w:val="none" w:sz="0" w:space="0" w:color="auto"/>
            <w:right w:val="none" w:sz="0" w:space="0" w:color="auto"/>
          </w:divBdr>
        </w:div>
        <w:div w:id="1362243678">
          <w:marLeft w:val="0"/>
          <w:marRight w:val="0"/>
          <w:marTop w:val="0"/>
          <w:marBottom w:val="0"/>
          <w:divBdr>
            <w:top w:val="none" w:sz="0" w:space="0" w:color="auto"/>
            <w:left w:val="none" w:sz="0" w:space="0" w:color="auto"/>
            <w:bottom w:val="none" w:sz="0" w:space="0" w:color="auto"/>
            <w:right w:val="none" w:sz="0" w:space="0" w:color="auto"/>
          </w:divBdr>
        </w:div>
        <w:div w:id="1376080504">
          <w:marLeft w:val="0"/>
          <w:marRight w:val="0"/>
          <w:marTop w:val="0"/>
          <w:marBottom w:val="0"/>
          <w:divBdr>
            <w:top w:val="none" w:sz="0" w:space="0" w:color="auto"/>
            <w:left w:val="none" w:sz="0" w:space="0" w:color="auto"/>
            <w:bottom w:val="none" w:sz="0" w:space="0" w:color="auto"/>
            <w:right w:val="none" w:sz="0" w:space="0" w:color="auto"/>
          </w:divBdr>
        </w:div>
        <w:div w:id="1378167718">
          <w:marLeft w:val="0"/>
          <w:marRight w:val="0"/>
          <w:marTop w:val="0"/>
          <w:marBottom w:val="0"/>
          <w:divBdr>
            <w:top w:val="none" w:sz="0" w:space="0" w:color="auto"/>
            <w:left w:val="none" w:sz="0" w:space="0" w:color="auto"/>
            <w:bottom w:val="none" w:sz="0" w:space="0" w:color="auto"/>
            <w:right w:val="none" w:sz="0" w:space="0" w:color="auto"/>
          </w:divBdr>
        </w:div>
        <w:div w:id="1378627443">
          <w:marLeft w:val="0"/>
          <w:marRight w:val="0"/>
          <w:marTop w:val="0"/>
          <w:marBottom w:val="0"/>
          <w:divBdr>
            <w:top w:val="none" w:sz="0" w:space="0" w:color="auto"/>
            <w:left w:val="none" w:sz="0" w:space="0" w:color="auto"/>
            <w:bottom w:val="none" w:sz="0" w:space="0" w:color="auto"/>
            <w:right w:val="none" w:sz="0" w:space="0" w:color="auto"/>
          </w:divBdr>
        </w:div>
        <w:div w:id="1381590414">
          <w:marLeft w:val="0"/>
          <w:marRight w:val="0"/>
          <w:marTop w:val="0"/>
          <w:marBottom w:val="0"/>
          <w:divBdr>
            <w:top w:val="none" w:sz="0" w:space="0" w:color="auto"/>
            <w:left w:val="none" w:sz="0" w:space="0" w:color="auto"/>
            <w:bottom w:val="none" w:sz="0" w:space="0" w:color="auto"/>
            <w:right w:val="none" w:sz="0" w:space="0" w:color="auto"/>
          </w:divBdr>
        </w:div>
        <w:div w:id="1381979886">
          <w:marLeft w:val="0"/>
          <w:marRight w:val="0"/>
          <w:marTop w:val="0"/>
          <w:marBottom w:val="0"/>
          <w:divBdr>
            <w:top w:val="none" w:sz="0" w:space="0" w:color="auto"/>
            <w:left w:val="none" w:sz="0" w:space="0" w:color="auto"/>
            <w:bottom w:val="none" w:sz="0" w:space="0" w:color="auto"/>
            <w:right w:val="none" w:sz="0" w:space="0" w:color="auto"/>
          </w:divBdr>
        </w:div>
        <w:div w:id="1385980140">
          <w:marLeft w:val="0"/>
          <w:marRight w:val="0"/>
          <w:marTop w:val="0"/>
          <w:marBottom w:val="0"/>
          <w:divBdr>
            <w:top w:val="none" w:sz="0" w:space="0" w:color="auto"/>
            <w:left w:val="none" w:sz="0" w:space="0" w:color="auto"/>
            <w:bottom w:val="none" w:sz="0" w:space="0" w:color="auto"/>
            <w:right w:val="none" w:sz="0" w:space="0" w:color="auto"/>
          </w:divBdr>
        </w:div>
        <w:div w:id="1387027606">
          <w:marLeft w:val="0"/>
          <w:marRight w:val="0"/>
          <w:marTop w:val="0"/>
          <w:marBottom w:val="0"/>
          <w:divBdr>
            <w:top w:val="none" w:sz="0" w:space="0" w:color="auto"/>
            <w:left w:val="none" w:sz="0" w:space="0" w:color="auto"/>
            <w:bottom w:val="none" w:sz="0" w:space="0" w:color="auto"/>
            <w:right w:val="none" w:sz="0" w:space="0" w:color="auto"/>
          </w:divBdr>
        </w:div>
        <w:div w:id="1392339683">
          <w:marLeft w:val="0"/>
          <w:marRight w:val="0"/>
          <w:marTop w:val="0"/>
          <w:marBottom w:val="0"/>
          <w:divBdr>
            <w:top w:val="none" w:sz="0" w:space="0" w:color="auto"/>
            <w:left w:val="none" w:sz="0" w:space="0" w:color="auto"/>
            <w:bottom w:val="none" w:sz="0" w:space="0" w:color="auto"/>
            <w:right w:val="none" w:sz="0" w:space="0" w:color="auto"/>
          </w:divBdr>
        </w:div>
        <w:div w:id="1395159915">
          <w:marLeft w:val="0"/>
          <w:marRight w:val="0"/>
          <w:marTop w:val="0"/>
          <w:marBottom w:val="0"/>
          <w:divBdr>
            <w:top w:val="none" w:sz="0" w:space="0" w:color="auto"/>
            <w:left w:val="none" w:sz="0" w:space="0" w:color="auto"/>
            <w:bottom w:val="none" w:sz="0" w:space="0" w:color="auto"/>
            <w:right w:val="none" w:sz="0" w:space="0" w:color="auto"/>
          </w:divBdr>
        </w:div>
        <w:div w:id="1396776203">
          <w:marLeft w:val="0"/>
          <w:marRight w:val="0"/>
          <w:marTop w:val="0"/>
          <w:marBottom w:val="0"/>
          <w:divBdr>
            <w:top w:val="none" w:sz="0" w:space="0" w:color="auto"/>
            <w:left w:val="none" w:sz="0" w:space="0" w:color="auto"/>
            <w:bottom w:val="none" w:sz="0" w:space="0" w:color="auto"/>
            <w:right w:val="none" w:sz="0" w:space="0" w:color="auto"/>
          </w:divBdr>
        </w:div>
        <w:div w:id="1397163901">
          <w:marLeft w:val="0"/>
          <w:marRight w:val="0"/>
          <w:marTop w:val="0"/>
          <w:marBottom w:val="0"/>
          <w:divBdr>
            <w:top w:val="none" w:sz="0" w:space="0" w:color="auto"/>
            <w:left w:val="none" w:sz="0" w:space="0" w:color="auto"/>
            <w:bottom w:val="none" w:sz="0" w:space="0" w:color="auto"/>
            <w:right w:val="none" w:sz="0" w:space="0" w:color="auto"/>
          </w:divBdr>
        </w:div>
        <w:div w:id="1402674266">
          <w:marLeft w:val="0"/>
          <w:marRight w:val="0"/>
          <w:marTop w:val="0"/>
          <w:marBottom w:val="0"/>
          <w:divBdr>
            <w:top w:val="none" w:sz="0" w:space="0" w:color="auto"/>
            <w:left w:val="none" w:sz="0" w:space="0" w:color="auto"/>
            <w:bottom w:val="none" w:sz="0" w:space="0" w:color="auto"/>
            <w:right w:val="none" w:sz="0" w:space="0" w:color="auto"/>
          </w:divBdr>
        </w:div>
        <w:div w:id="1404598547">
          <w:marLeft w:val="0"/>
          <w:marRight w:val="0"/>
          <w:marTop w:val="0"/>
          <w:marBottom w:val="0"/>
          <w:divBdr>
            <w:top w:val="none" w:sz="0" w:space="0" w:color="auto"/>
            <w:left w:val="none" w:sz="0" w:space="0" w:color="auto"/>
            <w:bottom w:val="none" w:sz="0" w:space="0" w:color="auto"/>
            <w:right w:val="none" w:sz="0" w:space="0" w:color="auto"/>
          </w:divBdr>
        </w:div>
        <w:div w:id="1405252895">
          <w:marLeft w:val="0"/>
          <w:marRight w:val="0"/>
          <w:marTop w:val="0"/>
          <w:marBottom w:val="0"/>
          <w:divBdr>
            <w:top w:val="none" w:sz="0" w:space="0" w:color="auto"/>
            <w:left w:val="none" w:sz="0" w:space="0" w:color="auto"/>
            <w:bottom w:val="none" w:sz="0" w:space="0" w:color="auto"/>
            <w:right w:val="none" w:sz="0" w:space="0" w:color="auto"/>
          </w:divBdr>
        </w:div>
        <w:div w:id="1410613973">
          <w:marLeft w:val="0"/>
          <w:marRight w:val="0"/>
          <w:marTop w:val="0"/>
          <w:marBottom w:val="0"/>
          <w:divBdr>
            <w:top w:val="none" w:sz="0" w:space="0" w:color="auto"/>
            <w:left w:val="none" w:sz="0" w:space="0" w:color="auto"/>
            <w:bottom w:val="none" w:sz="0" w:space="0" w:color="auto"/>
            <w:right w:val="none" w:sz="0" w:space="0" w:color="auto"/>
          </w:divBdr>
        </w:div>
        <w:div w:id="1420057892">
          <w:marLeft w:val="0"/>
          <w:marRight w:val="0"/>
          <w:marTop w:val="0"/>
          <w:marBottom w:val="0"/>
          <w:divBdr>
            <w:top w:val="none" w:sz="0" w:space="0" w:color="auto"/>
            <w:left w:val="none" w:sz="0" w:space="0" w:color="auto"/>
            <w:bottom w:val="none" w:sz="0" w:space="0" w:color="auto"/>
            <w:right w:val="none" w:sz="0" w:space="0" w:color="auto"/>
          </w:divBdr>
        </w:div>
        <w:div w:id="1425833889">
          <w:marLeft w:val="0"/>
          <w:marRight w:val="0"/>
          <w:marTop w:val="0"/>
          <w:marBottom w:val="0"/>
          <w:divBdr>
            <w:top w:val="none" w:sz="0" w:space="0" w:color="auto"/>
            <w:left w:val="none" w:sz="0" w:space="0" w:color="auto"/>
            <w:bottom w:val="none" w:sz="0" w:space="0" w:color="auto"/>
            <w:right w:val="none" w:sz="0" w:space="0" w:color="auto"/>
          </w:divBdr>
        </w:div>
        <w:div w:id="1434085419">
          <w:marLeft w:val="0"/>
          <w:marRight w:val="0"/>
          <w:marTop w:val="0"/>
          <w:marBottom w:val="0"/>
          <w:divBdr>
            <w:top w:val="none" w:sz="0" w:space="0" w:color="auto"/>
            <w:left w:val="none" w:sz="0" w:space="0" w:color="auto"/>
            <w:bottom w:val="none" w:sz="0" w:space="0" w:color="auto"/>
            <w:right w:val="none" w:sz="0" w:space="0" w:color="auto"/>
          </w:divBdr>
        </w:div>
        <w:div w:id="1438721306">
          <w:marLeft w:val="0"/>
          <w:marRight w:val="0"/>
          <w:marTop w:val="0"/>
          <w:marBottom w:val="0"/>
          <w:divBdr>
            <w:top w:val="none" w:sz="0" w:space="0" w:color="auto"/>
            <w:left w:val="none" w:sz="0" w:space="0" w:color="auto"/>
            <w:bottom w:val="none" w:sz="0" w:space="0" w:color="auto"/>
            <w:right w:val="none" w:sz="0" w:space="0" w:color="auto"/>
          </w:divBdr>
        </w:div>
        <w:div w:id="1444956161">
          <w:marLeft w:val="0"/>
          <w:marRight w:val="0"/>
          <w:marTop w:val="0"/>
          <w:marBottom w:val="0"/>
          <w:divBdr>
            <w:top w:val="none" w:sz="0" w:space="0" w:color="auto"/>
            <w:left w:val="none" w:sz="0" w:space="0" w:color="auto"/>
            <w:bottom w:val="none" w:sz="0" w:space="0" w:color="auto"/>
            <w:right w:val="none" w:sz="0" w:space="0" w:color="auto"/>
          </w:divBdr>
        </w:div>
        <w:div w:id="1450852300">
          <w:marLeft w:val="0"/>
          <w:marRight w:val="0"/>
          <w:marTop w:val="0"/>
          <w:marBottom w:val="0"/>
          <w:divBdr>
            <w:top w:val="none" w:sz="0" w:space="0" w:color="auto"/>
            <w:left w:val="none" w:sz="0" w:space="0" w:color="auto"/>
            <w:bottom w:val="none" w:sz="0" w:space="0" w:color="auto"/>
            <w:right w:val="none" w:sz="0" w:space="0" w:color="auto"/>
          </w:divBdr>
        </w:div>
        <w:div w:id="1452627652">
          <w:marLeft w:val="0"/>
          <w:marRight w:val="0"/>
          <w:marTop w:val="0"/>
          <w:marBottom w:val="0"/>
          <w:divBdr>
            <w:top w:val="none" w:sz="0" w:space="0" w:color="auto"/>
            <w:left w:val="none" w:sz="0" w:space="0" w:color="auto"/>
            <w:bottom w:val="none" w:sz="0" w:space="0" w:color="auto"/>
            <w:right w:val="none" w:sz="0" w:space="0" w:color="auto"/>
          </w:divBdr>
        </w:div>
        <w:div w:id="1452630903">
          <w:marLeft w:val="0"/>
          <w:marRight w:val="0"/>
          <w:marTop w:val="0"/>
          <w:marBottom w:val="0"/>
          <w:divBdr>
            <w:top w:val="none" w:sz="0" w:space="0" w:color="auto"/>
            <w:left w:val="none" w:sz="0" w:space="0" w:color="auto"/>
            <w:bottom w:val="none" w:sz="0" w:space="0" w:color="auto"/>
            <w:right w:val="none" w:sz="0" w:space="0" w:color="auto"/>
          </w:divBdr>
        </w:div>
        <w:div w:id="1462109201">
          <w:marLeft w:val="0"/>
          <w:marRight w:val="0"/>
          <w:marTop w:val="0"/>
          <w:marBottom w:val="0"/>
          <w:divBdr>
            <w:top w:val="none" w:sz="0" w:space="0" w:color="auto"/>
            <w:left w:val="none" w:sz="0" w:space="0" w:color="auto"/>
            <w:bottom w:val="none" w:sz="0" w:space="0" w:color="auto"/>
            <w:right w:val="none" w:sz="0" w:space="0" w:color="auto"/>
          </w:divBdr>
        </w:div>
        <w:div w:id="1466118971">
          <w:marLeft w:val="0"/>
          <w:marRight w:val="0"/>
          <w:marTop w:val="0"/>
          <w:marBottom w:val="0"/>
          <w:divBdr>
            <w:top w:val="none" w:sz="0" w:space="0" w:color="auto"/>
            <w:left w:val="none" w:sz="0" w:space="0" w:color="auto"/>
            <w:bottom w:val="none" w:sz="0" w:space="0" w:color="auto"/>
            <w:right w:val="none" w:sz="0" w:space="0" w:color="auto"/>
          </w:divBdr>
        </w:div>
        <w:div w:id="1468745156">
          <w:marLeft w:val="0"/>
          <w:marRight w:val="0"/>
          <w:marTop w:val="0"/>
          <w:marBottom w:val="0"/>
          <w:divBdr>
            <w:top w:val="none" w:sz="0" w:space="0" w:color="auto"/>
            <w:left w:val="none" w:sz="0" w:space="0" w:color="auto"/>
            <w:bottom w:val="none" w:sz="0" w:space="0" w:color="auto"/>
            <w:right w:val="none" w:sz="0" w:space="0" w:color="auto"/>
          </w:divBdr>
        </w:div>
        <w:div w:id="1473643347">
          <w:marLeft w:val="0"/>
          <w:marRight w:val="0"/>
          <w:marTop w:val="0"/>
          <w:marBottom w:val="0"/>
          <w:divBdr>
            <w:top w:val="none" w:sz="0" w:space="0" w:color="auto"/>
            <w:left w:val="none" w:sz="0" w:space="0" w:color="auto"/>
            <w:bottom w:val="none" w:sz="0" w:space="0" w:color="auto"/>
            <w:right w:val="none" w:sz="0" w:space="0" w:color="auto"/>
          </w:divBdr>
        </w:div>
        <w:div w:id="1476991618">
          <w:marLeft w:val="0"/>
          <w:marRight w:val="0"/>
          <w:marTop w:val="0"/>
          <w:marBottom w:val="0"/>
          <w:divBdr>
            <w:top w:val="none" w:sz="0" w:space="0" w:color="auto"/>
            <w:left w:val="none" w:sz="0" w:space="0" w:color="auto"/>
            <w:bottom w:val="none" w:sz="0" w:space="0" w:color="auto"/>
            <w:right w:val="none" w:sz="0" w:space="0" w:color="auto"/>
          </w:divBdr>
        </w:div>
        <w:div w:id="1478105217">
          <w:marLeft w:val="0"/>
          <w:marRight w:val="0"/>
          <w:marTop w:val="0"/>
          <w:marBottom w:val="0"/>
          <w:divBdr>
            <w:top w:val="none" w:sz="0" w:space="0" w:color="auto"/>
            <w:left w:val="none" w:sz="0" w:space="0" w:color="auto"/>
            <w:bottom w:val="none" w:sz="0" w:space="0" w:color="auto"/>
            <w:right w:val="none" w:sz="0" w:space="0" w:color="auto"/>
          </w:divBdr>
        </w:div>
        <w:div w:id="1480264251">
          <w:marLeft w:val="0"/>
          <w:marRight w:val="0"/>
          <w:marTop w:val="0"/>
          <w:marBottom w:val="0"/>
          <w:divBdr>
            <w:top w:val="none" w:sz="0" w:space="0" w:color="auto"/>
            <w:left w:val="none" w:sz="0" w:space="0" w:color="auto"/>
            <w:bottom w:val="none" w:sz="0" w:space="0" w:color="auto"/>
            <w:right w:val="none" w:sz="0" w:space="0" w:color="auto"/>
          </w:divBdr>
        </w:div>
        <w:div w:id="1483229532">
          <w:marLeft w:val="0"/>
          <w:marRight w:val="0"/>
          <w:marTop w:val="0"/>
          <w:marBottom w:val="0"/>
          <w:divBdr>
            <w:top w:val="none" w:sz="0" w:space="0" w:color="auto"/>
            <w:left w:val="none" w:sz="0" w:space="0" w:color="auto"/>
            <w:bottom w:val="none" w:sz="0" w:space="0" w:color="auto"/>
            <w:right w:val="none" w:sz="0" w:space="0" w:color="auto"/>
          </w:divBdr>
        </w:div>
        <w:div w:id="1485392548">
          <w:marLeft w:val="0"/>
          <w:marRight w:val="0"/>
          <w:marTop w:val="0"/>
          <w:marBottom w:val="0"/>
          <w:divBdr>
            <w:top w:val="none" w:sz="0" w:space="0" w:color="auto"/>
            <w:left w:val="none" w:sz="0" w:space="0" w:color="auto"/>
            <w:bottom w:val="none" w:sz="0" w:space="0" w:color="auto"/>
            <w:right w:val="none" w:sz="0" w:space="0" w:color="auto"/>
          </w:divBdr>
        </w:div>
        <w:div w:id="1490823099">
          <w:marLeft w:val="0"/>
          <w:marRight w:val="0"/>
          <w:marTop w:val="0"/>
          <w:marBottom w:val="0"/>
          <w:divBdr>
            <w:top w:val="none" w:sz="0" w:space="0" w:color="auto"/>
            <w:left w:val="none" w:sz="0" w:space="0" w:color="auto"/>
            <w:bottom w:val="none" w:sz="0" w:space="0" w:color="auto"/>
            <w:right w:val="none" w:sz="0" w:space="0" w:color="auto"/>
          </w:divBdr>
        </w:div>
        <w:div w:id="1491368295">
          <w:marLeft w:val="0"/>
          <w:marRight w:val="0"/>
          <w:marTop w:val="0"/>
          <w:marBottom w:val="0"/>
          <w:divBdr>
            <w:top w:val="none" w:sz="0" w:space="0" w:color="auto"/>
            <w:left w:val="none" w:sz="0" w:space="0" w:color="auto"/>
            <w:bottom w:val="none" w:sz="0" w:space="0" w:color="auto"/>
            <w:right w:val="none" w:sz="0" w:space="0" w:color="auto"/>
          </w:divBdr>
        </w:div>
        <w:div w:id="1493646168">
          <w:marLeft w:val="0"/>
          <w:marRight w:val="0"/>
          <w:marTop w:val="0"/>
          <w:marBottom w:val="0"/>
          <w:divBdr>
            <w:top w:val="none" w:sz="0" w:space="0" w:color="auto"/>
            <w:left w:val="none" w:sz="0" w:space="0" w:color="auto"/>
            <w:bottom w:val="none" w:sz="0" w:space="0" w:color="auto"/>
            <w:right w:val="none" w:sz="0" w:space="0" w:color="auto"/>
          </w:divBdr>
        </w:div>
        <w:div w:id="1494758832">
          <w:marLeft w:val="0"/>
          <w:marRight w:val="0"/>
          <w:marTop w:val="0"/>
          <w:marBottom w:val="0"/>
          <w:divBdr>
            <w:top w:val="none" w:sz="0" w:space="0" w:color="auto"/>
            <w:left w:val="none" w:sz="0" w:space="0" w:color="auto"/>
            <w:bottom w:val="none" w:sz="0" w:space="0" w:color="auto"/>
            <w:right w:val="none" w:sz="0" w:space="0" w:color="auto"/>
          </w:divBdr>
        </w:div>
        <w:div w:id="1509371684">
          <w:marLeft w:val="0"/>
          <w:marRight w:val="0"/>
          <w:marTop w:val="0"/>
          <w:marBottom w:val="0"/>
          <w:divBdr>
            <w:top w:val="none" w:sz="0" w:space="0" w:color="auto"/>
            <w:left w:val="none" w:sz="0" w:space="0" w:color="auto"/>
            <w:bottom w:val="none" w:sz="0" w:space="0" w:color="auto"/>
            <w:right w:val="none" w:sz="0" w:space="0" w:color="auto"/>
          </w:divBdr>
        </w:div>
        <w:div w:id="1510488146">
          <w:marLeft w:val="0"/>
          <w:marRight w:val="0"/>
          <w:marTop w:val="0"/>
          <w:marBottom w:val="0"/>
          <w:divBdr>
            <w:top w:val="none" w:sz="0" w:space="0" w:color="auto"/>
            <w:left w:val="none" w:sz="0" w:space="0" w:color="auto"/>
            <w:bottom w:val="none" w:sz="0" w:space="0" w:color="auto"/>
            <w:right w:val="none" w:sz="0" w:space="0" w:color="auto"/>
          </w:divBdr>
        </w:div>
        <w:div w:id="1513495916">
          <w:marLeft w:val="0"/>
          <w:marRight w:val="0"/>
          <w:marTop w:val="0"/>
          <w:marBottom w:val="0"/>
          <w:divBdr>
            <w:top w:val="none" w:sz="0" w:space="0" w:color="auto"/>
            <w:left w:val="none" w:sz="0" w:space="0" w:color="auto"/>
            <w:bottom w:val="none" w:sz="0" w:space="0" w:color="auto"/>
            <w:right w:val="none" w:sz="0" w:space="0" w:color="auto"/>
          </w:divBdr>
        </w:div>
        <w:div w:id="1521317678">
          <w:marLeft w:val="0"/>
          <w:marRight w:val="0"/>
          <w:marTop w:val="0"/>
          <w:marBottom w:val="0"/>
          <w:divBdr>
            <w:top w:val="none" w:sz="0" w:space="0" w:color="auto"/>
            <w:left w:val="none" w:sz="0" w:space="0" w:color="auto"/>
            <w:bottom w:val="none" w:sz="0" w:space="0" w:color="auto"/>
            <w:right w:val="none" w:sz="0" w:space="0" w:color="auto"/>
          </w:divBdr>
        </w:div>
        <w:div w:id="1527324534">
          <w:marLeft w:val="0"/>
          <w:marRight w:val="0"/>
          <w:marTop w:val="0"/>
          <w:marBottom w:val="0"/>
          <w:divBdr>
            <w:top w:val="none" w:sz="0" w:space="0" w:color="auto"/>
            <w:left w:val="none" w:sz="0" w:space="0" w:color="auto"/>
            <w:bottom w:val="none" w:sz="0" w:space="0" w:color="auto"/>
            <w:right w:val="none" w:sz="0" w:space="0" w:color="auto"/>
          </w:divBdr>
        </w:div>
        <w:div w:id="1527910150">
          <w:marLeft w:val="0"/>
          <w:marRight w:val="0"/>
          <w:marTop w:val="0"/>
          <w:marBottom w:val="0"/>
          <w:divBdr>
            <w:top w:val="none" w:sz="0" w:space="0" w:color="auto"/>
            <w:left w:val="none" w:sz="0" w:space="0" w:color="auto"/>
            <w:bottom w:val="none" w:sz="0" w:space="0" w:color="auto"/>
            <w:right w:val="none" w:sz="0" w:space="0" w:color="auto"/>
          </w:divBdr>
        </w:div>
        <w:div w:id="1527981610">
          <w:marLeft w:val="0"/>
          <w:marRight w:val="0"/>
          <w:marTop w:val="0"/>
          <w:marBottom w:val="0"/>
          <w:divBdr>
            <w:top w:val="none" w:sz="0" w:space="0" w:color="auto"/>
            <w:left w:val="none" w:sz="0" w:space="0" w:color="auto"/>
            <w:bottom w:val="none" w:sz="0" w:space="0" w:color="auto"/>
            <w:right w:val="none" w:sz="0" w:space="0" w:color="auto"/>
          </w:divBdr>
        </w:div>
        <w:div w:id="1530603561">
          <w:marLeft w:val="0"/>
          <w:marRight w:val="0"/>
          <w:marTop w:val="0"/>
          <w:marBottom w:val="0"/>
          <w:divBdr>
            <w:top w:val="none" w:sz="0" w:space="0" w:color="auto"/>
            <w:left w:val="none" w:sz="0" w:space="0" w:color="auto"/>
            <w:bottom w:val="none" w:sz="0" w:space="0" w:color="auto"/>
            <w:right w:val="none" w:sz="0" w:space="0" w:color="auto"/>
          </w:divBdr>
        </w:div>
        <w:div w:id="1534659587">
          <w:marLeft w:val="0"/>
          <w:marRight w:val="0"/>
          <w:marTop w:val="0"/>
          <w:marBottom w:val="0"/>
          <w:divBdr>
            <w:top w:val="none" w:sz="0" w:space="0" w:color="auto"/>
            <w:left w:val="none" w:sz="0" w:space="0" w:color="auto"/>
            <w:bottom w:val="none" w:sz="0" w:space="0" w:color="auto"/>
            <w:right w:val="none" w:sz="0" w:space="0" w:color="auto"/>
          </w:divBdr>
        </w:div>
        <w:div w:id="1538851681">
          <w:marLeft w:val="0"/>
          <w:marRight w:val="0"/>
          <w:marTop w:val="0"/>
          <w:marBottom w:val="0"/>
          <w:divBdr>
            <w:top w:val="none" w:sz="0" w:space="0" w:color="auto"/>
            <w:left w:val="none" w:sz="0" w:space="0" w:color="auto"/>
            <w:bottom w:val="none" w:sz="0" w:space="0" w:color="auto"/>
            <w:right w:val="none" w:sz="0" w:space="0" w:color="auto"/>
          </w:divBdr>
        </w:div>
        <w:div w:id="1542209200">
          <w:marLeft w:val="0"/>
          <w:marRight w:val="0"/>
          <w:marTop w:val="0"/>
          <w:marBottom w:val="0"/>
          <w:divBdr>
            <w:top w:val="none" w:sz="0" w:space="0" w:color="auto"/>
            <w:left w:val="none" w:sz="0" w:space="0" w:color="auto"/>
            <w:bottom w:val="none" w:sz="0" w:space="0" w:color="auto"/>
            <w:right w:val="none" w:sz="0" w:space="0" w:color="auto"/>
          </w:divBdr>
        </w:div>
        <w:div w:id="1561012781">
          <w:marLeft w:val="0"/>
          <w:marRight w:val="0"/>
          <w:marTop w:val="0"/>
          <w:marBottom w:val="0"/>
          <w:divBdr>
            <w:top w:val="none" w:sz="0" w:space="0" w:color="auto"/>
            <w:left w:val="none" w:sz="0" w:space="0" w:color="auto"/>
            <w:bottom w:val="none" w:sz="0" w:space="0" w:color="auto"/>
            <w:right w:val="none" w:sz="0" w:space="0" w:color="auto"/>
          </w:divBdr>
        </w:div>
        <w:div w:id="1572623013">
          <w:marLeft w:val="0"/>
          <w:marRight w:val="0"/>
          <w:marTop w:val="0"/>
          <w:marBottom w:val="0"/>
          <w:divBdr>
            <w:top w:val="none" w:sz="0" w:space="0" w:color="auto"/>
            <w:left w:val="none" w:sz="0" w:space="0" w:color="auto"/>
            <w:bottom w:val="none" w:sz="0" w:space="0" w:color="auto"/>
            <w:right w:val="none" w:sz="0" w:space="0" w:color="auto"/>
          </w:divBdr>
        </w:div>
        <w:div w:id="1576550107">
          <w:marLeft w:val="0"/>
          <w:marRight w:val="0"/>
          <w:marTop w:val="0"/>
          <w:marBottom w:val="0"/>
          <w:divBdr>
            <w:top w:val="none" w:sz="0" w:space="0" w:color="auto"/>
            <w:left w:val="none" w:sz="0" w:space="0" w:color="auto"/>
            <w:bottom w:val="none" w:sz="0" w:space="0" w:color="auto"/>
            <w:right w:val="none" w:sz="0" w:space="0" w:color="auto"/>
          </w:divBdr>
        </w:div>
        <w:div w:id="1577593138">
          <w:marLeft w:val="0"/>
          <w:marRight w:val="0"/>
          <w:marTop w:val="0"/>
          <w:marBottom w:val="0"/>
          <w:divBdr>
            <w:top w:val="none" w:sz="0" w:space="0" w:color="auto"/>
            <w:left w:val="none" w:sz="0" w:space="0" w:color="auto"/>
            <w:bottom w:val="none" w:sz="0" w:space="0" w:color="auto"/>
            <w:right w:val="none" w:sz="0" w:space="0" w:color="auto"/>
          </w:divBdr>
        </w:div>
        <w:div w:id="1579052882">
          <w:marLeft w:val="0"/>
          <w:marRight w:val="0"/>
          <w:marTop w:val="0"/>
          <w:marBottom w:val="0"/>
          <w:divBdr>
            <w:top w:val="none" w:sz="0" w:space="0" w:color="auto"/>
            <w:left w:val="none" w:sz="0" w:space="0" w:color="auto"/>
            <w:bottom w:val="none" w:sz="0" w:space="0" w:color="auto"/>
            <w:right w:val="none" w:sz="0" w:space="0" w:color="auto"/>
          </w:divBdr>
        </w:div>
        <w:div w:id="1582057027">
          <w:marLeft w:val="0"/>
          <w:marRight w:val="0"/>
          <w:marTop w:val="0"/>
          <w:marBottom w:val="0"/>
          <w:divBdr>
            <w:top w:val="none" w:sz="0" w:space="0" w:color="auto"/>
            <w:left w:val="none" w:sz="0" w:space="0" w:color="auto"/>
            <w:bottom w:val="none" w:sz="0" w:space="0" w:color="auto"/>
            <w:right w:val="none" w:sz="0" w:space="0" w:color="auto"/>
          </w:divBdr>
        </w:div>
        <w:div w:id="1582062520">
          <w:marLeft w:val="0"/>
          <w:marRight w:val="0"/>
          <w:marTop w:val="0"/>
          <w:marBottom w:val="0"/>
          <w:divBdr>
            <w:top w:val="none" w:sz="0" w:space="0" w:color="auto"/>
            <w:left w:val="none" w:sz="0" w:space="0" w:color="auto"/>
            <w:bottom w:val="none" w:sz="0" w:space="0" w:color="auto"/>
            <w:right w:val="none" w:sz="0" w:space="0" w:color="auto"/>
          </w:divBdr>
        </w:div>
        <w:div w:id="1587642317">
          <w:marLeft w:val="0"/>
          <w:marRight w:val="0"/>
          <w:marTop w:val="0"/>
          <w:marBottom w:val="0"/>
          <w:divBdr>
            <w:top w:val="none" w:sz="0" w:space="0" w:color="auto"/>
            <w:left w:val="none" w:sz="0" w:space="0" w:color="auto"/>
            <w:bottom w:val="none" w:sz="0" w:space="0" w:color="auto"/>
            <w:right w:val="none" w:sz="0" w:space="0" w:color="auto"/>
          </w:divBdr>
        </w:div>
        <w:div w:id="1588415381">
          <w:marLeft w:val="0"/>
          <w:marRight w:val="0"/>
          <w:marTop w:val="0"/>
          <w:marBottom w:val="0"/>
          <w:divBdr>
            <w:top w:val="none" w:sz="0" w:space="0" w:color="auto"/>
            <w:left w:val="none" w:sz="0" w:space="0" w:color="auto"/>
            <w:bottom w:val="none" w:sz="0" w:space="0" w:color="auto"/>
            <w:right w:val="none" w:sz="0" w:space="0" w:color="auto"/>
          </w:divBdr>
        </w:div>
        <w:div w:id="1589195796">
          <w:marLeft w:val="0"/>
          <w:marRight w:val="0"/>
          <w:marTop w:val="0"/>
          <w:marBottom w:val="0"/>
          <w:divBdr>
            <w:top w:val="none" w:sz="0" w:space="0" w:color="auto"/>
            <w:left w:val="none" w:sz="0" w:space="0" w:color="auto"/>
            <w:bottom w:val="none" w:sz="0" w:space="0" w:color="auto"/>
            <w:right w:val="none" w:sz="0" w:space="0" w:color="auto"/>
          </w:divBdr>
        </w:div>
        <w:div w:id="1598976787">
          <w:marLeft w:val="0"/>
          <w:marRight w:val="0"/>
          <w:marTop w:val="0"/>
          <w:marBottom w:val="0"/>
          <w:divBdr>
            <w:top w:val="none" w:sz="0" w:space="0" w:color="auto"/>
            <w:left w:val="none" w:sz="0" w:space="0" w:color="auto"/>
            <w:bottom w:val="none" w:sz="0" w:space="0" w:color="auto"/>
            <w:right w:val="none" w:sz="0" w:space="0" w:color="auto"/>
          </w:divBdr>
        </w:div>
        <w:div w:id="1606183356">
          <w:marLeft w:val="0"/>
          <w:marRight w:val="0"/>
          <w:marTop w:val="0"/>
          <w:marBottom w:val="0"/>
          <w:divBdr>
            <w:top w:val="none" w:sz="0" w:space="0" w:color="auto"/>
            <w:left w:val="none" w:sz="0" w:space="0" w:color="auto"/>
            <w:bottom w:val="none" w:sz="0" w:space="0" w:color="auto"/>
            <w:right w:val="none" w:sz="0" w:space="0" w:color="auto"/>
          </w:divBdr>
        </w:div>
        <w:div w:id="1621108848">
          <w:marLeft w:val="0"/>
          <w:marRight w:val="0"/>
          <w:marTop w:val="0"/>
          <w:marBottom w:val="0"/>
          <w:divBdr>
            <w:top w:val="none" w:sz="0" w:space="0" w:color="auto"/>
            <w:left w:val="none" w:sz="0" w:space="0" w:color="auto"/>
            <w:bottom w:val="none" w:sz="0" w:space="0" w:color="auto"/>
            <w:right w:val="none" w:sz="0" w:space="0" w:color="auto"/>
          </w:divBdr>
        </w:div>
        <w:div w:id="1622953732">
          <w:marLeft w:val="0"/>
          <w:marRight w:val="0"/>
          <w:marTop w:val="0"/>
          <w:marBottom w:val="0"/>
          <w:divBdr>
            <w:top w:val="none" w:sz="0" w:space="0" w:color="auto"/>
            <w:left w:val="none" w:sz="0" w:space="0" w:color="auto"/>
            <w:bottom w:val="none" w:sz="0" w:space="0" w:color="auto"/>
            <w:right w:val="none" w:sz="0" w:space="0" w:color="auto"/>
          </w:divBdr>
        </w:div>
        <w:div w:id="1623729833">
          <w:marLeft w:val="0"/>
          <w:marRight w:val="0"/>
          <w:marTop w:val="0"/>
          <w:marBottom w:val="0"/>
          <w:divBdr>
            <w:top w:val="none" w:sz="0" w:space="0" w:color="auto"/>
            <w:left w:val="none" w:sz="0" w:space="0" w:color="auto"/>
            <w:bottom w:val="none" w:sz="0" w:space="0" w:color="auto"/>
            <w:right w:val="none" w:sz="0" w:space="0" w:color="auto"/>
          </w:divBdr>
        </w:div>
        <w:div w:id="1624575447">
          <w:marLeft w:val="0"/>
          <w:marRight w:val="0"/>
          <w:marTop w:val="0"/>
          <w:marBottom w:val="0"/>
          <w:divBdr>
            <w:top w:val="none" w:sz="0" w:space="0" w:color="auto"/>
            <w:left w:val="none" w:sz="0" w:space="0" w:color="auto"/>
            <w:bottom w:val="none" w:sz="0" w:space="0" w:color="auto"/>
            <w:right w:val="none" w:sz="0" w:space="0" w:color="auto"/>
          </w:divBdr>
        </w:div>
        <w:div w:id="1630163650">
          <w:marLeft w:val="0"/>
          <w:marRight w:val="0"/>
          <w:marTop w:val="0"/>
          <w:marBottom w:val="0"/>
          <w:divBdr>
            <w:top w:val="none" w:sz="0" w:space="0" w:color="auto"/>
            <w:left w:val="none" w:sz="0" w:space="0" w:color="auto"/>
            <w:bottom w:val="none" w:sz="0" w:space="0" w:color="auto"/>
            <w:right w:val="none" w:sz="0" w:space="0" w:color="auto"/>
          </w:divBdr>
        </w:div>
        <w:div w:id="1630670806">
          <w:marLeft w:val="0"/>
          <w:marRight w:val="0"/>
          <w:marTop w:val="0"/>
          <w:marBottom w:val="0"/>
          <w:divBdr>
            <w:top w:val="none" w:sz="0" w:space="0" w:color="auto"/>
            <w:left w:val="none" w:sz="0" w:space="0" w:color="auto"/>
            <w:bottom w:val="none" w:sz="0" w:space="0" w:color="auto"/>
            <w:right w:val="none" w:sz="0" w:space="0" w:color="auto"/>
          </w:divBdr>
        </w:div>
        <w:div w:id="1630892685">
          <w:marLeft w:val="0"/>
          <w:marRight w:val="0"/>
          <w:marTop w:val="0"/>
          <w:marBottom w:val="0"/>
          <w:divBdr>
            <w:top w:val="none" w:sz="0" w:space="0" w:color="auto"/>
            <w:left w:val="none" w:sz="0" w:space="0" w:color="auto"/>
            <w:bottom w:val="none" w:sz="0" w:space="0" w:color="auto"/>
            <w:right w:val="none" w:sz="0" w:space="0" w:color="auto"/>
          </w:divBdr>
        </w:div>
        <w:div w:id="1631862390">
          <w:marLeft w:val="0"/>
          <w:marRight w:val="0"/>
          <w:marTop w:val="0"/>
          <w:marBottom w:val="0"/>
          <w:divBdr>
            <w:top w:val="none" w:sz="0" w:space="0" w:color="auto"/>
            <w:left w:val="none" w:sz="0" w:space="0" w:color="auto"/>
            <w:bottom w:val="none" w:sz="0" w:space="0" w:color="auto"/>
            <w:right w:val="none" w:sz="0" w:space="0" w:color="auto"/>
          </w:divBdr>
        </w:div>
        <w:div w:id="1632244710">
          <w:marLeft w:val="0"/>
          <w:marRight w:val="0"/>
          <w:marTop w:val="0"/>
          <w:marBottom w:val="0"/>
          <w:divBdr>
            <w:top w:val="none" w:sz="0" w:space="0" w:color="auto"/>
            <w:left w:val="none" w:sz="0" w:space="0" w:color="auto"/>
            <w:bottom w:val="none" w:sz="0" w:space="0" w:color="auto"/>
            <w:right w:val="none" w:sz="0" w:space="0" w:color="auto"/>
          </w:divBdr>
        </w:div>
        <w:div w:id="1632512773">
          <w:marLeft w:val="0"/>
          <w:marRight w:val="0"/>
          <w:marTop w:val="0"/>
          <w:marBottom w:val="0"/>
          <w:divBdr>
            <w:top w:val="none" w:sz="0" w:space="0" w:color="auto"/>
            <w:left w:val="none" w:sz="0" w:space="0" w:color="auto"/>
            <w:bottom w:val="none" w:sz="0" w:space="0" w:color="auto"/>
            <w:right w:val="none" w:sz="0" w:space="0" w:color="auto"/>
          </w:divBdr>
        </w:div>
        <w:div w:id="1639068054">
          <w:marLeft w:val="0"/>
          <w:marRight w:val="0"/>
          <w:marTop w:val="0"/>
          <w:marBottom w:val="0"/>
          <w:divBdr>
            <w:top w:val="none" w:sz="0" w:space="0" w:color="auto"/>
            <w:left w:val="none" w:sz="0" w:space="0" w:color="auto"/>
            <w:bottom w:val="none" w:sz="0" w:space="0" w:color="auto"/>
            <w:right w:val="none" w:sz="0" w:space="0" w:color="auto"/>
          </w:divBdr>
        </w:div>
        <w:div w:id="1644308696">
          <w:marLeft w:val="0"/>
          <w:marRight w:val="0"/>
          <w:marTop w:val="0"/>
          <w:marBottom w:val="0"/>
          <w:divBdr>
            <w:top w:val="none" w:sz="0" w:space="0" w:color="auto"/>
            <w:left w:val="none" w:sz="0" w:space="0" w:color="auto"/>
            <w:bottom w:val="none" w:sz="0" w:space="0" w:color="auto"/>
            <w:right w:val="none" w:sz="0" w:space="0" w:color="auto"/>
          </w:divBdr>
        </w:div>
        <w:div w:id="1646620695">
          <w:marLeft w:val="0"/>
          <w:marRight w:val="0"/>
          <w:marTop w:val="0"/>
          <w:marBottom w:val="0"/>
          <w:divBdr>
            <w:top w:val="none" w:sz="0" w:space="0" w:color="auto"/>
            <w:left w:val="none" w:sz="0" w:space="0" w:color="auto"/>
            <w:bottom w:val="none" w:sz="0" w:space="0" w:color="auto"/>
            <w:right w:val="none" w:sz="0" w:space="0" w:color="auto"/>
          </w:divBdr>
        </w:div>
        <w:div w:id="1651012412">
          <w:marLeft w:val="0"/>
          <w:marRight w:val="0"/>
          <w:marTop w:val="0"/>
          <w:marBottom w:val="0"/>
          <w:divBdr>
            <w:top w:val="none" w:sz="0" w:space="0" w:color="auto"/>
            <w:left w:val="none" w:sz="0" w:space="0" w:color="auto"/>
            <w:bottom w:val="none" w:sz="0" w:space="0" w:color="auto"/>
            <w:right w:val="none" w:sz="0" w:space="0" w:color="auto"/>
          </w:divBdr>
        </w:div>
        <w:div w:id="1655262246">
          <w:marLeft w:val="0"/>
          <w:marRight w:val="0"/>
          <w:marTop w:val="0"/>
          <w:marBottom w:val="0"/>
          <w:divBdr>
            <w:top w:val="none" w:sz="0" w:space="0" w:color="auto"/>
            <w:left w:val="none" w:sz="0" w:space="0" w:color="auto"/>
            <w:bottom w:val="none" w:sz="0" w:space="0" w:color="auto"/>
            <w:right w:val="none" w:sz="0" w:space="0" w:color="auto"/>
          </w:divBdr>
        </w:div>
        <w:div w:id="1655647167">
          <w:marLeft w:val="0"/>
          <w:marRight w:val="0"/>
          <w:marTop w:val="0"/>
          <w:marBottom w:val="0"/>
          <w:divBdr>
            <w:top w:val="none" w:sz="0" w:space="0" w:color="auto"/>
            <w:left w:val="none" w:sz="0" w:space="0" w:color="auto"/>
            <w:bottom w:val="none" w:sz="0" w:space="0" w:color="auto"/>
            <w:right w:val="none" w:sz="0" w:space="0" w:color="auto"/>
          </w:divBdr>
        </w:div>
        <w:div w:id="1657293886">
          <w:marLeft w:val="0"/>
          <w:marRight w:val="0"/>
          <w:marTop w:val="0"/>
          <w:marBottom w:val="0"/>
          <w:divBdr>
            <w:top w:val="none" w:sz="0" w:space="0" w:color="auto"/>
            <w:left w:val="none" w:sz="0" w:space="0" w:color="auto"/>
            <w:bottom w:val="none" w:sz="0" w:space="0" w:color="auto"/>
            <w:right w:val="none" w:sz="0" w:space="0" w:color="auto"/>
          </w:divBdr>
        </w:div>
        <w:div w:id="1665818222">
          <w:marLeft w:val="0"/>
          <w:marRight w:val="0"/>
          <w:marTop w:val="0"/>
          <w:marBottom w:val="0"/>
          <w:divBdr>
            <w:top w:val="none" w:sz="0" w:space="0" w:color="auto"/>
            <w:left w:val="none" w:sz="0" w:space="0" w:color="auto"/>
            <w:bottom w:val="none" w:sz="0" w:space="0" w:color="auto"/>
            <w:right w:val="none" w:sz="0" w:space="0" w:color="auto"/>
          </w:divBdr>
        </w:div>
        <w:div w:id="1665935890">
          <w:marLeft w:val="0"/>
          <w:marRight w:val="0"/>
          <w:marTop w:val="0"/>
          <w:marBottom w:val="0"/>
          <w:divBdr>
            <w:top w:val="none" w:sz="0" w:space="0" w:color="auto"/>
            <w:left w:val="none" w:sz="0" w:space="0" w:color="auto"/>
            <w:bottom w:val="none" w:sz="0" w:space="0" w:color="auto"/>
            <w:right w:val="none" w:sz="0" w:space="0" w:color="auto"/>
          </w:divBdr>
        </w:div>
        <w:div w:id="1667783346">
          <w:marLeft w:val="0"/>
          <w:marRight w:val="0"/>
          <w:marTop w:val="0"/>
          <w:marBottom w:val="0"/>
          <w:divBdr>
            <w:top w:val="none" w:sz="0" w:space="0" w:color="auto"/>
            <w:left w:val="none" w:sz="0" w:space="0" w:color="auto"/>
            <w:bottom w:val="none" w:sz="0" w:space="0" w:color="auto"/>
            <w:right w:val="none" w:sz="0" w:space="0" w:color="auto"/>
          </w:divBdr>
        </w:div>
        <w:div w:id="1669627011">
          <w:marLeft w:val="0"/>
          <w:marRight w:val="0"/>
          <w:marTop w:val="0"/>
          <w:marBottom w:val="0"/>
          <w:divBdr>
            <w:top w:val="none" w:sz="0" w:space="0" w:color="auto"/>
            <w:left w:val="none" w:sz="0" w:space="0" w:color="auto"/>
            <w:bottom w:val="none" w:sz="0" w:space="0" w:color="auto"/>
            <w:right w:val="none" w:sz="0" w:space="0" w:color="auto"/>
          </w:divBdr>
        </w:div>
        <w:div w:id="1669939705">
          <w:marLeft w:val="0"/>
          <w:marRight w:val="0"/>
          <w:marTop w:val="0"/>
          <w:marBottom w:val="0"/>
          <w:divBdr>
            <w:top w:val="none" w:sz="0" w:space="0" w:color="auto"/>
            <w:left w:val="none" w:sz="0" w:space="0" w:color="auto"/>
            <w:bottom w:val="none" w:sz="0" w:space="0" w:color="auto"/>
            <w:right w:val="none" w:sz="0" w:space="0" w:color="auto"/>
          </w:divBdr>
        </w:div>
        <w:div w:id="1673752713">
          <w:marLeft w:val="0"/>
          <w:marRight w:val="0"/>
          <w:marTop w:val="0"/>
          <w:marBottom w:val="0"/>
          <w:divBdr>
            <w:top w:val="none" w:sz="0" w:space="0" w:color="auto"/>
            <w:left w:val="none" w:sz="0" w:space="0" w:color="auto"/>
            <w:bottom w:val="none" w:sz="0" w:space="0" w:color="auto"/>
            <w:right w:val="none" w:sz="0" w:space="0" w:color="auto"/>
          </w:divBdr>
        </w:div>
        <w:div w:id="1675064454">
          <w:marLeft w:val="0"/>
          <w:marRight w:val="0"/>
          <w:marTop w:val="0"/>
          <w:marBottom w:val="0"/>
          <w:divBdr>
            <w:top w:val="none" w:sz="0" w:space="0" w:color="auto"/>
            <w:left w:val="none" w:sz="0" w:space="0" w:color="auto"/>
            <w:bottom w:val="none" w:sz="0" w:space="0" w:color="auto"/>
            <w:right w:val="none" w:sz="0" w:space="0" w:color="auto"/>
          </w:divBdr>
        </w:div>
        <w:div w:id="1681619531">
          <w:marLeft w:val="0"/>
          <w:marRight w:val="0"/>
          <w:marTop w:val="0"/>
          <w:marBottom w:val="0"/>
          <w:divBdr>
            <w:top w:val="none" w:sz="0" w:space="0" w:color="auto"/>
            <w:left w:val="none" w:sz="0" w:space="0" w:color="auto"/>
            <w:bottom w:val="none" w:sz="0" w:space="0" w:color="auto"/>
            <w:right w:val="none" w:sz="0" w:space="0" w:color="auto"/>
          </w:divBdr>
        </w:div>
        <w:div w:id="1703555329">
          <w:marLeft w:val="0"/>
          <w:marRight w:val="0"/>
          <w:marTop w:val="0"/>
          <w:marBottom w:val="0"/>
          <w:divBdr>
            <w:top w:val="none" w:sz="0" w:space="0" w:color="auto"/>
            <w:left w:val="none" w:sz="0" w:space="0" w:color="auto"/>
            <w:bottom w:val="none" w:sz="0" w:space="0" w:color="auto"/>
            <w:right w:val="none" w:sz="0" w:space="0" w:color="auto"/>
          </w:divBdr>
        </w:div>
        <w:div w:id="1706179098">
          <w:marLeft w:val="0"/>
          <w:marRight w:val="0"/>
          <w:marTop w:val="0"/>
          <w:marBottom w:val="0"/>
          <w:divBdr>
            <w:top w:val="none" w:sz="0" w:space="0" w:color="auto"/>
            <w:left w:val="none" w:sz="0" w:space="0" w:color="auto"/>
            <w:bottom w:val="none" w:sz="0" w:space="0" w:color="auto"/>
            <w:right w:val="none" w:sz="0" w:space="0" w:color="auto"/>
          </w:divBdr>
        </w:div>
        <w:div w:id="1707631528">
          <w:marLeft w:val="0"/>
          <w:marRight w:val="0"/>
          <w:marTop w:val="0"/>
          <w:marBottom w:val="0"/>
          <w:divBdr>
            <w:top w:val="none" w:sz="0" w:space="0" w:color="auto"/>
            <w:left w:val="none" w:sz="0" w:space="0" w:color="auto"/>
            <w:bottom w:val="none" w:sz="0" w:space="0" w:color="auto"/>
            <w:right w:val="none" w:sz="0" w:space="0" w:color="auto"/>
          </w:divBdr>
        </w:div>
        <w:div w:id="1711372076">
          <w:marLeft w:val="0"/>
          <w:marRight w:val="0"/>
          <w:marTop w:val="0"/>
          <w:marBottom w:val="0"/>
          <w:divBdr>
            <w:top w:val="none" w:sz="0" w:space="0" w:color="auto"/>
            <w:left w:val="none" w:sz="0" w:space="0" w:color="auto"/>
            <w:bottom w:val="none" w:sz="0" w:space="0" w:color="auto"/>
            <w:right w:val="none" w:sz="0" w:space="0" w:color="auto"/>
          </w:divBdr>
        </w:div>
        <w:div w:id="1728143378">
          <w:marLeft w:val="0"/>
          <w:marRight w:val="0"/>
          <w:marTop w:val="0"/>
          <w:marBottom w:val="0"/>
          <w:divBdr>
            <w:top w:val="none" w:sz="0" w:space="0" w:color="auto"/>
            <w:left w:val="none" w:sz="0" w:space="0" w:color="auto"/>
            <w:bottom w:val="none" w:sz="0" w:space="0" w:color="auto"/>
            <w:right w:val="none" w:sz="0" w:space="0" w:color="auto"/>
          </w:divBdr>
        </w:div>
        <w:div w:id="1729527366">
          <w:marLeft w:val="0"/>
          <w:marRight w:val="0"/>
          <w:marTop w:val="0"/>
          <w:marBottom w:val="0"/>
          <w:divBdr>
            <w:top w:val="none" w:sz="0" w:space="0" w:color="auto"/>
            <w:left w:val="none" w:sz="0" w:space="0" w:color="auto"/>
            <w:bottom w:val="none" w:sz="0" w:space="0" w:color="auto"/>
            <w:right w:val="none" w:sz="0" w:space="0" w:color="auto"/>
          </w:divBdr>
        </w:div>
        <w:div w:id="1730230083">
          <w:marLeft w:val="0"/>
          <w:marRight w:val="0"/>
          <w:marTop w:val="0"/>
          <w:marBottom w:val="0"/>
          <w:divBdr>
            <w:top w:val="none" w:sz="0" w:space="0" w:color="auto"/>
            <w:left w:val="none" w:sz="0" w:space="0" w:color="auto"/>
            <w:bottom w:val="none" w:sz="0" w:space="0" w:color="auto"/>
            <w:right w:val="none" w:sz="0" w:space="0" w:color="auto"/>
          </w:divBdr>
        </w:div>
        <w:div w:id="1734698954">
          <w:marLeft w:val="0"/>
          <w:marRight w:val="0"/>
          <w:marTop w:val="0"/>
          <w:marBottom w:val="0"/>
          <w:divBdr>
            <w:top w:val="none" w:sz="0" w:space="0" w:color="auto"/>
            <w:left w:val="none" w:sz="0" w:space="0" w:color="auto"/>
            <w:bottom w:val="none" w:sz="0" w:space="0" w:color="auto"/>
            <w:right w:val="none" w:sz="0" w:space="0" w:color="auto"/>
          </w:divBdr>
        </w:div>
        <w:div w:id="1739553296">
          <w:marLeft w:val="0"/>
          <w:marRight w:val="0"/>
          <w:marTop w:val="0"/>
          <w:marBottom w:val="0"/>
          <w:divBdr>
            <w:top w:val="none" w:sz="0" w:space="0" w:color="auto"/>
            <w:left w:val="none" w:sz="0" w:space="0" w:color="auto"/>
            <w:bottom w:val="none" w:sz="0" w:space="0" w:color="auto"/>
            <w:right w:val="none" w:sz="0" w:space="0" w:color="auto"/>
          </w:divBdr>
        </w:div>
        <w:div w:id="1742285372">
          <w:marLeft w:val="0"/>
          <w:marRight w:val="0"/>
          <w:marTop w:val="0"/>
          <w:marBottom w:val="0"/>
          <w:divBdr>
            <w:top w:val="none" w:sz="0" w:space="0" w:color="auto"/>
            <w:left w:val="none" w:sz="0" w:space="0" w:color="auto"/>
            <w:bottom w:val="none" w:sz="0" w:space="0" w:color="auto"/>
            <w:right w:val="none" w:sz="0" w:space="0" w:color="auto"/>
          </w:divBdr>
        </w:div>
        <w:div w:id="1752116605">
          <w:marLeft w:val="0"/>
          <w:marRight w:val="0"/>
          <w:marTop w:val="0"/>
          <w:marBottom w:val="0"/>
          <w:divBdr>
            <w:top w:val="none" w:sz="0" w:space="0" w:color="auto"/>
            <w:left w:val="none" w:sz="0" w:space="0" w:color="auto"/>
            <w:bottom w:val="none" w:sz="0" w:space="0" w:color="auto"/>
            <w:right w:val="none" w:sz="0" w:space="0" w:color="auto"/>
          </w:divBdr>
        </w:div>
        <w:div w:id="1753162172">
          <w:marLeft w:val="0"/>
          <w:marRight w:val="0"/>
          <w:marTop w:val="0"/>
          <w:marBottom w:val="0"/>
          <w:divBdr>
            <w:top w:val="none" w:sz="0" w:space="0" w:color="auto"/>
            <w:left w:val="none" w:sz="0" w:space="0" w:color="auto"/>
            <w:bottom w:val="none" w:sz="0" w:space="0" w:color="auto"/>
            <w:right w:val="none" w:sz="0" w:space="0" w:color="auto"/>
          </w:divBdr>
        </w:div>
        <w:div w:id="1758096782">
          <w:marLeft w:val="0"/>
          <w:marRight w:val="0"/>
          <w:marTop w:val="0"/>
          <w:marBottom w:val="0"/>
          <w:divBdr>
            <w:top w:val="none" w:sz="0" w:space="0" w:color="auto"/>
            <w:left w:val="none" w:sz="0" w:space="0" w:color="auto"/>
            <w:bottom w:val="none" w:sz="0" w:space="0" w:color="auto"/>
            <w:right w:val="none" w:sz="0" w:space="0" w:color="auto"/>
          </w:divBdr>
        </w:div>
        <w:div w:id="1758479587">
          <w:marLeft w:val="0"/>
          <w:marRight w:val="0"/>
          <w:marTop w:val="0"/>
          <w:marBottom w:val="0"/>
          <w:divBdr>
            <w:top w:val="none" w:sz="0" w:space="0" w:color="auto"/>
            <w:left w:val="none" w:sz="0" w:space="0" w:color="auto"/>
            <w:bottom w:val="none" w:sz="0" w:space="0" w:color="auto"/>
            <w:right w:val="none" w:sz="0" w:space="0" w:color="auto"/>
          </w:divBdr>
        </w:div>
        <w:div w:id="1765879572">
          <w:marLeft w:val="0"/>
          <w:marRight w:val="0"/>
          <w:marTop w:val="0"/>
          <w:marBottom w:val="0"/>
          <w:divBdr>
            <w:top w:val="none" w:sz="0" w:space="0" w:color="auto"/>
            <w:left w:val="none" w:sz="0" w:space="0" w:color="auto"/>
            <w:bottom w:val="none" w:sz="0" w:space="0" w:color="auto"/>
            <w:right w:val="none" w:sz="0" w:space="0" w:color="auto"/>
          </w:divBdr>
        </w:div>
        <w:div w:id="1771314060">
          <w:marLeft w:val="0"/>
          <w:marRight w:val="0"/>
          <w:marTop w:val="0"/>
          <w:marBottom w:val="0"/>
          <w:divBdr>
            <w:top w:val="none" w:sz="0" w:space="0" w:color="auto"/>
            <w:left w:val="none" w:sz="0" w:space="0" w:color="auto"/>
            <w:bottom w:val="none" w:sz="0" w:space="0" w:color="auto"/>
            <w:right w:val="none" w:sz="0" w:space="0" w:color="auto"/>
          </w:divBdr>
        </w:div>
        <w:div w:id="1779138336">
          <w:marLeft w:val="0"/>
          <w:marRight w:val="0"/>
          <w:marTop w:val="0"/>
          <w:marBottom w:val="0"/>
          <w:divBdr>
            <w:top w:val="none" w:sz="0" w:space="0" w:color="auto"/>
            <w:left w:val="none" w:sz="0" w:space="0" w:color="auto"/>
            <w:bottom w:val="none" w:sz="0" w:space="0" w:color="auto"/>
            <w:right w:val="none" w:sz="0" w:space="0" w:color="auto"/>
          </w:divBdr>
        </w:div>
        <w:div w:id="1780759141">
          <w:marLeft w:val="0"/>
          <w:marRight w:val="0"/>
          <w:marTop w:val="0"/>
          <w:marBottom w:val="0"/>
          <w:divBdr>
            <w:top w:val="none" w:sz="0" w:space="0" w:color="auto"/>
            <w:left w:val="none" w:sz="0" w:space="0" w:color="auto"/>
            <w:bottom w:val="none" w:sz="0" w:space="0" w:color="auto"/>
            <w:right w:val="none" w:sz="0" w:space="0" w:color="auto"/>
          </w:divBdr>
        </w:div>
        <w:div w:id="1790272601">
          <w:marLeft w:val="0"/>
          <w:marRight w:val="0"/>
          <w:marTop w:val="0"/>
          <w:marBottom w:val="0"/>
          <w:divBdr>
            <w:top w:val="none" w:sz="0" w:space="0" w:color="auto"/>
            <w:left w:val="none" w:sz="0" w:space="0" w:color="auto"/>
            <w:bottom w:val="none" w:sz="0" w:space="0" w:color="auto"/>
            <w:right w:val="none" w:sz="0" w:space="0" w:color="auto"/>
          </w:divBdr>
        </w:div>
        <w:div w:id="1795558537">
          <w:marLeft w:val="0"/>
          <w:marRight w:val="0"/>
          <w:marTop w:val="0"/>
          <w:marBottom w:val="0"/>
          <w:divBdr>
            <w:top w:val="none" w:sz="0" w:space="0" w:color="auto"/>
            <w:left w:val="none" w:sz="0" w:space="0" w:color="auto"/>
            <w:bottom w:val="none" w:sz="0" w:space="0" w:color="auto"/>
            <w:right w:val="none" w:sz="0" w:space="0" w:color="auto"/>
          </w:divBdr>
        </w:div>
        <w:div w:id="1798523469">
          <w:marLeft w:val="0"/>
          <w:marRight w:val="0"/>
          <w:marTop w:val="0"/>
          <w:marBottom w:val="0"/>
          <w:divBdr>
            <w:top w:val="none" w:sz="0" w:space="0" w:color="auto"/>
            <w:left w:val="none" w:sz="0" w:space="0" w:color="auto"/>
            <w:bottom w:val="none" w:sz="0" w:space="0" w:color="auto"/>
            <w:right w:val="none" w:sz="0" w:space="0" w:color="auto"/>
          </w:divBdr>
        </w:div>
        <w:div w:id="1807314306">
          <w:marLeft w:val="0"/>
          <w:marRight w:val="0"/>
          <w:marTop w:val="0"/>
          <w:marBottom w:val="0"/>
          <w:divBdr>
            <w:top w:val="none" w:sz="0" w:space="0" w:color="auto"/>
            <w:left w:val="none" w:sz="0" w:space="0" w:color="auto"/>
            <w:bottom w:val="none" w:sz="0" w:space="0" w:color="auto"/>
            <w:right w:val="none" w:sz="0" w:space="0" w:color="auto"/>
          </w:divBdr>
        </w:div>
        <w:div w:id="1807894751">
          <w:marLeft w:val="0"/>
          <w:marRight w:val="0"/>
          <w:marTop w:val="0"/>
          <w:marBottom w:val="0"/>
          <w:divBdr>
            <w:top w:val="none" w:sz="0" w:space="0" w:color="auto"/>
            <w:left w:val="none" w:sz="0" w:space="0" w:color="auto"/>
            <w:bottom w:val="none" w:sz="0" w:space="0" w:color="auto"/>
            <w:right w:val="none" w:sz="0" w:space="0" w:color="auto"/>
          </w:divBdr>
        </w:div>
        <w:div w:id="1809977204">
          <w:marLeft w:val="0"/>
          <w:marRight w:val="0"/>
          <w:marTop w:val="0"/>
          <w:marBottom w:val="0"/>
          <w:divBdr>
            <w:top w:val="none" w:sz="0" w:space="0" w:color="auto"/>
            <w:left w:val="none" w:sz="0" w:space="0" w:color="auto"/>
            <w:bottom w:val="none" w:sz="0" w:space="0" w:color="auto"/>
            <w:right w:val="none" w:sz="0" w:space="0" w:color="auto"/>
          </w:divBdr>
        </w:div>
        <w:div w:id="1815222769">
          <w:marLeft w:val="0"/>
          <w:marRight w:val="0"/>
          <w:marTop w:val="0"/>
          <w:marBottom w:val="0"/>
          <w:divBdr>
            <w:top w:val="none" w:sz="0" w:space="0" w:color="auto"/>
            <w:left w:val="none" w:sz="0" w:space="0" w:color="auto"/>
            <w:bottom w:val="none" w:sz="0" w:space="0" w:color="auto"/>
            <w:right w:val="none" w:sz="0" w:space="0" w:color="auto"/>
          </w:divBdr>
        </w:div>
        <w:div w:id="1815291264">
          <w:marLeft w:val="0"/>
          <w:marRight w:val="0"/>
          <w:marTop w:val="0"/>
          <w:marBottom w:val="0"/>
          <w:divBdr>
            <w:top w:val="none" w:sz="0" w:space="0" w:color="auto"/>
            <w:left w:val="none" w:sz="0" w:space="0" w:color="auto"/>
            <w:bottom w:val="none" w:sz="0" w:space="0" w:color="auto"/>
            <w:right w:val="none" w:sz="0" w:space="0" w:color="auto"/>
          </w:divBdr>
        </w:div>
        <w:div w:id="1820463378">
          <w:marLeft w:val="0"/>
          <w:marRight w:val="0"/>
          <w:marTop w:val="0"/>
          <w:marBottom w:val="0"/>
          <w:divBdr>
            <w:top w:val="none" w:sz="0" w:space="0" w:color="auto"/>
            <w:left w:val="none" w:sz="0" w:space="0" w:color="auto"/>
            <w:bottom w:val="none" w:sz="0" w:space="0" w:color="auto"/>
            <w:right w:val="none" w:sz="0" w:space="0" w:color="auto"/>
          </w:divBdr>
        </w:div>
        <w:div w:id="1833989040">
          <w:marLeft w:val="0"/>
          <w:marRight w:val="0"/>
          <w:marTop w:val="0"/>
          <w:marBottom w:val="0"/>
          <w:divBdr>
            <w:top w:val="none" w:sz="0" w:space="0" w:color="auto"/>
            <w:left w:val="none" w:sz="0" w:space="0" w:color="auto"/>
            <w:bottom w:val="none" w:sz="0" w:space="0" w:color="auto"/>
            <w:right w:val="none" w:sz="0" w:space="0" w:color="auto"/>
          </w:divBdr>
        </w:div>
        <w:div w:id="1835339765">
          <w:marLeft w:val="0"/>
          <w:marRight w:val="0"/>
          <w:marTop w:val="0"/>
          <w:marBottom w:val="0"/>
          <w:divBdr>
            <w:top w:val="none" w:sz="0" w:space="0" w:color="auto"/>
            <w:left w:val="none" w:sz="0" w:space="0" w:color="auto"/>
            <w:bottom w:val="none" w:sz="0" w:space="0" w:color="auto"/>
            <w:right w:val="none" w:sz="0" w:space="0" w:color="auto"/>
          </w:divBdr>
        </w:div>
        <w:div w:id="1847205020">
          <w:marLeft w:val="0"/>
          <w:marRight w:val="0"/>
          <w:marTop w:val="0"/>
          <w:marBottom w:val="0"/>
          <w:divBdr>
            <w:top w:val="none" w:sz="0" w:space="0" w:color="auto"/>
            <w:left w:val="none" w:sz="0" w:space="0" w:color="auto"/>
            <w:bottom w:val="none" w:sz="0" w:space="0" w:color="auto"/>
            <w:right w:val="none" w:sz="0" w:space="0" w:color="auto"/>
          </w:divBdr>
        </w:div>
        <w:div w:id="1863783296">
          <w:marLeft w:val="0"/>
          <w:marRight w:val="0"/>
          <w:marTop w:val="0"/>
          <w:marBottom w:val="0"/>
          <w:divBdr>
            <w:top w:val="none" w:sz="0" w:space="0" w:color="auto"/>
            <w:left w:val="none" w:sz="0" w:space="0" w:color="auto"/>
            <w:bottom w:val="none" w:sz="0" w:space="0" w:color="auto"/>
            <w:right w:val="none" w:sz="0" w:space="0" w:color="auto"/>
          </w:divBdr>
        </w:div>
        <w:div w:id="1869486855">
          <w:marLeft w:val="0"/>
          <w:marRight w:val="0"/>
          <w:marTop w:val="0"/>
          <w:marBottom w:val="0"/>
          <w:divBdr>
            <w:top w:val="none" w:sz="0" w:space="0" w:color="auto"/>
            <w:left w:val="none" w:sz="0" w:space="0" w:color="auto"/>
            <w:bottom w:val="none" w:sz="0" w:space="0" w:color="auto"/>
            <w:right w:val="none" w:sz="0" w:space="0" w:color="auto"/>
          </w:divBdr>
        </w:div>
        <w:div w:id="1870797689">
          <w:marLeft w:val="0"/>
          <w:marRight w:val="0"/>
          <w:marTop w:val="0"/>
          <w:marBottom w:val="0"/>
          <w:divBdr>
            <w:top w:val="none" w:sz="0" w:space="0" w:color="auto"/>
            <w:left w:val="none" w:sz="0" w:space="0" w:color="auto"/>
            <w:bottom w:val="none" w:sz="0" w:space="0" w:color="auto"/>
            <w:right w:val="none" w:sz="0" w:space="0" w:color="auto"/>
          </w:divBdr>
        </w:div>
        <w:div w:id="1879901258">
          <w:marLeft w:val="0"/>
          <w:marRight w:val="0"/>
          <w:marTop w:val="0"/>
          <w:marBottom w:val="0"/>
          <w:divBdr>
            <w:top w:val="none" w:sz="0" w:space="0" w:color="auto"/>
            <w:left w:val="none" w:sz="0" w:space="0" w:color="auto"/>
            <w:bottom w:val="none" w:sz="0" w:space="0" w:color="auto"/>
            <w:right w:val="none" w:sz="0" w:space="0" w:color="auto"/>
          </w:divBdr>
        </w:div>
        <w:div w:id="1882789733">
          <w:marLeft w:val="0"/>
          <w:marRight w:val="0"/>
          <w:marTop w:val="0"/>
          <w:marBottom w:val="0"/>
          <w:divBdr>
            <w:top w:val="none" w:sz="0" w:space="0" w:color="auto"/>
            <w:left w:val="none" w:sz="0" w:space="0" w:color="auto"/>
            <w:bottom w:val="none" w:sz="0" w:space="0" w:color="auto"/>
            <w:right w:val="none" w:sz="0" w:space="0" w:color="auto"/>
          </w:divBdr>
        </w:div>
        <w:div w:id="1891106914">
          <w:marLeft w:val="0"/>
          <w:marRight w:val="0"/>
          <w:marTop w:val="0"/>
          <w:marBottom w:val="0"/>
          <w:divBdr>
            <w:top w:val="none" w:sz="0" w:space="0" w:color="auto"/>
            <w:left w:val="none" w:sz="0" w:space="0" w:color="auto"/>
            <w:bottom w:val="none" w:sz="0" w:space="0" w:color="auto"/>
            <w:right w:val="none" w:sz="0" w:space="0" w:color="auto"/>
          </w:divBdr>
        </w:div>
        <w:div w:id="1895044490">
          <w:marLeft w:val="0"/>
          <w:marRight w:val="0"/>
          <w:marTop w:val="0"/>
          <w:marBottom w:val="0"/>
          <w:divBdr>
            <w:top w:val="none" w:sz="0" w:space="0" w:color="auto"/>
            <w:left w:val="none" w:sz="0" w:space="0" w:color="auto"/>
            <w:bottom w:val="none" w:sz="0" w:space="0" w:color="auto"/>
            <w:right w:val="none" w:sz="0" w:space="0" w:color="auto"/>
          </w:divBdr>
        </w:div>
        <w:div w:id="1899854106">
          <w:marLeft w:val="0"/>
          <w:marRight w:val="0"/>
          <w:marTop w:val="0"/>
          <w:marBottom w:val="0"/>
          <w:divBdr>
            <w:top w:val="none" w:sz="0" w:space="0" w:color="auto"/>
            <w:left w:val="none" w:sz="0" w:space="0" w:color="auto"/>
            <w:bottom w:val="none" w:sz="0" w:space="0" w:color="auto"/>
            <w:right w:val="none" w:sz="0" w:space="0" w:color="auto"/>
          </w:divBdr>
        </w:div>
        <w:div w:id="1901164884">
          <w:marLeft w:val="0"/>
          <w:marRight w:val="0"/>
          <w:marTop w:val="0"/>
          <w:marBottom w:val="0"/>
          <w:divBdr>
            <w:top w:val="none" w:sz="0" w:space="0" w:color="auto"/>
            <w:left w:val="none" w:sz="0" w:space="0" w:color="auto"/>
            <w:bottom w:val="none" w:sz="0" w:space="0" w:color="auto"/>
            <w:right w:val="none" w:sz="0" w:space="0" w:color="auto"/>
          </w:divBdr>
        </w:div>
        <w:div w:id="1902792109">
          <w:marLeft w:val="0"/>
          <w:marRight w:val="0"/>
          <w:marTop w:val="0"/>
          <w:marBottom w:val="0"/>
          <w:divBdr>
            <w:top w:val="none" w:sz="0" w:space="0" w:color="auto"/>
            <w:left w:val="none" w:sz="0" w:space="0" w:color="auto"/>
            <w:bottom w:val="none" w:sz="0" w:space="0" w:color="auto"/>
            <w:right w:val="none" w:sz="0" w:space="0" w:color="auto"/>
          </w:divBdr>
        </w:div>
        <w:div w:id="1909344982">
          <w:marLeft w:val="0"/>
          <w:marRight w:val="0"/>
          <w:marTop w:val="0"/>
          <w:marBottom w:val="0"/>
          <w:divBdr>
            <w:top w:val="none" w:sz="0" w:space="0" w:color="auto"/>
            <w:left w:val="none" w:sz="0" w:space="0" w:color="auto"/>
            <w:bottom w:val="none" w:sz="0" w:space="0" w:color="auto"/>
            <w:right w:val="none" w:sz="0" w:space="0" w:color="auto"/>
          </w:divBdr>
        </w:div>
        <w:div w:id="1915624922">
          <w:marLeft w:val="0"/>
          <w:marRight w:val="0"/>
          <w:marTop w:val="0"/>
          <w:marBottom w:val="0"/>
          <w:divBdr>
            <w:top w:val="none" w:sz="0" w:space="0" w:color="auto"/>
            <w:left w:val="none" w:sz="0" w:space="0" w:color="auto"/>
            <w:bottom w:val="none" w:sz="0" w:space="0" w:color="auto"/>
            <w:right w:val="none" w:sz="0" w:space="0" w:color="auto"/>
          </w:divBdr>
        </w:div>
        <w:div w:id="1917980948">
          <w:marLeft w:val="0"/>
          <w:marRight w:val="0"/>
          <w:marTop w:val="0"/>
          <w:marBottom w:val="0"/>
          <w:divBdr>
            <w:top w:val="none" w:sz="0" w:space="0" w:color="auto"/>
            <w:left w:val="none" w:sz="0" w:space="0" w:color="auto"/>
            <w:bottom w:val="none" w:sz="0" w:space="0" w:color="auto"/>
            <w:right w:val="none" w:sz="0" w:space="0" w:color="auto"/>
          </w:divBdr>
        </w:div>
        <w:div w:id="1918788439">
          <w:marLeft w:val="0"/>
          <w:marRight w:val="0"/>
          <w:marTop w:val="0"/>
          <w:marBottom w:val="0"/>
          <w:divBdr>
            <w:top w:val="none" w:sz="0" w:space="0" w:color="auto"/>
            <w:left w:val="none" w:sz="0" w:space="0" w:color="auto"/>
            <w:bottom w:val="none" w:sz="0" w:space="0" w:color="auto"/>
            <w:right w:val="none" w:sz="0" w:space="0" w:color="auto"/>
          </w:divBdr>
        </w:div>
        <w:div w:id="1919629901">
          <w:marLeft w:val="0"/>
          <w:marRight w:val="0"/>
          <w:marTop w:val="0"/>
          <w:marBottom w:val="0"/>
          <w:divBdr>
            <w:top w:val="none" w:sz="0" w:space="0" w:color="auto"/>
            <w:left w:val="none" w:sz="0" w:space="0" w:color="auto"/>
            <w:bottom w:val="none" w:sz="0" w:space="0" w:color="auto"/>
            <w:right w:val="none" w:sz="0" w:space="0" w:color="auto"/>
          </w:divBdr>
        </w:div>
        <w:div w:id="1922399425">
          <w:marLeft w:val="0"/>
          <w:marRight w:val="0"/>
          <w:marTop w:val="0"/>
          <w:marBottom w:val="0"/>
          <w:divBdr>
            <w:top w:val="none" w:sz="0" w:space="0" w:color="auto"/>
            <w:left w:val="none" w:sz="0" w:space="0" w:color="auto"/>
            <w:bottom w:val="none" w:sz="0" w:space="0" w:color="auto"/>
            <w:right w:val="none" w:sz="0" w:space="0" w:color="auto"/>
          </w:divBdr>
        </w:div>
        <w:div w:id="1935628519">
          <w:marLeft w:val="0"/>
          <w:marRight w:val="0"/>
          <w:marTop w:val="0"/>
          <w:marBottom w:val="0"/>
          <w:divBdr>
            <w:top w:val="none" w:sz="0" w:space="0" w:color="auto"/>
            <w:left w:val="none" w:sz="0" w:space="0" w:color="auto"/>
            <w:bottom w:val="none" w:sz="0" w:space="0" w:color="auto"/>
            <w:right w:val="none" w:sz="0" w:space="0" w:color="auto"/>
          </w:divBdr>
        </w:div>
        <w:div w:id="1935891320">
          <w:marLeft w:val="0"/>
          <w:marRight w:val="0"/>
          <w:marTop w:val="0"/>
          <w:marBottom w:val="0"/>
          <w:divBdr>
            <w:top w:val="none" w:sz="0" w:space="0" w:color="auto"/>
            <w:left w:val="none" w:sz="0" w:space="0" w:color="auto"/>
            <w:bottom w:val="none" w:sz="0" w:space="0" w:color="auto"/>
            <w:right w:val="none" w:sz="0" w:space="0" w:color="auto"/>
          </w:divBdr>
        </w:div>
        <w:div w:id="1938635089">
          <w:marLeft w:val="0"/>
          <w:marRight w:val="0"/>
          <w:marTop w:val="0"/>
          <w:marBottom w:val="0"/>
          <w:divBdr>
            <w:top w:val="none" w:sz="0" w:space="0" w:color="auto"/>
            <w:left w:val="none" w:sz="0" w:space="0" w:color="auto"/>
            <w:bottom w:val="none" w:sz="0" w:space="0" w:color="auto"/>
            <w:right w:val="none" w:sz="0" w:space="0" w:color="auto"/>
          </w:divBdr>
        </w:div>
        <w:div w:id="1938714667">
          <w:marLeft w:val="0"/>
          <w:marRight w:val="0"/>
          <w:marTop w:val="0"/>
          <w:marBottom w:val="0"/>
          <w:divBdr>
            <w:top w:val="none" w:sz="0" w:space="0" w:color="auto"/>
            <w:left w:val="none" w:sz="0" w:space="0" w:color="auto"/>
            <w:bottom w:val="none" w:sz="0" w:space="0" w:color="auto"/>
            <w:right w:val="none" w:sz="0" w:space="0" w:color="auto"/>
          </w:divBdr>
        </w:div>
        <w:div w:id="1939211339">
          <w:marLeft w:val="0"/>
          <w:marRight w:val="0"/>
          <w:marTop w:val="0"/>
          <w:marBottom w:val="0"/>
          <w:divBdr>
            <w:top w:val="none" w:sz="0" w:space="0" w:color="auto"/>
            <w:left w:val="none" w:sz="0" w:space="0" w:color="auto"/>
            <w:bottom w:val="none" w:sz="0" w:space="0" w:color="auto"/>
            <w:right w:val="none" w:sz="0" w:space="0" w:color="auto"/>
          </w:divBdr>
        </w:div>
        <w:div w:id="1941638642">
          <w:marLeft w:val="0"/>
          <w:marRight w:val="0"/>
          <w:marTop w:val="0"/>
          <w:marBottom w:val="0"/>
          <w:divBdr>
            <w:top w:val="none" w:sz="0" w:space="0" w:color="auto"/>
            <w:left w:val="none" w:sz="0" w:space="0" w:color="auto"/>
            <w:bottom w:val="none" w:sz="0" w:space="0" w:color="auto"/>
            <w:right w:val="none" w:sz="0" w:space="0" w:color="auto"/>
          </w:divBdr>
        </w:div>
        <w:div w:id="1942491775">
          <w:marLeft w:val="0"/>
          <w:marRight w:val="0"/>
          <w:marTop w:val="0"/>
          <w:marBottom w:val="0"/>
          <w:divBdr>
            <w:top w:val="none" w:sz="0" w:space="0" w:color="auto"/>
            <w:left w:val="none" w:sz="0" w:space="0" w:color="auto"/>
            <w:bottom w:val="none" w:sz="0" w:space="0" w:color="auto"/>
            <w:right w:val="none" w:sz="0" w:space="0" w:color="auto"/>
          </w:divBdr>
        </w:div>
        <w:div w:id="1945376892">
          <w:marLeft w:val="0"/>
          <w:marRight w:val="0"/>
          <w:marTop w:val="0"/>
          <w:marBottom w:val="0"/>
          <w:divBdr>
            <w:top w:val="none" w:sz="0" w:space="0" w:color="auto"/>
            <w:left w:val="none" w:sz="0" w:space="0" w:color="auto"/>
            <w:bottom w:val="none" w:sz="0" w:space="0" w:color="auto"/>
            <w:right w:val="none" w:sz="0" w:space="0" w:color="auto"/>
          </w:divBdr>
        </w:div>
        <w:div w:id="1952516627">
          <w:marLeft w:val="0"/>
          <w:marRight w:val="0"/>
          <w:marTop w:val="0"/>
          <w:marBottom w:val="0"/>
          <w:divBdr>
            <w:top w:val="none" w:sz="0" w:space="0" w:color="auto"/>
            <w:left w:val="none" w:sz="0" w:space="0" w:color="auto"/>
            <w:bottom w:val="none" w:sz="0" w:space="0" w:color="auto"/>
            <w:right w:val="none" w:sz="0" w:space="0" w:color="auto"/>
          </w:divBdr>
        </w:div>
        <w:div w:id="1961447764">
          <w:marLeft w:val="0"/>
          <w:marRight w:val="0"/>
          <w:marTop w:val="0"/>
          <w:marBottom w:val="0"/>
          <w:divBdr>
            <w:top w:val="none" w:sz="0" w:space="0" w:color="auto"/>
            <w:left w:val="none" w:sz="0" w:space="0" w:color="auto"/>
            <w:bottom w:val="none" w:sz="0" w:space="0" w:color="auto"/>
            <w:right w:val="none" w:sz="0" w:space="0" w:color="auto"/>
          </w:divBdr>
        </w:div>
        <w:div w:id="1962344951">
          <w:marLeft w:val="0"/>
          <w:marRight w:val="0"/>
          <w:marTop w:val="0"/>
          <w:marBottom w:val="0"/>
          <w:divBdr>
            <w:top w:val="none" w:sz="0" w:space="0" w:color="auto"/>
            <w:left w:val="none" w:sz="0" w:space="0" w:color="auto"/>
            <w:bottom w:val="none" w:sz="0" w:space="0" w:color="auto"/>
            <w:right w:val="none" w:sz="0" w:space="0" w:color="auto"/>
          </w:divBdr>
        </w:div>
        <w:div w:id="1966349060">
          <w:marLeft w:val="0"/>
          <w:marRight w:val="0"/>
          <w:marTop w:val="0"/>
          <w:marBottom w:val="0"/>
          <w:divBdr>
            <w:top w:val="none" w:sz="0" w:space="0" w:color="auto"/>
            <w:left w:val="none" w:sz="0" w:space="0" w:color="auto"/>
            <w:bottom w:val="none" w:sz="0" w:space="0" w:color="auto"/>
            <w:right w:val="none" w:sz="0" w:space="0" w:color="auto"/>
          </w:divBdr>
        </w:div>
        <w:div w:id="1972401286">
          <w:marLeft w:val="0"/>
          <w:marRight w:val="0"/>
          <w:marTop w:val="0"/>
          <w:marBottom w:val="0"/>
          <w:divBdr>
            <w:top w:val="none" w:sz="0" w:space="0" w:color="auto"/>
            <w:left w:val="none" w:sz="0" w:space="0" w:color="auto"/>
            <w:bottom w:val="none" w:sz="0" w:space="0" w:color="auto"/>
            <w:right w:val="none" w:sz="0" w:space="0" w:color="auto"/>
          </w:divBdr>
        </w:div>
        <w:div w:id="1972586310">
          <w:marLeft w:val="0"/>
          <w:marRight w:val="0"/>
          <w:marTop w:val="0"/>
          <w:marBottom w:val="0"/>
          <w:divBdr>
            <w:top w:val="none" w:sz="0" w:space="0" w:color="auto"/>
            <w:left w:val="none" w:sz="0" w:space="0" w:color="auto"/>
            <w:bottom w:val="none" w:sz="0" w:space="0" w:color="auto"/>
            <w:right w:val="none" w:sz="0" w:space="0" w:color="auto"/>
          </w:divBdr>
        </w:div>
        <w:div w:id="1976906011">
          <w:marLeft w:val="0"/>
          <w:marRight w:val="0"/>
          <w:marTop w:val="0"/>
          <w:marBottom w:val="0"/>
          <w:divBdr>
            <w:top w:val="none" w:sz="0" w:space="0" w:color="auto"/>
            <w:left w:val="none" w:sz="0" w:space="0" w:color="auto"/>
            <w:bottom w:val="none" w:sz="0" w:space="0" w:color="auto"/>
            <w:right w:val="none" w:sz="0" w:space="0" w:color="auto"/>
          </w:divBdr>
        </w:div>
        <w:div w:id="1979988059">
          <w:marLeft w:val="0"/>
          <w:marRight w:val="0"/>
          <w:marTop w:val="0"/>
          <w:marBottom w:val="0"/>
          <w:divBdr>
            <w:top w:val="none" w:sz="0" w:space="0" w:color="auto"/>
            <w:left w:val="none" w:sz="0" w:space="0" w:color="auto"/>
            <w:bottom w:val="none" w:sz="0" w:space="0" w:color="auto"/>
            <w:right w:val="none" w:sz="0" w:space="0" w:color="auto"/>
          </w:divBdr>
        </w:div>
        <w:div w:id="1982340781">
          <w:marLeft w:val="0"/>
          <w:marRight w:val="0"/>
          <w:marTop w:val="0"/>
          <w:marBottom w:val="0"/>
          <w:divBdr>
            <w:top w:val="none" w:sz="0" w:space="0" w:color="auto"/>
            <w:left w:val="none" w:sz="0" w:space="0" w:color="auto"/>
            <w:bottom w:val="none" w:sz="0" w:space="0" w:color="auto"/>
            <w:right w:val="none" w:sz="0" w:space="0" w:color="auto"/>
          </w:divBdr>
        </w:div>
        <w:div w:id="1982609417">
          <w:marLeft w:val="0"/>
          <w:marRight w:val="0"/>
          <w:marTop w:val="0"/>
          <w:marBottom w:val="0"/>
          <w:divBdr>
            <w:top w:val="none" w:sz="0" w:space="0" w:color="auto"/>
            <w:left w:val="none" w:sz="0" w:space="0" w:color="auto"/>
            <w:bottom w:val="none" w:sz="0" w:space="0" w:color="auto"/>
            <w:right w:val="none" w:sz="0" w:space="0" w:color="auto"/>
          </w:divBdr>
        </w:div>
        <w:div w:id="1989238798">
          <w:marLeft w:val="0"/>
          <w:marRight w:val="0"/>
          <w:marTop w:val="0"/>
          <w:marBottom w:val="0"/>
          <w:divBdr>
            <w:top w:val="none" w:sz="0" w:space="0" w:color="auto"/>
            <w:left w:val="none" w:sz="0" w:space="0" w:color="auto"/>
            <w:bottom w:val="none" w:sz="0" w:space="0" w:color="auto"/>
            <w:right w:val="none" w:sz="0" w:space="0" w:color="auto"/>
          </w:divBdr>
        </w:div>
        <w:div w:id="1991788744">
          <w:marLeft w:val="0"/>
          <w:marRight w:val="0"/>
          <w:marTop w:val="0"/>
          <w:marBottom w:val="0"/>
          <w:divBdr>
            <w:top w:val="none" w:sz="0" w:space="0" w:color="auto"/>
            <w:left w:val="none" w:sz="0" w:space="0" w:color="auto"/>
            <w:bottom w:val="none" w:sz="0" w:space="0" w:color="auto"/>
            <w:right w:val="none" w:sz="0" w:space="0" w:color="auto"/>
          </w:divBdr>
        </w:div>
        <w:div w:id="1992976388">
          <w:marLeft w:val="0"/>
          <w:marRight w:val="0"/>
          <w:marTop w:val="0"/>
          <w:marBottom w:val="0"/>
          <w:divBdr>
            <w:top w:val="none" w:sz="0" w:space="0" w:color="auto"/>
            <w:left w:val="none" w:sz="0" w:space="0" w:color="auto"/>
            <w:bottom w:val="none" w:sz="0" w:space="0" w:color="auto"/>
            <w:right w:val="none" w:sz="0" w:space="0" w:color="auto"/>
          </w:divBdr>
        </w:div>
        <w:div w:id="1993633541">
          <w:marLeft w:val="0"/>
          <w:marRight w:val="0"/>
          <w:marTop w:val="0"/>
          <w:marBottom w:val="0"/>
          <w:divBdr>
            <w:top w:val="none" w:sz="0" w:space="0" w:color="auto"/>
            <w:left w:val="none" w:sz="0" w:space="0" w:color="auto"/>
            <w:bottom w:val="none" w:sz="0" w:space="0" w:color="auto"/>
            <w:right w:val="none" w:sz="0" w:space="0" w:color="auto"/>
          </w:divBdr>
        </w:div>
        <w:div w:id="1994943630">
          <w:marLeft w:val="0"/>
          <w:marRight w:val="0"/>
          <w:marTop w:val="0"/>
          <w:marBottom w:val="0"/>
          <w:divBdr>
            <w:top w:val="none" w:sz="0" w:space="0" w:color="auto"/>
            <w:left w:val="none" w:sz="0" w:space="0" w:color="auto"/>
            <w:bottom w:val="none" w:sz="0" w:space="0" w:color="auto"/>
            <w:right w:val="none" w:sz="0" w:space="0" w:color="auto"/>
          </w:divBdr>
        </w:div>
        <w:div w:id="1996833272">
          <w:marLeft w:val="0"/>
          <w:marRight w:val="0"/>
          <w:marTop w:val="0"/>
          <w:marBottom w:val="0"/>
          <w:divBdr>
            <w:top w:val="none" w:sz="0" w:space="0" w:color="auto"/>
            <w:left w:val="none" w:sz="0" w:space="0" w:color="auto"/>
            <w:bottom w:val="none" w:sz="0" w:space="0" w:color="auto"/>
            <w:right w:val="none" w:sz="0" w:space="0" w:color="auto"/>
          </w:divBdr>
        </w:div>
        <w:div w:id="2002394195">
          <w:marLeft w:val="0"/>
          <w:marRight w:val="0"/>
          <w:marTop w:val="0"/>
          <w:marBottom w:val="0"/>
          <w:divBdr>
            <w:top w:val="none" w:sz="0" w:space="0" w:color="auto"/>
            <w:left w:val="none" w:sz="0" w:space="0" w:color="auto"/>
            <w:bottom w:val="none" w:sz="0" w:space="0" w:color="auto"/>
            <w:right w:val="none" w:sz="0" w:space="0" w:color="auto"/>
          </w:divBdr>
        </w:div>
        <w:div w:id="2007780351">
          <w:marLeft w:val="0"/>
          <w:marRight w:val="0"/>
          <w:marTop w:val="0"/>
          <w:marBottom w:val="0"/>
          <w:divBdr>
            <w:top w:val="none" w:sz="0" w:space="0" w:color="auto"/>
            <w:left w:val="none" w:sz="0" w:space="0" w:color="auto"/>
            <w:bottom w:val="none" w:sz="0" w:space="0" w:color="auto"/>
            <w:right w:val="none" w:sz="0" w:space="0" w:color="auto"/>
          </w:divBdr>
        </w:div>
        <w:div w:id="2012485861">
          <w:marLeft w:val="0"/>
          <w:marRight w:val="0"/>
          <w:marTop w:val="0"/>
          <w:marBottom w:val="0"/>
          <w:divBdr>
            <w:top w:val="none" w:sz="0" w:space="0" w:color="auto"/>
            <w:left w:val="none" w:sz="0" w:space="0" w:color="auto"/>
            <w:bottom w:val="none" w:sz="0" w:space="0" w:color="auto"/>
            <w:right w:val="none" w:sz="0" w:space="0" w:color="auto"/>
          </w:divBdr>
        </w:div>
        <w:div w:id="2013875414">
          <w:marLeft w:val="0"/>
          <w:marRight w:val="0"/>
          <w:marTop w:val="0"/>
          <w:marBottom w:val="0"/>
          <w:divBdr>
            <w:top w:val="none" w:sz="0" w:space="0" w:color="auto"/>
            <w:left w:val="none" w:sz="0" w:space="0" w:color="auto"/>
            <w:bottom w:val="none" w:sz="0" w:space="0" w:color="auto"/>
            <w:right w:val="none" w:sz="0" w:space="0" w:color="auto"/>
          </w:divBdr>
        </w:div>
        <w:div w:id="2016415045">
          <w:marLeft w:val="0"/>
          <w:marRight w:val="0"/>
          <w:marTop w:val="0"/>
          <w:marBottom w:val="0"/>
          <w:divBdr>
            <w:top w:val="none" w:sz="0" w:space="0" w:color="auto"/>
            <w:left w:val="none" w:sz="0" w:space="0" w:color="auto"/>
            <w:bottom w:val="none" w:sz="0" w:space="0" w:color="auto"/>
            <w:right w:val="none" w:sz="0" w:space="0" w:color="auto"/>
          </w:divBdr>
        </w:div>
        <w:div w:id="2018192391">
          <w:marLeft w:val="0"/>
          <w:marRight w:val="0"/>
          <w:marTop w:val="0"/>
          <w:marBottom w:val="0"/>
          <w:divBdr>
            <w:top w:val="none" w:sz="0" w:space="0" w:color="auto"/>
            <w:left w:val="none" w:sz="0" w:space="0" w:color="auto"/>
            <w:bottom w:val="none" w:sz="0" w:space="0" w:color="auto"/>
            <w:right w:val="none" w:sz="0" w:space="0" w:color="auto"/>
          </w:divBdr>
        </w:div>
        <w:div w:id="2019384835">
          <w:marLeft w:val="0"/>
          <w:marRight w:val="0"/>
          <w:marTop w:val="0"/>
          <w:marBottom w:val="0"/>
          <w:divBdr>
            <w:top w:val="none" w:sz="0" w:space="0" w:color="auto"/>
            <w:left w:val="none" w:sz="0" w:space="0" w:color="auto"/>
            <w:bottom w:val="none" w:sz="0" w:space="0" w:color="auto"/>
            <w:right w:val="none" w:sz="0" w:space="0" w:color="auto"/>
          </w:divBdr>
        </w:div>
        <w:div w:id="2023123480">
          <w:marLeft w:val="0"/>
          <w:marRight w:val="0"/>
          <w:marTop w:val="0"/>
          <w:marBottom w:val="0"/>
          <w:divBdr>
            <w:top w:val="none" w:sz="0" w:space="0" w:color="auto"/>
            <w:left w:val="none" w:sz="0" w:space="0" w:color="auto"/>
            <w:bottom w:val="none" w:sz="0" w:space="0" w:color="auto"/>
            <w:right w:val="none" w:sz="0" w:space="0" w:color="auto"/>
          </w:divBdr>
        </w:div>
        <w:div w:id="2033067060">
          <w:marLeft w:val="0"/>
          <w:marRight w:val="0"/>
          <w:marTop w:val="0"/>
          <w:marBottom w:val="0"/>
          <w:divBdr>
            <w:top w:val="none" w:sz="0" w:space="0" w:color="auto"/>
            <w:left w:val="none" w:sz="0" w:space="0" w:color="auto"/>
            <w:bottom w:val="none" w:sz="0" w:space="0" w:color="auto"/>
            <w:right w:val="none" w:sz="0" w:space="0" w:color="auto"/>
          </w:divBdr>
        </w:div>
        <w:div w:id="2033721119">
          <w:marLeft w:val="0"/>
          <w:marRight w:val="0"/>
          <w:marTop w:val="0"/>
          <w:marBottom w:val="0"/>
          <w:divBdr>
            <w:top w:val="none" w:sz="0" w:space="0" w:color="auto"/>
            <w:left w:val="none" w:sz="0" w:space="0" w:color="auto"/>
            <w:bottom w:val="none" w:sz="0" w:space="0" w:color="auto"/>
            <w:right w:val="none" w:sz="0" w:space="0" w:color="auto"/>
          </w:divBdr>
        </w:div>
        <w:div w:id="2038776332">
          <w:marLeft w:val="0"/>
          <w:marRight w:val="0"/>
          <w:marTop w:val="0"/>
          <w:marBottom w:val="0"/>
          <w:divBdr>
            <w:top w:val="none" w:sz="0" w:space="0" w:color="auto"/>
            <w:left w:val="none" w:sz="0" w:space="0" w:color="auto"/>
            <w:bottom w:val="none" w:sz="0" w:space="0" w:color="auto"/>
            <w:right w:val="none" w:sz="0" w:space="0" w:color="auto"/>
          </w:divBdr>
        </w:div>
        <w:div w:id="2039500301">
          <w:marLeft w:val="0"/>
          <w:marRight w:val="0"/>
          <w:marTop w:val="0"/>
          <w:marBottom w:val="0"/>
          <w:divBdr>
            <w:top w:val="none" w:sz="0" w:space="0" w:color="auto"/>
            <w:left w:val="none" w:sz="0" w:space="0" w:color="auto"/>
            <w:bottom w:val="none" w:sz="0" w:space="0" w:color="auto"/>
            <w:right w:val="none" w:sz="0" w:space="0" w:color="auto"/>
          </w:divBdr>
        </w:div>
        <w:div w:id="2043093145">
          <w:marLeft w:val="0"/>
          <w:marRight w:val="0"/>
          <w:marTop w:val="0"/>
          <w:marBottom w:val="0"/>
          <w:divBdr>
            <w:top w:val="none" w:sz="0" w:space="0" w:color="auto"/>
            <w:left w:val="none" w:sz="0" w:space="0" w:color="auto"/>
            <w:bottom w:val="none" w:sz="0" w:space="0" w:color="auto"/>
            <w:right w:val="none" w:sz="0" w:space="0" w:color="auto"/>
          </w:divBdr>
        </w:div>
        <w:div w:id="2043940739">
          <w:marLeft w:val="0"/>
          <w:marRight w:val="0"/>
          <w:marTop w:val="0"/>
          <w:marBottom w:val="0"/>
          <w:divBdr>
            <w:top w:val="none" w:sz="0" w:space="0" w:color="auto"/>
            <w:left w:val="none" w:sz="0" w:space="0" w:color="auto"/>
            <w:bottom w:val="none" w:sz="0" w:space="0" w:color="auto"/>
            <w:right w:val="none" w:sz="0" w:space="0" w:color="auto"/>
          </w:divBdr>
        </w:div>
        <w:div w:id="2048872776">
          <w:marLeft w:val="0"/>
          <w:marRight w:val="0"/>
          <w:marTop w:val="0"/>
          <w:marBottom w:val="0"/>
          <w:divBdr>
            <w:top w:val="none" w:sz="0" w:space="0" w:color="auto"/>
            <w:left w:val="none" w:sz="0" w:space="0" w:color="auto"/>
            <w:bottom w:val="none" w:sz="0" w:space="0" w:color="auto"/>
            <w:right w:val="none" w:sz="0" w:space="0" w:color="auto"/>
          </w:divBdr>
        </w:div>
        <w:div w:id="2049867429">
          <w:marLeft w:val="0"/>
          <w:marRight w:val="0"/>
          <w:marTop w:val="0"/>
          <w:marBottom w:val="0"/>
          <w:divBdr>
            <w:top w:val="none" w:sz="0" w:space="0" w:color="auto"/>
            <w:left w:val="none" w:sz="0" w:space="0" w:color="auto"/>
            <w:bottom w:val="none" w:sz="0" w:space="0" w:color="auto"/>
            <w:right w:val="none" w:sz="0" w:space="0" w:color="auto"/>
          </w:divBdr>
        </w:div>
        <w:div w:id="2062054792">
          <w:marLeft w:val="0"/>
          <w:marRight w:val="0"/>
          <w:marTop w:val="0"/>
          <w:marBottom w:val="0"/>
          <w:divBdr>
            <w:top w:val="none" w:sz="0" w:space="0" w:color="auto"/>
            <w:left w:val="none" w:sz="0" w:space="0" w:color="auto"/>
            <w:bottom w:val="none" w:sz="0" w:space="0" w:color="auto"/>
            <w:right w:val="none" w:sz="0" w:space="0" w:color="auto"/>
          </w:divBdr>
        </w:div>
        <w:div w:id="2065135758">
          <w:marLeft w:val="0"/>
          <w:marRight w:val="0"/>
          <w:marTop w:val="0"/>
          <w:marBottom w:val="0"/>
          <w:divBdr>
            <w:top w:val="none" w:sz="0" w:space="0" w:color="auto"/>
            <w:left w:val="none" w:sz="0" w:space="0" w:color="auto"/>
            <w:bottom w:val="none" w:sz="0" w:space="0" w:color="auto"/>
            <w:right w:val="none" w:sz="0" w:space="0" w:color="auto"/>
          </w:divBdr>
        </w:div>
        <w:div w:id="2067143773">
          <w:marLeft w:val="0"/>
          <w:marRight w:val="0"/>
          <w:marTop w:val="0"/>
          <w:marBottom w:val="0"/>
          <w:divBdr>
            <w:top w:val="none" w:sz="0" w:space="0" w:color="auto"/>
            <w:left w:val="none" w:sz="0" w:space="0" w:color="auto"/>
            <w:bottom w:val="none" w:sz="0" w:space="0" w:color="auto"/>
            <w:right w:val="none" w:sz="0" w:space="0" w:color="auto"/>
          </w:divBdr>
        </w:div>
        <w:div w:id="2074038293">
          <w:marLeft w:val="0"/>
          <w:marRight w:val="0"/>
          <w:marTop w:val="0"/>
          <w:marBottom w:val="0"/>
          <w:divBdr>
            <w:top w:val="none" w:sz="0" w:space="0" w:color="auto"/>
            <w:left w:val="none" w:sz="0" w:space="0" w:color="auto"/>
            <w:bottom w:val="none" w:sz="0" w:space="0" w:color="auto"/>
            <w:right w:val="none" w:sz="0" w:space="0" w:color="auto"/>
          </w:divBdr>
        </w:div>
        <w:div w:id="2077122656">
          <w:marLeft w:val="0"/>
          <w:marRight w:val="0"/>
          <w:marTop w:val="0"/>
          <w:marBottom w:val="0"/>
          <w:divBdr>
            <w:top w:val="none" w:sz="0" w:space="0" w:color="auto"/>
            <w:left w:val="none" w:sz="0" w:space="0" w:color="auto"/>
            <w:bottom w:val="none" w:sz="0" w:space="0" w:color="auto"/>
            <w:right w:val="none" w:sz="0" w:space="0" w:color="auto"/>
          </w:divBdr>
        </w:div>
        <w:div w:id="2077631122">
          <w:marLeft w:val="0"/>
          <w:marRight w:val="0"/>
          <w:marTop w:val="0"/>
          <w:marBottom w:val="0"/>
          <w:divBdr>
            <w:top w:val="none" w:sz="0" w:space="0" w:color="auto"/>
            <w:left w:val="none" w:sz="0" w:space="0" w:color="auto"/>
            <w:bottom w:val="none" w:sz="0" w:space="0" w:color="auto"/>
            <w:right w:val="none" w:sz="0" w:space="0" w:color="auto"/>
          </w:divBdr>
        </w:div>
        <w:div w:id="2086873360">
          <w:marLeft w:val="0"/>
          <w:marRight w:val="0"/>
          <w:marTop w:val="0"/>
          <w:marBottom w:val="0"/>
          <w:divBdr>
            <w:top w:val="none" w:sz="0" w:space="0" w:color="auto"/>
            <w:left w:val="none" w:sz="0" w:space="0" w:color="auto"/>
            <w:bottom w:val="none" w:sz="0" w:space="0" w:color="auto"/>
            <w:right w:val="none" w:sz="0" w:space="0" w:color="auto"/>
          </w:divBdr>
        </w:div>
        <w:div w:id="2087216751">
          <w:marLeft w:val="0"/>
          <w:marRight w:val="0"/>
          <w:marTop w:val="0"/>
          <w:marBottom w:val="0"/>
          <w:divBdr>
            <w:top w:val="none" w:sz="0" w:space="0" w:color="auto"/>
            <w:left w:val="none" w:sz="0" w:space="0" w:color="auto"/>
            <w:bottom w:val="none" w:sz="0" w:space="0" w:color="auto"/>
            <w:right w:val="none" w:sz="0" w:space="0" w:color="auto"/>
          </w:divBdr>
        </w:div>
        <w:div w:id="2088333408">
          <w:marLeft w:val="0"/>
          <w:marRight w:val="0"/>
          <w:marTop w:val="0"/>
          <w:marBottom w:val="0"/>
          <w:divBdr>
            <w:top w:val="none" w:sz="0" w:space="0" w:color="auto"/>
            <w:left w:val="none" w:sz="0" w:space="0" w:color="auto"/>
            <w:bottom w:val="none" w:sz="0" w:space="0" w:color="auto"/>
            <w:right w:val="none" w:sz="0" w:space="0" w:color="auto"/>
          </w:divBdr>
        </w:div>
        <w:div w:id="2097631026">
          <w:marLeft w:val="0"/>
          <w:marRight w:val="0"/>
          <w:marTop w:val="0"/>
          <w:marBottom w:val="0"/>
          <w:divBdr>
            <w:top w:val="none" w:sz="0" w:space="0" w:color="auto"/>
            <w:left w:val="none" w:sz="0" w:space="0" w:color="auto"/>
            <w:bottom w:val="none" w:sz="0" w:space="0" w:color="auto"/>
            <w:right w:val="none" w:sz="0" w:space="0" w:color="auto"/>
          </w:divBdr>
        </w:div>
        <w:div w:id="2098675777">
          <w:marLeft w:val="0"/>
          <w:marRight w:val="0"/>
          <w:marTop w:val="0"/>
          <w:marBottom w:val="0"/>
          <w:divBdr>
            <w:top w:val="none" w:sz="0" w:space="0" w:color="auto"/>
            <w:left w:val="none" w:sz="0" w:space="0" w:color="auto"/>
            <w:bottom w:val="none" w:sz="0" w:space="0" w:color="auto"/>
            <w:right w:val="none" w:sz="0" w:space="0" w:color="auto"/>
          </w:divBdr>
        </w:div>
        <w:div w:id="2099132996">
          <w:marLeft w:val="0"/>
          <w:marRight w:val="0"/>
          <w:marTop w:val="0"/>
          <w:marBottom w:val="0"/>
          <w:divBdr>
            <w:top w:val="none" w:sz="0" w:space="0" w:color="auto"/>
            <w:left w:val="none" w:sz="0" w:space="0" w:color="auto"/>
            <w:bottom w:val="none" w:sz="0" w:space="0" w:color="auto"/>
            <w:right w:val="none" w:sz="0" w:space="0" w:color="auto"/>
          </w:divBdr>
        </w:div>
        <w:div w:id="2101441951">
          <w:marLeft w:val="0"/>
          <w:marRight w:val="0"/>
          <w:marTop w:val="0"/>
          <w:marBottom w:val="0"/>
          <w:divBdr>
            <w:top w:val="none" w:sz="0" w:space="0" w:color="auto"/>
            <w:left w:val="none" w:sz="0" w:space="0" w:color="auto"/>
            <w:bottom w:val="none" w:sz="0" w:space="0" w:color="auto"/>
            <w:right w:val="none" w:sz="0" w:space="0" w:color="auto"/>
          </w:divBdr>
        </w:div>
        <w:div w:id="2116359349">
          <w:marLeft w:val="0"/>
          <w:marRight w:val="0"/>
          <w:marTop w:val="0"/>
          <w:marBottom w:val="0"/>
          <w:divBdr>
            <w:top w:val="none" w:sz="0" w:space="0" w:color="auto"/>
            <w:left w:val="none" w:sz="0" w:space="0" w:color="auto"/>
            <w:bottom w:val="none" w:sz="0" w:space="0" w:color="auto"/>
            <w:right w:val="none" w:sz="0" w:space="0" w:color="auto"/>
          </w:divBdr>
        </w:div>
        <w:div w:id="2118135898">
          <w:marLeft w:val="0"/>
          <w:marRight w:val="0"/>
          <w:marTop w:val="0"/>
          <w:marBottom w:val="0"/>
          <w:divBdr>
            <w:top w:val="none" w:sz="0" w:space="0" w:color="auto"/>
            <w:left w:val="none" w:sz="0" w:space="0" w:color="auto"/>
            <w:bottom w:val="none" w:sz="0" w:space="0" w:color="auto"/>
            <w:right w:val="none" w:sz="0" w:space="0" w:color="auto"/>
          </w:divBdr>
        </w:div>
        <w:div w:id="2120686738">
          <w:marLeft w:val="0"/>
          <w:marRight w:val="0"/>
          <w:marTop w:val="0"/>
          <w:marBottom w:val="0"/>
          <w:divBdr>
            <w:top w:val="none" w:sz="0" w:space="0" w:color="auto"/>
            <w:left w:val="none" w:sz="0" w:space="0" w:color="auto"/>
            <w:bottom w:val="none" w:sz="0" w:space="0" w:color="auto"/>
            <w:right w:val="none" w:sz="0" w:space="0" w:color="auto"/>
          </w:divBdr>
        </w:div>
        <w:div w:id="2121140885">
          <w:marLeft w:val="0"/>
          <w:marRight w:val="0"/>
          <w:marTop w:val="0"/>
          <w:marBottom w:val="0"/>
          <w:divBdr>
            <w:top w:val="none" w:sz="0" w:space="0" w:color="auto"/>
            <w:left w:val="none" w:sz="0" w:space="0" w:color="auto"/>
            <w:bottom w:val="none" w:sz="0" w:space="0" w:color="auto"/>
            <w:right w:val="none" w:sz="0" w:space="0" w:color="auto"/>
          </w:divBdr>
        </w:div>
        <w:div w:id="2121298950">
          <w:marLeft w:val="0"/>
          <w:marRight w:val="0"/>
          <w:marTop w:val="0"/>
          <w:marBottom w:val="0"/>
          <w:divBdr>
            <w:top w:val="none" w:sz="0" w:space="0" w:color="auto"/>
            <w:left w:val="none" w:sz="0" w:space="0" w:color="auto"/>
            <w:bottom w:val="none" w:sz="0" w:space="0" w:color="auto"/>
            <w:right w:val="none" w:sz="0" w:space="0" w:color="auto"/>
          </w:divBdr>
        </w:div>
        <w:div w:id="2125029086">
          <w:marLeft w:val="0"/>
          <w:marRight w:val="0"/>
          <w:marTop w:val="0"/>
          <w:marBottom w:val="0"/>
          <w:divBdr>
            <w:top w:val="none" w:sz="0" w:space="0" w:color="auto"/>
            <w:left w:val="none" w:sz="0" w:space="0" w:color="auto"/>
            <w:bottom w:val="none" w:sz="0" w:space="0" w:color="auto"/>
            <w:right w:val="none" w:sz="0" w:space="0" w:color="auto"/>
          </w:divBdr>
        </w:div>
        <w:div w:id="2128505071">
          <w:marLeft w:val="0"/>
          <w:marRight w:val="0"/>
          <w:marTop w:val="0"/>
          <w:marBottom w:val="0"/>
          <w:divBdr>
            <w:top w:val="none" w:sz="0" w:space="0" w:color="auto"/>
            <w:left w:val="none" w:sz="0" w:space="0" w:color="auto"/>
            <w:bottom w:val="none" w:sz="0" w:space="0" w:color="auto"/>
            <w:right w:val="none" w:sz="0" w:space="0" w:color="auto"/>
          </w:divBdr>
        </w:div>
        <w:div w:id="2128622057">
          <w:marLeft w:val="0"/>
          <w:marRight w:val="0"/>
          <w:marTop w:val="0"/>
          <w:marBottom w:val="0"/>
          <w:divBdr>
            <w:top w:val="none" w:sz="0" w:space="0" w:color="auto"/>
            <w:left w:val="none" w:sz="0" w:space="0" w:color="auto"/>
            <w:bottom w:val="none" w:sz="0" w:space="0" w:color="auto"/>
            <w:right w:val="none" w:sz="0" w:space="0" w:color="auto"/>
          </w:divBdr>
        </w:div>
        <w:div w:id="2131821907">
          <w:marLeft w:val="0"/>
          <w:marRight w:val="0"/>
          <w:marTop w:val="0"/>
          <w:marBottom w:val="0"/>
          <w:divBdr>
            <w:top w:val="none" w:sz="0" w:space="0" w:color="auto"/>
            <w:left w:val="none" w:sz="0" w:space="0" w:color="auto"/>
            <w:bottom w:val="none" w:sz="0" w:space="0" w:color="auto"/>
            <w:right w:val="none" w:sz="0" w:space="0" w:color="auto"/>
          </w:divBdr>
        </w:div>
        <w:div w:id="2140031509">
          <w:marLeft w:val="0"/>
          <w:marRight w:val="0"/>
          <w:marTop w:val="0"/>
          <w:marBottom w:val="0"/>
          <w:divBdr>
            <w:top w:val="none" w:sz="0" w:space="0" w:color="auto"/>
            <w:left w:val="none" w:sz="0" w:space="0" w:color="auto"/>
            <w:bottom w:val="none" w:sz="0" w:space="0" w:color="auto"/>
            <w:right w:val="none" w:sz="0" w:space="0" w:color="auto"/>
          </w:divBdr>
        </w:div>
      </w:divsChild>
    </w:div>
    <w:div w:id="705526148">
      <w:bodyDiv w:val="1"/>
      <w:marLeft w:val="0"/>
      <w:marRight w:val="0"/>
      <w:marTop w:val="0"/>
      <w:marBottom w:val="0"/>
      <w:divBdr>
        <w:top w:val="none" w:sz="0" w:space="0" w:color="auto"/>
        <w:left w:val="none" w:sz="0" w:space="0" w:color="auto"/>
        <w:bottom w:val="none" w:sz="0" w:space="0" w:color="auto"/>
        <w:right w:val="none" w:sz="0" w:space="0" w:color="auto"/>
      </w:divBdr>
    </w:div>
    <w:div w:id="732390700">
      <w:bodyDiv w:val="1"/>
      <w:marLeft w:val="0"/>
      <w:marRight w:val="0"/>
      <w:marTop w:val="0"/>
      <w:marBottom w:val="0"/>
      <w:divBdr>
        <w:top w:val="none" w:sz="0" w:space="0" w:color="auto"/>
        <w:left w:val="none" w:sz="0" w:space="0" w:color="auto"/>
        <w:bottom w:val="none" w:sz="0" w:space="0" w:color="auto"/>
        <w:right w:val="none" w:sz="0" w:space="0" w:color="auto"/>
      </w:divBdr>
    </w:div>
    <w:div w:id="733553161">
      <w:bodyDiv w:val="1"/>
      <w:marLeft w:val="0"/>
      <w:marRight w:val="0"/>
      <w:marTop w:val="0"/>
      <w:marBottom w:val="0"/>
      <w:divBdr>
        <w:top w:val="none" w:sz="0" w:space="0" w:color="auto"/>
        <w:left w:val="none" w:sz="0" w:space="0" w:color="auto"/>
        <w:bottom w:val="none" w:sz="0" w:space="0" w:color="auto"/>
        <w:right w:val="none" w:sz="0" w:space="0" w:color="auto"/>
      </w:divBdr>
    </w:div>
    <w:div w:id="734354023">
      <w:bodyDiv w:val="1"/>
      <w:marLeft w:val="0"/>
      <w:marRight w:val="0"/>
      <w:marTop w:val="0"/>
      <w:marBottom w:val="0"/>
      <w:divBdr>
        <w:top w:val="none" w:sz="0" w:space="0" w:color="auto"/>
        <w:left w:val="none" w:sz="0" w:space="0" w:color="auto"/>
        <w:bottom w:val="none" w:sz="0" w:space="0" w:color="auto"/>
        <w:right w:val="none" w:sz="0" w:space="0" w:color="auto"/>
      </w:divBdr>
      <w:divsChild>
        <w:div w:id="654452767">
          <w:marLeft w:val="0"/>
          <w:marRight w:val="0"/>
          <w:marTop w:val="0"/>
          <w:marBottom w:val="0"/>
          <w:divBdr>
            <w:top w:val="none" w:sz="0" w:space="0" w:color="auto"/>
            <w:left w:val="none" w:sz="0" w:space="0" w:color="auto"/>
            <w:bottom w:val="none" w:sz="0" w:space="0" w:color="auto"/>
            <w:right w:val="none" w:sz="0" w:space="0" w:color="auto"/>
          </w:divBdr>
          <w:divsChild>
            <w:div w:id="228468039">
              <w:marLeft w:val="0"/>
              <w:marRight w:val="0"/>
              <w:marTop w:val="0"/>
              <w:marBottom w:val="0"/>
              <w:divBdr>
                <w:top w:val="none" w:sz="0" w:space="0" w:color="auto"/>
                <w:left w:val="none" w:sz="0" w:space="0" w:color="auto"/>
                <w:bottom w:val="none" w:sz="0" w:space="0" w:color="auto"/>
                <w:right w:val="none" w:sz="0" w:space="0" w:color="auto"/>
              </w:divBdr>
              <w:divsChild>
                <w:div w:id="1413311019">
                  <w:marLeft w:val="0"/>
                  <w:marRight w:val="0"/>
                  <w:marTop w:val="0"/>
                  <w:marBottom w:val="0"/>
                  <w:divBdr>
                    <w:top w:val="none" w:sz="0" w:space="0" w:color="auto"/>
                    <w:left w:val="none" w:sz="0" w:space="0" w:color="auto"/>
                    <w:bottom w:val="none" w:sz="0" w:space="0" w:color="auto"/>
                    <w:right w:val="none" w:sz="0" w:space="0" w:color="auto"/>
                  </w:divBdr>
                  <w:divsChild>
                    <w:div w:id="41095640">
                      <w:marLeft w:val="0"/>
                      <w:marRight w:val="0"/>
                      <w:marTop w:val="0"/>
                      <w:marBottom w:val="0"/>
                      <w:divBdr>
                        <w:top w:val="none" w:sz="0" w:space="0" w:color="auto"/>
                        <w:left w:val="none" w:sz="0" w:space="0" w:color="auto"/>
                        <w:bottom w:val="none" w:sz="0" w:space="0" w:color="auto"/>
                        <w:right w:val="none" w:sz="0" w:space="0" w:color="auto"/>
                      </w:divBdr>
                      <w:divsChild>
                        <w:div w:id="1708723951">
                          <w:marLeft w:val="0"/>
                          <w:marRight w:val="0"/>
                          <w:marTop w:val="0"/>
                          <w:marBottom w:val="0"/>
                          <w:divBdr>
                            <w:top w:val="none" w:sz="0" w:space="0" w:color="auto"/>
                            <w:left w:val="none" w:sz="0" w:space="0" w:color="auto"/>
                            <w:bottom w:val="none" w:sz="0" w:space="0" w:color="auto"/>
                            <w:right w:val="none" w:sz="0" w:space="0" w:color="auto"/>
                          </w:divBdr>
                        </w:div>
                      </w:divsChild>
                    </w:div>
                    <w:div w:id="59209810">
                      <w:marLeft w:val="0"/>
                      <w:marRight w:val="0"/>
                      <w:marTop w:val="0"/>
                      <w:marBottom w:val="0"/>
                      <w:divBdr>
                        <w:top w:val="none" w:sz="0" w:space="0" w:color="auto"/>
                        <w:left w:val="none" w:sz="0" w:space="0" w:color="auto"/>
                        <w:bottom w:val="none" w:sz="0" w:space="0" w:color="auto"/>
                        <w:right w:val="none" w:sz="0" w:space="0" w:color="auto"/>
                      </w:divBdr>
                      <w:divsChild>
                        <w:div w:id="308750812">
                          <w:marLeft w:val="0"/>
                          <w:marRight w:val="0"/>
                          <w:marTop w:val="0"/>
                          <w:marBottom w:val="0"/>
                          <w:divBdr>
                            <w:top w:val="none" w:sz="0" w:space="0" w:color="auto"/>
                            <w:left w:val="none" w:sz="0" w:space="0" w:color="auto"/>
                            <w:bottom w:val="none" w:sz="0" w:space="0" w:color="auto"/>
                            <w:right w:val="none" w:sz="0" w:space="0" w:color="auto"/>
                          </w:divBdr>
                        </w:div>
                        <w:div w:id="643313171">
                          <w:marLeft w:val="0"/>
                          <w:marRight w:val="0"/>
                          <w:marTop w:val="15"/>
                          <w:marBottom w:val="0"/>
                          <w:divBdr>
                            <w:top w:val="none" w:sz="0" w:space="0" w:color="auto"/>
                            <w:left w:val="none" w:sz="0" w:space="0" w:color="auto"/>
                            <w:bottom w:val="none" w:sz="0" w:space="0" w:color="auto"/>
                            <w:right w:val="none" w:sz="0" w:space="0" w:color="auto"/>
                          </w:divBdr>
                          <w:divsChild>
                            <w:div w:id="540243150">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 w:id="71203096">
                      <w:marLeft w:val="0"/>
                      <w:marRight w:val="0"/>
                      <w:marTop w:val="0"/>
                      <w:marBottom w:val="0"/>
                      <w:divBdr>
                        <w:top w:val="none" w:sz="0" w:space="0" w:color="auto"/>
                        <w:left w:val="none" w:sz="0" w:space="0" w:color="auto"/>
                        <w:bottom w:val="none" w:sz="0" w:space="0" w:color="auto"/>
                        <w:right w:val="none" w:sz="0" w:space="0" w:color="auto"/>
                      </w:divBdr>
                      <w:divsChild>
                        <w:div w:id="128019225">
                          <w:marLeft w:val="0"/>
                          <w:marRight w:val="0"/>
                          <w:marTop w:val="15"/>
                          <w:marBottom w:val="0"/>
                          <w:divBdr>
                            <w:top w:val="none" w:sz="0" w:space="0" w:color="auto"/>
                            <w:left w:val="none" w:sz="0" w:space="0" w:color="auto"/>
                            <w:bottom w:val="none" w:sz="0" w:space="0" w:color="auto"/>
                            <w:right w:val="none" w:sz="0" w:space="0" w:color="auto"/>
                          </w:divBdr>
                          <w:divsChild>
                            <w:div w:id="116721298">
                              <w:marLeft w:val="0"/>
                              <w:marRight w:val="0"/>
                              <w:marTop w:val="15"/>
                              <w:marBottom w:val="15"/>
                              <w:divBdr>
                                <w:top w:val="none" w:sz="0" w:space="0" w:color="auto"/>
                                <w:left w:val="none" w:sz="0" w:space="0" w:color="auto"/>
                                <w:bottom w:val="none" w:sz="0" w:space="0" w:color="auto"/>
                                <w:right w:val="none" w:sz="0" w:space="0" w:color="auto"/>
                              </w:divBdr>
                            </w:div>
                          </w:divsChild>
                        </w:div>
                        <w:div w:id="1005942422">
                          <w:marLeft w:val="0"/>
                          <w:marRight w:val="0"/>
                          <w:marTop w:val="0"/>
                          <w:marBottom w:val="0"/>
                          <w:divBdr>
                            <w:top w:val="none" w:sz="0" w:space="0" w:color="auto"/>
                            <w:left w:val="none" w:sz="0" w:space="0" w:color="auto"/>
                            <w:bottom w:val="none" w:sz="0" w:space="0" w:color="auto"/>
                            <w:right w:val="none" w:sz="0" w:space="0" w:color="auto"/>
                          </w:divBdr>
                        </w:div>
                      </w:divsChild>
                    </w:div>
                    <w:div w:id="80300629">
                      <w:marLeft w:val="0"/>
                      <w:marRight w:val="0"/>
                      <w:marTop w:val="0"/>
                      <w:marBottom w:val="0"/>
                      <w:divBdr>
                        <w:top w:val="none" w:sz="0" w:space="0" w:color="auto"/>
                        <w:left w:val="none" w:sz="0" w:space="0" w:color="auto"/>
                        <w:bottom w:val="none" w:sz="0" w:space="0" w:color="auto"/>
                        <w:right w:val="none" w:sz="0" w:space="0" w:color="auto"/>
                      </w:divBdr>
                      <w:divsChild>
                        <w:div w:id="595401236">
                          <w:marLeft w:val="0"/>
                          <w:marRight w:val="0"/>
                          <w:marTop w:val="0"/>
                          <w:marBottom w:val="0"/>
                          <w:divBdr>
                            <w:top w:val="none" w:sz="0" w:space="0" w:color="auto"/>
                            <w:left w:val="none" w:sz="0" w:space="0" w:color="auto"/>
                            <w:bottom w:val="none" w:sz="0" w:space="0" w:color="auto"/>
                            <w:right w:val="none" w:sz="0" w:space="0" w:color="auto"/>
                          </w:divBdr>
                        </w:div>
                        <w:div w:id="1524200657">
                          <w:marLeft w:val="0"/>
                          <w:marRight w:val="0"/>
                          <w:marTop w:val="15"/>
                          <w:marBottom w:val="0"/>
                          <w:divBdr>
                            <w:top w:val="none" w:sz="0" w:space="0" w:color="auto"/>
                            <w:left w:val="none" w:sz="0" w:space="0" w:color="auto"/>
                            <w:bottom w:val="none" w:sz="0" w:space="0" w:color="auto"/>
                            <w:right w:val="none" w:sz="0" w:space="0" w:color="auto"/>
                          </w:divBdr>
                          <w:divsChild>
                            <w:div w:id="1994793158">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 w:id="89467634">
                      <w:marLeft w:val="0"/>
                      <w:marRight w:val="0"/>
                      <w:marTop w:val="0"/>
                      <w:marBottom w:val="0"/>
                      <w:divBdr>
                        <w:top w:val="none" w:sz="0" w:space="0" w:color="auto"/>
                        <w:left w:val="none" w:sz="0" w:space="0" w:color="auto"/>
                        <w:bottom w:val="none" w:sz="0" w:space="0" w:color="auto"/>
                        <w:right w:val="none" w:sz="0" w:space="0" w:color="auto"/>
                      </w:divBdr>
                      <w:divsChild>
                        <w:div w:id="1981155252">
                          <w:marLeft w:val="0"/>
                          <w:marRight w:val="0"/>
                          <w:marTop w:val="0"/>
                          <w:marBottom w:val="0"/>
                          <w:divBdr>
                            <w:top w:val="none" w:sz="0" w:space="0" w:color="auto"/>
                            <w:left w:val="none" w:sz="0" w:space="0" w:color="auto"/>
                            <w:bottom w:val="none" w:sz="0" w:space="0" w:color="auto"/>
                            <w:right w:val="none" w:sz="0" w:space="0" w:color="auto"/>
                          </w:divBdr>
                        </w:div>
                      </w:divsChild>
                    </w:div>
                    <w:div w:id="112090865">
                      <w:marLeft w:val="0"/>
                      <w:marRight w:val="0"/>
                      <w:marTop w:val="0"/>
                      <w:marBottom w:val="0"/>
                      <w:divBdr>
                        <w:top w:val="none" w:sz="0" w:space="0" w:color="auto"/>
                        <w:left w:val="none" w:sz="0" w:space="0" w:color="auto"/>
                        <w:bottom w:val="none" w:sz="0" w:space="0" w:color="auto"/>
                        <w:right w:val="none" w:sz="0" w:space="0" w:color="auto"/>
                      </w:divBdr>
                      <w:divsChild>
                        <w:div w:id="957104096">
                          <w:marLeft w:val="0"/>
                          <w:marRight w:val="0"/>
                          <w:marTop w:val="0"/>
                          <w:marBottom w:val="0"/>
                          <w:divBdr>
                            <w:top w:val="none" w:sz="0" w:space="0" w:color="auto"/>
                            <w:left w:val="none" w:sz="0" w:space="0" w:color="auto"/>
                            <w:bottom w:val="none" w:sz="0" w:space="0" w:color="auto"/>
                            <w:right w:val="none" w:sz="0" w:space="0" w:color="auto"/>
                          </w:divBdr>
                        </w:div>
                        <w:div w:id="1525358829">
                          <w:marLeft w:val="0"/>
                          <w:marRight w:val="0"/>
                          <w:marTop w:val="15"/>
                          <w:marBottom w:val="0"/>
                          <w:divBdr>
                            <w:top w:val="none" w:sz="0" w:space="0" w:color="auto"/>
                            <w:left w:val="none" w:sz="0" w:space="0" w:color="auto"/>
                            <w:bottom w:val="none" w:sz="0" w:space="0" w:color="auto"/>
                            <w:right w:val="none" w:sz="0" w:space="0" w:color="auto"/>
                          </w:divBdr>
                          <w:divsChild>
                            <w:div w:id="195042185">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 w:id="114639074">
                      <w:marLeft w:val="0"/>
                      <w:marRight w:val="0"/>
                      <w:marTop w:val="0"/>
                      <w:marBottom w:val="0"/>
                      <w:divBdr>
                        <w:top w:val="none" w:sz="0" w:space="0" w:color="auto"/>
                        <w:left w:val="none" w:sz="0" w:space="0" w:color="auto"/>
                        <w:bottom w:val="none" w:sz="0" w:space="0" w:color="auto"/>
                        <w:right w:val="none" w:sz="0" w:space="0" w:color="auto"/>
                      </w:divBdr>
                      <w:divsChild>
                        <w:div w:id="1849127697">
                          <w:marLeft w:val="0"/>
                          <w:marRight w:val="0"/>
                          <w:marTop w:val="0"/>
                          <w:marBottom w:val="0"/>
                          <w:divBdr>
                            <w:top w:val="none" w:sz="0" w:space="0" w:color="auto"/>
                            <w:left w:val="none" w:sz="0" w:space="0" w:color="auto"/>
                            <w:bottom w:val="none" w:sz="0" w:space="0" w:color="auto"/>
                            <w:right w:val="none" w:sz="0" w:space="0" w:color="auto"/>
                          </w:divBdr>
                        </w:div>
                      </w:divsChild>
                    </w:div>
                    <w:div w:id="115876534">
                      <w:marLeft w:val="1056"/>
                      <w:marRight w:val="0"/>
                      <w:marTop w:val="120"/>
                      <w:marBottom w:val="0"/>
                      <w:divBdr>
                        <w:top w:val="none" w:sz="0" w:space="0" w:color="auto"/>
                        <w:left w:val="none" w:sz="0" w:space="0" w:color="auto"/>
                        <w:bottom w:val="none" w:sz="0" w:space="0" w:color="auto"/>
                        <w:right w:val="none" w:sz="0" w:space="0" w:color="auto"/>
                      </w:divBdr>
                    </w:div>
                    <w:div w:id="139613437">
                      <w:marLeft w:val="0"/>
                      <w:marRight w:val="0"/>
                      <w:marTop w:val="0"/>
                      <w:marBottom w:val="0"/>
                      <w:divBdr>
                        <w:top w:val="none" w:sz="0" w:space="0" w:color="auto"/>
                        <w:left w:val="none" w:sz="0" w:space="0" w:color="auto"/>
                        <w:bottom w:val="none" w:sz="0" w:space="0" w:color="auto"/>
                        <w:right w:val="none" w:sz="0" w:space="0" w:color="auto"/>
                      </w:divBdr>
                      <w:divsChild>
                        <w:div w:id="1886134771">
                          <w:marLeft w:val="0"/>
                          <w:marRight w:val="0"/>
                          <w:marTop w:val="0"/>
                          <w:marBottom w:val="0"/>
                          <w:divBdr>
                            <w:top w:val="none" w:sz="0" w:space="0" w:color="auto"/>
                            <w:left w:val="none" w:sz="0" w:space="0" w:color="auto"/>
                            <w:bottom w:val="none" w:sz="0" w:space="0" w:color="auto"/>
                            <w:right w:val="none" w:sz="0" w:space="0" w:color="auto"/>
                          </w:divBdr>
                        </w:div>
                      </w:divsChild>
                    </w:div>
                    <w:div w:id="151025496">
                      <w:marLeft w:val="0"/>
                      <w:marRight w:val="0"/>
                      <w:marTop w:val="0"/>
                      <w:marBottom w:val="0"/>
                      <w:divBdr>
                        <w:top w:val="none" w:sz="0" w:space="0" w:color="auto"/>
                        <w:left w:val="none" w:sz="0" w:space="0" w:color="auto"/>
                        <w:bottom w:val="none" w:sz="0" w:space="0" w:color="auto"/>
                        <w:right w:val="none" w:sz="0" w:space="0" w:color="auto"/>
                      </w:divBdr>
                      <w:divsChild>
                        <w:div w:id="1996954082">
                          <w:marLeft w:val="0"/>
                          <w:marRight w:val="0"/>
                          <w:marTop w:val="0"/>
                          <w:marBottom w:val="0"/>
                          <w:divBdr>
                            <w:top w:val="none" w:sz="0" w:space="0" w:color="auto"/>
                            <w:left w:val="none" w:sz="0" w:space="0" w:color="auto"/>
                            <w:bottom w:val="none" w:sz="0" w:space="0" w:color="auto"/>
                            <w:right w:val="none" w:sz="0" w:space="0" w:color="auto"/>
                          </w:divBdr>
                        </w:div>
                      </w:divsChild>
                    </w:div>
                    <w:div w:id="153839259">
                      <w:marLeft w:val="0"/>
                      <w:marRight w:val="0"/>
                      <w:marTop w:val="0"/>
                      <w:marBottom w:val="0"/>
                      <w:divBdr>
                        <w:top w:val="none" w:sz="0" w:space="0" w:color="auto"/>
                        <w:left w:val="none" w:sz="0" w:space="0" w:color="auto"/>
                        <w:bottom w:val="none" w:sz="0" w:space="0" w:color="auto"/>
                        <w:right w:val="none" w:sz="0" w:space="0" w:color="auto"/>
                      </w:divBdr>
                      <w:divsChild>
                        <w:div w:id="522013922">
                          <w:marLeft w:val="0"/>
                          <w:marRight w:val="0"/>
                          <w:marTop w:val="0"/>
                          <w:marBottom w:val="0"/>
                          <w:divBdr>
                            <w:top w:val="none" w:sz="0" w:space="0" w:color="auto"/>
                            <w:left w:val="none" w:sz="0" w:space="0" w:color="auto"/>
                            <w:bottom w:val="none" w:sz="0" w:space="0" w:color="auto"/>
                            <w:right w:val="none" w:sz="0" w:space="0" w:color="auto"/>
                          </w:divBdr>
                        </w:div>
                        <w:div w:id="1564415472">
                          <w:marLeft w:val="0"/>
                          <w:marRight w:val="0"/>
                          <w:marTop w:val="15"/>
                          <w:marBottom w:val="0"/>
                          <w:divBdr>
                            <w:top w:val="none" w:sz="0" w:space="0" w:color="auto"/>
                            <w:left w:val="none" w:sz="0" w:space="0" w:color="auto"/>
                            <w:bottom w:val="none" w:sz="0" w:space="0" w:color="auto"/>
                            <w:right w:val="none" w:sz="0" w:space="0" w:color="auto"/>
                          </w:divBdr>
                          <w:divsChild>
                            <w:div w:id="1257984638">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 w:id="180093221">
                      <w:marLeft w:val="0"/>
                      <w:marRight w:val="0"/>
                      <w:marTop w:val="0"/>
                      <w:marBottom w:val="0"/>
                      <w:divBdr>
                        <w:top w:val="none" w:sz="0" w:space="0" w:color="auto"/>
                        <w:left w:val="none" w:sz="0" w:space="0" w:color="auto"/>
                        <w:bottom w:val="none" w:sz="0" w:space="0" w:color="auto"/>
                        <w:right w:val="none" w:sz="0" w:space="0" w:color="auto"/>
                      </w:divBdr>
                      <w:divsChild>
                        <w:div w:id="505438905">
                          <w:marLeft w:val="0"/>
                          <w:marRight w:val="0"/>
                          <w:marTop w:val="0"/>
                          <w:marBottom w:val="0"/>
                          <w:divBdr>
                            <w:top w:val="none" w:sz="0" w:space="0" w:color="auto"/>
                            <w:left w:val="none" w:sz="0" w:space="0" w:color="auto"/>
                            <w:bottom w:val="none" w:sz="0" w:space="0" w:color="auto"/>
                            <w:right w:val="none" w:sz="0" w:space="0" w:color="auto"/>
                          </w:divBdr>
                        </w:div>
                      </w:divsChild>
                    </w:div>
                    <w:div w:id="199249045">
                      <w:marLeft w:val="1056"/>
                      <w:marRight w:val="0"/>
                      <w:marTop w:val="120"/>
                      <w:marBottom w:val="0"/>
                      <w:divBdr>
                        <w:top w:val="none" w:sz="0" w:space="0" w:color="auto"/>
                        <w:left w:val="none" w:sz="0" w:space="0" w:color="auto"/>
                        <w:bottom w:val="none" w:sz="0" w:space="0" w:color="auto"/>
                        <w:right w:val="none" w:sz="0" w:space="0" w:color="auto"/>
                      </w:divBdr>
                    </w:div>
                    <w:div w:id="220404511">
                      <w:marLeft w:val="1056"/>
                      <w:marRight w:val="0"/>
                      <w:marTop w:val="120"/>
                      <w:marBottom w:val="0"/>
                      <w:divBdr>
                        <w:top w:val="none" w:sz="0" w:space="0" w:color="auto"/>
                        <w:left w:val="none" w:sz="0" w:space="0" w:color="auto"/>
                        <w:bottom w:val="none" w:sz="0" w:space="0" w:color="auto"/>
                        <w:right w:val="none" w:sz="0" w:space="0" w:color="auto"/>
                      </w:divBdr>
                    </w:div>
                    <w:div w:id="228149397">
                      <w:marLeft w:val="1056"/>
                      <w:marRight w:val="0"/>
                      <w:marTop w:val="120"/>
                      <w:marBottom w:val="0"/>
                      <w:divBdr>
                        <w:top w:val="none" w:sz="0" w:space="0" w:color="auto"/>
                        <w:left w:val="none" w:sz="0" w:space="0" w:color="auto"/>
                        <w:bottom w:val="none" w:sz="0" w:space="0" w:color="auto"/>
                        <w:right w:val="none" w:sz="0" w:space="0" w:color="auto"/>
                      </w:divBdr>
                    </w:div>
                    <w:div w:id="241723763">
                      <w:marLeft w:val="0"/>
                      <w:marRight w:val="0"/>
                      <w:marTop w:val="0"/>
                      <w:marBottom w:val="0"/>
                      <w:divBdr>
                        <w:top w:val="none" w:sz="0" w:space="0" w:color="auto"/>
                        <w:left w:val="none" w:sz="0" w:space="0" w:color="auto"/>
                        <w:bottom w:val="none" w:sz="0" w:space="0" w:color="auto"/>
                        <w:right w:val="none" w:sz="0" w:space="0" w:color="auto"/>
                      </w:divBdr>
                      <w:divsChild>
                        <w:div w:id="1480995857">
                          <w:marLeft w:val="0"/>
                          <w:marRight w:val="0"/>
                          <w:marTop w:val="0"/>
                          <w:marBottom w:val="0"/>
                          <w:divBdr>
                            <w:top w:val="none" w:sz="0" w:space="0" w:color="auto"/>
                            <w:left w:val="none" w:sz="0" w:space="0" w:color="auto"/>
                            <w:bottom w:val="none" w:sz="0" w:space="0" w:color="auto"/>
                            <w:right w:val="none" w:sz="0" w:space="0" w:color="auto"/>
                          </w:divBdr>
                        </w:div>
                      </w:divsChild>
                    </w:div>
                    <w:div w:id="243688884">
                      <w:marLeft w:val="1056"/>
                      <w:marRight w:val="0"/>
                      <w:marTop w:val="120"/>
                      <w:marBottom w:val="0"/>
                      <w:divBdr>
                        <w:top w:val="none" w:sz="0" w:space="0" w:color="auto"/>
                        <w:left w:val="none" w:sz="0" w:space="0" w:color="auto"/>
                        <w:bottom w:val="none" w:sz="0" w:space="0" w:color="auto"/>
                        <w:right w:val="none" w:sz="0" w:space="0" w:color="auto"/>
                      </w:divBdr>
                    </w:div>
                    <w:div w:id="255403271">
                      <w:marLeft w:val="0"/>
                      <w:marRight w:val="0"/>
                      <w:marTop w:val="0"/>
                      <w:marBottom w:val="0"/>
                      <w:divBdr>
                        <w:top w:val="none" w:sz="0" w:space="0" w:color="auto"/>
                        <w:left w:val="none" w:sz="0" w:space="0" w:color="auto"/>
                        <w:bottom w:val="none" w:sz="0" w:space="0" w:color="auto"/>
                        <w:right w:val="none" w:sz="0" w:space="0" w:color="auto"/>
                      </w:divBdr>
                      <w:divsChild>
                        <w:div w:id="1042443198">
                          <w:marLeft w:val="0"/>
                          <w:marRight w:val="0"/>
                          <w:marTop w:val="0"/>
                          <w:marBottom w:val="0"/>
                          <w:divBdr>
                            <w:top w:val="none" w:sz="0" w:space="0" w:color="auto"/>
                            <w:left w:val="none" w:sz="0" w:space="0" w:color="auto"/>
                            <w:bottom w:val="none" w:sz="0" w:space="0" w:color="auto"/>
                            <w:right w:val="none" w:sz="0" w:space="0" w:color="auto"/>
                          </w:divBdr>
                        </w:div>
                      </w:divsChild>
                    </w:div>
                    <w:div w:id="333653164">
                      <w:marLeft w:val="1056"/>
                      <w:marRight w:val="0"/>
                      <w:marTop w:val="120"/>
                      <w:marBottom w:val="0"/>
                      <w:divBdr>
                        <w:top w:val="none" w:sz="0" w:space="0" w:color="auto"/>
                        <w:left w:val="none" w:sz="0" w:space="0" w:color="auto"/>
                        <w:bottom w:val="none" w:sz="0" w:space="0" w:color="auto"/>
                        <w:right w:val="none" w:sz="0" w:space="0" w:color="auto"/>
                      </w:divBdr>
                    </w:div>
                    <w:div w:id="369570605">
                      <w:marLeft w:val="0"/>
                      <w:marRight w:val="0"/>
                      <w:marTop w:val="0"/>
                      <w:marBottom w:val="0"/>
                      <w:divBdr>
                        <w:top w:val="none" w:sz="0" w:space="0" w:color="auto"/>
                        <w:left w:val="none" w:sz="0" w:space="0" w:color="auto"/>
                        <w:bottom w:val="none" w:sz="0" w:space="0" w:color="auto"/>
                        <w:right w:val="none" w:sz="0" w:space="0" w:color="auto"/>
                      </w:divBdr>
                      <w:divsChild>
                        <w:div w:id="1453787587">
                          <w:marLeft w:val="0"/>
                          <w:marRight w:val="0"/>
                          <w:marTop w:val="0"/>
                          <w:marBottom w:val="0"/>
                          <w:divBdr>
                            <w:top w:val="none" w:sz="0" w:space="0" w:color="auto"/>
                            <w:left w:val="none" w:sz="0" w:space="0" w:color="auto"/>
                            <w:bottom w:val="none" w:sz="0" w:space="0" w:color="auto"/>
                            <w:right w:val="none" w:sz="0" w:space="0" w:color="auto"/>
                          </w:divBdr>
                        </w:div>
                      </w:divsChild>
                    </w:div>
                    <w:div w:id="391734968">
                      <w:marLeft w:val="1056"/>
                      <w:marRight w:val="0"/>
                      <w:marTop w:val="120"/>
                      <w:marBottom w:val="0"/>
                      <w:divBdr>
                        <w:top w:val="none" w:sz="0" w:space="0" w:color="auto"/>
                        <w:left w:val="none" w:sz="0" w:space="0" w:color="auto"/>
                        <w:bottom w:val="none" w:sz="0" w:space="0" w:color="auto"/>
                        <w:right w:val="none" w:sz="0" w:space="0" w:color="auto"/>
                      </w:divBdr>
                    </w:div>
                    <w:div w:id="399787095">
                      <w:marLeft w:val="0"/>
                      <w:marRight w:val="0"/>
                      <w:marTop w:val="0"/>
                      <w:marBottom w:val="0"/>
                      <w:divBdr>
                        <w:top w:val="none" w:sz="0" w:space="0" w:color="auto"/>
                        <w:left w:val="none" w:sz="0" w:space="0" w:color="auto"/>
                        <w:bottom w:val="none" w:sz="0" w:space="0" w:color="auto"/>
                        <w:right w:val="none" w:sz="0" w:space="0" w:color="auto"/>
                      </w:divBdr>
                      <w:divsChild>
                        <w:div w:id="334574539">
                          <w:marLeft w:val="0"/>
                          <w:marRight w:val="0"/>
                          <w:marTop w:val="0"/>
                          <w:marBottom w:val="0"/>
                          <w:divBdr>
                            <w:top w:val="none" w:sz="0" w:space="0" w:color="auto"/>
                            <w:left w:val="none" w:sz="0" w:space="0" w:color="auto"/>
                            <w:bottom w:val="none" w:sz="0" w:space="0" w:color="auto"/>
                            <w:right w:val="none" w:sz="0" w:space="0" w:color="auto"/>
                          </w:divBdr>
                        </w:div>
                      </w:divsChild>
                    </w:div>
                    <w:div w:id="402290077">
                      <w:marLeft w:val="0"/>
                      <w:marRight w:val="0"/>
                      <w:marTop w:val="0"/>
                      <w:marBottom w:val="0"/>
                      <w:divBdr>
                        <w:top w:val="none" w:sz="0" w:space="0" w:color="auto"/>
                        <w:left w:val="none" w:sz="0" w:space="0" w:color="auto"/>
                        <w:bottom w:val="none" w:sz="0" w:space="0" w:color="auto"/>
                        <w:right w:val="none" w:sz="0" w:space="0" w:color="auto"/>
                      </w:divBdr>
                      <w:divsChild>
                        <w:div w:id="321348708">
                          <w:marLeft w:val="0"/>
                          <w:marRight w:val="0"/>
                          <w:marTop w:val="15"/>
                          <w:marBottom w:val="0"/>
                          <w:divBdr>
                            <w:top w:val="none" w:sz="0" w:space="0" w:color="auto"/>
                            <w:left w:val="none" w:sz="0" w:space="0" w:color="auto"/>
                            <w:bottom w:val="none" w:sz="0" w:space="0" w:color="auto"/>
                            <w:right w:val="none" w:sz="0" w:space="0" w:color="auto"/>
                          </w:divBdr>
                          <w:divsChild>
                            <w:div w:id="279460094">
                              <w:marLeft w:val="0"/>
                              <w:marRight w:val="0"/>
                              <w:marTop w:val="15"/>
                              <w:marBottom w:val="15"/>
                              <w:divBdr>
                                <w:top w:val="none" w:sz="0" w:space="0" w:color="auto"/>
                                <w:left w:val="none" w:sz="0" w:space="0" w:color="auto"/>
                                <w:bottom w:val="none" w:sz="0" w:space="0" w:color="auto"/>
                                <w:right w:val="none" w:sz="0" w:space="0" w:color="auto"/>
                              </w:divBdr>
                            </w:div>
                          </w:divsChild>
                        </w:div>
                        <w:div w:id="2073186847">
                          <w:marLeft w:val="0"/>
                          <w:marRight w:val="0"/>
                          <w:marTop w:val="0"/>
                          <w:marBottom w:val="0"/>
                          <w:divBdr>
                            <w:top w:val="none" w:sz="0" w:space="0" w:color="auto"/>
                            <w:left w:val="none" w:sz="0" w:space="0" w:color="auto"/>
                            <w:bottom w:val="none" w:sz="0" w:space="0" w:color="auto"/>
                            <w:right w:val="none" w:sz="0" w:space="0" w:color="auto"/>
                          </w:divBdr>
                        </w:div>
                      </w:divsChild>
                    </w:div>
                    <w:div w:id="415177618">
                      <w:marLeft w:val="0"/>
                      <w:marRight w:val="0"/>
                      <w:marTop w:val="0"/>
                      <w:marBottom w:val="0"/>
                      <w:divBdr>
                        <w:top w:val="none" w:sz="0" w:space="0" w:color="auto"/>
                        <w:left w:val="none" w:sz="0" w:space="0" w:color="auto"/>
                        <w:bottom w:val="none" w:sz="0" w:space="0" w:color="auto"/>
                        <w:right w:val="none" w:sz="0" w:space="0" w:color="auto"/>
                      </w:divBdr>
                      <w:divsChild>
                        <w:div w:id="1458720667">
                          <w:marLeft w:val="0"/>
                          <w:marRight w:val="0"/>
                          <w:marTop w:val="0"/>
                          <w:marBottom w:val="0"/>
                          <w:divBdr>
                            <w:top w:val="none" w:sz="0" w:space="0" w:color="auto"/>
                            <w:left w:val="none" w:sz="0" w:space="0" w:color="auto"/>
                            <w:bottom w:val="none" w:sz="0" w:space="0" w:color="auto"/>
                            <w:right w:val="none" w:sz="0" w:space="0" w:color="auto"/>
                          </w:divBdr>
                        </w:div>
                      </w:divsChild>
                    </w:div>
                    <w:div w:id="416292963">
                      <w:marLeft w:val="0"/>
                      <w:marRight w:val="0"/>
                      <w:marTop w:val="0"/>
                      <w:marBottom w:val="0"/>
                      <w:divBdr>
                        <w:top w:val="none" w:sz="0" w:space="0" w:color="auto"/>
                        <w:left w:val="none" w:sz="0" w:space="0" w:color="auto"/>
                        <w:bottom w:val="none" w:sz="0" w:space="0" w:color="auto"/>
                        <w:right w:val="none" w:sz="0" w:space="0" w:color="auto"/>
                      </w:divBdr>
                      <w:divsChild>
                        <w:div w:id="2080472877">
                          <w:marLeft w:val="0"/>
                          <w:marRight w:val="0"/>
                          <w:marTop w:val="0"/>
                          <w:marBottom w:val="0"/>
                          <w:divBdr>
                            <w:top w:val="none" w:sz="0" w:space="0" w:color="auto"/>
                            <w:left w:val="none" w:sz="0" w:space="0" w:color="auto"/>
                            <w:bottom w:val="none" w:sz="0" w:space="0" w:color="auto"/>
                            <w:right w:val="none" w:sz="0" w:space="0" w:color="auto"/>
                          </w:divBdr>
                        </w:div>
                      </w:divsChild>
                    </w:div>
                    <w:div w:id="432091842">
                      <w:marLeft w:val="0"/>
                      <w:marRight w:val="0"/>
                      <w:marTop w:val="0"/>
                      <w:marBottom w:val="0"/>
                      <w:divBdr>
                        <w:top w:val="none" w:sz="0" w:space="0" w:color="auto"/>
                        <w:left w:val="none" w:sz="0" w:space="0" w:color="auto"/>
                        <w:bottom w:val="none" w:sz="0" w:space="0" w:color="auto"/>
                        <w:right w:val="none" w:sz="0" w:space="0" w:color="auto"/>
                      </w:divBdr>
                      <w:divsChild>
                        <w:div w:id="839271946">
                          <w:marLeft w:val="0"/>
                          <w:marRight w:val="0"/>
                          <w:marTop w:val="0"/>
                          <w:marBottom w:val="0"/>
                          <w:divBdr>
                            <w:top w:val="none" w:sz="0" w:space="0" w:color="auto"/>
                            <w:left w:val="none" w:sz="0" w:space="0" w:color="auto"/>
                            <w:bottom w:val="none" w:sz="0" w:space="0" w:color="auto"/>
                            <w:right w:val="none" w:sz="0" w:space="0" w:color="auto"/>
                          </w:divBdr>
                        </w:div>
                      </w:divsChild>
                    </w:div>
                    <w:div w:id="436215910">
                      <w:marLeft w:val="0"/>
                      <w:marRight w:val="0"/>
                      <w:marTop w:val="0"/>
                      <w:marBottom w:val="0"/>
                      <w:divBdr>
                        <w:top w:val="none" w:sz="0" w:space="0" w:color="auto"/>
                        <w:left w:val="none" w:sz="0" w:space="0" w:color="auto"/>
                        <w:bottom w:val="none" w:sz="0" w:space="0" w:color="auto"/>
                        <w:right w:val="none" w:sz="0" w:space="0" w:color="auto"/>
                      </w:divBdr>
                      <w:divsChild>
                        <w:div w:id="607394411">
                          <w:marLeft w:val="0"/>
                          <w:marRight w:val="0"/>
                          <w:marTop w:val="0"/>
                          <w:marBottom w:val="0"/>
                          <w:divBdr>
                            <w:top w:val="none" w:sz="0" w:space="0" w:color="auto"/>
                            <w:left w:val="none" w:sz="0" w:space="0" w:color="auto"/>
                            <w:bottom w:val="none" w:sz="0" w:space="0" w:color="auto"/>
                            <w:right w:val="none" w:sz="0" w:space="0" w:color="auto"/>
                          </w:divBdr>
                        </w:div>
                      </w:divsChild>
                    </w:div>
                    <w:div w:id="472869594">
                      <w:marLeft w:val="0"/>
                      <w:marRight w:val="0"/>
                      <w:marTop w:val="0"/>
                      <w:marBottom w:val="0"/>
                      <w:divBdr>
                        <w:top w:val="none" w:sz="0" w:space="0" w:color="auto"/>
                        <w:left w:val="none" w:sz="0" w:space="0" w:color="auto"/>
                        <w:bottom w:val="none" w:sz="0" w:space="0" w:color="auto"/>
                        <w:right w:val="none" w:sz="0" w:space="0" w:color="auto"/>
                      </w:divBdr>
                      <w:divsChild>
                        <w:div w:id="759326741">
                          <w:marLeft w:val="0"/>
                          <w:marRight w:val="0"/>
                          <w:marTop w:val="0"/>
                          <w:marBottom w:val="0"/>
                          <w:divBdr>
                            <w:top w:val="none" w:sz="0" w:space="0" w:color="auto"/>
                            <w:left w:val="none" w:sz="0" w:space="0" w:color="auto"/>
                            <w:bottom w:val="none" w:sz="0" w:space="0" w:color="auto"/>
                            <w:right w:val="none" w:sz="0" w:space="0" w:color="auto"/>
                          </w:divBdr>
                        </w:div>
                        <w:div w:id="787510855">
                          <w:marLeft w:val="0"/>
                          <w:marRight w:val="0"/>
                          <w:marTop w:val="15"/>
                          <w:marBottom w:val="0"/>
                          <w:divBdr>
                            <w:top w:val="none" w:sz="0" w:space="0" w:color="auto"/>
                            <w:left w:val="none" w:sz="0" w:space="0" w:color="auto"/>
                            <w:bottom w:val="none" w:sz="0" w:space="0" w:color="auto"/>
                            <w:right w:val="none" w:sz="0" w:space="0" w:color="auto"/>
                          </w:divBdr>
                          <w:divsChild>
                            <w:div w:id="719866353">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 w:id="498467994">
                      <w:marLeft w:val="0"/>
                      <w:marRight w:val="0"/>
                      <w:marTop w:val="0"/>
                      <w:marBottom w:val="0"/>
                      <w:divBdr>
                        <w:top w:val="none" w:sz="0" w:space="0" w:color="auto"/>
                        <w:left w:val="none" w:sz="0" w:space="0" w:color="auto"/>
                        <w:bottom w:val="none" w:sz="0" w:space="0" w:color="auto"/>
                        <w:right w:val="none" w:sz="0" w:space="0" w:color="auto"/>
                      </w:divBdr>
                      <w:divsChild>
                        <w:div w:id="2069644090">
                          <w:marLeft w:val="0"/>
                          <w:marRight w:val="0"/>
                          <w:marTop w:val="0"/>
                          <w:marBottom w:val="0"/>
                          <w:divBdr>
                            <w:top w:val="none" w:sz="0" w:space="0" w:color="auto"/>
                            <w:left w:val="none" w:sz="0" w:space="0" w:color="auto"/>
                            <w:bottom w:val="none" w:sz="0" w:space="0" w:color="auto"/>
                            <w:right w:val="none" w:sz="0" w:space="0" w:color="auto"/>
                          </w:divBdr>
                        </w:div>
                      </w:divsChild>
                    </w:div>
                    <w:div w:id="502401904">
                      <w:marLeft w:val="0"/>
                      <w:marRight w:val="0"/>
                      <w:marTop w:val="0"/>
                      <w:marBottom w:val="0"/>
                      <w:divBdr>
                        <w:top w:val="none" w:sz="0" w:space="0" w:color="auto"/>
                        <w:left w:val="none" w:sz="0" w:space="0" w:color="auto"/>
                        <w:bottom w:val="none" w:sz="0" w:space="0" w:color="auto"/>
                        <w:right w:val="none" w:sz="0" w:space="0" w:color="auto"/>
                      </w:divBdr>
                      <w:divsChild>
                        <w:div w:id="843279195">
                          <w:marLeft w:val="0"/>
                          <w:marRight w:val="0"/>
                          <w:marTop w:val="0"/>
                          <w:marBottom w:val="0"/>
                          <w:divBdr>
                            <w:top w:val="none" w:sz="0" w:space="0" w:color="auto"/>
                            <w:left w:val="none" w:sz="0" w:space="0" w:color="auto"/>
                            <w:bottom w:val="none" w:sz="0" w:space="0" w:color="auto"/>
                            <w:right w:val="none" w:sz="0" w:space="0" w:color="auto"/>
                          </w:divBdr>
                        </w:div>
                        <w:div w:id="1415980903">
                          <w:marLeft w:val="0"/>
                          <w:marRight w:val="0"/>
                          <w:marTop w:val="15"/>
                          <w:marBottom w:val="0"/>
                          <w:divBdr>
                            <w:top w:val="none" w:sz="0" w:space="0" w:color="auto"/>
                            <w:left w:val="none" w:sz="0" w:space="0" w:color="auto"/>
                            <w:bottom w:val="none" w:sz="0" w:space="0" w:color="auto"/>
                            <w:right w:val="none" w:sz="0" w:space="0" w:color="auto"/>
                          </w:divBdr>
                          <w:divsChild>
                            <w:div w:id="1007829105">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 w:id="516650970">
                      <w:marLeft w:val="0"/>
                      <w:marRight w:val="0"/>
                      <w:marTop w:val="0"/>
                      <w:marBottom w:val="0"/>
                      <w:divBdr>
                        <w:top w:val="none" w:sz="0" w:space="0" w:color="auto"/>
                        <w:left w:val="none" w:sz="0" w:space="0" w:color="auto"/>
                        <w:bottom w:val="none" w:sz="0" w:space="0" w:color="auto"/>
                        <w:right w:val="none" w:sz="0" w:space="0" w:color="auto"/>
                      </w:divBdr>
                      <w:divsChild>
                        <w:div w:id="1013192430">
                          <w:marLeft w:val="0"/>
                          <w:marRight w:val="0"/>
                          <w:marTop w:val="15"/>
                          <w:marBottom w:val="0"/>
                          <w:divBdr>
                            <w:top w:val="none" w:sz="0" w:space="0" w:color="auto"/>
                            <w:left w:val="none" w:sz="0" w:space="0" w:color="auto"/>
                            <w:bottom w:val="none" w:sz="0" w:space="0" w:color="auto"/>
                            <w:right w:val="none" w:sz="0" w:space="0" w:color="auto"/>
                          </w:divBdr>
                          <w:divsChild>
                            <w:div w:id="94861615">
                              <w:marLeft w:val="0"/>
                              <w:marRight w:val="0"/>
                              <w:marTop w:val="15"/>
                              <w:marBottom w:val="15"/>
                              <w:divBdr>
                                <w:top w:val="none" w:sz="0" w:space="0" w:color="auto"/>
                                <w:left w:val="none" w:sz="0" w:space="0" w:color="auto"/>
                                <w:bottom w:val="none" w:sz="0" w:space="0" w:color="auto"/>
                                <w:right w:val="none" w:sz="0" w:space="0" w:color="auto"/>
                              </w:divBdr>
                            </w:div>
                          </w:divsChild>
                        </w:div>
                        <w:div w:id="1192109373">
                          <w:marLeft w:val="0"/>
                          <w:marRight w:val="0"/>
                          <w:marTop w:val="0"/>
                          <w:marBottom w:val="0"/>
                          <w:divBdr>
                            <w:top w:val="none" w:sz="0" w:space="0" w:color="auto"/>
                            <w:left w:val="none" w:sz="0" w:space="0" w:color="auto"/>
                            <w:bottom w:val="none" w:sz="0" w:space="0" w:color="auto"/>
                            <w:right w:val="none" w:sz="0" w:space="0" w:color="auto"/>
                          </w:divBdr>
                        </w:div>
                      </w:divsChild>
                    </w:div>
                    <w:div w:id="532037799">
                      <w:marLeft w:val="0"/>
                      <w:marRight w:val="0"/>
                      <w:marTop w:val="0"/>
                      <w:marBottom w:val="0"/>
                      <w:divBdr>
                        <w:top w:val="none" w:sz="0" w:space="0" w:color="auto"/>
                        <w:left w:val="none" w:sz="0" w:space="0" w:color="auto"/>
                        <w:bottom w:val="none" w:sz="0" w:space="0" w:color="auto"/>
                        <w:right w:val="none" w:sz="0" w:space="0" w:color="auto"/>
                      </w:divBdr>
                      <w:divsChild>
                        <w:div w:id="130370860">
                          <w:marLeft w:val="0"/>
                          <w:marRight w:val="0"/>
                          <w:marTop w:val="0"/>
                          <w:marBottom w:val="0"/>
                          <w:divBdr>
                            <w:top w:val="none" w:sz="0" w:space="0" w:color="auto"/>
                            <w:left w:val="none" w:sz="0" w:space="0" w:color="auto"/>
                            <w:bottom w:val="none" w:sz="0" w:space="0" w:color="auto"/>
                            <w:right w:val="none" w:sz="0" w:space="0" w:color="auto"/>
                          </w:divBdr>
                        </w:div>
                      </w:divsChild>
                    </w:div>
                    <w:div w:id="547033586">
                      <w:marLeft w:val="1056"/>
                      <w:marRight w:val="0"/>
                      <w:marTop w:val="120"/>
                      <w:marBottom w:val="0"/>
                      <w:divBdr>
                        <w:top w:val="none" w:sz="0" w:space="0" w:color="auto"/>
                        <w:left w:val="none" w:sz="0" w:space="0" w:color="auto"/>
                        <w:bottom w:val="none" w:sz="0" w:space="0" w:color="auto"/>
                        <w:right w:val="none" w:sz="0" w:space="0" w:color="auto"/>
                      </w:divBdr>
                    </w:div>
                    <w:div w:id="616761227">
                      <w:marLeft w:val="0"/>
                      <w:marRight w:val="0"/>
                      <w:marTop w:val="0"/>
                      <w:marBottom w:val="0"/>
                      <w:divBdr>
                        <w:top w:val="none" w:sz="0" w:space="0" w:color="auto"/>
                        <w:left w:val="none" w:sz="0" w:space="0" w:color="auto"/>
                        <w:bottom w:val="none" w:sz="0" w:space="0" w:color="auto"/>
                        <w:right w:val="none" w:sz="0" w:space="0" w:color="auto"/>
                      </w:divBdr>
                      <w:divsChild>
                        <w:div w:id="365302232">
                          <w:marLeft w:val="0"/>
                          <w:marRight w:val="0"/>
                          <w:marTop w:val="0"/>
                          <w:marBottom w:val="0"/>
                          <w:divBdr>
                            <w:top w:val="none" w:sz="0" w:space="0" w:color="auto"/>
                            <w:left w:val="none" w:sz="0" w:space="0" w:color="auto"/>
                            <w:bottom w:val="none" w:sz="0" w:space="0" w:color="auto"/>
                            <w:right w:val="none" w:sz="0" w:space="0" w:color="auto"/>
                          </w:divBdr>
                        </w:div>
                        <w:div w:id="1584603215">
                          <w:marLeft w:val="0"/>
                          <w:marRight w:val="0"/>
                          <w:marTop w:val="15"/>
                          <w:marBottom w:val="0"/>
                          <w:divBdr>
                            <w:top w:val="none" w:sz="0" w:space="0" w:color="auto"/>
                            <w:left w:val="none" w:sz="0" w:space="0" w:color="auto"/>
                            <w:bottom w:val="none" w:sz="0" w:space="0" w:color="auto"/>
                            <w:right w:val="none" w:sz="0" w:space="0" w:color="auto"/>
                          </w:divBdr>
                          <w:divsChild>
                            <w:div w:id="1502235872">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 w:id="623541534">
                      <w:marLeft w:val="0"/>
                      <w:marRight w:val="0"/>
                      <w:marTop w:val="0"/>
                      <w:marBottom w:val="0"/>
                      <w:divBdr>
                        <w:top w:val="none" w:sz="0" w:space="0" w:color="auto"/>
                        <w:left w:val="none" w:sz="0" w:space="0" w:color="auto"/>
                        <w:bottom w:val="none" w:sz="0" w:space="0" w:color="auto"/>
                        <w:right w:val="none" w:sz="0" w:space="0" w:color="auto"/>
                      </w:divBdr>
                      <w:divsChild>
                        <w:div w:id="301158151">
                          <w:marLeft w:val="0"/>
                          <w:marRight w:val="0"/>
                          <w:marTop w:val="15"/>
                          <w:marBottom w:val="0"/>
                          <w:divBdr>
                            <w:top w:val="none" w:sz="0" w:space="0" w:color="auto"/>
                            <w:left w:val="none" w:sz="0" w:space="0" w:color="auto"/>
                            <w:bottom w:val="none" w:sz="0" w:space="0" w:color="auto"/>
                            <w:right w:val="none" w:sz="0" w:space="0" w:color="auto"/>
                          </w:divBdr>
                          <w:divsChild>
                            <w:div w:id="775246023">
                              <w:marLeft w:val="0"/>
                              <w:marRight w:val="0"/>
                              <w:marTop w:val="15"/>
                              <w:marBottom w:val="15"/>
                              <w:divBdr>
                                <w:top w:val="none" w:sz="0" w:space="0" w:color="auto"/>
                                <w:left w:val="none" w:sz="0" w:space="0" w:color="auto"/>
                                <w:bottom w:val="none" w:sz="0" w:space="0" w:color="auto"/>
                                <w:right w:val="none" w:sz="0" w:space="0" w:color="auto"/>
                              </w:divBdr>
                            </w:div>
                          </w:divsChild>
                        </w:div>
                        <w:div w:id="1324504705">
                          <w:marLeft w:val="0"/>
                          <w:marRight w:val="0"/>
                          <w:marTop w:val="0"/>
                          <w:marBottom w:val="0"/>
                          <w:divBdr>
                            <w:top w:val="none" w:sz="0" w:space="0" w:color="auto"/>
                            <w:left w:val="none" w:sz="0" w:space="0" w:color="auto"/>
                            <w:bottom w:val="none" w:sz="0" w:space="0" w:color="auto"/>
                            <w:right w:val="none" w:sz="0" w:space="0" w:color="auto"/>
                          </w:divBdr>
                        </w:div>
                      </w:divsChild>
                    </w:div>
                    <w:div w:id="660937403">
                      <w:marLeft w:val="0"/>
                      <w:marRight w:val="0"/>
                      <w:marTop w:val="0"/>
                      <w:marBottom w:val="0"/>
                      <w:divBdr>
                        <w:top w:val="none" w:sz="0" w:space="0" w:color="auto"/>
                        <w:left w:val="none" w:sz="0" w:space="0" w:color="auto"/>
                        <w:bottom w:val="none" w:sz="0" w:space="0" w:color="auto"/>
                        <w:right w:val="none" w:sz="0" w:space="0" w:color="auto"/>
                      </w:divBdr>
                      <w:divsChild>
                        <w:div w:id="1031758559">
                          <w:marLeft w:val="0"/>
                          <w:marRight w:val="0"/>
                          <w:marTop w:val="0"/>
                          <w:marBottom w:val="0"/>
                          <w:divBdr>
                            <w:top w:val="none" w:sz="0" w:space="0" w:color="auto"/>
                            <w:left w:val="none" w:sz="0" w:space="0" w:color="auto"/>
                            <w:bottom w:val="none" w:sz="0" w:space="0" w:color="auto"/>
                            <w:right w:val="none" w:sz="0" w:space="0" w:color="auto"/>
                          </w:divBdr>
                        </w:div>
                      </w:divsChild>
                    </w:div>
                    <w:div w:id="725492274">
                      <w:marLeft w:val="0"/>
                      <w:marRight w:val="0"/>
                      <w:marTop w:val="0"/>
                      <w:marBottom w:val="0"/>
                      <w:divBdr>
                        <w:top w:val="none" w:sz="0" w:space="0" w:color="auto"/>
                        <w:left w:val="none" w:sz="0" w:space="0" w:color="auto"/>
                        <w:bottom w:val="none" w:sz="0" w:space="0" w:color="auto"/>
                        <w:right w:val="none" w:sz="0" w:space="0" w:color="auto"/>
                      </w:divBdr>
                      <w:divsChild>
                        <w:div w:id="2076126245">
                          <w:marLeft w:val="0"/>
                          <w:marRight w:val="0"/>
                          <w:marTop w:val="0"/>
                          <w:marBottom w:val="0"/>
                          <w:divBdr>
                            <w:top w:val="none" w:sz="0" w:space="0" w:color="auto"/>
                            <w:left w:val="none" w:sz="0" w:space="0" w:color="auto"/>
                            <w:bottom w:val="none" w:sz="0" w:space="0" w:color="auto"/>
                            <w:right w:val="none" w:sz="0" w:space="0" w:color="auto"/>
                          </w:divBdr>
                        </w:div>
                      </w:divsChild>
                    </w:div>
                    <w:div w:id="743450853">
                      <w:marLeft w:val="0"/>
                      <w:marRight w:val="0"/>
                      <w:marTop w:val="0"/>
                      <w:marBottom w:val="0"/>
                      <w:divBdr>
                        <w:top w:val="none" w:sz="0" w:space="0" w:color="auto"/>
                        <w:left w:val="none" w:sz="0" w:space="0" w:color="auto"/>
                        <w:bottom w:val="none" w:sz="0" w:space="0" w:color="auto"/>
                        <w:right w:val="none" w:sz="0" w:space="0" w:color="auto"/>
                      </w:divBdr>
                      <w:divsChild>
                        <w:div w:id="139153271">
                          <w:marLeft w:val="0"/>
                          <w:marRight w:val="0"/>
                          <w:marTop w:val="0"/>
                          <w:marBottom w:val="0"/>
                          <w:divBdr>
                            <w:top w:val="none" w:sz="0" w:space="0" w:color="auto"/>
                            <w:left w:val="none" w:sz="0" w:space="0" w:color="auto"/>
                            <w:bottom w:val="none" w:sz="0" w:space="0" w:color="auto"/>
                            <w:right w:val="none" w:sz="0" w:space="0" w:color="auto"/>
                          </w:divBdr>
                        </w:div>
                        <w:div w:id="1943031520">
                          <w:marLeft w:val="0"/>
                          <w:marRight w:val="0"/>
                          <w:marTop w:val="15"/>
                          <w:marBottom w:val="0"/>
                          <w:divBdr>
                            <w:top w:val="none" w:sz="0" w:space="0" w:color="auto"/>
                            <w:left w:val="none" w:sz="0" w:space="0" w:color="auto"/>
                            <w:bottom w:val="none" w:sz="0" w:space="0" w:color="auto"/>
                            <w:right w:val="none" w:sz="0" w:space="0" w:color="auto"/>
                          </w:divBdr>
                          <w:divsChild>
                            <w:div w:id="1752310729">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 w:id="748039655">
                      <w:marLeft w:val="0"/>
                      <w:marRight w:val="0"/>
                      <w:marTop w:val="0"/>
                      <w:marBottom w:val="0"/>
                      <w:divBdr>
                        <w:top w:val="none" w:sz="0" w:space="0" w:color="auto"/>
                        <w:left w:val="none" w:sz="0" w:space="0" w:color="auto"/>
                        <w:bottom w:val="none" w:sz="0" w:space="0" w:color="auto"/>
                        <w:right w:val="none" w:sz="0" w:space="0" w:color="auto"/>
                      </w:divBdr>
                      <w:divsChild>
                        <w:div w:id="525288261">
                          <w:marLeft w:val="0"/>
                          <w:marRight w:val="0"/>
                          <w:marTop w:val="15"/>
                          <w:marBottom w:val="0"/>
                          <w:divBdr>
                            <w:top w:val="none" w:sz="0" w:space="0" w:color="auto"/>
                            <w:left w:val="none" w:sz="0" w:space="0" w:color="auto"/>
                            <w:bottom w:val="none" w:sz="0" w:space="0" w:color="auto"/>
                            <w:right w:val="none" w:sz="0" w:space="0" w:color="auto"/>
                          </w:divBdr>
                          <w:divsChild>
                            <w:div w:id="106581789">
                              <w:marLeft w:val="0"/>
                              <w:marRight w:val="0"/>
                              <w:marTop w:val="15"/>
                              <w:marBottom w:val="15"/>
                              <w:divBdr>
                                <w:top w:val="none" w:sz="0" w:space="0" w:color="auto"/>
                                <w:left w:val="none" w:sz="0" w:space="0" w:color="auto"/>
                                <w:bottom w:val="none" w:sz="0" w:space="0" w:color="auto"/>
                                <w:right w:val="none" w:sz="0" w:space="0" w:color="auto"/>
                              </w:divBdr>
                            </w:div>
                          </w:divsChild>
                        </w:div>
                        <w:div w:id="1219514948">
                          <w:marLeft w:val="0"/>
                          <w:marRight w:val="0"/>
                          <w:marTop w:val="0"/>
                          <w:marBottom w:val="0"/>
                          <w:divBdr>
                            <w:top w:val="none" w:sz="0" w:space="0" w:color="auto"/>
                            <w:left w:val="none" w:sz="0" w:space="0" w:color="auto"/>
                            <w:bottom w:val="none" w:sz="0" w:space="0" w:color="auto"/>
                            <w:right w:val="none" w:sz="0" w:space="0" w:color="auto"/>
                          </w:divBdr>
                        </w:div>
                      </w:divsChild>
                    </w:div>
                    <w:div w:id="774834121">
                      <w:marLeft w:val="0"/>
                      <w:marRight w:val="0"/>
                      <w:marTop w:val="0"/>
                      <w:marBottom w:val="0"/>
                      <w:divBdr>
                        <w:top w:val="none" w:sz="0" w:space="0" w:color="auto"/>
                        <w:left w:val="none" w:sz="0" w:space="0" w:color="auto"/>
                        <w:bottom w:val="none" w:sz="0" w:space="0" w:color="auto"/>
                        <w:right w:val="none" w:sz="0" w:space="0" w:color="auto"/>
                      </w:divBdr>
                      <w:divsChild>
                        <w:div w:id="263541387">
                          <w:marLeft w:val="0"/>
                          <w:marRight w:val="0"/>
                          <w:marTop w:val="0"/>
                          <w:marBottom w:val="0"/>
                          <w:divBdr>
                            <w:top w:val="none" w:sz="0" w:space="0" w:color="auto"/>
                            <w:left w:val="none" w:sz="0" w:space="0" w:color="auto"/>
                            <w:bottom w:val="none" w:sz="0" w:space="0" w:color="auto"/>
                            <w:right w:val="none" w:sz="0" w:space="0" w:color="auto"/>
                          </w:divBdr>
                        </w:div>
                        <w:div w:id="979386166">
                          <w:marLeft w:val="0"/>
                          <w:marRight w:val="0"/>
                          <w:marTop w:val="15"/>
                          <w:marBottom w:val="0"/>
                          <w:divBdr>
                            <w:top w:val="none" w:sz="0" w:space="0" w:color="auto"/>
                            <w:left w:val="none" w:sz="0" w:space="0" w:color="auto"/>
                            <w:bottom w:val="none" w:sz="0" w:space="0" w:color="auto"/>
                            <w:right w:val="none" w:sz="0" w:space="0" w:color="auto"/>
                          </w:divBdr>
                          <w:divsChild>
                            <w:div w:id="1335649051">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 w:id="787890420">
                      <w:marLeft w:val="0"/>
                      <w:marRight w:val="0"/>
                      <w:marTop w:val="0"/>
                      <w:marBottom w:val="0"/>
                      <w:divBdr>
                        <w:top w:val="none" w:sz="0" w:space="0" w:color="auto"/>
                        <w:left w:val="none" w:sz="0" w:space="0" w:color="auto"/>
                        <w:bottom w:val="none" w:sz="0" w:space="0" w:color="auto"/>
                        <w:right w:val="none" w:sz="0" w:space="0" w:color="auto"/>
                      </w:divBdr>
                      <w:divsChild>
                        <w:div w:id="579607468">
                          <w:marLeft w:val="0"/>
                          <w:marRight w:val="0"/>
                          <w:marTop w:val="0"/>
                          <w:marBottom w:val="0"/>
                          <w:divBdr>
                            <w:top w:val="none" w:sz="0" w:space="0" w:color="auto"/>
                            <w:left w:val="none" w:sz="0" w:space="0" w:color="auto"/>
                            <w:bottom w:val="none" w:sz="0" w:space="0" w:color="auto"/>
                            <w:right w:val="none" w:sz="0" w:space="0" w:color="auto"/>
                          </w:divBdr>
                        </w:div>
                      </w:divsChild>
                    </w:div>
                    <w:div w:id="869680341">
                      <w:marLeft w:val="1056"/>
                      <w:marRight w:val="0"/>
                      <w:marTop w:val="120"/>
                      <w:marBottom w:val="0"/>
                      <w:divBdr>
                        <w:top w:val="none" w:sz="0" w:space="0" w:color="auto"/>
                        <w:left w:val="none" w:sz="0" w:space="0" w:color="auto"/>
                        <w:bottom w:val="none" w:sz="0" w:space="0" w:color="auto"/>
                        <w:right w:val="none" w:sz="0" w:space="0" w:color="auto"/>
                      </w:divBdr>
                    </w:div>
                    <w:div w:id="908884479">
                      <w:marLeft w:val="0"/>
                      <w:marRight w:val="0"/>
                      <w:marTop w:val="0"/>
                      <w:marBottom w:val="0"/>
                      <w:divBdr>
                        <w:top w:val="none" w:sz="0" w:space="0" w:color="auto"/>
                        <w:left w:val="none" w:sz="0" w:space="0" w:color="auto"/>
                        <w:bottom w:val="none" w:sz="0" w:space="0" w:color="auto"/>
                        <w:right w:val="none" w:sz="0" w:space="0" w:color="auto"/>
                      </w:divBdr>
                      <w:divsChild>
                        <w:div w:id="1031341802">
                          <w:marLeft w:val="0"/>
                          <w:marRight w:val="0"/>
                          <w:marTop w:val="0"/>
                          <w:marBottom w:val="0"/>
                          <w:divBdr>
                            <w:top w:val="none" w:sz="0" w:space="0" w:color="auto"/>
                            <w:left w:val="none" w:sz="0" w:space="0" w:color="auto"/>
                            <w:bottom w:val="none" w:sz="0" w:space="0" w:color="auto"/>
                            <w:right w:val="none" w:sz="0" w:space="0" w:color="auto"/>
                          </w:divBdr>
                        </w:div>
                      </w:divsChild>
                    </w:div>
                    <w:div w:id="957685896">
                      <w:marLeft w:val="0"/>
                      <w:marRight w:val="0"/>
                      <w:marTop w:val="0"/>
                      <w:marBottom w:val="0"/>
                      <w:divBdr>
                        <w:top w:val="none" w:sz="0" w:space="0" w:color="auto"/>
                        <w:left w:val="none" w:sz="0" w:space="0" w:color="auto"/>
                        <w:bottom w:val="none" w:sz="0" w:space="0" w:color="auto"/>
                        <w:right w:val="none" w:sz="0" w:space="0" w:color="auto"/>
                      </w:divBdr>
                      <w:divsChild>
                        <w:div w:id="111628749">
                          <w:marLeft w:val="0"/>
                          <w:marRight w:val="0"/>
                          <w:marTop w:val="0"/>
                          <w:marBottom w:val="0"/>
                          <w:divBdr>
                            <w:top w:val="none" w:sz="0" w:space="0" w:color="auto"/>
                            <w:left w:val="none" w:sz="0" w:space="0" w:color="auto"/>
                            <w:bottom w:val="none" w:sz="0" w:space="0" w:color="auto"/>
                            <w:right w:val="none" w:sz="0" w:space="0" w:color="auto"/>
                          </w:divBdr>
                        </w:div>
                      </w:divsChild>
                    </w:div>
                    <w:div w:id="979922292">
                      <w:marLeft w:val="0"/>
                      <w:marRight w:val="0"/>
                      <w:marTop w:val="0"/>
                      <w:marBottom w:val="0"/>
                      <w:divBdr>
                        <w:top w:val="none" w:sz="0" w:space="0" w:color="auto"/>
                        <w:left w:val="none" w:sz="0" w:space="0" w:color="auto"/>
                        <w:bottom w:val="none" w:sz="0" w:space="0" w:color="auto"/>
                        <w:right w:val="none" w:sz="0" w:space="0" w:color="auto"/>
                      </w:divBdr>
                      <w:divsChild>
                        <w:div w:id="978998813">
                          <w:marLeft w:val="0"/>
                          <w:marRight w:val="0"/>
                          <w:marTop w:val="0"/>
                          <w:marBottom w:val="0"/>
                          <w:divBdr>
                            <w:top w:val="none" w:sz="0" w:space="0" w:color="auto"/>
                            <w:left w:val="none" w:sz="0" w:space="0" w:color="auto"/>
                            <w:bottom w:val="none" w:sz="0" w:space="0" w:color="auto"/>
                            <w:right w:val="none" w:sz="0" w:space="0" w:color="auto"/>
                          </w:divBdr>
                        </w:div>
                      </w:divsChild>
                    </w:div>
                    <w:div w:id="989989321">
                      <w:marLeft w:val="0"/>
                      <w:marRight w:val="0"/>
                      <w:marTop w:val="0"/>
                      <w:marBottom w:val="0"/>
                      <w:divBdr>
                        <w:top w:val="none" w:sz="0" w:space="0" w:color="auto"/>
                        <w:left w:val="none" w:sz="0" w:space="0" w:color="auto"/>
                        <w:bottom w:val="none" w:sz="0" w:space="0" w:color="auto"/>
                        <w:right w:val="none" w:sz="0" w:space="0" w:color="auto"/>
                      </w:divBdr>
                      <w:divsChild>
                        <w:div w:id="1037581631">
                          <w:marLeft w:val="0"/>
                          <w:marRight w:val="0"/>
                          <w:marTop w:val="0"/>
                          <w:marBottom w:val="0"/>
                          <w:divBdr>
                            <w:top w:val="none" w:sz="0" w:space="0" w:color="auto"/>
                            <w:left w:val="none" w:sz="0" w:space="0" w:color="auto"/>
                            <w:bottom w:val="none" w:sz="0" w:space="0" w:color="auto"/>
                            <w:right w:val="none" w:sz="0" w:space="0" w:color="auto"/>
                          </w:divBdr>
                        </w:div>
                      </w:divsChild>
                    </w:div>
                    <w:div w:id="999846365">
                      <w:marLeft w:val="0"/>
                      <w:marRight w:val="0"/>
                      <w:marTop w:val="0"/>
                      <w:marBottom w:val="0"/>
                      <w:divBdr>
                        <w:top w:val="none" w:sz="0" w:space="0" w:color="auto"/>
                        <w:left w:val="none" w:sz="0" w:space="0" w:color="auto"/>
                        <w:bottom w:val="none" w:sz="0" w:space="0" w:color="auto"/>
                        <w:right w:val="none" w:sz="0" w:space="0" w:color="auto"/>
                      </w:divBdr>
                      <w:divsChild>
                        <w:div w:id="1244989252">
                          <w:marLeft w:val="0"/>
                          <w:marRight w:val="0"/>
                          <w:marTop w:val="0"/>
                          <w:marBottom w:val="0"/>
                          <w:divBdr>
                            <w:top w:val="none" w:sz="0" w:space="0" w:color="auto"/>
                            <w:left w:val="none" w:sz="0" w:space="0" w:color="auto"/>
                            <w:bottom w:val="none" w:sz="0" w:space="0" w:color="auto"/>
                            <w:right w:val="none" w:sz="0" w:space="0" w:color="auto"/>
                          </w:divBdr>
                        </w:div>
                      </w:divsChild>
                    </w:div>
                    <w:div w:id="1030766826">
                      <w:marLeft w:val="0"/>
                      <w:marRight w:val="0"/>
                      <w:marTop w:val="0"/>
                      <w:marBottom w:val="0"/>
                      <w:divBdr>
                        <w:top w:val="none" w:sz="0" w:space="0" w:color="auto"/>
                        <w:left w:val="none" w:sz="0" w:space="0" w:color="auto"/>
                        <w:bottom w:val="none" w:sz="0" w:space="0" w:color="auto"/>
                        <w:right w:val="none" w:sz="0" w:space="0" w:color="auto"/>
                      </w:divBdr>
                      <w:divsChild>
                        <w:div w:id="1731270205">
                          <w:marLeft w:val="0"/>
                          <w:marRight w:val="0"/>
                          <w:marTop w:val="0"/>
                          <w:marBottom w:val="0"/>
                          <w:divBdr>
                            <w:top w:val="none" w:sz="0" w:space="0" w:color="auto"/>
                            <w:left w:val="none" w:sz="0" w:space="0" w:color="auto"/>
                            <w:bottom w:val="none" w:sz="0" w:space="0" w:color="auto"/>
                            <w:right w:val="none" w:sz="0" w:space="0" w:color="auto"/>
                          </w:divBdr>
                        </w:div>
                      </w:divsChild>
                    </w:div>
                    <w:div w:id="1117796745">
                      <w:marLeft w:val="0"/>
                      <w:marRight w:val="0"/>
                      <w:marTop w:val="0"/>
                      <w:marBottom w:val="0"/>
                      <w:divBdr>
                        <w:top w:val="none" w:sz="0" w:space="0" w:color="auto"/>
                        <w:left w:val="none" w:sz="0" w:space="0" w:color="auto"/>
                        <w:bottom w:val="none" w:sz="0" w:space="0" w:color="auto"/>
                        <w:right w:val="none" w:sz="0" w:space="0" w:color="auto"/>
                      </w:divBdr>
                      <w:divsChild>
                        <w:div w:id="318922754">
                          <w:marLeft w:val="0"/>
                          <w:marRight w:val="0"/>
                          <w:marTop w:val="0"/>
                          <w:marBottom w:val="0"/>
                          <w:divBdr>
                            <w:top w:val="none" w:sz="0" w:space="0" w:color="auto"/>
                            <w:left w:val="none" w:sz="0" w:space="0" w:color="auto"/>
                            <w:bottom w:val="none" w:sz="0" w:space="0" w:color="auto"/>
                            <w:right w:val="none" w:sz="0" w:space="0" w:color="auto"/>
                          </w:divBdr>
                        </w:div>
                      </w:divsChild>
                    </w:div>
                    <w:div w:id="1140341936">
                      <w:marLeft w:val="0"/>
                      <w:marRight w:val="0"/>
                      <w:marTop w:val="0"/>
                      <w:marBottom w:val="0"/>
                      <w:divBdr>
                        <w:top w:val="none" w:sz="0" w:space="0" w:color="auto"/>
                        <w:left w:val="none" w:sz="0" w:space="0" w:color="auto"/>
                        <w:bottom w:val="none" w:sz="0" w:space="0" w:color="auto"/>
                        <w:right w:val="none" w:sz="0" w:space="0" w:color="auto"/>
                      </w:divBdr>
                      <w:divsChild>
                        <w:div w:id="8456163">
                          <w:marLeft w:val="0"/>
                          <w:marRight w:val="0"/>
                          <w:marTop w:val="15"/>
                          <w:marBottom w:val="0"/>
                          <w:divBdr>
                            <w:top w:val="none" w:sz="0" w:space="0" w:color="auto"/>
                            <w:left w:val="none" w:sz="0" w:space="0" w:color="auto"/>
                            <w:bottom w:val="none" w:sz="0" w:space="0" w:color="auto"/>
                            <w:right w:val="none" w:sz="0" w:space="0" w:color="auto"/>
                          </w:divBdr>
                          <w:divsChild>
                            <w:div w:id="2129427228">
                              <w:marLeft w:val="0"/>
                              <w:marRight w:val="0"/>
                              <w:marTop w:val="15"/>
                              <w:marBottom w:val="15"/>
                              <w:divBdr>
                                <w:top w:val="none" w:sz="0" w:space="0" w:color="auto"/>
                                <w:left w:val="none" w:sz="0" w:space="0" w:color="auto"/>
                                <w:bottom w:val="none" w:sz="0" w:space="0" w:color="auto"/>
                                <w:right w:val="none" w:sz="0" w:space="0" w:color="auto"/>
                              </w:divBdr>
                            </w:div>
                          </w:divsChild>
                        </w:div>
                        <w:div w:id="130098457">
                          <w:marLeft w:val="0"/>
                          <w:marRight w:val="0"/>
                          <w:marTop w:val="0"/>
                          <w:marBottom w:val="0"/>
                          <w:divBdr>
                            <w:top w:val="none" w:sz="0" w:space="0" w:color="auto"/>
                            <w:left w:val="none" w:sz="0" w:space="0" w:color="auto"/>
                            <w:bottom w:val="none" w:sz="0" w:space="0" w:color="auto"/>
                            <w:right w:val="none" w:sz="0" w:space="0" w:color="auto"/>
                          </w:divBdr>
                        </w:div>
                      </w:divsChild>
                    </w:div>
                    <w:div w:id="1154833786">
                      <w:marLeft w:val="1056"/>
                      <w:marRight w:val="0"/>
                      <w:marTop w:val="120"/>
                      <w:marBottom w:val="0"/>
                      <w:divBdr>
                        <w:top w:val="none" w:sz="0" w:space="0" w:color="auto"/>
                        <w:left w:val="none" w:sz="0" w:space="0" w:color="auto"/>
                        <w:bottom w:val="none" w:sz="0" w:space="0" w:color="auto"/>
                        <w:right w:val="none" w:sz="0" w:space="0" w:color="auto"/>
                      </w:divBdr>
                    </w:div>
                    <w:div w:id="1159342106">
                      <w:marLeft w:val="0"/>
                      <w:marRight w:val="0"/>
                      <w:marTop w:val="0"/>
                      <w:marBottom w:val="0"/>
                      <w:divBdr>
                        <w:top w:val="none" w:sz="0" w:space="0" w:color="auto"/>
                        <w:left w:val="none" w:sz="0" w:space="0" w:color="auto"/>
                        <w:bottom w:val="none" w:sz="0" w:space="0" w:color="auto"/>
                        <w:right w:val="none" w:sz="0" w:space="0" w:color="auto"/>
                      </w:divBdr>
                      <w:divsChild>
                        <w:div w:id="307436688">
                          <w:marLeft w:val="0"/>
                          <w:marRight w:val="0"/>
                          <w:marTop w:val="0"/>
                          <w:marBottom w:val="0"/>
                          <w:divBdr>
                            <w:top w:val="none" w:sz="0" w:space="0" w:color="auto"/>
                            <w:left w:val="none" w:sz="0" w:space="0" w:color="auto"/>
                            <w:bottom w:val="none" w:sz="0" w:space="0" w:color="auto"/>
                            <w:right w:val="none" w:sz="0" w:space="0" w:color="auto"/>
                          </w:divBdr>
                        </w:div>
                      </w:divsChild>
                    </w:div>
                    <w:div w:id="1189413465">
                      <w:marLeft w:val="0"/>
                      <w:marRight w:val="0"/>
                      <w:marTop w:val="0"/>
                      <w:marBottom w:val="0"/>
                      <w:divBdr>
                        <w:top w:val="none" w:sz="0" w:space="0" w:color="auto"/>
                        <w:left w:val="none" w:sz="0" w:space="0" w:color="auto"/>
                        <w:bottom w:val="none" w:sz="0" w:space="0" w:color="auto"/>
                        <w:right w:val="none" w:sz="0" w:space="0" w:color="auto"/>
                      </w:divBdr>
                      <w:divsChild>
                        <w:div w:id="627051713">
                          <w:marLeft w:val="0"/>
                          <w:marRight w:val="0"/>
                          <w:marTop w:val="15"/>
                          <w:marBottom w:val="0"/>
                          <w:divBdr>
                            <w:top w:val="none" w:sz="0" w:space="0" w:color="auto"/>
                            <w:left w:val="none" w:sz="0" w:space="0" w:color="auto"/>
                            <w:bottom w:val="none" w:sz="0" w:space="0" w:color="auto"/>
                            <w:right w:val="none" w:sz="0" w:space="0" w:color="auto"/>
                          </w:divBdr>
                          <w:divsChild>
                            <w:div w:id="1349674179">
                              <w:marLeft w:val="0"/>
                              <w:marRight w:val="0"/>
                              <w:marTop w:val="15"/>
                              <w:marBottom w:val="15"/>
                              <w:divBdr>
                                <w:top w:val="none" w:sz="0" w:space="0" w:color="auto"/>
                                <w:left w:val="none" w:sz="0" w:space="0" w:color="auto"/>
                                <w:bottom w:val="none" w:sz="0" w:space="0" w:color="auto"/>
                                <w:right w:val="none" w:sz="0" w:space="0" w:color="auto"/>
                              </w:divBdr>
                            </w:div>
                          </w:divsChild>
                        </w:div>
                        <w:div w:id="1301299380">
                          <w:marLeft w:val="0"/>
                          <w:marRight w:val="0"/>
                          <w:marTop w:val="0"/>
                          <w:marBottom w:val="0"/>
                          <w:divBdr>
                            <w:top w:val="none" w:sz="0" w:space="0" w:color="auto"/>
                            <w:left w:val="none" w:sz="0" w:space="0" w:color="auto"/>
                            <w:bottom w:val="none" w:sz="0" w:space="0" w:color="auto"/>
                            <w:right w:val="none" w:sz="0" w:space="0" w:color="auto"/>
                          </w:divBdr>
                        </w:div>
                      </w:divsChild>
                    </w:div>
                    <w:div w:id="1198666834">
                      <w:marLeft w:val="0"/>
                      <w:marRight w:val="0"/>
                      <w:marTop w:val="0"/>
                      <w:marBottom w:val="0"/>
                      <w:divBdr>
                        <w:top w:val="none" w:sz="0" w:space="0" w:color="auto"/>
                        <w:left w:val="none" w:sz="0" w:space="0" w:color="auto"/>
                        <w:bottom w:val="none" w:sz="0" w:space="0" w:color="auto"/>
                        <w:right w:val="none" w:sz="0" w:space="0" w:color="auto"/>
                      </w:divBdr>
                      <w:divsChild>
                        <w:div w:id="39719218">
                          <w:marLeft w:val="0"/>
                          <w:marRight w:val="0"/>
                          <w:marTop w:val="0"/>
                          <w:marBottom w:val="0"/>
                          <w:divBdr>
                            <w:top w:val="none" w:sz="0" w:space="0" w:color="auto"/>
                            <w:left w:val="none" w:sz="0" w:space="0" w:color="auto"/>
                            <w:bottom w:val="none" w:sz="0" w:space="0" w:color="auto"/>
                            <w:right w:val="none" w:sz="0" w:space="0" w:color="auto"/>
                          </w:divBdr>
                        </w:div>
                      </w:divsChild>
                    </w:div>
                    <w:div w:id="1218399332">
                      <w:marLeft w:val="0"/>
                      <w:marRight w:val="0"/>
                      <w:marTop w:val="0"/>
                      <w:marBottom w:val="0"/>
                      <w:divBdr>
                        <w:top w:val="none" w:sz="0" w:space="0" w:color="auto"/>
                        <w:left w:val="none" w:sz="0" w:space="0" w:color="auto"/>
                        <w:bottom w:val="none" w:sz="0" w:space="0" w:color="auto"/>
                        <w:right w:val="none" w:sz="0" w:space="0" w:color="auto"/>
                      </w:divBdr>
                      <w:divsChild>
                        <w:div w:id="1068530125">
                          <w:marLeft w:val="0"/>
                          <w:marRight w:val="0"/>
                          <w:marTop w:val="0"/>
                          <w:marBottom w:val="0"/>
                          <w:divBdr>
                            <w:top w:val="none" w:sz="0" w:space="0" w:color="auto"/>
                            <w:left w:val="none" w:sz="0" w:space="0" w:color="auto"/>
                            <w:bottom w:val="none" w:sz="0" w:space="0" w:color="auto"/>
                            <w:right w:val="none" w:sz="0" w:space="0" w:color="auto"/>
                          </w:divBdr>
                        </w:div>
                      </w:divsChild>
                    </w:div>
                    <w:div w:id="1247031997">
                      <w:marLeft w:val="0"/>
                      <w:marRight w:val="0"/>
                      <w:marTop w:val="0"/>
                      <w:marBottom w:val="0"/>
                      <w:divBdr>
                        <w:top w:val="none" w:sz="0" w:space="0" w:color="auto"/>
                        <w:left w:val="none" w:sz="0" w:space="0" w:color="auto"/>
                        <w:bottom w:val="none" w:sz="0" w:space="0" w:color="auto"/>
                        <w:right w:val="none" w:sz="0" w:space="0" w:color="auto"/>
                      </w:divBdr>
                      <w:divsChild>
                        <w:div w:id="585456728">
                          <w:marLeft w:val="0"/>
                          <w:marRight w:val="0"/>
                          <w:marTop w:val="0"/>
                          <w:marBottom w:val="0"/>
                          <w:divBdr>
                            <w:top w:val="none" w:sz="0" w:space="0" w:color="auto"/>
                            <w:left w:val="none" w:sz="0" w:space="0" w:color="auto"/>
                            <w:bottom w:val="none" w:sz="0" w:space="0" w:color="auto"/>
                            <w:right w:val="none" w:sz="0" w:space="0" w:color="auto"/>
                          </w:divBdr>
                        </w:div>
                      </w:divsChild>
                    </w:div>
                    <w:div w:id="1255089097">
                      <w:marLeft w:val="0"/>
                      <w:marRight w:val="0"/>
                      <w:marTop w:val="0"/>
                      <w:marBottom w:val="0"/>
                      <w:divBdr>
                        <w:top w:val="none" w:sz="0" w:space="0" w:color="auto"/>
                        <w:left w:val="none" w:sz="0" w:space="0" w:color="auto"/>
                        <w:bottom w:val="none" w:sz="0" w:space="0" w:color="auto"/>
                        <w:right w:val="none" w:sz="0" w:space="0" w:color="auto"/>
                      </w:divBdr>
                      <w:divsChild>
                        <w:div w:id="382875410">
                          <w:marLeft w:val="0"/>
                          <w:marRight w:val="0"/>
                          <w:marTop w:val="0"/>
                          <w:marBottom w:val="0"/>
                          <w:divBdr>
                            <w:top w:val="none" w:sz="0" w:space="0" w:color="auto"/>
                            <w:left w:val="none" w:sz="0" w:space="0" w:color="auto"/>
                            <w:bottom w:val="none" w:sz="0" w:space="0" w:color="auto"/>
                            <w:right w:val="none" w:sz="0" w:space="0" w:color="auto"/>
                          </w:divBdr>
                        </w:div>
                        <w:div w:id="462382017">
                          <w:marLeft w:val="0"/>
                          <w:marRight w:val="0"/>
                          <w:marTop w:val="15"/>
                          <w:marBottom w:val="0"/>
                          <w:divBdr>
                            <w:top w:val="none" w:sz="0" w:space="0" w:color="auto"/>
                            <w:left w:val="none" w:sz="0" w:space="0" w:color="auto"/>
                            <w:bottom w:val="none" w:sz="0" w:space="0" w:color="auto"/>
                            <w:right w:val="none" w:sz="0" w:space="0" w:color="auto"/>
                          </w:divBdr>
                          <w:divsChild>
                            <w:div w:id="964233728">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 w:id="1274435566">
                      <w:marLeft w:val="0"/>
                      <w:marRight w:val="0"/>
                      <w:marTop w:val="0"/>
                      <w:marBottom w:val="0"/>
                      <w:divBdr>
                        <w:top w:val="none" w:sz="0" w:space="0" w:color="auto"/>
                        <w:left w:val="none" w:sz="0" w:space="0" w:color="auto"/>
                        <w:bottom w:val="none" w:sz="0" w:space="0" w:color="auto"/>
                        <w:right w:val="none" w:sz="0" w:space="0" w:color="auto"/>
                      </w:divBdr>
                      <w:divsChild>
                        <w:div w:id="1362970060">
                          <w:marLeft w:val="0"/>
                          <w:marRight w:val="0"/>
                          <w:marTop w:val="0"/>
                          <w:marBottom w:val="0"/>
                          <w:divBdr>
                            <w:top w:val="none" w:sz="0" w:space="0" w:color="auto"/>
                            <w:left w:val="none" w:sz="0" w:space="0" w:color="auto"/>
                            <w:bottom w:val="none" w:sz="0" w:space="0" w:color="auto"/>
                            <w:right w:val="none" w:sz="0" w:space="0" w:color="auto"/>
                          </w:divBdr>
                        </w:div>
                      </w:divsChild>
                    </w:div>
                    <w:div w:id="1321957133">
                      <w:marLeft w:val="0"/>
                      <w:marRight w:val="0"/>
                      <w:marTop w:val="0"/>
                      <w:marBottom w:val="0"/>
                      <w:divBdr>
                        <w:top w:val="none" w:sz="0" w:space="0" w:color="auto"/>
                        <w:left w:val="none" w:sz="0" w:space="0" w:color="auto"/>
                        <w:bottom w:val="none" w:sz="0" w:space="0" w:color="auto"/>
                        <w:right w:val="none" w:sz="0" w:space="0" w:color="auto"/>
                      </w:divBdr>
                      <w:divsChild>
                        <w:div w:id="1456607519">
                          <w:marLeft w:val="0"/>
                          <w:marRight w:val="0"/>
                          <w:marTop w:val="0"/>
                          <w:marBottom w:val="0"/>
                          <w:divBdr>
                            <w:top w:val="none" w:sz="0" w:space="0" w:color="auto"/>
                            <w:left w:val="none" w:sz="0" w:space="0" w:color="auto"/>
                            <w:bottom w:val="none" w:sz="0" w:space="0" w:color="auto"/>
                            <w:right w:val="none" w:sz="0" w:space="0" w:color="auto"/>
                          </w:divBdr>
                          <w:divsChild>
                            <w:div w:id="104591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692928">
                      <w:marLeft w:val="1056"/>
                      <w:marRight w:val="0"/>
                      <w:marTop w:val="120"/>
                      <w:marBottom w:val="0"/>
                      <w:divBdr>
                        <w:top w:val="none" w:sz="0" w:space="0" w:color="auto"/>
                        <w:left w:val="none" w:sz="0" w:space="0" w:color="auto"/>
                        <w:bottom w:val="none" w:sz="0" w:space="0" w:color="auto"/>
                        <w:right w:val="none" w:sz="0" w:space="0" w:color="auto"/>
                      </w:divBdr>
                    </w:div>
                    <w:div w:id="1347248921">
                      <w:marLeft w:val="0"/>
                      <w:marRight w:val="0"/>
                      <w:marTop w:val="0"/>
                      <w:marBottom w:val="0"/>
                      <w:divBdr>
                        <w:top w:val="none" w:sz="0" w:space="0" w:color="auto"/>
                        <w:left w:val="none" w:sz="0" w:space="0" w:color="auto"/>
                        <w:bottom w:val="none" w:sz="0" w:space="0" w:color="auto"/>
                        <w:right w:val="none" w:sz="0" w:space="0" w:color="auto"/>
                      </w:divBdr>
                      <w:divsChild>
                        <w:div w:id="1398936112">
                          <w:marLeft w:val="0"/>
                          <w:marRight w:val="0"/>
                          <w:marTop w:val="0"/>
                          <w:marBottom w:val="0"/>
                          <w:divBdr>
                            <w:top w:val="none" w:sz="0" w:space="0" w:color="auto"/>
                            <w:left w:val="none" w:sz="0" w:space="0" w:color="auto"/>
                            <w:bottom w:val="none" w:sz="0" w:space="0" w:color="auto"/>
                            <w:right w:val="none" w:sz="0" w:space="0" w:color="auto"/>
                          </w:divBdr>
                        </w:div>
                      </w:divsChild>
                    </w:div>
                    <w:div w:id="1379819322">
                      <w:marLeft w:val="0"/>
                      <w:marRight w:val="0"/>
                      <w:marTop w:val="0"/>
                      <w:marBottom w:val="0"/>
                      <w:divBdr>
                        <w:top w:val="none" w:sz="0" w:space="0" w:color="auto"/>
                        <w:left w:val="none" w:sz="0" w:space="0" w:color="auto"/>
                        <w:bottom w:val="none" w:sz="0" w:space="0" w:color="auto"/>
                        <w:right w:val="none" w:sz="0" w:space="0" w:color="auto"/>
                      </w:divBdr>
                      <w:divsChild>
                        <w:div w:id="1813909304">
                          <w:marLeft w:val="0"/>
                          <w:marRight w:val="0"/>
                          <w:marTop w:val="0"/>
                          <w:marBottom w:val="0"/>
                          <w:divBdr>
                            <w:top w:val="none" w:sz="0" w:space="0" w:color="auto"/>
                            <w:left w:val="none" w:sz="0" w:space="0" w:color="auto"/>
                            <w:bottom w:val="none" w:sz="0" w:space="0" w:color="auto"/>
                            <w:right w:val="none" w:sz="0" w:space="0" w:color="auto"/>
                          </w:divBdr>
                        </w:div>
                      </w:divsChild>
                    </w:div>
                    <w:div w:id="1385979827">
                      <w:marLeft w:val="1056"/>
                      <w:marRight w:val="0"/>
                      <w:marTop w:val="120"/>
                      <w:marBottom w:val="0"/>
                      <w:divBdr>
                        <w:top w:val="none" w:sz="0" w:space="0" w:color="auto"/>
                        <w:left w:val="none" w:sz="0" w:space="0" w:color="auto"/>
                        <w:bottom w:val="none" w:sz="0" w:space="0" w:color="auto"/>
                        <w:right w:val="none" w:sz="0" w:space="0" w:color="auto"/>
                      </w:divBdr>
                    </w:div>
                    <w:div w:id="1405758099">
                      <w:marLeft w:val="0"/>
                      <w:marRight w:val="0"/>
                      <w:marTop w:val="0"/>
                      <w:marBottom w:val="0"/>
                      <w:divBdr>
                        <w:top w:val="none" w:sz="0" w:space="0" w:color="auto"/>
                        <w:left w:val="none" w:sz="0" w:space="0" w:color="auto"/>
                        <w:bottom w:val="none" w:sz="0" w:space="0" w:color="auto"/>
                        <w:right w:val="none" w:sz="0" w:space="0" w:color="auto"/>
                      </w:divBdr>
                      <w:divsChild>
                        <w:div w:id="319700068">
                          <w:marLeft w:val="0"/>
                          <w:marRight w:val="0"/>
                          <w:marTop w:val="0"/>
                          <w:marBottom w:val="0"/>
                          <w:divBdr>
                            <w:top w:val="none" w:sz="0" w:space="0" w:color="auto"/>
                            <w:left w:val="none" w:sz="0" w:space="0" w:color="auto"/>
                            <w:bottom w:val="none" w:sz="0" w:space="0" w:color="auto"/>
                            <w:right w:val="none" w:sz="0" w:space="0" w:color="auto"/>
                          </w:divBdr>
                        </w:div>
                      </w:divsChild>
                    </w:div>
                    <w:div w:id="1425372011">
                      <w:marLeft w:val="0"/>
                      <w:marRight w:val="0"/>
                      <w:marTop w:val="0"/>
                      <w:marBottom w:val="0"/>
                      <w:divBdr>
                        <w:top w:val="none" w:sz="0" w:space="0" w:color="auto"/>
                        <w:left w:val="none" w:sz="0" w:space="0" w:color="auto"/>
                        <w:bottom w:val="none" w:sz="0" w:space="0" w:color="auto"/>
                        <w:right w:val="none" w:sz="0" w:space="0" w:color="auto"/>
                      </w:divBdr>
                      <w:divsChild>
                        <w:div w:id="1022169155">
                          <w:marLeft w:val="0"/>
                          <w:marRight w:val="0"/>
                          <w:marTop w:val="0"/>
                          <w:marBottom w:val="0"/>
                          <w:divBdr>
                            <w:top w:val="none" w:sz="0" w:space="0" w:color="auto"/>
                            <w:left w:val="none" w:sz="0" w:space="0" w:color="auto"/>
                            <w:bottom w:val="none" w:sz="0" w:space="0" w:color="auto"/>
                            <w:right w:val="none" w:sz="0" w:space="0" w:color="auto"/>
                          </w:divBdr>
                        </w:div>
                      </w:divsChild>
                    </w:div>
                    <w:div w:id="1443960982">
                      <w:marLeft w:val="0"/>
                      <w:marRight w:val="0"/>
                      <w:marTop w:val="0"/>
                      <w:marBottom w:val="0"/>
                      <w:divBdr>
                        <w:top w:val="none" w:sz="0" w:space="0" w:color="auto"/>
                        <w:left w:val="none" w:sz="0" w:space="0" w:color="auto"/>
                        <w:bottom w:val="none" w:sz="0" w:space="0" w:color="auto"/>
                        <w:right w:val="none" w:sz="0" w:space="0" w:color="auto"/>
                      </w:divBdr>
                      <w:divsChild>
                        <w:div w:id="163711212">
                          <w:marLeft w:val="0"/>
                          <w:marRight w:val="0"/>
                          <w:marTop w:val="0"/>
                          <w:marBottom w:val="0"/>
                          <w:divBdr>
                            <w:top w:val="none" w:sz="0" w:space="0" w:color="auto"/>
                            <w:left w:val="none" w:sz="0" w:space="0" w:color="auto"/>
                            <w:bottom w:val="none" w:sz="0" w:space="0" w:color="auto"/>
                            <w:right w:val="none" w:sz="0" w:space="0" w:color="auto"/>
                          </w:divBdr>
                        </w:div>
                      </w:divsChild>
                    </w:div>
                    <w:div w:id="1445996305">
                      <w:marLeft w:val="0"/>
                      <w:marRight w:val="0"/>
                      <w:marTop w:val="0"/>
                      <w:marBottom w:val="0"/>
                      <w:divBdr>
                        <w:top w:val="none" w:sz="0" w:space="0" w:color="auto"/>
                        <w:left w:val="none" w:sz="0" w:space="0" w:color="auto"/>
                        <w:bottom w:val="none" w:sz="0" w:space="0" w:color="auto"/>
                        <w:right w:val="none" w:sz="0" w:space="0" w:color="auto"/>
                      </w:divBdr>
                      <w:divsChild>
                        <w:div w:id="143939641">
                          <w:marLeft w:val="0"/>
                          <w:marRight w:val="0"/>
                          <w:marTop w:val="0"/>
                          <w:marBottom w:val="60"/>
                          <w:divBdr>
                            <w:top w:val="none" w:sz="0" w:space="0" w:color="auto"/>
                            <w:left w:val="none" w:sz="0" w:space="0" w:color="auto"/>
                            <w:bottom w:val="none" w:sz="0" w:space="0" w:color="auto"/>
                            <w:right w:val="none" w:sz="0" w:space="0" w:color="auto"/>
                          </w:divBdr>
                          <w:divsChild>
                            <w:div w:id="1335693567">
                              <w:marLeft w:val="0"/>
                              <w:marRight w:val="150"/>
                              <w:marTop w:val="75"/>
                              <w:marBottom w:val="0"/>
                              <w:divBdr>
                                <w:top w:val="none" w:sz="0" w:space="0" w:color="auto"/>
                                <w:left w:val="none" w:sz="0" w:space="0" w:color="auto"/>
                                <w:bottom w:val="none" w:sz="0" w:space="0" w:color="auto"/>
                                <w:right w:val="none" w:sz="0" w:space="0" w:color="auto"/>
                              </w:divBdr>
                            </w:div>
                            <w:div w:id="1912881872">
                              <w:marLeft w:val="0"/>
                              <w:marRight w:val="150"/>
                              <w:marTop w:val="75"/>
                              <w:marBottom w:val="0"/>
                              <w:divBdr>
                                <w:top w:val="none" w:sz="0" w:space="0" w:color="auto"/>
                                <w:left w:val="none" w:sz="0" w:space="0" w:color="auto"/>
                                <w:bottom w:val="none" w:sz="0" w:space="0" w:color="auto"/>
                                <w:right w:val="none" w:sz="0" w:space="0" w:color="auto"/>
                              </w:divBdr>
                            </w:div>
                          </w:divsChild>
                        </w:div>
                        <w:div w:id="811407671">
                          <w:marLeft w:val="0"/>
                          <w:marRight w:val="0"/>
                          <w:marTop w:val="0"/>
                          <w:marBottom w:val="0"/>
                          <w:divBdr>
                            <w:top w:val="none" w:sz="0" w:space="0" w:color="auto"/>
                            <w:left w:val="none" w:sz="0" w:space="0" w:color="auto"/>
                            <w:bottom w:val="none" w:sz="0" w:space="0" w:color="auto"/>
                            <w:right w:val="none" w:sz="0" w:space="0" w:color="auto"/>
                          </w:divBdr>
                          <w:divsChild>
                            <w:div w:id="845360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148998">
                      <w:marLeft w:val="0"/>
                      <w:marRight w:val="0"/>
                      <w:marTop w:val="0"/>
                      <w:marBottom w:val="0"/>
                      <w:divBdr>
                        <w:top w:val="none" w:sz="0" w:space="0" w:color="auto"/>
                        <w:left w:val="none" w:sz="0" w:space="0" w:color="auto"/>
                        <w:bottom w:val="none" w:sz="0" w:space="0" w:color="auto"/>
                        <w:right w:val="none" w:sz="0" w:space="0" w:color="auto"/>
                      </w:divBdr>
                      <w:divsChild>
                        <w:div w:id="1233392597">
                          <w:marLeft w:val="0"/>
                          <w:marRight w:val="0"/>
                          <w:marTop w:val="0"/>
                          <w:marBottom w:val="0"/>
                          <w:divBdr>
                            <w:top w:val="none" w:sz="0" w:space="0" w:color="auto"/>
                            <w:left w:val="none" w:sz="0" w:space="0" w:color="auto"/>
                            <w:bottom w:val="none" w:sz="0" w:space="0" w:color="auto"/>
                            <w:right w:val="none" w:sz="0" w:space="0" w:color="auto"/>
                          </w:divBdr>
                        </w:div>
                      </w:divsChild>
                    </w:div>
                    <w:div w:id="1505315901">
                      <w:marLeft w:val="0"/>
                      <w:marRight w:val="0"/>
                      <w:marTop w:val="0"/>
                      <w:marBottom w:val="0"/>
                      <w:divBdr>
                        <w:top w:val="none" w:sz="0" w:space="0" w:color="auto"/>
                        <w:left w:val="none" w:sz="0" w:space="0" w:color="auto"/>
                        <w:bottom w:val="none" w:sz="0" w:space="0" w:color="auto"/>
                        <w:right w:val="none" w:sz="0" w:space="0" w:color="auto"/>
                      </w:divBdr>
                      <w:divsChild>
                        <w:div w:id="445200961">
                          <w:marLeft w:val="0"/>
                          <w:marRight w:val="0"/>
                          <w:marTop w:val="0"/>
                          <w:marBottom w:val="0"/>
                          <w:divBdr>
                            <w:top w:val="none" w:sz="0" w:space="0" w:color="auto"/>
                            <w:left w:val="none" w:sz="0" w:space="0" w:color="auto"/>
                            <w:bottom w:val="none" w:sz="0" w:space="0" w:color="auto"/>
                            <w:right w:val="none" w:sz="0" w:space="0" w:color="auto"/>
                          </w:divBdr>
                        </w:div>
                        <w:div w:id="1224294475">
                          <w:marLeft w:val="0"/>
                          <w:marRight w:val="0"/>
                          <w:marTop w:val="15"/>
                          <w:marBottom w:val="0"/>
                          <w:divBdr>
                            <w:top w:val="none" w:sz="0" w:space="0" w:color="auto"/>
                            <w:left w:val="none" w:sz="0" w:space="0" w:color="auto"/>
                            <w:bottom w:val="none" w:sz="0" w:space="0" w:color="auto"/>
                            <w:right w:val="none" w:sz="0" w:space="0" w:color="auto"/>
                          </w:divBdr>
                          <w:divsChild>
                            <w:div w:id="895899092">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 w:id="1540631125">
                      <w:marLeft w:val="1056"/>
                      <w:marRight w:val="0"/>
                      <w:marTop w:val="120"/>
                      <w:marBottom w:val="0"/>
                      <w:divBdr>
                        <w:top w:val="none" w:sz="0" w:space="0" w:color="auto"/>
                        <w:left w:val="none" w:sz="0" w:space="0" w:color="auto"/>
                        <w:bottom w:val="none" w:sz="0" w:space="0" w:color="auto"/>
                        <w:right w:val="none" w:sz="0" w:space="0" w:color="auto"/>
                      </w:divBdr>
                    </w:div>
                    <w:div w:id="1552574434">
                      <w:marLeft w:val="1056"/>
                      <w:marRight w:val="0"/>
                      <w:marTop w:val="120"/>
                      <w:marBottom w:val="0"/>
                      <w:divBdr>
                        <w:top w:val="none" w:sz="0" w:space="0" w:color="auto"/>
                        <w:left w:val="none" w:sz="0" w:space="0" w:color="auto"/>
                        <w:bottom w:val="none" w:sz="0" w:space="0" w:color="auto"/>
                        <w:right w:val="none" w:sz="0" w:space="0" w:color="auto"/>
                      </w:divBdr>
                    </w:div>
                    <w:div w:id="1559628597">
                      <w:marLeft w:val="0"/>
                      <w:marRight w:val="0"/>
                      <w:marTop w:val="0"/>
                      <w:marBottom w:val="0"/>
                      <w:divBdr>
                        <w:top w:val="none" w:sz="0" w:space="0" w:color="auto"/>
                        <w:left w:val="none" w:sz="0" w:space="0" w:color="auto"/>
                        <w:bottom w:val="none" w:sz="0" w:space="0" w:color="auto"/>
                        <w:right w:val="none" w:sz="0" w:space="0" w:color="auto"/>
                      </w:divBdr>
                      <w:divsChild>
                        <w:div w:id="1728186214">
                          <w:marLeft w:val="0"/>
                          <w:marRight w:val="0"/>
                          <w:marTop w:val="0"/>
                          <w:marBottom w:val="0"/>
                          <w:divBdr>
                            <w:top w:val="none" w:sz="0" w:space="0" w:color="auto"/>
                            <w:left w:val="none" w:sz="0" w:space="0" w:color="auto"/>
                            <w:bottom w:val="none" w:sz="0" w:space="0" w:color="auto"/>
                            <w:right w:val="none" w:sz="0" w:space="0" w:color="auto"/>
                          </w:divBdr>
                        </w:div>
                      </w:divsChild>
                    </w:div>
                    <w:div w:id="1643774052">
                      <w:marLeft w:val="1056"/>
                      <w:marRight w:val="0"/>
                      <w:marTop w:val="120"/>
                      <w:marBottom w:val="0"/>
                      <w:divBdr>
                        <w:top w:val="none" w:sz="0" w:space="0" w:color="auto"/>
                        <w:left w:val="none" w:sz="0" w:space="0" w:color="auto"/>
                        <w:bottom w:val="none" w:sz="0" w:space="0" w:color="auto"/>
                        <w:right w:val="none" w:sz="0" w:space="0" w:color="auto"/>
                      </w:divBdr>
                    </w:div>
                    <w:div w:id="1663238813">
                      <w:marLeft w:val="0"/>
                      <w:marRight w:val="0"/>
                      <w:marTop w:val="0"/>
                      <w:marBottom w:val="0"/>
                      <w:divBdr>
                        <w:top w:val="none" w:sz="0" w:space="0" w:color="auto"/>
                        <w:left w:val="none" w:sz="0" w:space="0" w:color="auto"/>
                        <w:bottom w:val="none" w:sz="0" w:space="0" w:color="auto"/>
                        <w:right w:val="none" w:sz="0" w:space="0" w:color="auto"/>
                      </w:divBdr>
                      <w:divsChild>
                        <w:div w:id="752165943">
                          <w:marLeft w:val="0"/>
                          <w:marRight w:val="0"/>
                          <w:marTop w:val="0"/>
                          <w:marBottom w:val="0"/>
                          <w:divBdr>
                            <w:top w:val="none" w:sz="0" w:space="0" w:color="auto"/>
                            <w:left w:val="none" w:sz="0" w:space="0" w:color="auto"/>
                            <w:bottom w:val="none" w:sz="0" w:space="0" w:color="auto"/>
                            <w:right w:val="none" w:sz="0" w:space="0" w:color="auto"/>
                          </w:divBdr>
                        </w:div>
                        <w:div w:id="1188759520">
                          <w:marLeft w:val="0"/>
                          <w:marRight w:val="0"/>
                          <w:marTop w:val="15"/>
                          <w:marBottom w:val="0"/>
                          <w:divBdr>
                            <w:top w:val="none" w:sz="0" w:space="0" w:color="auto"/>
                            <w:left w:val="none" w:sz="0" w:space="0" w:color="auto"/>
                            <w:bottom w:val="none" w:sz="0" w:space="0" w:color="auto"/>
                            <w:right w:val="none" w:sz="0" w:space="0" w:color="auto"/>
                          </w:divBdr>
                          <w:divsChild>
                            <w:div w:id="927813683">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 w:id="1673533088">
                      <w:marLeft w:val="0"/>
                      <w:marRight w:val="0"/>
                      <w:marTop w:val="0"/>
                      <w:marBottom w:val="0"/>
                      <w:divBdr>
                        <w:top w:val="none" w:sz="0" w:space="0" w:color="auto"/>
                        <w:left w:val="none" w:sz="0" w:space="0" w:color="auto"/>
                        <w:bottom w:val="none" w:sz="0" w:space="0" w:color="auto"/>
                        <w:right w:val="none" w:sz="0" w:space="0" w:color="auto"/>
                      </w:divBdr>
                      <w:divsChild>
                        <w:div w:id="1177572130">
                          <w:marLeft w:val="0"/>
                          <w:marRight w:val="0"/>
                          <w:marTop w:val="0"/>
                          <w:marBottom w:val="0"/>
                          <w:divBdr>
                            <w:top w:val="none" w:sz="0" w:space="0" w:color="auto"/>
                            <w:left w:val="none" w:sz="0" w:space="0" w:color="auto"/>
                            <w:bottom w:val="none" w:sz="0" w:space="0" w:color="auto"/>
                            <w:right w:val="none" w:sz="0" w:space="0" w:color="auto"/>
                          </w:divBdr>
                        </w:div>
                      </w:divsChild>
                    </w:div>
                    <w:div w:id="1707295209">
                      <w:marLeft w:val="0"/>
                      <w:marRight w:val="0"/>
                      <w:marTop w:val="0"/>
                      <w:marBottom w:val="0"/>
                      <w:divBdr>
                        <w:top w:val="none" w:sz="0" w:space="0" w:color="auto"/>
                        <w:left w:val="none" w:sz="0" w:space="0" w:color="auto"/>
                        <w:bottom w:val="none" w:sz="0" w:space="0" w:color="auto"/>
                        <w:right w:val="none" w:sz="0" w:space="0" w:color="auto"/>
                      </w:divBdr>
                      <w:divsChild>
                        <w:div w:id="1500151349">
                          <w:marLeft w:val="0"/>
                          <w:marRight w:val="0"/>
                          <w:marTop w:val="0"/>
                          <w:marBottom w:val="0"/>
                          <w:divBdr>
                            <w:top w:val="none" w:sz="0" w:space="0" w:color="auto"/>
                            <w:left w:val="none" w:sz="0" w:space="0" w:color="auto"/>
                            <w:bottom w:val="none" w:sz="0" w:space="0" w:color="auto"/>
                            <w:right w:val="none" w:sz="0" w:space="0" w:color="auto"/>
                          </w:divBdr>
                        </w:div>
                        <w:div w:id="1501431767">
                          <w:marLeft w:val="0"/>
                          <w:marRight w:val="0"/>
                          <w:marTop w:val="15"/>
                          <w:marBottom w:val="0"/>
                          <w:divBdr>
                            <w:top w:val="none" w:sz="0" w:space="0" w:color="auto"/>
                            <w:left w:val="none" w:sz="0" w:space="0" w:color="auto"/>
                            <w:bottom w:val="none" w:sz="0" w:space="0" w:color="auto"/>
                            <w:right w:val="none" w:sz="0" w:space="0" w:color="auto"/>
                          </w:divBdr>
                          <w:divsChild>
                            <w:div w:id="449126855">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 w:id="1736929280">
                      <w:marLeft w:val="1056"/>
                      <w:marRight w:val="0"/>
                      <w:marTop w:val="120"/>
                      <w:marBottom w:val="0"/>
                      <w:divBdr>
                        <w:top w:val="none" w:sz="0" w:space="0" w:color="auto"/>
                        <w:left w:val="none" w:sz="0" w:space="0" w:color="auto"/>
                        <w:bottom w:val="none" w:sz="0" w:space="0" w:color="auto"/>
                        <w:right w:val="none" w:sz="0" w:space="0" w:color="auto"/>
                      </w:divBdr>
                    </w:div>
                    <w:div w:id="1739789731">
                      <w:marLeft w:val="0"/>
                      <w:marRight w:val="0"/>
                      <w:marTop w:val="0"/>
                      <w:marBottom w:val="0"/>
                      <w:divBdr>
                        <w:top w:val="none" w:sz="0" w:space="0" w:color="auto"/>
                        <w:left w:val="none" w:sz="0" w:space="0" w:color="auto"/>
                        <w:bottom w:val="none" w:sz="0" w:space="0" w:color="auto"/>
                        <w:right w:val="none" w:sz="0" w:space="0" w:color="auto"/>
                      </w:divBdr>
                      <w:divsChild>
                        <w:div w:id="1959678147">
                          <w:marLeft w:val="0"/>
                          <w:marRight w:val="0"/>
                          <w:marTop w:val="0"/>
                          <w:marBottom w:val="0"/>
                          <w:divBdr>
                            <w:top w:val="none" w:sz="0" w:space="0" w:color="auto"/>
                            <w:left w:val="none" w:sz="0" w:space="0" w:color="auto"/>
                            <w:bottom w:val="none" w:sz="0" w:space="0" w:color="auto"/>
                            <w:right w:val="none" w:sz="0" w:space="0" w:color="auto"/>
                          </w:divBdr>
                        </w:div>
                      </w:divsChild>
                    </w:div>
                    <w:div w:id="1762797511">
                      <w:marLeft w:val="0"/>
                      <w:marRight w:val="0"/>
                      <w:marTop w:val="0"/>
                      <w:marBottom w:val="0"/>
                      <w:divBdr>
                        <w:top w:val="none" w:sz="0" w:space="0" w:color="auto"/>
                        <w:left w:val="none" w:sz="0" w:space="0" w:color="auto"/>
                        <w:bottom w:val="none" w:sz="0" w:space="0" w:color="auto"/>
                        <w:right w:val="none" w:sz="0" w:space="0" w:color="auto"/>
                      </w:divBdr>
                      <w:divsChild>
                        <w:div w:id="1997682034">
                          <w:marLeft w:val="0"/>
                          <w:marRight w:val="0"/>
                          <w:marTop w:val="0"/>
                          <w:marBottom w:val="0"/>
                          <w:divBdr>
                            <w:top w:val="none" w:sz="0" w:space="0" w:color="auto"/>
                            <w:left w:val="none" w:sz="0" w:space="0" w:color="auto"/>
                            <w:bottom w:val="none" w:sz="0" w:space="0" w:color="auto"/>
                            <w:right w:val="none" w:sz="0" w:space="0" w:color="auto"/>
                          </w:divBdr>
                        </w:div>
                      </w:divsChild>
                    </w:div>
                    <w:div w:id="1798329693">
                      <w:marLeft w:val="1056"/>
                      <w:marRight w:val="0"/>
                      <w:marTop w:val="120"/>
                      <w:marBottom w:val="0"/>
                      <w:divBdr>
                        <w:top w:val="none" w:sz="0" w:space="0" w:color="auto"/>
                        <w:left w:val="none" w:sz="0" w:space="0" w:color="auto"/>
                        <w:bottom w:val="none" w:sz="0" w:space="0" w:color="auto"/>
                        <w:right w:val="none" w:sz="0" w:space="0" w:color="auto"/>
                      </w:divBdr>
                    </w:div>
                    <w:div w:id="1827239441">
                      <w:marLeft w:val="1056"/>
                      <w:marRight w:val="0"/>
                      <w:marTop w:val="120"/>
                      <w:marBottom w:val="0"/>
                      <w:divBdr>
                        <w:top w:val="none" w:sz="0" w:space="0" w:color="auto"/>
                        <w:left w:val="none" w:sz="0" w:space="0" w:color="auto"/>
                        <w:bottom w:val="none" w:sz="0" w:space="0" w:color="auto"/>
                        <w:right w:val="none" w:sz="0" w:space="0" w:color="auto"/>
                      </w:divBdr>
                    </w:div>
                    <w:div w:id="1834838603">
                      <w:marLeft w:val="0"/>
                      <w:marRight w:val="0"/>
                      <w:marTop w:val="0"/>
                      <w:marBottom w:val="0"/>
                      <w:divBdr>
                        <w:top w:val="none" w:sz="0" w:space="0" w:color="auto"/>
                        <w:left w:val="none" w:sz="0" w:space="0" w:color="auto"/>
                        <w:bottom w:val="none" w:sz="0" w:space="0" w:color="auto"/>
                        <w:right w:val="none" w:sz="0" w:space="0" w:color="auto"/>
                      </w:divBdr>
                      <w:divsChild>
                        <w:div w:id="531654649">
                          <w:marLeft w:val="0"/>
                          <w:marRight w:val="0"/>
                          <w:marTop w:val="0"/>
                          <w:marBottom w:val="0"/>
                          <w:divBdr>
                            <w:top w:val="none" w:sz="0" w:space="0" w:color="auto"/>
                            <w:left w:val="none" w:sz="0" w:space="0" w:color="auto"/>
                            <w:bottom w:val="none" w:sz="0" w:space="0" w:color="auto"/>
                            <w:right w:val="none" w:sz="0" w:space="0" w:color="auto"/>
                          </w:divBdr>
                          <w:divsChild>
                            <w:div w:id="10754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402528">
                      <w:marLeft w:val="1056"/>
                      <w:marRight w:val="0"/>
                      <w:marTop w:val="120"/>
                      <w:marBottom w:val="0"/>
                      <w:divBdr>
                        <w:top w:val="none" w:sz="0" w:space="0" w:color="auto"/>
                        <w:left w:val="none" w:sz="0" w:space="0" w:color="auto"/>
                        <w:bottom w:val="none" w:sz="0" w:space="0" w:color="auto"/>
                        <w:right w:val="none" w:sz="0" w:space="0" w:color="auto"/>
                      </w:divBdr>
                    </w:div>
                    <w:div w:id="1848666715">
                      <w:marLeft w:val="1056"/>
                      <w:marRight w:val="0"/>
                      <w:marTop w:val="120"/>
                      <w:marBottom w:val="0"/>
                      <w:divBdr>
                        <w:top w:val="none" w:sz="0" w:space="0" w:color="auto"/>
                        <w:left w:val="none" w:sz="0" w:space="0" w:color="auto"/>
                        <w:bottom w:val="none" w:sz="0" w:space="0" w:color="auto"/>
                        <w:right w:val="none" w:sz="0" w:space="0" w:color="auto"/>
                      </w:divBdr>
                    </w:div>
                    <w:div w:id="1851794115">
                      <w:marLeft w:val="0"/>
                      <w:marRight w:val="0"/>
                      <w:marTop w:val="0"/>
                      <w:marBottom w:val="0"/>
                      <w:divBdr>
                        <w:top w:val="none" w:sz="0" w:space="0" w:color="auto"/>
                        <w:left w:val="none" w:sz="0" w:space="0" w:color="auto"/>
                        <w:bottom w:val="none" w:sz="0" w:space="0" w:color="auto"/>
                        <w:right w:val="none" w:sz="0" w:space="0" w:color="auto"/>
                      </w:divBdr>
                      <w:divsChild>
                        <w:div w:id="1050228759">
                          <w:marLeft w:val="0"/>
                          <w:marRight w:val="0"/>
                          <w:marTop w:val="0"/>
                          <w:marBottom w:val="0"/>
                          <w:divBdr>
                            <w:top w:val="none" w:sz="0" w:space="0" w:color="auto"/>
                            <w:left w:val="none" w:sz="0" w:space="0" w:color="auto"/>
                            <w:bottom w:val="none" w:sz="0" w:space="0" w:color="auto"/>
                            <w:right w:val="none" w:sz="0" w:space="0" w:color="auto"/>
                          </w:divBdr>
                        </w:div>
                      </w:divsChild>
                    </w:div>
                    <w:div w:id="1854413504">
                      <w:marLeft w:val="1056"/>
                      <w:marRight w:val="0"/>
                      <w:marTop w:val="120"/>
                      <w:marBottom w:val="0"/>
                      <w:divBdr>
                        <w:top w:val="none" w:sz="0" w:space="0" w:color="auto"/>
                        <w:left w:val="none" w:sz="0" w:space="0" w:color="auto"/>
                        <w:bottom w:val="none" w:sz="0" w:space="0" w:color="auto"/>
                        <w:right w:val="none" w:sz="0" w:space="0" w:color="auto"/>
                      </w:divBdr>
                    </w:div>
                    <w:div w:id="1883593177">
                      <w:marLeft w:val="0"/>
                      <w:marRight w:val="0"/>
                      <w:marTop w:val="0"/>
                      <w:marBottom w:val="0"/>
                      <w:divBdr>
                        <w:top w:val="none" w:sz="0" w:space="0" w:color="auto"/>
                        <w:left w:val="none" w:sz="0" w:space="0" w:color="auto"/>
                        <w:bottom w:val="none" w:sz="0" w:space="0" w:color="auto"/>
                        <w:right w:val="none" w:sz="0" w:space="0" w:color="auto"/>
                      </w:divBdr>
                      <w:divsChild>
                        <w:div w:id="141969321">
                          <w:marLeft w:val="0"/>
                          <w:marRight w:val="0"/>
                          <w:marTop w:val="15"/>
                          <w:marBottom w:val="0"/>
                          <w:divBdr>
                            <w:top w:val="none" w:sz="0" w:space="0" w:color="auto"/>
                            <w:left w:val="none" w:sz="0" w:space="0" w:color="auto"/>
                            <w:bottom w:val="none" w:sz="0" w:space="0" w:color="auto"/>
                            <w:right w:val="none" w:sz="0" w:space="0" w:color="auto"/>
                          </w:divBdr>
                          <w:divsChild>
                            <w:div w:id="1625501359">
                              <w:marLeft w:val="0"/>
                              <w:marRight w:val="0"/>
                              <w:marTop w:val="15"/>
                              <w:marBottom w:val="15"/>
                              <w:divBdr>
                                <w:top w:val="none" w:sz="0" w:space="0" w:color="auto"/>
                                <w:left w:val="none" w:sz="0" w:space="0" w:color="auto"/>
                                <w:bottom w:val="none" w:sz="0" w:space="0" w:color="auto"/>
                                <w:right w:val="none" w:sz="0" w:space="0" w:color="auto"/>
                              </w:divBdr>
                            </w:div>
                          </w:divsChild>
                        </w:div>
                        <w:div w:id="777800021">
                          <w:marLeft w:val="0"/>
                          <w:marRight w:val="0"/>
                          <w:marTop w:val="0"/>
                          <w:marBottom w:val="0"/>
                          <w:divBdr>
                            <w:top w:val="none" w:sz="0" w:space="0" w:color="auto"/>
                            <w:left w:val="none" w:sz="0" w:space="0" w:color="auto"/>
                            <w:bottom w:val="none" w:sz="0" w:space="0" w:color="auto"/>
                            <w:right w:val="none" w:sz="0" w:space="0" w:color="auto"/>
                          </w:divBdr>
                        </w:div>
                      </w:divsChild>
                    </w:div>
                    <w:div w:id="1915511142">
                      <w:marLeft w:val="1056"/>
                      <w:marRight w:val="0"/>
                      <w:marTop w:val="120"/>
                      <w:marBottom w:val="0"/>
                      <w:divBdr>
                        <w:top w:val="none" w:sz="0" w:space="0" w:color="auto"/>
                        <w:left w:val="none" w:sz="0" w:space="0" w:color="auto"/>
                        <w:bottom w:val="none" w:sz="0" w:space="0" w:color="auto"/>
                        <w:right w:val="none" w:sz="0" w:space="0" w:color="auto"/>
                      </w:divBdr>
                    </w:div>
                    <w:div w:id="1915630128">
                      <w:marLeft w:val="0"/>
                      <w:marRight w:val="0"/>
                      <w:marTop w:val="0"/>
                      <w:marBottom w:val="0"/>
                      <w:divBdr>
                        <w:top w:val="none" w:sz="0" w:space="0" w:color="auto"/>
                        <w:left w:val="none" w:sz="0" w:space="0" w:color="auto"/>
                        <w:bottom w:val="none" w:sz="0" w:space="0" w:color="auto"/>
                        <w:right w:val="none" w:sz="0" w:space="0" w:color="auto"/>
                      </w:divBdr>
                      <w:divsChild>
                        <w:div w:id="359010438">
                          <w:marLeft w:val="0"/>
                          <w:marRight w:val="0"/>
                          <w:marTop w:val="0"/>
                          <w:marBottom w:val="0"/>
                          <w:divBdr>
                            <w:top w:val="none" w:sz="0" w:space="0" w:color="auto"/>
                            <w:left w:val="none" w:sz="0" w:space="0" w:color="auto"/>
                            <w:bottom w:val="none" w:sz="0" w:space="0" w:color="auto"/>
                            <w:right w:val="none" w:sz="0" w:space="0" w:color="auto"/>
                          </w:divBdr>
                        </w:div>
                        <w:div w:id="431323809">
                          <w:marLeft w:val="0"/>
                          <w:marRight w:val="0"/>
                          <w:marTop w:val="15"/>
                          <w:marBottom w:val="0"/>
                          <w:divBdr>
                            <w:top w:val="none" w:sz="0" w:space="0" w:color="auto"/>
                            <w:left w:val="none" w:sz="0" w:space="0" w:color="auto"/>
                            <w:bottom w:val="none" w:sz="0" w:space="0" w:color="auto"/>
                            <w:right w:val="none" w:sz="0" w:space="0" w:color="auto"/>
                          </w:divBdr>
                          <w:divsChild>
                            <w:div w:id="1914313207">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 w:id="1976060021">
                      <w:marLeft w:val="0"/>
                      <w:marRight w:val="0"/>
                      <w:marTop w:val="0"/>
                      <w:marBottom w:val="0"/>
                      <w:divBdr>
                        <w:top w:val="none" w:sz="0" w:space="0" w:color="auto"/>
                        <w:left w:val="none" w:sz="0" w:space="0" w:color="auto"/>
                        <w:bottom w:val="none" w:sz="0" w:space="0" w:color="auto"/>
                        <w:right w:val="none" w:sz="0" w:space="0" w:color="auto"/>
                      </w:divBdr>
                      <w:divsChild>
                        <w:div w:id="806557287">
                          <w:marLeft w:val="0"/>
                          <w:marRight w:val="0"/>
                          <w:marTop w:val="0"/>
                          <w:marBottom w:val="0"/>
                          <w:divBdr>
                            <w:top w:val="none" w:sz="0" w:space="0" w:color="auto"/>
                            <w:left w:val="none" w:sz="0" w:space="0" w:color="auto"/>
                            <w:bottom w:val="none" w:sz="0" w:space="0" w:color="auto"/>
                            <w:right w:val="none" w:sz="0" w:space="0" w:color="auto"/>
                          </w:divBdr>
                        </w:div>
                        <w:div w:id="2038580654">
                          <w:marLeft w:val="0"/>
                          <w:marRight w:val="0"/>
                          <w:marTop w:val="15"/>
                          <w:marBottom w:val="0"/>
                          <w:divBdr>
                            <w:top w:val="none" w:sz="0" w:space="0" w:color="auto"/>
                            <w:left w:val="none" w:sz="0" w:space="0" w:color="auto"/>
                            <w:bottom w:val="none" w:sz="0" w:space="0" w:color="auto"/>
                            <w:right w:val="none" w:sz="0" w:space="0" w:color="auto"/>
                          </w:divBdr>
                          <w:divsChild>
                            <w:div w:id="532033806">
                              <w:marLeft w:val="0"/>
                              <w:marRight w:val="0"/>
                              <w:marTop w:val="15"/>
                              <w:marBottom w:val="15"/>
                              <w:divBdr>
                                <w:top w:val="none" w:sz="0" w:space="0" w:color="auto"/>
                                <w:left w:val="none" w:sz="0" w:space="0" w:color="auto"/>
                                <w:bottom w:val="none" w:sz="0" w:space="0" w:color="auto"/>
                                <w:right w:val="none" w:sz="0" w:space="0" w:color="auto"/>
                              </w:divBdr>
                            </w:div>
                          </w:divsChild>
                        </w:div>
                      </w:divsChild>
                    </w:div>
                    <w:div w:id="1991135591">
                      <w:marLeft w:val="0"/>
                      <w:marRight w:val="0"/>
                      <w:marTop w:val="0"/>
                      <w:marBottom w:val="0"/>
                      <w:divBdr>
                        <w:top w:val="none" w:sz="0" w:space="0" w:color="auto"/>
                        <w:left w:val="none" w:sz="0" w:space="0" w:color="auto"/>
                        <w:bottom w:val="none" w:sz="0" w:space="0" w:color="auto"/>
                        <w:right w:val="none" w:sz="0" w:space="0" w:color="auto"/>
                      </w:divBdr>
                      <w:divsChild>
                        <w:div w:id="276762708">
                          <w:marLeft w:val="0"/>
                          <w:marRight w:val="0"/>
                          <w:marTop w:val="0"/>
                          <w:marBottom w:val="0"/>
                          <w:divBdr>
                            <w:top w:val="none" w:sz="0" w:space="0" w:color="auto"/>
                            <w:left w:val="none" w:sz="0" w:space="0" w:color="auto"/>
                            <w:bottom w:val="none" w:sz="0" w:space="0" w:color="auto"/>
                            <w:right w:val="none" w:sz="0" w:space="0" w:color="auto"/>
                          </w:divBdr>
                        </w:div>
                      </w:divsChild>
                    </w:div>
                    <w:div w:id="1991136029">
                      <w:marLeft w:val="0"/>
                      <w:marRight w:val="0"/>
                      <w:marTop w:val="0"/>
                      <w:marBottom w:val="0"/>
                      <w:divBdr>
                        <w:top w:val="none" w:sz="0" w:space="0" w:color="auto"/>
                        <w:left w:val="none" w:sz="0" w:space="0" w:color="auto"/>
                        <w:bottom w:val="none" w:sz="0" w:space="0" w:color="auto"/>
                        <w:right w:val="none" w:sz="0" w:space="0" w:color="auto"/>
                      </w:divBdr>
                      <w:divsChild>
                        <w:div w:id="1226137583">
                          <w:marLeft w:val="0"/>
                          <w:marRight w:val="0"/>
                          <w:marTop w:val="0"/>
                          <w:marBottom w:val="0"/>
                          <w:divBdr>
                            <w:top w:val="none" w:sz="0" w:space="0" w:color="auto"/>
                            <w:left w:val="none" w:sz="0" w:space="0" w:color="auto"/>
                            <w:bottom w:val="none" w:sz="0" w:space="0" w:color="auto"/>
                            <w:right w:val="none" w:sz="0" w:space="0" w:color="auto"/>
                          </w:divBdr>
                        </w:div>
                      </w:divsChild>
                    </w:div>
                    <w:div w:id="2020739546">
                      <w:marLeft w:val="0"/>
                      <w:marRight w:val="0"/>
                      <w:marTop w:val="0"/>
                      <w:marBottom w:val="0"/>
                      <w:divBdr>
                        <w:top w:val="none" w:sz="0" w:space="0" w:color="auto"/>
                        <w:left w:val="none" w:sz="0" w:space="0" w:color="auto"/>
                        <w:bottom w:val="none" w:sz="0" w:space="0" w:color="auto"/>
                        <w:right w:val="none" w:sz="0" w:space="0" w:color="auto"/>
                      </w:divBdr>
                      <w:divsChild>
                        <w:div w:id="1887985103">
                          <w:marLeft w:val="0"/>
                          <w:marRight w:val="0"/>
                          <w:marTop w:val="0"/>
                          <w:marBottom w:val="0"/>
                          <w:divBdr>
                            <w:top w:val="none" w:sz="0" w:space="0" w:color="auto"/>
                            <w:left w:val="none" w:sz="0" w:space="0" w:color="auto"/>
                            <w:bottom w:val="none" w:sz="0" w:space="0" w:color="auto"/>
                            <w:right w:val="none" w:sz="0" w:space="0" w:color="auto"/>
                          </w:divBdr>
                        </w:div>
                      </w:divsChild>
                    </w:div>
                    <w:div w:id="2058242281">
                      <w:marLeft w:val="1056"/>
                      <w:marRight w:val="0"/>
                      <w:marTop w:val="120"/>
                      <w:marBottom w:val="0"/>
                      <w:divBdr>
                        <w:top w:val="none" w:sz="0" w:space="0" w:color="auto"/>
                        <w:left w:val="none" w:sz="0" w:space="0" w:color="auto"/>
                        <w:bottom w:val="none" w:sz="0" w:space="0" w:color="auto"/>
                        <w:right w:val="none" w:sz="0" w:space="0" w:color="auto"/>
                      </w:divBdr>
                    </w:div>
                    <w:div w:id="2074425329">
                      <w:marLeft w:val="0"/>
                      <w:marRight w:val="0"/>
                      <w:marTop w:val="0"/>
                      <w:marBottom w:val="0"/>
                      <w:divBdr>
                        <w:top w:val="none" w:sz="0" w:space="0" w:color="auto"/>
                        <w:left w:val="none" w:sz="0" w:space="0" w:color="auto"/>
                        <w:bottom w:val="none" w:sz="0" w:space="0" w:color="auto"/>
                        <w:right w:val="none" w:sz="0" w:space="0" w:color="auto"/>
                      </w:divBdr>
                      <w:divsChild>
                        <w:div w:id="483131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061017">
          <w:marLeft w:val="0"/>
          <w:marRight w:val="0"/>
          <w:marTop w:val="0"/>
          <w:marBottom w:val="0"/>
          <w:divBdr>
            <w:top w:val="none" w:sz="0" w:space="0" w:color="auto"/>
            <w:left w:val="none" w:sz="0" w:space="0" w:color="auto"/>
            <w:bottom w:val="none" w:sz="0" w:space="0" w:color="auto"/>
            <w:right w:val="none" w:sz="0" w:space="0" w:color="auto"/>
          </w:divBdr>
          <w:divsChild>
            <w:div w:id="537936533">
              <w:marLeft w:val="0"/>
              <w:marRight w:val="0"/>
              <w:marTop w:val="0"/>
              <w:marBottom w:val="360"/>
              <w:divBdr>
                <w:top w:val="none" w:sz="0" w:space="0" w:color="auto"/>
                <w:left w:val="none" w:sz="0" w:space="0" w:color="auto"/>
                <w:bottom w:val="none" w:sz="0" w:space="0" w:color="auto"/>
                <w:right w:val="none" w:sz="0" w:space="0" w:color="auto"/>
              </w:divBdr>
              <w:divsChild>
                <w:div w:id="145828581">
                  <w:marLeft w:val="0"/>
                  <w:marRight w:val="0"/>
                  <w:marTop w:val="0"/>
                  <w:marBottom w:val="0"/>
                  <w:divBdr>
                    <w:top w:val="none" w:sz="0" w:space="0" w:color="auto"/>
                    <w:left w:val="none" w:sz="0" w:space="0" w:color="auto"/>
                    <w:bottom w:val="none" w:sz="0" w:space="0" w:color="auto"/>
                    <w:right w:val="none" w:sz="0" w:space="0" w:color="auto"/>
                  </w:divBdr>
                  <w:divsChild>
                    <w:div w:id="1505514839">
                      <w:marLeft w:val="0"/>
                      <w:marRight w:val="0"/>
                      <w:marTop w:val="0"/>
                      <w:marBottom w:val="0"/>
                      <w:divBdr>
                        <w:top w:val="none" w:sz="0" w:space="0" w:color="auto"/>
                        <w:left w:val="none" w:sz="0" w:space="0" w:color="auto"/>
                        <w:bottom w:val="none" w:sz="0" w:space="0" w:color="auto"/>
                        <w:right w:val="none" w:sz="0" w:space="0" w:color="auto"/>
                      </w:divBdr>
                      <w:divsChild>
                        <w:div w:id="62914682">
                          <w:marLeft w:val="0"/>
                          <w:marRight w:val="0"/>
                          <w:marTop w:val="0"/>
                          <w:marBottom w:val="0"/>
                          <w:divBdr>
                            <w:top w:val="none" w:sz="0" w:space="0" w:color="auto"/>
                            <w:left w:val="none" w:sz="0" w:space="0" w:color="auto"/>
                            <w:bottom w:val="none" w:sz="0" w:space="0" w:color="auto"/>
                            <w:right w:val="none" w:sz="0" w:space="0" w:color="auto"/>
                          </w:divBdr>
                          <w:divsChild>
                            <w:div w:id="9767726">
                              <w:marLeft w:val="0"/>
                              <w:marRight w:val="0"/>
                              <w:marTop w:val="0"/>
                              <w:marBottom w:val="120"/>
                              <w:divBdr>
                                <w:top w:val="none" w:sz="0" w:space="0" w:color="auto"/>
                                <w:left w:val="none" w:sz="0" w:space="0" w:color="auto"/>
                                <w:bottom w:val="none" w:sz="0" w:space="0" w:color="auto"/>
                                <w:right w:val="none" w:sz="0" w:space="0" w:color="auto"/>
                              </w:divBdr>
                            </w:div>
                            <w:div w:id="1834174756">
                              <w:marLeft w:val="0"/>
                              <w:marRight w:val="0"/>
                              <w:marTop w:val="0"/>
                              <w:marBottom w:val="0"/>
                              <w:divBdr>
                                <w:top w:val="none" w:sz="0" w:space="0" w:color="auto"/>
                                <w:left w:val="none" w:sz="0" w:space="0" w:color="auto"/>
                                <w:bottom w:val="none" w:sz="0" w:space="0" w:color="auto"/>
                                <w:right w:val="none" w:sz="0" w:space="0" w:color="auto"/>
                              </w:divBdr>
                            </w:div>
                            <w:div w:id="1873878111">
                              <w:marLeft w:val="0"/>
                              <w:marRight w:val="0"/>
                              <w:marTop w:val="0"/>
                              <w:marBottom w:val="120"/>
                              <w:divBdr>
                                <w:top w:val="none" w:sz="0" w:space="0" w:color="auto"/>
                                <w:left w:val="none" w:sz="0" w:space="0" w:color="auto"/>
                                <w:bottom w:val="none" w:sz="0" w:space="0" w:color="auto"/>
                                <w:right w:val="none" w:sz="0" w:space="0" w:color="auto"/>
                              </w:divBdr>
                            </w:div>
                            <w:div w:id="213617352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32219856">
                      <w:marLeft w:val="0"/>
                      <w:marRight w:val="0"/>
                      <w:marTop w:val="0"/>
                      <w:marBottom w:val="360"/>
                      <w:divBdr>
                        <w:top w:val="none" w:sz="0" w:space="0" w:color="auto"/>
                        <w:left w:val="none" w:sz="0" w:space="0" w:color="auto"/>
                        <w:bottom w:val="none" w:sz="0" w:space="0" w:color="auto"/>
                        <w:right w:val="none" w:sz="0" w:space="0" w:color="auto"/>
                      </w:divBdr>
                      <w:divsChild>
                        <w:div w:id="1002195950">
                          <w:marLeft w:val="-9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9349174">
      <w:bodyDiv w:val="1"/>
      <w:marLeft w:val="0"/>
      <w:marRight w:val="0"/>
      <w:marTop w:val="0"/>
      <w:marBottom w:val="0"/>
      <w:divBdr>
        <w:top w:val="none" w:sz="0" w:space="0" w:color="auto"/>
        <w:left w:val="none" w:sz="0" w:space="0" w:color="auto"/>
        <w:bottom w:val="none" w:sz="0" w:space="0" w:color="auto"/>
        <w:right w:val="none" w:sz="0" w:space="0" w:color="auto"/>
      </w:divBdr>
    </w:div>
    <w:div w:id="777601460">
      <w:bodyDiv w:val="1"/>
      <w:marLeft w:val="0"/>
      <w:marRight w:val="0"/>
      <w:marTop w:val="0"/>
      <w:marBottom w:val="0"/>
      <w:divBdr>
        <w:top w:val="none" w:sz="0" w:space="0" w:color="auto"/>
        <w:left w:val="none" w:sz="0" w:space="0" w:color="auto"/>
        <w:bottom w:val="none" w:sz="0" w:space="0" w:color="auto"/>
        <w:right w:val="none" w:sz="0" w:space="0" w:color="auto"/>
      </w:divBdr>
    </w:div>
    <w:div w:id="781073147">
      <w:bodyDiv w:val="1"/>
      <w:marLeft w:val="0"/>
      <w:marRight w:val="0"/>
      <w:marTop w:val="0"/>
      <w:marBottom w:val="0"/>
      <w:divBdr>
        <w:top w:val="none" w:sz="0" w:space="0" w:color="auto"/>
        <w:left w:val="none" w:sz="0" w:space="0" w:color="auto"/>
        <w:bottom w:val="none" w:sz="0" w:space="0" w:color="auto"/>
        <w:right w:val="none" w:sz="0" w:space="0" w:color="auto"/>
      </w:divBdr>
      <w:divsChild>
        <w:div w:id="1316567369">
          <w:marLeft w:val="0"/>
          <w:marRight w:val="0"/>
          <w:marTop w:val="0"/>
          <w:marBottom w:val="0"/>
          <w:divBdr>
            <w:top w:val="none" w:sz="0" w:space="0" w:color="auto"/>
            <w:left w:val="none" w:sz="0" w:space="0" w:color="auto"/>
            <w:bottom w:val="none" w:sz="0" w:space="0" w:color="auto"/>
            <w:right w:val="none" w:sz="0" w:space="0" w:color="auto"/>
          </w:divBdr>
        </w:div>
      </w:divsChild>
    </w:div>
    <w:div w:id="788552292">
      <w:bodyDiv w:val="1"/>
      <w:marLeft w:val="0"/>
      <w:marRight w:val="0"/>
      <w:marTop w:val="0"/>
      <w:marBottom w:val="0"/>
      <w:divBdr>
        <w:top w:val="none" w:sz="0" w:space="0" w:color="auto"/>
        <w:left w:val="none" w:sz="0" w:space="0" w:color="auto"/>
        <w:bottom w:val="none" w:sz="0" w:space="0" w:color="auto"/>
        <w:right w:val="none" w:sz="0" w:space="0" w:color="auto"/>
      </w:divBdr>
    </w:div>
    <w:div w:id="797335599">
      <w:bodyDiv w:val="1"/>
      <w:marLeft w:val="0"/>
      <w:marRight w:val="0"/>
      <w:marTop w:val="0"/>
      <w:marBottom w:val="0"/>
      <w:divBdr>
        <w:top w:val="none" w:sz="0" w:space="0" w:color="auto"/>
        <w:left w:val="none" w:sz="0" w:space="0" w:color="auto"/>
        <w:bottom w:val="none" w:sz="0" w:space="0" w:color="auto"/>
        <w:right w:val="none" w:sz="0" w:space="0" w:color="auto"/>
      </w:divBdr>
    </w:div>
    <w:div w:id="824323756">
      <w:bodyDiv w:val="1"/>
      <w:marLeft w:val="0"/>
      <w:marRight w:val="0"/>
      <w:marTop w:val="0"/>
      <w:marBottom w:val="0"/>
      <w:divBdr>
        <w:top w:val="none" w:sz="0" w:space="0" w:color="auto"/>
        <w:left w:val="none" w:sz="0" w:space="0" w:color="auto"/>
        <w:bottom w:val="none" w:sz="0" w:space="0" w:color="auto"/>
        <w:right w:val="none" w:sz="0" w:space="0" w:color="auto"/>
      </w:divBdr>
    </w:div>
    <w:div w:id="827356921">
      <w:bodyDiv w:val="1"/>
      <w:marLeft w:val="0"/>
      <w:marRight w:val="0"/>
      <w:marTop w:val="0"/>
      <w:marBottom w:val="0"/>
      <w:divBdr>
        <w:top w:val="none" w:sz="0" w:space="0" w:color="auto"/>
        <w:left w:val="none" w:sz="0" w:space="0" w:color="auto"/>
        <w:bottom w:val="none" w:sz="0" w:space="0" w:color="auto"/>
        <w:right w:val="none" w:sz="0" w:space="0" w:color="auto"/>
      </w:divBdr>
      <w:divsChild>
        <w:div w:id="219488878">
          <w:marLeft w:val="547"/>
          <w:marRight w:val="0"/>
          <w:marTop w:val="0"/>
          <w:marBottom w:val="0"/>
          <w:divBdr>
            <w:top w:val="none" w:sz="0" w:space="0" w:color="auto"/>
            <w:left w:val="none" w:sz="0" w:space="0" w:color="auto"/>
            <w:bottom w:val="none" w:sz="0" w:space="0" w:color="auto"/>
            <w:right w:val="none" w:sz="0" w:space="0" w:color="auto"/>
          </w:divBdr>
        </w:div>
        <w:div w:id="1174078175">
          <w:marLeft w:val="547"/>
          <w:marRight w:val="0"/>
          <w:marTop w:val="0"/>
          <w:marBottom w:val="0"/>
          <w:divBdr>
            <w:top w:val="none" w:sz="0" w:space="0" w:color="auto"/>
            <w:left w:val="none" w:sz="0" w:space="0" w:color="auto"/>
            <w:bottom w:val="none" w:sz="0" w:space="0" w:color="auto"/>
            <w:right w:val="none" w:sz="0" w:space="0" w:color="auto"/>
          </w:divBdr>
        </w:div>
        <w:div w:id="1539244568">
          <w:marLeft w:val="547"/>
          <w:marRight w:val="0"/>
          <w:marTop w:val="0"/>
          <w:marBottom w:val="0"/>
          <w:divBdr>
            <w:top w:val="none" w:sz="0" w:space="0" w:color="auto"/>
            <w:left w:val="none" w:sz="0" w:space="0" w:color="auto"/>
            <w:bottom w:val="none" w:sz="0" w:space="0" w:color="auto"/>
            <w:right w:val="none" w:sz="0" w:space="0" w:color="auto"/>
          </w:divBdr>
        </w:div>
      </w:divsChild>
    </w:div>
    <w:div w:id="827743569">
      <w:bodyDiv w:val="1"/>
      <w:marLeft w:val="0"/>
      <w:marRight w:val="0"/>
      <w:marTop w:val="0"/>
      <w:marBottom w:val="0"/>
      <w:divBdr>
        <w:top w:val="none" w:sz="0" w:space="0" w:color="auto"/>
        <w:left w:val="none" w:sz="0" w:space="0" w:color="auto"/>
        <w:bottom w:val="none" w:sz="0" w:space="0" w:color="auto"/>
        <w:right w:val="none" w:sz="0" w:space="0" w:color="auto"/>
      </w:divBdr>
    </w:div>
    <w:div w:id="830410080">
      <w:bodyDiv w:val="1"/>
      <w:marLeft w:val="0"/>
      <w:marRight w:val="0"/>
      <w:marTop w:val="0"/>
      <w:marBottom w:val="0"/>
      <w:divBdr>
        <w:top w:val="none" w:sz="0" w:space="0" w:color="auto"/>
        <w:left w:val="none" w:sz="0" w:space="0" w:color="auto"/>
        <w:bottom w:val="none" w:sz="0" w:space="0" w:color="auto"/>
        <w:right w:val="none" w:sz="0" w:space="0" w:color="auto"/>
      </w:divBdr>
    </w:div>
    <w:div w:id="840967794">
      <w:bodyDiv w:val="1"/>
      <w:marLeft w:val="0"/>
      <w:marRight w:val="0"/>
      <w:marTop w:val="0"/>
      <w:marBottom w:val="0"/>
      <w:divBdr>
        <w:top w:val="none" w:sz="0" w:space="0" w:color="auto"/>
        <w:left w:val="none" w:sz="0" w:space="0" w:color="auto"/>
        <w:bottom w:val="none" w:sz="0" w:space="0" w:color="auto"/>
        <w:right w:val="none" w:sz="0" w:space="0" w:color="auto"/>
      </w:divBdr>
    </w:div>
    <w:div w:id="842205798">
      <w:bodyDiv w:val="1"/>
      <w:marLeft w:val="0"/>
      <w:marRight w:val="0"/>
      <w:marTop w:val="0"/>
      <w:marBottom w:val="0"/>
      <w:divBdr>
        <w:top w:val="none" w:sz="0" w:space="0" w:color="auto"/>
        <w:left w:val="none" w:sz="0" w:space="0" w:color="auto"/>
        <w:bottom w:val="none" w:sz="0" w:space="0" w:color="auto"/>
        <w:right w:val="none" w:sz="0" w:space="0" w:color="auto"/>
      </w:divBdr>
      <w:divsChild>
        <w:div w:id="585724804">
          <w:marLeft w:val="0"/>
          <w:marRight w:val="0"/>
          <w:marTop w:val="0"/>
          <w:marBottom w:val="75"/>
          <w:divBdr>
            <w:top w:val="none" w:sz="0" w:space="0" w:color="auto"/>
            <w:left w:val="none" w:sz="0" w:space="0" w:color="auto"/>
            <w:bottom w:val="none" w:sz="0" w:space="0" w:color="auto"/>
            <w:right w:val="none" w:sz="0" w:space="0" w:color="auto"/>
          </w:divBdr>
          <w:divsChild>
            <w:div w:id="1155411141">
              <w:marLeft w:val="0"/>
              <w:marRight w:val="0"/>
              <w:marTop w:val="0"/>
              <w:marBottom w:val="0"/>
              <w:divBdr>
                <w:top w:val="none" w:sz="0" w:space="0" w:color="auto"/>
                <w:left w:val="none" w:sz="0" w:space="0" w:color="auto"/>
                <w:bottom w:val="none" w:sz="0" w:space="0" w:color="auto"/>
                <w:right w:val="none" w:sz="0" w:space="0" w:color="auto"/>
              </w:divBdr>
            </w:div>
            <w:div w:id="1819955251">
              <w:marLeft w:val="0"/>
              <w:marRight w:val="0"/>
              <w:marTop w:val="0"/>
              <w:marBottom w:val="0"/>
              <w:divBdr>
                <w:top w:val="none" w:sz="0" w:space="0" w:color="auto"/>
                <w:left w:val="none" w:sz="0" w:space="0" w:color="auto"/>
                <w:bottom w:val="none" w:sz="0" w:space="0" w:color="auto"/>
                <w:right w:val="none" w:sz="0" w:space="0" w:color="auto"/>
              </w:divBdr>
              <w:divsChild>
                <w:div w:id="353728246">
                  <w:marLeft w:val="0"/>
                  <w:marRight w:val="0"/>
                  <w:marTop w:val="0"/>
                  <w:marBottom w:val="0"/>
                  <w:divBdr>
                    <w:top w:val="none" w:sz="0" w:space="0" w:color="auto"/>
                    <w:left w:val="none" w:sz="0" w:space="0" w:color="auto"/>
                    <w:bottom w:val="none" w:sz="0" w:space="0" w:color="auto"/>
                    <w:right w:val="none" w:sz="0" w:space="0" w:color="auto"/>
                  </w:divBdr>
                  <w:divsChild>
                    <w:div w:id="346102246">
                      <w:marLeft w:val="0"/>
                      <w:marRight w:val="0"/>
                      <w:marTop w:val="0"/>
                      <w:marBottom w:val="0"/>
                      <w:divBdr>
                        <w:top w:val="none" w:sz="0" w:space="0" w:color="auto"/>
                        <w:left w:val="none" w:sz="0" w:space="0" w:color="auto"/>
                        <w:bottom w:val="none" w:sz="0" w:space="0" w:color="auto"/>
                        <w:right w:val="none" w:sz="0" w:space="0" w:color="auto"/>
                      </w:divBdr>
                      <w:divsChild>
                        <w:div w:id="1442997126">
                          <w:marLeft w:val="0"/>
                          <w:marRight w:val="0"/>
                          <w:marTop w:val="0"/>
                          <w:marBottom w:val="0"/>
                          <w:divBdr>
                            <w:top w:val="none" w:sz="0" w:space="0" w:color="auto"/>
                            <w:left w:val="none" w:sz="0" w:space="0" w:color="auto"/>
                            <w:bottom w:val="none" w:sz="0" w:space="0" w:color="auto"/>
                            <w:right w:val="none" w:sz="0" w:space="0" w:color="auto"/>
                          </w:divBdr>
                          <w:divsChild>
                            <w:div w:id="121655053">
                              <w:marLeft w:val="0"/>
                              <w:marRight w:val="0"/>
                              <w:marTop w:val="0"/>
                              <w:marBottom w:val="0"/>
                              <w:divBdr>
                                <w:top w:val="none" w:sz="0" w:space="0" w:color="auto"/>
                                <w:left w:val="none" w:sz="0" w:space="0" w:color="auto"/>
                                <w:bottom w:val="none" w:sz="0" w:space="0" w:color="auto"/>
                                <w:right w:val="none" w:sz="0" w:space="0" w:color="auto"/>
                              </w:divBdr>
                            </w:div>
                          </w:divsChild>
                        </w:div>
                        <w:div w:id="1850366352">
                          <w:marLeft w:val="0"/>
                          <w:marRight w:val="0"/>
                          <w:marTop w:val="0"/>
                          <w:marBottom w:val="0"/>
                          <w:divBdr>
                            <w:top w:val="none" w:sz="0" w:space="0" w:color="auto"/>
                            <w:left w:val="none" w:sz="0" w:space="0" w:color="auto"/>
                            <w:bottom w:val="none" w:sz="0" w:space="0" w:color="auto"/>
                            <w:right w:val="none" w:sz="0" w:space="0" w:color="auto"/>
                          </w:divBdr>
                          <w:divsChild>
                            <w:div w:id="584999452">
                              <w:marLeft w:val="0"/>
                              <w:marRight w:val="0"/>
                              <w:marTop w:val="0"/>
                              <w:marBottom w:val="150"/>
                              <w:divBdr>
                                <w:top w:val="none" w:sz="0" w:space="0" w:color="auto"/>
                                <w:left w:val="none" w:sz="0" w:space="0" w:color="auto"/>
                                <w:bottom w:val="none" w:sz="0" w:space="0" w:color="auto"/>
                                <w:right w:val="none" w:sz="0" w:space="0" w:color="auto"/>
                              </w:divBdr>
                            </w:div>
                            <w:div w:id="1653027696">
                              <w:marLeft w:val="0"/>
                              <w:marRight w:val="0"/>
                              <w:marTop w:val="90"/>
                              <w:marBottom w:val="0"/>
                              <w:divBdr>
                                <w:top w:val="none" w:sz="0" w:space="0" w:color="auto"/>
                                <w:left w:val="none" w:sz="0" w:space="0" w:color="auto"/>
                                <w:bottom w:val="none" w:sz="0" w:space="0" w:color="auto"/>
                                <w:right w:val="none" w:sz="0" w:space="0" w:color="auto"/>
                              </w:divBdr>
                            </w:div>
                            <w:div w:id="1985116171">
                              <w:marLeft w:val="0"/>
                              <w:marRight w:val="0"/>
                              <w:marTop w:val="0"/>
                              <w:marBottom w:val="0"/>
                              <w:divBdr>
                                <w:top w:val="none" w:sz="0" w:space="0" w:color="auto"/>
                                <w:left w:val="none" w:sz="0" w:space="0" w:color="auto"/>
                                <w:bottom w:val="none" w:sz="0" w:space="0" w:color="auto"/>
                                <w:right w:val="none" w:sz="0" w:space="0" w:color="auto"/>
                              </w:divBdr>
                            </w:div>
                          </w:divsChild>
                        </w:div>
                        <w:div w:id="2007391336">
                          <w:marLeft w:val="0"/>
                          <w:marRight w:val="0"/>
                          <w:marTop w:val="0"/>
                          <w:marBottom w:val="0"/>
                          <w:divBdr>
                            <w:top w:val="none" w:sz="0" w:space="0" w:color="auto"/>
                            <w:left w:val="none" w:sz="0" w:space="0" w:color="auto"/>
                            <w:bottom w:val="none" w:sz="0" w:space="0" w:color="auto"/>
                            <w:right w:val="none" w:sz="0" w:space="0" w:color="auto"/>
                          </w:divBdr>
                          <w:divsChild>
                            <w:div w:id="5594329">
                              <w:marLeft w:val="0"/>
                              <w:marRight w:val="0"/>
                              <w:marTop w:val="0"/>
                              <w:marBottom w:val="0"/>
                              <w:divBdr>
                                <w:top w:val="none" w:sz="0" w:space="0" w:color="auto"/>
                                <w:left w:val="none" w:sz="0" w:space="0" w:color="auto"/>
                                <w:bottom w:val="none" w:sz="0" w:space="0" w:color="auto"/>
                                <w:right w:val="none" w:sz="0" w:space="0" w:color="auto"/>
                              </w:divBdr>
                            </w:div>
                            <w:div w:id="321005854">
                              <w:marLeft w:val="0"/>
                              <w:marRight w:val="0"/>
                              <w:marTop w:val="90"/>
                              <w:marBottom w:val="0"/>
                              <w:divBdr>
                                <w:top w:val="none" w:sz="0" w:space="0" w:color="auto"/>
                                <w:left w:val="none" w:sz="0" w:space="0" w:color="auto"/>
                                <w:bottom w:val="none" w:sz="0" w:space="0" w:color="auto"/>
                                <w:right w:val="none" w:sz="0" w:space="0" w:color="auto"/>
                              </w:divBdr>
                            </w:div>
                            <w:div w:id="85846964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422579468">
                  <w:marLeft w:val="0"/>
                  <w:marRight w:val="0"/>
                  <w:marTop w:val="0"/>
                  <w:marBottom w:val="0"/>
                  <w:divBdr>
                    <w:top w:val="none" w:sz="0" w:space="0" w:color="auto"/>
                    <w:left w:val="none" w:sz="0" w:space="0" w:color="auto"/>
                    <w:bottom w:val="none" w:sz="0" w:space="0" w:color="auto"/>
                    <w:right w:val="none" w:sz="0" w:space="0" w:color="auto"/>
                  </w:divBdr>
                  <w:divsChild>
                    <w:div w:id="859389699">
                      <w:marLeft w:val="0"/>
                      <w:marRight w:val="0"/>
                      <w:marTop w:val="0"/>
                      <w:marBottom w:val="150"/>
                      <w:divBdr>
                        <w:top w:val="none" w:sz="0" w:space="0" w:color="auto"/>
                        <w:left w:val="none" w:sz="0" w:space="0" w:color="auto"/>
                        <w:bottom w:val="none" w:sz="0" w:space="0" w:color="auto"/>
                        <w:right w:val="none" w:sz="0" w:space="0" w:color="auto"/>
                      </w:divBdr>
                    </w:div>
                    <w:div w:id="151939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71096">
          <w:marLeft w:val="0"/>
          <w:marRight w:val="0"/>
          <w:marTop w:val="0"/>
          <w:marBottom w:val="75"/>
          <w:divBdr>
            <w:top w:val="none" w:sz="0" w:space="0" w:color="auto"/>
            <w:left w:val="none" w:sz="0" w:space="0" w:color="auto"/>
            <w:bottom w:val="none" w:sz="0" w:space="0" w:color="auto"/>
            <w:right w:val="none" w:sz="0" w:space="0" w:color="auto"/>
          </w:divBdr>
          <w:divsChild>
            <w:div w:id="43261848">
              <w:marLeft w:val="0"/>
              <w:marRight w:val="0"/>
              <w:marTop w:val="0"/>
              <w:marBottom w:val="0"/>
              <w:divBdr>
                <w:top w:val="none" w:sz="0" w:space="0" w:color="auto"/>
                <w:left w:val="none" w:sz="0" w:space="0" w:color="auto"/>
                <w:bottom w:val="none" w:sz="0" w:space="0" w:color="auto"/>
                <w:right w:val="none" w:sz="0" w:space="0" w:color="auto"/>
              </w:divBdr>
            </w:div>
            <w:div w:id="243296820">
              <w:marLeft w:val="0"/>
              <w:marRight w:val="0"/>
              <w:marTop w:val="0"/>
              <w:marBottom w:val="0"/>
              <w:divBdr>
                <w:top w:val="none" w:sz="0" w:space="0" w:color="auto"/>
                <w:left w:val="none" w:sz="0" w:space="0" w:color="auto"/>
                <w:bottom w:val="none" w:sz="0" w:space="0" w:color="auto"/>
                <w:right w:val="none" w:sz="0" w:space="0" w:color="auto"/>
              </w:divBdr>
              <w:divsChild>
                <w:div w:id="301154272">
                  <w:marLeft w:val="0"/>
                  <w:marRight w:val="0"/>
                  <w:marTop w:val="0"/>
                  <w:marBottom w:val="0"/>
                  <w:divBdr>
                    <w:top w:val="none" w:sz="0" w:space="0" w:color="auto"/>
                    <w:left w:val="none" w:sz="0" w:space="0" w:color="auto"/>
                    <w:bottom w:val="none" w:sz="0" w:space="0" w:color="auto"/>
                    <w:right w:val="none" w:sz="0" w:space="0" w:color="auto"/>
                  </w:divBdr>
                  <w:divsChild>
                    <w:div w:id="1852068580">
                      <w:marLeft w:val="0"/>
                      <w:marRight w:val="0"/>
                      <w:marTop w:val="0"/>
                      <w:marBottom w:val="0"/>
                      <w:divBdr>
                        <w:top w:val="none" w:sz="0" w:space="0" w:color="auto"/>
                        <w:left w:val="none" w:sz="0" w:space="0" w:color="auto"/>
                        <w:bottom w:val="none" w:sz="0" w:space="0" w:color="auto"/>
                        <w:right w:val="none" w:sz="0" w:space="0" w:color="auto"/>
                      </w:divBdr>
                      <w:divsChild>
                        <w:div w:id="55902618">
                          <w:marLeft w:val="0"/>
                          <w:marRight w:val="0"/>
                          <w:marTop w:val="0"/>
                          <w:marBottom w:val="0"/>
                          <w:divBdr>
                            <w:top w:val="none" w:sz="0" w:space="0" w:color="auto"/>
                            <w:left w:val="none" w:sz="0" w:space="0" w:color="auto"/>
                            <w:bottom w:val="none" w:sz="0" w:space="0" w:color="auto"/>
                            <w:right w:val="none" w:sz="0" w:space="0" w:color="auto"/>
                          </w:divBdr>
                          <w:divsChild>
                            <w:div w:id="808787203">
                              <w:marLeft w:val="0"/>
                              <w:marRight w:val="0"/>
                              <w:marTop w:val="0"/>
                              <w:marBottom w:val="150"/>
                              <w:divBdr>
                                <w:top w:val="none" w:sz="0" w:space="0" w:color="auto"/>
                                <w:left w:val="none" w:sz="0" w:space="0" w:color="auto"/>
                                <w:bottom w:val="none" w:sz="0" w:space="0" w:color="auto"/>
                                <w:right w:val="none" w:sz="0" w:space="0" w:color="auto"/>
                              </w:divBdr>
                            </w:div>
                            <w:div w:id="1498158081">
                              <w:marLeft w:val="0"/>
                              <w:marRight w:val="0"/>
                              <w:marTop w:val="90"/>
                              <w:marBottom w:val="0"/>
                              <w:divBdr>
                                <w:top w:val="none" w:sz="0" w:space="0" w:color="auto"/>
                                <w:left w:val="none" w:sz="0" w:space="0" w:color="auto"/>
                                <w:bottom w:val="none" w:sz="0" w:space="0" w:color="auto"/>
                                <w:right w:val="none" w:sz="0" w:space="0" w:color="auto"/>
                              </w:divBdr>
                            </w:div>
                            <w:div w:id="2073697051">
                              <w:marLeft w:val="0"/>
                              <w:marRight w:val="0"/>
                              <w:marTop w:val="0"/>
                              <w:marBottom w:val="0"/>
                              <w:divBdr>
                                <w:top w:val="none" w:sz="0" w:space="0" w:color="auto"/>
                                <w:left w:val="none" w:sz="0" w:space="0" w:color="auto"/>
                                <w:bottom w:val="none" w:sz="0" w:space="0" w:color="auto"/>
                                <w:right w:val="none" w:sz="0" w:space="0" w:color="auto"/>
                              </w:divBdr>
                            </w:div>
                          </w:divsChild>
                        </w:div>
                        <w:div w:id="872811308">
                          <w:marLeft w:val="0"/>
                          <w:marRight w:val="0"/>
                          <w:marTop w:val="0"/>
                          <w:marBottom w:val="0"/>
                          <w:divBdr>
                            <w:top w:val="none" w:sz="0" w:space="0" w:color="auto"/>
                            <w:left w:val="none" w:sz="0" w:space="0" w:color="auto"/>
                            <w:bottom w:val="none" w:sz="0" w:space="0" w:color="auto"/>
                            <w:right w:val="none" w:sz="0" w:space="0" w:color="auto"/>
                          </w:divBdr>
                          <w:divsChild>
                            <w:div w:id="1332832768">
                              <w:marLeft w:val="0"/>
                              <w:marRight w:val="0"/>
                              <w:marTop w:val="0"/>
                              <w:marBottom w:val="0"/>
                              <w:divBdr>
                                <w:top w:val="none" w:sz="0" w:space="0" w:color="auto"/>
                                <w:left w:val="none" w:sz="0" w:space="0" w:color="auto"/>
                                <w:bottom w:val="none" w:sz="0" w:space="0" w:color="auto"/>
                                <w:right w:val="none" w:sz="0" w:space="0" w:color="auto"/>
                              </w:divBdr>
                            </w:div>
                          </w:divsChild>
                        </w:div>
                        <w:div w:id="884635128">
                          <w:marLeft w:val="0"/>
                          <w:marRight w:val="0"/>
                          <w:marTop w:val="0"/>
                          <w:marBottom w:val="0"/>
                          <w:divBdr>
                            <w:top w:val="none" w:sz="0" w:space="0" w:color="auto"/>
                            <w:left w:val="none" w:sz="0" w:space="0" w:color="auto"/>
                            <w:bottom w:val="none" w:sz="0" w:space="0" w:color="auto"/>
                            <w:right w:val="none" w:sz="0" w:space="0" w:color="auto"/>
                          </w:divBdr>
                          <w:divsChild>
                            <w:div w:id="92241835">
                              <w:marLeft w:val="0"/>
                              <w:marRight w:val="0"/>
                              <w:marTop w:val="0"/>
                              <w:marBottom w:val="150"/>
                              <w:divBdr>
                                <w:top w:val="none" w:sz="0" w:space="0" w:color="auto"/>
                                <w:left w:val="none" w:sz="0" w:space="0" w:color="auto"/>
                                <w:bottom w:val="none" w:sz="0" w:space="0" w:color="auto"/>
                                <w:right w:val="none" w:sz="0" w:space="0" w:color="auto"/>
                              </w:divBdr>
                            </w:div>
                            <w:div w:id="1699042465">
                              <w:marLeft w:val="0"/>
                              <w:marRight w:val="0"/>
                              <w:marTop w:val="90"/>
                              <w:marBottom w:val="0"/>
                              <w:divBdr>
                                <w:top w:val="none" w:sz="0" w:space="0" w:color="auto"/>
                                <w:left w:val="none" w:sz="0" w:space="0" w:color="auto"/>
                                <w:bottom w:val="none" w:sz="0" w:space="0" w:color="auto"/>
                                <w:right w:val="none" w:sz="0" w:space="0" w:color="auto"/>
                              </w:divBdr>
                            </w:div>
                            <w:div w:id="170440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779691">
                  <w:marLeft w:val="0"/>
                  <w:marRight w:val="0"/>
                  <w:marTop w:val="0"/>
                  <w:marBottom w:val="0"/>
                  <w:divBdr>
                    <w:top w:val="none" w:sz="0" w:space="0" w:color="auto"/>
                    <w:left w:val="none" w:sz="0" w:space="0" w:color="auto"/>
                    <w:bottom w:val="none" w:sz="0" w:space="0" w:color="auto"/>
                    <w:right w:val="none" w:sz="0" w:space="0" w:color="auto"/>
                  </w:divBdr>
                  <w:divsChild>
                    <w:div w:id="992105194">
                      <w:marLeft w:val="0"/>
                      <w:marRight w:val="0"/>
                      <w:marTop w:val="0"/>
                      <w:marBottom w:val="0"/>
                      <w:divBdr>
                        <w:top w:val="none" w:sz="0" w:space="0" w:color="auto"/>
                        <w:left w:val="none" w:sz="0" w:space="0" w:color="auto"/>
                        <w:bottom w:val="none" w:sz="0" w:space="0" w:color="auto"/>
                        <w:right w:val="none" w:sz="0" w:space="0" w:color="auto"/>
                      </w:divBdr>
                    </w:div>
                    <w:div w:id="127913938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048341656">
          <w:marLeft w:val="0"/>
          <w:marRight w:val="0"/>
          <w:marTop w:val="0"/>
          <w:marBottom w:val="75"/>
          <w:divBdr>
            <w:top w:val="none" w:sz="0" w:space="0" w:color="auto"/>
            <w:left w:val="none" w:sz="0" w:space="0" w:color="auto"/>
            <w:bottom w:val="none" w:sz="0" w:space="0" w:color="auto"/>
            <w:right w:val="none" w:sz="0" w:space="0" w:color="auto"/>
          </w:divBdr>
          <w:divsChild>
            <w:div w:id="721057488">
              <w:marLeft w:val="0"/>
              <w:marRight w:val="0"/>
              <w:marTop w:val="0"/>
              <w:marBottom w:val="0"/>
              <w:divBdr>
                <w:top w:val="none" w:sz="0" w:space="0" w:color="auto"/>
                <w:left w:val="none" w:sz="0" w:space="0" w:color="auto"/>
                <w:bottom w:val="none" w:sz="0" w:space="0" w:color="auto"/>
                <w:right w:val="none" w:sz="0" w:space="0" w:color="auto"/>
              </w:divBdr>
              <w:divsChild>
                <w:div w:id="224537651">
                  <w:marLeft w:val="0"/>
                  <w:marRight w:val="0"/>
                  <w:marTop w:val="0"/>
                  <w:marBottom w:val="0"/>
                  <w:divBdr>
                    <w:top w:val="none" w:sz="0" w:space="0" w:color="auto"/>
                    <w:left w:val="none" w:sz="0" w:space="0" w:color="auto"/>
                    <w:bottom w:val="none" w:sz="0" w:space="0" w:color="auto"/>
                    <w:right w:val="none" w:sz="0" w:space="0" w:color="auto"/>
                  </w:divBdr>
                  <w:divsChild>
                    <w:div w:id="1512136037">
                      <w:marLeft w:val="0"/>
                      <w:marRight w:val="0"/>
                      <w:marTop w:val="0"/>
                      <w:marBottom w:val="150"/>
                      <w:divBdr>
                        <w:top w:val="none" w:sz="0" w:space="0" w:color="auto"/>
                        <w:left w:val="none" w:sz="0" w:space="0" w:color="auto"/>
                        <w:bottom w:val="none" w:sz="0" w:space="0" w:color="auto"/>
                        <w:right w:val="none" w:sz="0" w:space="0" w:color="auto"/>
                      </w:divBdr>
                    </w:div>
                    <w:div w:id="1667051383">
                      <w:marLeft w:val="0"/>
                      <w:marRight w:val="0"/>
                      <w:marTop w:val="0"/>
                      <w:marBottom w:val="0"/>
                      <w:divBdr>
                        <w:top w:val="none" w:sz="0" w:space="0" w:color="auto"/>
                        <w:left w:val="none" w:sz="0" w:space="0" w:color="auto"/>
                        <w:bottom w:val="none" w:sz="0" w:space="0" w:color="auto"/>
                        <w:right w:val="none" w:sz="0" w:space="0" w:color="auto"/>
                      </w:divBdr>
                    </w:div>
                  </w:divsChild>
                </w:div>
                <w:div w:id="1576434507">
                  <w:marLeft w:val="0"/>
                  <w:marRight w:val="0"/>
                  <w:marTop w:val="0"/>
                  <w:marBottom w:val="0"/>
                  <w:divBdr>
                    <w:top w:val="none" w:sz="0" w:space="0" w:color="auto"/>
                    <w:left w:val="none" w:sz="0" w:space="0" w:color="auto"/>
                    <w:bottom w:val="none" w:sz="0" w:space="0" w:color="auto"/>
                    <w:right w:val="none" w:sz="0" w:space="0" w:color="auto"/>
                  </w:divBdr>
                  <w:divsChild>
                    <w:div w:id="503397099">
                      <w:marLeft w:val="0"/>
                      <w:marRight w:val="0"/>
                      <w:marTop w:val="0"/>
                      <w:marBottom w:val="0"/>
                      <w:divBdr>
                        <w:top w:val="none" w:sz="0" w:space="0" w:color="auto"/>
                        <w:left w:val="none" w:sz="0" w:space="0" w:color="auto"/>
                        <w:bottom w:val="none" w:sz="0" w:space="0" w:color="auto"/>
                        <w:right w:val="none" w:sz="0" w:space="0" w:color="auto"/>
                      </w:divBdr>
                      <w:divsChild>
                        <w:div w:id="370348584">
                          <w:marLeft w:val="0"/>
                          <w:marRight w:val="0"/>
                          <w:marTop w:val="0"/>
                          <w:marBottom w:val="0"/>
                          <w:divBdr>
                            <w:top w:val="none" w:sz="0" w:space="0" w:color="auto"/>
                            <w:left w:val="none" w:sz="0" w:space="0" w:color="auto"/>
                            <w:bottom w:val="none" w:sz="0" w:space="0" w:color="auto"/>
                            <w:right w:val="none" w:sz="0" w:space="0" w:color="auto"/>
                          </w:divBdr>
                          <w:divsChild>
                            <w:div w:id="89085436">
                              <w:marLeft w:val="0"/>
                              <w:marRight w:val="0"/>
                              <w:marTop w:val="0"/>
                              <w:marBottom w:val="150"/>
                              <w:divBdr>
                                <w:top w:val="none" w:sz="0" w:space="0" w:color="auto"/>
                                <w:left w:val="none" w:sz="0" w:space="0" w:color="auto"/>
                                <w:bottom w:val="none" w:sz="0" w:space="0" w:color="auto"/>
                                <w:right w:val="none" w:sz="0" w:space="0" w:color="auto"/>
                              </w:divBdr>
                            </w:div>
                            <w:div w:id="930119060">
                              <w:marLeft w:val="0"/>
                              <w:marRight w:val="0"/>
                              <w:marTop w:val="0"/>
                              <w:marBottom w:val="0"/>
                              <w:divBdr>
                                <w:top w:val="none" w:sz="0" w:space="0" w:color="auto"/>
                                <w:left w:val="none" w:sz="0" w:space="0" w:color="auto"/>
                                <w:bottom w:val="none" w:sz="0" w:space="0" w:color="auto"/>
                                <w:right w:val="none" w:sz="0" w:space="0" w:color="auto"/>
                              </w:divBdr>
                            </w:div>
                            <w:div w:id="1208686894">
                              <w:marLeft w:val="0"/>
                              <w:marRight w:val="0"/>
                              <w:marTop w:val="90"/>
                              <w:marBottom w:val="0"/>
                              <w:divBdr>
                                <w:top w:val="none" w:sz="0" w:space="0" w:color="auto"/>
                                <w:left w:val="none" w:sz="0" w:space="0" w:color="auto"/>
                                <w:bottom w:val="none" w:sz="0" w:space="0" w:color="auto"/>
                                <w:right w:val="none" w:sz="0" w:space="0" w:color="auto"/>
                              </w:divBdr>
                            </w:div>
                          </w:divsChild>
                        </w:div>
                        <w:div w:id="586498863">
                          <w:marLeft w:val="0"/>
                          <w:marRight w:val="0"/>
                          <w:marTop w:val="0"/>
                          <w:marBottom w:val="0"/>
                          <w:divBdr>
                            <w:top w:val="none" w:sz="0" w:space="0" w:color="auto"/>
                            <w:left w:val="none" w:sz="0" w:space="0" w:color="auto"/>
                            <w:bottom w:val="none" w:sz="0" w:space="0" w:color="auto"/>
                            <w:right w:val="none" w:sz="0" w:space="0" w:color="auto"/>
                          </w:divBdr>
                          <w:divsChild>
                            <w:div w:id="2107265224">
                              <w:marLeft w:val="0"/>
                              <w:marRight w:val="0"/>
                              <w:marTop w:val="0"/>
                              <w:marBottom w:val="0"/>
                              <w:divBdr>
                                <w:top w:val="none" w:sz="0" w:space="0" w:color="auto"/>
                                <w:left w:val="none" w:sz="0" w:space="0" w:color="auto"/>
                                <w:bottom w:val="none" w:sz="0" w:space="0" w:color="auto"/>
                                <w:right w:val="none" w:sz="0" w:space="0" w:color="auto"/>
                              </w:divBdr>
                            </w:div>
                          </w:divsChild>
                        </w:div>
                        <w:div w:id="851068139">
                          <w:marLeft w:val="0"/>
                          <w:marRight w:val="0"/>
                          <w:marTop w:val="0"/>
                          <w:marBottom w:val="0"/>
                          <w:divBdr>
                            <w:top w:val="none" w:sz="0" w:space="0" w:color="auto"/>
                            <w:left w:val="none" w:sz="0" w:space="0" w:color="auto"/>
                            <w:bottom w:val="none" w:sz="0" w:space="0" w:color="auto"/>
                            <w:right w:val="none" w:sz="0" w:space="0" w:color="auto"/>
                          </w:divBdr>
                          <w:divsChild>
                            <w:div w:id="908346564">
                              <w:marLeft w:val="0"/>
                              <w:marRight w:val="0"/>
                              <w:marTop w:val="90"/>
                              <w:marBottom w:val="0"/>
                              <w:divBdr>
                                <w:top w:val="none" w:sz="0" w:space="0" w:color="auto"/>
                                <w:left w:val="none" w:sz="0" w:space="0" w:color="auto"/>
                                <w:bottom w:val="none" w:sz="0" w:space="0" w:color="auto"/>
                                <w:right w:val="none" w:sz="0" w:space="0" w:color="auto"/>
                              </w:divBdr>
                            </w:div>
                            <w:div w:id="1131629117">
                              <w:marLeft w:val="0"/>
                              <w:marRight w:val="0"/>
                              <w:marTop w:val="0"/>
                              <w:marBottom w:val="0"/>
                              <w:divBdr>
                                <w:top w:val="none" w:sz="0" w:space="0" w:color="auto"/>
                                <w:left w:val="none" w:sz="0" w:space="0" w:color="auto"/>
                                <w:bottom w:val="none" w:sz="0" w:space="0" w:color="auto"/>
                                <w:right w:val="none" w:sz="0" w:space="0" w:color="auto"/>
                              </w:divBdr>
                            </w:div>
                            <w:div w:id="11537636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831676822">
          <w:marLeft w:val="0"/>
          <w:marRight w:val="0"/>
          <w:marTop w:val="0"/>
          <w:marBottom w:val="75"/>
          <w:divBdr>
            <w:top w:val="none" w:sz="0" w:space="0" w:color="auto"/>
            <w:left w:val="none" w:sz="0" w:space="0" w:color="auto"/>
            <w:bottom w:val="none" w:sz="0" w:space="0" w:color="auto"/>
            <w:right w:val="none" w:sz="0" w:space="0" w:color="auto"/>
          </w:divBdr>
          <w:divsChild>
            <w:div w:id="166285299">
              <w:marLeft w:val="0"/>
              <w:marRight w:val="0"/>
              <w:marTop w:val="0"/>
              <w:marBottom w:val="0"/>
              <w:divBdr>
                <w:top w:val="none" w:sz="0" w:space="0" w:color="auto"/>
                <w:left w:val="none" w:sz="0" w:space="0" w:color="auto"/>
                <w:bottom w:val="none" w:sz="0" w:space="0" w:color="auto"/>
                <w:right w:val="none" w:sz="0" w:space="0" w:color="auto"/>
              </w:divBdr>
              <w:divsChild>
                <w:div w:id="186800375">
                  <w:marLeft w:val="0"/>
                  <w:marRight w:val="0"/>
                  <w:marTop w:val="0"/>
                  <w:marBottom w:val="0"/>
                  <w:divBdr>
                    <w:top w:val="none" w:sz="0" w:space="0" w:color="auto"/>
                    <w:left w:val="none" w:sz="0" w:space="0" w:color="auto"/>
                    <w:bottom w:val="none" w:sz="0" w:space="0" w:color="auto"/>
                    <w:right w:val="none" w:sz="0" w:space="0" w:color="auto"/>
                  </w:divBdr>
                  <w:divsChild>
                    <w:div w:id="1086266433">
                      <w:marLeft w:val="0"/>
                      <w:marRight w:val="0"/>
                      <w:marTop w:val="0"/>
                      <w:marBottom w:val="0"/>
                      <w:divBdr>
                        <w:top w:val="none" w:sz="0" w:space="0" w:color="auto"/>
                        <w:left w:val="none" w:sz="0" w:space="0" w:color="auto"/>
                        <w:bottom w:val="none" w:sz="0" w:space="0" w:color="auto"/>
                        <w:right w:val="none" w:sz="0" w:space="0" w:color="auto"/>
                      </w:divBdr>
                    </w:div>
                    <w:div w:id="1551840605">
                      <w:marLeft w:val="0"/>
                      <w:marRight w:val="0"/>
                      <w:marTop w:val="0"/>
                      <w:marBottom w:val="150"/>
                      <w:divBdr>
                        <w:top w:val="none" w:sz="0" w:space="0" w:color="auto"/>
                        <w:left w:val="none" w:sz="0" w:space="0" w:color="auto"/>
                        <w:bottom w:val="none" w:sz="0" w:space="0" w:color="auto"/>
                        <w:right w:val="none" w:sz="0" w:space="0" w:color="auto"/>
                      </w:divBdr>
                    </w:div>
                  </w:divsChild>
                </w:div>
                <w:div w:id="1884630763">
                  <w:marLeft w:val="0"/>
                  <w:marRight w:val="0"/>
                  <w:marTop w:val="0"/>
                  <w:marBottom w:val="0"/>
                  <w:divBdr>
                    <w:top w:val="none" w:sz="0" w:space="0" w:color="auto"/>
                    <w:left w:val="none" w:sz="0" w:space="0" w:color="auto"/>
                    <w:bottom w:val="none" w:sz="0" w:space="0" w:color="auto"/>
                    <w:right w:val="none" w:sz="0" w:space="0" w:color="auto"/>
                  </w:divBdr>
                  <w:divsChild>
                    <w:div w:id="53939918">
                      <w:marLeft w:val="0"/>
                      <w:marRight w:val="0"/>
                      <w:marTop w:val="0"/>
                      <w:marBottom w:val="0"/>
                      <w:divBdr>
                        <w:top w:val="none" w:sz="0" w:space="0" w:color="auto"/>
                        <w:left w:val="none" w:sz="0" w:space="0" w:color="auto"/>
                        <w:bottom w:val="none" w:sz="0" w:space="0" w:color="auto"/>
                        <w:right w:val="none" w:sz="0" w:space="0" w:color="auto"/>
                      </w:divBdr>
                      <w:divsChild>
                        <w:div w:id="41251367">
                          <w:marLeft w:val="0"/>
                          <w:marRight w:val="0"/>
                          <w:marTop w:val="0"/>
                          <w:marBottom w:val="0"/>
                          <w:divBdr>
                            <w:top w:val="none" w:sz="0" w:space="0" w:color="auto"/>
                            <w:left w:val="none" w:sz="0" w:space="0" w:color="auto"/>
                            <w:bottom w:val="none" w:sz="0" w:space="0" w:color="auto"/>
                            <w:right w:val="none" w:sz="0" w:space="0" w:color="auto"/>
                          </w:divBdr>
                          <w:divsChild>
                            <w:div w:id="532035728">
                              <w:marLeft w:val="0"/>
                              <w:marRight w:val="0"/>
                              <w:marTop w:val="0"/>
                              <w:marBottom w:val="0"/>
                              <w:divBdr>
                                <w:top w:val="none" w:sz="0" w:space="0" w:color="auto"/>
                                <w:left w:val="none" w:sz="0" w:space="0" w:color="auto"/>
                                <w:bottom w:val="none" w:sz="0" w:space="0" w:color="auto"/>
                                <w:right w:val="none" w:sz="0" w:space="0" w:color="auto"/>
                              </w:divBdr>
                            </w:div>
                          </w:divsChild>
                        </w:div>
                        <w:div w:id="148906483">
                          <w:marLeft w:val="0"/>
                          <w:marRight w:val="0"/>
                          <w:marTop w:val="0"/>
                          <w:marBottom w:val="0"/>
                          <w:divBdr>
                            <w:top w:val="none" w:sz="0" w:space="0" w:color="auto"/>
                            <w:left w:val="none" w:sz="0" w:space="0" w:color="auto"/>
                            <w:bottom w:val="none" w:sz="0" w:space="0" w:color="auto"/>
                            <w:right w:val="none" w:sz="0" w:space="0" w:color="auto"/>
                          </w:divBdr>
                          <w:divsChild>
                            <w:div w:id="265886798">
                              <w:marLeft w:val="0"/>
                              <w:marRight w:val="0"/>
                              <w:marTop w:val="0"/>
                              <w:marBottom w:val="0"/>
                              <w:divBdr>
                                <w:top w:val="none" w:sz="0" w:space="0" w:color="auto"/>
                                <w:left w:val="none" w:sz="0" w:space="0" w:color="auto"/>
                                <w:bottom w:val="none" w:sz="0" w:space="0" w:color="auto"/>
                                <w:right w:val="none" w:sz="0" w:space="0" w:color="auto"/>
                              </w:divBdr>
                            </w:div>
                            <w:div w:id="1817453230">
                              <w:marLeft w:val="0"/>
                              <w:marRight w:val="0"/>
                              <w:marTop w:val="90"/>
                              <w:marBottom w:val="0"/>
                              <w:divBdr>
                                <w:top w:val="none" w:sz="0" w:space="0" w:color="auto"/>
                                <w:left w:val="none" w:sz="0" w:space="0" w:color="auto"/>
                                <w:bottom w:val="none" w:sz="0" w:space="0" w:color="auto"/>
                                <w:right w:val="none" w:sz="0" w:space="0" w:color="auto"/>
                              </w:divBdr>
                            </w:div>
                            <w:div w:id="2069844394">
                              <w:marLeft w:val="0"/>
                              <w:marRight w:val="0"/>
                              <w:marTop w:val="0"/>
                              <w:marBottom w:val="150"/>
                              <w:divBdr>
                                <w:top w:val="none" w:sz="0" w:space="0" w:color="auto"/>
                                <w:left w:val="none" w:sz="0" w:space="0" w:color="auto"/>
                                <w:bottom w:val="none" w:sz="0" w:space="0" w:color="auto"/>
                                <w:right w:val="none" w:sz="0" w:space="0" w:color="auto"/>
                              </w:divBdr>
                            </w:div>
                          </w:divsChild>
                        </w:div>
                        <w:div w:id="266161185">
                          <w:marLeft w:val="0"/>
                          <w:marRight w:val="0"/>
                          <w:marTop w:val="0"/>
                          <w:marBottom w:val="0"/>
                          <w:divBdr>
                            <w:top w:val="none" w:sz="0" w:space="0" w:color="auto"/>
                            <w:left w:val="none" w:sz="0" w:space="0" w:color="auto"/>
                            <w:bottom w:val="none" w:sz="0" w:space="0" w:color="auto"/>
                            <w:right w:val="none" w:sz="0" w:space="0" w:color="auto"/>
                          </w:divBdr>
                          <w:divsChild>
                            <w:div w:id="597831163">
                              <w:marLeft w:val="0"/>
                              <w:marRight w:val="0"/>
                              <w:marTop w:val="90"/>
                              <w:marBottom w:val="0"/>
                              <w:divBdr>
                                <w:top w:val="none" w:sz="0" w:space="0" w:color="auto"/>
                                <w:left w:val="none" w:sz="0" w:space="0" w:color="auto"/>
                                <w:bottom w:val="none" w:sz="0" w:space="0" w:color="auto"/>
                                <w:right w:val="none" w:sz="0" w:space="0" w:color="auto"/>
                              </w:divBdr>
                            </w:div>
                            <w:div w:id="626542539">
                              <w:marLeft w:val="0"/>
                              <w:marRight w:val="0"/>
                              <w:marTop w:val="0"/>
                              <w:marBottom w:val="150"/>
                              <w:divBdr>
                                <w:top w:val="none" w:sz="0" w:space="0" w:color="auto"/>
                                <w:left w:val="none" w:sz="0" w:space="0" w:color="auto"/>
                                <w:bottom w:val="none" w:sz="0" w:space="0" w:color="auto"/>
                                <w:right w:val="none" w:sz="0" w:space="0" w:color="auto"/>
                              </w:divBdr>
                            </w:div>
                            <w:div w:id="141898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33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297736">
      <w:bodyDiv w:val="1"/>
      <w:marLeft w:val="0"/>
      <w:marRight w:val="0"/>
      <w:marTop w:val="0"/>
      <w:marBottom w:val="0"/>
      <w:divBdr>
        <w:top w:val="none" w:sz="0" w:space="0" w:color="auto"/>
        <w:left w:val="none" w:sz="0" w:space="0" w:color="auto"/>
        <w:bottom w:val="none" w:sz="0" w:space="0" w:color="auto"/>
        <w:right w:val="none" w:sz="0" w:space="0" w:color="auto"/>
      </w:divBdr>
    </w:div>
    <w:div w:id="853494909">
      <w:bodyDiv w:val="1"/>
      <w:marLeft w:val="0"/>
      <w:marRight w:val="0"/>
      <w:marTop w:val="0"/>
      <w:marBottom w:val="0"/>
      <w:divBdr>
        <w:top w:val="none" w:sz="0" w:space="0" w:color="auto"/>
        <w:left w:val="none" w:sz="0" w:space="0" w:color="auto"/>
        <w:bottom w:val="none" w:sz="0" w:space="0" w:color="auto"/>
        <w:right w:val="none" w:sz="0" w:space="0" w:color="auto"/>
      </w:divBdr>
    </w:div>
    <w:div w:id="854031593">
      <w:bodyDiv w:val="1"/>
      <w:marLeft w:val="0"/>
      <w:marRight w:val="0"/>
      <w:marTop w:val="0"/>
      <w:marBottom w:val="0"/>
      <w:divBdr>
        <w:top w:val="none" w:sz="0" w:space="0" w:color="auto"/>
        <w:left w:val="none" w:sz="0" w:space="0" w:color="auto"/>
        <w:bottom w:val="none" w:sz="0" w:space="0" w:color="auto"/>
        <w:right w:val="none" w:sz="0" w:space="0" w:color="auto"/>
      </w:divBdr>
    </w:div>
    <w:div w:id="856232684">
      <w:bodyDiv w:val="1"/>
      <w:marLeft w:val="0"/>
      <w:marRight w:val="0"/>
      <w:marTop w:val="0"/>
      <w:marBottom w:val="0"/>
      <w:divBdr>
        <w:top w:val="none" w:sz="0" w:space="0" w:color="auto"/>
        <w:left w:val="none" w:sz="0" w:space="0" w:color="auto"/>
        <w:bottom w:val="none" w:sz="0" w:space="0" w:color="auto"/>
        <w:right w:val="none" w:sz="0" w:space="0" w:color="auto"/>
      </w:divBdr>
    </w:div>
    <w:div w:id="857084375">
      <w:bodyDiv w:val="1"/>
      <w:marLeft w:val="0"/>
      <w:marRight w:val="0"/>
      <w:marTop w:val="0"/>
      <w:marBottom w:val="0"/>
      <w:divBdr>
        <w:top w:val="none" w:sz="0" w:space="0" w:color="auto"/>
        <w:left w:val="none" w:sz="0" w:space="0" w:color="auto"/>
        <w:bottom w:val="none" w:sz="0" w:space="0" w:color="auto"/>
        <w:right w:val="none" w:sz="0" w:space="0" w:color="auto"/>
      </w:divBdr>
    </w:div>
    <w:div w:id="861631545">
      <w:bodyDiv w:val="1"/>
      <w:marLeft w:val="0"/>
      <w:marRight w:val="0"/>
      <w:marTop w:val="0"/>
      <w:marBottom w:val="0"/>
      <w:divBdr>
        <w:top w:val="none" w:sz="0" w:space="0" w:color="auto"/>
        <w:left w:val="none" w:sz="0" w:space="0" w:color="auto"/>
        <w:bottom w:val="none" w:sz="0" w:space="0" w:color="auto"/>
        <w:right w:val="none" w:sz="0" w:space="0" w:color="auto"/>
      </w:divBdr>
    </w:div>
    <w:div w:id="870797347">
      <w:bodyDiv w:val="1"/>
      <w:marLeft w:val="0"/>
      <w:marRight w:val="0"/>
      <w:marTop w:val="0"/>
      <w:marBottom w:val="0"/>
      <w:divBdr>
        <w:top w:val="none" w:sz="0" w:space="0" w:color="auto"/>
        <w:left w:val="none" w:sz="0" w:space="0" w:color="auto"/>
        <w:bottom w:val="none" w:sz="0" w:space="0" w:color="auto"/>
        <w:right w:val="none" w:sz="0" w:space="0" w:color="auto"/>
      </w:divBdr>
    </w:div>
    <w:div w:id="872159107">
      <w:bodyDiv w:val="1"/>
      <w:marLeft w:val="0"/>
      <w:marRight w:val="0"/>
      <w:marTop w:val="0"/>
      <w:marBottom w:val="0"/>
      <w:divBdr>
        <w:top w:val="none" w:sz="0" w:space="0" w:color="auto"/>
        <w:left w:val="none" w:sz="0" w:space="0" w:color="auto"/>
        <w:bottom w:val="none" w:sz="0" w:space="0" w:color="auto"/>
        <w:right w:val="none" w:sz="0" w:space="0" w:color="auto"/>
      </w:divBdr>
    </w:div>
    <w:div w:id="873230255">
      <w:bodyDiv w:val="1"/>
      <w:marLeft w:val="0"/>
      <w:marRight w:val="0"/>
      <w:marTop w:val="0"/>
      <w:marBottom w:val="0"/>
      <w:divBdr>
        <w:top w:val="none" w:sz="0" w:space="0" w:color="auto"/>
        <w:left w:val="none" w:sz="0" w:space="0" w:color="auto"/>
        <w:bottom w:val="none" w:sz="0" w:space="0" w:color="auto"/>
        <w:right w:val="none" w:sz="0" w:space="0" w:color="auto"/>
      </w:divBdr>
    </w:div>
    <w:div w:id="879363785">
      <w:bodyDiv w:val="1"/>
      <w:marLeft w:val="0"/>
      <w:marRight w:val="0"/>
      <w:marTop w:val="0"/>
      <w:marBottom w:val="0"/>
      <w:divBdr>
        <w:top w:val="none" w:sz="0" w:space="0" w:color="auto"/>
        <w:left w:val="none" w:sz="0" w:space="0" w:color="auto"/>
        <w:bottom w:val="none" w:sz="0" w:space="0" w:color="auto"/>
        <w:right w:val="none" w:sz="0" w:space="0" w:color="auto"/>
      </w:divBdr>
    </w:div>
    <w:div w:id="880363376">
      <w:bodyDiv w:val="1"/>
      <w:marLeft w:val="0"/>
      <w:marRight w:val="0"/>
      <w:marTop w:val="0"/>
      <w:marBottom w:val="0"/>
      <w:divBdr>
        <w:top w:val="none" w:sz="0" w:space="0" w:color="auto"/>
        <w:left w:val="none" w:sz="0" w:space="0" w:color="auto"/>
        <w:bottom w:val="none" w:sz="0" w:space="0" w:color="auto"/>
        <w:right w:val="none" w:sz="0" w:space="0" w:color="auto"/>
      </w:divBdr>
    </w:div>
    <w:div w:id="891114456">
      <w:bodyDiv w:val="1"/>
      <w:marLeft w:val="0"/>
      <w:marRight w:val="0"/>
      <w:marTop w:val="0"/>
      <w:marBottom w:val="0"/>
      <w:divBdr>
        <w:top w:val="none" w:sz="0" w:space="0" w:color="auto"/>
        <w:left w:val="none" w:sz="0" w:space="0" w:color="auto"/>
        <w:bottom w:val="none" w:sz="0" w:space="0" w:color="auto"/>
        <w:right w:val="none" w:sz="0" w:space="0" w:color="auto"/>
      </w:divBdr>
    </w:div>
    <w:div w:id="899436716">
      <w:bodyDiv w:val="1"/>
      <w:marLeft w:val="0"/>
      <w:marRight w:val="0"/>
      <w:marTop w:val="0"/>
      <w:marBottom w:val="0"/>
      <w:divBdr>
        <w:top w:val="none" w:sz="0" w:space="0" w:color="auto"/>
        <w:left w:val="none" w:sz="0" w:space="0" w:color="auto"/>
        <w:bottom w:val="none" w:sz="0" w:space="0" w:color="auto"/>
        <w:right w:val="none" w:sz="0" w:space="0" w:color="auto"/>
      </w:divBdr>
    </w:div>
    <w:div w:id="902913771">
      <w:bodyDiv w:val="1"/>
      <w:marLeft w:val="0"/>
      <w:marRight w:val="0"/>
      <w:marTop w:val="0"/>
      <w:marBottom w:val="0"/>
      <w:divBdr>
        <w:top w:val="none" w:sz="0" w:space="0" w:color="auto"/>
        <w:left w:val="none" w:sz="0" w:space="0" w:color="auto"/>
        <w:bottom w:val="none" w:sz="0" w:space="0" w:color="auto"/>
        <w:right w:val="none" w:sz="0" w:space="0" w:color="auto"/>
      </w:divBdr>
    </w:div>
    <w:div w:id="923225983">
      <w:bodyDiv w:val="1"/>
      <w:marLeft w:val="0"/>
      <w:marRight w:val="0"/>
      <w:marTop w:val="0"/>
      <w:marBottom w:val="0"/>
      <w:divBdr>
        <w:top w:val="none" w:sz="0" w:space="0" w:color="auto"/>
        <w:left w:val="none" w:sz="0" w:space="0" w:color="auto"/>
        <w:bottom w:val="none" w:sz="0" w:space="0" w:color="auto"/>
        <w:right w:val="none" w:sz="0" w:space="0" w:color="auto"/>
      </w:divBdr>
    </w:div>
    <w:div w:id="927007769">
      <w:bodyDiv w:val="1"/>
      <w:marLeft w:val="0"/>
      <w:marRight w:val="0"/>
      <w:marTop w:val="0"/>
      <w:marBottom w:val="0"/>
      <w:divBdr>
        <w:top w:val="none" w:sz="0" w:space="0" w:color="auto"/>
        <w:left w:val="none" w:sz="0" w:space="0" w:color="auto"/>
        <w:bottom w:val="none" w:sz="0" w:space="0" w:color="auto"/>
        <w:right w:val="none" w:sz="0" w:space="0" w:color="auto"/>
      </w:divBdr>
    </w:div>
    <w:div w:id="932397357">
      <w:bodyDiv w:val="1"/>
      <w:marLeft w:val="0"/>
      <w:marRight w:val="0"/>
      <w:marTop w:val="0"/>
      <w:marBottom w:val="0"/>
      <w:divBdr>
        <w:top w:val="none" w:sz="0" w:space="0" w:color="auto"/>
        <w:left w:val="none" w:sz="0" w:space="0" w:color="auto"/>
        <w:bottom w:val="none" w:sz="0" w:space="0" w:color="auto"/>
        <w:right w:val="none" w:sz="0" w:space="0" w:color="auto"/>
      </w:divBdr>
    </w:div>
    <w:div w:id="945893541">
      <w:bodyDiv w:val="1"/>
      <w:marLeft w:val="0"/>
      <w:marRight w:val="0"/>
      <w:marTop w:val="0"/>
      <w:marBottom w:val="0"/>
      <w:divBdr>
        <w:top w:val="none" w:sz="0" w:space="0" w:color="auto"/>
        <w:left w:val="none" w:sz="0" w:space="0" w:color="auto"/>
        <w:bottom w:val="none" w:sz="0" w:space="0" w:color="auto"/>
        <w:right w:val="none" w:sz="0" w:space="0" w:color="auto"/>
      </w:divBdr>
    </w:div>
    <w:div w:id="949439145">
      <w:bodyDiv w:val="1"/>
      <w:marLeft w:val="0"/>
      <w:marRight w:val="0"/>
      <w:marTop w:val="0"/>
      <w:marBottom w:val="0"/>
      <w:divBdr>
        <w:top w:val="none" w:sz="0" w:space="0" w:color="auto"/>
        <w:left w:val="none" w:sz="0" w:space="0" w:color="auto"/>
        <w:bottom w:val="none" w:sz="0" w:space="0" w:color="auto"/>
        <w:right w:val="none" w:sz="0" w:space="0" w:color="auto"/>
      </w:divBdr>
    </w:div>
    <w:div w:id="963076112">
      <w:bodyDiv w:val="1"/>
      <w:marLeft w:val="0"/>
      <w:marRight w:val="0"/>
      <w:marTop w:val="0"/>
      <w:marBottom w:val="0"/>
      <w:divBdr>
        <w:top w:val="none" w:sz="0" w:space="0" w:color="auto"/>
        <w:left w:val="none" w:sz="0" w:space="0" w:color="auto"/>
        <w:bottom w:val="none" w:sz="0" w:space="0" w:color="auto"/>
        <w:right w:val="none" w:sz="0" w:space="0" w:color="auto"/>
      </w:divBdr>
      <w:divsChild>
        <w:div w:id="1996495675">
          <w:marLeft w:val="0"/>
          <w:marRight w:val="0"/>
          <w:marTop w:val="0"/>
          <w:marBottom w:val="0"/>
          <w:divBdr>
            <w:top w:val="none" w:sz="0" w:space="0" w:color="auto"/>
            <w:left w:val="none" w:sz="0" w:space="0" w:color="auto"/>
            <w:bottom w:val="none" w:sz="0" w:space="0" w:color="auto"/>
            <w:right w:val="none" w:sz="0" w:space="0" w:color="auto"/>
          </w:divBdr>
        </w:div>
      </w:divsChild>
    </w:div>
    <w:div w:id="964582596">
      <w:bodyDiv w:val="1"/>
      <w:marLeft w:val="0"/>
      <w:marRight w:val="0"/>
      <w:marTop w:val="0"/>
      <w:marBottom w:val="0"/>
      <w:divBdr>
        <w:top w:val="none" w:sz="0" w:space="0" w:color="auto"/>
        <w:left w:val="none" w:sz="0" w:space="0" w:color="auto"/>
        <w:bottom w:val="none" w:sz="0" w:space="0" w:color="auto"/>
        <w:right w:val="none" w:sz="0" w:space="0" w:color="auto"/>
      </w:divBdr>
    </w:div>
    <w:div w:id="966541983">
      <w:bodyDiv w:val="1"/>
      <w:marLeft w:val="0"/>
      <w:marRight w:val="0"/>
      <w:marTop w:val="0"/>
      <w:marBottom w:val="0"/>
      <w:divBdr>
        <w:top w:val="none" w:sz="0" w:space="0" w:color="auto"/>
        <w:left w:val="none" w:sz="0" w:space="0" w:color="auto"/>
        <w:bottom w:val="none" w:sz="0" w:space="0" w:color="auto"/>
        <w:right w:val="none" w:sz="0" w:space="0" w:color="auto"/>
      </w:divBdr>
    </w:div>
    <w:div w:id="967783905">
      <w:bodyDiv w:val="1"/>
      <w:marLeft w:val="0"/>
      <w:marRight w:val="0"/>
      <w:marTop w:val="0"/>
      <w:marBottom w:val="0"/>
      <w:divBdr>
        <w:top w:val="none" w:sz="0" w:space="0" w:color="auto"/>
        <w:left w:val="none" w:sz="0" w:space="0" w:color="auto"/>
        <w:bottom w:val="none" w:sz="0" w:space="0" w:color="auto"/>
        <w:right w:val="none" w:sz="0" w:space="0" w:color="auto"/>
      </w:divBdr>
      <w:divsChild>
        <w:div w:id="4669237">
          <w:marLeft w:val="0"/>
          <w:marRight w:val="0"/>
          <w:marTop w:val="0"/>
          <w:marBottom w:val="0"/>
          <w:divBdr>
            <w:top w:val="none" w:sz="0" w:space="0" w:color="auto"/>
            <w:left w:val="none" w:sz="0" w:space="0" w:color="auto"/>
            <w:bottom w:val="none" w:sz="0" w:space="0" w:color="auto"/>
            <w:right w:val="none" w:sz="0" w:space="0" w:color="auto"/>
          </w:divBdr>
        </w:div>
        <w:div w:id="6298187">
          <w:marLeft w:val="0"/>
          <w:marRight w:val="0"/>
          <w:marTop w:val="0"/>
          <w:marBottom w:val="0"/>
          <w:divBdr>
            <w:top w:val="none" w:sz="0" w:space="0" w:color="auto"/>
            <w:left w:val="none" w:sz="0" w:space="0" w:color="auto"/>
            <w:bottom w:val="none" w:sz="0" w:space="0" w:color="auto"/>
            <w:right w:val="none" w:sz="0" w:space="0" w:color="auto"/>
          </w:divBdr>
        </w:div>
        <w:div w:id="13042397">
          <w:marLeft w:val="0"/>
          <w:marRight w:val="0"/>
          <w:marTop w:val="0"/>
          <w:marBottom w:val="0"/>
          <w:divBdr>
            <w:top w:val="none" w:sz="0" w:space="0" w:color="auto"/>
            <w:left w:val="none" w:sz="0" w:space="0" w:color="auto"/>
            <w:bottom w:val="none" w:sz="0" w:space="0" w:color="auto"/>
            <w:right w:val="none" w:sz="0" w:space="0" w:color="auto"/>
          </w:divBdr>
        </w:div>
        <w:div w:id="15466675">
          <w:marLeft w:val="0"/>
          <w:marRight w:val="0"/>
          <w:marTop w:val="0"/>
          <w:marBottom w:val="0"/>
          <w:divBdr>
            <w:top w:val="none" w:sz="0" w:space="0" w:color="auto"/>
            <w:left w:val="none" w:sz="0" w:space="0" w:color="auto"/>
            <w:bottom w:val="none" w:sz="0" w:space="0" w:color="auto"/>
            <w:right w:val="none" w:sz="0" w:space="0" w:color="auto"/>
          </w:divBdr>
        </w:div>
        <w:div w:id="25915531">
          <w:marLeft w:val="0"/>
          <w:marRight w:val="0"/>
          <w:marTop w:val="0"/>
          <w:marBottom w:val="0"/>
          <w:divBdr>
            <w:top w:val="none" w:sz="0" w:space="0" w:color="auto"/>
            <w:left w:val="none" w:sz="0" w:space="0" w:color="auto"/>
            <w:bottom w:val="none" w:sz="0" w:space="0" w:color="auto"/>
            <w:right w:val="none" w:sz="0" w:space="0" w:color="auto"/>
          </w:divBdr>
        </w:div>
        <w:div w:id="31655828">
          <w:marLeft w:val="0"/>
          <w:marRight w:val="0"/>
          <w:marTop w:val="0"/>
          <w:marBottom w:val="0"/>
          <w:divBdr>
            <w:top w:val="none" w:sz="0" w:space="0" w:color="auto"/>
            <w:left w:val="none" w:sz="0" w:space="0" w:color="auto"/>
            <w:bottom w:val="none" w:sz="0" w:space="0" w:color="auto"/>
            <w:right w:val="none" w:sz="0" w:space="0" w:color="auto"/>
          </w:divBdr>
        </w:div>
        <w:div w:id="39868040">
          <w:marLeft w:val="0"/>
          <w:marRight w:val="0"/>
          <w:marTop w:val="0"/>
          <w:marBottom w:val="0"/>
          <w:divBdr>
            <w:top w:val="none" w:sz="0" w:space="0" w:color="auto"/>
            <w:left w:val="none" w:sz="0" w:space="0" w:color="auto"/>
            <w:bottom w:val="none" w:sz="0" w:space="0" w:color="auto"/>
            <w:right w:val="none" w:sz="0" w:space="0" w:color="auto"/>
          </w:divBdr>
        </w:div>
        <w:div w:id="40906449">
          <w:marLeft w:val="0"/>
          <w:marRight w:val="0"/>
          <w:marTop w:val="0"/>
          <w:marBottom w:val="0"/>
          <w:divBdr>
            <w:top w:val="none" w:sz="0" w:space="0" w:color="auto"/>
            <w:left w:val="none" w:sz="0" w:space="0" w:color="auto"/>
            <w:bottom w:val="none" w:sz="0" w:space="0" w:color="auto"/>
            <w:right w:val="none" w:sz="0" w:space="0" w:color="auto"/>
          </w:divBdr>
        </w:div>
        <w:div w:id="42368914">
          <w:marLeft w:val="0"/>
          <w:marRight w:val="0"/>
          <w:marTop w:val="0"/>
          <w:marBottom w:val="0"/>
          <w:divBdr>
            <w:top w:val="none" w:sz="0" w:space="0" w:color="auto"/>
            <w:left w:val="none" w:sz="0" w:space="0" w:color="auto"/>
            <w:bottom w:val="none" w:sz="0" w:space="0" w:color="auto"/>
            <w:right w:val="none" w:sz="0" w:space="0" w:color="auto"/>
          </w:divBdr>
        </w:div>
        <w:div w:id="44448946">
          <w:marLeft w:val="0"/>
          <w:marRight w:val="0"/>
          <w:marTop w:val="0"/>
          <w:marBottom w:val="0"/>
          <w:divBdr>
            <w:top w:val="none" w:sz="0" w:space="0" w:color="auto"/>
            <w:left w:val="none" w:sz="0" w:space="0" w:color="auto"/>
            <w:bottom w:val="none" w:sz="0" w:space="0" w:color="auto"/>
            <w:right w:val="none" w:sz="0" w:space="0" w:color="auto"/>
          </w:divBdr>
        </w:div>
        <w:div w:id="46537703">
          <w:marLeft w:val="0"/>
          <w:marRight w:val="0"/>
          <w:marTop w:val="0"/>
          <w:marBottom w:val="0"/>
          <w:divBdr>
            <w:top w:val="none" w:sz="0" w:space="0" w:color="auto"/>
            <w:left w:val="none" w:sz="0" w:space="0" w:color="auto"/>
            <w:bottom w:val="none" w:sz="0" w:space="0" w:color="auto"/>
            <w:right w:val="none" w:sz="0" w:space="0" w:color="auto"/>
          </w:divBdr>
        </w:div>
        <w:div w:id="51346619">
          <w:marLeft w:val="0"/>
          <w:marRight w:val="0"/>
          <w:marTop w:val="0"/>
          <w:marBottom w:val="0"/>
          <w:divBdr>
            <w:top w:val="none" w:sz="0" w:space="0" w:color="auto"/>
            <w:left w:val="none" w:sz="0" w:space="0" w:color="auto"/>
            <w:bottom w:val="none" w:sz="0" w:space="0" w:color="auto"/>
            <w:right w:val="none" w:sz="0" w:space="0" w:color="auto"/>
          </w:divBdr>
        </w:div>
        <w:div w:id="68314030">
          <w:marLeft w:val="0"/>
          <w:marRight w:val="0"/>
          <w:marTop w:val="0"/>
          <w:marBottom w:val="0"/>
          <w:divBdr>
            <w:top w:val="none" w:sz="0" w:space="0" w:color="auto"/>
            <w:left w:val="none" w:sz="0" w:space="0" w:color="auto"/>
            <w:bottom w:val="none" w:sz="0" w:space="0" w:color="auto"/>
            <w:right w:val="none" w:sz="0" w:space="0" w:color="auto"/>
          </w:divBdr>
        </w:div>
        <w:div w:id="72630632">
          <w:marLeft w:val="0"/>
          <w:marRight w:val="0"/>
          <w:marTop w:val="0"/>
          <w:marBottom w:val="0"/>
          <w:divBdr>
            <w:top w:val="none" w:sz="0" w:space="0" w:color="auto"/>
            <w:left w:val="none" w:sz="0" w:space="0" w:color="auto"/>
            <w:bottom w:val="none" w:sz="0" w:space="0" w:color="auto"/>
            <w:right w:val="none" w:sz="0" w:space="0" w:color="auto"/>
          </w:divBdr>
        </w:div>
        <w:div w:id="82995409">
          <w:marLeft w:val="0"/>
          <w:marRight w:val="0"/>
          <w:marTop w:val="0"/>
          <w:marBottom w:val="0"/>
          <w:divBdr>
            <w:top w:val="none" w:sz="0" w:space="0" w:color="auto"/>
            <w:left w:val="none" w:sz="0" w:space="0" w:color="auto"/>
            <w:bottom w:val="none" w:sz="0" w:space="0" w:color="auto"/>
            <w:right w:val="none" w:sz="0" w:space="0" w:color="auto"/>
          </w:divBdr>
        </w:div>
        <w:div w:id="84229130">
          <w:marLeft w:val="0"/>
          <w:marRight w:val="0"/>
          <w:marTop w:val="0"/>
          <w:marBottom w:val="0"/>
          <w:divBdr>
            <w:top w:val="none" w:sz="0" w:space="0" w:color="auto"/>
            <w:left w:val="none" w:sz="0" w:space="0" w:color="auto"/>
            <w:bottom w:val="none" w:sz="0" w:space="0" w:color="auto"/>
            <w:right w:val="none" w:sz="0" w:space="0" w:color="auto"/>
          </w:divBdr>
        </w:div>
        <w:div w:id="88238923">
          <w:marLeft w:val="0"/>
          <w:marRight w:val="0"/>
          <w:marTop w:val="0"/>
          <w:marBottom w:val="0"/>
          <w:divBdr>
            <w:top w:val="none" w:sz="0" w:space="0" w:color="auto"/>
            <w:left w:val="none" w:sz="0" w:space="0" w:color="auto"/>
            <w:bottom w:val="none" w:sz="0" w:space="0" w:color="auto"/>
            <w:right w:val="none" w:sz="0" w:space="0" w:color="auto"/>
          </w:divBdr>
        </w:div>
        <w:div w:id="90979099">
          <w:marLeft w:val="0"/>
          <w:marRight w:val="0"/>
          <w:marTop w:val="0"/>
          <w:marBottom w:val="0"/>
          <w:divBdr>
            <w:top w:val="none" w:sz="0" w:space="0" w:color="auto"/>
            <w:left w:val="none" w:sz="0" w:space="0" w:color="auto"/>
            <w:bottom w:val="none" w:sz="0" w:space="0" w:color="auto"/>
            <w:right w:val="none" w:sz="0" w:space="0" w:color="auto"/>
          </w:divBdr>
        </w:div>
        <w:div w:id="95952609">
          <w:marLeft w:val="0"/>
          <w:marRight w:val="0"/>
          <w:marTop w:val="0"/>
          <w:marBottom w:val="0"/>
          <w:divBdr>
            <w:top w:val="none" w:sz="0" w:space="0" w:color="auto"/>
            <w:left w:val="none" w:sz="0" w:space="0" w:color="auto"/>
            <w:bottom w:val="none" w:sz="0" w:space="0" w:color="auto"/>
            <w:right w:val="none" w:sz="0" w:space="0" w:color="auto"/>
          </w:divBdr>
        </w:div>
        <w:div w:id="101151787">
          <w:marLeft w:val="0"/>
          <w:marRight w:val="0"/>
          <w:marTop w:val="0"/>
          <w:marBottom w:val="0"/>
          <w:divBdr>
            <w:top w:val="none" w:sz="0" w:space="0" w:color="auto"/>
            <w:left w:val="none" w:sz="0" w:space="0" w:color="auto"/>
            <w:bottom w:val="none" w:sz="0" w:space="0" w:color="auto"/>
            <w:right w:val="none" w:sz="0" w:space="0" w:color="auto"/>
          </w:divBdr>
        </w:div>
        <w:div w:id="101729665">
          <w:marLeft w:val="0"/>
          <w:marRight w:val="0"/>
          <w:marTop w:val="0"/>
          <w:marBottom w:val="0"/>
          <w:divBdr>
            <w:top w:val="none" w:sz="0" w:space="0" w:color="auto"/>
            <w:left w:val="none" w:sz="0" w:space="0" w:color="auto"/>
            <w:bottom w:val="none" w:sz="0" w:space="0" w:color="auto"/>
            <w:right w:val="none" w:sz="0" w:space="0" w:color="auto"/>
          </w:divBdr>
        </w:div>
        <w:div w:id="108470636">
          <w:marLeft w:val="0"/>
          <w:marRight w:val="0"/>
          <w:marTop w:val="0"/>
          <w:marBottom w:val="0"/>
          <w:divBdr>
            <w:top w:val="none" w:sz="0" w:space="0" w:color="auto"/>
            <w:left w:val="none" w:sz="0" w:space="0" w:color="auto"/>
            <w:bottom w:val="none" w:sz="0" w:space="0" w:color="auto"/>
            <w:right w:val="none" w:sz="0" w:space="0" w:color="auto"/>
          </w:divBdr>
        </w:div>
        <w:div w:id="109790439">
          <w:marLeft w:val="0"/>
          <w:marRight w:val="0"/>
          <w:marTop w:val="0"/>
          <w:marBottom w:val="0"/>
          <w:divBdr>
            <w:top w:val="none" w:sz="0" w:space="0" w:color="auto"/>
            <w:left w:val="none" w:sz="0" w:space="0" w:color="auto"/>
            <w:bottom w:val="none" w:sz="0" w:space="0" w:color="auto"/>
            <w:right w:val="none" w:sz="0" w:space="0" w:color="auto"/>
          </w:divBdr>
        </w:div>
        <w:div w:id="110132896">
          <w:marLeft w:val="0"/>
          <w:marRight w:val="0"/>
          <w:marTop w:val="0"/>
          <w:marBottom w:val="0"/>
          <w:divBdr>
            <w:top w:val="none" w:sz="0" w:space="0" w:color="auto"/>
            <w:left w:val="none" w:sz="0" w:space="0" w:color="auto"/>
            <w:bottom w:val="none" w:sz="0" w:space="0" w:color="auto"/>
            <w:right w:val="none" w:sz="0" w:space="0" w:color="auto"/>
          </w:divBdr>
        </w:div>
        <w:div w:id="118496556">
          <w:marLeft w:val="0"/>
          <w:marRight w:val="0"/>
          <w:marTop w:val="0"/>
          <w:marBottom w:val="0"/>
          <w:divBdr>
            <w:top w:val="none" w:sz="0" w:space="0" w:color="auto"/>
            <w:left w:val="none" w:sz="0" w:space="0" w:color="auto"/>
            <w:bottom w:val="none" w:sz="0" w:space="0" w:color="auto"/>
            <w:right w:val="none" w:sz="0" w:space="0" w:color="auto"/>
          </w:divBdr>
        </w:div>
        <w:div w:id="118842751">
          <w:marLeft w:val="0"/>
          <w:marRight w:val="0"/>
          <w:marTop w:val="0"/>
          <w:marBottom w:val="0"/>
          <w:divBdr>
            <w:top w:val="none" w:sz="0" w:space="0" w:color="auto"/>
            <w:left w:val="none" w:sz="0" w:space="0" w:color="auto"/>
            <w:bottom w:val="none" w:sz="0" w:space="0" w:color="auto"/>
            <w:right w:val="none" w:sz="0" w:space="0" w:color="auto"/>
          </w:divBdr>
        </w:div>
        <w:div w:id="121308064">
          <w:marLeft w:val="0"/>
          <w:marRight w:val="0"/>
          <w:marTop w:val="0"/>
          <w:marBottom w:val="0"/>
          <w:divBdr>
            <w:top w:val="none" w:sz="0" w:space="0" w:color="auto"/>
            <w:left w:val="none" w:sz="0" w:space="0" w:color="auto"/>
            <w:bottom w:val="none" w:sz="0" w:space="0" w:color="auto"/>
            <w:right w:val="none" w:sz="0" w:space="0" w:color="auto"/>
          </w:divBdr>
        </w:div>
        <w:div w:id="127015697">
          <w:marLeft w:val="0"/>
          <w:marRight w:val="0"/>
          <w:marTop w:val="0"/>
          <w:marBottom w:val="0"/>
          <w:divBdr>
            <w:top w:val="none" w:sz="0" w:space="0" w:color="auto"/>
            <w:left w:val="none" w:sz="0" w:space="0" w:color="auto"/>
            <w:bottom w:val="none" w:sz="0" w:space="0" w:color="auto"/>
            <w:right w:val="none" w:sz="0" w:space="0" w:color="auto"/>
          </w:divBdr>
        </w:div>
        <w:div w:id="129396764">
          <w:marLeft w:val="0"/>
          <w:marRight w:val="0"/>
          <w:marTop w:val="0"/>
          <w:marBottom w:val="0"/>
          <w:divBdr>
            <w:top w:val="none" w:sz="0" w:space="0" w:color="auto"/>
            <w:left w:val="none" w:sz="0" w:space="0" w:color="auto"/>
            <w:bottom w:val="none" w:sz="0" w:space="0" w:color="auto"/>
            <w:right w:val="none" w:sz="0" w:space="0" w:color="auto"/>
          </w:divBdr>
        </w:div>
        <w:div w:id="142478597">
          <w:marLeft w:val="0"/>
          <w:marRight w:val="0"/>
          <w:marTop w:val="0"/>
          <w:marBottom w:val="0"/>
          <w:divBdr>
            <w:top w:val="none" w:sz="0" w:space="0" w:color="auto"/>
            <w:left w:val="none" w:sz="0" w:space="0" w:color="auto"/>
            <w:bottom w:val="none" w:sz="0" w:space="0" w:color="auto"/>
            <w:right w:val="none" w:sz="0" w:space="0" w:color="auto"/>
          </w:divBdr>
        </w:div>
        <w:div w:id="142505292">
          <w:marLeft w:val="0"/>
          <w:marRight w:val="0"/>
          <w:marTop w:val="0"/>
          <w:marBottom w:val="0"/>
          <w:divBdr>
            <w:top w:val="none" w:sz="0" w:space="0" w:color="auto"/>
            <w:left w:val="none" w:sz="0" w:space="0" w:color="auto"/>
            <w:bottom w:val="none" w:sz="0" w:space="0" w:color="auto"/>
            <w:right w:val="none" w:sz="0" w:space="0" w:color="auto"/>
          </w:divBdr>
        </w:div>
        <w:div w:id="150870061">
          <w:marLeft w:val="0"/>
          <w:marRight w:val="0"/>
          <w:marTop w:val="0"/>
          <w:marBottom w:val="0"/>
          <w:divBdr>
            <w:top w:val="none" w:sz="0" w:space="0" w:color="auto"/>
            <w:left w:val="none" w:sz="0" w:space="0" w:color="auto"/>
            <w:bottom w:val="none" w:sz="0" w:space="0" w:color="auto"/>
            <w:right w:val="none" w:sz="0" w:space="0" w:color="auto"/>
          </w:divBdr>
        </w:div>
        <w:div w:id="151912990">
          <w:marLeft w:val="0"/>
          <w:marRight w:val="0"/>
          <w:marTop w:val="0"/>
          <w:marBottom w:val="0"/>
          <w:divBdr>
            <w:top w:val="none" w:sz="0" w:space="0" w:color="auto"/>
            <w:left w:val="none" w:sz="0" w:space="0" w:color="auto"/>
            <w:bottom w:val="none" w:sz="0" w:space="0" w:color="auto"/>
            <w:right w:val="none" w:sz="0" w:space="0" w:color="auto"/>
          </w:divBdr>
        </w:div>
        <w:div w:id="155461208">
          <w:marLeft w:val="0"/>
          <w:marRight w:val="0"/>
          <w:marTop w:val="0"/>
          <w:marBottom w:val="0"/>
          <w:divBdr>
            <w:top w:val="none" w:sz="0" w:space="0" w:color="auto"/>
            <w:left w:val="none" w:sz="0" w:space="0" w:color="auto"/>
            <w:bottom w:val="none" w:sz="0" w:space="0" w:color="auto"/>
            <w:right w:val="none" w:sz="0" w:space="0" w:color="auto"/>
          </w:divBdr>
        </w:div>
        <w:div w:id="155808901">
          <w:marLeft w:val="0"/>
          <w:marRight w:val="0"/>
          <w:marTop w:val="0"/>
          <w:marBottom w:val="0"/>
          <w:divBdr>
            <w:top w:val="none" w:sz="0" w:space="0" w:color="auto"/>
            <w:left w:val="none" w:sz="0" w:space="0" w:color="auto"/>
            <w:bottom w:val="none" w:sz="0" w:space="0" w:color="auto"/>
            <w:right w:val="none" w:sz="0" w:space="0" w:color="auto"/>
          </w:divBdr>
        </w:div>
        <w:div w:id="164823818">
          <w:marLeft w:val="0"/>
          <w:marRight w:val="0"/>
          <w:marTop w:val="0"/>
          <w:marBottom w:val="0"/>
          <w:divBdr>
            <w:top w:val="none" w:sz="0" w:space="0" w:color="auto"/>
            <w:left w:val="none" w:sz="0" w:space="0" w:color="auto"/>
            <w:bottom w:val="none" w:sz="0" w:space="0" w:color="auto"/>
            <w:right w:val="none" w:sz="0" w:space="0" w:color="auto"/>
          </w:divBdr>
        </w:div>
        <w:div w:id="165050631">
          <w:marLeft w:val="0"/>
          <w:marRight w:val="0"/>
          <w:marTop w:val="0"/>
          <w:marBottom w:val="0"/>
          <w:divBdr>
            <w:top w:val="none" w:sz="0" w:space="0" w:color="auto"/>
            <w:left w:val="none" w:sz="0" w:space="0" w:color="auto"/>
            <w:bottom w:val="none" w:sz="0" w:space="0" w:color="auto"/>
            <w:right w:val="none" w:sz="0" w:space="0" w:color="auto"/>
          </w:divBdr>
        </w:div>
        <w:div w:id="165630120">
          <w:marLeft w:val="0"/>
          <w:marRight w:val="0"/>
          <w:marTop w:val="0"/>
          <w:marBottom w:val="0"/>
          <w:divBdr>
            <w:top w:val="none" w:sz="0" w:space="0" w:color="auto"/>
            <w:left w:val="none" w:sz="0" w:space="0" w:color="auto"/>
            <w:bottom w:val="none" w:sz="0" w:space="0" w:color="auto"/>
            <w:right w:val="none" w:sz="0" w:space="0" w:color="auto"/>
          </w:divBdr>
        </w:div>
        <w:div w:id="170603525">
          <w:marLeft w:val="0"/>
          <w:marRight w:val="0"/>
          <w:marTop w:val="0"/>
          <w:marBottom w:val="0"/>
          <w:divBdr>
            <w:top w:val="none" w:sz="0" w:space="0" w:color="auto"/>
            <w:left w:val="none" w:sz="0" w:space="0" w:color="auto"/>
            <w:bottom w:val="none" w:sz="0" w:space="0" w:color="auto"/>
            <w:right w:val="none" w:sz="0" w:space="0" w:color="auto"/>
          </w:divBdr>
        </w:div>
        <w:div w:id="172765417">
          <w:marLeft w:val="0"/>
          <w:marRight w:val="0"/>
          <w:marTop w:val="0"/>
          <w:marBottom w:val="0"/>
          <w:divBdr>
            <w:top w:val="none" w:sz="0" w:space="0" w:color="auto"/>
            <w:left w:val="none" w:sz="0" w:space="0" w:color="auto"/>
            <w:bottom w:val="none" w:sz="0" w:space="0" w:color="auto"/>
            <w:right w:val="none" w:sz="0" w:space="0" w:color="auto"/>
          </w:divBdr>
        </w:div>
        <w:div w:id="182791390">
          <w:marLeft w:val="0"/>
          <w:marRight w:val="0"/>
          <w:marTop w:val="0"/>
          <w:marBottom w:val="0"/>
          <w:divBdr>
            <w:top w:val="none" w:sz="0" w:space="0" w:color="auto"/>
            <w:left w:val="none" w:sz="0" w:space="0" w:color="auto"/>
            <w:bottom w:val="none" w:sz="0" w:space="0" w:color="auto"/>
            <w:right w:val="none" w:sz="0" w:space="0" w:color="auto"/>
          </w:divBdr>
        </w:div>
        <w:div w:id="184515537">
          <w:marLeft w:val="0"/>
          <w:marRight w:val="0"/>
          <w:marTop w:val="0"/>
          <w:marBottom w:val="0"/>
          <w:divBdr>
            <w:top w:val="none" w:sz="0" w:space="0" w:color="auto"/>
            <w:left w:val="none" w:sz="0" w:space="0" w:color="auto"/>
            <w:bottom w:val="none" w:sz="0" w:space="0" w:color="auto"/>
            <w:right w:val="none" w:sz="0" w:space="0" w:color="auto"/>
          </w:divBdr>
        </w:div>
        <w:div w:id="190650484">
          <w:marLeft w:val="0"/>
          <w:marRight w:val="0"/>
          <w:marTop w:val="0"/>
          <w:marBottom w:val="0"/>
          <w:divBdr>
            <w:top w:val="none" w:sz="0" w:space="0" w:color="auto"/>
            <w:left w:val="none" w:sz="0" w:space="0" w:color="auto"/>
            <w:bottom w:val="none" w:sz="0" w:space="0" w:color="auto"/>
            <w:right w:val="none" w:sz="0" w:space="0" w:color="auto"/>
          </w:divBdr>
        </w:div>
        <w:div w:id="192889446">
          <w:marLeft w:val="0"/>
          <w:marRight w:val="0"/>
          <w:marTop w:val="0"/>
          <w:marBottom w:val="0"/>
          <w:divBdr>
            <w:top w:val="none" w:sz="0" w:space="0" w:color="auto"/>
            <w:left w:val="none" w:sz="0" w:space="0" w:color="auto"/>
            <w:bottom w:val="none" w:sz="0" w:space="0" w:color="auto"/>
            <w:right w:val="none" w:sz="0" w:space="0" w:color="auto"/>
          </w:divBdr>
        </w:div>
        <w:div w:id="193003673">
          <w:marLeft w:val="0"/>
          <w:marRight w:val="0"/>
          <w:marTop w:val="0"/>
          <w:marBottom w:val="0"/>
          <w:divBdr>
            <w:top w:val="none" w:sz="0" w:space="0" w:color="auto"/>
            <w:left w:val="none" w:sz="0" w:space="0" w:color="auto"/>
            <w:bottom w:val="none" w:sz="0" w:space="0" w:color="auto"/>
            <w:right w:val="none" w:sz="0" w:space="0" w:color="auto"/>
          </w:divBdr>
        </w:div>
        <w:div w:id="194125711">
          <w:marLeft w:val="0"/>
          <w:marRight w:val="0"/>
          <w:marTop w:val="0"/>
          <w:marBottom w:val="0"/>
          <w:divBdr>
            <w:top w:val="none" w:sz="0" w:space="0" w:color="auto"/>
            <w:left w:val="none" w:sz="0" w:space="0" w:color="auto"/>
            <w:bottom w:val="none" w:sz="0" w:space="0" w:color="auto"/>
            <w:right w:val="none" w:sz="0" w:space="0" w:color="auto"/>
          </w:divBdr>
        </w:div>
        <w:div w:id="195391364">
          <w:marLeft w:val="0"/>
          <w:marRight w:val="0"/>
          <w:marTop w:val="0"/>
          <w:marBottom w:val="0"/>
          <w:divBdr>
            <w:top w:val="none" w:sz="0" w:space="0" w:color="auto"/>
            <w:left w:val="none" w:sz="0" w:space="0" w:color="auto"/>
            <w:bottom w:val="none" w:sz="0" w:space="0" w:color="auto"/>
            <w:right w:val="none" w:sz="0" w:space="0" w:color="auto"/>
          </w:divBdr>
        </w:div>
        <w:div w:id="199830922">
          <w:marLeft w:val="0"/>
          <w:marRight w:val="0"/>
          <w:marTop w:val="0"/>
          <w:marBottom w:val="0"/>
          <w:divBdr>
            <w:top w:val="none" w:sz="0" w:space="0" w:color="auto"/>
            <w:left w:val="none" w:sz="0" w:space="0" w:color="auto"/>
            <w:bottom w:val="none" w:sz="0" w:space="0" w:color="auto"/>
            <w:right w:val="none" w:sz="0" w:space="0" w:color="auto"/>
          </w:divBdr>
        </w:div>
        <w:div w:id="201947345">
          <w:marLeft w:val="0"/>
          <w:marRight w:val="0"/>
          <w:marTop w:val="0"/>
          <w:marBottom w:val="0"/>
          <w:divBdr>
            <w:top w:val="none" w:sz="0" w:space="0" w:color="auto"/>
            <w:left w:val="none" w:sz="0" w:space="0" w:color="auto"/>
            <w:bottom w:val="none" w:sz="0" w:space="0" w:color="auto"/>
            <w:right w:val="none" w:sz="0" w:space="0" w:color="auto"/>
          </w:divBdr>
        </w:div>
        <w:div w:id="202787917">
          <w:marLeft w:val="0"/>
          <w:marRight w:val="0"/>
          <w:marTop w:val="0"/>
          <w:marBottom w:val="0"/>
          <w:divBdr>
            <w:top w:val="none" w:sz="0" w:space="0" w:color="auto"/>
            <w:left w:val="none" w:sz="0" w:space="0" w:color="auto"/>
            <w:bottom w:val="none" w:sz="0" w:space="0" w:color="auto"/>
            <w:right w:val="none" w:sz="0" w:space="0" w:color="auto"/>
          </w:divBdr>
        </w:div>
        <w:div w:id="203979567">
          <w:marLeft w:val="0"/>
          <w:marRight w:val="0"/>
          <w:marTop w:val="0"/>
          <w:marBottom w:val="0"/>
          <w:divBdr>
            <w:top w:val="none" w:sz="0" w:space="0" w:color="auto"/>
            <w:left w:val="none" w:sz="0" w:space="0" w:color="auto"/>
            <w:bottom w:val="none" w:sz="0" w:space="0" w:color="auto"/>
            <w:right w:val="none" w:sz="0" w:space="0" w:color="auto"/>
          </w:divBdr>
        </w:div>
        <w:div w:id="204292380">
          <w:marLeft w:val="0"/>
          <w:marRight w:val="0"/>
          <w:marTop w:val="0"/>
          <w:marBottom w:val="0"/>
          <w:divBdr>
            <w:top w:val="none" w:sz="0" w:space="0" w:color="auto"/>
            <w:left w:val="none" w:sz="0" w:space="0" w:color="auto"/>
            <w:bottom w:val="none" w:sz="0" w:space="0" w:color="auto"/>
            <w:right w:val="none" w:sz="0" w:space="0" w:color="auto"/>
          </w:divBdr>
        </w:div>
        <w:div w:id="207881532">
          <w:marLeft w:val="0"/>
          <w:marRight w:val="0"/>
          <w:marTop w:val="0"/>
          <w:marBottom w:val="0"/>
          <w:divBdr>
            <w:top w:val="none" w:sz="0" w:space="0" w:color="auto"/>
            <w:left w:val="none" w:sz="0" w:space="0" w:color="auto"/>
            <w:bottom w:val="none" w:sz="0" w:space="0" w:color="auto"/>
            <w:right w:val="none" w:sz="0" w:space="0" w:color="auto"/>
          </w:divBdr>
        </w:div>
        <w:div w:id="207957660">
          <w:marLeft w:val="0"/>
          <w:marRight w:val="0"/>
          <w:marTop w:val="0"/>
          <w:marBottom w:val="0"/>
          <w:divBdr>
            <w:top w:val="none" w:sz="0" w:space="0" w:color="auto"/>
            <w:left w:val="none" w:sz="0" w:space="0" w:color="auto"/>
            <w:bottom w:val="none" w:sz="0" w:space="0" w:color="auto"/>
            <w:right w:val="none" w:sz="0" w:space="0" w:color="auto"/>
          </w:divBdr>
        </w:div>
        <w:div w:id="209804514">
          <w:marLeft w:val="0"/>
          <w:marRight w:val="0"/>
          <w:marTop w:val="0"/>
          <w:marBottom w:val="0"/>
          <w:divBdr>
            <w:top w:val="none" w:sz="0" w:space="0" w:color="auto"/>
            <w:left w:val="none" w:sz="0" w:space="0" w:color="auto"/>
            <w:bottom w:val="none" w:sz="0" w:space="0" w:color="auto"/>
            <w:right w:val="none" w:sz="0" w:space="0" w:color="auto"/>
          </w:divBdr>
        </w:div>
        <w:div w:id="219832524">
          <w:marLeft w:val="0"/>
          <w:marRight w:val="0"/>
          <w:marTop w:val="0"/>
          <w:marBottom w:val="0"/>
          <w:divBdr>
            <w:top w:val="none" w:sz="0" w:space="0" w:color="auto"/>
            <w:left w:val="none" w:sz="0" w:space="0" w:color="auto"/>
            <w:bottom w:val="none" w:sz="0" w:space="0" w:color="auto"/>
            <w:right w:val="none" w:sz="0" w:space="0" w:color="auto"/>
          </w:divBdr>
        </w:div>
        <w:div w:id="225456118">
          <w:marLeft w:val="0"/>
          <w:marRight w:val="0"/>
          <w:marTop w:val="0"/>
          <w:marBottom w:val="0"/>
          <w:divBdr>
            <w:top w:val="none" w:sz="0" w:space="0" w:color="auto"/>
            <w:left w:val="none" w:sz="0" w:space="0" w:color="auto"/>
            <w:bottom w:val="none" w:sz="0" w:space="0" w:color="auto"/>
            <w:right w:val="none" w:sz="0" w:space="0" w:color="auto"/>
          </w:divBdr>
        </w:div>
        <w:div w:id="227346831">
          <w:marLeft w:val="0"/>
          <w:marRight w:val="0"/>
          <w:marTop w:val="0"/>
          <w:marBottom w:val="0"/>
          <w:divBdr>
            <w:top w:val="none" w:sz="0" w:space="0" w:color="auto"/>
            <w:left w:val="none" w:sz="0" w:space="0" w:color="auto"/>
            <w:bottom w:val="none" w:sz="0" w:space="0" w:color="auto"/>
            <w:right w:val="none" w:sz="0" w:space="0" w:color="auto"/>
          </w:divBdr>
        </w:div>
        <w:div w:id="228613932">
          <w:marLeft w:val="0"/>
          <w:marRight w:val="0"/>
          <w:marTop w:val="0"/>
          <w:marBottom w:val="0"/>
          <w:divBdr>
            <w:top w:val="none" w:sz="0" w:space="0" w:color="auto"/>
            <w:left w:val="none" w:sz="0" w:space="0" w:color="auto"/>
            <w:bottom w:val="none" w:sz="0" w:space="0" w:color="auto"/>
            <w:right w:val="none" w:sz="0" w:space="0" w:color="auto"/>
          </w:divBdr>
        </w:div>
        <w:div w:id="230043143">
          <w:marLeft w:val="0"/>
          <w:marRight w:val="0"/>
          <w:marTop w:val="0"/>
          <w:marBottom w:val="0"/>
          <w:divBdr>
            <w:top w:val="none" w:sz="0" w:space="0" w:color="auto"/>
            <w:left w:val="none" w:sz="0" w:space="0" w:color="auto"/>
            <w:bottom w:val="none" w:sz="0" w:space="0" w:color="auto"/>
            <w:right w:val="none" w:sz="0" w:space="0" w:color="auto"/>
          </w:divBdr>
        </w:div>
        <w:div w:id="232397590">
          <w:marLeft w:val="0"/>
          <w:marRight w:val="0"/>
          <w:marTop w:val="0"/>
          <w:marBottom w:val="0"/>
          <w:divBdr>
            <w:top w:val="none" w:sz="0" w:space="0" w:color="auto"/>
            <w:left w:val="none" w:sz="0" w:space="0" w:color="auto"/>
            <w:bottom w:val="none" w:sz="0" w:space="0" w:color="auto"/>
            <w:right w:val="none" w:sz="0" w:space="0" w:color="auto"/>
          </w:divBdr>
        </w:div>
        <w:div w:id="242835602">
          <w:marLeft w:val="0"/>
          <w:marRight w:val="0"/>
          <w:marTop w:val="0"/>
          <w:marBottom w:val="0"/>
          <w:divBdr>
            <w:top w:val="none" w:sz="0" w:space="0" w:color="auto"/>
            <w:left w:val="none" w:sz="0" w:space="0" w:color="auto"/>
            <w:bottom w:val="none" w:sz="0" w:space="0" w:color="auto"/>
            <w:right w:val="none" w:sz="0" w:space="0" w:color="auto"/>
          </w:divBdr>
        </w:div>
        <w:div w:id="243225757">
          <w:marLeft w:val="0"/>
          <w:marRight w:val="0"/>
          <w:marTop w:val="0"/>
          <w:marBottom w:val="0"/>
          <w:divBdr>
            <w:top w:val="none" w:sz="0" w:space="0" w:color="auto"/>
            <w:left w:val="none" w:sz="0" w:space="0" w:color="auto"/>
            <w:bottom w:val="none" w:sz="0" w:space="0" w:color="auto"/>
            <w:right w:val="none" w:sz="0" w:space="0" w:color="auto"/>
          </w:divBdr>
        </w:div>
        <w:div w:id="247426800">
          <w:marLeft w:val="0"/>
          <w:marRight w:val="0"/>
          <w:marTop w:val="0"/>
          <w:marBottom w:val="0"/>
          <w:divBdr>
            <w:top w:val="none" w:sz="0" w:space="0" w:color="auto"/>
            <w:left w:val="none" w:sz="0" w:space="0" w:color="auto"/>
            <w:bottom w:val="none" w:sz="0" w:space="0" w:color="auto"/>
            <w:right w:val="none" w:sz="0" w:space="0" w:color="auto"/>
          </w:divBdr>
        </w:div>
        <w:div w:id="249388409">
          <w:marLeft w:val="0"/>
          <w:marRight w:val="0"/>
          <w:marTop w:val="0"/>
          <w:marBottom w:val="0"/>
          <w:divBdr>
            <w:top w:val="none" w:sz="0" w:space="0" w:color="auto"/>
            <w:left w:val="none" w:sz="0" w:space="0" w:color="auto"/>
            <w:bottom w:val="none" w:sz="0" w:space="0" w:color="auto"/>
            <w:right w:val="none" w:sz="0" w:space="0" w:color="auto"/>
          </w:divBdr>
        </w:div>
        <w:div w:id="265040660">
          <w:marLeft w:val="0"/>
          <w:marRight w:val="0"/>
          <w:marTop w:val="0"/>
          <w:marBottom w:val="0"/>
          <w:divBdr>
            <w:top w:val="none" w:sz="0" w:space="0" w:color="auto"/>
            <w:left w:val="none" w:sz="0" w:space="0" w:color="auto"/>
            <w:bottom w:val="none" w:sz="0" w:space="0" w:color="auto"/>
            <w:right w:val="none" w:sz="0" w:space="0" w:color="auto"/>
          </w:divBdr>
        </w:div>
        <w:div w:id="265894610">
          <w:marLeft w:val="0"/>
          <w:marRight w:val="0"/>
          <w:marTop w:val="0"/>
          <w:marBottom w:val="0"/>
          <w:divBdr>
            <w:top w:val="none" w:sz="0" w:space="0" w:color="auto"/>
            <w:left w:val="none" w:sz="0" w:space="0" w:color="auto"/>
            <w:bottom w:val="none" w:sz="0" w:space="0" w:color="auto"/>
            <w:right w:val="none" w:sz="0" w:space="0" w:color="auto"/>
          </w:divBdr>
        </w:div>
        <w:div w:id="266230975">
          <w:marLeft w:val="0"/>
          <w:marRight w:val="0"/>
          <w:marTop w:val="0"/>
          <w:marBottom w:val="0"/>
          <w:divBdr>
            <w:top w:val="none" w:sz="0" w:space="0" w:color="auto"/>
            <w:left w:val="none" w:sz="0" w:space="0" w:color="auto"/>
            <w:bottom w:val="none" w:sz="0" w:space="0" w:color="auto"/>
            <w:right w:val="none" w:sz="0" w:space="0" w:color="auto"/>
          </w:divBdr>
        </w:div>
        <w:div w:id="267198659">
          <w:marLeft w:val="0"/>
          <w:marRight w:val="0"/>
          <w:marTop w:val="0"/>
          <w:marBottom w:val="0"/>
          <w:divBdr>
            <w:top w:val="none" w:sz="0" w:space="0" w:color="auto"/>
            <w:left w:val="none" w:sz="0" w:space="0" w:color="auto"/>
            <w:bottom w:val="none" w:sz="0" w:space="0" w:color="auto"/>
            <w:right w:val="none" w:sz="0" w:space="0" w:color="auto"/>
          </w:divBdr>
        </w:div>
        <w:div w:id="267466401">
          <w:marLeft w:val="0"/>
          <w:marRight w:val="0"/>
          <w:marTop w:val="0"/>
          <w:marBottom w:val="0"/>
          <w:divBdr>
            <w:top w:val="none" w:sz="0" w:space="0" w:color="auto"/>
            <w:left w:val="none" w:sz="0" w:space="0" w:color="auto"/>
            <w:bottom w:val="none" w:sz="0" w:space="0" w:color="auto"/>
            <w:right w:val="none" w:sz="0" w:space="0" w:color="auto"/>
          </w:divBdr>
        </w:div>
        <w:div w:id="270237636">
          <w:marLeft w:val="0"/>
          <w:marRight w:val="0"/>
          <w:marTop w:val="0"/>
          <w:marBottom w:val="0"/>
          <w:divBdr>
            <w:top w:val="none" w:sz="0" w:space="0" w:color="auto"/>
            <w:left w:val="none" w:sz="0" w:space="0" w:color="auto"/>
            <w:bottom w:val="none" w:sz="0" w:space="0" w:color="auto"/>
            <w:right w:val="none" w:sz="0" w:space="0" w:color="auto"/>
          </w:divBdr>
        </w:div>
        <w:div w:id="275450374">
          <w:marLeft w:val="0"/>
          <w:marRight w:val="0"/>
          <w:marTop w:val="0"/>
          <w:marBottom w:val="0"/>
          <w:divBdr>
            <w:top w:val="none" w:sz="0" w:space="0" w:color="auto"/>
            <w:left w:val="none" w:sz="0" w:space="0" w:color="auto"/>
            <w:bottom w:val="none" w:sz="0" w:space="0" w:color="auto"/>
            <w:right w:val="none" w:sz="0" w:space="0" w:color="auto"/>
          </w:divBdr>
        </w:div>
        <w:div w:id="276525928">
          <w:marLeft w:val="0"/>
          <w:marRight w:val="0"/>
          <w:marTop w:val="0"/>
          <w:marBottom w:val="0"/>
          <w:divBdr>
            <w:top w:val="none" w:sz="0" w:space="0" w:color="auto"/>
            <w:left w:val="none" w:sz="0" w:space="0" w:color="auto"/>
            <w:bottom w:val="none" w:sz="0" w:space="0" w:color="auto"/>
            <w:right w:val="none" w:sz="0" w:space="0" w:color="auto"/>
          </w:divBdr>
        </w:div>
        <w:div w:id="280458812">
          <w:marLeft w:val="0"/>
          <w:marRight w:val="0"/>
          <w:marTop w:val="0"/>
          <w:marBottom w:val="0"/>
          <w:divBdr>
            <w:top w:val="none" w:sz="0" w:space="0" w:color="auto"/>
            <w:left w:val="none" w:sz="0" w:space="0" w:color="auto"/>
            <w:bottom w:val="none" w:sz="0" w:space="0" w:color="auto"/>
            <w:right w:val="none" w:sz="0" w:space="0" w:color="auto"/>
          </w:divBdr>
        </w:div>
        <w:div w:id="282344991">
          <w:marLeft w:val="0"/>
          <w:marRight w:val="0"/>
          <w:marTop w:val="0"/>
          <w:marBottom w:val="0"/>
          <w:divBdr>
            <w:top w:val="none" w:sz="0" w:space="0" w:color="auto"/>
            <w:left w:val="none" w:sz="0" w:space="0" w:color="auto"/>
            <w:bottom w:val="none" w:sz="0" w:space="0" w:color="auto"/>
            <w:right w:val="none" w:sz="0" w:space="0" w:color="auto"/>
          </w:divBdr>
        </w:div>
        <w:div w:id="285964182">
          <w:marLeft w:val="0"/>
          <w:marRight w:val="0"/>
          <w:marTop w:val="0"/>
          <w:marBottom w:val="0"/>
          <w:divBdr>
            <w:top w:val="none" w:sz="0" w:space="0" w:color="auto"/>
            <w:left w:val="none" w:sz="0" w:space="0" w:color="auto"/>
            <w:bottom w:val="none" w:sz="0" w:space="0" w:color="auto"/>
            <w:right w:val="none" w:sz="0" w:space="0" w:color="auto"/>
          </w:divBdr>
        </w:div>
        <w:div w:id="290290639">
          <w:marLeft w:val="0"/>
          <w:marRight w:val="0"/>
          <w:marTop w:val="0"/>
          <w:marBottom w:val="0"/>
          <w:divBdr>
            <w:top w:val="none" w:sz="0" w:space="0" w:color="auto"/>
            <w:left w:val="none" w:sz="0" w:space="0" w:color="auto"/>
            <w:bottom w:val="none" w:sz="0" w:space="0" w:color="auto"/>
            <w:right w:val="none" w:sz="0" w:space="0" w:color="auto"/>
          </w:divBdr>
        </w:div>
        <w:div w:id="291060603">
          <w:marLeft w:val="0"/>
          <w:marRight w:val="0"/>
          <w:marTop w:val="0"/>
          <w:marBottom w:val="0"/>
          <w:divBdr>
            <w:top w:val="none" w:sz="0" w:space="0" w:color="auto"/>
            <w:left w:val="none" w:sz="0" w:space="0" w:color="auto"/>
            <w:bottom w:val="none" w:sz="0" w:space="0" w:color="auto"/>
            <w:right w:val="none" w:sz="0" w:space="0" w:color="auto"/>
          </w:divBdr>
        </w:div>
        <w:div w:id="296879887">
          <w:marLeft w:val="0"/>
          <w:marRight w:val="0"/>
          <w:marTop w:val="0"/>
          <w:marBottom w:val="0"/>
          <w:divBdr>
            <w:top w:val="none" w:sz="0" w:space="0" w:color="auto"/>
            <w:left w:val="none" w:sz="0" w:space="0" w:color="auto"/>
            <w:bottom w:val="none" w:sz="0" w:space="0" w:color="auto"/>
            <w:right w:val="none" w:sz="0" w:space="0" w:color="auto"/>
          </w:divBdr>
        </w:div>
        <w:div w:id="300769117">
          <w:marLeft w:val="0"/>
          <w:marRight w:val="0"/>
          <w:marTop w:val="0"/>
          <w:marBottom w:val="0"/>
          <w:divBdr>
            <w:top w:val="none" w:sz="0" w:space="0" w:color="auto"/>
            <w:left w:val="none" w:sz="0" w:space="0" w:color="auto"/>
            <w:bottom w:val="none" w:sz="0" w:space="0" w:color="auto"/>
            <w:right w:val="none" w:sz="0" w:space="0" w:color="auto"/>
          </w:divBdr>
        </w:div>
        <w:div w:id="301614488">
          <w:marLeft w:val="0"/>
          <w:marRight w:val="0"/>
          <w:marTop w:val="0"/>
          <w:marBottom w:val="0"/>
          <w:divBdr>
            <w:top w:val="none" w:sz="0" w:space="0" w:color="auto"/>
            <w:left w:val="none" w:sz="0" w:space="0" w:color="auto"/>
            <w:bottom w:val="none" w:sz="0" w:space="0" w:color="auto"/>
            <w:right w:val="none" w:sz="0" w:space="0" w:color="auto"/>
          </w:divBdr>
        </w:div>
        <w:div w:id="301885354">
          <w:marLeft w:val="0"/>
          <w:marRight w:val="0"/>
          <w:marTop w:val="0"/>
          <w:marBottom w:val="0"/>
          <w:divBdr>
            <w:top w:val="none" w:sz="0" w:space="0" w:color="auto"/>
            <w:left w:val="none" w:sz="0" w:space="0" w:color="auto"/>
            <w:bottom w:val="none" w:sz="0" w:space="0" w:color="auto"/>
            <w:right w:val="none" w:sz="0" w:space="0" w:color="auto"/>
          </w:divBdr>
        </w:div>
        <w:div w:id="303050933">
          <w:marLeft w:val="0"/>
          <w:marRight w:val="0"/>
          <w:marTop w:val="0"/>
          <w:marBottom w:val="0"/>
          <w:divBdr>
            <w:top w:val="none" w:sz="0" w:space="0" w:color="auto"/>
            <w:left w:val="none" w:sz="0" w:space="0" w:color="auto"/>
            <w:bottom w:val="none" w:sz="0" w:space="0" w:color="auto"/>
            <w:right w:val="none" w:sz="0" w:space="0" w:color="auto"/>
          </w:divBdr>
        </w:div>
        <w:div w:id="303314930">
          <w:marLeft w:val="0"/>
          <w:marRight w:val="0"/>
          <w:marTop w:val="0"/>
          <w:marBottom w:val="0"/>
          <w:divBdr>
            <w:top w:val="none" w:sz="0" w:space="0" w:color="auto"/>
            <w:left w:val="none" w:sz="0" w:space="0" w:color="auto"/>
            <w:bottom w:val="none" w:sz="0" w:space="0" w:color="auto"/>
            <w:right w:val="none" w:sz="0" w:space="0" w:color="auto"/>
          </w:divBdr>
        </w:div>
        <w:div w:id="308947479">
          <w:marLeft w:val="0"/>
          <w:marRight w:val="0"/>
          <w:marTop w:val="0"/>
          <w:marBottom w:val="0"/>
          <w:divBdr>
            <w:top w:val="none" w:sz="0" w:space="0" w:color="auto"/>
            <w:left w:val="none" w:sz="0" w:space="0" w:color="auto"/>
            <w:bottom w:val="none" w:sz="0" w:space="0" w:color="auto"/>
            <w:right w:val="none" w:sz="0" w:space="0" w:color="auto"/>
          </w:divBdr>
        </w:div>
        <w:div w:id="312678954">
          <w:marLeft w:val="0"/>
          <w:marRight w:val="0"/>
          <w:marTop w:val="0"/>
          <w:marBottom w:val="0"/>
          <w:divBdr>
            <w:top w:val="none" w:sz="0" w:space="0" w:color="auto"/>
            <w:left w:val="none" w:sz="0" w:space="0" w:color="auto"/>
            <w:bottom w:val="none" w:sz="0" w:space="0" w:color="auto"/>
            <w:right w:val="none" w:sz="0" w:space="0" w:color="auto"/>
          </w:divBdr>
        </w:div>
        <w:div w:id="313071751">
          <w:marLeft w:val="0"/>
          <w:marRight w:val="0"/>
          <w:marTop w:val="0"/>
          <w:marBottom w:val="0"/>
          <w:divBdr>
            <w:top w:val="none" w:sz="0" w:space="0" w:color="auto"/>
            <w:left w:val="none" w:sz="0" w:space="0" w:color="auto"/>
            <w:bottom w:val="none" w:sz="0" w:space="0" w:color="auto"/>
            <w:right w:val="none" w:sz="0" w:space="0" w:color="auto"/>
          </w:divBdr>
        </w:div>
        <w:div w:id="316424929">
          <w:marLeft w:val="0"/>
          <w:marRight w:val="0"/>
          <w:marTop w:val="0"/>
          <w:marBottom w:val="0"/>
          <w:divBdr>
            <w:top w:val="none" w:sz="0" w:space="0" w:color="auto"/>
            <w:left w:val="none" w:sz="0" w:space="0" w:color="auto"/>
            <w:bottom w:val="none" w:sz="0" w:space="0" w:color="auto"/>
            <w:right w:val="none" w:sz="0" w:space="0" w:color="auto"/>
          </w:divBdr>
        </w:div>
        <w:div w:id="321351342">
          <w:marLeft w:val="0"/>
          <w:marRight w:val="0"/>
          <w:marTop w:val="0"/>
          <w:marBottom w:val="0"/>
          <w:divBdr>
            <w:top w:val="none" w:sz="0" w:space="0" w:color="auto"/>
            <w:left w:val="none" w:sz="0" w:space="0" w:color="auto"/>
            <w:bottom w:val="none" w:sz="0" w:space="0" w:color="auto"/>
            <w:right w:val="none" w:sz="0" w:space="0" w:color="auto"/>
          </w:divBdr>
        </w:div>
        <w:div w:id="323313733">
          <w:marLeft w:val="0"/>
          <w:marRight w:val="0"/>
          <w:marTop w:val="0"/>
          <w:marBottom w:val="0"/>
          <w:divBdr>
            <w:top w:val="none" w:sz="0" w:space="0" w:color="auto"/>
            <w:left w:val="none" w:sz="0" w:space="0" w:color="auto"/>
            <w:bottom w:val="none" w:sz="0" w:space="0" w:color="auto"/>
            <w:right w:val="none" w:sz="0" w:space="0" w:color="auto"/>
          </w:divBdr>
        </w:div>
        <w:div w:id="324020420">
          <w:marLeft w:val="0"/>
          <w:marRight w:val="0"/>
          <w:marTop w:val="0"/>
          <w:marBottom w:val="0"/>
          <w:divBdr>
            <w:top w:val="none" w:sz="0" w:space="0" w:color="auto"/>
            <w:left w:val="none" w:sz="0" w:space="0" w:color="auto"/>
            <w:bottom w:val="none" w:sz="0" w:space="0" w:color="auto"/>
            <w:right w:val="none" w:sz="0" w:space="0" w:color="auto"/>
          </w:divBdr>
        </w:div>
        <w:div w:id="337923669">
          <w:marLeft w:val="0"/>
          <w:marRight w:val="0"/>
          <w:marTop w:val="0"/>
          <w:marBottom w:val="0"/>
          <w:divBdr>
            <w:top w:val="none" w:sz="0" w:space="0" w:color="auto"/>
            <w:left w:val="none" w:sz="0" w:space="0" w:color="auto"/>
            <w:bottom w:val="none" w:sz="0" w:space="0" w:color="auto"/>
            <w:right w:val="none" w:sz="0" w:space="0" w:color="auto"/>
          </w:divBdr>
        </w:div>
        <w:div w:id="345638948">
          <w:marLeft w:val="0"/>
          <w:marRight w:val="0"/>
          <w:marTop w:val="0"/>
          <w:marBottom w:val="0"/>
          <w:divBdr>
            <w:top w:val="none" w:sz="0" w:space="0" w:color="auto"/>
            <w:left w:val="none" w:sz="0" w:space="0" w:color="auto"/>
            <w:bottom w:val="none" w:sz="0" w:space="0" w:color="auto"/>
            <w:right w:val="none" w:sz="0" w:space="0" w:color="auto"/>
          </w:divBdr>
        </w:div>
        <w:div w:id="351538540">
          <w:marLeft w:val="0"/>
          <w:marRight w:val="0"/>
          <w:marTop w:val="0"/>
          <w:marBottom w:val="0"/>
          <w:divBdr>
            <w:top w:val="none" w:sz="0" w:space="0" w:color="auto"/>
            <w:left w:val="none" w:sz="0" w:space="0" w:color="auto"/>
            <w:bottom w:val="none" w:sz="0" w:space="0" w:color="auto"/>
            <w:right w:val="none" w:sz="0" w:space="0" w:color="auto"/>
          </w:divBdr>
        </w:div>
        <w:div w:id="353191267">
          <w:marLeft w:val="0"/>
          <w:marRight w:val="0"/>
          <w:marTop w:val="0"/>
          <w:marBottom w:val="0"/>
          <w:divBdr>
            <w:top w:val="none" w:sz="0" w:space="0" w:color="auto"/>
            <w:left w:val="none" w:sz="0" w:space="0" w:color="auto"/>
            <w:bottom w:val="none" w:sz="0" w:space="0" w:color="auto"/>
            <w:right w:val="none" w:sz="0" w:space="0" w:color="auto"/>
          </w:divBdr>
        </w:div>
        <w:div w:id="358897800">
          <w:marLeft w:val="0"/>
          <w:marRight w:val="0"/>
          <w:marTop w:val="0"/>
          <w:marBottom w:val="0"/>
          <w:divBdr>
            <w:top w:val="none" w:sz="0" w:space="0" w:color="auto"/>
            <w:left w:val="none" w:sz="0" w:space="0" w:color="auto"/>
            <w:bottom w:val="none" w:sz="0" w:space="0" w:color="auto"/>
            <w:right w:val="none" w:sz="0" w:space="0" w:color="auto"/>
          </w:divBdr>
        </w:div>
        <w:div w:id="361591094">
          <w:marLeft w:val="0"/>
          <w:marRight w:val="0"/>
          <w:marTop w:val="0"/>
          <w:marBottom w:val="0"/>
          <w:divBdr>
            <w:top w:val="none" w:sz="0" w:space="0" w:color="auto"/>
            <w:left w:val="none" w:sz="0" w:space="0" w:color="auto"/>
            <w:bottom w:val="none" w:sz="0" w:space="0" w:color="auto"/>
            <w:right w:val="none" w:sz="0" w:space="0" w:color="auto"/>
          </w:divBdr>
        </w:div>
        <w:div w:id="371421183">
          <w:marLeft w:val="0"/>
          <w:marRight w:val="0"/>
          <w:marTop w:val="0"/>
          <w:marBottom w:val="0"/>
          <w:divBdr>
            <w:top w:val="none" w:sz="0" w:space="0" w:color="auto"/>
            <w:left w:val="none" w:sz="0" w:space="0" w:color="auto"/>
            <w:bottom w:val="none" w:sz="0" w:space="0" w:color="auto"/>
            <w:right w:val="none" w:sz="0" w:space="0" w:color="auto"/>
          </w:divBdr>
        </w:div>
        <w:div w:id="373778150">
          <w:marLeft w:val="0"/>
          <w:marRight w:val="0"/>
          <w:marTop w:val="0"/>
          <w:marBottom w:val="0"/>
          <w:divBdr>
            <w:top w:val="none" w:sz="0" w:space="0" w:color="auto"/>
            <w:left w:val="none" w:sz="0" w:space="0" w:color="auto"/>
            <w:bottom w:val="none" w:sz="0" w:space="0" w:color="auto"/>
            <w:right w:val="none" w:sz="0" w:space="0" w:color="auto"/>
          </w:divBdr>
        </w:div>
        <w:div w:id="378822947">
          <w:marLeft w:val="0"/>
          <w:marRight w:val="0"/>
          <w:marTop w:val="0"/>
          <w:marBottom w:val="0"/>
          <w:divBdr>
            <w:top w:val="none" w:sz="0" w:space="0" w:color="auto"/>
            <w:left w:val="none" w:sz="0" w:space="0" w:color="auto"/>
            <w:bottom w:val="none" w:sz="0" w:space="0" w:color="auto"/>
            <w:right w:val="none" w:sz="0" w:space="0" w:color="auto"/>
          </w:divBdr>
        </w:div>
        <w:div w:id="383801247">
          <w:marLeft w:val="0"/>
          <w:marRight w:val="0"/>
          <w:marTop w:val="0"/>
          <w:marBottom w:val="0"/>
          <w:divBdr>
            <w:top w:val="none" w:sz="0" w:space="0" w:color="auto"/>
            <w:left w:val="none" w:sz="0" w:space="0" w:color="auto"/>
            <w:bottom w:val="none" w:sz="0" w:space="0" w:color="auto"/>
            <w:right w:val="none" w:sz="0" w:space="0" w:color="auto"/>
          </w:divBdr>
        </w:div>
        <w:div w:id="384111520">
          <w:marLeft w:val="0"/>
          <w:marRight w:val="0"/>
          <w:marTop w:val="0"/>
          <w:marBottom w:val="0"/>
          <w:divBdr>
            <w:top w:val="none" w:sz="0" w:space="0" w:color="auto"/>
            <w:left w:val="none" w:sz="0" w:space="0" w:color="auto"/>
            <w:bottom w:val="none" w:sz="0" w:space="0" w:color="auto"/>
            <w:right w:val="none" w:sz="0" w:space="0" w:color="auto"/>
          </w:divBdr>
        </w:div>
        <w:div w:id="395006548">
          <w:marLeft w:val="0"/>
          <w:marRight w:val="0"/>
          <w:marTop w:val="0"/>
          <w:marBottom w:val="0"/>
          <w:divBdr>
            <w:top w:val="none" w:sz="0" w:space="0" w:color="auto"/>
            <w:left w:val="none" w:sz="0" w:space="0" w:color="auto"/>
            <w:bottom w:val="none" w:sz="0" w:space="0" w:color="auto"/>
            <w:right w:val="none" w:sz="0" w:space="0" w:color="auto"/>
          </w:divBdr>
        </w:div>
        <w:div w:id="396241860">
          <w:marLeft w:val="0"/>
          <w:marRight w:val="0"/>
          <w:marTop w:val="0"/>
          <w:marBottom w:val="0"/>
          <w:divBdr>
            <w:top w:val="none" w:sz="0" w:space="0" w:color="auto"/>
            <w:left w:val="none" w:sz="0" w:space="0" w:color="auto"/>
            <w:bottom w:val="none" w:sz="0" w:space="0" w:color="auto"/>
            <w:right w:val="none" w:sz="0" w:space="0" w:color="auto"/>
          </w:divBdr>
        </w:div>
        <w:div w:id="397098746">
          <w:marLeft w:val="0"/>
          <w:marRight w:val="0"/>
          <w:marTop w:val="0"/>
          <w:marBottom w:val="0"/>
          <w:divBdr>
            <w:top w:val="none" w:sz="0" w:space="0" w:color="auto"/>
            <w:left w:val="none" w:sz="0" w:space="0" w:color="auto"/>
            <w:bottom w:val="none" w:sz="0" w:space="0" w:color="auto"/>
            <w:right w:val="none" w:sz="0" w:space="0" w:color="auto"/>
          </w:divBdr>
        </w:div>
        <w:div w:id="400325593">
          <w:marLeft w:val="0"/>
          <w:marRight w:val="0"/>
          <w:marTop w:val="0"/>
          <w:marBottom w:val="0"/>
          <w:divBdr>
            <w:top w:val="none" w:sz="0" w:space="0" w:color="auto"/>
            <w:left w:val="none" w:sz="0" w:space="0" w:color="auto"/>
            <w:bottom w:val="none" w:sz="0" w:space="0" w:color="auto"/>
            <w:right w:val="none" w:sz="0" w:space="0" w:color="auto"/>
          </w:divBdr>
        </w:div>
        <w:div w:id="400837115">
          <w:marLeft w:val="0"/>
          <w:marRight w:val="0"/>
          <w:marTop w:val="0"/>
          <w:marBottom w:val="0"/>
          <w:divBdr>
            <w:top w:val="none" w:sz="0" w:space="0" w:color="auto"/>
            <w:left w:val="none" w:sz="0" w:space="0" w:color="auto"/>
            <w:bottom w:val="none" w:sz="0" w:space="0" w:color="auto"/>
            <w:right w:val="none" w:sz="0" w:space="0" w:color="auto"/>
          </w:divBdr>
        </w:div>
        <w:div w:id="406072474">
          <w:marLeft w:val="0"/>
          <w:marRight w:val="0"/>
          <w:marTop w:val="0"/>
          <w:marBottom w:val="0"/>
          <w:divBdr>
            <w:top w:val="none" w:sz="0" w:space="0" w:color="auto"/>
            <w:left w:val="none" w:sz="0" w:space="0" w:color="auto"/>
            <w:bottom w:val="none" w:sz="0" w:space="0" w:color="auto"/>
            <w:right w:val="none" w:sz="0" w:space="0" w:color="auto"/>
          </w:divBdr>
        </w:div>
        <w:div w:id="410083265">
          <w:marLeft w:val="0"/>
          <w:marRight w:val="0"/>
          <w:marTop w:val="0"/>
          <w:marBottom w:val="0"/>
          <w:divBdr>
            <w:top w:val="none" w:sz="0" w:space="0" w:color="auto"/>
            <w:left w:val="none" w:sz="0" w:space="0" w:color="auto"/>
            <w:bottom w:val="none" w:sz="0" w:space="0" w:color="auto"/>
            <w:right w:val="none" w:sz="0" w:space="0" w:color="auto"/>
          </w:divBdr>
        </w:div>
        <w:div w:id="413090901">
          <w:marLeft w:val="0"/>
          <w:marRight w:val="0"/>
          <w:marTop w:val="0"/>
          <w:marBottom w:val="0"/>
          <w:divBdr>
            <w:top w:val="none" w:sz="0" w:space="0" w:color="auto"/>
            <w:left w:val="none" w:sz="0" w:space="0" w:color="auto"/>
            <w:bottom w:val="none" w:sz="0" w:space="0" w:color="auto"/>
            <w:right w:val="none" w:sz="0" w:space="0" w:color="auto"/>
          </w:divBdr>
        </w:div>
        <w:div w:id="417289221">
          <w:marLeft w:val="0"/>
          <w:marRight w:val="0"/>
          <w:marTop w:val="0"/>
          <w:marBottom w:val="0"/>
          <w:divBdr>
            <w:top w:val="none" w:sz="0" w:space="0" w:color="auto"/>
            <w:left w:val="none" w:sz="0" w:space="0" w:color="auto"/>
            <w:bottom w:val="none" w:sz="0" w:space="0" w:color="auto"/>
            <w:right w:val="none" w:sz="0" w:space="0" w:color="auto"/>
          </w:divBdr>
        </w:div>
        <w:div w:id="420032844">
          <w:marLeft w:val="0"/>
          <w:marRight w:val="0"/>
          <w:marTop w:val="0"/>
          <w:marBottom w:val="0"/>
          <w:divBdr>
            <w:top w:val="none" w:sz="0" w:space="0" w:color="auto"/>
            <w:left w:val="none" w:sz="0" w:space="0" w:color="auto"/>
            <w:bottom w:val="none" w:sz="0" w:space="0" w:color="auto"/>
            <w:right w:val="none" w:sz="0" w:space="0" w:color="auto"/>
          </w:divBdr>
        </w:div>
        <w:div w:id="422915862">
          <w:marLeft w:val="0"/>
          <w:marRight w:val="0"/>
          <w:marTop w:val="0"/>
          <w:marBottom w:val="0"/>
          <w:divBdr>
            <w:top w:val="none" w:sz="0" w:space="0" w:color="auto"/>
            <w:left w:val="none" w:sz="0" w:space="0" w:color="auto"/>
            <w:bottom w:val="none" w:sz="0" w:space="0" w:color="auto"/>
            <w:right w:val="none" w:sz="0" w:space="0" w:color="auto"/>
          </w:divBdr>
        </w:div>
        <w:div w:id="425804880">
          <w:marLeft w:val="0"/>
          <w:marRight w:val="0"/>
          <w:marTop w:val="0"/>
          <w:marBottom w:val="0"/>
          <w:divBdr>
            <w:top w:val="none" w:sz="0" w:space="0" w:color="auto"/>
            <w:left w:val="none" w:sz="0" w:space="0" w:color="auto"/>
            <w:bottom w:val="none" w:sz="0" w:space="0" w:color="auto"/>
            <w:right w:val="none" w:sz="0" w:space="0" w:color="auto"/>
          </w:divBdr>
        </w:div>
        <w:div w:id="426316772">
          <w:marLeft w:val="0"/>
          <w:marRight w:val="0"/>
          <w:marTop w:val="0"/>
          <w:marBottom w:val="0"/>
          <w:divBdr>
            <w:top w:val="none" w:sz="0" w:space="0" w:color="auto"/>
            <w:left w:val="none" w:sz="0" w:space="0" w:color="auto"/>
            <w:bottom w:val="none" w:sz="0" w:space="0" w:color="auto"/>
            <w:right w:val="none" w:sz="0" w:space="0" w:color="auto"/>
          </w:divBdr>
        </w:div>
        <w:div w:id="430441562">
          <w:marLeft w:val="0"/>
          <w:marRight w:val="0"/>
          <w:marTop w:val="0"/>
          <w:marBottom w:val="0"/>
          <w:divBdr>
            <w:top w:val="none" w:sz="0" w:space="0" w:color="auto"/>
            <w:left w:val="none" w:sz="0" w:space="0" w:color="auto"/>
            <w:bottom w:val="none" w:sz="0" w:space="0" w:color="auto"/>
            <w:right w:val="none" w:sz="0" w:space="0" w:color="auto"/>
          </w:divBdr>
        </w:div>
        <w:div w:id="437721451">
          <w:marLeft w:val="0"/>
          <w:marRight w:val="0"/>
          <w:marTop w:val="0"/>
          <w:marBottom w:val="0"/>
          <w:divBdr>
            <w:top w:val="none" w:sz="0" w:space="0" w:color="auto"/>
            <w:left w:val="none" w:sz="0" w:space="0" w:color="auto"/>
            <w:bottom w:val="none" w:sz="0" w:space="0" w:color="auto"/>
            <w:right w:val="none" w:sz="0" w:space="0" w:color="auto"/>
          </w:divBdr>
        </w:div>
        <w:div w:id="439952509">
          <w:marLeft w:val="0"/>
          <w:marRight w:val="0"/>
          <w:marTop w:val="0"/>
          <w:marBottom w:val="0"/>
          <w:divBdr>
            <w:top w:val="none" w:sz="0" w:space="0" w:color="auto"/>
            <w:left w:val="none" w:sz="0" w:space="0" w:color="auto"/>
            <w:bottom w:val="none" w:sz="0" w:space="0" w:color="auto"/>
            <w:right w:val="none" w:sz="0" w:space="0" w:color="auto"/>
          </w:divBdr>
        </w:div>
        <w:div w:id="440153721">
          <w:marLeft w:val="0"/>
          <w:marRight w:val="0"/>
          <w:marTop w:val="0"/>
          <w:marBottom w:val="0"/>
          <w:divBdr>
            <w:top w:val="none" w:sz="0" w:space="0" w:color="auto"/>
            <w:left w:val="none" w:sz="0" w:space="0" w:color="auto"/>
            <w:bottom w:val="none" w:sz="0" w:space="0" w:color="auto"/>
            <w:right w:val="none" w:sz="0" w:space="0" w:color="auto"/>
          </w:divBdr>
        </w:div>
        <w:div w:id="440229553">
          <w:marLeft w:val="0"/>
          <w:marRight w:val="0"/>
          <w:marTop w:val="0"/>
          <w:marBottom w:val="0"/>
          <w:divBdr>
            <w:top w:val="none" w:sz="0" w:space="0" w:color="auto"/>
            <w:left w:val="none" w:sz="0" w:space="0" w:color="auto"/>
            <w:bottom w:val="none" w:sz="0" w:space="0" w:color="auto"/>
            <w:right w:val="none" w:sz="0" w:space="0" w:color="auto"/>
          </w:divBdr>
        </w:div>
        <w:div w:id="443158652">
          <w:marLeft w:val="0"/>
          <w:marRight w:val="0"/>
          <w:marTop w:val="0"/>
          <w:marBottom w:val="0"/>
          <w:divBdr>
            <w:top w:val="none" w:sz="0" w:space="0" w:color="auto"/>
            <w:left w:val="none" w:sz="0" w:space="0" w:color="auto"/>
            <w:bottom w:val="none" w:sz="0" w:space="0" w:color="auto"/>
            <w:right w:val="none" w:sz="0" w:space="0" w:color="auto"/>
          </w:divBdr>
        </w:div>
        <w:div w:id="444929371">
          <w:marLeft w:val="0"/>
          <w:marRight w:val="0"/>
          <w:marTop w:val="0"/>
          <w:marBottom w:val="0"/>
          <w:divBdr>
            <w:top w:val="none" w:sz="0" w:space="0" w:color="auto"/>
            <w:left w:val="none" w:sz="0" w:space="0" w:color="auto"/>
            <w:bottom w:val="none" w:sz="0" w:space="0" w:color="auto"/>
            <w:right w:val="none" w:sz="0" w:space="0" w:color="auto"/>
          </w:divBdr>
        </w:div>
        <w:div w:id="450132392">
          <w:marLeft w:val="0"/>
          <w:marRight w:val="0"/>
          <w:marTop w:val="0"/>
          <w:marBottom w:val="0"/>
          <w:divBdr>
            <w:top w:val="none" w:sz="0" w:space="0" w:color="auto"/>
            <w:left w:val="none" w:sz="0" w:space="0" w:color="auto"/>
            <w:bottom w:val="none" w:sz="0" w:space="0" w:color="auto"/>
            <w:right w:val="none" w:sz="0" w:space="0" w:color="auto"/>
          </w:divBdr>
        </w:div>
        <w:div w:id="450784175">
          <w:marLeft w:val="0"/>
          <w:marRight w:val="0"/>
          <w:marTop w:val="0"/>
          <w:marBottom w:val="0"/>
          <w:divBdr>
            <w:top w:val="none" w:sz="0" w:space="0" w:color="auto"/>
            <w:left w:val="none" w:sz="0" w:space="0" w:color="auto"/>
            <w:bottom w:val="none" w:sz="0" w:space="0" w:color="auto"/>
            <w:right w:val="none" w:sz="0" w:space="0" w:color="auto"/>
          </w:divBdr>
        </w:div>
        <w:div w:id="452135551">
          <w:marLeft w:val="0"/>
          <w:marRight w:val="0"/>
          <w:marTop w:val="0"/>
          <w:marBottom w:val="0"/>
          <w:divBdr>
            <w:top w:val="none" w:sz="0" w:space="0" w:color="auto"/>
            <w:left w:val="none" w:sz="0" w:space="0" w:color="auto"/>
            <w:bottom w:val="none" w:sz="0" w:space="0" w:color="auto"/>
            <w:right w:val="none" w:sz="0" w:space="0" w:color="auto"/>
          </w:divBdr>
        </w:div>
        <w:div w:id="454759966">
          <w:marLeft w:val="0"/>
          <w:marRight w:val="0"/>
          <w:marTop w:val="0"/>
          <w:marBottom w:val="0"/>
          <w:divBdr>
            <w:top w:val="none" w:sz="0" w:space="0" w:color="auto"/>
            <w:left w:val="none" w:sz="0" w:space="0" w:color="auto"/>
            <w:bottom w:val="none" w:sz="0" w:space="0" w:color="auto"/>
            <w:right w:val="none" w:sz="0" w:space="0" w:color="auto"/>
          </w:divBdr>
        </w:div>
        <w:div w:id="457453766">
          <w:marLeft w:val="0"/>
          <w:marRight w:val="0"/>
          <w:marTop w:val="0"/>
          <w:marBottom w:val="0"/>
          <w:divBdr>
            <w:top w:val="none" w:sz="0" w:space="0" w:color="auto"/>
            <w:left w:val="none" w:sz="0" w:space="0" w:color="auto"/>
            <w:bottom w:val="none" w:sz="0" w:space="0" w:color="auto"/>
            <w:right w:val="none" w:sz="0" w:space="0" w:color="auto"/>
          </w:divBdr>
        </w:div>
        <w:div w:id="466243376">
          <w:marLeft w:val="0"/>
          <w:marRight w:val="0"/>
          <w:marTop w:val="0"/>
          <w:marBottom w:val="0"/>
          <w:divBdr>
            <w:top w:val="none" w:sz="0" w:space="0" w:color="auto"/>
            <w:left w:val="none" w:sz="0" w:space="0" w:color="auto"/>
            <w:bottom w:val="none" w:sz="0" w:space="0" w:color="auto"/>
            <w:right w:val="none" w:sz="0" w:space="0" w:color="auto"/>
          </w:divBdr>
        </w:div>
        <w:div w:id="470445002">
          <w:marLeft w:val="0"/>
          <w:marRight w:val="0"/>
          <w:marTop w:val="0"/>
          <w:marBottom w:val="0"/>
          <w:divBdr>
            <w:top w:val="none" w:sz="0" w:space="0" w:color="auto"/>
            <w:left w:val="none" w:sz="0" w:space="0" w:color="auto"/>
            <w:bottom w:val="none" w:sz="0" w:space="0" w:color="auto"/>
            <w:right w:val="none" w:sz="0" w:space="0" w:color="auto"/>
          </w:divBdr>
        </w:div>
        <w:div w:id="474417309">
          <w:marLeft w:val="0"/>
          <w:marRight w:val="0"/>
          <w:marTop w:val="0"/>
          <w:marBottom w:val="0"/>
          <w:divBdr>
            <w:top w:val="none" w:sz="0" w:space="0" w:color="auto"/>
            <w:left w:val="none" w:sz="0" w:space="0" w:color="auto"/>
            <w:bottom w:val="none" w:sz="0" w:space="0" w:color="auto"/>
            <w:right w:val="none" w:sz="0" w:space="0" w:color="auto"/>
          </w:divBdr>
        </w:div>
        <w:div w:id="474685457">
          <w:marLeft w:val="0"/>
          <w:marRight w:val="0"/>
          <w:marTop w:val="0"/>
          <w:marBottom w:val="0"/>
          <w:divBdr>
            <w:top w:val="none" w:sz="0" w:space="0" w:color="auto"/>
            <w:left w:val="none" w:sz="0" w:space="0" w:color="auto"/>
            <w:bottom w:val="none" w:sz="0" w:space="0" w:color="auto"/>
            <w:right w:val="none" w:sz="0" w:space="0" w:color="auto"/>
          </w:divBdr>
        </w:div>
        <w:div w:id="479618365">
          <w:marLeft w:val="0"/>
          <w:marRight w:val="0"/>
          <w:marTop w:val="0"/>
          <w:marBottom w:val="0"/>
          <w:divBdr>
            <w:top w:val="none" w:sz="0" w:space="0" w:color="auto"/>
            <w:left w:val="none" w:sz="0" w:space="0" w:color="auto"/>
            <w:bottom w:val="none" w:sz="0" w:space="0" w:color="auto"/>
            <w:right w:val="none" w:sz="0" w:space="0" w:color="auto"/>
          </w:divBdr>
        </w:div>
        <w:div w:id="490491526">
          <w:marLeft w:val="0"/>
          <w:marRight w:val="0"/>
          <w:marTop w:val="0"/>
          <w:marBottom w:val="0"/>
          <w:divBdr>
            <w:top w:val="none" w:sz="0" w:space="0" w:color="auto"/>
            <w:left w:val="none" w:sz="0" w:space="0" w:color="auto"/>
            <w:bottom w:val="none" w:sz="0" w:space="0" w:color="auto"/>
            <w:right w:val="none" w:sz="0" w:space="0" w:color="auto"/>
          </w:divBdr>
        </w:div>
        <w:div w:id="491604129">
          <w:marLeft w:val="0"/>
          <w:marRight w:val="0"/>
          <w:marTop w:val="0"/>
          <w:marBottom w:val="0"/>
          <w:divBdr>
            <w:top w:val="none" w:sz="0" w:space="0" w:color="auto"/>
            <w:left w:val="none" w:sz="0" w:space="0" w:color="auto"/>
            <w:bottom w:val="none" w:sz="0" w:space="0" w:color="auto"/>
            <w:right w:val="none" w:sz="0" w:space="0" w:color="auto"/>
          </w:divBdr>
        </w:div>
        <w:div w:id="492599951">
          <w:marLeft w:val="0"/>
          <w:marRight w:val="0"/>
          <w:marTop w:val="0"/>
          <w:marBottom w:val="0"/>
          <w:divBdr>
            <w:top w:val="none" w:sz="0" w:space="0" w:color="auto"/>
            <w:left w:val="none" w:sz="0" w:space="0" w:color="auto"/>
            <w:bottom w:val="none" w:sz="0" w:space="0" w:color="auto"/>
            <w:right w:val="none" w:sz="0" w:space="0" w:color="auto"/>
          </w:divBdr>
        </w:div>
        <w:div w:id="493447788">
          <w:marLeft w:val="0"/>
          <w:marRight w:val="0"/>
          <w:marTop w:val="0"/>
          <w:marBottom w:val="0"/>
          <w:divBdr>
            <w:top w:val="none" w:sz="0" w:space="0" w:color="auto"/>
            <w:left w:val="none" w:sz="0" w:space="0" w:color="auto"/>
            <w:bottom w:val="none" w:sz="0" w:space="0" w:color="auto"/>
            <w:right w:val="none" w:sz="0" w:space="0" w:color="auto"/>
          </w:divBdr>
        </w:div>
        <w:div w:id="498888039">
          <w:marLeft w:val="0"/>
          <w:marRight w:val="0"/>
          <w:marTop w:val="0"/>
          <w:marBottom w:val="0"/>
          <w:divBdr>
            <w:top w:val="none" w:sz="0" w:space="0" w:color="auto"/>
            <w:left w:val="none" w:sz="0" w:space="0" w:color="auto"/>
            <w:bottom w:val="none" w:sz="0" w:space="0" w:color="auto"/>
            <w:right w:val="none" w:sz="0" w:space="0" w:color="auto"/>
          </w:divBdr>
        </w:div>
        <w:div w:id="499396326">
          <w:marLeft w:val="0"/>
          <w:marRight w:val="0"/>
          <w:marTop w:val="0"/>
          <w:marBottom w:val="0"/>
          <w:divBdr>
            <w:top w:val="none" w:sz="0" w:space="0" w:color="auto"/>
            <w:left w:val="none" w:sz="0" w:space="0" w:color="auto"/>
            <w:bottom w:val="none" w:sz="0" w:space="0" w:color="auto"/>
            <w:right w:val="none" w:sz="0" w:space="0" w:color="auto"/>
          </w:divBdr>
        </w:div>
        <w:div w:id="504705040">
          <w:marLeft w:val="0"/>
          <w:marRight w:val="0"/>
          <w:marTop w:val="0"/>
          <w:marBottom w:val="0"/>
          <w:divBdr>
            <w:top w:val="none" w:sz="0" w:space="0" w:color="auto"/>
            <w:left w:val="none" w:sz="0" w:space="0" w:color="auto"/>
            <w:bottom w:val="none" w:sz="0" w:space="0" w:color="auto"/>
            <w:right w:val="none" w:sz="0" w:space="0" w:color="auto"/>
          </w:divBdr>
        </w:div>
        <w:div w:id="504826937">
          <w:marLeft w:val="0"/>
          <w:marRight w:val="0"/>
          <w:marTop w:val="0"/>
          <w:marBottom w:val="0"/>
          <w:divBdr>
            <w:top w:val="none" w:sz="0" w:space="0" w:color="auto"/>
            <w:left w:val="none" w:sz="0" w:space="0" w:color="auto"/>
            <w:bottom w:val="none" w:sz="0" w:space="0" w:color="auto"/>
            <w:right w:val="none" w:sz="0" w:space="0" w:color="auto"/>
          </w:divBdr>
        </w:div>
        <w:div w:id="507865126">
          <w:marLeft w:val="0"/>
          <w:marRight w:val="0"/>
          <w:marTop w:val="0"/>
          <w:marBottom w:val="0"/>
          <w:divBdr>
            <w:top w:val="none" w:sz="0" w:space="0" w:color="auto"/>
            <w:left w:val="none" w:sz="0" w:space="0" w:color="auto"/>
            <w:bottom w:val="none" w:sz="0" w:space="0" w:color="auto"/>
            <w:right w:val="none" w:sz="0" w:space="0" w:color="auto"/>
          </w:divBdr>
        </w:div>
        <w:div w:id="517815466">
          <w:marLeft w:val="0"/>
          <w:marRight w:val="0"/>
          <w:marTop w:val="0"/>
          <w:marBottom w:val="0"/>
          <w:divBdr>
            <w:top w:val="none" w:sz="0" w:space="0" w:color="auto"/>
            <w:left w:val="none" w:sz="0" w:space="0" w:color="auto"/>
            <w:bottom w:val="none" w:sz="0" w:space="0" w:color="auto"/>
            <w:right w:val="none" w:sz="0" w:space="0" w:color="auto"/>
          </w:divBdr>
        </w:div>
        <w:div w:id="519588679">
          <w:marLeft w:val="0"/>
          <w:marRight w:val="0"/>
          <w:marTop w:val="0"/>
          <w:marBottom w:val="0"/>
          <w:divBdr>
            <w:top w:val="none" w:sz="0" w:space="0" w:color="auto"/>
            <w:left w:val="none" w:sz="0" w:space="0" w:color="auto"/>
            <w:bottom w:val="none" w:sz="0" w:space="0" w:color="auto"/>
            <w:right w:val="none" w:sz="0" w:space="0" w:color="auto"/>
          </w:divBdr>
        </w:div>
        <w:div w:id="520701812">
          <w:marLeft w:val="0"/>
          <w:marRight w:val="0"/>
          <w:marTop w:val="0"/>
          <w:marBottom w:val="0"/>
          <w:divBdr>
            <w:top w:val="none" w:sz="0" w:space="0" w:color="auto"/>
            <w:left w:val="none" w:sz="0" w:space="0" w:color="auto"/>
            <w:bottom w:val="none" w:sz="0" w:space="0" w:color="auto"/>
            <w:right w:val="none" w:sz="0" w:space="0" w:color="auto"/>
          </w:divBdr>
        </w:div>
        <w:div w:id="523596744">
          <w:marLeft w:val="0"/>
          <w:marRight w:val="0"/>
          <w:marTop w:val="0"/>
          <w:marBottom w:val="0"/>
          <w:divBdr>
            <w:top w:val="none" w:sz="0" w:space="0" w:color="auto"/>
            <w:left w:val="none" w:sz="0" w:space="0" w:color="auto"/>
            <w:bottom w:val="none" w:sz="0" w:space="0" w:color="auto"/>
            <w:right w:val="none" w:sz="0" w:space="0" w:color="auto"/>
          </w:divBdr>
        </w:div>
        <w:div w:id="527379764">
          <w:marLeft w:val="0"/>
          <w:marRight w:val="0"/>
          <w:marTop w:val="0"/>
          <w:marBottom w:val="0"/>
          <w:divBdr>
            <w:top w:val="none" w:sz="0" w:space="0" w:color="auto"/>
            <w:left w:val="none" w:sz="0" w:space="0" w:color="auto"/>
            <w:bottom w:val="none" w:sz="0" w:space="0" w:color="auto"/>
            <w:right w:val="none" w:sz="0" w:space="0" w:color="auto"/>
          </w:divBdr>
        </w:div>
        <w:div w:id="533076110">
          <w:marLeft w:val="0"/>
          <w:marRight w:val="0"/>
          <w:marTop w:val="0"/>
          <w:marBottom w:val="0"/>
          <w:divBdr>
            <w:top w:val="none" w:sz="0" w:space="0" w:color="auto"/>
            <w:left w:val="none" w:sz="0" w:space="0" w:color="auto"/>
            <w:bottom w:val="none" w:sz="0" w:space="0" w:color="auto"/>
            <w:right w:val="none" w:sz="0" w:space="0" w:color="auto"/>
          </w:divBdr>
        </w:div>
        <w:div w:id="536892600">
          <w:marLeft w:val="0"/>
          <w:marRight w:val="0"/>
          <w:marTop w:val="0"/>
          <w:marBottom w:val="0"/>
          <w:divBdr>
            <w:top w:val="none" w:sz="0" w:space="0" w:color="auto"/>
            <w:left w:val="none" w:sz="0" w:space="0" w:color="auto"/>
            <w:bottom w:val="none" w:sz="0" w:space="0" w:color="auto"/>
            <w:right w:val="none" w:sz="0" w:space="0" w:color="auto"/>
          </w:divBdr>
        </w:div>
        <w:div w:id="541136299">
          <w:marLeft w:val="0"/>
          <w:marRight w:val="0"/>
          <w:marTop w:val="0"/>
          <w:marBottom w:val="0"/>
          <w:divBdr>
            <w:top w:val="none" w:sz="0" w:space="0" w:color="auto"/>
            <w:left w:val="none" w:sz="0" w:space="0" w:color="auto"/>
            <w:bottom w:val="none" w:sz="0" w:space="0" w:color="auto"/>
            <w:right w:val="none" w:sz="0" w:space="0" w:color="auto"/>
          </w:divBdr>
        </w:div>
        <w:div w:id="541982842">
          <w:marLeft w:val="0"/>
          <w:marRight w:val="0"/>
          <w:marTop w:val="0"/>
          <w:marBottom w:val="0"/>
          <w:divBdr>
            <w:top w:val="none" w:sz="0" w:space="0" w:color="auto"/>
            <w:left w:val="none" w:sz="0" w:space="0" w:color="auto"/>
            <w:bottom w:val="none" w:sz="0" w:space="0" w:color="auto"/>
            <w:right w:val="none" w:sz="0" w:space="0" w:color="auto"/>
          </w:divBdr>
        </w:div>
        <w:div w:id="557978634">
          <w:marLeft w:val="0"/>
          <w:marRight w:val="0"/>
          <w:marTop w:val="0"/>
          <w:marBottom w:val="0"/>
          <w:divBdr>
            <w:top w:val="none" w:sz="0" w:space="0" w:color="auto"/>
            <w:left w:val="none" w:sz="0" w:space="0" w:color="auto"/>
            <w:bottom w:val="none" w:sz="0" w:space="0" w:color="auto"/>
            <w:right w:val="none" w:sz="0" w:space="0" w:color="auto"/>
          </w:divBdr>
        </w:div>
        <w:div w:id="557984846">
          <w:marLeft w:val="0"/>
          <w:marRight w:val="0"/>
          <w:marTop w:val="0"/>
          <w:marBottom w:val="0"/>
          <w:divBdr>
            <w:top w:val="none" w:sz="0" w:space="0" w:color="auto"/>
            <w:left w:val="none" w:sz="0" w:space="0" w:color="auto"/>
            <w:bottom w:val="none" w:sz="0" w:space="0" w:color="auto"/>
            <w:right w:val="none" w:sz="0" w:space="0" w:color="auto"/>
          </w:divBdr>
        </w:div>
        <w:div w:id="558593350">
          <w:marLeft w:val="0"/>
          <w:marRight w:val="0"/>
          <w:marTop w:val="0"/>
          <w:marBottom w:val="0"/>
          <w:divBdr>
            <w:top w:val="none" w:sz="0" w:space="0" w:color="auto"/>
            <w:left w:val="none" w:sz="0" w:space="0" w:color="auto"/>
            <w:bottom w:val="none" w:sz="0" w:space="0" w:color="auto"/>
            <w:right w:val="none" w:sz="0" w:space="0" w:color="auto"/>
          </w:divBdr>
        </w:div>
        <w:div w:id="559563053">
          <w:marLeft w:val="0"/>
          <w:marRight w:val="0"/>
          <w:marTop w:val="0"/>
          <w:marBottom w:val="0"/>
          <w:divBdr>
            <w:top w:val="none" w:sz="0" w:space="0" w:color="auto"/>
            <w:left w:val="none" w:sz="0" w:space="0" w:color="auto"/>
            <w:bottom w:val="none" w:sz="0" w:space="0" w:color="auto"/>
            <w:right w:val="none" w:sz="0" w:space="0" w:color="auto"/>
          </w:divBdr>
        </w:div>
        <w:div w:id="563952089">
          <w:marLeft w:val="0"/>
          <w:marRight w:val="0"/>
          <w:marTop w:val="0"/>
          <w:marBottom w:val="0"/>
          <w:divBdr>
            <w:top w:val="none" w:sz="0" w:space="0" w:color="auto"/>
            <w:left w:val="none" w:sz="0" w:space="0" w:color="auto"/>
            <w:bottom w:val="none" w:sz="0" w:space="0" w:color="auto"/>
            <w:right w:val="none" w:sz="0" w:space="0" w:color="auto"/>
          </w:divBdr>
        </w:div>
        <w:div w:id="564950656">
          <w:marLeft w:val="0"/>
          <w:marRight w:val="0"/>
          <w:marTop w:val="0"/>
          <w:marBottom w:val="0"/>
          <w:divBdr>
            <w:top w:val="none" w:sz="0" w:space="0" w:color="auto"/>
            <w:left w:val="none" w:sz="0" w:space="0" w:color="auto"/>
            <w:bottom w:val="none" w:sz="0" w:space="0" w:color="auto"/>
            <w:right w:val="none" w:sz="0" w:space="0" w:color="auto"/>
          </w:divBdr>
        </w:div>
        <w:div w:id="575745107">
          <w:marLeft w:val="0"/>
          <w:marRight w:val="0"/>
          <w:marTop w:val="0"/>
          <w:marBottom w:val="0"/>
          <w:divBdr>
            <w:top w:val="none" w:sz="0" w:space="0" w:color="auto"/>
            <w:left w:val="none" w:sz="0" w:space="0" w:color="auto"/>
            <w:bottom w:val="none" w:sz="0" w:space="0" w:color="auto"/>
            <w:right w:val="none" w:sz="0" w:space="0" w:color="auto"/>
          </w:divBdr>
        </w:div>
        <w:div w:id="577448984">
          <w:marLeft w:val="0"/>
          <w:marRight w:val="0"/>
          <w:marTop w:val="0"/>
          <w:marBottom w:val="0"/>
          <w:divBdr>
            <w:top w:val="none" w:sz="0" w:space="0" w:color="auto"/>
            <w:left w:val="none" w:sz="0" w:space="0" w:color="auto"/>
            <w:bottom w:val="none" w:sz="0" w:space="0" w:color="auto"/>
            <w:right w:val="none" w:sz="0" w:space="0" w:color="auto"/>
          </w:divBdr>
        </w:div>
        <w:div w:id="579563080">
          <w:marLeft w:val="0"/>
          <w:marRight w:val="0"/>
          <w:marTop w:val="0"/>
          <w:marBottom w:val="0"/>
          <w:divBdr>
            <w:top w:val="none" w:sz="0" w:space="0" w:color="auto"/>
            <w:left w:val="none" w:sz="0" w:space="0" w:color="auto"/>
            <w:bottom w:val="none" w:sz="0" w:space="0" w:color="auto"/>
            <w:right w:val="none" w:sz="0" w:space="0" w:color="auto"/>
          </w:divBdr>
        </w:div>
        <w:div w:id="590895465">
          <w:marLeft w:val="0"/>
          <w:marRight w:val="0"/>
          <w:marTop w:val="0"/>
          <w:marBottom w:val="0"/>
          <w:divBdr>
            <w:top w:val="none" w:sz="0" w:space="0" w:color="auto"/>
            <w:left w:val="none" w:sz="0" w:space="0" w:color="auto"/>
            <w:bottom w:val="none" w:sz="0" w:space="0" w:color="auto"/>
            <w:right w:val="none" w:sz="0" w:space="0" w:color="auto"/>
          </w:divBdr>
        </w:div>
        <w:div w:id="593827611">
          <w:marLeft w:val="0"/>
          <w:marRight w:val="0"/>
          <w:marTop w:val="0"/>
          <w:marBottom w:val="0"/>
          <w:divBdr>
            <w:top w:val="none" w:sz="0" w:space="0" w:color="auto"/>
            <w:left w:val="none" w:sz="0" w:space="0" w:color="auto"/>
            <w:bottom w:val="none" w:sz="0" w:space="0" w:color="auto"/>
            <w:right w:val="none" w:sz="0" w:space="0" w:color="auto"/>
          </w:divBdr>
        </w:div>
        <w:div w:id="595090450">
          <w:marLeft w:val="0"/>
          <w:marRight w:val="0"/>
          <w:marTop w:val="0"/>
          <w:marBottom w:val="0"/>
          <w:divBdr>
            <w:top w:val="none" w:sz="0" w:space="0" w:color="auto"/>
            <w:left w:val="none" w:sz="0" w:space="0" w:color="auto"/>
            <w:bottom w:val="none" w:sz="0" w:space="0" w:color="auto"/>
            <w:right w:val="none" w:sz="0" w:space="0" w:color="auto"/>
          </w:divBdr>
        </w:div>
        <w:div w:id="595525735">
          <w:marLeft w:val="0"/>
          <w:marRight w:val="0"/>
          <w:marTop w:val="0"/>
          <w:marBottom w:val="0"/>
          <w:divBdr>
            <w:top w:val="none" w:sz="0" w:space="0" w:color="auto"/>
            <w:left w:val="none" w:sz="0" w:space="0" w:color="auto"/>
            <w:bottom w:val="none" w:sz="0" w:space="0" w:color="auto"/>
            <w:right w:val="none" w:sz="0" w:space="0" w:color="auto"/>
          </w:divBdr>
        </w:div>
        <w:div w:id="597255070">
          <w:marLeft w:val="0"/>
          <w:marRight w:val="0"/>
          <w:marTop w:val="0"/>
          <w:marBottom w:val="0"/>
          <w:divBdr>
            <w:top w:val="none" w:sz="0" w:space="0" w:color="auto"/>
            <w:left w:val="none" w:sz="0" w:space="0" w:color="auto"/>
            <w:bottom w:val="none" w:sz="0" w:space="0" w:color="auto"/>
            <w:right w:val="none" w:sz="0" w:space="0" w:color="auto"/>
          </w:divBdr>
        </w:div>
        <w:div w:id="600063042">
          <w:marLeft w:val="0"/>
          <w:marRight w:val="0"/>
          <w:marTop w:val="0"/>
          <w:marBottom w:val="0"/>
          <w:divBdr>
            <w:top w:val="none" w:sz="0" w:space="0" w:color="auto"/>
            <w:left w:val="none" w:sz="0" w:space="0" w:color="auto"/>
            <w:bottom w:val="none" w:sz="0" w:space="0" w:color="auto"/>
            <w:right w:val="none" w:sz="0" w:space="0" w:color="auto"/>
          </w:divBdr>
        </w:div>
        <w:div w:id="601912708">
          <w:marLeft w:val="0"/>
          <w:marRight w:val="0"/>
          <w:marTop w:val="0"/>
          <w:marBottom w:val="0"/>
          <w:divBdr>
            <w:top w:val="none" w:sz="0" w:space="0" w:color="auto"/>
            <w:left w:val="none" w:sz="0" w:space="0" w:color="auto"/>
            <w:bottom w:val="none" w:sz="0" w:space="0" w:color="auto"/>
            <w:right w:val="none" w:sz="0" w:space="0" w:color="auto"/>
          </w:divBdr>
        </w:div>
        <w:div w:id="602031549">
          <w:marLeft w:val="0"/>
          <w:marRight w:val="0"/>
          <w:marTop w:val="0"/>
          <w:marBottom w:val="0"/>
          <w:divBdr>
            <w:top w:val="none" w:sz="0" w:space="0" w:color="auto"/>
            <w:left w:val="none" w:sz="0" w:space="0" w:color="auto"/>
            <w:bottom w:val="none" w:sz="0" w:space="0" w:color="auto"/>
            <w:right w:val="none" w:sz="0" w:space="0" w:color="auto"/>
          </w:divBdr>
        </w:div>
        <w:div w:id="603271280">
          <w:marLeft w:val="0"/>
          <w:marRight w:val="0"/>
          <w:marTop w:val="0"/>
          <w:marBottom w:val="0"/>
          <w:divBdr>
            <w:top w:val="none" w:sz="0" w:space="0" w:color="auto"/>
            <w:left w:val="none" w:sz="0" w:space="0" w:color="auto"/>
            <w:bottom w:val="none" w:sz="0" w:space="0" w:color="auto"/>
            <w:right w:val="none" w:sz="0" w:space="0" w:color="auto"/>
          </w:divBdr>
        </w:div>
        <w:div w:id="609972359">
          <w:marLeft w:val="0"/>
          <w:marRight w:val="0"/>
          <w:marTop w:val="0"/>
          <w:marBottom w:val="0"/>
          <w:divBdr>
            <w:top w:val="none" w:sz="0" w:space="0" w:color="auto"/>
            <w:left w:val="none" w:sz="0" w:space="0" w:color="auto"/>
            <w:bottom w:val="none" w:sz="0" w:space="0" w:color="auto"/>
            <w:right w:val="none" w:sz="0" w:space="0" w:color="auto"/>
          </w:divBdr>
        </w:div>
        <w:div w:id="610210612">
          <w:marLeft w:val="0"/>
          <w:marRight w:val="0"/>
          <w:marTop w:val="0"/>
          <w:marBottom w:val="0"/>
          <w:divBdr>
            <w:top w:val="none" w:sz="0" w:space="0" w:color="auto"/>
            <w:left w:val="none" w:sz="0" w:space="0" w:color="auto"/>
            <w:bottom w:val="none" w:sz="0" w:space="0" w:color="auto"/>
            <w:right w:val="none" w:sz="0" w:space="0" w:color="auto"/>
          </w:divBdr>
        </w:div>
        <w:div w:id="611936713">
          <w:marLeft w:val="0"/>
          <w:marRight w:val="0"/>
          <w:marTop w:val="0"/>
          <w:marBottom w:val="0"/>
          <w:divBdr>
            <w:top w:val="none" w:sz="0" w:space="0" w:color="auto"/>
            <w:left w:val="none" w:sz="0" w:space="0" w:color="auto"/>
            <w:bottom w:val="none" w:sz="0" w:space="0" w:color="auto"/>
            <w:right w:val="none" w:sz="0" w:space="0" w:color="auto"/>
          </w:divBdr>
        </w:div>
        <w:div w:id="612827954">
          <w:marLeft w:val="0"/>
          <w:marRight w:val="0"/>
          <w:marTop w:val="0"/>
          <w:marBottom w:val="0"/>
          <w:divBdr>
            <w:top w:val="none" w:sz="0" w:space="0" w:color="auto"/>
            <w:left w:val="none" w:sz="0" w:space="0" w:color="auto"/>
            <w:bottom w:val="none" w:sz="0" w:space="0" w:color="auto"/>
            <w:right w:val="none" w:sz="0" w:space="0" w:color="auto"/>
          </w:divBdr>
        </w:div>
        <w:div w:id="625353199">
          <w:marLeft w:val="0"/>
          <w:marRight w:val="0"/>
          <w:marTop w:val="0"/>
          <w:marBottom w:val="0"/>
          <w:divBdr>
            <w:top w:val="none" w:sz="0" w:space="0" w:color="auto"/>
            <w:left w:val="none" w:sz="0" w:space="0" w:color="auto"/>
            <w:bottom w:val="none" w:sz="0" w:space="0" w:color="auto"/>
            <w:right w:val="none" w:sz="0" w:space="0" w:color="auto"/>
          </w:divBdr>
        </w:div>
        <w:div w:id="631792345">
          <w:marLeft w:val="0"/>
          <w:marRight w:val="0"/>
          <w:marTop w:val="0"/>
          <w:marBottom w:val="0"/>
          <w:divBdr>
            <w:top w:val="none" w:sz="0" w:space="0" w:color="auto"/>
            <w:left w:val="none" w:sz="0" w:space="0" w:color="auto"/>
            <w:bottom w:val="none" w:sz="0" w:space="0" w:color="auto"/>
            <w:right w:val="none" w:sz="0" w:space="0" w:color="auto"/>
          </w:divBdr>
        </w:div>
        <w:div w:id="633952209">
          <w:marLeft w:val="0"/>
          <w:marRight w:val="0"/>
          <w:marTop w:val="0"/>
          <w:marBottom w:val="0"/>
          <w:divBdr>
            <w:top w:val="none" w:sz="0" w:space="0" w:color="auto"/>
            <w:left w:val="none" w:sz="0" w:space="0" w:color="auto"/>
            <w:bottom w:val="none" w:sz="0" w:space="0" w:color="auto"/>
            <w:right w:val="none" w:sz="0" w:space="0" w:color="auto"/>
          </w:divBdr>
        </w:div>
        <w:div w:id="637420612">
          <w:marLeft w:val="0"/>
          <w:marRight w:val="0"/>
          <w:marTop w:val="0"/>
          <w:marBottom w:val="0"/>
          <w:divBdr>
            <w:top w:val="none" w:sz="0" w:space="0" w:color="auto"/>
            <w:left w:val="none" w:sz="0" w:space="0" w:color="auto"/>
            <w:bottom w:val="none" w:sz="0" w:space="0" w:color="auto"/>
            <w:right w:val="none" w:sz="0" w:space="0" w:color="auto"/>
          </w:divBdr>
        </w:div>
        <w:div w:id="645621803">
          <w:marLeft w:val="0"/>
          <w:marRight w:val="0"/>
          <w:marTop w:val="0"/>
          <w:marBottom w:val="0"/>
          <w:divBdr>
            <w:top w:val="none" w:sz="0" w:space="0" w:color="auto"/>
            <w:left w:val="none" w:sz="0" w:space="0" w:color="auto"/>
            <w:bottom w:val="none" w:sz="0" w:space="0" w:color="auto"/>
            <w:right w:val="none" w:sz="0" w:space="0" w:color="auto"/>
          </w:divBdr>
        </w:div>
        <w:div w:id="653294391">
          <w:marLeft w:val="0"/>
          <w:marRight w:val="0"/>
          <w:marTop w:val="0"/>
          <w:marBottom w:val="0"/>
          <w:divBdr>
            <w:top w:val="none" w:sz="0" w:space="0" w:color="auto"/>
            <w:left w:val="none" w:sz="0" w:space="0" w:color="auto"/>
            <w:bottom w:val="none" w:sz="0" w:space="0" w:color="auto"/>
            <w:right w:val="none" w:sz="0" w:space="0" w:color="auto"/>
          </w:divBdr>
        </w:div>
        <w:div w:id="661935971">
          <w:marLeft w:val="0"/>
          <w:marRight w:val="0"/>
          <w:marTop w:val="0"/>
          <w:marBottom w:val="0"/>
          <w:divBdr>
            <w:top w:val="none" w:sz="0" w:space="0" w:color="auto"/>
            <w:left w:val="none" w:sz="0" w:space="0" w:color="auto"/>
            <w:bottom w:val="none" w:sz="0" w:space="0" w:color="auto"/>
            <w:right w:val="none" w:sz="0" w:space="0" w:color="auto"/>
          </w:divBdr>
        </w:div>
        <w:div w:id="671102199">
          <w:marLeft w:val="0"/>
          <w:marRight w:val="0"/>
          <w:marTop w:val="0"/>
          <w:marBottom w:val="0"/>
          <w:divBdr>
            <w:top w:val="none" w:sz="0" w:space="0" w:color="auto"/>
            <w:left w:val="none" w:sz="0" w:space="0" w:color="auto"/>
            <w:bottom w:val="none" w:sz="0" w:space="0" w:color="auto"/>
            <w:right w:val="none" w:sz="0" w:space="0" w:color="auto"/>
          </w:divBdr>
        </w:div>
        <w:div w:id="672342918">
          <w:marLeft w:val="0"/>
          <w:marRight w:val="0"/>
          <w:marTop w:val="0"/>
          <w:marBottom w:val="0"/>
          <w:divBdr>
            <w:top w:val="none" w:sz="0" w:space="0" w:color="auto"/>
            <w:left w:val="none" w:sz="0" w:space="0" w:color="auto"/>
            <w:bottom w:val="none" w:sz="0" w:space="0" w:color="auto"/>
            <w:right w:val="none" w:sz="0" w:space="0" w:color="auto"/>
          </w:divBdr>
        </w:div>
        <w:div w:id="673994483">
          <w:marLeft w:val="0"/>
          <w:marRight w:val="0"/>
          <w:marTop w:val="0"/>
          <w:marBottom w:val="0"/>
          <w:divBdr>
            <w:top w:val="none" w:sz="0" w:space="0" w:color="auto"/>
            <w:left w:val="none" w:sz="0" w:space="0" w:color="auto"/>
            <w:bottom w:val="none" w:sz="0" w:space="0" w:color="auto"/>
            <w:right w:val="none" w:sz="0" w:space="0" w:color="auto"/>
          </w:divBdr>
        </w:div>
        <w:div w:id="678432586">
          <w:marLeft w:val="0"/>
          <w:marRight w:val="0"/>
          <w:marTop w:val="0"/>
          <w:marBottom w:val="0"/>
          <w:divBdr>
            <w:top w:val="none" w:sz="0" w:space="0" w:color="auto"/>
            <w:left w:val="none" w:sz="0" w:space="0" w:color="auto"/>
            <w:bottom w:val="none" w:sz="0" w:space="0" w:color="auto"/>
            <w:right w:val="none" w:sz="0" w:space="0" w:color="auto"/>
          </w:divBdr>
        </w:div>
        <w:div w:id="679621852">
          <w:marLeft w:val="0"/>
          <w:marRight w:val="0"/>
          <w:marTop w:val="0"/>
          <w:marBottom w:val="0"/>
          <w:divBdr>
            <w:top w:val="none" w:sz="0" w:space="0" w:color="auto"/>
            <w:left w:val="none" w:sz="0" w:space="0" w:color="auto"/>
            <w:bottom w:val="none" w:sz="0" w:space="0" w:color="auto"/>
            <w:right w:val="none" w:sz="0" w:space="0" w:color="auto"/>
          </w:divBdr>
        </w:div>
        <w:div w:id="685181980">
          <w:marLeft w:val="0"/>
          <w:marRight w:val="0"/>
          <w:marTop w:val="0"/>
          <w:marBottom w:val="0"/>
          <w:divBdr>
            <w:top w:val="none" w:sz="0" w:space="0" w:color="auto"/>
            <w:left w:val="none" w:sz="0" w:space="0" w:color="auto"/>
            <w:bottom w:val="none" w:sz="0" w:space="0" w:color="auto"/>
            <w:right w:val="none" w:sz="0" w:space="0" w:color="auto"/>
          </w:divBdr>
        </w:div>
        <w:div w:id="688023449">
          <w:marLeft w:val="0"/>
          <w:marRight w:val="0"/>
          <w:marTop w:val="0"/>
          <w:marBottom w:val="0"/>
          <w:divBdr>
            <w:top w:val="none" w:sz="0" w:space="0" w:color="auto"/>
            <w:left w:val="none" w:sz="0" w:space="0" w:color="auto"/>
            <w:bottom w:val="none" w:sz="0" w:space="0" w:color="auto"/>
            <w:right w:val="none" w:sz="0" w:space="0" w:color="auto"/>
          </w:divBdr>
        </w:div>
        <w:div w:id="688070110">
          <w:marLeft w:val="0"/>
          <w:marRight w:val="0"/>
          <w:marTop w:val="0"/>
          <w:marBottom w:val="0"/>
          <w:divBdr>
            <w:top w:val="none" w:sz="0" w:space="0" w:color="auto"/>
            <w:left w:val="none" w:sz="0" w:space="0" w:color="auto"/>
            <w:bottom w:val="none" w:sz="0" w:space="0" w:color="auto"/>
            <w:right w:val="none" w:sz="0" w:space="0" w:color="auto"/>
          </w:divBdr>
        </w:div>
        <w:div w:id="691146133">
          <w:marLeft w:val="0"/>
          <w:marRight w:val="0"/>
          <w:marTop w:val="0"/>
          <w:marBottom w:val="0"/>
          <w:divBdr>
            <w:top w:val="none" w:sz="0" w:space="0" w:color="auto"/>
            <w:left w:val="none" w:sz="0" w:space="0" w:color="auto"/>
            <w:bottom w:val="none" w:sz="0" w:space="0" w:color="auto"/>
            <w:right w:val="none" w:sz="0" w:space="0" w:color="auto"/>
          </w:divBdr>
        </w:div>
        <w:div w:id="692657641">
          <w:marLeft w:val="0"/>
          <w:marRight w:val="0"/>
          <w:marTop w:val="0"/>
          <w:marBottom w:val="0"/>
          <w:divBdr>
            <w:top w:val="none" w:sz="0" w:space="0" w:color="auto"/>
            <w:left w:val="none" w:sz="0" w:space="0" w:color="auto"/>
            <w:bottom w:val="none" w:sz="0" w:space="0" w:color="auto"/>
            <w:right w:val="none" w:sz="0" w:space="0" w:color="auto"/>
          </w:divBdr>
        </w:div>
        <w:div w:id="699821236">
          <w:marLeft w:val="0"/>
          <w:marRight w:val="0"/>
          <w:marTop w:val="0"/>
          <w:marBottom w:val="0"/>
          <w:divBdr>
            <w:top w:val="none" w:sz="0" w:space="0" w:color="auto"/>
            <w:left w:val="none" w:sz="0" w:space="0" w:color="auto"/>
            <w:bottom w:val="none" w:sz="0" w:space="0" w:color="auto"/>
            <w:right w:val="none" w:sz="0" w:space="0" w:color="auto"/>
          </w:divBdr>
        </w:div>
        <w:div w:id="702635606">
          <w:marLeft w:val="0"/>
          <w:marRight w:val="0"/>
          <w:marTop w:val="0"/>
          <w:marBottom w:val="0"/>
          <w:divBdr>
            <w:top w:val="none" w:sz="0" w:space="0" w:color="auto"/>
            <w:left w:val="none" w:sz="0" w:space="0" w:color="auto"/>
            <w:bottom w:val="none" w:sz="0" w:space="0" w:color="auto"/>
            <w:right w:val="none" w:sz="0" w:space="0" w:color="auto"/>
          </w:divBdr>
        </w:div>
        <w:div w:id="704449977">
          <w:marLeft w:val="0"/>
          <w:marRight w:val="0"/>
          <w:marTop w:val="0"/>
          <w:marBottom w:val="0"/>
          <w:divBdr>
            <w:top w:val="none" w:sz="0" w:space="0" w:color="auto"/>
            <w:left w:val="none" w:sz="0" w:space="0" w:color="auto"/>
            <w:bottom w:val="none" w:sz="0" w:space="0" w:color="auto"/>
            <w:right w:val="none" w:sz="0" w:space="0" w:color="auto"/>
          </w:divBdr>
        </w:div>
        <w:div w:id="709495464">
          <w:marLeft w:val="0"/>
          <w:marRight w:val="0"/>
          <w:marTop w:val="0"/>
          <w:marBottom w:val="0"/>
          <w:divBdr>
            <w:top w:val="none" w:sz="0" w:space="0" w:color="auto"/>
            <w:left w:val="none" w:sz="0" w:space="0" w:color="auto"/>
            <w:bottom w:val="none" w:sz="0" w:space="0" w:color="auto"/>
            <w:right w:val="none" w:sz="0" w:space="0" w:color="auto"/>
          </w:divBdr>
        </w:div>
        <w:div w:id="718552092">
          <w:marLeft w:val="0"/>
          <w:marRight w:val="0"/>
          <w:marTop w:val="0"/>
          <w:marBottom w:val="0"/>
          <w:divBdr>
            <w:top w:val="none" w:sz="0" w:space="0" w:color="auto"/>
            <w:left w:val="none" w:sz="0" w:space="0" w:color="auto"/>
            <w:bottom w:val="none" w:sz="0" w:space="0" w:color="auto"/>
            <w:right w:val="none" w:sz="0" w:space="0" w:color="auto"/>
          </w:divBdr>
        </w:div>
        <w:div w:id="719524033">
          <w:marLeft w:val="0"/>
          <w:marRight w:val="0"/>
          <w:marTop w:val="0"/>
          <w:marBottom w:val="0"/>
          <w:divBdr>
            <w:top w:val="none" w:sz="0" w:space="0" w:color="auto"/>
            <w:left w:val="none" w:sz="0" w:space="0" w:color="auto"/>
            <w:bottom w:val="none" w:sz="0" w:space="0" w:color="auto"/>
            <w:right w:val="none" w:sz="0" w:space="0" w:color="auto"/>
          </w:divBdr>
        </w:div>
        <w:div w:id="719788293">
          <w:marLeft w:val="0"/>
          <w:marRight w:val="0"/>
          <w:marTop w:val="0"/>
          <w:marBottom w:val="0"/>
          <w:divBdr>
            <w:top w:val="none" w:sz="0" w:space="0" w:color="auto"/>
            <w:left w:val="none" w:sz="0" w:space="0" w:color="auto"/>
            <w:bottom w:val="none" w:sz="0" w:space="0" w:color="auto"/>
            <w:right w:val="none" w:sz="0" w:space="0" w:color="auto"/>
          </w:divBdr>
        </w:div>
        <w:div w:id="741607525">
          <w:marLeft w:val="0"/>
          <w:marRight w:val="0"/>
          <w:marTop w:val="0"/>
          <w:marBottom w:val="0"/>
          <w:divBdr>
            <w:top w:val="none" w:sz="0" w:space="0" w:color="auto"/>
            <w:left w:val="none" w:sz="0" w:space="0" w:color="auto"/>
            <w:bottom w:val="none" w:sz="0" w:space="0" w:color="auto"/>
            <w:right w:val="none" w:sz="0" w:space="0" w:color="auto"/>
          </w:divBdr>
        </w:div>
        <w:div w:id="743258893">
          <w:marLeft w:val="0"/>
          <w:marRight w:val="0"/>
          <w:marTop w:val="0"/>
          <w:marBottom w:val="0"/>
          <w:divBdr>
            <w:top w:val="none" w:sz="0" w:space="0" w:color="auto"/>
            <w:left w:val="none" w:sz="0" w:space="0" w:color="auto"/>
            <w:bottom w:val="none" w:sz="0" w:space="0" w:color="auto"/>
            <w:right w:val="none" w:sz="0" w:space="0" w:color="auto"/>
          </w:divBdr>
        </w:div>
        <w:div w:id="748387489">
          <w:marLeft w:val="0"/>
          <w:marRight w:val="0"/>
          <w:marTop w:val="0"/>
          <w:marBottom w:val="0"/>
          <w:divBdr>
            <w:top w:val="none" w:sz="0" w:space="0" w:color="auto"/>
            <w:left w:val="none" w:sz="0" w:space="0" w:color="auto"/>
            <w:bottom w:val="none" w:sz="0" w:space="0" w:color="auto"/>
            <w:right w:val="none" w:sz="0" w:space="0" w:color="auto"/>
          </w:divBdr>
        </w:div>
        <w:div w:id="751126659">
          <w:marLeft w:val="0"/>
          <w:marRight w:val="0"/>
          <w:marTop w:val="0"/>
          <w:marBottom w:val="0"/>
          <w:divBdr>
            <w:top w:val="none" w:sz="0" w:space="0" w:color="auto"/>
            <w:left w:val="none" w:sz="0" w:space="0" w:color="auto"/>
            <w:bottom w:val="none" w:sz="0" w:space="0" w:color="auto"/>
            <w:right w:val="none" w:sz="0" w:space="0" w:color="auto"/>
          </w:divBdr>
        </w:div>
        <w:div w:id="758403372">
          <w:marLeft w:val="0"/>
          <w:marRight w:val="0"/>
          <w:marTop w:val="0"/>
          <w:marBottom w:val="0"/>
          <w:divBdr>
            <w:top w:val="none" w:sz="0" w:space="0" w:color="auto"/>
            <w:left w:val="none" w:sz="0" w:space="0" w:color="auto"/>
            <w:bottom w:val="none" w:sz="0" w:space="0" w:color="auto"/>
            <w:right w:val="none" w:sz="0" w:space="0" w:color="auto"/>
          </w:divBdr>
        </w:div>
        <w:div w:id="766270954">
          <w:marLeft w:val="0"/>
          <w:marRight w:val="0"/>
          <w:marTop w:val="0"/>
          <w:marBottom w:val="0"/>
          <w:divBdr>
            <w:top w:val="none" w:sz="0" w:space="0" w:color="auto"/>
            <w:left w:val="none" w:sz="0" w:space="0" w:color="auto"/>
            <w:bottom w:val="none" w:sz="0" w:space="0" w:color="auto"/>
            <w:right w:val="none" w:sz="0" w:space="0" w:color="auto"/>
          </w:divBdr>
        </w:div>
        <w:div w:id="769278307">
          <w:marLeft w:val="0"/>
          <w:marRight w:val="0"/>
          <w:marTop w:val="0"/>
          <w:marBottom w:val="0"/>
          <w:divBdr>
            <w:top w:val="none" w:sz="0" w:space="0" w:color="auto"/>
            <w:left w:val="none" w:sz="0" w:space="0" w:color="auto"/>
            <w:bottom w:val="none" w:sz="0" w:space="0" w:color="auto"/>
            <w:right w:val="none" w:sz="0" w:space="0" w:color="auto"/>
          </w:divBdr>
        </w:div>
        <w:div w:id="774058073">
          <w:marLeft w:val="0"/>
          <w:marRight w:val="0"/>
          <w:marTop w:val="0"/>
          <w:marBottom w:val="0"/>
          <w:divBdr>
            <w:top w:val="none" w:sz="0" w:space="0" w:color="auto"/>
            <w:left w:val="none" w:sz="0" w:space="0" w:color="auto"/>
            <w:bottom w:val="none" w:sz="0" w:space="0" w:color="auto"/>
            <w:right w:val="none" w:sz="0" w:space="0" w:color="auto"/>
          </w:divBdr>
        </w:div>
        <w:div w:id="777411678">
          <w:marLeft w:val="0"/>
          <w:marRight w:val="0"/>
          <w:marTop w:val="0"/>
          <w:marBottom w:val="0"/>
          <w:divBdr>
            <w:top w:val="none" w:sz="0" w:space="0" w:color="auto"/>
            <w:left w:val="none" w:sz="0" w:space="0" w:color="auto"/>
            <w:bottom w:val="none" w:sz="0" w:space="0" w:color="auto"/>
            <w:right w:val="none" w:sz="0" w:space="0" w:color="auto"/>
          </w:divBdr>
        </w:div>
        <w:div w:id="777525335">
          <w:marLeft w:val="0"/>
          <w:marRight w:val="0"/>
          <w:marTop w:val="0"/>
          <w:marBottom w:val="0"/>
          <w:divBdr>
            <w:top w:val="none" w:sz="0" w:space="0" w:color="auto"/>
            <w:left w:val="none" w:sz="0" w:space="0" w:color="auto"/>
            <w:bottom w:val="none" w:sz="0" w:space="0" w:color="auto"/>
            <w:right w:val="none" w:sz="0" w:space="0" w:color="auto"/>
          </w:divBdr>
        </w:div>
        <w:div w:id="786048755">
          <w:marLeft w:val="0"/>
          <w:marRight w:val="0"/>
          <w:marTop w:val="0"/>
          <w:marBottom w:val="0"/>
          <w:divBdr>
            <w:top w:val="none" w:sz="0" w:space="0" w:color="auto"/>
            <w:left w:val="none" w:sz="0" w:space="0" w:color="auto"/>
            <w:bottom w:val="none" w:sz="0" w:space="0" w:color="auto"/>
            <w:right w:val="none" w:sz="0" w:space="0" w:color="auto"/>
          </w:divBdr>
        </w:div>
        <w:div w:id="786970756">
          <w:marLeft w:val="0"/>
          <w:marRight w:val="0"/>
          <w:marTop w:val="0"/>
          <w:marBottom w:val="0"/>
          <w:divBdr>
            <w:top w:val="none" w:sz="0" w:space="0" w:color="auto"/>
            <w:left w:val="none" w:sz="0" w:space="0" w:color="auto"/>
            <w:bottom w:val="none" w:sz="0" w:space="0" w:color="auto"/>
            <w:right w:val="none" w:sz="0" w:space="0" w:color="auto"/>
          </w:divBdr>
        </w:div>
        <w:div w:id="800730893">
          <w:marLeft w:val="0"/>
          <w:marRight w:val="0"/>
          <w:marTop w:val="0"/>
          <w:marBottom w:val="0"/>
          <w:divBdr>
            <w:top w:val="none" w:sz="0" w:space="0" w:color="auto"/>
            <w:left w:val="none" w:sz="0" w:space="0" w:color="auto"/>
            <w:bottom w:val="none" w:sz="0" w:space="0" w:color="auto"/>
            <w:right w:val="none" w:sz="0" w:space="0" w:color="auto"/>
          </w:divBdr>
        </w:div>
        <w:div w:id="810101282">
          <w:marLeft w:val="0"/>
          <w:marRight w:val="0"/>
          <w:marTop w:val="0"/>
          <w:marBottom w:val="0"/>
          <w:divBdr>
            <w:top w:val="none" w:sz="0" w:space="0" w:color="auto"/>
            <w:left w:val="none" w:sz="0" w:space="0" w:color="auto"/>
            <w:bottom w:val="none" w:sz="0" w:space="0" w:color="auto"/>
            <w:right w:val="none" w:sz="0" w:space="0" w:color="auto"/>
          </w:divBdr>
        </w:div>
        <w:div w:id="817038151">
          <w:marLeft w:val="0"/>
          <w:marRight w:val="0"/>
          <w:marTop w:val="0"/>
          <w:marBottom w:val="0"/>
          <w:divBdr>
            <w:top w:val="none" w:sz="0" w:space="0" w:color="auto"/>
            <w:left w:val="none" w:sz="0" w:space="0" w:color="auto"/>
            <w:bottom w:val="none" w:sz="0" w:space="0" w:color="auto"/>
            <w:right w:val="none" w:sz="0" w:space="0" w:color="auto"/>
          </w:divBdr>
        </w:div>
        <w:div w:id="818690238">
          <w:marLeft w:val="0"/>
          <w:marRight w:val="0"/>
          <w:marTop w:val="0"/>
          <w:marBottom w:val="0"/>
          <w:divBdr>
            <w:top w:val="none" w:sz="0" w:space="0" w:color="auto"/>
            <w:left w:val="none" w:sz="0" w:space="0" w:color="auto"/>
            <w:bottom w:val="none" w:sz="0" w:space="0" w:color="auto"/>
            <w:right w:val="none" w:sz="0" w:space="0" w:color="auto"/>
          </w:divBdr>
        </w:div>
        <w:div w:id="823933209">
          <w:marLeft w:val="0"/>
          <w:marRight w:val="0"/>
          <w:marTop w:val="0"/>
          <w:marBottom w:val="0"/>
          <w:divBdr>
            <w:top w:val="none" w:sz="0" w:space="0" w:color="auto"/>
            <w:left w:val="none" w:sz="0" w:space="0" w:color="auto"/>
            <w:bottom w:val="none" w:sz="0" w:space="0" w:color="auto"/>
            <w:right w:val="none" w:sz="0" w:space="0" w:color="auto"/>
          </w:divBdr>
        </w:div>
        <w:div w:id="826552560">
          <w:marLeft w:val="0"/>
          <w:marRight w:val="0"/>
          <w:marTop w:val="0"/>
          <w:marBottom w:val="0"/>
          <w:divBdr>
            <w:top w:val="none" w:sz="0" w:space="0" w:color="auto"/>
            <w:left w:val="none" w:sz="0" w:space="0" w:color="auto"/>
            <w:bottom w:val="none" w:sz="0" w:space="0" w:color="auto"/>
            <w:right w:val="none" w:sz="0" w:space="0" w:color="auto"/>
          </w:divBdr>
        </w:div>
        <w:div w:id="829908071">
          <w:marLeft w:val="0"/>
          <w:marRight w:val="0"/>
          <w:marTop w:val="0"/>
          <w:marBottom w:val="0"/>
          <w:divBdr>
            <w:top w:val="none" w:sz="0" w:space="0" w:color="auto"/>
            <w:left w:val="none" w:sz="0" w:space="0" w:color="auto"/>
            <w:bottom w:val="none" w:sz="0" w:space="0" w:color="auto"/>
            <w:right w:val="none" w:sz="0" w:space="0" w:color="auto"/>
          </w:divBdr>
        </w:div>
        <w:div w:id="836310095">
          <w:marLeft w:val="0"/>
          <w:marRight w:val="0"/>
          <w:marTop w:val="0"/>
          <w:marBottom w:val="0"/>
          <w:divBdr>
            <w:top w:val="none" w:sz="0" w:space="0" w:color="auto"/>
            <w:left w:val="none" w:sz="0" w:space="0" w:color="auto"/>
            <w:bottom w:val="none" w:sz="0" w:space="0" w:color="auto"/>
            <w:right w:val="none" w:sz="0" w:space="0" w:color="auto"/>
          </w:divBdr>
        </w:div>
        <w:div w:id="838275334">
          <w:marLeft w:val="0"/>
          <w:marRight w:val="0"/>
          <w:marTop w:val="0"/>
          <w:marBottom w:val="0"/>
          <w:divBdr>
            <w:top w:val="none" w:sz="0" w:space="0" w:color="auto"/>
            <w:left w:val="none" w:sz="0" w:space="0" w:color="auto"/>
            <w:bottom w:val="none" w:sz="0" w:space="0" w:color="auto"/>
            <w:right w:val="none" w:sz="0" w:space="0" w:color="auto"/>
          </w:divBdr>
        </w:div>
        <w:div w:id="844445070">
          <w:marLeft w:val="0"/>
          <w:marRight w:val="0"/>
          <w:marTop w:val="0"/>
          <w:marBottom w:val="0"/>
          <w:divBdr>
            <w:top w:val="none" w:sz="0" w:space="0" w:color="auto"/>
            <w:left w:val="none" w:sz="0" w:space="0" w:color="auto"/>
            <w:bottom w:val="none" w:sz="0" w:space="0" w:color="auto"/>
            <w:right w:val="none" w:sz="0" w:space="0" w:color="auto"/>
          </w:divBdr>
        </w:div>
        <w:div w:id="848524066">
          <w:marLeft w:val="0"/>
          <w:marRight w:val="0"/>
          <w:marTop w:val="0"/>
          <w:marBottom w:val="0"/>
          <w:divBdr>
            <w:top w:val="none" w:sz="0" w:space="0" w:color="auto"/>
            <w:left w:val="none" w:sz="0" w:space="0" w:color="auto"/>
            <w:bottom w:val="none" w:sz="0" w:space="0" w:color="auto"/>
            <w:right w:val="none" w:sz="0" w:space="0" w:color="auto"/>
          </w:divBdr>
        </w:div>
        <w:div w:id="859971161">
          <w:marLeft w:val="0"/>
          <w:marRight w:val="0"/>
          <w:marTop w:val="0"/>
          <w:marBottom w:val="0"/>
          <w:divBdr>
            <w:top w:val="none" w:sz="0" w:space="0" w:color="auto"/>
            <w:left w:val="none" w:sz="0" w:space="0" w:color="auto"/>
            <w:bottom w:val="none" w:sz="0" w:space="0" w:color="auto"/>
            <w:right w:val="none" w:sz="0" w:space="0" w:color="auto"/>
          </w:divBdr>
        </w:div>
        <w:div w:id="861478203">
          <w:marLeft w:val="0"/>
          <w:marRight w:val="0"/>
          <w:marTop w:val="0"/>
          <w:marBottom w:val="0"/>
          <w:divBdr>
            <w:top w:val="none" w:sz="0" w:space="0" w:color="auto"/>
            <w:left w:val="none" w:sz="0" w:space="0" w:color="auto"/>
            <w:bottom w:val="none" w:sz="0" w:space="0" w:color="auto"/>
            <w:right w:val="none" w:sz="0" w:space="0" w:color="auto"/>
          </w:divBdr>
        </w:div>
        <w:div w:id="861674765">
          <w:marLeft w:val="0"/>
          <w:marRight w:val="0"/>
          <w:marTop w:val="0"/>
          <w:marBottom w:val="0"/>
          <w:divBdr>
            <w:top w:val="none" w:sz="0" w:space="0" w:color="auto"/>
            <w:left w:val="none" w:sz="0" w:space="0" w:color="auto"/>
            <w:bottom w:val="none" w:sz="0" w:space="0" w:color="auto"/>
            <w:right w:val="none" w:sz="0" w:space="0" w:color="auto"/>
          </w:divBdr>
        </w:div>
        <w:div w:id="863398989">
          <w:marLeft w:val="0"/>
          <w:marRight w:val="0"/>
          <w:marTop w:val="0"/>
          <w:marBottom w:val="0"/>
          <w:divBdr>
            <w:top w:val="none" w:sz="0" w:space="0" w:color="auto"/>
            <w:left w:val="none" w:sz="0" w:space="0" w:color="auto"/>
            <w:bottom w:val="none" w:sz="0" w:space="0" w:color="auto"/>
            <w:right w:val="none" w:sz="0" w:space="0" w:color="auto"/>
          </w:divBdr>
        </w:div>
        <w:div w:id="866140151">
          <w:marLeft w:val="0"/>
          <w:marRight w:val="0"/>
          <w:marTop w:val="0"/>
          <w:marBottom w:val="0"/>
          <w:divBdr>
            <w:top w:val="none" w:sz="0" w:space="0" w:color="auto"/>
            <w:left w:val="none" w:sz="0" w:space="0" w:color="auto"/>
            <w:bottom w:val="none" w:sz="0" w:space="0" w:color="auto"/>
            <w:right w:val="none" w:sz="0" w:space="0" w:color="auto"/>
          </w:divBdr>
        </w:div>
        <w:div w:id="878202378">
          <w:marLeft w:val="0"/>
          <w:marRight w:val="0"/>
          <w:marTop w:val="0"/>
          <w:marBottom w:val="0"/>
          <w:divBdr>
            <w:top w:val="none" w:sz="0" w:space="0" w:color="auto"/>
            <w:left w:val="none" w:sz="0" w:space="0" w:color="auto"/>
            <w:bottom w:val="none" w:sz="0" w:space="0" w:color="auto"/>
            <w:right w:val="none" w:sz="0" w:space="0" w:color="auto"/>
          </w:divBdr>
        </w:div>
        <w:div w:id="888492657">
          <w:marLeft w:val="0"/>
          <w:marRight w:val="0"/>
          <w:marTop w:val="0"/>
          <w:marBottom w:val="0"/>
          <w:divBdr>
            <w:top w:val="none" w:sz="0" w:space="0" w:color="auto"/>
            <w:left w:val="none" w:sz="0" w:space="0" w:color="auto"/>
            <w:bottom w:val="none" w:sz="0" w:space="0" w:color="auto"/>
            <w:right w:val="none" w:sz="0" w:space="0" w:color="auto"/>
          </w:divBdr>
        </w:div>
        <w:div w:id="901211587">
          <w:marLeft w:val="0"/>
          <w:marRight w:val="0"/>
          <w:marTop w:val="0"/>
          <w:marBottom w:val="0"/>
          <w:divBdr>
            <w:top w:val="none" w:sz="0" w:space="0" w:color="auto"/>
            <w:left w:val="none" w:sz="0" w:space="0" w:color="auto"/>
            <w:bottom w:val="none" w:sz="0" w:space="0" w:color="auto"/>
            <w:right w:val="none" w:sz="0" w:space="0" w:color="auto"/>
          </w:divBdr>
        </w:div>
        <w:div w:id="903103973">
          <w:marLeft w:val="0"/>
          <w:marRight w:val="0"/>
          <w:marTop w:val="0"/>
          <w:marBottom w:val="0"/>
          <w:divBdr>
            <w:top w:val="none" w:sz="0" w:space="0" w:color="auto"/>
            <w:left w:val="none" w:sz="0" w:space="0" w:color="auto"/>
            <w:bottom w:val="none" w:sz="0" w:space="0" w:color="auto"/>
            <w:right w:val="none" w:sz="0" w:space="0" w:color="auto"/>
          </w:divBdr>
        </w:div>
        <w:div w:id="904070511">
          <w:marLeft w:val="0"/>
          <w:marRight w:val="0"/>
          <w:marTop w:val="0"/>
          <w:marBottom w:val="0"/>
          <w:divBdr>
            <w:top w:val="none" w:sz="0" w:space="0" w:color="auto"/>
            <w:left w:val="none" w:sz="0" w:space="0" w:color="auto"/>
            <w:bottom w:val="none" w:sz="0" w:space="0" w:color="auto"/>
            <w:right w:val="none" w:sz="0" w:space="0" w:color="auto"/>
          </w:divBdr>
        </w:div>
        <w:div w:id="908807888">
          <w:marLeft w:val="0"/>
          <w:marRight w:val="0"/>
          <w:marTop w:val="0"/>
          <w:marBottom w:val="0"/>
          <w:divBdr>
            <w:top w:val="none" w:sz="0" w:space="0" w:color="auto"/>
            <w:left w:val="none" w:sz="0" w:space="0" w:color="auto"/>
            <w:bottom w:val="none" w:sz="0" w:space="0" w:color="auto"/>
            <w:right w:val="none" w:sz="0" w:space="0" w:color="auto"/>
          </w:divBdr>
        </w:div>
        <w:div w:id="910241001">
          <w:marLeft w:val="0"/>
          <w:marRight w:val="0"/>
          <w:marTop w:val="0"/>
          <w:marBottom w:val="0"/>
          <w:divBdr>
            <w:top w:val="none" w:sz="0" w:space="0" w:color="auto"/>
            <w:left w:val="none" w:sz="0" w:space="0" w:color="auto"/>
            <w:bottom w:val="none" w:sz="0" w:space="0" w:color="auto"/>
            <w:right w:val="none" w:sz="0" w:space="0" w:color="auto"/>
          </w:divBdr>
        </w:div>
        <w:div w:id="916135728">
          <w:marLeft w:val="0"/>
          <w:marRight w:val="0"/>
          <w:marTop w:val="0"/>
          <w:marBottom w:val="0"/>
          <w:divBdr>
            <w:top w:val="none" w:sz="0" w:space="0" w:color="auto"/>
            <w:left w:val="none" w:sz="0" w:space="0" w:color="auto"/>
            <w:bottom w:val="none" w:sz="0" w:space="0" w:color="auto"/>
            <w:right w:val="none" w:sz="0" w:space="0" w:color="auto"/>
          </w:divBdr>
        </w:div>
        <w:div w:id="925115224">
          <w:marLeft w:val="0"/>
          <w:marRight w:val="0"/>
          <w:marTop w:val="0"/>
          <w:marBottom w:val="0"/>
          <w:divBdr>
            <w:top w:val="none" w:sz="0" w:space="0" w:color="auto"/>
            <w:left w:val="none" w:sz="0" w:space="0" w:color="auto"/>
            <w:bottom w:val="none" w:sz="0" w:space="0" w:color="auto"/>
            <w:right w:val="none" w:sz="0" w:space="0" w:color="auto"/>
          </w:divBdr>
        </w:div>
        <w:div w:id="927542566">
          <w:marLeft w:val="0"/>
          <w:marRight w:val="0"/>
          <w:marTop w:val="0"/>
          <w:marBottom w:val="0"/>
          <w:divBdr>
            <w:top w:val="none" w:sz="0" w:space="0" w:color="auto"/>
            <w:left w:val="none" w:sz="0" w:space="0" w:color="auto"/>
            <w:bottom w:val="none" w:sz="0" w:space="0" w:color="auto"/>
            <w:right w:val="none" w:sz="0" w:space="0" w:color="auto"/>
          </w:divBdr>
        </w:div>
        <w:div w:id="928348010">
          <w:marLeft w:val="0"/>
          <w:marRight w:val="0"/>
          <w:marTop w:val="0"/>
          <w:marBottom w:val="0"/>
          <w:divBdr>
            <w:top w:val="none" w:sz="0" w:space="0" w:color="auto"/>
            <w:left w:val="none" w:sz="0" w:space="0" w:color="auto"/>
            <w:bottom w:val="none" w:sz="0" w:space="0" w:color="auto"/>
            <w:right w:val="none" w:sz="0" w:space="0" w:color="auto"/>
          </w:divBdr>
        </w:div>
        <w:div w:id="936208393">
          <w:marLeft w:val="0"/>
          <w:marRight w:val="0"/>
          <w:marTop w:val="0"/>
          <w:marBottom w:val="0"/>
          <w:divBdr>
            <w:top w:val="none" w:sz="0" w:space="0" w:color="auto"/>
            <w:left w:val="none" w:sz="0" w:space="0" w:color="auto"/>
            <w:bottom w:val="none" w:sz="0" w:space="0" w:color="auto"/>
            <w:right w:val="none" w:sz="0" w:space="0" w:color="auto"/>
          </w:divBdr>
        </w:div>
        <w:div w:id="942807337">
          <w:marLeft w:val="0"/>
          <w:marRight w:val="0"/>
          <w:marTop w:val="0"/>
          <w:marBottom w:val="0"/>
          <w:divBdr>
            <w:top w:val="none" w:sz="0" w:space="0" w:color="auto"/>
            <w:left w:val="none" w:sz="0" w:space="0" w:color="auto"/>
            <w:bottom w:val="none" w:sz="0" w:space="0" w:color="auto"/>
            <w:right w:val="none" w:sz="0" w:space="0" w:color="auto"/>
          </w:divBdr>
        </w:div>
        <w:div w:id="946885296">
          <w:marLeft w:val="0"/>
          <w:marRight w:val="0"/>
          <w:marTop w:val="0"/>
          <w:marBottom w:val="0"/>
          <w:divBdr>
            <w:top w:val="none" w:sz="0" w:space="0" w:color="auto"/>
            <w:left w:val="none" w:sz="0" w:space="0" w:color="auto"/>
            <w:bottom w:val="none" w:sz="0" w:space="0" w:color="auto"/>
            <w:right w:val="none" w:sz="0" w:space="0" w:color="auto"/>
          </w:divBdr>
        </w:div>
        <w:div w:id="949169773">
          <w:marLeft w:val="0"/>
          <w:marRight w:val="0"/>
          <w:marTop w:val="0"/>
          <w:marBottom w:val="0"/>
          <w:divBdr>
            <w:top w:val="none" w:sz="0" w:space="0" w:color="auto"/>
            <w:left w:val="none" w:sz="0" w:space="0" w:color="auto"/>
            <w:bottom w:val="none" w:sz="0" w:space="0" w:color="auto"/>
            <w:right w:val="none" w:sz="0" w:space="0" w:color="auto"/>
          </w:divBdr>
        </w:div>
        <w:div w:id="957764343">
          <w:marLeft w:val="0"/>
          <w:marRight w:val="0"/>
          <w:marTop w:val="0"/>
          <w:marBottom w:val="0"/>
          <w:divBdr>
            <w:top w:val="none" w:sz="0" w:space="0" w:color="auto"/>
            <w:left w:val="none" w:sz="0" w:space="0" w:color="auto"/>
            <w:bottom w:val="none" w:sz="0" w:space="0" w:color="auto"/>
            <w:right w:val="none" w:sz="0" w:space="0" w:color="auto"/>
          </w:divBdr>
        </w:div>
        <w:div w:id="960498252">
          <w:marLeft w:val="0"/>
          <w:marRight w:val="0"/>
          <w:marTop w:val="0"/>
          <w:marBottom w:val="0"/>
          <w:divBdr>
            <w:top w:val="none" w:sz="0" w:space="0" w:color="auto"/>
            <w:left w:val="none" w:sz="0" w:space="0" w:color="auto"/>
            <w:bottom w:val="none" w:sz="0" w:space="0" w:color="auto"/>
            <w:right w:val="none" w:sz="0" w:space="0" w:color="auto"/>
          </w:divBdr>
        </w:div>
        <w:div w:id="968046032">
          <w:marLeft w:val="0"/>
          <w:marRight w:val="0"/>
          <w:marTop w:val="0"/>
          <w:marBottom w:val="0"/>
          <w:divBdr>
            <w:top w:val="none" w:sz="0" w:space="0" w:color="auto"/>
            <w:left w:val="none" w:sz="0" w:space="0" w:color="auto"/>
            <w:bottom w:val="none" w:sz="0" w:space="0" w:color="auto"/>
            <w:right w:val="none" w:sz="0" w:space="0" w:color="auto"/>
          </w:divBdr>
        </w:div>
        <w:div w:id="970131216">
          <w:marLeft w:val="0"/>
          <w:marRight w:val="0"/>
          <w:marTop w:val="0"/>
          <w:marBottom w:val="0"/>
          <w:divBdr>
            <w:top w:val="none" w:sz="0" w:space="0" w:color="auto"/>
            <w:left w:val="none" w:sz="0" w:space="0" w:color="auto"/>
            <w:bottom w:val="none" w:sz="0" w:space="0" w:color="auto"/>
            <w:right w:val="none" w:sz="0" w:space="0" w:color="auto"/>
          </w:divBdr>
        </w:div>
        <w:div w:id="975066536">
          <w:marLeft w:val="0"/>
          <w:marRight w:val="0"/>
          <w:marTop w:val="0"/>
          <w:marBottom w:val="0"/>
          <w:divBdr>
            <w:top w:val="none" w:sz="0" w:space="0" w:color="auto"/>
            <w:left w:val="none" w:sz="0" w:space="0" w:color="auto"/>
            <w:bottom w:val="none" w:sz="0" w:space="0" w:color="auto"/>
            <w:right w:val="none" w:sz="0" w:space="0" w:color="auto"/>
          </w:divBdr>
        </w:div>
        <w:div w:id="976841911">
          <w:marLeft w:val="0"/>
          <w:marRight w:val="0"/>
          <w:marTop w:val="0"/>
          <w:marBottom w:val="0"/>
          <w:divBdr>
            <w:top w:val="none" w:sz="0" w:space="0" w:color="auto"/>
            <w:left w:val="none" w:sz="0" w:space="0" w:color="auto"/>
            <w:bottom w:val="none" w:sz="0" w:space="0" w:color="auto"/>
            <w:right w:val="none" w:sz="0" w:space="0" w:color="auto"/>
          </w:divBdr>
        </w:div>
        <w:div w:id="992366742">
          <w:marLeft w:val="0"/>
          <w:marRight w:val="0"/>
          <w:marTop w:val="0"/>
          <w:marBottom w:val="0"/>
          <w:divBdr>
            <w:top w:val="none" w:sz="0" w:space="0" w:color="auto"/>
            <w:left w:val="none" w:sz="0" w:space="0" w:color="auto"/>
            <w:bottom w:val="none" w:sz="0" w:space="0" w:color="auto"/>
            <w:right w:val="none" w:sz="0" w:space="0" w:color="auto"/>
          </w:divBdr>
        </w:div>
        <w:div w:id="993098311">
          <w:marLeft w:val="0"/>
          <w:marRight w:val="0"/>
          <w:marTop w:val="0"/>
          <w:marBottom w:val="0"/>
          <w:divBdr>
            <w:top w:val="none" w:sz="0" w:space="0" w:color="auto"/>
            <w:left w:val="none" w:sz="0" w:space="0" w:color="auto"/>
            <w:bottom w:val="none" w:sz="0" w:space="0" w:color="auto"/>
            <w:right w:val="none" w:sz="0" w:space="0" w:color="auto"/>
          </w:divBdr>
        </w:div>
        <w:div w:id="996153492">
          <w:marLeft w:val="0"/>
          <w:marRight w:val="0"/>
          <w:marTop w:val="0"/>
          <w:marBottom w:val="0"/>
          <w:divBdr>
            <w:top w:val="none" w:sz="0" w:space="0" w:color="auto"/>
            <w:left w:val="none" w:sz="0" w:space="0" w:color="auto"/>
            <w:bottom w:val="none" w:sz="0" w:space="0" w:color="auto"/>
            <w:right w:val="none" w:sz="0" w:space="0" w:color="auto"/>
          </w:divBdr>
        </w:div>
        <w:div w:id="1004741499">
          <w:marLeft w:val="0"/>
          <w:marRight w:val="0"/>
          <w:marTop w:val="0"/>
          <w:marBottom w:val="0"/>
          <w:divBdr>
            <w:top w:val="none" w:sz="0" w:space="0" w:color="auto"/>
            <w:left w:val="none" w:sz="0" w:space="0" w:color="auto"/>
            <w:bottom w:val="none" w:sz="0" w:space="0" w:color="auto"/>
            <w:right w:val="none" w:sz="0" w:space="0" w:color="auto"/>
          </w:divBdr>
        </w:div>
        <w:div w:id="1018308604">
          <w:marLeft w:val="0"/>
          <w:marRight w:val="0"/>
          <w:marTop w:val="0"/>
          <w:marBottom w:val="0"/>
          <w:divBdr>
            <w:top w:val="none" w:sz="0" w:space="0" w:color="auto"/>
            <w:left w:val="none" w:sz="0" w:space="0" w:color="auto"/>
            <w:bottom w:val="none" w:sz="0" w:space="0" w:color="auto"/>
            <w:right w:val="none" w:sz="0" w:space="0" w:color="auto"/>
          </w:divBdr>
        </w:div>
        <w:div w:id="1026442396">
          <w:marLeft w:val="0"/>
          <w:marRight w:val="0"/>
          <w:marTop w:val="0"/>
          <w:marBottom w:val="0"/>
          <w:divBdr>
            <w:top w:val="none" w:sz="0" w:space="0" w:color="auto"/>
            <w:left w:val="none" w:sz="0" w:space="0" w:color="auto"/>
            <w:bottom w:val="none" w:sz="0" w:space="0" w:color="auto"/>
            <w:right w:val="none" w:sz="0" w:space="0" w:color="auto"/>
          </w:divBdr>
        </w:div>
        <w:div w:id="1027364363">
          <w:marLeft w:val="0"/>
          <w:marRight w:val="0"/>
          <w:marTop w:val="0"/>
          <w:marBottom w:val="0"/>
          <w:divBdr>
            <w:top w:val="none" w:sz="0" w:space="0" w:color="auto"/>
            <w:left w:val="none" w:sz="0" w:space="0" w:color="auto"/>
            <w:bottom w:val="none" w:sz="0" w:space="0" w:color="auto"/>
            <w:right w:val="none" w:sz="0" w:space="0" w:color="auto"/>
          </w:divBdr>
        </w:div>
        <w:div w:id="1031690687">
          <w:marLeft w:val="0"/>
          <w:marRight w:val="0"/>
          <w:marTop w:val="0"/>
          <w:marBottom w:val="0"/>
          <w:divBdr>
            <w:top w:val="none" w:sz="0" w:space="0" w:color="auto"/>
            <w:left w:val="none" w:sz="0" w:space="0" w:color="auto"/>
            <w:bottom w:val="none" w:sz="0" w:space="0" w:color="auto"/>
            <w:right w:val="none" w:sz="0" w:space="0" w:color="auto"/>
          </w:divBdr>
        </w:div>
        <w:div w:id="1034617113">
          <w:marLeft w:val="0"/>
          <w:marRight w:val="0"/>
          <w:marTop w:val="0"/>
          <w:marBottom w:val="0"/>
          <w:divBdr>
            <w:top w:val="none" w:sz="0" w:space="0" w:color="auto"/>
            <w:left w:val="none" w:sz="0" w:space="0" w:color="auto"/>
            <w:bottom w:val="none" w:sz="0" w:space="0" w:color="auto"/>
            <w:right w:val="none" w:sz="0" w:space="0" w:color="auto"/>
          </w:divBdr>
        </w:div>
        <w:div w:id="1037393587">
          <w:marLeft w:val="0"/>
          <w:marRight w:val="0"/>
          <w:marTop w:val="0"/>
          <w:marBottom w:val="0"/>
          <w:divBdr>
            <w:top w:val="none" w:sz="0" w:space="0" w:color="auto"/>
            <w:left w:val="none" w:sz="0" w:space="0" w:color="auto"/>
            <w:bottom w:val="none" w:sz="0" w:space="0" w:color="auto"/>
            <w:right w:val="none" w:sz="0" w:space="0" w:color="auto"/>
          </w:divBdr>
        </w:div>
        <w:div w:id="1044209653">
          <w:marLeft w:val="0"/>
          <w:marRight w:val="0"/>
          <w:marTop w:val="0"/>
          <w:marBottom w:val="0"/>
          <w:divBdr>
            <w:top w:val="none" w:sz="0" w:space="0" w:color="auto"/>
            <w:left w:val="none" w:sz="0" w:space="0" w:color="auto"/>
            <w:bottom w:val="none" w:sz="0" w:space="0" w:color="auto"/>
            <w:right w:val="none" w:sz="0" w:space="0" w:color="auto"/>
          </w:divBdr>
        </w:div>
        <w:div w:id="1051077142">
          <w:marLeft w:val="0"/>
          <w:marRight w:val="0"/>
          <w:marTop w:val="0"/>
          <w:marBottom w:val="0"/>
          <w:divBdr>
            <w:top w:val="none" w:sz="0" w:space="0" w:color="auto"/>
            <w:left w:val="none" w:sz="0" w:space="0" w:color="auto"/>
            <w:bottom w:val="none" w:sz="0" w:space="0" w:color="auto"/>
            <w:right w:val="none" w:sz="0" w:space="0" w:color="auto"/>
          </w:divBdr>
        </w:div>
        <w:div w:id="1051730545">
          <w:marLeft w:val="0"/>
          <w:marRight w:val="0"/>
          <w:marTop w:val="0"/>
          <w:marBottom w:val="0"/>
          <w:divBdr>
            <w:top w:val="none" w:sz="0" w:space="0" w:color="auto"/>
            <w:left w:val="none" w:sz="0" w:space="0" w:color="auto"/>
            <w:bottom w:val="none" w:sz="0" w:space="0" w:color="auto"/>
            <w:right w:val="none" w:sz="0" w:space="0" w:color="auto"/>
          </w:divBdr>
        </w:div>
        <w:div w:id="1052386332">
          <w:marLeft w:val="0"/>
          <w:marRight w:val="0"/>
          <w:marTop w:val="0"/>
          <w:marBottom w:val="0"/>
          <w:divBdr>
            <w:top w:val="none" w:sz="0" w:space="0" w:color="auto"/>
            <w:left w:val="none" w:sz="0" w:space="0" w:color="auto"/>
            <w:bottom w:val="none" w:sz="0" w:space="0" w:color="auto"/>
            <w:right w:val="none" w:sz="0" w:space="0" w:color="auto"/>
          </w:divBdr>
        </w:div>
        <w:div w:id="1055472582">
          <w:marLeft w:val="0"/>
          <w:marRight w:val="0"/>
          <w:marTop w:val="0"/>
          <w:marBottom w:val="0"/>
          <w:divBdr>
            <w:top w:val="none" w:sz="0" w:space="0" w:color="auto"/>
            <w:left w:val="none" w:sz="0" w:space="0" w:color="auto"/>
            <w:bottom w:val="none" w:sz="0" w:space="0" w:color="auto"/>
            <w:right w:val="none" w:sz="0" w:space="0" w:color="auto"/>
          </w:divBdr>
        </w:div>
        <w:div w:id="1060787835">
          <w:marLeft w:val="0"/>
          <w:marRight w:val="0"/>
          <w:marTop w:val="0"/>
          <w:marBottom w:val="0"/>
          <w:divBdr>
            <w:top w:val="none" w:sz="0" w:space="0" w:color="auto"/>
            <w:left w:val="none" w:sz="0" w:space="0" w:color="auto"/>
            <w:bottom w:val="none" w:sz="0" w:space="0" w:color="auto"/>
            <w:right w:val="none" w:sz="0" w:space="0" w:color="auto"/>
          </w:divBdr>
        </w:div>
        <w:div w:id="1063258252">
          <w:marLeft w:val="0"/>
          <w:marRight w:val="0"/>
          <w:marTop w:val="0"/>
          <w:marBottom w:val="0"/>
          <w:divBdr>
            <w:top w:val="none" w:sz="0" w:space="0" w:color="auto"/>
            <w:left w:val="none" w:sz="0" w:space="0" w:color="auto"/>
            <w:bottom w:val="none" w:sz="0" w:space="0" w:color="auto"/>
            <w:right w:val="none" w:sz="0" w:space="0" w:color="auto"/>
          </w:divBdr>
        </w:div>
        <w:div w:id="1063867551">
          <w:marLeft w:val="0"/>
          <w:marRight w:val="0"/>
          <w:marTop w:val="0"/>
          <w:marBottom w:val="0"/>
          <w:divBdr>
            <w:top w:val="none" w:sz="0" w:space="0" w:color="auto"/>
            <w:left w:val="none" w:sz="0" w:space="0" w:color="auto"/>
            <w:bottom w:val="none" w:sz="0" w:space="0" w:color="auto"/>
            <w:right w:val="none" w:sz="0" w:space="0" w:color="auto"/>
          </w:divBdr>
        </w:div>
        <w:div w:id="1068848182">
          <w:marLeft w:val="0"/>
          <w:marRight w:val="0"/>
          <w:marTop w:val="0"/>
          <w:marBottom w:val="0"/>
          <w:divBdr>
            <w:top w:val="none" w:sz="0" w:space="0" w:color="auto"/>
            <w:left w:val="none" w:sz="0" w:space="0" w:color="auto"/>
            <w:bottom w:val="none" w:sz="0" w:space="0" w:color="auto"/>
            <w:right w:val="none" w:sz="0" w:space="0" w:color="auto"/>
          </w:divBdr>
        </w:div>
        <w:div w:id="1069690116">
          <w:marLeft w:val="0"/>
          <w:marRight w:val="0"/>
          <w:marTop w:val="0"/>
          <w:marBottom w:val="0"/>
          <w:divBdr>
            <w:top w:val="none" w:sz="0" w:space="0" w:color="auto"/>
            <w:left w:val="none" w:sz="0" w:space="0" w:color="auto"/>
            <w:bottom w:val="none" w:sz="0" w:space="0" w:color="auto"/>
            <w:right w:val="none" w:sz="0" w:space="0" w:color="auto"/>
          </w:divBdr>
        </w:div>
        <w:div w:id="1070270131">
          <w:marLeft w:val="0"/>
          <w:marRight w:val="0"/>
          <w:marTop w:val="0"/>
          <w:marBottom w:val="0"/>
          <w:divBdr>
            <w:top w:val="none" w:sz="0" w:space="0" w:color="auto"/>
            <w:left w:val="none" w:sz="0" w:space="0" w:color="auto"/>
            <w:bottom w:val="none" w:sz="0" w:space="0" w:color="auto"/>
            <w:right w:val="none" w:sz="0" w:space="0" w:color="auto"/>
          </w:divBdr>
        </w:div>
        <w:div w:id="1071003559">
          <w:marLeft w:val="0"/>
          <w:marRight w:val="0"/>
          <w:marTop w:val="0"/>
          <w:marBottom w:val="0"/>
          <w:divBdr>
            <w:top w:val="none" w:sz="0" w:space="0" w:color="auto"/>
            <w:left w:val="none" w:sz="0" w:space="0" w:color="auto"/>
            <w:bottom w:val="none" w:sz="0" w:space="0" w:color="auto"/>
            <w:right w:val="none" w:sz="0" w:space="0" w:color="auto"/>
          </w:divBdr>
        </w:div>
        <w:div w:id="1072459756">
          <w:marLeft w:val="0"/>
          <w:marRight w:val="0"/>
          <w:marTop w:val="0"/>
          <w:marBottom w:val="0"/>
          <w:divBdr>
            <w:top w:val="none" w:sz="0" w:space="0" w:color="auto"/>
            <w:left w:val="none" w:sz="0" w:space="0" w:color="auto"/>
            <w:bottom w:val="none" w:sz="0" w:space="0" w:color="auto"/>
            <w:right w:val="none" w:sz="0" w:space="0" w:color="auto"/>
          </w:divBdr>
        </w:div>
        <w:div w:id="1075589830">
          <w:marLeft w:val="0"/>
          <w:marRight w:val="0"/>
          <w:marTop w:val="0"/>
          <w:marBottom w:val="0"/>
          <w:divBdr>
            <w:top w:val="none" w:sz="0" w:space="0" w:color="auto"/>
            <w:left w:val="none" w:sz="0" w:space="0" w:color="auto"/>
            <w:bottom w:val="none" w:sz="0" w:space="0" w:color="auto"/>
            <w:right w:val="none" w:sz="0" w:space="0" w:color="auto"/>
          </w:divBdr>
        </w:div>
        <w:div w:id="1082337493">
          <w:marLeft w:val="0"/>
          <w:marRight w:val="0"/>
          <w:marTop w:val="0"/>
          <w:marBottom w:val="0"/>
          <w:divBdr>
            <w:top w:val="none" w:sz="0" w:space="0" w:color="auto"/>
            <w:left w:val="none" w:sz="0" w:space="0" w:color="auto"/>
            <w:bottom w:val="none" w:sz="0" w:space="0" w:color="auto"/>
            <w:right w:val="none" w:sz="0" w:space="0" w:color="auto"/>
          </w:divBdr>
        </w:div>
        <w:div w:id="1085111178">
          <w:marLeft w:val="0"/>
          <w:marRight w:val="0"/>
          <w:marTop w:val="0"/>
          <w:marBottom w:val="0"/>
          <w:divBdr>
            <w:top w:val="none" w:sz="0" w:space="0" w:color="auto"/>
            <w:left w:val="none" w:sz="0" w:space="0" w:color="auto"/>
            <w:bottom w:val="none" w:sz="0" w:space="0" w:color="auto"/>
            <w:right w:val="none" w:sz="0" w:space="0" w:color="auto"/>
          </w:divBdr>
        </w:div>
        <w:div w:id="1085566853">
          <w:marLeft w:val="0"/>
          <w:marRight w:val="0"/>
          <w:marTop w:val="0"/>
          <w:marBottom w:val="0"/>
          <w:divBdr>
            <w:top w:val="none" w:sz="0" w:space="0" w:color="auto"/>
            <w:left w:val="none" w:sz="0" w:space="0" w:color="auto"/>
            <w:bottom w:val="none" w:sz="0" w:space="0" w:color="auto"/>
            <w:right w:val="none" w:sz="0" w:space="0" w:color="auto"/>
          </w:divBdr>
        </w:div>
        <w:div w:id="1093819314">
          <w:marLeft w:val="0"/>
          <w:marRight w:val="0"/>
          <w:marTop w:val="0"/>
          <w:marBottom w:val="0"/>
          <w:divBdr>
            <w:top w:val="none" w:sz="0" w:space="0" w:color="auto"/>
            <w:left w:val="none" w:sz="0" w:space="0" w:color="auto"/>
            <w:bottom w:val="none" w:sz="0" w:space="0" w:color="auto"/>
            <w:right w:val="none" w:sz="0" w:space="0" w:color="auto"/>
          </w:divBdr>
        </w:div>
        <w:div w:id="1094089526">
          <w:marLeft w:val="0"/>
          <w:marRight w:val="0"/>
          <w:marTop w:val="0"/>
          <w:marBottom w:val="0"/>
          <w:divBdr>
            <w:top w:val="none" w:sz="0" w:space="0" w:color="auto"/>
            <w:left w:val="none" w:sz="0" w:space="0" w:color="auto"/>
            <w:bottom w:val="none" w:sz="0" w:space="0" w:color="auto"/>
            <w:right w:val="none" w:sz="0" w:space="0" w:color="auto"/>
          </w:divBdr>
        </w:div>
        <w:div w:id="1095250447">
          <w:marLeft w:val="0"/>
          <w:marRight w:val="0"/>
          <w:marTop w:val="0"/>
          <w:marBottom w:val="0"/>
          <w:divBdr>
            <w:top w:val="none" w:sz="0" w:space="0" w:color="auto"/>
            <w:left w:val="none" w:sz="0" w:space="0" w:color="auto"/>
            <w:bottom w:val="none" w:sz="0" w:space="0" w:color="auto"/>
            <w:right w:val="none" w:sz="0" w:space="0" w:color="auto"/>
          </w:divBdr>
        </w:div>
        <w:div w:id="1095979042">
          <w:marLeft w:val="0"/>
          <w:marRight w:val="0"/>
          <w:marTop w:val="0"/>
          <w:marBottom w:val="0"/>
          <w:divBdr>
            <w:top w:val="none" w:sz="0" w:space="0" w:color="auto"/>
            <w:left w:val="none" w:sz="0" w:space="0" w:color="auto"/>
            <w:bottom w:val="none" w:sz="0" w:space="0" w:color="auto"/>
            <w:right w:val="none" w:sz="0" w:space="0" w:color="auto"/>
          </w:divBdr>
        </w:div>
        <w:div w:id="1101150259">
          <w:marLeft w:val="0"/>
          <w:marRight w:val="0"/>
          <w:marTop w:val="0"/>
          <w:marBottom w:val="0"/>
          <w:divBdr>
            <w:top w:val="none" w:sz="0" w:space="0" w:color="auto"/>
            <w:left w:val="none" w:sz="0" w:space="0" w:color="auto"/>
            <w:bottom w:val="none" w:sz="0" w:space="0" w:color="auto"/>
            <w:right w:val="none" w:sz="0" w:space="0" w:color="auto"/>
          </w:divBdr>
        </w:div>
        <w:div w:id="1104494317">
          <w:marLeft w:val="0"/>
          <w:marRight w:val="0"/>
          <w:marTop w:val="0"/>
          <w:marBottom w:val="0"/>
          <w:divBdr>
            <w:top w:val="none" w:sz="0" w:space="0" w:color="auto"/>
            <w:left w:val="none" w:sz="0" w:space="0" w:color="auto"/>
            <w:bottom w:val="none" w:sz="0" w:space="0" w:color="auto"/>
            <w:right w:val="none" w:sz="0" w:space="0" w:color="auto"/>
          </w:divBdr>
        </w:div>
        <w:div w:id="1120298412">
          <w:marLeft w:val="0"/>
          <w:marRight w:val="0"/>
          <w:marTop w:val="0"/>
          <w:marBottom w:val="0"/>
          <w:divBdr>
            <w:top w:val="none" w:sz="0" w:space="0" w:color="auto"/>
            <w:left w:val="none" w:sz="0" w:space="0" w:color="auto"/>
            <w:bottom w:val="none" w:sz="0" w:space="0" w:color="auto"/>
            <w:right w:val="none" w:sz="0" w:space="0" w:color="auto"/>
          </w:divBdr>
        </w:div>
        <w:div w:id="1123113979">
          <w:marLeft w:val="0"/>
          <w:marRight w:val="0"/>
          <w:marTop w:val="0"/>
          <w:marBottom w:val="0"/>
          <w:divBdr>
            <w:top w:val="none" w:sz="0" w:space="0" w:color="auto"/>
            <w:left w:val="none" w:sz="0" w:space="0" w:color="auto"/>
            <w:bottom w:val="none" w:sz="0" w:space="0" w:color="auto"/>
            <w:right w:val="none" w:sz="0" w:space="0" w:color="auto"/>
          </w:divBdr>
        </w:div>
        <w:div w:id="1125543890">
          <w:marLeft w:val="0"/>
          <w:marRight w:val="0"/>
          <w:marTop w:val="0"/>
          <w:marBottom w:val="0"/>
          <w:divBdr>
            <w:top w:val="none" w:sz="0" w:space="0" w:color="auto"/>
            <w:left w:val="none" w:sz="0" w:space="0" w:color="auto"/>
            <w:bottom w:val="none" w:sz="0" w:space="0" w:color="auto"/>
            <w:right w:val="none" w:sz="0" w:space="0" w:color="auto"/>
          </w:divBdr>
        </w:div>
        <w:div w:id="1134298797">
          <w:marLeft w:val="0"/>
          <w:marRight w:val="0"/>
          <w:marTop w:val="0"/>
          <w:marBottom w:val="0"/>
          <w:divBdr>
            <w:top w:val="none" w:sz="0" w:space="0" w:color="auto"/>
            <w:left w:val="none" w:sz="0" w:space="0" w:color="auto"/>
            <w:bottom w:val="none" w:sz="0" w:space="0" w:color="auto"/>
            <w:right w:val="none" w:sz="0" w:space="0" w:color="auto"/>
          </w:divBdr>
        </w:div>
        <w:div w:id="1135177447">
          <w:marLeft w:val="0"/>
          <w:marRight w:val="0"/>
          <w:marTop w:val="0"/>
          <w:marBottom w:val="0"/>
          <w:divBdr>
            <w:top w:val="none" w:sz="0" w:space="0" w:color="auto"/>
            <w:left w:val="none" w:sz="0" w:space="0" w:color="auto"/>
            <w:bottom w:val="none" w:sz="0" w:space="0" w:color="auto"/>
            <w:right w:val="none" w:sz="0" w:space="0" w:color="auto"/>
          </w:divBdr>
        </w:div>
        <w:div w:id="1137406775">
          <w:marLeft w:val="0"/>
          <w:marRight w:val="0"/>
          <w:marTop w:val="0"/>
          <w:marBottom w:val="0"/>
          <w:divBdr>
            <w:top w:val="none" w:sz="0" w:space="0" w:color="auto"/>
            <w:left w:val="none" w:sz="0" w:space="0" w:color="auto"/>
            <w:bottom w:val="none" w:sz="0" w:space="0" w:color="auto"/>
            <w:right w:val="none" w:sz="0" w:space="0" w:color="auto"/>
          </w:divBdr>
        </w:div>
        <w:div w:id="1138457901">
          <w:marLeft w:val="0"/>
          <w:marRight w:val="0"/>
          <w:marTop w:val="0"/>
          <w:marBottom w:val="0"/>
          <w:divBdr>
            <w:top w:val="none" w:sz="0" w:space="0" w:color="auto"/>
            <w:left w:val="none" w:sz="0" w:space="0" w:color="auto"/>
            <w:bottom w:val="none" w:sz="0" w:space="0" w:color="auto"/>
            <w:right w:val="none" w:sz="0" w:space="0" w:color="auto"/>
          </w:divBdr>
        </w:div>
        <w:div w:id="1146245419">
          <w:marLeft w:val="0"/>
          <w:marRight w:val="0"/>
          <w:marTop w:val="0"/>
          <w:marBottom w:val="0"/>
          <w:divBdr>
            <w:top w:val="none" w:sz="0" w:space="0" w:color="auto"/>
            <w:left w:val="none" w:sz="0" w:space="0" w:color="auto"/>
            <w:bottom w:val="none" w:sz="0" w:space="0" w:color="auto"/>
            <w:right w:val="none" w:sz="0" w:space="0" w:color="auto"/>
          </w:divBdr>
        </w:div>
        <w:div w:id="1147893180">
          <w:marLeft w:val="0"/>
          <w:marRight w:val="0"/>
          <w:marTop w:val="0"/>
          <w:marBottom w:val="0"/>
          <w:divBdr>
            <w:top w:val="none" w:sz="0" w:space="0" w:color="auto"/>
            <w:left w:val="none" w:sz="0" w:space="0" w:color="auto"/>
            <w:bottom w:val="none" w:sz="0" w:space="0" w:color="auto"/>
            <w:right w:val="none" w:sz="0" w:space="0" w:color="auto"/>
          </w:divBdr>
        </w:div>
        <w:div w:id="1167138837">
          <w:marLeft w:val="0"/>
          <w:marRight w:val="0"/>
          <w:marTop w:val="0"/>
          <w:marBottom w:val="0"/>
          <w:divBdr>
            <w:top w:val="none" w:sz="0" w:space="0" w:color="auto"/>
            <w:left w:val="none" w:sz="0" w:space="0" w:color="auto"/>
            <w:bottom w:val="none" w:sz="0" w:space="0" w:color="auto"/>
            <w:right w:val="none" w:sz="0" w:space="0" w:color="auto"/>
          </w:divBdr>
        </w:div>
        <w:div w:id="1168055101">
          <w:marLeft w:val="0"/>
          <w:marRight w:val="0"/>
          <w:marTop w:val="0"/>
          <w:marBottom w:val="0"/>
          <w:divBdr>
            <w:top w:val="none" w:sz="0" w:space="0" w:color="auto"/>
            <w:left w:val="none" w:sz="0" w:space="0" w:color="auto"/>
            <w:bottom w:val="none" w:sz="0" w:space="0" w:color="auto"/>
            <w:right w:val="none" w:sz="0" w:space="0" w:color="auto"/>
          </w:divBdr>
        </w:div>
        <w:div w:id="1169634265">
          <w:marLeft w:val="0"/>
          <w:marRight w:val="0"/>
          <w:marTop w:val="0"/>
          <w:marBottom w:val="0"/>
          <w:divBdr>
            <w:top w:val="none" w:sz="0" w:space="0" w:color="auto"/>
            <w:left w:val="none" w:sz="0" w:space="0" w:color="auto"/>
            <w:bottom w:val="none" w:sz="0" w:space="0" w:color="auto"/>
            <w:right w:val="none" w:sz="0" w:space="0" w:color="auto"/>
          </w:divBdr>
        </w:div>
        <w:div w:id="1175879125">
          <w:marLeft w:val="0"/>
          <w:marRight w:val="0"/>
          <w:marTop w:val="0"/>
          <w:marBottom w:val="0"/>
          <w:divBdr>
            <w:top w:val="none" w:sz="0" w:space="0" w:color="auto"/>
            <w:left w:val="none" w:sz="0" w:space="0" w:color="auto"/>
            <w:bottom w:val="none" w:sz="0" w:space="0" w:color="auto"/>
            <w:right w:val="none" w:sz="0" w:space="0" w:color="auto"/>
          </w:divBdr>
        </w:div>
        <w:div w:id="1176651292">
          <w:marLeft w:val="0"/>
          <w:marRight w:val="0"/>
          <w:marTop w:val="0"/>
          <w:marBottom w:val="0"/>
          <w:divBdr>
            <w:top w:val="none" w:sz="0" w:space="0" w:color="auto"/>
            <w:left w:val="none" w:sz="0" w:space="0" w:color="auto"/>
            <w:bottom w:val="none" w:sz="0" w:space="0" w:color="auto"/>
            <w:right w:val="none" w:sz="0" w:space="0" w:color="auto"/>
          </w:divBdr>
        </w:div>
        <w:div w:id="1180587665">
          <w:marLeft w:val="0"/>
          <w:marRight w:val="0"/>
          <w:marTop w:val="0"/>
          <w:marBottom w:val="0"/>
          <w:divBdr>
            <w:top w:val="none" w:sz="0" w:space="0" w:color="auto"/>
            <w:left w:val="none" w:sz="0" w:space="0" w:color="auto"/>
            <w:bottom w:val="none" w:sz="0" w:space="0" w:color="auto"/>
            <w:right w:val="none" w:sz="0" w:space="0" w:color="auto"/>
          </w:divBdr>
        </w:div>
        <w:div w:id="1180851572">
          <w:marLeft w:val="0"/>
          <w:marRight w:val="0"/>
          <w:marTop w:val="0"/>
          <w:marBottom w:val="0"/>
          <w:divBdr>
            <w:top w:val="none" w:sz="0" w:space="0" w:color="auto"/>
            <w:left w:val="none" w:sz="0" w:space="0" w:color="auto"/>
            <w:bottom w:val="none" w:sz="0" w:space="0" w:color="auto"/>
            <w:right w:val="none" w:sz="0" w:space="0" w:color="auto"/>
          </w:divBdr>
        </w:div>
        <w:div w:id="1183327188">
          <w:marLeft w:val="0"/>
          <w:marRight w:val="0"/>
          <w:marTop w:val="0"/>
          <w:marBottom w:val="0"/>
          <w:divBdr>
            <w:top w:val="none" w:sz="0" w:space="0" w:color="auto"/>
            <w:left w:val="none" w:sz="0" w:space="0" w:color="auto"/>
            <w:bottom w:val="none" w:sz="0" w:space="0" w:color="auto"/>
            <w:right w:val="none" w:sz="0" w:space="0" w:color="auto"/>
          </w:divBdr>
        </w:div>
        <w:div w:id="1185636756">
          <w:marLeft w:val="0"/>
          <w:marRight w:val="0"/>
          <w:marTop w:val="0"/>
          <w:marBottom w:val="0"/>
          <w:divBdr>
            <w:top w:val="none" w:sz="0" w:space="0" w:color="auto"/>
            <w:left w:val="none" w:sz="0" w:space="0" w:color="auto"/>
            <w:bottom w:val="none" w:sz="0" w:space="0" w:color="auto"/>
            <w:right w:val="none" w:sz="0" w:space="0" w:color="auto"/>
          </w:divBdr>
        </w:div>
        <w:div w:id="1187792071">
          <w:marLeft w:val="0"/>
          <w:marRight w:val="0"/>
          <w:marTop w:val="0"/>
          <w:marBottom w:val="0"/>
          <w:divBdr>
            <w:top w:val="none" w:sz="0" w:space="0" w:color="auto"/>
            <w:left w:val="none" w:sz="0" w:space="0" w:color="auto"/>
            <w:bottom w:val="none" w:sz="0" w:space="0" w:color="auto"/>
            <w:right w:val="none" w:sz="0" w:space="0" w:color="auto"/>
          </w:divBdr>
        </w:div>
        <w:div w:id="1190022211">
          <w:marLeft w:val="0"/>
          <w:marRight w:val="0"/>
          <w:marTop w:val="0"/>
          <w:marBottom w:val="0"/>
          <w:divBdr>
            <w:top w:val="none" w:sz="0" w:space="0" w:color="auto"/>
            <w:left w:val="none" w:sz="0" w:space="0" w:color="auto"/>
            <w:bottom w:val="none" w:sz="0" w:space="0" w:color="auto"/>
            <w:right w:val="none" w:sz="0" w:space="0" w:color="auto"/>
          </w:divBdr>
        </w:div>
        <w:div w:id="1193348094">
          <w:marLeft w:val="0"/>
          <w:marRight w:val="0"/>
          <w:marTop w:val="0"/>
          <w:marBottom w:val="0"/>
          <w:divBdr>
            <w:top w:val="none" w:sz="0" w:space="0" w:color="auto"/>
            <w:left w:val="none" w:sz="0" w:space="0" w:color="auto"/>
            <w:bottom w:val="none" w:sz="0" w:space="0" w:color="auto"/>
            <w:right w:val="none" w:sz="0" w:space="0" w:color="auto"/>
          </w:divBdr>
        </w:div>
        <w:div w:id="1194464338">
          <w:marLeft w:val="0"/>
          <w:marRight w:val="0"/>
          <w:marTop w:val="0"/>
          <w:marBottom w:val="0"/>
          <w:divBdr>
            <w:top w:val="none" w:sz="0" w:space="0" w:color="auto"/>
            <w:left w:val="none" w:sz="0" w:space="0" w:color="auto"/>
            <w:bottom w:val="none" w:sz="0" w:space="0" w:color="auto"/>
            <w:right w:val="none" w:sz="0" w:space="0" w:color="auto"/>
          </w:divBdr>
        </w:div>
        <w:div w:id="1204320822">
          <w:marLeft w:val="0"/>
          <w:marRight w:val="0"/>
          <w:marTop w:val="0"/>
          <w:marBottom w:val="0"/>
          <w:divBdr>
            <w:top w:val="none" w:sz="0" w:space="0" w:color="auto"/>
            <w:left w:val="none" w:sz="0" w:space="0" w:color="auto"/>
            <w:bottom w:val="none" w:sz="0" w:space="0" w:color="auto"/>
            <w:right w:val="none" w:sz="0" w:space="0" w:color="auto"/>
          </w:divBdr>
        </w:div>
        <w:div w:id="1207369978">
          <w:marLeft w:val="0"/>
          <w:marRight w:val="0"/>
          <w:marTop w:val="0"/>
          <w:marBottom w:val="0"/>
          <w:divBdr>
            <w:top w:val="none" w:sz="0" w:space="0" w:color="auto"/>
            <w:left w:val="none" w:sz="0" w:space="0" w:color="auto"/>
            <w:bottom w:val="none" w:sz="0" w:space="0" w:color="auto"/>
            <w:right w:val="none" w:sz="0" w:space="0" w:color="auto"/>
          </w:divBdr>
        </w:div>
        <w:div w:id="1208445208">
          <w:marLeft w:val="0"/>
          <w:marRight w:val="0"/>
          <w:marTop w:val="0"/>
          <w:marBottom w:val="0"/>
          <w:divBdr>
            <w:top w:val="none" w:sz="0" w:space="0" w:color="auto"/>
            <w:left w:val="none" w:sz="0" w:space="0" w:color="auto"/>
            <w:bottom w:val="none" w:sz="0" w:space="0" w:color="auto"/>
            <w:right w:val="none" w:sz="0" w:space="0" w:color="auto"/>
          </w:divBdr>
        </w:div>
        <w:div w:id="1209803166">
          <w:marLeft w:val="0"/>
          <w:marRight w:val="0"/>
          <w:marTop w:val="0"/>
          <w:marBottom w:val="0"/>
          <w:divBdr>
            <w:top w:val="none" w:sz="0" w:space="0" w:color="auto"/>
            <w:left w:val="none" w:sz="0" w:space="0" w:color="auto"/>
            <w:bottom w:val="none" w:sz="0" w:space="0" w:color="auto"/>
            <w:right w:val="none" w:sz="0" w:space="0" w:color="auto"/>
          </w:divBdr>
        </w:div>
        <w:div w:id="1209955170">
          <w:marLeft w:val="0"/>
          <w:marRight w:val="0"/>
          <w:marTop w:val="0"/>
          <w:marBottom w:val="0"/>
          <w:divBdr>
            <w:top w:val="none" w:sz="0" w:space="0" w:color="auto"/>
            <w:left w:val="none" w:sz="0" w:space="0" w:color="auto"/>
            <w:bottom w:val="none" w:sz="0" w:space="0" w:color="auto"/>
            <w:right w:val="none" w:sz="0" w:space="0" w:color="auto"/>
          </w:divBdr>
        </w:div>
        <w:div w:id="1212108244">
          <w:marLeft w:val="0"/>
          <w:marRight w:val="0"/>
          <w:marTop w:val="0"/>
          <w:marBottom w:val="0"/>
          <w:divBdr>
            <w:top w:val="none" w:sz="0" w:space="0" w:color="auto"/>
            <w:left w:val="none" w:sz="0" w:space="0" w:color="auto"/>
            <w:bottom w:val="none" w:sz="0" w:space="0" w:color="auto"/>
            <w:right w:val="none" w:sz="0" w:space="0" w:color="auto"/>
          </w:divBdr>
        </w:div>
        <w:div w:id="1214807089">
          <w:marLeft w:val="0"/>
          <w:marRight w:val="0"/>
          <w:marTop w:val="0"/>
          <w:marBottom w:val="0"/>
          <w:divBdr>
            <w:top w:val="none" w:sz="0" w:space="0" w:color="auto"/>
            <w:left w:val="none" w:sz="0" w:space="0" w:color="auto"/>
            <w:bottom w:val="none" w:sz="0" w:space="0" w:color="auto"/>
            <w:right w:val="none" w:sz="0" w:space="0" w:color="auto"/>
          </w:divBdr>
        </w:div>
        <w:div w:id="1216703765">
          <w:marLeft w:val="0"/>
          <w:marRight w:val="0"/>
          <w:marTop w:val="0"/>
          <w:marBottom w:val="0"/>
          <w:divBdr>
            <w:top w:val="none" w:sz="0" w:space="0" w:color="auto"/>
            <w:left w:val="none" w:sz="0" w:space="0" w:color="auto"/>
            <w:bottom w:val="none" w:sz="0" w:space="0" w:color="auto"/>
            <w:right w:val="none" w:sz="0" w:space="0" w:color="auto"/>
          </w:divBdr>
        </w:div>
        <w:div w:id="1218475641">
          <w:marLeft w:val="0"/>
          <w:marRight w:val="0"/>
          <w:marTop w:val="0"/>
          <w:marBottom w:val="0"/>
          <w:divBdr>
            <w:top w:val="none" w:sz="0" w:space="0" w:color="auto"/>
            <w:left w:val="none" w:sz="0" w:space="0" w:color="auto"/>
            <w:bottom w:val="none" w:sz="0" w:space="0" w:color="auto"/>
            <w:right w:val="none" w:sz="0" w:space="0" w:color="auto"/>
          </w:divBdr>
        </w:div>
        <w:div w:id="1220939499">
          <w:marLeft w:val="0"/>
          <w:marRight w:val="0"/>
          <w:marTop w:val="0"/>
          <w:marBottom w:val="0"/>
          <w:divBdr>
            <w:top w:val="none" w:sz="0" w:space="0" w:color="auto"/>
            <w:left w:val="none" w:sz="0" w:space="0" w:color="auto"/>
            <w:bottom w:val="none" w:sz="0" w:space="0" w:color="auto"/>
            <w:right w:val="none" w:sz="0" w:space="0" w:color="auto"/>
          </w:divBdr>
        </w:div>
        <w:div w:id="1222717388">
          <w:marLeft w:val="0"/>
          <w:marRight w:val="0"/>
          <w:marTop w:val="0"/>
          <w:marBottom w:val="0"/>
          <w:divBdr>
            <w:top w:val="none" w:sz="0" w:space="0" w:color="auto"/>
            <w:left w:val="none" w:sz="0" w:space="0" w:color="auto"/>
            <w:bottom w:val="none" w:sz="0" w:space="0" w:color="auto"/>
            <w:right w:val="none" w:sz="0" w:space="0" w:color="auto"/>
          </w:divBdr>
        </w:div>
        <w:div w:id="1226143568">
          <w:marLeft w:val="0"/>
          <w:marRight w:val="0"/>
          <w:marTop w:val="0"/>
          <w:marBottom w:val="0"/>
          <w:divBdr>
            <w:top w:val="none" w:sz="0" w:space="0" w:color="auto"/>
            <w:left w:val="none" w:sz="0" w:space="0" w:color="auto"/>
            <w:bottom w:val="none" w:sz="0" w:space="0" w:color="auto"/>
            <w:right w:val="none" w:sz="0" w:space="0" w:color="auto"/>
          </w:divBdr>
        </w:div>
        <w:div w:id="1229925954">
          <w:marLeft w:val="0"/>
          <w:marRight w:val="0"/>
          <w:marTop w:val="0"/>
          <w:marBottom w:val="0"/>
          <w:divBdr>
            <w:top w:val="none" w:sz="0" w:space="0" w:color="auto"/>
            <w:left w:val="none" w:sz="0" w:space="0" w:color="auto"/>
            <w:bottom w:val="none" w:sz="0" w:space="0" w:color="auto"/>
            <w:right w:val="none" w:sz="0" w:space="0" w:color="auto"/>
          </w:divBdr>
        </w:div>
        <w:div w:id="1248806478">
          <w:marLeft w:val="0"/>
          <w:marRight w:val="0"/>
          <w:marTop w:val="0"/>
          <w:marBottom w:val="0"/>
          <w:divBdr>
            <w:top w:val="none" w:sz="0" w:space="0" w:color="auto"/>
            <w:left w:val="none" w:sz="0" w:space="0" w:color="auto"/>
            <w:bottom w:val="none" w:sz="0" w:space="0" w:color="auto"/>
            <w:right w:val="none" w:sz="0" w:space="0" w:color="auto"/>
          </w:divBdr>
        </w:div>
        <w:div w:id="1254973815">
          <w:marLeft w:val="0"/>
          <w:marRight w:val="0"/>
          <w:marTop w:val="0"/>
          <w:marBottom w:val="0"/>
          <w:divBdr>
            <w:top w:val="none" w:sz="0" w:space="0" w:color="auto"/>
            <w:left w:val="none" w:sz="0" w:space="0" w:color="auto"/>
            <w:bottom w:val="none" w:sz="0" w:space="0" w:color="auto"/>
            <w:right w:val="none" w:sz="0" w:space="0" w:color="auto"/>
          </w:divBdr>
        </w:div>
        <w:div w:id="1262958261">
          <w:marLeft w:val="0"/>
          <w:marRight w:val="0"/>
          <w:marTop w:val="0"/>
          <w:marBottom w:val="0"/>
          <w:divBdr>
            <w:top w:val="none" w:sz="0" w:space="0" w:color="auto"/>
            <w:left w:val="none" w:sz="0" w:space="0" w:color="auto"/>
            <w:bottom w:val="none" w:sz="0" w:space="0" w:color="auto"/>
            <w:right w:val="none" w:sz="0" w:space="0" w:color="auto"/>
          </w:divBdr>
        </w:div>
        <w:div w:id="1263687078">
          <w:marLeft w:val="0"/>
          <w:marRight w:val="0"/>
          <w:marTop w:val="0"/>
          <w:marBottom w:val="0"/>
          <w:divBdr>
            <w:top w:val="none" w:sz="0" w:space="0" w:color="auto"/>
            <w:left w:val="none" w:sz="0" w:space="0" w:color="auto"/>
            <w:bottom w:val="none" w:sz="0" w:space="0" w:color="auto"/>
            <w:right w:val="none" w:sz="0" w:space="0" w:color="auto"/>
          </w:divBdr>
        </w:div>
        <w:div w:id="1269004277">
          <w:marLeft w:val="0"/>
          <w:marRight w:val="0"/>
          <w:marTop w:val="0"/>
          <w:marBottom w:val="0"/>
          <w:divBdr>
            <w:top w:val="none" w:sz="0" w:space="0" w:color="auto"/>
            <w:left w:val="none" w:sz="0" w:space="0" w:color="auto"/>
            <w:bottom w:val="none" w:sz="0" w:space="0" w:color="auto"/>
            <w:right w:val="none" w:sz="0" w:space="0" w:color="auto"/>
          </w:divBdr>
        </w:div>
        <w:div w:id="1274902385">
          <w:marLeft w:val="0"/>
          <w:marRight w:val="0"/>
          <w:marTop w:val="0"/>
          <w:marBottom w:val="0"/>
          <w:divBdr>
            <w:top w:val="none" w:sz="0" w:space="0" w:color="auto"/>
            <w:left w:val="none" w:sz="0" w:space="0" w:color="auto"/>
            <w:bottom w:val="none" w:sz="0" w:space="0" w:color="auto"/>
            <w:right w:val="none" w:sz="0" w:space="0" w:color="auto"/>
          </w:divBdr>
        </w:div>
        <w:div w:id="1278877465">
          <w:marLeft w:val="0"/>
          <w:marRight w:val="0"/>
          <w:marTop w:val="0"/>
          <w:marBottom w:val="0"/>
          <w:divBdr>
            <w:top w:val="none" w:sz="0" w:space="0" w:color="auto"/>
            <w:left w:val="none" w:sz="0" w:space="0" w:color="auto"/>
            <w:bottom w:val="none" w:sz="0" w:space="0" w:color="auto"/>
            <w:right w:val="none" w:sz="0" w:space="0" w:color="auto"/>
          </w:divBdr>
        </w:div>
        <w:div w:id="1278954365">
          <w:marLeft w:val="0"/>
          <w:marRight w:val="0"/>
          <w:marTop w:val="0"/>
          <w:marBottom w:val="0"/>
          <w:divBdr>
            <w:top w:val="none" w:sz="0" w:space="0" w:color="auto"/>
            <w:left w:val="none" w:sz="0" w:space="0" w:color="auto"/>
            <w:bottom w:val="none" w:sz="0" w:space="0" w:color="auto"/>
            <w:right w:val="none" w:sz="0" w:space="0" w:color="auto"/>
          </w:divBdr>
        </w:div>
        <w:div w:id="1279607868">
          <w:marLeft w:val="0"/>
          <w:marRight w:val="0"/>
          <w:marTop w:val="0"/>
          <w:marBottom w:val="0"/>
          <w:divBdr>
            <w:top w:val="none" w:sz="0" w:space="0" w:color="auto"/>
            <w:left w:val="none" w:sz="0" w:space="0" w:color="auto"/>
            <w:bottom w:val="none" w:sz="0" w:space="0" w:color="auto"/>
            <w:right w:val="none" w:sz="0" w:space="0" w:color="auto"/>
          </w:divBdr>
        </w:div>
        <w:div w:id="1284313816">
          <w:marLeft w:val="0"/>
          <w:marRight w:val="0"/>
          <w:marTop w:val="0"/>
          <w:marBottom w:val="0"/>
          <w:divBdr>
            <w:top w:val="none" w:sz="0" w:space="0" w:color="auto"/>
            <w:left w:val="none" w:sz="0" w:space="0" w:color="auto"/>
            <w:bottom w:val="none" w:sz="0" w:space="0" w:color="auto"/>
            <w:right w:val="none" w:sz="0" w:space="0" w:color="auto"/>
          </w:divBdr>
        </w:div>
        <w:div w:id="1288122644">
          <w:marLeft w:val="0"/>
          <w:marRight w:val="0"/>
          <w:marTop w:val="0"/>
          <w:marBottom w:val="0"/>
          <w:divBdr>
            <w:top w:val="none" w:sz="0" w:space="0" w:color="auto"/>
            <w:left w:val="none" w:sz="0" w:space="0" w:color="auto"/>
            <w:bottom w:val="none" w:sz="0" w:space="0" w:color="auto"/>
            <w:right w:val="none" w:sz="0" w:space="0" w:color="auto"/>
          </w:divBdr>
        </w:div>
        <w:div w:id="1289120897">
          <w:marLeft w:val="0"/>
          <w:marRight w:val="0"/>
          <w:marTop w:val="0"/>
          <w:marBottom w:val="0"/>
          <w:divBdr>
            <w:top w:val="none" w:sz="0" w:space="0" w:color="auto"/>
            <w:left w:val="none" w:sz="0" w:space="0" w:color="auto"/>
            <w:bottom w:val="none" w:sz="0" w:space="0" w:color="auto"/>
            <w:right w:val="none" w:sz="0" w:space="0" w:color="auto"/>
          </w:divBdr>
        </w:div>
        <w:div w:id="1292903011">
          <w:marLeft w:val="0"/>
          <w:marRight w:val="0"/>
          <w:marTop w:val="0"/>
          <w:marBottom w:val="0"/>
          <w:divBdr>
            <w:top w:val="none" w:sz="0" w:space="0" w:color="auto"/>
            <w:left w:val="none" w:sz="0" w:space="0" w:color="auto"/>
            <w:bottom w:val="none" w:sz="0" w:space="0" w:color="auto"/>
            <w:right w:val="none" w:sz="0" w:space="0" w:color="auto"/>
          </w:divBdr>
        </w:div>
        <w:div w:id="1298143979">
          <w:marLeft w:val="0"/>
          <w:marRight w:val="0"/>
          <w:marTop w:val="0"/>
          <w:marBottom w:val="0"/>
          <w:divBdr>
            <w:top w:val="none" w:sz="0" w:space="0" w:color="auto"/>
            <w:left w:val="none" w:sz="0" w:space="0" w:color="auto"/>
            <w:bottom w:val="none" w:sz="0" w:space="0" w:color="auto"/>
            <w:right w:val="none" w:sz="0" w:space="0" w:color="auto"/>
          </w:divBdr>
        </w:div>
        <w:div w:id="1303996048">
          <w:marLeft w:val="0"/>
          <w:marRight w:val="0"/>
          <w:marTop w:val="0"/>
          <w:marBottom w:val="0"/>
          <w:divBdr>
            <w:top w:val="none" w:sz="0" w:space="0" w:color="auto"/>
            <w:left w:val="none" w:sz="0" w:space="0" w:color="auto"/>
            <w:bottom w:val="none" w:sz="0" w:space="0" w:color="auto"/>
            <w:right w:val="none" w:sz="0" w:space="0" w:color="auto"/>
          </w:divBdr>
        </w:div>
        <w:div w:id="1306087968">
          <w:marLeft w:val="0"/>
          <w:marRight w:val="0"/>
          <w:marTop w:val="0"/>
          <w:marBottom w:val="0"/>
          <w:divBdr>
            <w:top w:val="none" w:sz="0" w:space="0" w:color="auto"/>
            <w:left w:val="none" w:sz="0" w:space="0" w:color="auto"/>
            <w:bottom w:val="none" w:sz="0" w:space="0" w:color="auto"/>
            <w:right w:val="none" w:sz="0" w:space="0" w:color="auto"/>
          </w:divBdr>
        </w:div>
        <w:div w:id="1306398721">
          <w:marLeft w:val="0"/>
          <w:marRight w:val="0"/>
          <w:marTop w:val="0"/>
          <w:marBottom w:val="0"/>
          <w:divBdr>
            <w:top w:val="none" w:sz="0" w:space="0" w:color="auto"/>
            <w:left w:val="none" w:sz="0" w:space="0" w:color="auto"/>
            <w:bottom w:val="none" w:sz="0" w:space="0" w:color="auto"/>
            <w:right w:val="none" w:sz="0" w:space="0" w:color="auto"/>
          </w:divBdr>
        </w:div>
        <w:div w:id="1319723215">
          <w:marLeft w:val="0"/>
          <w:marRight w:val="0"/>
          <w:marTop w:val="0"/>
          <w:marBottom w:val="0"/>
          <w:divBdr>
            <w:top w:val="none" w:sz="0" w:space="0" w:color="auto"/>
            <w:left w:val="none" w:sz="0" w:space="0" w:color="auto"/>
            <w:bottom w:val="none" w:sz="0" w:space="0" w:color="auto"/>
            <w:right w:val="none" w:sz="0" w:space="0" w:color="auto"/>
          </w:divBdr>
        </w:div>
        <w:div w:id="1320420424">
          <w:marLeft w:val="0"/>
          <w:marRight w:val="0"/>
          <w:marTop w:val="0"/>
          <w:marBottom w:val="0"/>
          <w:divBdr>
            <w:top w:val="none" w:sz="0" w:space="0" w:color="auto"/>
            <w:left w:val="none" w:sz="0" w:space="0" w:color="auto"/>
            <w:bottom w:val="none" w:sz="0" w:space="0" w:color="auto"/>
            <w:right w:val="none" w:sz="0" w:space="0" w:color="auto"/>
          </w:divBdr>
        </w:div>
        <w:div w:id="1321078905">
          <w:marLeft w:val="0"/>
          <w:marRight w:val="0"/>
          <w:marTop w:val="0"/>
          <w:marBottom w:val="0"/>
          <w:divBdr>
            <w:top w:val="none" w:sz="0" w:space="0" w:color="auto"/>
            <w:left w:val="none" w:sz="0" w:space="0" w:color="auto"/>
            <w:bottom w:val="none" w:sz="0" w:space="0" w:color="auto"/>
            <w:right w:val="none" w:sz="0" w:space="0" w:color="auto"/>
          </w:divBdr>
        </w:div>
        <w:div w:id="1326859339">
          <w:marLeft w:val="0"/>
          <w:marRight w:val="0"/>
          <w:marTop w:val="0"/>
          <w:marBottom w:val="0"/>
          <w:divBdr>
            <w:top w:val="none" w:sz="0" w:space="0" w:color="auto"/>
            <w:left w:val="none" w:sz="0" w:space="0" w:color="auto"/>
            <w:bottom w:val="none" w:sz="0" w:space="0" w:color="auto"/>
            <w:right w:val="none" w:sz="0" w:space="0" w:color="auto"/>
          </w:divBdr>
        </w:div>
        <w:div w:id="1328289033">
          <w:marLeft w:val="0"/>
          <w:marRight w:val="0"/>
          <w:marTop w:val="0"/>
          <w:marBottom w:val="0"/>
          <w:divBdr>
            <w:top w:val="none" w:sz="0" w:space="0" w:color="auto"/>
            <w:left w:val="none" w:sz="0" w:space="0" w:color="auto"/>
            <w:bottom w:val="none" w:sz="0" w:space="0" w:color="auto"/>
            <w:right w:val="none" w:sz="0" w:space="0" w:color="auto"/>
          </w:divBdr>
        </w:div>
        <w:div w:id="1334261670">
          <w:marLeft w:val="0"/>
          <w:marRight w:val="0"/>
          <w:marTop w:val="0"/>
          <w:marBottom w:val="0"/>
          <w:divBdr>
            <w:top w:val="none" w:sz="0" w:space="0" w:color="auto"/>
            <w:left w:val="none" w:sz="0" w:space="0" w:color="auto"/>
            <w:bottom w:val="none" w:sz="0" w:space="0" w:color="auto"/>
            <w:right w:val="none" w:sz="0" w:space="0" w:color="auto"/>
          </w:divBdr>
        </w:div>
        <w:div w:id="1336103741">
          <w:marLeft w:val="0"/>
          <w:marRight w:val="0"/>
          <w:marTop w:val="0"/>
          <w:marBottom w:val="0"/>
          <w:divBdr>
            <w:top w:val="none" w:sz="0" w:space="0" w:color="auto"/>
            <w:left w:val="none" w:sz="0" w:space="0" w:color="auto"/>
            <w:bottom w:val="none" w:sz="0" w:space="0" w:color="auto"/>
            <w:right w:val="none" w:sz="0" w:space="0" w:color="auto"/>
          </w:divBdr>
        </w:div>
        <w:div w:id="1338003949">
          <w:marLeft w:val="0"/>
          <w:marRight w:val="0"/>
          <w:marTop w:val="0"/>
          <w:marBottom w:val="0"/>
          <w:divBdr>
            <w:top w:val="none" w:sz="0" w:space="0" w:color="auto"/>
            <w:left w:val="none" w:sz="0" w:space="0" w:color="auto"/>
            <w:bottom w:val="none" w:sz="0" w:space="0" w:color="auto"/>
            <w:right w:val="none" w:sz="0" w:space="0" w:color="auto"/>
          </w:divBdr>
        </w:div>
        <w:div w:id="1343623333">
          <w:marLeft w:val="0"/>
          <w:marRight w:val="0"/>
          <w:marTop w:val="0"/>
          <w:marBottom w:val="0"/>
          <w:divBdr>
            <w:top w:val="none" w:sz="0" w:space="0" w:color="auto"/>
            <w:left w:val="none" w:sz="0" w:space="0" w:color="auto"/>
            <w:bottom w:val="none" w:sz="0" w:space="0" w:color="auto"/>
            <w:right w:val="none" w:sz="0" w:space="0" w:color="auto"/>
          </w:divBdr>
        </w:div>
        <w:div w:id="1345549050">
          <w:marLeft w:val="0"/>
          <w:marRight w:val="0"/>
          <w:marTop w:val="0"/>
          <w:marBottom w:val="0"/>
          <w:divBdr>
            <w:top w:val="none" w:sz="0" w:space="0" w:color="auto"/>
            <w:left w:val="none" w:sz="0" w:space="0" w:color="auto"/>
            <w:bottom w:val="none" w:sz="0" w:space="0" w:color="auto"/>
            <w:right w:val="none" w:sz="0" w:space="0" w:color="auto"/>
          </w:divBdr>
        </w:div>
        <w:div w:id="1348756429">
          <w:marLeft w:val="0"/>
          <w:marRight w:val="0"/>
          <w:marTop w:val="0"/>
          <w:marBottom w:val="0"/>
          <w:divBdr>
            <w:top w:val="none" w:sz="0" w:space="0" w:color="auto"/>
            <w:left w:val="none" w:sz="0" w:space="0" w:color="auto"/>
            <w:bottom w:val="none" w:sz="0" w:space="0" w:color="auto"/>
            <w:right w:val="none" w:sz="0" w:space="0" w:color="auto"/>
          </w:divBdr>
        </w:div>
        <w:div w:id="1350524683">
          <w:marLeft w:val="0"/>
          <w:marRight w:val="0"/>
          <w:marTop w:val="0"/>
          <w:marBottom w:val="0"/>
          <w:divBdr>
            <w:top w:val="none" w:sz="0" w:space="0" w:color="auto"/>
            <w:left w:val="none" w:sz="0" w:space="0" w:color="auto"/>
            <w:bottom w:val="none" w:sz="0" w:space="0" w:color="auto"/>
            <w:right w:val="none" w:sz="0" w:space="0" w:color="auto"/>
          </w:divBdr>
        </w:div>
        <w:div w:id="1351763641">
          <w:marLeft w:val="0"/>
          <w:marRight w:val="0"/>
          <w:marTop w:val="0"/>
          <w:marBottom w:val="0"/>
          <w:divBdr>
            <w:top w:val="none" w:sz="0" w:space="0" w:color="auto"/>
            <w:left w:val="none" w:sz="0" w:space="0" w:color="auto"/>
            <w:bottom w:val="none" w:sz="0" w:space="0" w:color="auto"/>
            <w:right w:val="none" w:sz="0" w:space="0" w:color="auto"/>
          </w:divBdr>
        </w:div>
        <w:div w:id="1352757240">
          <w:marLeft w:val="0"/>
          <w:marRight w:val="0"/>
          <w:marTop w:val="0"/>
          <w:marBottom w:val="0"/>
          <w:divBdr>
            <w:top w:val="none" w:sz="0" w:space="0" w:color="auto"/>
            <w:left w:val="none" w:sz="0" w:space="0" w:color="auto"/>
            <w:bottom w:val="none" w:sz="0" w:space="0" w:color="auto"/>
            <w:right w:val="none" w:sz="0" w:space="0" w:color="auto"/>
          </w:divBdr>
        </w:div>
        <w:div w:id="1355613435">
          <w:marLeft w:val="0"/>
          <w:marRight w:val="0"/>
          <w:marTop w:val="0"/>
          <w:marBottom w:val="0"/>
          <w:divBdr>
            <w:top w:val="none" w:sz="0" w:space="0" w:color="auto"/>
            <w:left w:val="none" w:sz="0" w:space="0" w:color="auto"/>
            <w:bottom w:val="none" w:sz="0" w:space="0" w:color="auto"/>
            <w:right w:val="none" w:sz="0" w:space="0" w:color="auto"/>
          </w:divBdr>
        </w:div>
        <w:div w:id="1360282183">
          <w:marLeft w:val="0"/>
          <w:marRight w:val="0"/>
          <w:marTop w:val="0"/>
          <w:marBottom w:val="0"/>
          <w:divBdr>
            <w:top w:val="none" w:sz="0" w:space="0" w:color="auto"/>
            <w:left w:val="none" w:sz="0" w:space="0" w:color="auto"/>
            <w:bottom w:val="none" w:sz="0" w:space="0" w:color="auto"/>
            <w:right w:val="none" w:sz="0" w:space="0" w:color="auto"/>
          </w:divBdr>
        </w:div>
        <w:div w:id="1367174889">
          <w:marLeft w:val="0"/>
          <w:marRight w:val="0"/>
          <w:marTop w:val="0"/>
          <w:marBottom w:val="0"/>
          <w:divBdr>
            <w:top w:val="none" w:sz="0" w:space="0" w:color="auto"/>
            <w:left w:val="none" w:sz="0" w:space="0" w:color="auto"/>
            <w:bottom w:val="none" w:sz="0" w:space="0" w:color="auto"/>
            <w:right w:val="none" w:sz="0" w:space="0" w:color="auto"/>
          </w:divBdr>
        </w:div>
        <w:div w:id="1373773444">
          <w:marLeft w:val="0"/>
          <w:marRight w:val="0"/>
          <w:marTop w:val="0"/>
          <w:marBottom w:val="0"/>
          <w:divBdr>
            <w:top w:val="none" w:sz="0" w:space="0" w:color="auto"/>
            <w:left w:val="none" w:sz="0" w:space="0" w:color="auto"/>
            <w:bottom w:val="none" w:sz="0" w:space="0" w:color="auto"/>
            <w:right w:val="none" w:sz="0" w:space="0" w:color="auto"/>
          </w:divBdr>
        </w:div>
        <w:div w:id="1373918456">
          <w:marLeft w:val="0"/>
          <w:marRight w:val="0"/>
          <w:marTop w:val="0"/>
          <w:marBottom w:val="0"/>
          <w:divBdr>
            <w:top w:val="none" w:sz="0" w:space="0" w:color="auto"/>
            <w:left w:val="none" w:sz="0" w:space="0" w:color="auto"/>
            <w:bottom w:val="none" w:sz="0" w:space="0" w:color="auto"/>
            <w:right w:val="none" w:sz="0" w:space="0" w:color="auto"/>
          </w:divBdr>
        </w:div>
        <w:div w:id="1374689346">
          <w:marLeft w:val="0"/>
          <w:marRight w:val="0"/>
          <w:marTop w:val="0"/>
          <w:marBottom w:val="0"/>
          <w:divBdr>
            <w:top w:val="none" w:sz="0" w:space="0" w:color="auto"/>
            <w:left w:val="none" w:sz="0" w:space="0" w:color="auto"/>
            <w:bottom w:val="none" w:sz="0" w:space="0" w:color="auto"/>
            <w:right w:val="none" w:sz="0" w:space="0" w:color="auto"/>
          </w:divBdr>
        </w:div>
        <w:div w:id="1376009517">
          <w:marLeft w:val="0"/>
          <w:marRight w:val="0"/>
          <w:marTop w:val="0"/>
          <w:marBottom w:val="0"/>
          <w:divBdr>
            <w:top w:val="none" w:sz="0" w:space="0" w:color="auto"/>
            <w:left w:val="none" w:sz="0" w:space="0" w:color="auto"/>
            <w:bottom w:val="none" w:sz="0" w:space="0" w:color="auto"/>
            <w:right w:val="none" w:sz="0" w:space="0" w:color="auto"/>
          </w:divBdr>
        </w:div>
        <w:div w:id="1376810967">
          <w:marLeft w:val="0"/>
          <w:marRight w:val="0"/>
          <w:marTop w:val="0"/>
          <w:marBottom w:val="0"/>
          <w:divBdr>
            <w:top w:val="none" w:sz="0" w:space="0" w:color="auto"/>
            <w:left w:val="none" w:sz="0" w:space="0" w:color="auto"/>
            <w:bottom w:val="none" w:sz="0" w:space="0" w:color="auto"/>
            <w:right w:val="none" w:sz="0" w:space="0" w:color="auto"/>
          </w:divBdr>
        </w:div>
        <w:div w:id="1380401519">
          <w:marLeft w:val="0"/>
          <w:marRight w:val="0"/>
          <w:marTop w:val="0"/>
          <w:marBottom w:val="0"/>
          <w:divBdr>
            <w:top w:val="none" w:sz="0" w:space="0" w:color="auto"/>
            <w:left w:val="none" w:sz="0" w:space="0" w:color="auto"/>
            <w:bottom w:val="none" w:sz="0" w:space="0" w:color="auto"/>
            <w:right w:val="none" w:sz="0" w:space="0" w:color="auto"/>
          </w:divBdr>
        </w:div>
        <w:div w:id="1383554160">
          <w:marLeft w:val="0"/>
          <w:marRight w:val="0"/>
          <w:marTop w:val="0"/>
          <w:marBottom w:val="0"/>
          <w:divBdr>
            <w:top w:val="none" w:sz="0" w:space="0" w:color="auto"/>
            <w:left w:val="none" w:sz="0" w:space="0" w:color="auto"/>
            <w:bottom w:val="none" w:sz="0" w:space="0" w:color="auto"/>
            <w:right w:val="none" w:sz="0" w:space="0" w:color="auto"/>
          </w:divBdr>
        </w:div>
        <w:div w:id="1383554990">
          <w:marLeft w:val="0"/>
          <w:marRight w:val="0"/>
          <w:marTop w:val="0"/>
          <w:marBottom w:val="0"/>
          <w:divBdr>
            <w:top w:val="none" w:sz="0" w:space="0" w:color="auto"/>
            <w:left w:val="none" w:sz="0" w:space="0" w:color="auto"/>
            <w:bottom w:val="none" w:sz="0" w:space="0" w:color="auto"/>
            <w:right w:val="none" w:sz="0" w:space="0" w:color="auto"/>
          </w:divBdr>
        </w:div>
        <w:div w:id="1384329416">
          <w:marLeft w:val="0"/>
          <w:marRight w:val="0"/>
          <w:marTop w:val="0"/>
          <w:marBottom w:val="0"/>
          <w:divBdr>
            <w:top w:val="none" w:sz="0" w:space="0" w:color="auto"/>
            <w:left w:val="none" w:sz="0" w:space="0" w:color="auto"/>
            <w:bottom w:val="none" w:sz="0" w:space="0" w:color="auto"/>
            <w:right w:val="none" w:sz="0" w:space="0" w:color="auto"/>
          </w:divBdr>
        </w:div>
        <w:div w:id="1393386580">
          <w:marLeft w:val="0"/>
          <w:marRight w:val="0"/>
          <w:marTop w:val="0"/>
          <w:marBottom w:val="0"/>
          <w:divBdr>
            <w:top w:val="none" w:sz="0" w:space="0" w:color="auto"/>
            <w:left w:val="none" w:sz="0" w:space="0" w:color="auto"/>
            <w:bottom w:val="none" w:sz="0" w:space="0" w:color="auto"/>
            <w:right w:val="none" w:sz="0" w:space="0" w:color="auto"/>
          </w:divBdr>
        </w:div>
        <w:div w:id="1396391256">
          <w:marLeft w:val="0"/>
          <w:marRight w:val="0"/>
          <w:marTop w:val="0"/>
          <w:marBottom w:val="0"/>
          <w:divBdr>
            <w:top w:val="none" w:sz="0" w:space="0" w:color="auto"/>
            <w:left w:val="none" w:sz="0" w:space="0" w:color="auto"/>
            <w:bottom w:val="none" w:sz="0" w:space="0" w:color="auto"/>
            <w:right w:val="none" w:sz="0" w:space="0" w:color="auto"/>
          </w:divBdr>
        </w:div>
        <w:div w:id="1396660492">
          <w:marLeft w:val="0"/>
          <w:marRight w:val="0"/>
          <w:marTop w:val="0"/>
          <w:marBottom w:val="0"/>
          <w:divBdr>
            <w:top w:val="none" w:sz="0" w:space="0" w:color="auto"/>
            <w:left w:val="none" w:sz="0" w:space="0" w:color="auto"/>
            <w:bottom w:val="none" w:sz="0" w:space="0" w:color="auto"/>
            <w:right w:val="none" w:sz="0" w:space="0" w:color="auto"/>
          </w:divBdr>
        </w:div>
        <w:div w:id="1399474001">
          <w:marLeft w:val="0"/>
          <w:marRight w:val="0"/>
          <w:marTop w:val="0"/>
          <w:marBottom w:val="0"/>
          <w:divBdr>
            <w:top w:val="none" w:sz="0" w:space="0" w:color="auto"/>
            <w:left w:val="none" w:sz="0" w:space="0" w:color="auto"/>
            <w:bottom w:val="none" w:sz="0" w:space="0" w:color="auto"/>
            <w:right w:val="none" w:sz="0" w:space="0" w:color="auto"/>
          </w:divBdr>
        </w:div>
        <w:div w:id="1418752070">
          <w:marLeft w:val="0"/>
          <w:marRight w:val="0"/>
          <w:marTop w:val="0"/>
          <w:marBottom w:val="0"/>
          <w:divBdr>
            <w:top w:val="none" w:sz="0" w:space="0" w:color="auto"/>
            <w:left w:val="none" w:sz="0" w:space="0" w:color="auto"/>
            <w:bottom w:val="none" w:sz="0" w:space="0" w:color="auto"/>
            <w:right w:val="none" w:sz="0" w:space="0" w:color="auto"/>
          </w:divBdr>
        </w:div>
        <w:div w:id="1419785038">
          <w:marLeft w:val="0"/>
          <w:marRight w:val="0"/>
          <w:marTop w:val="0"/>
          <w:marBottom w:val="0"/>
          <w:divBdr>
            <w:top w:val="none" w:sz="0" w:space="0" w:color="auto"/>
            <w:left w:val="none" w:sz="0" w:space="0" w:color="auto"/>
            <w:bottom w:val="none" w:sz="0" w:space="0" w:color="auto"/>
            <w:right w:val="none" w:sz="0" w:space="0" w:color="auto"/>
          </w:divBdr>
        </w:div>
        <w:div w:id="1423142833">
          <w:marLeft w:val="0"/>
          <w:marRight w:val="0"/>
          <w:marTop w:val="0"/>
          <w:marBottom w:val="0"/>
          <w:divBdr>
            <w:top w:val="none" w:sz="0" w:space="0" w:color="auto"/>
            <w:left w:val="none" w:sz="0" w:space="0" w:color="auto"/>
            <w:bottom w:val="none" w:sz="0" w:space="0" w:color="auto"/>
            <w:right w:val="none" w:sz="0" w:space="0" w:color="auto"/>
          </w:divBdr>
        </w:div>
        <w:div w:id="1426725805">
          <w:marLeft w:val="0"/>
          <w:marRight w:val="0"/>
          <w:marTop w:val="0"/>
          <w:marBottom w:val="0"/>
          <w:divBdr>
            <w:top w:val="none" w:sz="0" w:space="0" w:color="auto"/>
            <w:left w:val="none" w:sz="0" w:space="0" w:color="auto"/>
            <w:bottom w:val="none" w:sz="0" w:space="0" w:color="auto"/>
            <w:right w:val="none" w:sz="0" w:space="0" w:color="auto"/>
          </w:divBdr>
        </w:div>
        <w:div w:id="1428883394">
          <w:marLeft w:val="0"/>
          <w:marRight w:val="0"/>
          <w:marTop w:val="0"/>
          <w:marBottom w:val="0"/>
          <w:divBdr>
            <w:top w:val="none" w:sz="0" w:space="0" w:color="auto"/>
            <w:left w:val="none" w:sz="0" w:space="0" w:color="auto"/>
            <w:bottom w:val="none" w:sz="0" w:space="0" w:color="auto"/>
            <w:right w:val="none" w:sz="0" w:space="0" w:color="auto"/>
          </w:divBdr>
        </w:div>
        <w:div w:id="1435856742">
          <w:marLeft w:val="0"/>
          <w:marRight w:val="0"/>
          <w:marTop w:val="0"/>
          <w:marBottom w:val="0"/>
          <w:divBdr>
            <w:top w:val="none" w:sz="0" w:space="0" w:color="auto"/>
            <w:left w:val="none" w:sz="0" w:space="0" w:color="auto"/>
            <w:bottom w:val="none" w:sz="0" w:space="0" w:color="auto"/>
            <w:right w:val="none" w:sz="0" w:space="0" w:color="auto"/>
          </w:divBdr>
        </w:div>
        <w:div w:id="1448888518">
          <w:marLeft w:val="0"/>
          <w:marRight w:val="0"/>
          <w:marTop w:val="0"/>
          <w:marBottom w:val="0"/>
          <w:divBdr>
            <w:top w:val="none" w:sz="0" w:space="0" w:color="auto"/>
            <w:left w:val="none" w:sz="0" w:space="0" w:color="auto"/>
            <w:bottom w:val="none" w:sz="0" w:space="0" w:color="auto"/>
            <w:right w:val="none" w:sz="0" w:space="0" w:color="auto"/>
          </w:divBdr>
        </w:div>
        <w:div w:id="1450737625">
          <w:marLeft w:val="0"/>
          <w:marRight w:val="0"/>
          <w:marTop w:val="0"/>
          <w:marBottom w:val="0"/>
          <w:divBdr>
            <w:top w:val="none" w:sz="0" w:space="0" w:color="auto"/>
            <w:left w:val="none" w:sz="0" w:space="0" w:color="auto"/>
            <w:bottom w:val="none" w:sz="0" w:space="0" w:color="auto"/>
            <w:right w:val="none" w:sz="0" w:space="0" w:color="auto"/>
          </w:divBdr>
        </w:div>
        <w:div w:id="1458643648">
          <w:marLeft w:val="0"/>
          <w:marRight w:val="0"/>
          <w:marTop w:val="0"/>
          <w:marBottom w:val="0"/>
          <w:divBdr>
            <w:top w:val="none" w:sz="0" w:space="0" w:color="auto"/>
            <w:left w:val="none" w:sz="0" w:space="0" w:color="auto"/>
            <w:bottom w:val="none" w:sz="0" w:space="0" w:color="auto"/>
            <w:right w:val="none" w:sz="0" w:space="0" w:color="auto"/>
          </w:divBdr>
        </w:div>
        <w:div w:id="1460685497">
          <w:marLeft w:val="0"/>
          <w:marRight w:val="0"/>
          <w:marTop w:val="0"/>
          <w:marBottom w:val="0"/>
          <w:divBdr>
            <w:top w:val="none" w:sz="0" w:space="0" w:color="auto"/>
            <w:left w:val="none" w:sz="0" w:space="0" w:color="auto"/>
            <w:bottom w:val="none" w:sz="0" w:space="0" w:color="auto"/>
            <w:right w:val="none" w:sz="0" w:space="0" w:color="auto"/>
          </w:divBdr>
        </w:div>
        <w:div w:id="1462379299">
          <w:marLeft w:val="0"/>
          <w:marRight w:val="0"/>
          <w:marTop w:val="0"/>
          <w:marBottom w:val="0"/>
          <w:divBdr>
            <w:top w:val="none" w:sz="0" w:space="0" w:color="auto"/>
            <w:left w:val="none" w:sz="0" w:space="0" w:color="auto"/>
            <w:bottom w:val="none" w:sz="0" w:space="0" w:color="auto"/>
            <w:right w:val="none" w:sz="0" w:space="0" w:color="auto"/>
          </w:divBdr>
        </w:div>
        <w:div w:id="1466385370">
          <w:marLeft w:val="0"/>
          <w:marRight w:val="0"/>
          <w:marTop w:val="0"/>
          <w:marBottom w:val="0"/>
          <w:divBdr>
            <w:top w:val="none" w:sz="0" w:space="0" w:color="auto"/>
            <w:left w:val="none" w:sz="0" w:space="0" w:color="auto"/>
            <w:bottom w:val="none" w:sz="0" w:space="0" w:color="auto"/>
            <w:right w:val="none" w:sz="0" w:space="0" w:color="auto"/>
          </w:divBdr>
        </w:div>
        <w:div w:id="1466509460">
          <w:marLeft w:val="0"/>
          <w:marRight w:val="0"/>
          <w:marTop w:val="0"/>
          <w:marBottom w:val="0"/>
          <w:divBdr>
            <w:top w:val="none" w:sz="0" w:space="0" w:color="auto"/>
            <w:left w:val="none" w:sz="0" w:space="0" w:color="auto"/>
            <w:bottom w:val="none" w:sz="0" w:space="0" w:color="auto"/>
            <w:right w:val="none" w:sz="0" w:space="0" w:color="auto"/>
          </w:divBdr>
        </w:div>
        <w:div w:id="1469055145">
          <w:marLeft w:val="0"/>
          <w:marRight w:val="0"/>
          <w:marTop w:val="0"/>
          <w:marBottom w:val="0"/>
          <w:divBdr>
            <w:top w:val="none" w:sz="0" w:space="0" w:color="auto"/>
            <w:left w:val="none" w:sz="0" w:space="0" w:color="auto"/>
            <w:bottom w:val="none" w:sz="0" w:space="0" w:color="auto"/>
            <w:right w:val="none" w:sz="0" w:space="0" w:color="auto"/>
          </w:divBdr>
        </w:div>
        <w:div w:id="1469055167">
          <w:marLeft w:val="0"/>
          <w:marRight w:val="0"/>
          <w:marTop w:val="0"/>
          <w:marBottom w:val="0"/>
          <w:divBdr>
            <w:top w:val="none" w:sz="0" w:space="0" w:color="auto"/>
            <w:left w:val="none" w:sz="0" w:space="0" w:color="auto"/>
            <w:bottom w:val="none" w:sz="0" w:space="0" w:color="auto"/>
            <w:right w:val="none" w:sz="0" w:space="0" w:color="auto"/>
          </w:divBdr>
        </w:div>
        <w:div w:id="1469861848">
          <w:marLeft w:val="0"/>
          <w:marRight w:val="0"/>
          <w:marTop w:val="0"/>
          <w:marBottom w:val="0"/>
          <w:divBdr>
            <w:top w:val="none" w:sz="0" w:space="0" w:color="auto"/>
            <w:left w:val="none" w:sz="0" w:space="0" w:color="auto"/>
            <w:bottom w:val="none" w:sz="0" w:space="0" w:color="auto"/>
            <w:right w:val="none" w:sz="0" w:space="0" w:color="auto"/>
          </w:divBdr>
        </w:div>
        <w:div w:id="1472210621">
          <w:marLeft w:val="0"/>
          <w:marRight w:val="0"/>
          <w:marTop w:val="0"/>
          <w:marBottom w:val="0"/>
          <w:divBdr>
            <w:top w:val="none" w:sz="0" w:space="0" w:color="auto"/>
            <w:left w:val="none" w:sz="0" w:space="0" w:color="auto"/>
            <w:bottom w:val="none" w:sz="0" w:space="0" w:color="auto"/>
            <w:right w:val="none" w:sz="0" w:space="0" w:color="auto"/>
          </w:divBdr>
        </w:div>
        <w:div w:id="1482039981">
          <w:marLeft w:val="0"/>
          <w:marRight w:val="0"/>
          <w:marTop w:val="0"/>
          <w:marBottom w:val="0"/>
          <w:divBdr>
            <w:top w:val="none" w:sz="0" w:space="0" w:color="auto"/>
            <w:left w:val="none" w:sz="0" w:space="0" w:color="auto"/>
            <w:bottom w:val="none" w:sz="0" w:space="0" w:color="auto"/>
            <w:right w:val="none" w:sz="0" w:space="0" w:color="auto"/>
          </w:divBdr>
        </w:div>
        <w:div w:id="1488353619">
          <w:marLeft w:val="0"/>
          <w:marRight w:val="0"/>
          <w:marTop w:val="0"/>
          <w:marBottom w:val="0"/>
          <w:divBdr>
            <w:top w:val="none" w:sz="0" w:space="0" w:color="auto"/>
            <w:left w:val="none" w:sz="0" w:space="0" w:color="auto"/>
            <w:bottom w:val="none" w:sz="0" w:space="0" w:color="auto"/>
            <w:right w:val="none" w:sz="0" w:space="0" w:color="auto"/>
          </w:divBdr>
        </w:div>
        <w:div w:id="1489394531">
          <w:marLeft w:val="0"/>
          <w:marRight w:val="0"/>
          <w:marTop w:val="0"/>
          <w:marBottom w:val="0"/>
          <w:divBdr>
            <w:top w:val="none" w:sz="0" w:space="0" w:color="auto"/>
            <w:left w:val="none" w:sz="0" w:space="0" w:color="auto"/>
            <w:bottom w:val="none" w:sz="0" w:space="0" w:color="auto"/>
            <w:right w:val="none" w:sz="0" w:space="0" w:color="auto"/>
          </w:divBdr>
        </w:div>
        <w:div w:id="1493252007">
          <w:marLeft w:val="0"/>
          <w:marRight w:val="0"/>
          <w:marTop w:val="0"/>
          <w:marBottom w:val="0"/>
          <w:divBdr>
            <w:top w:val="none" w:sz="0" w:space="0" w:color="auto"/>
            <w:left w:val="none" w:sz="0" w:space="0" w:color="auto"/>
            <w:bottom w:val="none" w:sz="0" w:space="0" w:color="auto"/>
            <w:right w:val="none" w:sz="0" w:space="0" w:color="auto"/>
          </w:divBdr>
        </w:div>
        <w:div w:id="1494446493">
          <w:marLeft w:val="0"/>
          <w:marRight w:val="0"/>
          <w:marTop w:val="0"/>
          <w:marBottom w:val="0"/>
          <w:divBdr>
            <w:top w:val="none" w:sz="0" w:space="0" w:color="auto"/>
            <w:left w:val="none" w:sz="0" w:space="0" w:color="auto"/>
            <w:bottom w:val="none" w:sz="0" w:space="0" w:color="auto"/>
            <w:right w:val="none" w:sz="0" w:space="0" w:color="auto"/>
          </w:divBdr>
        </w:div>
        <w:div w:id="1500078472">
          <w:marLeft w:val="0"/>
          <w:marRight w:val="0"/>
          <w:marTop w:val="0"/>
          <w:marBottom w:val="0"/>
          <w:divBdr>
            <w:top w:val="none" w:sz="0" w:space="0" w:color="auto"/>
            <w:left w:val="none" w:sz="0" w:space="0" w:color="auto"/>
            <w:bottom w:val="none" w:sz="0" w:space="0" w:color="auto"/>
            <w:right w:val="none" w:sz="0" w:space="0" w:color="auto"/>
          </w:divBdr>
        </w:div>
        <w:div w:id="1500851273">
          <w:marLeft w:val="0"/>
          <w:marRight w:val="0"/>
          <w:marTop w:val="0"/>
          <w:marBottom w:val="0"/>
          <w:divBdr>
            <w:top w:val="none" w:sz="0" w:space="0" w:color="auto"/>
            <w:left w:val="none" w:sz="0" w:space="0" w:color="auto"/>
            <w:bottom w:val="none" w:sz="0" w:space="0" w:color="auto"/>
            <w:right w:val="none" w:sz="0" w:space="0" w:color="auto"/>
          </w:divBdr>
        </w:div>
        <w:div w:id="1501236771">
          <w:marLeft w:val="0"/>
          <w:marRight w:val="0"/>
          <w:marTop w:val="0"/>
          <w:marBottom w:val="0"/>
          <w:divBdr>
            <w:top w:val="none" w:sz="0" w:space="0" w:color="auto"/>
            <w:left w:val="none" w:sz="0" w:space="0" w:color="auto"/>
            <w:bottom w:val="none" w:sz="0" w:space="0" w:color="auto"/>
            <w:right w:val="none" w:sz="0" w:space="0" w:color="auto"/>
          </w:divBdr>
        </w:div>
        <w:div w:id="1501893338">
          <w:marLeft w:val="0"/>
          <w:marRight w:val="0"/>
          <w:marTop w:val="0"/>
          <w:marBottom w:val="0"/>
          <w:divBdr>
            <w:top w:val="none" w:sz="0" w:space="0" w:color="auto"/>
            <w:left w:val="none" w:sz="0" w:space="0" w:color="auto"/>
            <w:bottom w:val="none" w:sz="0" w:space="0" w:color="auto"/>
            <w:right w:val="none" w:sz="0" w:space="0" w:color="auto"/>
          </w:divBdr>
        </w:div>
        <w:div w:id="1513689300">
          <w:marLeft w:val="0"/>
          <w:marRight w:val="0"/>
          <w:marTop w:val="0"/>
          <w:marBottom w:val="0"/>
          <w:divBdr>
            <w:top w:val="none" w:sz="0" w:space="0" w:color="auto"/>
            <w:left w:val="none" w:sz="0" w:space="0" w:color="auto"/>
            <w:bottom w:val="none" w:sz="0" w:space="0" w:color="auto"/>
            <w:right w:val="none" w:sz="0" w:space="0" w:color="auto"/>
          </w:divBdr>
        </w:div>
        <w:div w:id="1515729639">
          <w:marLeft w:val="0"/>
          <w:marRight w:val="0"/>
          <w:marTop w:val="0"/>
          <w:marBottom w:val="0"/>
          <w:divBdr>
            <w:top w:val="none" w:sz="0" w:space="0" w:color="auto"/>
            <w:left w:val="none" w:sz="0" w:space="0" w:color="auto"/>
            <w:bottom w:val="none" w:sz="0" w:space="0" w:color="auto"/>
            <w:right w:val="none" w:sz="0" w:space="0" w:color="auto"/>
          </w:divBdr>
        </w:div>
        <w:div w:id="1515916901">
          <w:marLeft w:val="0"/>
          <w:marRight w:val="0"/>
          <w:marTop w:val="0"/>
          <w:marBottom w:val="0"/>
          <w:divBdr>
            <w:top w:val="none" w:sz="0" w:space="0" w:color="auto"/>
            <w:left w:val="none" w:sz="0" w:space="0" w:color="auto"/>
            <w:bottom w:val="none" w:sz="0" w:space="0" w:color="auto"/>
            <w:right w:val="none" w:sz="0" w:space="0" w:color="auto"/>
          </w:divBdr>
        </w:div>
        <w:div w:id="1522931052">
          <w:marLeft w:val="0"/>
          <w:marRight w:val="0"/>
          <w:marTop w:val="0"/>
          <w:marBottom w:val="0"/>
          <w:divBdr>
            <w:top w:val="none" w:sz="0" w:space="0" w:color="auto"/>
            <w:left w:val="none" w:sz="0" w:space="0" w:color="auto"/>
            <w:bottom w:val="none" w:sz="0" w:space="0" w:color="auto"/>
            <w:right w:val="none" w:sz="0" w:space="0" w:color="auto"/>
          </w:divBdr>
        </w:div>
        <w:div w:id="1526824402">
          <w:marLeft w:val="0"/>
          <w:marRight w:val="0"/>
          <w:marTop w:val="0"/>
          <w:marBottom w:val="0"/>
          <w:divBdr>
            <w:top w:val="none" w:sz="0" w:space="0" w:color="auto"/>
            <w:left w:val="none" w:sz="0" w:space="0" w:color="auto"/>
            <w:bottom w:val="none" w:sz="0" w:space="0" w:color="auto"/>
            <w:right w:val="none" w:sz="0" w:space="0" w:color="auto"/>
          </w:divBdr>
        </w:div>
        <w:div w:id="1528833178">
          <w:marLeft w:val="0"/>
          <w:marRight w:val="0"/>
          <w:marTop w:val="0"/>
          <w:marBottom w:val="0"/>
          <w:divBdr>
            <w:top w:val="none" w:sz="0" w:space="0" w:color="auto"/>
            <w:left w:val="none" w:sz="0" w:space="0" w:color="auto"/>
            <w:bottom w:val="none" w:sz="0" w:space="0" w:color="auto"/>
            <w:right w:val="none" w:sz="0" w:space="0" w:color="auto"/>
          </w:divBdr>
        </w:div>
        <w:div w:id="1531140207">
          <w:marLeft w:val="0"/>
          <w:marRight w:val="0"/>
          <w:marTop w:val="0"/>
          <w:marBottom w:val="0"/>
          <w:divBdr>
            <w:top w:val="none" w:sz="0" w:space="0" w:color="auto"/>
            <w:left w:val="none" w:sz="0" w:space="0" w:color="auto"/>
            <w:bottom w:val="none" w:sz="0" w:space="0" w:color="auto"/>
            <w:right w:val="none" w:sz="0" w:space="0" w:color="auto"/>
          </w:divBdr>
        </w:div>
        <w:div w:id="1533496085">
          <w:marLeft w:val="0"/>
          <w:marRight w:val="0"/>
          <w:marTop w:val="0"/>
          <w:marBottom w:val="0"/>
          <w:divBdr>
            <w:top w:val="none" w:sz="0" w:space="0" w:color="auto"/>
            <w:left w:val="none" w:sz="0" w:space="0" w:color="auto"/>
            <w:bottom w:val="none" w:sz="0" w:space="0" w:color="auto"/>
            <w:right w:val="none" w:sz="0" w:space="0" w:color="auto"/>
          </w:divBdr>
        </w:div>
        <w:div w:id="1539319695">
          <w:marLeft w:val="0"/>
          <w:marRight w:val="0"/>
          <w:marTop w:val="0"/>
          <w:marBottom w:val="0"/>
          <w:divBdr>
            <w:top w:val="none" w:sz="0" w:space="0" w:color="auto"/>
            <w:left w:val="none" w:sz="0" w:space="0" w:color="auto"/>
            <w:bottom w:val="none" w:sz="0" w:space="0" w:color="auto"/>
            <w:right w:val="none" w:sz="0" w:space="0" w:color="auto"/>
          </w:divBdr>
        </w:div>
        <w:div w:id="1539976865">
          <w:marLeft w:val="0"/>
          <w:marRight w:val="0"/>
          <w:marTop w:val="0"/>
          <w:marBottom w:val="0"/>
          <w:divBdr>
            <w:top w:val="none" w:sz="0" w:space="0" w:color="auto"/>
            <w:left w:val="none" w:sz="0" w:space="0" w:color="auto"/>
            <w:bottom w:val="none" w:sz="0" w:space="0" w:color="auto"/>
            <w:right w:val="none" w:sz="0" w:space="0" w:color="auto"/>
          </w:divBdr>
        </w:div>
        <w:div w:id="1555265420">
          <w:marLeft w:val="0"/>
          <w:marRight w:val="0"/>
          <w:marTop w:val="0"/>
          <w:marBottom w:val="0"/>
          <w:divBdr>
            <w:top w:val="none" w:sz="0" w:space="0" w:color="auto"/>
            <w:left w:val="none" w:sz="0" w:space="0" w:color="auto"/>
            <w:bottom w:val="none" w:sz="0" w:space="0" w:color="auto"/>
            <w:right w:val="none" w:sz="0" w:space="0" w:color="auto"/>
          </w:divBdr>
        </w:div>
        <w:div w:id="1556038571">
          <w:marLeft w:val="0"/>
          <w:marRight w:val="0"/>
          <w:marTop w:val="0"/>
          <w:marBottom w:val="0"/>
          <w:divBdr>
            <w:top w:val="none" w:sz="0" w:space="0" w:color="auto"/>
            <w:left w:val="none" w:sz="0" w:space="0" w:color="auto"/>
            <w:bottom w:val="none" w:sz="0" w:space="0" w:color="auto"/>
            <w:right w:val="none" w:sz="0" w:space="0" w:color="auto"/>
          </w:divBdr>
        </w:div>
        <w:div w:id="1558929674">
          <w:marLeft w:val="0"/>
          <w:marRight w:val="0"/>
          <w:marTop w:val="0"/>
          <w:marBottom w:val="0"/>
          <w:divBdr>
            <w:top w:val="none" w:sz="0" w:space="0" w:color="auto"/>
            <w:left w:val="none" w:sz="0" w:space="0" w:color="auto"/>
            <w:bottom w:val="none" w:sz="0" w:space="0" w:color="auto"/>
            <w:right w:val="none" w:sz="0" w:space="0" w:color="auto"/>
          </w:divBdr>
        </w:div>
        <w:div w:id="1559903188">
          <w:marLeft w:val="0"/>
          <w:marRight w:val="0"/>
          <w:marTop w:val="0"/>
          <w:marBottom w:val="0"/>
          <w:divBdr>
            <w:top w:val="none" w:sz="0" w:space="0" w:color="auto"/>
            <w:left w:val="none" w:sz="0" w:space="0" w:color="auto"/>
            <w:bottom w:val="none" w:sz="0" w:space="0" w:color="auto"/>
            <w:right w:val="none" w:sz="0" w:space="0" w:color="auto"/>
          </w:divBdr>
        </w:div>
        <w:div w:id="1562864642">
          <w:marLeft w:val="0"/>
          <w:marRight w:val="0"/>
          <w:marTop w:val="0"/>
          <w:marBottom w:val="0"/>
          <w:divBdr>
            <w:top w:val="none" w:sz="0" w:space="0" w:color="auto"/>
            <w:left w:val="none" w:sz="0" w:space="0" w:color="auto"/>
            <w:bottom w:val="none" w:sz="0" w:space="0" w:color="auto"/>
            <w:right w:val="none" w:sz="0" w:space="0" w:color="auto"/>
          </w:divBdr>
        </w:div>
        <w:div w:id="1565600488">
          <w:marLeft w:val="0"/>
          <w:marRight w:val="0"/>
          <w:marTop w:val="0"/>
          <w:marBottom w:val="0"/>
          <w:divBdr>
            <w:top w:val="none" w:sz="0" w:space="0" w:color="auto"/>
            <w:left w:val="none" w:sz="0" w:space="0" w:color="auto"/>
            <w:bottom w:val="none" w:sz="0" w:space="0" w:color="auto"/>
            <w:right w:val="none" w:sz="0" w:space="0" w:color="auto"/>
          </w:divBdr>
        </w:div>
        <w:div w:id="1571580181">
          <w:marLeft w:val="0"/>
          <w:marRight w:val="0"/>
          <w:marTop w:val="0"/>
          <w:marBottom w:val="0"/>
          <w:divBdr>
            <w:top w:val="none" w:sz="0" w:space="0" w:color="auto"/>
            <w:left w:val="none" w:sz="0" w:space="0" w:color="auto"/>
            <w:bottom w:val="none" w:sz="0" w:space="0" w:color="auto"/>
            <w:right w:val="none" w:sz="0" w:space="0" w:color="auto"/>
          </w:divBdr>
        </w:div>
        <w:div w:id="1574198915">
          <w:marLeft w:val="0"/>
          <w:marRight w:val="0"/>
          <w:marTop w:val="0"/>
          <w:marBottom w:val="0"/>
          <w:divBdr>
            <w:top w:val="none" w:sz="0" w:space="0" w:color="auto"/>
            <w:left w:val="none" w:sz="0" w:space="0" w:color="auto"/>
            <w:bottom w:val="none" w:sz="0" w:space="0" w:color="auto"/>
            <w:right w:val="none" w:sz="0" w:space="0" w:color="auto"/>
          </w:divBdr>
        </w:div>
        <w:div w:id="1579246113">
          <w:marLeft w:val="0"/>
          <w:marRight w:val="0"/>
          <w:marTop w:val="0"/>
          <w:marBottom w:val="0"/>
          <w:divBdr>
            <w:top w:val="none" w:sz="0" w:space="0" w:color="auto"/>
            <w:left w:val="none" w:sz="0" w:space="0" w:color="auto"/>
            <w:bottom w:val="none" w:sz="0" w:space="0" w:color="auto"/>
            <w:right w:val="none" w:sz="0" w:space="0" w:color="auto"/>
          </w:divBdr>
        </w:div>
        <w:div w:id="1591624567">
          <w:marLeft w:val="0"/>
          <w:marRight w:val="0"/>
          <w:marTop w:val="0"/>
          <w:marBottom w:val="0"/>
          <w:divBdr>
            <w:top w:val="none" w:sz="0" w:space="0" w:color="auto"/>
            <w:left w:val="none" w:sz="0" w:space="0" w:color="auto"/>
            <w:bottom w:val="none" w:sz="0" w:space="0" w:color="auto"/>
            <w:right w:val="none" w:sz="0" w:space="0" w:color="auto"/>
          </w:divBdr>
        </w:div>
        <w:div w:id="1598364669">
          <w:marLeft w:val="0"/>
          <w:marRight w:val="0"/>
          <w:marTop w:val="0"/>
          <w:marBottom w:val="0"/>
          <w:divBdr>
            <w:top w:val="none" w:sz="0" w:space="0" w:color="auto"/>
            <w:left w:val="none" w:sz="0" w:space="0" w:color="auto"/>
            <w:bottom w:val="none" w:sz="0" w:space="0" w:color="auto"/>
            <w:right w:val="none" w:sz="0" w:space="0" w:color="auto"/>
          </w:divBdr>
        </w:div>
        <w:div w:id="1599214220">
          <w:marLeft w:val="0"/>
          <w:marRight w:val="0"/>
          <w:marTop w:val="0"/>
          <w:marBottom w:val="0"/>
          <w:divBdr>
            <w:top w:val="none" w:sz="0" w:space="0" w:color="auto"/>
            <w:left w:val="none" w:sz="0" w:space="0" w:color="auto"/>
            <w:bottom w:val="none" w:sz="0" w:space="0" w:color="auto"/>
            <w:right w:val="none" w:sz="0" w:space="0" w:color="auto"/>
          </w:divBdr>
        </w:div>
        <w:div w:id="1620917058">
          <w:marLeft w:val="0"/>
          <w:marRight w:val="0"/>
          <w:marTop w:val="0"/>
          <w:marBottom w:val="0"/>
          <w:divBdr>
            <w:top w:val="none" w:sz="0" w:space="0" w:color="auto"/>
            <w:left w:val="none" w:sz="0" w:space="0" w:color="auto"/>
            <w:bottom w:val="none" w:sz="0" w:space="0" w:color="auto"/>
            <w:right w:val="none" w:sz="0" w:space="0" w:color="auto"/>
          </w:divBdr>
        </w:div>
        <w:div w:id="1621649842">
          <w:marLeft w:val="0"/>
          <w:marRight w:val="0"/>
          <w:marTop w:val="0"/>
          <w:marBottom w:val="0"/>
          <w:divBdr>
            <w:top w:val="none" w:sz="0" w:space="0" w:color="auto"/>
            <w:left w:val="none" w:sz="0" w:space="0" w:color="auto"/>
            <w:bottom w:val="none" w:sz="0" w:space="0" w:color="auto"/>
            <w:right w:val="none" w:sz="0" w:space="0" w:color="auto"/>
          </w:divBdr>
        </w:div>
        <w:div w:id="1622301057">
          <w:marLeft w:val="0"/>
          <w:marRight w:val="0"/>
          <w:marTop w:val="0"/>
          <w:marBottom w:val="0"/>
          <w:divBdr>
            <w:top w:val="none" w:sz="0" w:space="0" w:color="auto"/>
            <w:left w:val="none" w:sz="0" w:space="0" w:color="auto"/>
            <w:bottom w:val="none" w:sz="0" w:space="0" w:color="auto"/>
            <w:right w:val="none" w:sz="0" w:space="0" w:color="auto"/>
          </w:divBdr>
        </w:div>
        <w:div w:id="1622760927">
          <w:marLeft w:val="0"/>
          <w:marRight w:val="0"/>
          <w:marTop w:val="0"/>
          <w:marBottom w:val="0"/>
          <w:divBdr>
            <w:top w:val="none" w:sz="0" w:space="0" w:color="auto"/>
            <w:left w:val="none" w:sz="0" w:space="0" w:color="auto"/>
            <w:bottom w:val="none" w:sz="0" w:space="0" w:color="auto"/>
            <w:right w:val="none" w:sz="0" w:space="0" w:color="auto"/>
          </w:divBdr>
        </w:div>
        <w:div w:id="1624919969">
          <w:marLeft w:val="0"/>
          <w:marRight w:val="0"/>
          <w:marTop w:val="0"/>
          <w:marBottom w:val="0"/>
          <w:divBdr>
            <w:top w:val="none" w:sz="0" w:space="0" w:color="auto"/>
            <w:left w:val="none" w:sz="0" w:space="0" w:color="auto"/>
            <w:bottom w:val="none" w:sz="0" w:space="0" w:color="auto"/>
            <w:right w:val="none" w:sz="0" w:space="0" w:color="auto"/>
          </w:divBdr>
        </w:div>
        <w:div w:id="1631324293">
          <w:marLeft w:val="0"/>
          <w:marRight w:val="0"/>
          <w:marTop w:val="0"/>
          <w:marBottom w:val="0"/>
          <w:divBdr>
            <w:top w:val="none" w:sz="0" w:space="0" w:color="auto"/>
            <w:left w:val="none" w:sz="0" w:space="0" w:color="auto"/>
            <w:bottom w:val="none" w:sz="0" w:space="0" w:color="auto"/>
            <w:right w:val="none" w:sz="0" w:space="0" w:color="auto"/>
          </w:divBdr>
        </w:div>
        <w:div w:id="1633560396">
          <w:marLeft w:val="0"/>
          <w:marRight w:val="0"/>
          <w:marTop w:val="0"/>
          <w:marBottom w:val="0"/>
          <w:divBdr>
            <w:top w:val="none" w:sz="0" w:space="0" w:color="auto"/>
            <w:left w:val="none" w:sz="0" w:space="0" w:color="auto"/>
            <w:bottom w:val="none" w:sz="0" w:space="0" w:color="auto"/>
            <w:right w:val="none" w:sz="0" w:space="0" w:color="auto"/>
          </w:divBdr>
        </w:div>
        <w:div w:id="1642347391">
          <w:marLeft w:val="0"/>
          <w:marRight w:val="0"/>
          <w:marTop w:val="0"/>
          <w:marBottom w:val="0"/>
          <w:divBdr>
            <w:top w:val="none" w:sz="0" w:space="0" w:color="auto"/>
            <w:left w:val="none" w:sz="0" w:space="0" w:color="auto"/>
            <w:bottom w:val="none" w:sz="0" w:space="0" w:color="auto"/>
            <w:right w:val="none" w:sz="0" w:space="0" w:color="auto"/>
          </w:divBdr>
        </w:div>
        <w:div w:id="1642729555">
          <w:marLeft w:val="0"/>
          <w:marRight w:val="0"/>
          <w:marTop w:val="0"/>
          <w:marBottom w:val="0"/>
          <w:divBdr>
            <w:top w:val="none" w:sz="0" w:space="0" w:color="auto"/>
            <w:left w:val="none" w:sz="0" w:space="0" w:color="auto"/>
            <w:bottom w:val="none" w:sz="0" w:space="0" w:color="auto"/>
            <w:right w:val="none" w:sz="0" w:space="0" w:color="auto"/>
          </w:divBdr>
        </w:div>
        <w:div w:id="1645112551">
          <w:marLeft w:val="0"/>
          <w:marRight w:val="0"/>
          <w:marTop w:val="0"/>
          <w:marBottom w:val="0"/>
          <w:divBdr>
            <w:top w:val="none" w:sz="0" w:space="0" w:color="auto"/>
            <w:left w:val="none" w:sz="0" w:space="0" w:color="auto"/>
            <w:bottom w:val="none" w:sz="0" w:space="0" w:color="auto"/>
            <w:right w:val="none" w:sz="0" w:space="0" w:color="auto"/>
          </w:divBdr>
        </w:div>
        <w:div w:id="1654408212">
          <w:marLeft w:val="0"/>
          <w:marRight w:val="0"/>
          <w:marTop w:val="0"/>
          <w:marBottom w:val="0"/>
          <w:divBdr>
            <w:top w:val="none" w:sz="0" w:space="0" w:color="auto"/>
            <w:left w:val="none" w:sz="0" w:space="0" w:color="auto"/>
            <w:bottom w:val="none" w:sz="0" w:space="0" w:color="auto"/>
            <w:right w:val="none" w:sz="0" w:space="0" w:color="auto"/>
          </w:divBdr>
        </w:div>
        <w:div w:id="1662614834">
          <w:marLeft w:val="0"/>
          <w:marRight w:val="0"/>
          <w:marTop w:val="0"/>
          <w:marBottom w:val="0"/>
          <w:divBdr>
            <w:top w:val="none" w:sz="0" w:space="0" w:color="auto"/>
            <w:left w:val="none" w:sz="0" w:space="0" w:color="auto"/>
            <w:bottom w:val="none" w:sz="0" w:space="0" w:color="auto"/>
            <w:right w:val="none" w:sz="0" w:space="0" w:color="auto"/>
          </w:divBdr>
        </w:div>
        <w:div w:id="1669208944">
          <w:marLeft w:val="0"/>
          <w:marRight w:val="0"/>
          <w:marTop w:val="0"/>
          <w:marBottom w:val="0"/>
          <w:divBdr>
            <w:top w:val="none" w:sz="0" w:space="0" w:color="auto"/>
            <w:left w:val="none" w:sz="0" w:space="0" w:color="auto"/>
            <w:bottom w:val="none" w:sz="0" w:space="0" w:color="auto"/>
            <w:right w:val="none" w:sz="0" w:space="0" w:color="auto"/>
          </w:divBdr>
        </w:div>
        <w:div w:id="1669287730">
          <w:marLeft w:val="0"/>
          <w:marRight w:val="0"/>
          <w:marTop w:val="0"/>
          <w:marBottom w:val="0"/>
          <w:divBdr>
            <w:top w:val="none" w:sz="0" w:space="0" w:color="auto"/>
            <w:left w:val="none" w:sz="0" w:space="0" w:color="auto"/>
            <w:bottom w:val="none" w:sz="0" w:space="0" w:color="auto"/>
            <w:right w:val="none" w:sz="0" w:space="0" w:color="auto"/>
          </w:divBdr>
        </w:div>
        <w:div w:id="1673415994">
          <w:marLeft w:val="0"/>
          <w:marRight w:val="0"/>
          <w:marTop w:val="0"/>
          <w:marBottom w:val="0"/>
          <w:divBdr>
            <w:top w:val="none" w:sz="0" w:space="0" w:color="auto"/>
            <w:left w:val="none" w:sz="0" w:space="0" w:color="auto"/>
            <w:bottom w:val="none" w:sz="0" w:space="0" w:color="auto"/>
            <w:right w:val="none" w:sz="0" w:space="0" w:color="auto"/>
          </w:divBdr>
        </w:div>
        <w:div w:id="1682124029">
          <w:marLeft w:val="0"/>
          <w:marRight w:val="0"/>
          <w:marTop w:val="0"/>
          <w:marBottom w:val="0"/>
          <w:divBdr>
            <w:top w:val="none" w:sz="0" w:space="0" w:color="auto"/>
            <w:left w:val="none" w:sz="0" w:space="0" w:color="auto"/>
            <w:bottom w:val="none" w:sz="0" w:space="0" w:color="auto"/>
            <w:right w:val="none" w:sz="0" w:space="0" w:color="auto"/>
          </w:divBdr>
        </w:div>
        <w:div w:id="1690374337">
          <w:marLeft w:val="0"/>
          <w:marRight w:val="0"/>
          <w:marTop w:val="0"/>
          <w:marBottom w:val="0"/>
          <w:divBdr>
            <w:top w:val="none" w:sz="0" w:space="0" w:color="auto"/>
            <w:left w:val="none" w:sz="0" w:space="0" w:color="auto"/>
            <w:bottom w:val="none" w:sz="0" w:space="0" w:color="auto"/>
            <w:right w:val="none" w:sz="0" w:space="0" w:color="auto"/>
          </w:divBdr>
        </w:div>
        <w:div w:id="1703552541">
          <w:marLeft w:val="0"/>
          <w:marRight w:val="0"/>
          <w:marTop w:val="0"/>
          <w:marBottom w:val="0"/>
          <w:divBdr>
            <w:top w:val="none" w:sz="0" w:space="0" w:color="auto"/>
            <w:left w:val="none" w:sz="0" w:space="0" w:color="auto"/>
            <w:bottom w:val="none" w:sz="0" w:space="0" w:color="auto"/>
            <w:right w:val="none" w:sz="0" w:space="0" w:color="auto"/>
          </w:divBdr>
        </w:div>
        <w:div w:id="1704675919">
          <w:marLeft w:val="0"/>
          <w:marRight w:val="0"/>
          <w:marTop w:val="0"/>
          <w:marBottom w:val="0"/>
          <w:divBdr>
            <w:top w:val="none" w:sz="0" w:space="0" w:color="auto"/>
            <w:left w:val="none" w:sz="0" w:space="0" w:color="auto"/>
            <w:bottom w:val="none" w:sz="0" w:space="0" w:color="auto"/>
            <w:right w:val="none" w:sz="0" w:space="0" w:color="auto"/>
          </w:divBdr>
        </w:div>
        <w:div w:id="1707482369">
          <w:marLeft w:val="0"/>
          <w:marRight w:val="0"/>
          <w:marTop w:val="0"/>
          <w:marBottom w:val="0"/>
          <w:divBdr>
            <w:top w:val="none" w:sz="0" w:space="0" w:color="auto"/>
            <w:left w:val="none" w:sz="0" w:space="0" w:color="auto"/>
            <w:bottom w:val="none" w:sz="0" w:space="0" w:color="auto"/>
            <w:right w:val="none" w:sz="0" w:space="0" w:color="auto"/>
          </w:divBdr>
        </w:div>
        <w:div w:id="1712341364">
          <w:marLeft w:val="0"/>
          <w:marRight w:val="0"/>
          <w:marTop w:val="0"/>
          <w:marBottom w:val="0"/>
          <w:divBdr>
            <w:top w:val="none" w:sz="0" w:space="0" w:color="auto"/>
            <w:left w:val="none" w:sz="0" w:space="0" w:color="auto"/>
            <w:bottom w:val="none" w:sz="0" w:space="0" w:color="auto"/>
            <w:right w:val="none" w:sz="0" w:space="0" w:color="auto"/>
          </w:divBdr>
        </w:div>
        <w:div w:id="1713841032">
          <w:marLeft w:val="0"/>
          <w:marRight w:val="0"/>
          <w:marTop w:val="0"/>
          <w:marBottom w:val="0"/>
          <w:divBdr>
            <w:top w:val="none" w:sz="0" w:space="0" w:color="auto"/>
            <w:left w:val="none" w:sz="0" w:space="0" w:color="auto"/>
            <w:bottom w:val="none" w:sz="0" w:space="0" w:color="auto"/>
            <w:right w:val="none" w:sz="0" w:space="0" w:color="auto"/>
          </w:divBdr>
        </w:div>
        <w:div w:id="1716588472">
          <w:marLeft w:val="0"/>
          <w:marRight w:val="0"/>
          <w:marTop w:val="0"/>
          <w:marBottom w:val="0"/>
          <w:divBdr>
            <w:top w:val="none" w:sz="0" w:space="0" w:color="auto"/>
            <w:left w:val="none" w:sz="0" w:space="0" w:color="auto"/>
            <w:bottom w:val="none" w:sz="0" w:space="0" w:color="auto"/>
            <w:right w:val="none" w:sz="0" w:space="0" w:color="auto"/>
          </w:divBdr>
        </w:div>
        <w:div w:id="1720981972">
          <w:marLeft w:val="0"/>
          <w:marRight w:val="0"/>
          <w:marTop w:val="0"/>
          <w:marBottom w:val="0"/>
          <w:divBdr>
            <w:top w:val="none" w:sz="0" w:space="0" w:color="auto"/>
            <w:left w:val="none" w:sz="0" w:space="0" w:color="auto"/>
            <w:bottom w:val="none" w:sz="0" w:space="0" w:color="auto"/>
            <w:right w:val="none" w:sz="0" w:space="0" w:color="auto"/>
          </w:divBdr>
        </w:div>
        <w:div w:id="1723674851">
          <w:marLeft w:val="0"/>
          <w:marRight w:val="0"/>
          <w:marTop w:val="0"/>
          <w:marBottom w:val="0"/>
          <w:divBdr>
            <w:top w:val="none" w:sz="0" w:space="0" w:color="auto"/>
            <w:left w:val="none" w:sz="0" w:space="0" w:color="auto"/>
            <w:bottom w:val="none" w:sz="0" w:space="0" w:color="auto"/>
            <w:right w:val="none" w:sz="0" w:space="0" w:color="auto"/>
          </w:divBdr>
        </w:div>
        <w:div w:id="1725057884">
          <w:marLeft w:val="0"/>
          <w:marRight w:val="0"/>
          <w:marTop w:val="0"/>
          <w:marBottom w:val="0"/>
          <w:divBdr>
            <w:top w:val="none" w:sz="0" w:space="0" w:color="auto"/>
            <w:left w:val="none" w:sz="0" w:space="0" w:color="auto"/>
            <w:bottom w:val="none" w:sz="0" w:space="0" w:color="auto"/>
            <w:right w:val="none" w:sz="0" w:space="0" w:color="auto"/>
          </w:divBdr>
        </w:div>
        <w:div w:id="1728062916">
          <w:marLeft w:val="0"/>
          <w:marRight w:val="0"/>
          <w:marTop w:val="0"/>
          <w:marBottom w:val="0"/>
          <w:divBdr>
            <w:top w:val="none" w:sz="0" w:space="0" w:color="auto"/>
            <w:left w:val="none" w:sz="0" w:space="0" w:color="auto"/>
            <w:bottom w:val="none" w:sz="0" w:space="0" w:color="auto"/>
            <w:right w:val="none" w:sz="0" w:space="0" w:color="auto"/>
          </w:divBdr>
        </w:div>
        <w:div w:id="1732078188">
          <w:marLeft w:val="0"/>
          <w:marRight w:val="0"/>
          <w:marTop w:val="0"/>
          <w:marBottom w:val="0"/>
          <w:divBdr>
            <w:top w:val="none" w:sz="0" w:space="0" w:color="auto"/>
            <w:left w:val="none" w:sz="0" w:space="0" w:color="auto"/>
            <w:bottom w:val="none" w:sz="0" w:space="0" w:color="auto"/>
            <w:right w:val="none" w:sz="0" w:space="0" w:color="auto"/>
          </w:divBdr>
        </w:div>
        <w:div w:id="1735354395">
          <w:marLeft w:val="0"/>
          <w:marRight w:val="0"/>
          <w:marTop w:val="0"/>
          <w:marBottom w:val="0"/>
          <w:divBdr>
            <w:top w:val="none" w:sz="0" w:space="0" w:color="auto"/>
            <w:left w:val="none" w:sz="0" w:space="0" w:color="auto"/>
            <w:bottom w:val="none" w:sz="0" w:space="0" w:color="auto"/>
            <w:right w:val="none" w:sz="0" w:space="0" w:color="auto"/>
          </w:divBdr>
        </w:div>
        <w:div w:id="1739010243">
          <w:marLeft w:val="0"/>
          <w:marRight w:val="0"/>
          <w:marTop w:val="0"/>
          <w:marBottom w:val="0"/>
          <w:divBdr>
            <w:top w:val="none" w:sz="0" w:space="0" w:color="auto"/>
            <w:left w:val="none" w:sz="0" w:space="0" w:color="auto"/>
            <w:bottom w:val="none" w:sz="0" w:space="0" w:color="auto"/>
            <w:right w:val="none" w:sz="0" w:space="0" w:color="auto"/>
          </w:divBdr>
        </w:div>
        <w:div w:id="1739786633">
          <w:marLeft w:val="0"/>
          <w:marRight w:val="0"/>
          <w:marTop w:val="0"/>
          <w:marBottom w:val="0"/>
          <w:divBdr>
            <w:top w:val="none" w:sz="0" w:space="0" w:color="auto"/>
            <w:left w:val="none" w:sz="0" w:space="0" w:color="auto"/>
            <w:bottom w:val="none" w:sz="0" w:space="0" w:color="auto"/>
            <w:right w:val="none" w:sz="0" w:space="0" w:color="auto"/>
          </w:divBdr>
        </w:div>
        <w:div w:id="1743143576">
          <w:marLeft w:val="0"/>
          <w:marRight w:val="0"/>
          <w:marTop w:val="0"/>
          <w:marBottom w:val="0"/>
          <w:divBdr>
            <w:top w:val="none" w:sz="0" w:space="0" w:color="auto"/>
            <w:left w:val="none" w:sz="0" w:space="0" w:color="auto"/>
            <w:bottom w:val="none" w:sz="0" w:space="0" w:color="auto"/>
            <w:right w:val="none" w:sz="0" w:space="0" w:color="auto"/>
          </w:divBdr>
        </w:div>
        <w:div w:id="1753626368">
          <w:marLeft w:val="0"/>
          <w:marRight w:val="0"/>
          <w:marTop w:val="0"/>
          <w:marBottom w:val="0"/>
          <w:divBdr>
            <w:top w:val="none" w:sz="0" w:space="0" w:color="auto"/>
            <w:left w:val="none" w:sz="0" w:space="0" w:color="auto"/>
            <w:bottom w:val="none" w:sz="0" w:space="0" w:color="auto"/>
            <w:right w:val="none" w:sz="0" w:space="0" w:color="auto"/>
          </w:divBdr>
        </w:div>
        <w:div w:id="1755666703">
          <w:marLeft w:val="0"/>
          <w:marRight w:val="0"/>
          <w:marTop w:val="0"/>
          <w:marBottom w:val="0"/>
          <w:divBdr>
            <w:top w:val="none" w:sz="0" w:space="0" w:color="auto"/>
            <w:left w:val="none" w:sz="0" w:space="0" w:color="auto"/>
            <w:bottom w:val="none" w:sz="0" w:space="0" w:color="auto"/>
            <w:right w:val="none" w:sz="0" w:space="0" w:color="auto"/>
          </w:divBdr>
        </w:div>
        <w:div w:id="1757169044">
          <w:marLeft w:val="0"/>
          <w:marRight w:val="0"/>
          <w:marTop w:val="0"/>
          <w:marBottom w:val="0"/>
          <w:divBdr>
            <w:top w:val="none" w:sz="0" w:space="0" w:color="auto"/>
            <w:left w:val="none" w:sz="0" w:space="0" w:color="auto"/>
            <w:bottom w:val="none" w:sz="0" w:space="0" w:color="auto"/>
            <w:right w:val="none" w:sz="0" w:space="0" w:color="auto"/>
          </w:divBdr>
        </w:div>
        <w:div w:id="1763455925">
          <w:marLeft w:val="0"/>
          <w:marRight w:val="0"/>
          <w:marTop w:val="0"/>
          <w:marBottom w:val="0"/>
          <w:divBdr>
            <w:top w:val="none" w:sz="0" w:space="0" w:color="auto"/>
            <w:left w:val="none" w:sz="0" w:space="0" w:color="auto"/>
            <w:bottom w:val="none" w:sz="0" w:space="0" w:color="auto"/>
            <w:right w:val="none" w:sz="0" w:space="0" w:color="auto"/>
          </w:divBdr>
        </w:div>
        <w:div w:id="1763650336">
          <w:marLeft w:val="0"/>
          <w:marRight w:val="0"/>
          <w:marTop w:val="0"/>
          <w:marBottom w:val="0"/>
          <w:divBdr>
            <w:top w:val="none" w:sz="0" w:space="0" w:color="auto"/>
            <w:left w:val="none" w:sz="0" w:space="0" w:color="auto"/>
            <w:bottom w:val="none" w:sz="0" w:space="0" w:color="auto"/>
            <w:right w:val="none" w:sz="0" w:space="0" w:color="auto"/>
          </w:divBdr>
        </w:div>
        <w:div w:id="1768109521">
          <w:marLeft w:val="0"/>
          <w:marRight w:val="0"/>
          <w:marTop w:val="0"/>
          <w:marBottom w:val="0"/>
          <w:divBdr>
            <w:top w:val="none" w:sz="0" w:space="0" w:color="auto"/>
            <w:left w:val="none" w:sz="0" w:space="0" w:color="auto"/>
            <w:bottom w:val="none" w:sz="0" w:space="0" w:color="auto"/>
            <w:right w:val="none" w:sz="0" w:space="0" w:color="auto"/>
          </w:divBdr>
        </w:div>
        <w:div w:id="1769083890">
          <w:marLeft w:val="0"/>
          <w:marRight w:val="0"/>
          <w:marTop w:val="0"/>
          <w:marBottom w:val="0"/>
          <w:divBdr>
            <w:top w:val="none" w:sz="0" w:space="0" w:color="auto"/>
            <w:left w:val="none" w:sz="0" w:space="0" w:color="auto"/>
            <w:bottom w:val="none" w:sz="0" w:space="0" w:color="auto"/>
            <w:right w:val="none" w:sz="0" w:space="0" w:color="auto"/>
          </w:divBdr>
        </w:div>
        <w:div w:id="1771394702">
          <w:marLeft w:val="0"/>
          <w:marRight w:val="0"/>
          <w:marTop w:val="0"/>
          <w:marBottom w:val="0"/>
          <w:divBdr>
            <w:top w:val="none" w:sz="0" w:space="0" w:color="auto"/>
            <w:left w:val="none" w:sz="0" w:space="0" w:color="auto"/>
            <w:bottom w:val="none" w:sz="0" w:space="0" w:color="auto"/>
            <w:right w:val="none" w:sz="0" w:space="0" w:color="auto"/>
          </w:divBdr>
        </w:div>
        <w:div w:id="1776513883">
          <w:marLeft w:val="0"/>
          <w:marRight w:val="0"/>
          <w:marTop w:val="0"/>
          <w:marBottom w:val="0"/>
          <w:divBdr>
            <w:top w:val="none" w:sz="0" w:space="0" w:color="auto"/>
            <w:left w:val="none" w:sz="0" w:space="0" w:color="auto"/>
            <w:bottom w:val="none" w:sz="0" w:space="0" w:color="auto"/>
            <w:right w:val="none" w:sz="0" w:space="0" w:color="auto"/>
          </w:divBdr>
        </w:div>
        <w:div w:id="1781948492">
          <w:marLeft w:val="0"/>
          <w:marRight w:val="0"/>
          <w:marTop w:val="0"/>
          <w:marBottom w:val="0"/>
          <w:divBdr>
            <w:top w:val="none" w:sz="0" w:space="0" w:color="auto"/>
            <w:left w:val="none" w:sz="0" w:space="0" w:color="auto"/>
            <w:bottom w:val="none" w:sz="0" w:space="0" w:color="auto"/>
            <w:right w:val="none" w:sz="0" w:space="0" w:color="auto"/>
          </w:divBdr>
        </w:div>
        <w:div w:id="1784615744">
          <w:marLeft w:val="0"/>
          <w:marRight w:val="0"/>
          <w:marTop w:val="0"/>
          <w:marBottom w:val="0"/>
          <w:divBdr>
            <w:top w:val="none" w:sz="0" w:space="0" w:color="auto"/>
            <w:left w:val="none" w:sz="0" w:space="0" w:color="auto"/>
            <w:bottom w:val="none" w:sz="0" w:space="0" w:color="auto"/>
            <w:right w:val="none" w:sz="0" w:space="0" w:color="auto"/>
          </w:divBdr>
        </w:div>
        <w:div w:id="1798376556">
          <w:marLeft w:val="0"/>
          <w:marRight w:val="0"/>
          <w:marTop w:val="0"/>
          <w:marBottom w:val="0"/>
          <w:divBdr>
            <w:top w:val="none" w:sz="0" w:space="0" w:color="auto"/>
            <w:left w:val="none" w:sz="0" w:space="0" w:color="auto"/>
            <w:bottom w:val="none" w:sz="0" w:space="0" w:color="auto"/>
            <w:right w:val="none" w:sz="0" w:space="0" w:color="auto"/>
          </w:divBdr>
        </w:div>
        <w:div w:id="1800568198">
          <w:marLeft w:val="0"/>
          <w:marRight w:val="0"/>
          <w:marTop w:val="0"/>
          <w:marBottom w:val="0"/>
          <w:divBdr>
            <w:top w:val="none" w:sz="0" w:space="0" w:color="auto"/>
            <w:left w:val="none" w:sz="0" w:space="0" w:color="auto"/>
            <w:bottom w:val="none" w:sz="0" w:space="0" w:color="auto"/>
            <w:right w:val="none" w:sz="0" w:space="0" w:color="auto"/>
          </w:divBdr>
        </w:div>
        <w:div w:id="1805536474">
          <w:marLeft w:val="0"/>
          <w:marRight w:val="0"/>
          <w:marTop w:val="0"/>
          <w:marBottom w:val="0"/>
          <w:divBdr>
            <w:top w:val="none" w:sz="0" w:space="0" w:color="auto"/>
            <w:left w:val="none" w:sz="0" w:space="0" w:color="auto"/>
            <w:bottom w:val="none" w:sz="0" w:space="0" w:color="auto"/>
            <w:right w:val="none" w:sz="0" w:space="0" w:color="auto"/>
          </w:divBdr>
        </w:div>
        <w:div w:id="1809669339">
          <w:marLeft w:val="0"/>
          <w:marRight w:val="0"/>
          <w:marTop w:val="0"/>
          <w:marBottom w:val="0"/>
          <w:divBdr>
            <w:top w:val="none" w:sz="0" w:space="0" w:color="auto"/>
            <w:left w:val="none" w:sz="0" w:space="0" w:color="auto"/>
            <w:bottom w:val="none" w:sz="0" w:space="0" w:color="auto"/>
            <w:right w:val="none" w:sz="0" w:space="0" w:color="auto"/>
          </w:divBdr>
        </w:div>
        <w:div w:id="1811366270">
          <w:marLeft w:val="0"/>
          <w:marRight w:val="0"/>
          <w:marTop w:val="0"/>
          <w:marBottom w:val="0"/>
          <w:divBdr>
            <w:top w:val="none" w:sz="0" w:space="0" w:color="auto"/>
            <w:left w:val="none" w:sz="0" w:space="0" w:color="auto"/>
            <w:bottom w:val="none" w:sz="0" w:space="0" w:color="auto"/>
            <w:right w:val="none" w:sz="0" w:space="0" w:color="auto"/>
          </w:divBdr>
        </w:div>
        <w:div w:id="1825320783">
          <w:marLeft w:val="0"/>
          <w:marRight w:val="0"/>
          <w:marTop w:val="0"/>
          <w:marBottom w:val="0"/>
          <w:divBdr>
            <w:top w:val="none" w:sz="0" w:space="0" w:color="auto"/>
            <w:left w:val="none" w:sz="0" w:space="0" w:color="auto"/>
            <w:bottom w:val="none" w:sz="0" w:space="0" w:color="auto"/>
            <w:right w:val="none" w:sz="0" w:space="0" w:color="auto"/>
          </w:divBdr>
        </w:div>
        <w:div w:id="1828746466">
          <w:marLeft w:val="0"/>
          <w:marRight w:val="0"/>
          <w:marTop w:val="0"/>
          <w:marBottom w:val="0"/>
          <w:divBdr>
            <w:top w:val="none" w:sz="0" w:space="0" w:color="auto"/>
            <w:left w:val="none" w:sz="0" w:space="0" w:color="auto"/>
            <w:bottom w:val="none" w:sz="0" w:space="0" w:color="auto"/>
            <w:right w:val="none" w:sz="0" w:space="0" w:color="auto"/>
          </w:divBdr>
        </w:div>
        <w:div w:id="1830749955">
          <w:marLeft w:val="0"/>
          <w:marRight w:val="0"/>
          <w:marTop w:val="0"/>
          <w:marBottom w:val="0"/>
          <w:divBdr>
            <w:top w:val="none" w:sz="0" w:space="0" w:color="auto"/>
            <w:left w:val="none" w:sz="0" w:space="0" w:color="auto"/>
            <w:bottom w:val="none" w:sz="0" w:space="0" w:color="auto"/>
            <w:right w:val="none" w:sz="0" w:space="0" w:color="auto"/>
          </w:divBdr>
        </w:div>
        <w:div w:id="1838881901">
          <w:marLeft w:val="0"/>
          <w:marRight w:val="0"/>
          <w:marTop w:val="0"/>
          <w:marBottom w:val="0"/>
          <w:divBdr>
            <w:top w:val="none" w:sz="0" w:space="0" w:color="auto"/>
            <w:left w:val="none" w:sz="0" w:space="0" w:color="auto"/>
            <w:bottom w:val="none" w:sz="0" w:space="0" w:color="auto"/>
            <w:right w:val="none" w:sz="0" w:space="0" w:color="auto"/>
          </w:divBdr>
        </w:div>
        <w:div w:id="1840466337">
          <w:marLeft w:val="0"/>
          <w:marRight w:val="0"/>
          <w:marTop w:val="0"/>
          <w:marBottom w:val="0"/>
          <w:divBdr>
            <w:top w:val="none" w:sz="0" w:space="0" w:color="auto"/>
            <w:left w:val="none" w:sz="0" w:space="0" w:color="auto"/>
            <w:bottom w:val="none" w:sz="0" w:space="0" w:color="auto"/>
            <w:right w:val="none" w:sz="0" w:space="0" w:color="auto"/>
          </w:divBdr>
        </w:div>
        <w:div w:id="1848014572">
          <w:marLeft w:val="0"/>
          <w:marRight w:val="0"/>
          <w:marTop w:val="0"/>
          <w:marBottom w:val="0"/>
          <w:divBdr>
            <w:top w:val="none" w:sz="0" w:space="0" w:color="auto"/>
            <w:left w:val="none" w:sz="0" w:space="0" w:color="auto"/>
            <w:bottom w:val="none" w:sz="0" w:space="0" w:color="auto"/>
            <w:right w:val="none" w:sz="0" w:space="0" w:color="auto"/>
          </w:divBdr>
        </w:div>
        <w:div w:id="1849058130">
          <w:marLeft w:val="0"/>
          <w:marRight w:val="0"/>
          <w:marTop w:val="0"/>
          <w:marBottom w:val="0"/>
          <w:divBdr>
            <w:top w:val="none" w:sz="0" w:space="0" w:color="auto"/>
            <w:left w:val="none" w:sz="0" w:space="0" w:color="auto"/>
            <w:bottom w:val="none" w:sz="0" w:space="0" w:color="auto"/>
            <w:right w:val="none" w:sz="0" w:space="0" w:color="auto"/>
          </w:divBdr>
        </w:div>
        <w:div w:id="1851069138">
          <w:marLeft w:val="0"/>
          <w:marRight w:val="0"/>
          <w:marTop w:val="0"/>
          <w:marBottom w:val="0"/>
          <w:divBdr>
            <w:top w:val="none" w:sz="0" w:space="0" w:color="auto"/>
            <w:left w:val="none" w:sz="0" w:space="0" w:color="auto"/>
            <w:bottom w:val="none" w:sz="0" w:space="0" w:color="auto"/>
            <w:right w:val="none" w:sz="0" w:space="0" w:color="auto"/>
          </w:divBdr>
        </w:div>
        <w:div w:id="1853258121">
          <w:marLeft w:val="0"/>
          <w:marRight w:val="0"/>
          <w:marTop w:val="0"/>
          <w:marBottom w:val="0"/>
          <w:divBdr>
            <w:top w:val="none" w:sz="0" w:space="0" w:color="auto"/>
            <w:left w:val="none" w:sz="0" w:space="0" w:color="auto"/>
            <w:bottom w:val="none" w:sz="0" w:space="0" w:color="auto"/>
            <w:right w:val="none" w:sz="0" w:space="0" w:color="auto"/>
          </w:divBdr>
        </w:div>
        <w:div w:id="1858079144">
          <w:marLeft w:val="0"/>
          <w:marRight w:val="0"/>
          <w:marTop w:val="0"/>
          <w:marBottom w:val="0"/>
          <w:divBdr>
            <w:top w:val="none" w:sz="0" w:space="0" w:color="auto"/>
            <w:left w:val="none" w:sz="0" w:space="0" w:color="auto"/>
            <w:bottom w:val="none" w:sz="0" w:space="0" w:color="auto"/>
            <w:right w:val="none" w:sz="0" w:space="0" w:color="auto"/>
          </w:divBdr>
        </w:div>
        <w:div w:id="1868786705">
          <w:marLeft w:val="0"/>
          <w:marRight w:val="0"/>
          <w:marTop w:val="0"/>
          <w:marBottom w:val="0"/>
          <w:divBdr>
            <w:top w:val="none" w:sz="0" w:space="0" w:color="auto"/>
            <w:left w:val="none" w:sz="0" w:space="0" w:color="auto"/>
            <w:bottom w:val="none" w:sz="0" w:space="0" w:color="auto"/>
            <w:right w:val="none" w:sz="0" w:space="0" w:color="auto"/>
          </w:divBdr>
        </w:div>
        <w:div w:id="1871214946">
          <w:marLeft w:val="0"/>
          <w:marRight w:val="0"/>
          <w:marTop w:val="0"/>
          <w:marBottom w:val="0"/>
          <w:divBdr>
            <w:top w:val="none" w:sz="0" w:space="0" w:color="auto"/>
            <w:left w:val="none" w:sz="0" w:space="0" w:color="auto"/>
            <w:bottom w:val="none" w:sz="0" w:space="0" w:color="auto"/>
            <w:right w:val="none" w:sz="0" w:space="0" w:color="auto"/>
          </w:divBdr>
        </w:div>
        <w:div w:id="1875580441">
          <w:marLeft w:val="0"/>
          <w:marRight w:val="0"/>
          <w:marTop w:val="0"/>
          <w:marBottom w:val="0"/>
          <w:divBdr>
            <w:top w:val="none" w:sz="0" w:space="0" w:color="auto"/>
            <w:left w:val="none" w:sz="0" w:space="0" w:color="auto"/>
            <w:bottom w:val="none" w:sz="0" w:space="0" w:color="auto"/>
            <w:right w:val="none" w:sz="0" w:space="0" w:color="auto"/>
          </w:divBdr>
        </w:div>
        <w:div w:id="1878733745">
          <w:marLeft w:val="0"/>
          <w:marRight w:val="0"/>
          <w:marTop w:val="0"/>
          <w:marBottom w:val="0"/>
          <w:divBdr>
            <w:top w:val="none" w:sz="0" w:space="0" w:color="auto"/>
            <w:left w:val="none" w:sz="0" w:space="0" w:color="auto"/>
            <w:bottom w:val="none" w:sz="0" w:space="0" w:color="auto"/>
            <w:right w:val="none" w:sz="0" w:space="0" w:color="auto"/>
          </w:divBdr>
        </w:div>
        <w:div w:id="1884976786">
          <w:marLeft w:val="0"/>
          <w:marRight w:val="0"/>
          <w:marTop w:val="0"/>
          <w:marBottom w:val="0"/>
          <w:divBdr>
            <w:top w:val="none" w:sz="0" w:space="0" w:color="auto"/>
            <w:left w:val="none" w:sz="0" w:space="0" w:color="auto"/>
            <w:bottom w:val="none" w:sz="0" w:space="0" w:color="auto"/>
            <w:right w:val="none" w:sz="0" w:space="0" w:color="auto"/>
          </w:divBdr>
        </w:div>
        <w:div w:id="1885098283">
          <w:marLeft w:val="0"/>
          <w:marRight w:val="0"/>
          <w:marTop w:val="0"/>
          <w:marBottom w:val="0"/>
          <w:divBdr>
            <w:top w:val="none" w:sz="0" w:space="0" w:color="auto"/>
            <w:left w:val="none" w:sz="0" w:space="0" w:color="auto"/>
            <w:bottom w:val="none" w:sz="0" w:space="0" w:color="auto"/>
            <w:right w:val="none" w:sz="0" w:space="0" w:color="auto"/>
          </w:divBdr>
        </w:div>
        <w:div w:id="1887133886">
          <w:marLeft w:val="0"/>
          <w:marRight w:val="0"/>
          <w:marTop w:val="0"/>
          <w:marBottom w:val="0"/>
          <w:divBdr>
            <w:top w:val="none" w:sz="0" w:space="0" w:color="auto"/>
            <w:left w:val="none" w:sz="0" w:space="0" w:color="auto"/>
            <w:bottom w:val="none" w:sz="0" w:space="0" w:color="auto"/>
            <w:right w:val="none" w:sz="0" w:space="0" w:color="auto"/>
          </w:divBdr>
        </w:div>
        <w:div w:id="1896696124">
          <w:marLeft w:val="0"/>
          <w:marRight w:val="0"/>
          <w:marTop w:val="0"/>
          <w:marBottom w:val="0"/>
          <w:divBdr>
            <w:top w:val="none" w:sz="0" w:space="0" w:color="auto"/>
            <w:left w:val="none" w:sz="0" w:space="0" w:color="auto"/>
            <w:bottom w:val="none" w:sz="0" w:space="0" w:color="auto"/>
            <w:right w:val="none" w:sz="0" w:space="0" w:color="auto"/>
          </w:divBdr>
        </w:div>
        <w:div w:id="1901086575">
          <w:marLeft w:val="0"/>
          <w:marRight w:val="0"/>
          <w:marTop w:val="0"/>
          <w:marBottom w:val="0"/>
          <w:divBdr>
            <w:top w:val="none" w:sz="0" w:space="0" w:color="auto"/>
            <w:left w:val="none" w:sz="0" w:space="0" w:color="auto"/>
            <w:bottom w:val="none" w:sz="0" w:space="0" w:color="auto"/>
            <w:right w:val="none" w:sz="0" w:space="0" w:color="auto"/>
          </w:divBdr>
        </w:div>
        <w:div w:id="1905604620">
          <w:marLeft w:val="0"/>
          <w:marRight w:val="0"/>
          <w:marTop w:val="0"/>
          <w:marBottom w:val="0"/>
          <w:divBdr>
            <w:top w:val="none" w:sz="0" w:space="0" w:color="auto"/>
            <w:left w:val="none" w:sz="0" w:space="0" w:color="auto"/>
            <w:bottom w:val="none" w:sz="0" w:space="0" w:color="auto"/>
            <w:right w:val="none" w:sz="0" w:space="0" w:color="auto"/>
          </w:divBdr>
        </w:div>
        <w:div w:id="1911236085">
          <w:marLeft w:val="0"/>
          <w:marRight w:val="0"/>
          <w:marTop w:val="0"/>
          <w:marBottom w:val="0"/>
          <w:divBdr>
            <w:top w:val="none" w:sz="0" w:space="0" w:color="auto"/>
            <w:left w:val="none" w:sz="0" w:space="0" w:color="auto"/>
            <w:bottom w:val="none" w:sz="0" w:space="0" w:color="auto"/>
            <w:right w:val="none" w:sz="0" w:space="0" w:color="auto"/>
          </w:divBdr>
        </w:div>
        <w:div w:id="1922252082">
          <w:marLeft w:val="0"/>
          <w:marRight w:val="0"/>
          <w:marTop w:val="0"/>
          <w:marBottom w:val="0"/>
          <w:divBdr>
            <w:top w:val="none" w:sz="0" w:space="0" w:color="auto"/>
            <w:left w:val="none" w:sz="0" w:space="0" w:color="auto"/>
            <w:bottom w:val="none" w:sz="0" w:space="0" w:color="auto"/>
            <w:right w:val="none" w:sz="0" w:space="0" w:color="auto"/>
          </w:divBdr>
        </w:div>
        <w:div w:id="1926918941">
          <w:marLeft w:val="0"/>
          <w:marRight w:val="0"/>
          <w:marTop w:val="0"/>
          <w:marBottom w:val="0"/>
          <w:divBdr>
            <w:top w:val="none" w:sz="0" w:space="0" w:color="auto"/>
            <w:left w:val="none" w:sz="0" w:space="0" w:color="auto"/>
            <w:bottom w:val="none" w:sz="0" w:space="0" w:color="auto"/>
            <w:right w:val="none" w:sz="0" w:space="0" w:color="auto"/>
          </w:divBdr>
        </w:div>
        <w:div w:id="1931700350">
          <w:marLeft w:val="0"/>
          <w:marRight w:val="0"/>
          <w:marTop w:val="0"/>
          <w:marBottom w:val="0"/>
          <w:divBdr>
            <w:top w:val="none" w:sz="0" w:space="0" w:color="auto"/>
            <w:left w:val="none" w:sz="0" w:space="0" w:color="auto"/>
            <w:bottom w:val="none" w:sz="0" w:space="0" w:color="auto"/>
            <w:right w:val="none" w:sz="0" w:space="0" w:color="auto"/>
          </w:divBdr>
        </w:div>
        <w:div w:id="1935942950">
          <w:marLeft w:val="0"/>
          <w:marRight w:val="0"/>
          <w:marTop w:val="0"/>
          <w:marBottom w:val="0"/>
          <w:divBdr>
            <w:top w:val="none" w:sz="0" w:space="0" w:color="auto"/>
            <w:left w:val="none" w:sz="0" w:space="0" w:color="auto"/>
            <w:bottom w:val="none" w:sz="0" w:space="0" w:color="auto"/>
            <w:right w:val="none" w:sz="0" w:space="0" w:color="auto"/>
          </w:divBdr>
        </w:div>
        <w:div w:id="1937245557">
          <w:marLeft w:val="0"/>
          <w:marRight w:val="0"/>
          <w:marTop w:val="0"/>
          <w:marBottom w:val="0"/>
          <w:divBdr>
            <w:top w:val="none" w:sz="0" w:space="0" w:color="auto"/>
            <w:left w:val="none" w:sz="0" w:space="0" w:color="auto"/>
            <w:bottom w:val="none" w:sz="0" w:space="0" w:color="auto"/>
            <w:right w:val="none" w:sz="0" w:space="0" w:color="auto"/>
          </w:divBdr>
        </w:div>
        <w:div w:id="1938754588">
          <w:marLeft w:val="0"/>
          <w:marRight w:val="0"/>
          <w:marTop w:val="0"/>
          <w:marBottom w:val="0"/>
          <w:divBdr>
            <w:top w:val="none" w:sz="0" w:space="0" w:color="auto"/>
            <w:left w:val="none" w:sz="0" w:space="0" w:color="auto"/>
            <w:bottom w:val="none" w:sz="0" w:space="0" w:color="auto"/>
            <w:right w:val="none" w:sz="0" w:space="0" w:color="auto"/>
          </w:divBdr>
        </w:div>
        <w:div w:id="1938904209">
          <w:marLeft w:val="0"/>
          <w:marRight w:val="0"/>
          <w:marTop w:val="0"/>
          <w:marBottom w:val="0"/>
          <w:divBdr>
            <w:top w:val="none" w:sz="0" w:space="0" w:color="auto"/>
            <w:left w:val="none" w:sz="0" w:space="0" w:color="auto"/>
            <w:bottom w:val="none" w:sz="0" w:space="0" w:color="auto"/>
            <w:right w:val="none" w:sz="0" w:space="0" w:color="auto"/>
          </w:divBdr>
        </w:div>
        <w:div w:id="1942764174">
          <w:marLeft w:val="0"/>
          <w:marRight w:val="0"/>
          <w:marTop w:val="0"/>
          <w:marBottom w:val="0"/>
          <w:divBdr>
            <w:top w:val="none" w:sz="0" w:space="0" w:color="auto"/>
            <w:left w:val="none" w:sz="0" w:space="0" w:color="auto"/>
            <w:bottom w:val="none" w:sz="0" w:space="0" w:color="auto"/>
            <w:right w:val="none" w:sz="0" w:space="0" w:color="auto"/>
          </w:divBdr>
        </w:div>
        <w:div w:id="1944217270">
          <w:marLeft w:val="0"/>
          <w:marRight w:val="0"/>
          <w:marTop w:val="0"/>
          <w:marBottom w:val="0"/>
          <w:divBdr>
            <w:top w:val="none" w:sz="0" w:space="0" w:color="auto"/>
            <w:left w:val="none" w:sz="0" w:space="0" w:color="auto"/>
            <w:bottom w:val="none" w:sz="0" w:space="0" w:color="auto"/>
            <w:right w:val="none" w:sz="0" w:space="0" w:color="auto"/>
          </w:divBdr>
        </w:div>
        <w:div w:id="1945454650">
          <w:marLeft w:val="0"/>
          <w:marRight w:val="0"/>
          <w:marTop w:val="0"/>
          <w:marBottom w:val="0"/>
          <w:divBdr>
            <w:top w:val="none" w:sz="0" w:space="0" w:color="auto"/>
            <w:left w:val="none" w:sz="0" w:space="0" w:color="auto"/>
            <w:bottom w:val="none" w:sz="0" w:space="0" w:color="auto"/>
            <w:right w:val="none" w:sz="0" w:space="0" w:color="auto"/>
          </w:divBdr>
        </w:div>
        <w:div w:id="1955791821">
          <w:marLeft w:val="0"/>
          <w:marRight w:val="0"/>
          <w:marTop w:val="0"/>
          <w:marBottom w:val="0"/>
          <w:divBdr>
            <w:top w:val="none" w:sz="0" w:space="0" w:color="auto"/>
            <w:left w:val="none" w:sz="0" w:space="0" w:color="auto"/>
            <w:bottom w:val="none" w:sz="0" w:space="0" w:color="auto"/>
            <w:right w:val="none" w:sz="0" w:space="0" w:color="auto"/>
          </w:divBdr>
        </w:div>
        <w:div w:id="1955944644">
          <w:marLeft w:val="0"/>
          <w:marRight w:val="0"/>
          <w:marTop w:val="0"/>
          <w:marBottom w:val="0"/>
          <w:divBdr>
            <w:top w:val="none" w:sz="0" w:space="0" w:color="auto"/>
            <w:left w:val="none" w:sz="0" w:space="0" w:color="auto"/>
            <w:bottom w:val="none" w:sz="0" w:space="0" w:color="auto"/>
            <w:right w:val="none" w:sz="0" w:space="0" w:color="auto"/>
          </w:divBdr>
        </w:div>
        <w:div w:id="1958293823">
          <w:marLeft w:val="0"/>
          <w:marRight w:val="0"/>
          <w:marTop w:val="0"/>
          <w:marBottom w:val="0"/>
          <w:divBdr>
            <w:top w:val="none" w:sz="0" w:space="0" w:color="auto"/>
            <w:left w:val="none" w:sz="0" w:space="0" w:color="auto"/>
            <w:bottom w:val="none" w:sz="0" w:space="0" w:color="auto"/>
            <w:right w:val="none" w:sz="0" w:space="0" w:color="auto"/>
          </w:divBdr>
        </w:div>
        <w:div w:id="1959295689">
          <w:marLeft w:val="0"/>
          <w:marRight w:val="0"/>
          <w:marTop w:val="0"/>
          <w:marBottom w:val="0"/>
          <w:divBdr>
            <w:top w:val="none" w:sz="0" w:space="0" w:color="auto"/>
            <w:left w:val="none" w:sz="0" w:space="0" w:color="auto"/>
            <w:bottom w:val="none" w:sz="0" w:space="0" w:color="auto"/>
            <w:right w:val="none" w:sz="0" w:space="0" w:color="auto"/>
          </w:divBdr>
        </w:div>
        <w:div w:id="1964539080">
          <w:marLeft w:val="0"/>
          <w:marRight w:val="0"/>
          <w:marTop w:val="0"/>
          <w:marBottom w:val="0"/>
          <w:divBdr>
            <w:top w:val="none" w:sz="0" w:space="0" w:color="auto"/>
            <w:left w:val="none" w:sz="0" w:space="0" w:color="auto"/>
            <w:bottom w:val="none" w:sz="0" w:space="0" w:color="auto"/>
            <w:right w:val="none" w:sz="0" w:space="0" w:color="auto"/>
          </w:divBdr>
        </w:div>
        <w:div w:id="1973057307">
          <w:marLeft w:val="0"/>
          <w:marRight w:val="0"/>
          <w:marTop w:val="0"/>
          <w:marBottom w:val="0"/>
          <w:divBdr>
            <w:top w:val="none" w:sz="0" w:space="0" w:color="auto"/>
            <w:left w:val="none" w:sz="0" w:space="0" w:color="auto"/>
            <w:bottom w:val="none" w:sz="0" w:space="0" w:color="auto"/>
            <w:right w:val="none" w:sz="0" w:space="0" w:color="auto"/>
          </w:divBdr>
        </w:div>
        <w:div w:id="1975259357">
          <w:marLeft w:val="0"/>
          <w:marRight w:val="0"/>
          <w:marTop w:val="0"/>
          <w:marBottom w:val="0"/>
          <w:divBdr>
            <w:top w:val="none" w:sz="0" w:space="0" w:color="auto"/>
            <w:left w:val="none" w:sz="0" w:space="0" w:color="auto"/>
            <w:bottom w:val="none" w:sz="0" w:space="0" w:color="auto"/>
            <w:right w:val="none" w:sz="0" w:space="0" w:color="auto"/>
          </w:divBdr>
        </w:div>
        <w:div w:id="1985040326">
          <w:marLeft w:val="0"/>
          <w:marRight w:val="0"/>
          <w:marTop w:val="0"/>
          <w:marBottom w:val="0"/>
          <w:divBdr>
            <w:top w:val="none" w:sz="0" w:space="0" w:color="auto"/>
            <w:left w:val="none" w:sz="0" w:space="0" w:color="auto"/>
            <w:bottom w:val="none" w:sz="0" w:space="0" w:color="auto"/>
            <w:right w:val="none" w:sz="0" w:space="0" w:color="auto"/>
          </w:divBdr>
        </w:div>
        <w:div w:id="1985544631">
          <w:marLeft w:val="0"/>
          <w:marRight w:val="0"/>
          <w:marTop w:val="0"/>
          <w:marBottom w:val="0"/>
          <w:divBdr>
            <w:top w:val="none" w:sz="0" w:space="0" w:color="auto"/>
            <w:left w:val="none" w:sz="0" w:space="0" w:color="auto"/>
            <w:bottom w:val="none" w:sz="0" w:space="0" w:color="auto"/>
            <w:right w:val="none" w:sz="0" w:space="0" w:color="auto"/>
          </w:divBdr>
        </w:div>
        <w:div w:id="1986737822">
          <w:marLeft w:val="0"/>
          <w:marRight w:val="0"/>
          <w:marTop w:val="0"/>
          <w:marBottom w:val="0"/>
          <w:divBdr>
            <w:top w:val="none" w:sz="0" w:space="0" w:color="auto"/>
            <w:left w:val="none" w:sz="0" w:space="0" w:color="auto"/>
            <w:bottom w:val="none" w:sz="0" w:space="0" w:color="auto"/>
            <w:right w:val="none" w:sz="0" w:space="0" w:color="auto"/>
          </w:divBdr>
        </w:div>
        <w:div w:id="1989430538">
          <w:marLeft w:val="0"/>
          <w:marRight w:val="0"/>
          <w:marTop w:val="0"/>
          <w:marBottom w:val="0"/>
          <w:divBdr>
            <w:top w:val="none" w:sz="0" w:space="0" w:color="auto"/>
            <w:left w:val="none" w:sz="0" w:space="0" w:color="auto"/>
            <w:bottom w:val="none" w:sz="0" w:space="0" w:color="auto"/>
            <w:right w:val="none" w:sz="0" w:space="0" w:color="auto"/>
          </w:divBdr>
        </w:div>
        <w:div w:id="1996177593">
          <w:marLeft w:val="0"/>
          <w:marRight w:val="0"/>
          <w:marTop w:val="0"/>
          <w:marBottom w:val="0"/>
          <w:divBdr>
            <w:top w:val="none" w:sz="0" w:space="0" w:color="auto"/>
            <w:left w:val="none" w:sz="0" w:space="0" w:color="auto"/>
            <w:bottom w:val="none" w:sz="0" w:space="0" w:color="auto"/>
            <w:right w:val="none" w:sz="0" w:space="0" w:color="auto"/>
          </w:divBdr>
        </w:div>
        <w:div w:id="2001544638">
          <w:marLeft w:val="0"/>
          <w:marRight w:val="0"/>
          <w:marTop w:val="0"/>
          <w:marBottom w:val="0"/>
          <w:divBdr>
            <w:top w:val="none" w:sz="0" w:space="0" w:color="auto"/>
            <w:left w:val="none" w:sz="0" w:space="0" w:color="auto"/>
            <w:bottom w:val="none" w:sz="0" w:space="0" w:color="auto"/>
            <w:right w:val="none" w:sz="0" w:space="0" w:color="auto"/>
          </w:divBdr>
        </w:div>
        <w:div w:id="2016687428">
          <w:marLeft w:val="0"/>
          <w:marRight w:val="0"/>
          <w:marTop w:val="0"/>
          <w:marBottom w:val="0"/>
          <w:divBdr>
            <w:top w:val="none" w:sz="0" w:space="0" w:color="auto"/>
            <w:left w:val="none" w:sz="0" w:space="0" w:color="auto"/>
            <w:bottom w:val="none" w:sz="0" w:space="0" w:color="auto"/>
            <w:right w:val="none" w:sz="0" w:space="0" w:color="auto"/>
          </w:divBdr>
        </w:div>
        <w:div w:id="2017732976">
          <w:marLeft w:val="0"/>
          <w:marRight w:val="0"/>
          <w:marTop w:val="0"/>
          <w:marBottom w:val="0"/>
          <w:divBdr>
            <w:top w:val="none" w:sz="0" w:space="0" w:color="auto"/>
            <w:left w:val="none" w:sz="0" w:space="0" w:color="auto"/>
            <w:bottom w:val="none" w:sz="0" w:space="0" w:color="auto"/>
            <w:right w:val="none" w:sz="0" w:space="0" w:color="auto"/>
          </w:divBdr>
        </w:div>
        <w:div w:id="2025086403">
          <w:marLeft w:val="0"/>
          <w:marRight w:val="0"/>
          <w:marTop w:val="0"/>
          <w:marBottom w:val="0"/>
          <w:divBdr>
            <w:top w:val="none" w:sz="0" w:space="0" w:color="auto"/>
            <w:left w:val="none" w:sz="0" w:space="0" w:color="auto"/>
            <w:bottom w:val="none" w:sz="0" w:space="0" w:color="auto"/>
            <w:right w:val="none" w:sz="0" w:space="0" w:color="auto"/>
          </w:divBdr>
        </w:div>
        <w:div w:id="2035497809">
          <w:marLeft w:val="0"/>
          <w:marRight w:val="0"/>
          <w:marTop w:val="0"/>
          <w:marBottom w:val="0"/>
          <w:divBdr>
            <w:top w:val="none" w:sz="0" w:space="0" w:color="auto"/>
            <w:left w:val="none" w:sz="0" w:space="0" w:color="auto"/>
            <w:bottom w:val="none" w:sz="0" w:space="0" w:color="auto"/>
            <w:right w:val="none" w:sz="0" w:space="0" w:color="auto"/>
          </w:divBdr>
        </w:div>
        <w:div w:id="2046370099">
          <w:marLeft w:val="0"/>
          <w:marRight w:val="0"/>
          <w:marTop w:val="0"/>
          <w:marBottom w:val="0"/>
          <w:divBdr>
            <w:top w:val="none" w:sz="0" w:space="0" w:color="auto"/>
            <w:left w:val="none" w:sz="0" w:space="0" w:color="auto"/>
            <w:bottom w:val="none" w:sz="0" w:space="0" w:color="auto"/>
            <w:right w:val="none" w:sz="0" w:space="0" w:color="auto"/>
          </w:divBdr>
        </w:div>
        <w:div w:id="2057777531">
          <w:marLeft w:val="0"/>
          <w:marRight w:val="0"/>
          <w:marTop w:val="0"/>
          <w:marBottom w:val="0"/>
          <w:divBdr>
            <w:top w:val="none" w:sz="0" w:space="0" w:color="auto"/>
            <w:left w:val="none" w:sz="0" w:space="0" w:color="auto"/>
            <w:bottom w:val="none" w:sz="0" w:space="0" w:color="auto"/>
            <w:right w:val="none" w:sz="0" w:space="0" w:color="auto"/>
          </w:divBdr>
        </w:div>
        <w:div w:id="2060589178">
          <w:marLeft w:val="0"/>
          <w:marRight w:val="0"/>
          <w:marTop w:val="0"/>
          <w:marBottom w:val="0"/>
          <w:divBdr>
            <w:top w:val="none" w:sz="0" w:space="0" w:color="auto"/>
            <w:left w:val="none" w:sz="0" w:space="0" w:color="auto"/>
            <w:bottom w:val="none" w:sz="0" w:space="0" w:color="auto"/>
            <w:right w:val="none" w:sz="0" w:space="0" w:color="auto"/>
          </w:divBdr>
        </w:div>
        <w:div w:id="2061830447">
          <w:marLeft w:val="0"/>
          <w:marRight w:val="0"/>
          <w:marTop w:val="0"/>
          <w:marBottom w:val="0"/>
          <w:divBdr>
            <w:top w:val="none" w:sz="0" w:space="0" w:color="auto"/>
            <w:left w:val="none" w:sz="0" w:space="0" w:color="auto"/>
            <w:bottom w:val="none" w:sz="0" w:space="0" w:color="auto"/>
            <w:right w:val="none" w:sz="0" w:space="0" w:color="auto"/>
          </w:divBdr>
        </w:div>
        <w:div w:id="2069574545">
          <w:marLeft w:val="0"/>
          <w:marRight w:val="0"/>
          <w:marTop w:val="0"/>
          <w:marBottom w:val="0"/>
          <w:divBdr>
            <w:top w:val="none" w:sz="0" w:space="0" w:color="auto"/>
            <w:left w:val="none" w:sz="0" w:space="0" w:color="auto"/>
            <w:bottom w:val="none" w:sz="0" w:space="0" w:color="auto"/>
            <w:right w:val="none" w:sz="0" w:space="0" w:color="auto"/>
          </w:divBdr>
        </w:div>
        <w:div w:id="2069840585">
          <w:marLeft w:val="0"/>
          <w:marRight w:val="0"/>
          <w:marTop w:val="0"/>
          <w:marBottom w:val="0"/>
          <w:divBdr>
            <w:top w:val="none" w:sz="0" w:space="0" w:color="auto"/>
            <w:left w:val="none" w:sz="0" w:space="0" w:color="auto"/>
            <w:bottom w:val="none" w:sz="0" w:space="0" w:color="auto"/>
            <w:right w:val="none" w:sz="0" w:space="0" w:color="auto"/>
          </w:divBdr>
        </w:div>
        <w:div w:id="2071149110">
          <w:marLeft w:val="0"/>
          <w:marRight w:val="0"/>
          <w:marTop w:val="0"/>
          <w:marBottom w:val="0"/>
          <w:divBdr>
            <w:top w:val="none" w:sz="0" w:space="0" w:color="auto"/>
            <w:left w:val="none" w:sz="0" w:space="0" w:color="auto"/>
            <w:bottom w:val="none" w:sz="0" w:space="0" w:color="auto"/>
            <w:right w:val="none" w:sz="0" w:space="0" w:color="auto"/>
          </w:divBdr>
        </w:div>
        <w:div w:id="2075662575">
          <w:marLeft w:val="0"/>
          <w:marRight w:val="0"/>
          <w:marTop w:val="0"/>
          <w:marBottom w:val="0"/>
          <w:divBdr>
            <w:top w:val="none" w:sz="0" w:space="0" w:color="auto"/>
            <w:left w:val="none" w:sz="0" w:space="0" w:color="auto"/>
            <w:bottom w:val="none" w:sz="0" w:space="0" w:color="auto"/>
            <w:right w:val="none" w:sz="0" w:space="0" w:color="auto"/>
          </w:divBdr>
        </w:div>
        <w:div w:id="2076589217">
          <w:marLeft w:val="0"/>
          <w:marRight w:val="0"/>
          <w:marTop w:val="0"/>
          <w:marBottom w:val="0"/>
          <w:divBdr>
            <w:top w:val="none" w:sz="0" w:space="0" w:color="auto"/>
            <w:left w:val="none" w:sz="0" w:space="0" w:color="auto"/>
            <w:bottom w:val="none" w:sz="0" w:space="0" w:color="auto"/>
            <w:right w:val="none" w:sz="0" w:space="0" w:color="auto"/>
          </w:divBdr>
        </w:div>
        <w:div w:id="2077895411">
          <w:marLeft w:val="0"/>
          <w:marRight w:val="0"/>
          <w:marTop w:val="0"/>
          <w:marBottom w:val="0"/>
          <w:divBdr>
            <w:top w:val="none" w:sz="0" w:space="0" w:color="auto"/>
            <w:left w:val="none" w:sz="0" w:space="0" w:color="auto"/>
            <w:bottom w:val="none" w:sz="0" w:space="0" w:color="auto"/>
            <w:right w:val="none" w:sz="0" w:space="0" w:color="auto"/>
          </w:divBdr>
        </w:div>
        <w:div w:id="2080323457">
          <w:marLeft w:val="0"/>
          <w:marRight w:val="0"/>
          <w:marTop w:val="0"/>
          <w:marBottom w:val="0"/>
          <w:divBdr>
            <w:top w:val="none" w:sz="0" w:space="0" w:color="auto"/>
            <w:left w:val="none" w:sz="0" w:space="0" w:color="auto"/>
            <w:bottom w:val="none" w:sz="0" w:space="0" w:color="auto"/>
            <w:right w:val="none" w:sz="0" w:space="0" w:color="auto"/>
          </w:divBdr>
        </w:div>
        <w:div w:id="2085568321">
          <w:marLeft w:val="0"/>
          <w:marRight w:val="0"/>
          <w:marTop w:val="0"/>
          <w:marBottom w:val="0"/>
          <w:divBdr>
            <w:top w:val="none" w:sz="0" w:space="0" w:color="auto"/>
            <w:left w:val="none" w:sz="0" w:space="0" w:color="auto"/>
            <w:bottom w:val="none" w:sz="0" w:space="0" w:color="auto"/>
            <w:right w:val="none" w:sz="0" w:space="0" w:color="auto"/>
          </w:divBdr>
        </w:div>
        <w:div w:id="2086609119">
          <w:marLeft w:val="0"/>
          <w:marRight w:val="0"/>
          <w:marTop w:val="0"/>
          <w:marBottom w:val="0"/>
          <w:divBdr>
            <w:top w:val="none" w:sz="0" w:space="0" w:color="auto"/>
            <w:left w:val="none" w:sz="0" w:space="0" w:color="auto"/>
            <w:bottom w:val="none" w:sz="0" w:space="0" w:color="auto"/>
            <w:right w:val="none" w:sz="0" w:space="0" w:color="auto"/>
          </w:divBdr>
        </w:div>
        <w:div w:id="2098743598">
          <w:marLeft w:val="0"/>
          <w:marRight w:val="0"/>
          <w:marTop w:val="0"/>
          <w:marBottom w:val="0"/>
          <w:divBdr>
            <w:top w:val="none" w:sz="0" w:space="0" w:color="auto"/>
            <w:left w:val="none" w:sz="0" w:space="0" w:color="auto"/>
            <w:bottom w:val="none" w:sz="0" w:space="0" w:color="auto"/>
            <w:right w:val="none" w:sz="0" w:space="0" w:color="auto"/>
          </w:divBdr>
        </w:div>
        <w:div w:id="2099136517">
          <w:marLeft w:val="0"/>
          <w:marRight w:val="0"/>
          <w:marTop w:val="0"/>
          <w:marBottom w:val="0"/>
          <w:divBdr>
            <w:top w:val="none" w:sz="0" w:space="0" w:color="auto"/>
            <w:left w:val="none" w:sz="0" w:space="0" w:color="auto"/>
            <w:bottom w:val="none" w:sz="0" w:space="0" w:color="auto"/>
            <w:right w:val="none" w:sz="0" w:space="0" w:color="auto"/>
          </w:divBdr>
        </w:div>
        <w:div w:id="2100363647">
          <w:marLeft w:val="0"/>
          <w:marRight w:val="0"/>
          <w:marTop w:val="0"/>
          <w:marBottom w:val="0"/>
          <w:divBdr>
            <w:top w:val="none" w:sz="0" w:space="0" w:color="auto"/>
            <w:left w:val="none" w:sz="0" w:space="0" w:color="auto"/>
            <w:bottom w:val="none" w:sz="0" w:space="0" w:color="auto"/>
            <w:right w:val="none" w:sz="0" w:space="0" w:color="auto"/>
          </w:divBdr>
        </w:div>
        <w:div w:id="2108768495">
          <w:marLeft w:val="0"/>
          <w:marRight w:val="0"/>
          <w:marTop w:val="0"/>
          <w:marBottom w:val="0"/>
          <w:divBdr>
            <w:top w:val="none" w:sz="0" w:space="0" w:color="auto"/>
            <w:left w:val="none" w:sz="0" w:space="0" w:color="auto"/>
            <w:bottom w:val="none" w:sz="0" w:space="0" w:color="auto"/>
            <w:right w:val="none" w:sz="0" w:space="0" w:color="auto"/>
          </w:divBdr>
        </w:div>
        <w:div w:id="2111774329">
          <w:marLeft w:val="0"/>
          <w:marRight w:val="0"/>
          <w:marTop w:val="0"/>
          <w:marBottom w:val="0"/>
          <w:divBdr>
            <w:top w:val="none" w:sz="0" w:space="0" w:color="auto"/>
            <w:left w:val="none" w:sz="0" w:space="0" w:color="auto"/>
            <w:bottom w:val="none" w:sz="0" w:space="0" w:color="auto"/>
            <w:right w:val="none" w:sz="0" w:space="0" w:color="auto"/>
          </w:divBdr>
        </w:div>
        <w:div w:id="2114397041">
          <w:marLeft w:val="0"/>
          <w:marRight w:val="0"/>
          <w:marTop w:val="0"/>
          <w:marBottom w:val="0"/>
          <w:divBdr>
            <w:top w:val="none" w:sz="0" w:space="0" w:color="auto"/>
            <w:left w:val="none" w:sz="0" w:space="0" w:color="auto"/>
            <w:bottom w:val="none" w:sz="0" w:space="0" w:color="auto"/>
            <w:right w:val="none" w:sz="0" w:space="0" w:color="auto"/>
          </w:divBdr>
        </w:div>
        <w:div w:id="2117746859">
          <w:marLeft w:val="0"/>
          <w:marRight w:val="0"/>
          <w:marTop w:val="0"/>
          <w:marBottom w:val="0"/>
          <w:divBdr>
            <w:top w:val="none" w:sz="0" w:space="0" w:color="auto"/>
            <w:left w:val="none" w:sz="0" w:space="0" w:color="auto"/>
            <w:bottom w:val="none" w:sz="0" w:space="0" w:color="auto"/>
            <w:right w:val="none" w:sz="0" w:space="0" w:color="auto"/>
          </w:divBdr>
        </w:div>
        <w:div w:id="2127431433">
          <w:marLeft w:val="0"/>
          <w:marRight w:val="0"/>
          <w:marTop w:val="0"/>
          <w:marBottom w:val="0"/>
          <w:divBdr>
            <w:top w:val="none" w:sz="0" w:space="0" w:color="auto"/>
            <w:left w:val="none" w:sz="0" w:space="0" w:color="auto"/>
            <w:bottom w:val="none" w:sz="0" w:space="0" w:color="auto"/>
            <w:right w:val="none" w:sz="0" w:space="0" w:color="auto"/>
          </w:divBdr>
        </w:div>
        <w:div w:id="2132505766">
          <w:marLeft w:val="0"/>
          <w:marRight w:val="0"/>
          <w:marTop w:val="0"/>
          <w:marBottom w:val="0"/>
          <w:divBdr>
            <w:top w:val="none" w:sz="0" w:space="0" w:color="auto"/>
            <w:left w:val="none" w:sz="0" w:space="0" w:color="auto"/>
            <w:bottom w:val="none" w:sz="0" w:space="0" w:color="auto"/>
            <w:right w:val="none" w:sz="0" w:space="0" w:color="auto"/>
          </w:divBdr>
        </w:div>
        <w:div w:id="2133936068">
          <w:marLeft w:val="0"/>
          <w:marRight w:val="0"/>
          <w:marTop w:val="0"/>
          <w:marBottom w:val="0"/>
          <w:divBdr>
            <w:top w:val="none" w:sz="0" w:space="0" w:color="auto"/>
            <w:left w:val="none" w:sz="0" w:space="0" w:color="auto"/>
            <w:bottom w:val="none" w:sz="0" w:space="0" w:color="auto"/>
            <w:right w:val="none" w:sz="0" w:space="0" w:color="auto"/>
          </w:divBdr>
        </w:div>
        <w:div w:id="2141073290">
          <w:marLeft w:val="0"/>
          <w:marRight w:val="0"/>
          <w:marTop w:val="0"/>
          <w:marBottom w:val="0"/>
          <w:divBdr>
            <w:top w:val="none" w:sz="0" w:space="0" w:color="auto"/>
            <w:left w:val="none" w:sz="0" w:space="0" w:color="auto"/>
            <w:bottom w:val="none" w:sz="0" w:space="0" w:color="auto"/>
            <w:right w:val="none" w:sz="0" w:space="0" w:color="auto"/>
          </w:divBdr>
        </w:div>
        <w:div w:id="2141729224">
          <w:marLeft w:val="0"/>
          <w:marRight w:val="0"/>
          <w:marTop w:val="0"/>
          <w:marBottom w:val="0"/>
          <w:divBdr>
            <w:top w:val="none" w:sz="0" w:space="0" w:color="auto"/>
            <w:left w:val="none" w:sz="0" w:space="0" w:color="auto"/>
            <w:bottom w:val="none" w:sz="0" w:space="0" w:color="auto"/>
            <w:right w:val="none" w:sz="0" w:space="0" w:color="auto"/>
          </w:divBdr>
        </w:div>
        <w:div w:id="2142527860">
          <w:marLeft w:val="0"/>
          <w:marRight w:val="0"/>
          <w:marTop w:val="0"/>
          <w:marBottom w:val="0"/>
          <w:divBdr>
            <w:top w:val="none" w:sz="0" w:space="0" w:color="auto"/>
            <w:left w:val="none" w:sz="0" w:space="0" w:color="auto"/>
            <w:bottom w:val="none" w:sz="0" w:space="0" w:color="auto"/>
            <w:right w:val="none" w:sz="0" w:space="0" w:color="auto"/>
          </w:divBdr>
        </w:div>
      </w:divsChild>
    </w:div>
    <w:div w:id="973562330">
      <w:bodyDiv w:val="1"/>
      <w:marLeft w:val="0"/>
      <w:marRight w:val="0"/>
      <w:marTop w:val="0"/>
      <w:marBottom w:val="0"/>
      <w:divBdr>
        <w:top w:val="none" w:sz="0" w:space="0" w:color="auto"/>
        <w:left w:val="none" w:sz="0" w:space="0" w:color="auto"/>
        <w:bottom w:val="none" w:sz="0" w:space="0" w:color="auto"/>
        <w:right w:val="none" w:sz="0" w:space="0" w:color="auto"/>
      </w:divBdr>
    </w:div>
    <w:div w:id="979265177">
      <w:bodyDiv w:val="1"/>
      <w:marLeft w:val="0"/>
      <w:marRight w:val="0"/>
      <w:marTop w:val="0"/>
      <w:marBottom w:val="0"/>
      <w:divBdr>
        <w:top w:val="none" w:sz="0" w:space="0" w:color="auto"/>
        <w:left w:val="none" w:sz="0" w:space="0" w:color="auto"/>
        <w:bottom w:val="none" w:sz="0" w:space="0" w:color="auto"/>
        <w:right w:val="none" w:sz="0" w:space="0" w:color="auto"/>
      </w:divBdr>
    </w:div>
    <w:div w:id="980113707">
      <w:bodyDiv w:val="1"/>
      <w:marLeft w:val="0"/>
      <w:marRight w:val="0"/>
      <w:marTop w:val="0"/>
      <w:marBottom w:val="0"/>
      <w:divBdr>
        <w:top w:val="none" w:sz="0" w:space="0" w:color="auto"/>
        <w:left w:val="none" w:sz="0" w:space="0" w:color="auto"/>
        <w:bottom w:val="none" w:sz="0" w:space="0" w:color="auto"/>
        <w:right w:val="none" w:sz="0" w:space="0" w:color="auto"/>
      </w:divBdr>
    </w:div>
    <w:div w:id="986982572">
      <w:bodyDiv w:val="1"/>
      <w:marLeft w:val="0"/>
      <w:marRight w:val="0"/>
      <w:marTop w:val="0"/>
      <w:marBottom w:val="0"/>
      <w:divBdr>
        <w:top w:val="none" w:sz="0" w:space="0" w:color="auto"/>
        <w:left w:val="none" w:sz="0" w:space="0" w:color="auto"/>
        <w:bottom w:val="none" w:sz="0" w:space="0" w:color="auto"/>
        <w:right w:val="none" w:sz="0" w:space="0" w:color="auto"/>
      </w:divBdr>
    </w:div>
    <w:div w:id="990018501">
      <w:bodyDiv w:val="1"/>
      <w:marLeft w:val="0"/>
      <w:marRight w:val="0"/>
      <w:marTop w:val="0"/>
      <w:marBottom w:val="0"/>
      <w:divBdr>
        <w:top w:val="none" w:sz="0" w:space="0" w:color="auto"/>
        <w:left w:val="none" w:sz="0" w:space="0" w:color="auto"/>
        <w:bottom w:val="none" w:sz="0" w:space="0" w:color="auto"/>
        <w:right w:val="none" w:sz="0" w:space="0" w:color="auto"/>
      </w:divBdr>
    </w:div>
    <w:div w:id="996418552">
      <w:bodyDiv w:val="1"/>
      <w:marLeft w:val="0"/>
      <w:marRight w:val="0"/>
      <w:marTop w:val="0"/>
      <w:marBottom w:val="0"/>
      <w:divBdr>
        <w:top w:val="none" w:sz="0" w:space="0" w:color="auto"/>
        <w:left w:val="none" w:sz="0" w:space="0" w:color="auto"/>
        <w:bottom w:val="none" w:sz="0" w:space="0" w:color="auto"/>
        <w:right w:val="none" w:sz="0" w:space="0" w:color="auto"/>
      </w:divBdr>
    </w:div>
    <w:div w:id="1001542770">
      <w:bodyDiv w:val="1"/>
      <w:marLeft w:val="0"/>
      <w:marRight w:val="0"/>
      <w:marTop w:val="0"/>
      <w:marBottom w:val="0"/>
      <w:divBdr>
        <w:top w:val="none" w:sz="0" w:space="0" w:color="auto"/>
        <w:left w:val="none" w:sz="0" w:space="0" w:color="auto"/>
        <w:bottom w:val="none" w:sz="0" w:space="0" w:color="auto"/>
        <w:right w:val="none" w:sz="0" w:space="0" w:color="auto"/>
      </w:divBdr>
    </w:div>
    <w:div w:id="1004671509">
      <w:bodyDiv w:val="1"/>
      <w:marLeft w:val="0"/>
      <w:marRight w:val="0"/>
      <w:marTop w:val="0"/>
      <w:marBottom w:val="0"/>
      <w:divBdr>
        <w:top w:val="none" w:sz="0" w:space="0" w:color="auto"/>
        <w:left w:val="none" w:sz="0" w:space="0" w:color="auto"/>
        <w:bottom w:val="none" w:sz="0" w:space="0" w:color="auto"/>
        <w:right w:val="none" w:sz="0" w:space="0" w:color="auto"/>
      </w:divBdr>
    </w:div>
    <w:div w:id="1004939714">
      <w:bodyDiv w:val="1"/>
      <w:marLeft w:val="0"/>
      <w:marRight w:val="0"/>
      <w:marTop w:val="0"/>
      <w:marBottom w:val="0"/>
      <w:divBdr>
        <w:top w:val="none" w:sz="0" w:space="0" w:color="auto"/>
        <w:left w:val="none" w:sz="0" w:space="0" w:color="auto"/>
        <w:bottom w:val="none" w:sz="0" w:space="0" w:color="auto"/>
        <w:right w:val="none" w:sz="0" w:space="0" w:color="auto"/>
      </w:divBdr>
    </w:div>
    <w:div w:id="1009410912">
      <w:bodyDiv w:val="1"/>
      <w:marLeft w:val="0"/>
      <w:marRight w:val="0"/>
      <w:marTop w:val="0"/>
      <w:marBottom w:val="0"/>
      <w:divBdr>
        <w:top w:val="none" w:sz="0" w:space="0" w:color="auto"/>
        <w:left w:val="none" w:sz="0" w:space="0" w:color="auto"/>
        <w:bottom w:val="none" w:sz="0" w:space="0" w:color="auto"/>
        <w:right w:val="none" w:sz="0" w:space="0" w:color="auto"/>
      </w:divBdr>
    </w:div>
    <w:div w:id="1030227313">
      <w:bodyDiv w:val="1"/>
      <w:marLeft w:val="0"/>
      <w:marRight w:val="0"/>
      <w:marTop w:val="0"/>
      <w:marBottom w:val="0"/>
      <w:divBdr>
        <w:top w:val="none" w:sz="0" w:space="0" w:color="auto"/>
        <w:left w:val="none" w:sz="0" w:space="0" w:color="auto"/>
        <w:bottom w:val="none" w:sz="0" w:space="0" w:color="auto"/>
        <w:right w:val="none" w:sz="0" w:space="0" w:color="auto"/>
      </w:divBdr>
      <w:divsChild>
        <w:div w:id="102846498">
          <w:marLeft w:val="0"/>
          <w:marRight w:val="0"/>
          <w:marTop w:val="0"/>
          <w:marBottom w:val="0"/>
          <w:divBdr>
            <w:top w:val="none" w:sz="0" w:space="0" w:color="auto"/>
            <w:left w:val="none" w:sz="0" w:space="0" w:color="auto"/>
            <w:bottom w:val="none" w:sz="0" w:space="0" w:color="auto"/>
            <w:right w:val="none" w:sz="0" w:space="0" w:color="auto"/>
          </w:divBdr>
        </w:div>
        <w:div w:id="149294428">
          <w:marLeft w:val="0"/>
          <w:marRight w:val="0"/>
          <w:marTop w:val="0"/>
          <w:marBottom w:val="0"/>
          <w:divBdr>
            <w:top w:val="none" w:sz="0" w:space="0" w:color="auto"/>
            <w:left w:val="none" w:sz="0" w:space="0" w:color="auto"/>
            <w:bottom w:val="none" w:sz="0" w:space="0" w:color="auto"/>
            <w:right w:val="none" w:sz="0" w:space="0" w:color="auto"/>
          </w:divBdr>
        </w:div>
        <w:div w:id="251353868">
          <w:marLeft w:val="0"/>
          <w:marRight w:val="0"/>
          <w:marTop w:val="0"/>
          <w:marBottom w:val="0"/>
          <w:divBdr>
            <w:top w:val="none" w:sz="0" w:space="0" w:color="auto"/>
            <w:left w:val="none" w:sz="0" w:space="0" w:color="auto"/>
            <w:bottom w:val="none" w:sz="0" w:space="0" w:color="auto"/>
            <w:right w:val="none" w:sz="0" w:space="0" w:color="auto"/>
          </w:divBdr>
        </w:div>
        <w:div w:id="316230036">
          <w:marLeft w:val="0"/>
          <w:marRight w:val="0"/>
          <w:marTop w:val="0"/>
          <w:marBottom w:val="0"/>
          <w:divBdr>
            <w:top w:val="none" w:sz="0" w:space="0" w:color="auto"/>
            <w:left w:val="none" w:sz="0" w:space="0" w:color="auto"/>
            <w:bottom w:val="none" w:sz="0" w:space="0" w:color="auto"/>
            <w:right w:val="none" w:sz="0" w:space="0" w:color="auto"/>
          </w:divBdr>
        </w:div>
        <w:div w:id="324211866">
          <w:marLeft w:val="0"/>
          <w:marRight w:val="0"/>
          <w:marTop w:val="0"/>
          <w:marBottom w:val="0"/>
          <w:divBdr>
            <w:top w:val="none" w:sz="0" w:space="0" w:color="auto"/>
            <w:left w:val="none" w:sz="0" w:space="0" w:color="auto"/>
            <w:bottom w:val="none" w:sz="0" w:space="0" w:color="auto"/>
            <w:right w:val="none" w:sz="0" w:space="0" w:color="auto"/>
          </w:divBdr>
        </w:div>
        <w:div w:id="385837451">
          <w:marLeft w:val="0"/>
          <w:marRight w:val="0"/>
          <w:marTop w:val="0"/>
          <w:marBottom w:val="0"/>
          <w:divBdr>
            <w:top w:val="none" w:sz="0" w:space="0" w:color="auto"/>
            <w:left w:val="none" w:sz="0" w:space="0" w:color="auto"/>
            <w:bottom w:val="none" w:sz="0" w:space="0" w:color="auto"/>
            <w:right w:val="none" w:sz="0" w:space="0" w:color="auto"/>
          </w:divBdr>
        </w:div>
        <w:div w:id="913706031">
          <w:marLeft w:val="0"/>
          <w:marRight w:val="0"/>
          <w:marTop w:val="0"/>
          <w:marBottom w:val="0"/>
          <w:divBdr>
            <w:top w:val="none" w:sz="0" w:space="0" w:color="auto"/>
            <w:left w:val="none" w:sz="0" w:space="0" w:color="auto"/>
            <w:bottom w:val="none" w:sz="0" w:space="0" w:color="auto"/>
            <w:right w:val="none" w:sz="0" w:space="0" w:color="auto"/>
          </w:divBdr>
        </w:div>
        <w:div w:id="974483936">
          <w:marLeft w:val="0"/>
          <w:marRight w:val="0"/>
          <w:marTop w:val="0"/>
          <w:marBottom w:val="0"/>
          <w:divBdr>
            <w:top w:val="none" w:sz="0" w:space="0" w:color="auto"/>
            <w:left w:val="none" w:sz="0" w:space="0" w:color="auto"/>
            <w:bottom w:val="none" w:sz="0" w:space="0" w:color="auto"/>
            <w:right w:val="none" w:sz="0" w:space="0" w:color="auto"/>
          </w:divBdr>
        </w:div>
        <w:div w:id="1086876426">
          <w:marLeft w:val="0"/>
          <w:marRight w:val="0"/>
          <w:marTop w:val="0"/>
          <w:marBottom w:val="0"/>
          <w:divBdr>
            <w:top w:val="none" w:sz="0" w:space="0" w:color="auto"/>
            <w:left w:val="none" w:sz="0" w:space="0" w:color="auto"/>
            <w:bottom w:val="none" w:sz="0" w:space="0" w:color="auto"/>
            <w:right w:val="none" w:sz="0" w:space="0" w:color="auto"/>
          </w:divBdr>
        </w:div>
        <w:div w:id="1168521565">
          <w:marLeft w:val="0"/>
          <w:marRight w:val="0"/>
          <w:marTop w:val="0"/>
          <w:marBottom w:val="0"/>
          <w:divBdr>
            <w:top w:val="none" w:sz="0" w:space="0" w:color="auto"/>
            <w:left w:val="none" w:sz="0" w:space="0" w:color="auto"/>
            <w:bottom w:val="none" w:sz="0" w:space="0" w:color="auto"/>
            <w:right w:val="none" w:sz="0" w:space="0" w:color="auto"/>
          </w:divBdr>
        </w:div>
        <w:div w:id="1215698345">
          <w:marLeft w:val="0"/>
          <w:marRight w:val="0"/>
          <w:marTop w:val="0"/>
          <w:marBottom w:val="0"/>
          <w:divBdr>
            <w:top w:val="none" w:sz="0" w:space="0" w:color="auto"/>
            <w:left w:val="none" w:sz="0" w:space="0" w:color="auto"/>
            <w:bottom w:val="none" w:sz="0" w:space="0" w:color="auto"/>
            <w:right w:val="none" w:sz="0" w:space="0" w:color="auto"/>
          </w:divBdr>
        </w:div>
        <w:div w:id="1382630624">
          <w:marLeft w:val="0"/>
          <w:marRight w:val="0"/>
          <w:marTop w:val="0"/>
          <w:marBottom w:val="0"/>
          <w:divBdr>
            <w:top w:val="none" w:sz="0" w:space="0" w:color="auto"/>
            <w:left w:val="none" w:sz="0" w:space="0" w:color="auto"/>
            <w:bottom w:val="none" w:sz="0" w:space="0" w:color="auto"/>
            <w:right w:val="none" w:sz="0" w:space="0" w:color="auto"/>
          </w:divBdr>
        </w:div>
        <w:div w:id="1480729901">
          <w:marLeft w:val="0"/>
          <w:marRight w:val="0"/>
          <w:marTop w:val="0"/>
          <w:marBottom w:val="0"/>
          <w:divBdr>
            <w:top w:val="none" w:sz="0" w:space="0" w:color="auto"/>
            <w:left w:val="none" w:sz="0" w:space="0" w:color="auto"/>
            <w:bottom w:val="none" w:sz="0" w:space="0" w:color="auto"/>
            <w:right w:val="none" w:sz="0" w:space="0" w:color="auto"/>
          </w:divBdr>
        </w:div>
        <w:div w:id="1689867636">
          <w:marLeft w:val="0"/>
          <w:marRight w:val="0"/>
          <w:marTop w:val="0"/>
          <w:marBottom w:val="0"/>
          <w:divBdr>
            <w:top w:val="none" w:sz="0" w:space="0" w:color="auto"/>
            <w:left w:val="none" w:sz="0" w:space="0" w:color="auto"/>
            <w:bottom w:val="none" w:sz="0" w:space="0" w:color="auto"/>
            <w:right w:val="none" w:sz="0" w:space="0" w:color="auto"/>
          </w:divBdr>
        </w:div>
        <w:div w:id="1751804879">
          <w:marLeft w:val="0"/>
          <w:marRight w:val="0"/>
          <w:marTop w:val="0"/>
          <w:marBottom w:val="0"/>
          <w:divBdr>
            <w:top w:val="none" w:sz="0" w:space="0" w:color="auto"/>
            <w:left w:val="none" w:sz="0" w:space="0" w:color="auto"/>
            <w:bottom w:val="none" w:sz="0" w:space="0" w:color="auto"/>
            <w:right w:val="none" w:sz="0" w:space="0" w:color="auto"/>
          </w:divBdr>
        </w:div>
        <w:div w:id="1831556905">
          <w:marLeft w:val="0"/>
          <w:marRight w:val="0"/>
          <w:marTop w:val="0"/>
          <w:marBottom w:val="0"/>
          <w:divBdr>
            <w:top w:val="none" w:sz="0" w:space="0" w:color="auto"/>
            <w:left w:val="none" w:sz="0" w:space="0" w:color="auto"/>
            <w:bottom w:val="none" w:sz="0" w:space="0" w:color="auto"/>
            <w:right w:val="none" w:sz="0" w:space="0" w:color="auto"/>
          </w:divBdr>
        </w:div>
        <w:div w:id="1956671480">
          <w:marLeft w:val="0"/>
          <w:marRight w:val="0"/>
          <w:marTop w:val="0"/>
          <w:marBottom w:val="0"/>
          <w:divBdr>
            <w:top w:val="none" w:sz="0" w:space="0" w:color="auto"/>
            <w:left w:val="none" w:sz="0" w:space="0" w:color="auto"/>
            <w:bottom w:val="none" w:sz="0" w:space="0" w:color="auto"/>
            <w:right w:val="none" w:sz="0" w:space="0" w:color="auto"/>
          </w:divBdr>
        </w:div>
        <w:div w:id="1972516956">
          <w:marLeft w:val="0"/>
          <w:marRight w:val="0"/>
          <w:marTop w:val="0"/>
          <w:marBottom w:val="0"/>
          <w:divBdr>
            <w:top w:val="none" w:sz="0" w:space="0" w:color="auto"/>
            <w:left w:val="none" w:sz="0" w:space="0" w:color="auto"/>
            <w:bottom w:val="none" w:sz="0" w:space="0" w:color="auto"/>
            <w:right w:val="none" w:sz="0" w:space="0" w:color="auto"/>
          </w:divBdr>
        </w:div>
        <w:div w:id="2000232784">
          <w:marLeft w:val="0"/>
          <w:marRight w:val="0"/>
          <w:marTop w:val="0"/>
          <w:marBottom w:val="0"/>
          <w:divBdr>
            <w:top w:val="none" w:sz="0" w:space="0" w:color="auto"/>
            <w:left w:val="none" w:sz="0" w:space="0" w:color="auto"/>
            <w:bottom w:val="none" w:sz="0" w:space="0" w:color="auto"/>
            <w:right w:val="none" w:sz="0" w:space="0" w:color="auto"/>
          </w:divBdr>
        </w:div>
        <w:div w:id="2131240164">
          <w:marLeft w:val="0"/>
          <w:marRight w:val="0"/>
          <w:marTop w:val="0"/>
          <w:marBottom w:val="0"/>
          <w:divBdr>
            <w:top w:val="none" w:sz="0" w:space="0" w:color="auto"/>
            <w:left w:val="none" w:sz="0" w:space="0" w:color="auto"/>
            <w:bottom w:val="none" w:sz="0" w:space="0" w:color="auto"/>
            <w:right w:val="none" w:sz="0" w:space="0" w:color="auto"/>
          </w:divBdr>
        </w:div>
      </w:divsChild>
    </w:div>
    <w:div w:id="1033191476">
      <w:bodyDiv w:val="1"/>
      <w:marLeft w:val="0"/>
      <w:marRight w:val="0"/>
      <w:marTop w:val="0"/>
      <w:marBottom w:val="0"/>
      <w:divBdr>
        <w:top w:val="none" w:sz="0" w:space="0" w:color="auto"/>
        <w:left w:val="none" w:sz="0" w:space="0" w:color="auto"/>
        <w:bottom w:val="none" w:sz="0" w:space="0" w:color="auto"/>
        <w:right w:val="none" w:sz="0" w:space="0" w:color="auto"/>
      </w:divBdr>
      <w:divsChild>
        <w:div w:id="18630568">
          <w:marLeft w:val="0"/>
          <w:marRight w:val="0"/>
          <w:marTop w:val="0"/>
          <w:marBottom w:val="0"/>
          <w:divBdr>
            <w:top w:val="none" w:sz="0" w:space="0" w:color="auto"/>
            <w:left w:val="none" w:sz="0" w:space="0" w:color="auto"/>
            <w:bottom w:val="none" w:sz="0" w:space="0" w:color="auto"/>
            <w:right w:val="none" w:sz="0" w:space="0" w:color="auto"/>
          </w:divBdr>
        </w:div>
        <w:div w:id="19210055">
          <w:marLeft w:val="0"/>
          <w:marRight w:val="0"/>
          <w:marTop w:val="0"/>
          <w:marBottom w:val="0"/>
          <w:divBdr>
            <w:top w:val="none" w:sz="0" w:space="0" w:color="auto"/>
            <w:left w:val="none" w:sz="0" w:space="0" w:color="auto"/>
            <w:bottom w:val="none" w:sz="0" w:space="0" w:color="auto"/>
            <w:right w:val="none" w:sz="0" w:space="0" w:color="auto"/>
          </w:divBdr>
        </w:div>
        <w:div w:id="20059870">
          <w:marLeft w:val="0"/>
          <w:marRight w:val="0"/>
          <w:marTop w:val="0"/>
          <w:marBottom w:val="0"/>
          <w:divBdr>
            <w:top w:val="none" w:sz="0" w:space="0" w:color="auto"/>
            <w:left w:val="none" w:sz="0" w:space="0" w:color="auto"/>
            <w:bottom w:val="none" w:sz="0" w:space="0" w:color="auto"/>
            <w:right w:val="none" w:sz="0" w:space="0" w:color="auto"/>
          </w:divBdr>
        </w:div>
        <w:div w:id="26680705">
          <w:marLeft w:val="0"/>
          <w:marRight w:val="0"/>
          <w:marTop w:val="0"/>
          <w:marBottom w:val="0"/>
          <w:divBdr>
            <w:top w:val="none" w:sz="0" w:space="0" w:color="auto"/>
            <w:left w:val="none" w:sz="0" w:space="0" w:color="auto"/>
            <w:bottom w:val="none" w:sz="0" w:space="0" w:color="auto"/>
            <w:right w:val="none" w:sz="0" w:space="0" w:color="auto"/>
          </w:divBdr>
        </w:div>
        <w:div w:id="27224626">
          <w:marLeft w:val="0"/>
          <w:marRight w:val="0"/>
          <w:marTop w:val="0"/>
          <w:marBottom w:val="0"/>
          <w:divBdr>
            <w:top w:val="none" w:sz="0" w:space="0" w:color="auto"/>
            <w:left w:val="none" w:sz="0" w:space="0" w:color="auto"/>
            <w:bottom w:val="none" w:sz="0" w:space="0" w:color="auto"/>
            <w:right w:val="none" w:sz="0" w:space="0" w:color="auto"/>
          </w:divBdr>
        </w:div>
        <w:div w:id="30081365">
          <w:marLeft w:val="0"/>
          <w:marRight w:val="0"/>
          <w:marTop w:val="0"/>
          <w:marBottom w:val="0"/>
          <w:divBdr>
            <w:top w:val="none" w:sz="0" w:space="0" w:color="auto"/>
            <w:left w:val="none" w:sz="0" w:space="0" w:color="auto"/>
            <w:bottom w:val="none" w:sz="0" w:space="0" w:color="auto"/>
            <w:right w:val="none" w:sz="0" w:space="0" w:color="auto"/>
          </w:divBdr>
        </w:div>
        <w:div w:id="31810185">
          <w:marLeft w:val="0"/>
          <w:marRight w:val="0"/>
          <w:marTop w:val="0"/>
          <w:marBottom w:val="0"/>
          <w:divBdr>
            <w:top w:val="none" w:sz="0" w:space="0" w:color="auto"/>
            <w:left w:val="none" w:sz="0" w:space="0" w:color="auto"/>
            <w:bottom w:val="none" w:sz="0" w:space="0" w:color="auto"/>
            <w:right w:val="none" w:sz="0" w:space="0" w:color="auto"/>
          </w:divBdr>
        </w:div>
        <w:div w:id="35587040">
          <w:marLeft w:val="0"/>
          <w:marRight w:val="0"/>
          <w:marTop w:val="0"/>
          <w:marBottom w:val="0"/>
          <w:divBdr>
            <w:top w:val="none" w:sz="0" w:space="0" w:color="auto"/>
            <w:left w:val="none" w:sz="0" w:space="0" w:color="auto"/>
            <w:bottom w:val="none" w:sz="0" w:space="0" w:color="auto"/>
            <w:right w:val="none" w:sz="0" w:space="0" w:color="auto"/>
          </w:divBdr>
        </w:div>
        <w:div w:id="37514451">
          <w:marLeft w:val="0"/>
          <w:marRight w:val="0"/>
          <w:marTop w:val="0"/>
          <w:marBottom w:val="0"/>
          <w:divBdr>
            <w:top w:val="none" w:sz="0" w:space="0" w:color="auto"/>
            <w:left w:val="none" w:sz="0" w:space="0" w:color="auto"/>
            <w:bottom w:val="none" w:sz="0" w:space="0" w:color="auto"/>
            <w:right w:val="none" w:sz="0" w:space="0" w:color="auto"/>
          </w:divBdr>
        </w:div>
        <w:div w:id="40056751">
          <w:marLeft w:val="0"/>
          <w:marRight w:val="0"/>
          <w:marTop w:val="0"/>
          <w:marBottom w:val="0"/>
          <w:divBdr>
            <w:top w:val="none" w:sz="0" w:space="0" w:color="auto"/>
            <w:left w:val="none" w:sz="0" w:space="0" w:color="auto"/>
            <w:bottom w:val="none" w:sz="0" w:space="0" w:color="auto"/>
            <w:right w:val="none" w:sz="0" w:space="0" w:color="auto"/>
          </w:divBdr>
        </w:div>
        <w:div w:id="53746954">
          <w:marLeft w:val="0"/>
          <w:marRight w:val="0"/>
          <w:marTop w:val="0"/>
          <w:marBottom w:val="0"/>
          <w:divBdr>
            <w:top w:val="none" w:sz="0" w:space="0" w:color="auto"/>
            <w:left w:val="none" w:sz="0" w:space="0" w:color="auto"/>
            <w:bottom w:val="none" w:sz="0" w:space="0" w:color="auto"/>
            <w:right w:val="none" w:sz="0" w:space="0" w:color="auto"/>
          </w:divBdr>
        </w:div>
        <w:div w:id="61174079">
          <w:marLeft w:val="0"/>
          <w:marRight w:val="0"/>
          <w:marTop w:val="0"/>
          <w:marBottom w:val="0"/>
          <w:divBdr>
            <w:top w:val="none" w:sz="0" w:space="0" w:color="auto"/>
            <w:left w:val="none" w:sz="0" w:space="0" w:color="auto"/>
            <w:bottom w:val="none" w:sz="0" w:space="0" w:color="auto"/>
            <w:right w:val="none" w:sz="0" w:space="0" w:color="auto"/>
          </w:divBdr>
        </w:div>
        <w:div w:id="67190389">
          <w:marLeft w:val="0"/>
          <w:marRight w:val="0"/>
          <w:marTop w:val="0"/>
          <w:marBottom w:val="0"/>
          <w:divBdr>
            <w:top w:val="none" w:sz="0" w:space="0" w:color="auto"/>
            <w:left w:val="none" w:sz="0" w:space="0" w:color="auto"/>
            <w:bottom w:val="none" w:sz="0" w:space="0" w:color="auto"/>
            <w:right w:val="none" w:sz="0" w:space="0" w:color="auto"/>
          </w:divBdr>
        </w:div>
        <w:div w:id="72431658">
          <w:marLeft w:val="0"/>
          <w:marRight w:val="0"/>
          <w:marTop w:val="0"/>
          <w:marBottom w:val="0"/>
          <w:divBdr>
            <w:top w:val="none" w:sz="0" w:space="0" w:color="auto"/>
            <w:left w:val="none" w:sz="0" w:space="0" w:color="auto"/>
            <w:bottom w:val="none" w:sz="0" w:space="0" w:color="auto"/>
            <w:right w:val="none" w:sz="0" w:space="0" w:color="auto"/>
          </w:divBdr>
        </w:div>
        <w:div w:id="74907748">
          <w:marLeft w:val="0"/>
          <w:marRight w:val="0"/>
          <w:marTop w:val="0"/>
          <w:marBottom w:val="0"/>
          <w:divBdr>
            <w:top w:val="none" w:sz="0" w:space="0" w:color="auto"/>
            <w:left w:val="none" w:sz="0" w:space="0" w:color="auto"/>
            <w:bottom w:val="none" w:sz="0" w:space="0" w:color="auto"/>
            <w:right w:val="none" w:sz="0" w:space="0" w:color="auto"/>
          </w:divBdr>
        </w:div>
        <w:div w:id="84695653">
          <w:marLeft w:val="0"/>
          <w:marRight w:val="0"/>
          <w:marTop w:val="0"/>
          <w:marBottom w:val="0"/>
          <w:divBdr>
            <w:top w:val="none" w:sz="0" w:space="0" w:color="auto"/>
            <w:left w:val="none" w:sz="0" w:space="0" w:color="auto"/>
            <w:bottom w:val="none" w:sz="0" w:space="0" w:color="auto"/>
            <w:right w:val="none" w:sz="0" w:space="0" w:color="auto"/>
          </w:divBdr>
        </w:div>
        <w:div w:id="87429382">
          <w:marLeft w:val="0"/>
          <w:marRight w:val="0"/>
          <w:marTop w:val="0"/>
          <w:marBottom w:val="0"/>
          <w:divBdr>
            <w:top w:val="none" w:sz="0" w:space="0" w:color="auto"/>
            <w:left w:val="none" w:sz="0" w:space="0" w:color="auto"/>
            <w:bottom w:val="none" w:sz="0" w:space="0" w:color="auto"/>
            <w:right w:val="none" w:sz="0" w:space="0" w:color="auto"/>
          </w:divBdr>
        </w:div>
        <w:div w:id="89159860">
          <w:marLeft w:val="0"/>
          <w:marRight w:val="0"/>
          <w:marTop w:val="0"/>
          <w:marBottom w:val="0"/>
          <w:divBdr>
            <w:top w:val="none" w:sz="0" w:space="0" w:color="auto"/>
            <w:left w:val="none" w:sz="0" w:space="0" w:color="auto"/>
            <w:bottom w:val="none" w:sz="0" w:space="0" w:color="auto"/>
            <w:right w:val="none" w:sz="0" w:space="0" w:color="auto"/>
          </w:divBdr>
        </w:div>
        <w:div w:id="90245312">
          <w:marLeft w:val="0"/>
          <w:marRight w:val="0"/>
          <w:marTop w:val="0"/>
          <w:marBottom w:val="0"/>
          <w:divBdr>
            <w:top w:val="none" w:sz="0" w:space="0" w:color="auto"/>
            <w:left w:val="none" w:sz="0" w:space="0" w:color="auto"/>
            <w:bottom w:val="none" w:sz="0" w:space="0" w:color="auto"/>
            <w:right w:val="none" w:sz="0" w:space="0" w:color="auto"/>
          </w:divBdr>
        </w:div>
        <w:div w:id="93942341">
          <w:marLeft w:val="0"/>
          <w:marRight w:val="0"/>
          <w:marTop w:val="0"/>
          <w:marBottom w:val="0"/>
          <w:divBdr>
            <w:top w:val="none" w:sz="0" w:space="0" w:color="auto"/>
            <w:left w:val="none" w:sz="0" w:space="0" w:color="auto"/>
            <w:bottom w:val="none" w:sz="0" w:space="0" w:color="auto"/>
            <w:right w:val="none" w:sz="0" w:space="0" w:color="auto"/>
          </w:divBdr>
        </w:div>
        <w:div w:id="96682923">
          <w:marLeft w:val="0"/>
          <w:marRight w:val="0"/>
          <w:marTop w:val="0"/>
          <w:marBottom w:val="0"/>
          <w:divBdr>
            <w:top w:val="none" w:sz="0" w:space="0" w:color="auto"/>
            <w:left w:val="none" w:sz="0" w:space="0" w:color="auto"/>
            <w:bottom w:val="none" w:sz="0" w:space="0" w:color="auto"/>
            <w:right w:val="none" w:sz="0" w:space="0" w:color="auto"/>
          </w:divBdr>
        </w:div>
        <w:div w:id="117572064">
          <w:marLeft w:val="0"/>
          <w:marRight w:val="0"/>
          <w:marTop w:val="0"/>
          <w:marBottom w:val="0"/>
          <w:divBdr>
            <w:top w:val="none" w:sz="0" w:space="0" w:color="auto"/>
            <w:left w:val="none" w:sz="0" w:space="0" w:color="auto"/>
            <w:bottom w:val="none" w:sz="0" w:space="0" w:color="auto"/>
            <w:right w:val="none" w:sz="0" w:space="0" w:color="auto"/>
          </w:divBdr>
        </w:div>
        <w:div w:id="118114803">
          <w:marLeft w:val="0"/>
          <w:marRight w:val="0"/>
          <w:marTop w:val="0"/>
          <w:marBottom w:val="0"/>
          <w:divBdr>
            <w:top w:val="none" w:sz="0" w:space="0" w:color="auto"/>
            <w:left w:val="none" w:sz="0" w:space="0" w:color="auto"/>
            <w:bottom w:val="none" w:sz="0" w:space="0" w:color="auto"/>
            <w:right w:val="none" w:sz="0" w:space="0" w:color="auto"/>
          </w:divBdr>
        </w:div>
        <w:div w:id="122962609">
          <w:marLeft w:val="0"/>
          <w:marRight w:val="0"/>
          <w:marTop w:val="0"/>
          <w:marBottom w:val="0"/>
          <w:divBdr>
            <w:top w:val="none" w:sz="0" w:space="0" w:color="auto"/>
            <w:left w:val="none" w:sz="0" w:space="0" w:color="auto"/>
            <w:bottom w:val="none" w:sz="0" w:space="0" w:color="auto"/>
            <w:right w:val="none" w:sz="0" w:space="0" w:color="auto"/>
          </w:divBdr>
        </w:div>
        <w:div w:id="126819687">
          <w:marLeft w:val="0"/>
          <w:marRight w:val="0"/>
          <w:marTop w:val="0"/>
          <w:marBottom w:val="0"/>
          <w:divBdr>
            <w:top w:val="none" w:sz="0" w:space="0" w:color="auto"/>
            <w:left w:val="none" w:sz="0" w:space="0" w:color="auto"/>
            <w:bottom w:val="none" w:sz="0" w:space="0" w:color="auto"/>
            <w:right w:val="none" w:sz="0" w:space="0" w:color="auto"/>
          </w:divBdr>
        </w:div>
        <w:div w:id="132255561">
          <w:marLeft w:val="0"/>
          <w:marRight w:val="0"/>
          <w:marTop w:val="0"/>
          <w:marBottom w:val="0"/>
          <w:divBdr>
            <w:top w:val="none" w:sz="0" w:space="0" w:color="auto"/>
            <w:left w:val="none" w:sz="0" w:space="0" w:color="auto"/>
            <w:bottom w:val="none" w:sz="0" w:space="0" w:color="auto"/>
            <w:right w:val="none" w:sz="0" w:space="0" w:color="auto"/>
          </w:divBdr>
        </w:div>
        <w:div w:id="132716868">
          <w:marLeft w:val="0"/>
          <w:marRight w:val="0"/>
          <w:marTop w:val="0"/>
          <w:marBottom w:val="0"/>
          <w:divBdr>
            <w:top w:val="none" w:sz="0" w:space="0" w:color="auto"/>
            <w:left w:val="none" w:sz="0" w:space="0" w:color="auto"/>
            <w:bottom w:val="none" w:sz="0" w:space="0" w:color="auto"/>
            <w:right w:val="none" w:sz="0" w:space="0" w:color="auto"/>
          </w:divBdr>
        </w:div>
        <w:div w:id="135336911">
          <w:marLeft w:val="0"/>
          <w:marRight w:val="0"/>
          <w:marTop w:val="0"/>
          <w:marBottom w:val="0"/>
          <w:divBdr>
            <w:top w:val="none" w:sz="0" w:space="0" w:color="auto"/>
            <w:left w:val="none" w:sz="0" w:space="0" w:color="auto"/>
            <w:bottom w:val="none" w:sz="0" w:space="0" w:color="auto"/>
            <w:right w:val="none" w:sz="0" w:space="0" w:color="auto"/>
          </w:divBdr>
        </w:div>
        <w:div w:id="137843601">
          <w:marLeft w:val="0"/>
          <w:marRight w:val="0"/>
          <w:marTop w:val="0"/>
          <w:marBottom w:val="0"/>
          <w:divBdr>
            <w:top w:val="none" w:sz="0" w:space="0" w:color="auto"/>
            <w:left w:val="none" w:sz="0" w:space="0" w:color="auto"/>
            <w:bottom w:val="none" w:sz="0" w:space="0" w:color="auto"/>
            <w:right w:val="none" w:sz="0" w:space="0" w:color="auto"/>
          </w:divBdr>
        </w:div>
        <w:div w:id="147090125">
          <w:marLeft w:val="0"/>
          <w:marRight w:val="0"/>
          <w:marTop w:val="0"/>
          <w:marBottom w:val="0"/>
          <w:divBdr>
            <w:top w:val="none" w:sz="0" w:space="0" w:color="auto"/>
            <w:left w:val="none" w:sz="0" w:space="0" w:color="auto"/>
            <w:bottom w:val="none" w:sz="0" w:space="0" w:color="auto"/>
            <w:right w:val="none" w:sz="0" w:space="0" w:color="auto"/>
          </w:divBdr>
        </w:div>
        <w:div w:id="149560650">
          <w:marLeft w:val="0"/>
          <w:marRight w:val="0"/>
          <w:marTop w:val="0"/>
          <w:marBottom w:val="0"/>
          <w:divBdr>
            <w:top w:val="none" w:sz="0" w:space="0" w:color="auto"/>
            <w:left w:val="none" w:sz="0" w:space="0" w:color="auto"/>
            <w:bottom w:val="none" w:sz="0" w:space="0" w:color="auto"/>
            <w:right w:val="none" w:sz="0" w:space="0" w:color="auto"/>
          </w:divBdr>
        </w:div>
        <w:div w:id="152962976">
          <w:marLeft w:val="0"/>
          <w:marRight w:val="0"/>
          <w:marTop w:val="0"/>
          <w:marBottom w:val="0"/>
          <w:divBdr>
            <w:top w:val="none" w:sz="0" w:space="0" w:color="auto"/>
            <w:left w:val="none" w:sz="0" w:space="0" w:color="auto"/>
            <w:bottom w:val="none" w:sz="0" w:space="0" w:color="auto"/>
            <w:right w:val="none" w:sz="0" w:space="0" w:color="auto"/>
          </w:divBdr>
        </w:div>
        <w:div w:id="153566295">
          <w:marLeft w:val="0"/>
          <w:marRight w:val="0"/>
          <w:marTop w:val="0"/>
          <w:marBottom w:val="0"/>
          <w:divBdr>
            <w:top w:val="none" w:sz="0" w:space="0" w:color="auto"/>
            <w:left w:val="none" w:sz="0" w:space="0" w:color="auto"/>
            <w:bottom w:val="none" w:sz="0" w:space="0" w:color="auto"/>
            <w:right w:val="none" w:sz="0" w:space="0" w:color="auto"/>
          </w:divBdr>
        </w:div>
        <w:div w:id="158427504">
          <w:marLeft w:val="0"/>
          <w:marRight w:val="0"/>
          <w:marTop w:val="0"/>
          <w:marBottom w:val="0"/>
          <w:divBdr>
            <w:top w:val="none" w:sz="0" w:space="0" w:color="auto"/>
            <w:left w:val="none" w:sz="0" w:space="0" w:color="auto"/>
            <w:bottom w:val="none" w:sz="0" w:space="0" w:color="auto"/>
            <w:right w:val="none" w:sz="0" w:space="0" w:color="auto"/>
          </w:divBdr>
        </w:div>
        <w:div w:id="160435353">
          <w:marLeft w:val="0"/>
          <w:marRight w:val="0"/>
          <w:marTop w:val="0"/>
          <w:marBottom w:val="0"/>
          <w:divBdr>
            <w:top w:val="none" w:sz="0" w:space="0" w:color="auto"/>
            <w:left w:val="none" w:sz="0" w:space="0" w:color="auto"/>
            <w:bottom w:val="none" w:sz="0" w:space="0" w:color="auto"/>
            <w:right w:val="none" w:sz="0" w:space="0" w:color="auto"/>
          </w:divBdr>
        </w:div>
        <w:div w:id="160582966">
          <w:marLeft w:val="0"/>
          <w:marRight w:val="0"/>
          <w:marTop w:val="0"/>
          <w:marBottom w:val="0"/>
          <w:divBdr>
            <w:top w:val="none" w:sz="0" w:space="0" w:color="auto"/>
            <w:left w:val="none" w:sz="0" w:space="0" w:color="auto"/>
            <w:bottom w:val="none" w:sz="0" w:space="0" w:color="auto"/>
            <w:right w:val="none" w:sz="0" w:space="0" w:color="auto"/>
          </w:divBdr>
        </w:div>
        <w:div w:id="162744495">
          <w:marLeft w:val="0"/>
          <w:marRight w:val="0"/>
          <w:marTop w:val="0"/>
          <w:marBottom w:val="0"/>
          <w:divBdr>
            <w:top w:val="none" w:sz="0" w:space="0" w:color="auto"/>
            <w:left w:val="none" w:sz="0" w:space="0" w:color="auto"/>
            <w:bottom w:val="none" w:sz="0" w:space="0" w:color="auto"/>
            <w:right w:val="none" w:sz="0" w:space="0" w:color="auto"/>
          </w:divBdr>
        </w:div>
        <w:div w:id="172116558">
          <w:marLeft w:val="0"/>
          <w:marRight w:val="0"/>
          <w:marTop w:val="0"/>
          <w:marBottom w:val="0"/>
          <w:divBdr>
            <w:top w:val="none" w:sz="0" w:space="0" w:color="auto"/>
            <w:left w:val="none" w:sz="0" w:space="0" w:color="auto"/>
            <w:bottom w:val="none" w:sz="0" w:space="0" w:color="auto"/>
            <w:right w:val="none" w:sz="0" w:space="0" w:color="auto"/>
          </w:divBdr>
        </w:div>
        <w:div w:id="174072944">
          <w:marLeft w:val="0"/>
          <w:marRight w:val="0"/>
          <w:marTop w:val="0"/>
          <w:marBottom w:val="0"/>
          <w:divBdr>
            <w:top w:val="none" w:sz="0" w:space="0" w:color="auto"/>
            <w:left w:val="none" w:sz="0" w:space="0" w:color="auto"/>
            <w:bottom w:val="none" w:sz="0" w:space="0" w:color="auto"/>
            <w:right w:val="none" w:sz="0" w:space="0" w:color="auto"/>
          </w:divBdr>
        </w:div>
        <w:div w:id="174658357">
          <w:marLeft w:val="0"/>
          <w:marRight w:val="0"/>
          <w:marTop w:val="0"/>
          <w:marBottom w:val="0"/>
          <w:divBdr>
            <w:top w:val="none" w:sz="0" w:space="0" w:color="auto"/>
            <w:left w:val="none" w:sz="0" w:space="0" w:color="auto"/>
            <w:bottom w:val="none" w:sz="0" w:space="0" w:color="auto"/>
            <w:right w:val="none" w:sz="0" w:space="0" w:color="auto"/>
          </w:divBdr>
        </w:div>
        <w:div w:id="178273253">
          <w:marLeft w:val="0"/>
          <w:marRight w:val="0"/>
          <w:marTop w:val="0"/>
          <w:marBottom w:val="0"/>
          <w:divBdr>
            <w:top w:val="none" w:sz="0" w:space="0" w:color="auto"/>
            <w:left w:val="none" w:sz="0" w:space="0" w:color="auto"/>
            <w:bottom w:val="none" w:sz="0" w:space="0" w:color="auto"/>
            <w:right w:val="none" w:sz="0" w:space="0" w:color="auto"/>
          </w:divBdr>
        </w:div>
        <w:div w:id="187719308">
          <w:marLeft w:val="0"/>
          <w:marRight w:val="0"/>
          <w:marTop w:val="0"/>
          <w:marBottom w:val="0"/>
          <w:divBdr>
            <w:top w:val="none" w:sz="0" w:space="0" w:color="auto"/>
            <w:left w:val="none" w:sz="0" w:space="0" w:color="auto"/>
            <w:bottom w:val="none" w:sz="0" w:space="0" w:color="auto"/>
            <w:right w:val="none" w:sz="0" w:space="0" w:color="auto"/>
          </w:divBdr>
        </w:div>
        <w:div w:id="192697273">
          <w:marLeft w:val="0"/>
          <w:marRight w:val="0"/>
          <w:marTop w:val="0"/>
          <w:marBottom w:val="0"/>
          <w:divBdr>
            <w:top w:val="none" w:sz="0" w:space="0" w:color="auto"/>
            <w:left w:val="none" w:sz="0" w:space="0" w:color="auto"/>
            <w:bottom w:val="none" w:sz="0" w:space="0" w:color="auto"/>
            <w:right w:val="none" w:sz="0" w:space="0" w:color="auto"/>
          </w:divBdr>
        </w:div>
        <w:div w:id="194778754">
          <w:marLeft w:val="0"/>
          <w:marRight w:val="0"/>
          <w:marTop w:val="0"/>
          <w:marBottom w:val="0"/>
          <w:divBdr>
            <w:top w:val="none" w:sz="0" w:space="0" w:color="auto"/>
            <w:left w:val="none" w:sz="0" w:space="0" w:color="auto"/>
            <w:bottom w:val="none" w:sz="0" w:space="0" w:color="auto"/>
            <w:right w:val="none" w:sz="0" w:space="0" w:color="auto"/>
          </w:divBdr>
        </w:div>
        <w:div w:id="198473109">
          <w:marLeft w:val="0"/>
          <w:marRight w:val="0"/>
          <w:marTop w:val="0"/>
          <w:marBottom w:val="0"/>
          <w:divBdr>
            <w:top w:val="none" w:sz="0" w:space="0" w:color="auto"/>
            <w:left w:val="none" w:sz="0" w:space="0" w:color="auto"/>
            <w:bottom w:val="none" w:sz="0" w:space="0" w:color="auto"/>
            <w:right w:val="none" w:sz="0" w:space="0" w:color="auto"/>
          </w:divBdr>
        </w:div>
        <w:div w:id="201947521">
          <w:marLeft w:val="0"/>
          <w:marRight w:val="0"/>
          <w:marTop w:val="0"/>
          <w:marBottom w:val="0"/>
          <w:divBdr>
            <w:top w:val="none" w:sz="0" w:space="0" w:color="auto"/>
            <w:left w:val="none" w:sz="0" w:space="0" w:color="auto"/>
            <w:bottom w:val="none" w:sz="0" w:space="0" w:color="auto"/>
            <w:right w:val="none" w:sz="0" w:space="0" w:color="auto"/>
          </w:divBdr>
        </w:div>
        <w:div w:id="202602379">
          <w:marLeft w:val="0"/>
          <w:marRight w:val="0"/>
          <w:marTop w:val="0"/>
          <w:marBottom w:val="0"/>
          <w:divBdr>
            <w:top w:val="none" w:sz="0" w:space="0" w:color="auto"/>
            <w:left w:val="none" w:sz="0" w:space="0" w:color="auto"/>
            <w:bottom w:val="none" w:sz="0" w:space="0" w:color="auto"/>
            <w:right w:val="none" w:sz="0" w:space="0" w:color="auto"/>
          </w:divBdr>
        </w:div>
        <w:div w:id="209462831">
          <w:marLeft w:val="0"/>
          <w:marRight w:val="0"/>
          <w:marTop w:val="0"/>
          <w:marBottom w:val="0"/>
          <w:divBdr>
            <w:top w:val="none" w:sz="0" w:space="0" w:color="auto"/>
            <w:left w:val="none" w:sz="0" w:space="0" w:color="auto"/>
            <w:bottom w:val="none" w:sz="0" w:space="0" w:color="auto"/>
            <w:right w:val="none" w:sz="0" w:space="0" w:color="auto"/>
          </w:divBdr>
        </w:div>
        <w:div w:id="214434082">
          <w:marLeft w:val="0"/>
          <w:marRight w:val="0"/>
          <w:marTop w:val="0"/>
          <w:marBottom w:val="0"/>
          <w:divBdr>
            <w:top w:val="none" w:sz="0" w:space="0" w:color="auto"/>
            <w:left w:val="none" w:sz="0" w:space="0" w:color="auto"/>
            <w:bottom w:val="none" w:sz="0" w:space="0" w:color="auto"/>
            <w:right w:val="none" w:sz="0" w:space="0" w:color="auto"/>
          </w:divBdr>
        </w:div>
        <w:div w:id="224536697">
          <w:marLeft w:val="0"/>
          <w:marRight w:val="0"/>
          <w:marTop w:val="0"/>
          <w:marBottom w:val="0"/>
          <w:divBdr>
            <w:top w:val="none" w:sz="0" w:space="0" w:color="auto"/>
            <w:left w:val="none" w:sz="0" w:space="0" w:color="auto"/>
            <w:bottom w:val="none" w:sz="0" w:space="0" w:color="auto"/>
            <w:right w:val="none" w:sz="0" w:space="0" w:color="auto"/>
          </w:divBdr>
        </w:div>
        <w:div w:id="238171169">
          <w:marLeft w:val="0"/>
          <w:marRight w:val="0"/>
          <w:marTop w:val="0"/>
          <w:marBottom w:val="0"/>
          <w:divBdr>
            <w:top w:val="none" w:sz="0" w:space="0" w:color="auto"/>
            <w:left w:val="none" w:sz="0" w:space="0" w:color="auto"/>
            <w:bottom w:val="none" w:sz="0" w:space="0" w:color="auto"/>
            <w:right w:val="none" w:sz="0" w:space="0" w:color="auto"/>
          </w:divBdr>
        </w:div>
        <w:div w:id="246614686">
          <w:marLeft w:val="0"/>
          <w:marRight w:val="0"/>
          <w:marTop w:val="0"/>
          <w:marBottom w:val="0"/>
          <w:divBdr>
            <w:top w:val="none" w:sz="0" w:space="0" w:color="auto"/>
            <w:left w:val="none" w:sz="0" w:space="0" w:color="auto"/>
            <w:bottom w:val="none" w:sz="0" w:space="0" w:color="auto"/>
            <w:right w:val="none" w:sz="0" w:space="0" w:color="auto"/>
          </w:divBdr>
        </w:div>
        <w:div w:id="258367120">
          <w:marLeft w:val="0"/>
          <w:marRight w:val="0"/>
          <w:marTop w:val="0"/>
          <w:marBottom w:val="0"/>
          <w:divBdr>
            <w:top w:val="none" w:sz="0" w:space="0" w:color="auto"/>
            <w:left w:val="none" w:sz="0" w:space="0" w:color="auto"/>
            <w:bottom w:val="none" w:sz="0" w:space="0" w:color="auto"/>
            <w:right w:val="none" w:sz="0" w:space="0" w:color="auto"/>
          </w:divBdr>
        </w:div>
        <w:div w:id="260069751">
          <w:marLeft w:val="0"/>
          <w:marRight w:val="0"/>
          <w:marTop w:val="0"/>
          <w:marBottom w:val="0"/>
          <w:divBdr>
            <w:top w:val="none" w:sz="0" w:space="0" w:color="auto"/>
            <w:left w:val="none" w:sz="0" w:space="0" w:color="auto"/>
            <w:bottom w:val="none" w:sz="0" w:space="0" w:color="auto"/>
            <w:right w:val="none" w:sz="0" w:space="0" w:color="auto"/>
          </w:divBdr>
        </w:div>
        <w:div w:id="261107673">
          <w:marLeft w:val="0"/>
          <w:marRight w:val="0"/>
          <w:marTop w:val="0"/>
          <w:marBottom w:val="0"/>
          <w:divBdr>
            <w:top w:val="none" w:sz="0" w:space="0" w:color="auto"/>
            <w:left w:val="none" w:sz="0" w:space="0" w:color="auto"/>
            <w:bottom w:val="none" w:sz="0" w:space="0" w:color="auto"/>
            <w:right w:val="none" w:sz="0" w:space="0" w:color="auto"/>
          </w:divBdr>
        </w:div>
        <w:div w:id="262618417">
          <w:marLeft w:val="0"/>
          <w:marRight w:val="0"/>
          <w:marTop w:val="0"/>
          <w:marBottom w:val="0"/>
          <w:divBdr>
            <w:top w:val="none" w:sz="0" w:space="0" w:color="auto"/>
            <w:left w:val="none" w:sz="0" w:space="0" w:color="auto"/>
            <w:bottom w:val="none" w:sz="0" w:space="0" w:color="auto"/>
            <w:right w:val="none" w:sz="0" w:space="0" w:color="auto"/>
          </w:divBdr>
        </w:div>
        <w:div w:id="264967241">
          <w:marLeft w:val="0"/>
          <w:marRight w:val="0"/>
          <w:marTop w:val="0"/>
          <w:marBottom w:val="0"/>
          <w:divBdr>
            <w:top w:val="none" w:sz="0" w:space="0" w:color="auto"/>
            <w:left w:val="none" w:sz="0" w:space="0" w:color="auto"/>
            <w:bottom w:val="none" w:sz="0" w:space="0" w:color="auto"/>
            <w:right w:val="none" w:sz="0" w:space="0" w:color="auto"/>
          </w:divBdr>
        </w:div>
        <w:div w:id="266239285">
          <w:marLeft w:val="0"/>
          <w:marRight w:val="0"/>
          <w:marTop w:val="0"/>
          <w:marBottom w:val="0"/>
          <w:divBdr>
            <w:top w:val="none" w:sz="0" w:space="0" w:color="auto"/>
            <w:left w:val="none" w:sz="0" w:space="0" w:color="auto"/>
            <w:bottom w:val="none" w:sz="0" w:space="0" w:color="auto"/>
            <w:right w:val="none" w:sz="0" w:space="0" w:color="auto"/>
          </w:divBdr>
        </w:div>
        <w:div w:id="267856461">
          <w:marLeft w:val="0"/>
          <w:marRight w:val="0"/>
          <w:marTop w:val="0"/>
          <w:marBottom w:val="0"/>
          <w:divBdr>
            <w:top w:val="none" w:sz="0" w:space="0" w:color="auto"/>
            <w:left w:val="none" w:sz="0" w:space="0" w:color="auto"/>
            <w:bottom w:val="none" w:sz="0" w:space="0" w:color="auto"/>
            <w:right w:val="none" w:sz="0" w:space="0" w:color="auto"/>
          </w:divBdr>
        </w:div>
        <w:div w:id="273052099">
          <w:marLeft w:val="0"/>
          <w:marRight w:val="0"/>
          <w:marTop w:val="0"/>
          <w:marBottom w:val="0"/>
          <w:divBdr>
            <w:top w:val="none" w:sz="0" w:space="0" w:color="auto"/>
            <w:left w:val="none" w:sz="0" w:space="0" w:color="auto"/>
            <w:bottom w:val="none" w:sz="0" w:space="0" w:color="auto"/>
            <w:right w:val="none" w:sz="0" w:space="0" w:color="auto"/>
          </w:divBdr>
        </w:div>
        <w:div w:id="274603643">
          <w:marLeft w:val="0"/>
          <w:marRight w:val="0"/>
          <w:marTop w:val="0"/>
          <w:marBottom w:val="0"/>
          <w:divBdr>
            <w:top w:val="none" w:sz="0" w:space="0" w:color="auto"/>
            <w:left w:val="none" w:sz="0" w:space="0" w:color="auto"/>
            <w:bottom w:val="none" w:sz="0" w:space="0" w:color="auto"/>
            <w:right w:val="none" w:sz="0" w:space="0" w:color="auto"/>
          </w:divBdr>
        </w:div>
        <w:div w:id="275644958">
          <w:marLeft w:val="0"/>
          <w:marRight w:val="0"/>
          <w:marTop w:val="0"/>
          <w:marBottom w:val="0"/>
          <w:divBdr>
            <w:top w:val="none" w:sz="0" w:space="0" w:color="auto"/>
            <w:left w:val="none" w:sz="0" w:space="0" w:color="auto"/>
            <w:bottom w:val="none" w:sz="0" w:space="0" w:color="auto"/>
            <w:right w:val="none" w:sz="0" w:space="0" w:color="auto"/>
          </w:divBdr>
        </w:div>
        <w:div w:id="286277611">
          <w:marLeft w:val="0"/>
          <w:marRight w:val="0"/>
          <w:marTop w:val="0"/>
          <w:marBottom w:val="0"/>
          <w:divBdr>
            <w:top w:val="none" w:sz="0" w:space="0" w:color="auto"/>
            <w:left w:val="none" w:sz="0" w:space="0" w:color="auto"/>
            <w:bottom w:val="none" w:sz="0" w:space="0" w:color="auto"/>
            <w:right w:val="none" w:sz="0" w:space="0" w:color="auto"/>
          </w:divBdr>
        </w:div>
        <w:div w:id="286353114">
          <w:marLeft w:val="0"/>
          <w:marRight w:val="0"/>
          <w:marTop w:val="0"/>
          <w:marBottom w:val="0"/>
          <w:divBdr>
            <w:top w:val="none" w:sz="0" w:space="0" w:color="auto"/>
            <w:left w:val="none" w:sz="0" w:space="0" w:color="auto"/>
            <w:bottom w:val="none" w:sz="0" w:space="0" w:color="auto"/>
            <w:right w:val="none" w:sz="0" w:space="0" w:color="auto"/>
          </w:divBdr>
        </w:div>
        <w:div w:id="289670894">
          <w:marLeft w:val="0"/>
          <w:marRight w:val="0"/>
          <w:marTop w:val="0"/>
          <w:marBottom w:val="0"/>
          <w:divBdr>
            <w:top w:val="none" w:sz="0" w:space="0" w:color="auto"/>
            <w:left w:val="none" w:sz="0" w:space="0" w:color="auto"/>
            <w:bottom w:val="none" w:sz="0" w:space="0" w:color="auto"/>
            <w:right w:val="none" w:sz="0" w:space="0" w:color="auto"/>
          </w:divBdr>
        </w:div>
        <w:div w:id="299265486">
          <w:marLeft w:val="0"/>
          <w:marRight w:val="0"/>
          <w:marTop w:val="0"/>
          <w:marBottom w:val="0"/>
          <w:divBdr>
            <w:top w:val="none" w:sz="0" w:space="0" w:color="auto"/>
            <w:left w:val="none" w:sz="0" w:space="0" w:color="auto"/>
            <w:bottom w:val="none" w:sz="0" w:space="0" w:color="auto"/>
            <w:right w:val="none" w:sz="0" w:space="0" w:color="auto"/>
          </w:divBdr>
        </w:div>
        <w:div w:id="300503818">
          <w:marLeft w:val="0"/>
          <w:marRight w:val="0"/>
          <w:marTop w:val="0"/>
          <w:marBottom w:val="0"/>
          <w:divBdr>
            <w:top w:val="none" w:sz="0" w:space="0" w:color="auto"/>
            <w:left w:val="none" w:sz="0" w:space="0" w:color="auto"/>
            <w:bottom w:val="none" w:sz="0" w:space="0" w:color="auto"/>
            <w:right w:val="none" w:sz="0" w:space="0" w:color="auto"/>
          </w:divBdr>
        </w:div>
        <w:div w:id="301425593">
          <w:marLeft w:val="0"/>
          <w:marRight w:val="0"/>
          <w:marTop w:val="0"/>
          <w:marBottom w:val="0"/>
          <w:divBdr>
            <w:top w:val="none" w:sz="0" w:space="0" w:color="auto"/>
            <w:left w:val="none" w:sz="0" w:space="0" w:color="auto"/>
            <w:bottom w:val="none" w:sz="0" w:space="0" w:color="auto"/>
            <w:right w:val="none" w:sz="0" w:space="0" w:color="auto"/>
          </w:divBdr>
        </w:div>
        <w:div w:id="302390593">
          <w:marLeft w:val="0"/>
          <w:marRight w:val="0"/>
          <w:marTop w:val="0"/>
          <w:marBottom w:val="0"/>
          <w:divBdr>
            <w:top w:val="none" w:sz="0" w:space="0" w:color="auto"/>
            <w:left w:val="none" w:sz="0" w:space="0" w:color="auto"/>
            <w:bottom w:val="none" w:sz="0" w:space="0" w:color="auto"/>
            <w:right w:val="none" w:sz="0" w:space="0" w:color="auto"/>
          </w:divBdr>
        </w:div>
        <w:div w:id="303582176">
          <w:marLeft w:val="0"/>
          <w:marRight w:val="0"/>
          <w:marTop w:val="0"/>
          <w:marBottom w:val="0"/>
          <w:divBdr>
            <w:top w:val="none" w:sz="0" w:space="0" w:color="auto"/>
            <w:left w:val="none" w:sz="0" w:space="0" w:color="auto"/>
            <w:bottom w:val="none" w:sz="0" w:space="0" w:color="auto"/>
            <w:right w:val="none" w:sz="0" w:space="0" w:color="auto"/>
          </w:divBdr>
        </w:div>
        <w:div w:id="304044010">
          <w:marLeft w:val="0"/>
          <w:marRight w:val="0"/>
          <w:marTop w:val="0"/>
          <w:marBottom w:val="0"/>
          <w:divBdr>
            <w:top w:val="none" w:sz="0" w:space="0" w:color="auto"/>
            <w:left w:val="none" w:sz="0" w:space="0" w:color="auto"/>
            <w:bottom w:val="none" w:sz="0" w:space="0" w:color="auto"/>
            <w:right w:val="none" w:sz="0" w:space="0" w:color="auto"/>
          </w:divBdr>
        </w:div>
        <w:div w:id="304241044">
          <w:marLeft w:val="0"/>
          <w:marRight w:val="0"/>
          <w:marTop w:val="0"/>
          <w:marBottom w:val="0"/>
          <w:divBdr>
            <w:top w:val="none" w:sz="0" w:space="0" w:color="auto"/>
            <w:left w:val="none" w:sz="0" w:space="0" w:color="auto"/>
            <w:bottom w:val="none" w:sz="0" w:space="0" w:color="auto"/>
            <w:right w:val="none" w:sz="0" w:space="0" w:color="auto"/>
          </w:divBdr>
        </w:div>
        <w:div w:id="304824486">
          <w:marLeft w:val="0"/>
          <w:marRight w:val="0"/>
          <w:marTop w:val="0"/>
          <w:marBottom w:val="0"/>
          <w:divBdr>
            <w:top w:val="none" w:sz="0" w:space="0" w:color="auto"/>
            <w:left w:val="none" w:sz="0" w:space="0" w:color="auto"/>
            <w:bottom w:val="none" w:sz="0" w:space="0" w:color="auto"/>
            <w:right w:val="none" w:sz="0" w:space="0" w:color="auto"/>
          </w:divBdr>
        </w:div>
        <w:div w:id="306127661">
          <w:marLeft w:val="0"/>
          <w:marRight w:val="0"/>
          <w:marTop w:val="0"/>
          <w:marBottom w:val="0"/>
          <w:divBdr>
            <w:top w:val="none" w:sz="0" w:space="0" w:color="auto"/>
            <w:left w:val="none" w:sz="0" w:space="0" w:color="auto"/>
            <w:bottom w:val="none" w:sz="0" w:space="0" w:color="auto"/>
            <w:right w:val="none" w:sz="0" w:space="0" w:color="auto"/>
          </w:divBdr>
        </w:div>
        <w:div w:id="308478429">
          <w:marLeft w:val="0"/>
          <w:marRight w:val="0"/>
          <w:marTop w:val="0"/>
          <w:marBottom w:val="0"/>
          <w:divBdr>
            <w:top w:val="none" w:sz="0" w:space="0" w:color="auto"/>
            <w:left w:val="none" w:sz="0" w:space="0" w:color="auto"/>
            <w:bottom w:val="none" w:sz="0" w:space="0" w:color="auto"/>
            <w:right w:val="none" w:sz="0" w:space="0" w:color="auto"/>
          </w:divBdr>
        </w:div>
        <w:div w:id="314342432">
          <w:marLeft w:val="0"/>
          <w:marRight w:val="0"/>
          <w:marTop w:val="0"/>
          <w:marBottom w:val="0"/>
          <w:divBdr>
            <w:top w:val="none" w:sz="0" w:space="0" w:color="auto"/>
            <w:left w:val="none" w:sz="0" w:space="0" w:color="auto"/>
            <w:bottom w:val="none" w:sz="0" w:space="0" w:color="auto"/>
            <w:right w:val="none" w:sz="0" w:space="0" w:color="auto"/>
          </w:divBdr>
        </w:div>
        <w:div w:id="319163723">
          <w:marLeft w:val="0"/>
          <w:marRight w:val="0"/>
          <w:marTop w:val="0"/>
          <w:marBottom w:val="0"/>
          <w:divBdr>
            <w:top w:val="none" w:sz="0" w:space="0" w:color="auto"/>
            <w:left w:val="none" w:sz="0" w:space="0" w:color="auto"/>
            <w:bottom w:val="none" w:sz="0" w:space="0" w:color="auto"/>
            <w:right w:val="none" w:sz="0" w:space="0" w:color="auto"/>
          </w:divBdr>
        </w:div>
        <w:div w:id="320430322">
          <w:marLeft w:val="0"/>
          <w:marRight w:val="0"/>
          <w:marTop w:val="0"/>
          <w:marBottom w:val="0"/>
          <w:divBdr>
            <w:top w:val="none" w:sz="0" w:space="0" w:color="auto"/>
            <w:left w:val="none" w:sz="0" w:space="0" w:color="auto"/>
            <w:bottom w:val="none" w:sz="0" w:space="0" w:color="auto"/>
            <w:right w:val="none" w:sz="0" w:space="0" w:color="auto"/>
          </w:divBdr>
        </w:div>
        <w:div w:id="320668295">
          <w:marLeft w:val="0"/>
          <w:marRight w:val="0"/>
          <w:marTop w:val="0"/>
          <w:marBottom w:val="0"/>
          <w:divBdr>
            <w:top w:val="none" w:sz="0" w:space="0" w:color="auto"/>
            <w:left w:val="none" w:sz="0" w:space="0" w:color="auto"/>
            <w:bottom w:val="none" w:sz="0" w:space="0" w:color="auto"/>
            <w:right w:val="none" w:sz="0" w:space="0" w:color="auto"/>
          </w:divBdr>
        </w:div>
        <w:div w:id="326909419">
          <w:marLeft w:val="0"/>
          <w:marRight w:val="0"/>
          <w:marTop w:val="0"/>
          <w:marBottom w:val="0"/>
          <w:divBdr>
            <w:top w:val="none" w:sz="0" w:space="0" w:color="auto"/>
            <w:left w:val="none" w:sz="0" w:space="0" w:color="auto"/>
            <w:bottom w:val="none" w:sz="0" w:space="0" w:color="auto"/>
            <w:right w:val="none" w:sz="0" w:space="0" w:color="auto"/>
          </w:divBdr>
        </w:div>
        <w:div w:id="330715739">
          <w:marLeft w:val="0"/>
          <w:marRight w:val="0"/>
          <w:marTop w:val="0"/>
          <w:marBottom w:val="0"/>
          <w:divBdr>
            <w:top w:val="none" w:sz="0" w:space="0" w:color="auto"/>
            <w:left w:val="none" w:sz="0" w:space="0" w:color="auto"/>
            <w:bottom w:val="none" w:sz="0" w:space="0" w:color="auto"/>
            <w:right w:val="none" w:sz="0" w:space="0" w:color="auto"/>
          </w:divBdr>
        </w:div>
        <w:div w:id="333799038">
          <w:marLeft w:val="0"/>
          <w:marRight w:val="0"/>
          <w:marTop w:val="0"/>
          <w:marBottom w:val="0"/>
          <w:divBdr>
            <w:top w:val="none" w:sz="0" w:space="0" w:color="auto"/>
            <w:left w:val="none" w:sz="0" w:space="0" w:color="auto"/>
            <w:bottom w:val="none" w:sz="0" w:space="0" w:color="auto"/>
            <w:right w:val="none" w:sz="0" w:space="0" w:color="auto"/>
          </w:divBdr>
        </w:div>
        <w:div w:id="334456836">
          <w:marLeft w:val="0"/>
          <w:marRight w:val="0"/>
          <w:marTop w:val="0"/>
          <w:marBottom w:val="0"/>
          <w:divBdr>
            <w:top w:val="none" w:sz="0" w:space="0" w:color="auto"/>
            <w:left w:val="none" w:sz="0" w:space="0" w:color="auto"/>
            <w:bottom w:val="none" w:sz="0" w:space="0" w:color="auto"/>
            <w:right w:val="none" w:sz="0" w:space="0" w:color="auto"/>
          </w:divBdr>
        </w:div>
        <w:div w:id="334648413">
          <w:marLeft w:val="0"/>
          <w:marRight w:val="0"/>
          <w:marTop w:val="0"/>
          <w:marBottom w:val="0"/>
          <w:divBdr>
            <w:top w:val="none" w:sz="0" w:space="0" w:color="auto"/>
            <w:left w:val="none" w:sz="0" w:space="0" w:color="auto"/>
            <w:bottom w:val="none" w:sz="0" w:space="0" w:color="auto"/>
            <w:right w:val="none" w:sz="0" w:space="0" w:color="auto"/>
          </w:divBdr>
        </w:div>
        <w:div w:id="341320984">
          <w:marLeft w:val="0"/>
          <w:marRight w:val="0"/>
          <w:marTop w:val="0"/>
          <w:marBottom w:val="0"/>
          <w:divBdr>
            <w:top w:val="none" w:sz="0" w:space="0" w:color="auto"/>
            <w:left w:val="none" w:sz="0" w:space="0" w:color="auto"/>
            <w:bottom w:val="none" w:sz="0" w:space="0" w:color="auto"/>
            <w:right w:val="none" w:sz="0" w:space="0" w:color="auto"/>
          </w:divBdr>
        </w:div>
        <w:div w:id="351079652">
          <w:marLeft w:val="0"/>
          <w:marRight w:val="0"/>
          <w:marTop w:val="0"/>
          <w:marBottom w:val="0"/>
          <w:divBdr>
            <w:top w:val="none" w:sz="0" w:space="0" w:color="auto"/>
            <w:left w:val="none" w:sz="0" w:space="0" w:color="auto"/>
            <w:bottom w:val="none" w:sz="0" w:space="0" w:color="auto"/>
            <w:right w:val="none" w:sz="0" w:space="0" w:color="auto"/>
          </w:divBdr>
        </w:div>
        <w:div w:id="358243889">
          <w:marLeft w:val="0"/>
          <w:marRight w:val="0"/>
          <w:marTop w:val="0"/>
          <w:marBottom w:val="0"/>
          <w:divBdr>
            <w:top w:val="none" w:sz="0" w:space="0" w:color="auto"/>
            <w:left w:val="none" w:sz="0" w:space="0" w:color="auto"/>
            <w:bottom w:val="none" w:sz="0" w:space="0" w:color="auto"/>
            <w:right w:val="none" w:sz="0" w:space="0" w:color="auto"/>
          </w:divBdr>
        </w:div>
        <w:div w:id="358821057">
          <w:marLeft w:val="0"/>
          <w:marRight w:val="0"/>
          <w:marTop w:val="0"/>
          <w:marBottom w:val="0"/>
          <w:divBdr>
            <w:top w:val="none" w:sz="0" w:space="0" w:color="auto"/>
            <w:left w:val="none" w:sz="0" w:space="0" w:color="auto"/>
            <w:bottom w:val="none" w:sz="0" w:space="0" w:color="auto"/>
            <w:right w:val="none" w:sz="0" w:space="0" w:color="auto"/>
          </w:divBdr>
        </w:div>
        <w:div w:id="361638911">
          <w:marLeft w:val="0"/>
          <w:marRight w:val="0"/>
          <w:marTop w:val="0"/>
          <w:marBottom w:val="0"/>
          <w:divBdr>
            <w:top w:val="none" w:sz="0" w:space="0" w:color="auto"/>
            <w:left w:val="none" w:sz="0" w:space="0" w:color="auto"/>
            <w:bottom w:val="none" w:sz="0" w:space="0" w:color="auto"/>
            <w:right w:val="none" w:sz="0" w:space="0" w:color="auto"/>
          </w:divBdr>
        </w:div>
        <w:div w:id="362481354">
          <w:marLeft w:val="0"/>
          <w:marRight w:val="0"/>
          <w:marTop w:val="0"/>
          <w:marBottom w:val="0"/>
          <w:divBdr>
            <w:top w:val="none" w:sz="0" w:space="0" w:color="auto"/>
            <w:left w:val="none" w:sz="0" w:space="0" w:color="auto"/>
            <w:bottom w:val="none" w:sz="0" w:space="0" w:color="auto"/>
            <w:right w:val="none" w:sz="0" w:space="0" w:color="auto"/>
          </w:divBdr>
        </w:div>
        <w:div w:id="365837201">
          <w:marLeft w:val="0"/>
          <w:marRight w:val="0"/>
          <w:marTop w:val="0"/>
          <w:marBottom w:val="0"/>
          <w:divBdr>
            <w:top w:val="none" w:sz="0" w:space="0" w:color="auto"/>
            <w:left w:val="none" w:sz="0" w:space="0" w:color="auto"/>
            <w:bottom w:val="none" w:sz="0" w:space="0" w:color="auto"/>
            <w:right w:val="none" w:sz="0" w:space="0" w:color="auto"/>
          </w:divBdr>
        </w:div>
        <w:div w:id="366565236">
          <w:marLeft w:val="0"/>
          <w:marRight w:val="0"/>
          <w:marTop w:val="0"/>
          <w:marBottom w:val="0"/>
          <w:divBdr>
            <w:top w:val="none" w:sz="0" w:space="0" w:color="auto"/>
            <w:left w:val="none" w:sz="0" w:space="0" w:color="auto"/>
            <w:bottom w:val="none" w:sz="0" w:space="0" w:color="auto"/>
            <w:right w:val="none" w:sz="0" w:space="0" w:color="auto"/>
          </w:divBdr>
        </w:div>
        <w:div w:id="369846590">
          <w:marLeft w:val="0"/>
          <w:marRight w:val="0"/>
          <w:marTop w:val="0"/>
          <w:marBottom w:val="0"/>
          <w:divBdr>
            <w:top w:val="none" w:sz="0" w:space="0" w:color="auto"/>
            <w:left w:val="none" w:sz="0" w:space="0" w:color="auto"/>
            <w:bottom w:val="none" w:sz="0" w:space="0" w:color="auto"/>
            <w:right w:val="none" w:sz="0" w:space="0" w:color="auto"/>
          </w:divBdr>
        </w:div>
        <w:div w:id="376203768">
          <w:marLeft w:val="0"/>
          <w:marRight w:val="0"/>
          <w:marTop w:val="0"/>
          <w:marBottom w:val="0"/>
          <w:divBdr>
            <w:top w:val="none" w:sz="0" w:space="0" w:color="auto"/>
            <w:left w:val="none" w:sz="0" w:space="0" w:color="auto"/>
            <w:bottom w:val="none" w:sz="0" w:space="0" w:color="auto"/>
            <w:right w:val="none" w:sz="0" w:space="0" w:color="auto"/>
          </w:divBdr>
        </w:div>
        <w:div w:id="379280605">
          <w:marLeft w:val="0"/>
          <w:marRight w:val="0"/>
          <w:marTop w:val="0"/>
          <w:marBottom w:val="0"/>
          <w:divBdr>
            <w:top w:val="none" w:sz="0" w:space="0" w:color="auto"/>
            <w:left w:val="none" w:sz="0" w:space="0" w:color="auto"/>
            <w:bottom w:val="none" w:sz="0" w:space="0" w:color="auto"/>
            <w:right w:val="none" w:sz="0" w:space="0" w:color="auto"/>
          </w:divBdr>
        </w:div>
        <w:div w:id="383330344">
          <w:marLeft w:val="0"/>
          <w:marRight w:val="0"/>
          <w:marTop w:val="0"/>
          <w:marBottom w:val="0"/>
          <w:divBdr>
            <w:top w:val="none" w:sz="0" w:space="0" w:color="auto"/>
            <w:left w:val="none" w:sz="0" w:space="0" w:color="auto"/>
            <w:bottom w:val="none" w:sz="0" w:space="0" w:color="auto"/>
            <w:right w:val="none" w:sz="0" w:space="0" w:color="auto"/>
          </w:divBdr>
        </w:div>
        <w:div w:id="383599583">
          <w:marLeft w:val="0"/>
          <w:marRight w:val="0"/>
          <w:marTop w:val="0"/>
          <w:marBottom w:val="0"/>
          <w:divBdr>
            <w:top w:val="none" w:sz="0" w:space="0" w:color="auto"/>
            <w:left w:val="none" w:sz="0" w:space="0" w:color="auto"/>
            <w:bottom w:val="none" w:sz="0" w:space="0" w:color="auto"/>
            <w:right w:val="none" w:sz="0" w:space="0" w:color="auto"/>
          </w:divBdr>
        </w:div>
        <w:div w:id="383942480">
          <w:marLeft w:val="0"/>
          <w:marRight w:val="0"/>
          <w:marTop w:val="0"/>
          <w:marBottom w:val="0"/>
          <w:divBdr>
            <w:top w:val="none" w:sz="0" w:space="0" w:color="auto"/>
            <w:left w:val="none" w:sz="0" w:space="0" w:color="auto"/>
            <w:bottom w:val="none" w:sz="0" w:space="0" w:color="auto"/>
            <w:right w:val="none" w:sz="0" w:space="0" w:color="auto"/>
          </w:divBdr>
        </w:div>
        <w:div w:id="391733927">
          <w:marLeft w:val="0"/>
          <w:marRight w:val="0"/>
          <w:marTop w:val="0"/>
          <w:marBottom w:val="0"/>
          <w:divBdr>
            <w:top w:val="none" w:sz="0" w:space="0" w:color="auto"/>
            <w:left w:val="none" w:sz="0" w:space="0" w:color="auto"/>
            <w:bottom w:val="none" w:sz="0" w:space="0" w:color="auto"/>
            <w:right w:val="none" w:sz="0" w:space="0" w:color="auto"/>
          </w:divBdr>
        </w:div>
        <w:div w:id="398482364">
          <w:marLeft w:val="0"/>
          <w:marRight w:val="0"/>
          <w:marTop w:val="0"/>
          <w:marBottom w:val="0"/>
          <w:divBdr>
            <w:top w:val="none" w:sz="0" w:space="0" w:color="auto"/>
            <w:left w:val="none" w:sz="0" w:space="0" w:color="auto"/>
            <w:bottom w:val="none" w:sz="0" w:space="0" w:color="auto"/>
            <w:right w:val="none" w:sz="0" w:space="0" w:color="auto"/>
          </w:divBdr>
        </w:div>
        <w:div w:id="422457406">
          <w:marLeft w:val="0"/>
          <w:marRight w:val="0"/>
          <w:marTop w:val="0"/>
          <w:marBottom w:val="0"/>
          <w:divBdr>
            <w:top w:val="none" w:sz="0" w:space="0" w:color="auto"/>
            <w:left w:val="none" w:sz="0" w:space="0" w:color="auto"/>
            <w:bottom w:val="none" w:sz="0" w:space="0" w:color="auto"/>
            <w:right w:val="none" w:sz="0" w:space="0" w:color="auto"/>
          </w:divBdr>
        </w:div>
        <w:div w:id="428353325">
          <w:marLeft w:val="0"/>
          <w:marRight w:val="0"/>
          <w:marTop w:val="0"/>
          <w:marBottom w:val="0"/>
          <w:divBdr>
            <w:top w:val="none" w:sz="0" w:space="0" w:color="auto"/>
            <w:left w:val="none" w:sz="0" w:space="0" w:color="auto"/>
            <w:bottom w:val="none" w:sz="0" w:space="0" w:color="auto"/>
            <w:right w:val="none" w:sz="0" w:space="0" w:color="auto"/>
          </w:divBdr>
        </w:div>
        <w:div w:id="431243726">
          <w:marLeft w:val="0"/>
          <w:marRight w:val="0"/>
          <w:marTop w:val="0"/>
          <w:marBottom w:val="0"/>
          <w:divBdr>
            <w:top w:val="none" w:sz="0" w:space="0" w:color="auto"/>
            <w:left w:val="none" w:sz="0" w:space="0" w:color="auto"/>
            <w:bottom w:val="none" w:sz="0" w:space="0" w:color="auto"/>
            <w:right w:val="none" w:sz="0" w:space="0" w:color="auto"/>
          </w:divBdr>
        </w:div>
        <w:div w:id="439839322">
          <w:marLeft w:val="0"/>
          <w:marRight w:val="0"/>
          <w:marTop w:val="0"/>
          <w:marBottom w:val="0"/>
          <w:divBdr>
            <w:top w:val="none" w:sz="0" w:space="0" w:color="auto"/>
            <w:left w:val="none" w:sz="0" w:space="0" w:color="auto"/>
            <w:bottom w:val="none" w:sz="0" w:space="0" w:color="auto"/>
            <w:right w:val="none" w:sz="0" w:space="0" w:color="auto"/>
          </w:divBdr>
        </w:div>
        <w:div w:id="443187128">
          <w:marLeft w:val="0"/>
          <w:marRight w:val="0"/>
          <w:marTop w:val="0"/>
          <w:marBottom w:val="0"/>
          <w:divBdr>
            <w:top w:val="none" w:sz="0" w:space="0" w:color="auto"/>
            <w:left w:val="none" w:sz="0" w:space="0" w:color="auto"/>
            <w:bottom w:val="none" w:sz="0" w:space="0" w:color="auto"/>
            <w:right w:val="none" w:sz="0" w:space="0" w:color="auto"/>
          </w:divBdr>
        </w:div>
        <w:div w:id="445932984">
          <w:marLeft w:val="0"/>
          <w:marRight w:val="0"/>
          <w:marTop w:val="0"/>
          <w:marBottom w:val="0"/>
          <w:divBdr>
            <w:top w:val="none" w:sz="0" w:space="0" w:color="auto"/>
            <w:left w:val="none" w:sz="0" w:space="0" w:color="auto"/>
            <w:bottom w:val="none" w:sz="0" w:space="0" w:color="auto"/>
            <w:right w:val="none" w:sz="0" w:space="0" w:color="auto"/>
          </w:divBdr>
        </w:div>
        <w:div w:id="456801657">
          <w:marLeft w:val="0"/>
          <w:marRight w:val="0"/>
          <w:marTop w:val="0"/>
          <w:marBottom w:val="0"/>
          <w:divBdr>
            <w:top w:val="none" w:sz="0" w:space="0" w:color="auto"/>
            <w:left w:val="none" w:sz="0" w:space="0" w:color="auto"/>
            <w:bottom w:val="none" w:sz="0" w:space="0" w:color="auto"/>
            <w:right w:val="none" w:sz="0" w:space="0" w:color="auto"/>
          </w:divBdr>
        </w:div>
        <w:div w:id="471675719">
          <w:marLeft w:val="0"/>
          <w:marRight w:val="0"/>
          <w:marTop w:val="0"/>
          <w:marBottom w:val="0"/>
          <w:divBdr>
            <w:top w:val="none" w:sz="0" w:space="0" w:color="auto"/>
            <w:left w:val="none" w:sz="0" w:space="0" w:color="auto"/>
            <w:bottom w:val="none" w:sz="0" w:space="0" w:color="auto"/>
            <w:right w:val="none" w:sz="0" w:space="0" w:color="auto"/>
          </w:divBdr>
        </w:div>
        <w:div w:id="472989683">
          <w:marLeft w:val="0"/>
          <w:marRight w:val="0"/>
          <w:marTop w:val="0"/>
          <w:marBottom w:val="0"/>
          <w:divBdr>
            <w:top w:val="none" w:sz="0" w:space="0" w:color="auto"/>
            <w:left w:val="none" w:sz="0" w:space="0" w:color="auto"/>
            <w:bottom w:val="none" w:sz="0" w:space="0" w:color="auto"/>
            <w:right w:val="none" w:sz="0" w:space="0" w:color="auto"/>
          </w:divBdr>
        </w:div>
        <w:div w:id="489712932">
          <w:marLeft w:val="0"/>
          <w:marRight w:val="0"/>
          <w:marTop w:val="0"/>
          <w:marBottom w:val="0"/>
          <w:divBdr>
            <w:top w:val="none" w:sz="0" w:space="0" w:color="auto"/>
            <w:left w:val="none" w:sz="0" w:space="0" w:color="auto"/>
            <w:bottom w:val="none" w:sz="0" w:space="0" w:color="auto"/>
            <w:right w:val="none" w:sz="0" w:space="0" w:color="auto"/>
          </w:divBdr>
        </w:div>
        <w:div w:id="496577624">
          <w:marLeft w:val="0"/>
          <w:marRight w:val="0"/>
          <w:marTop w:val="0"/>
          <w:marBottom w:val="0"/>
          <w:divBdr>
            <w:top w:val="none" w:sz="0" w:space="0" w:color="auto"/>
            <w:left w:val="none" w:sz="0" w:space="0" w:color="auto"/>
            <w:bottom w:val="none" w:sz="0" w:space="0" w:color="auto"/>
            <w:right w:val="none" w:sz="0" w:space="0" w:color="auto"/>
          </w:divBdr>
        </w:div>
        <w:div w:id="499927073">
          <w:marLeft w:val="0"/>
          <w:marRight w:val="0"/>
          <w:marTop w:val="0"/>
          <w:marBottom w:val="0"/>
          <w:divBdr>
            <w:top w:val="none" w:sz="0" w:space="0" w:color="auto"/>
            <w:left w:val="none" w:sz="0" w:space="0" w:color="auto"/>
            <w:bottom w:val="none" w:sz="0" w:space="0" w:color="auto"/>
            <w:right w:val="none" w:sz="0" w:space="0" w:color="auto"/>
          </w:divBdr>
        </w:div>
        <w:div w:id="500312552">
          <w:marLeft w:val="0"/>
          <w:marRight w:val="0"/>
          <w:marTop w:val="0"/>
          <w:marBottom w:val="0"/>
          <w:divBdr>
            <w:top w:val="none" w:sz="0" w:space="0" w:color="auto"/>
            <w:left w:val="none" w:sz="0" w:space="0" w:color="auto"/>
            <w:bottom w:val="none" w:sz="0" w:space="0" w:color="auto"/>
            <w:right w:val="none" w:sz="0" w:space="0" w:color="auto"/>
          </w:divBdr>
        </w:div>
        <w:div w:id="501238378">
          <w:marLeft w:val="0"/>
          <w:marRight w:val="0"/>
          <w:marTop w:val="0"/>
          <w:marBottom w:val="0"/>
          <w:divBdr>
            <w:top w:val="none" w:sz="0" w:space="0" w:color="auto"/>
            <w:left w:val="none" w:sz="0" w:space="0" w:color="auto"/>
            <w:bottom w:val="none" w:sz="0" w:space="0" w:color="auto"/>
            <w:right w:val="none" w:sz="0" w:space="0" w:color="auto"/>
          </w:divBdr>
        </w:div>
        <w:div w:id="504710959">
          <w:marLeft w:val="0"/>
          <w:marRight w:val="0"/>
          <w:marTop w:val="0"/>
          <w:marBottom w:val="0"/>
          <w:divBdr>
            <w:top w:val="none" w:sz="0" w:space="0" w:color="auto"/>
            <w:left w:val="none" w:sz="0" w:space="0" w:color="auto"/>
            <w:bottom w:val="none" w:sz="0" w:space="0" w:color="auto"/>
            <w:right w:val="none" w:sz="0" w:space="0" w:color="auto"/>
          </w:divBdr>
        </w:div>
        <w:div w:id="504905689">
          <w:marLeft w:val="0"/>
          <w:marRight w:val="0"/>
          <w:marTop w:val="0"/>
          <w:marBottom w:val="0"/>
          <w:divBdr>
            <w:top w:val="none" w:sz="0" w:space="0" w:color="auto"/>
            <w:left w:val="none" w:sz="0" w:space="0" w:color="auto"/>
            <w:bottom w:val="none" w:sz="0" w:space="0" w:color="auto"/>
            <w:right w:val="none" w:sz="0" w:space="0" w:color="auto"/>
          </w:divBdr>
        </w:div>
        <w:div w:id="506016607">
          <w:marLeft w:val="0"/>
          <w:marRight w:val="0"/>
          <w:marTop w:val="0"/>
          <w:marBottom w:val="0"/>
          <w:divBdr>
            <w:top w:val="none" w:sz="0" w:space="0" w:color="auto"/>
            <w:left w:val="none" w:sz="0" w:space="0" w:color="auto"/>
            <w:bottom w:val="none" w:sz="0" w:space="0" w:color="auto"/>
            <w:right w:val="none" w:sz="0" w:space="0" w:color="auto"/>
          </w:divBdr>
        </w:div>
        <w:div w:id="508180517">
          <w:marLeft w:val="0"/>
          <w:marRight w:val="0"/>
          <w:marTop w:val="0"/>
          <w:marBottom w:val="0"/>
          <w:divBdr>
            <w:top w:val="none" w:sz="0" w:space="0" w:color="auto"/>
            <w:left w:val="none" w:sz="0" w:space="0" w:color="auto"/>
            <w:bottom w:val="none" w:sz="0" w:space="0" w:color="auto"/>
            <w:right w:val="none" w:sz="0" w:space="0" w:color="auto"/>
          </w:divBdr>
        </w:div>
        <w:div w:id="511333273">
          <w:marLeft w:val="0"/>
          <w:marRight w:val="0"/>
          <w:marTop w:val="0"/>
          <w:marBottom w:val="0"/>
          <w:divBdr>
            <w:top w:val="none" w:sz="0" w:space="0" w:color="auto"/>
            <w:left w:val="none" w:sz="0" w:space="0" w:color="auto"/>
            <w:bottom w:val="none" w:sz="0" w:space="0" w:color="auto"/>
            <w:right w:val="none" w:sz="0" w:space="0" w:color="auto"/>
          </w:divBdr>
        </w:div>
        <w:div w:id="513113870">
          <w:marLeft w:val="0"/>
          <w:marRight w:val="0"/>
          <w:marTop w:val="0"/>
          <w:marBottom w:val="0"/>
          <w:divBdr>
            <w:top w:val="none" w:sz="0" w:space="0" w:color="auto"/>
            <w:left w:val="none" w:sz="0" w:space="0" w:color="auto"/>
            <w:bottom w:val="none" w:sz="0" w:space="0" w:color="auto"/>
            <w:right w:val="none" w:sz="0" w:space="0" w:color="auto"/>
          </w:divBdr>
        </w:div>
        <w:div w:id="516893622">
          <w:marLeft w:val="0"/>
          <w:marRight w:val="0"/>
          <w:marTop w:val="0"/>
          <w:marBottom w:val="0"/>
          <w:divBdr>
            <w:top w:val="none" w:sz="0" w:space="0" w:color="auto"/>
            <w:left w:val="none" w:sz="0" w:space="0" w:color="auto"/>
            <w:bottom w:val="none" w:sz="0" w:space="0" w:color="auto"/>
            <w:right w:val="none" w:sz="0" w:space="0" w:color="auto"/>
          </w:divBdr>
        </w:div>
        <w:div w:id="522981483">
          <w:marLeft w:val="0"/>
          <w:marRight w:val="0"/>
          <w:marTop w:val="0"/>
          <w:marBottom w:val="0"/>
          <w:divBdr>
            <w:top w:val="none" w:sz="0" w:space="0" w:color="auto"/>
            <w:left w:val="none" w:sz="0" w:space="0" w:color="auto"/>
            <w:bottom w:val="none" w:sz="0" w:space="0" w:color="auto"/>
            <w:right w:val="none" w:sz="0" w:space="0" w:color="auto"/>
          </w:divBdr>
        </w:div>
        <w:div w:id="523054283">
          <w:marLeft w:val="0"/>
          <w:marRight w:val="0"/>
          <w:marTop w:val="0"/>
          <w:marBottom w:val="0"/>
          <w:divBdr>
            <w:top w:val="none" w:sz="0" w:space="0" w:color="auto"/>
            <w:left w:val="none" w:sz="0" w:space="0" w:color="auto"/>
            <w:bottom w:val="none" w:sz="0" w:space="0" w:color="auto"/>
            <w:right w:val="none" w:sz="0" w:space="0" w:color="auto"/>
          </w:divBdr>
        </w:div>
        <w:div w:id="531916843">
          <w:marLeft w:val="0"/>
          <w:marRight w:val="0"/>
          <w:marTop w:val="0"/>
          <w:marBottom w:val="0"/>
          <w:divBdr>
            <w:top w:val="none" w:sz="0" w:space="0" w:color="auto"/>
            <w:left w:val="none" w:sz="0" w:space="0" w:color="auto"/>
            <w:bottom w:val="none" w:sz="0" w:space="0" w:color="auto"/>
            <w:right w:val="none" w:sz="0" w:space="0" w:color="auto"/>
          </w:divBdr>
        </w:div>
        <w:div w:id="538014698">
          <w:marLeft w:val="0"/>
          <w:marRight w:val="0"/>
          <w:marTop w:val="0"/>
          <w:marBottom w:val="0"/>
          <w:divBdr>
            <w:top w:val="none" w:sz="0" w:space="0" w:color="auto"/>
            <w:left w:val="none" w:sz="0" w:space="0" w:color="auto"/>
            <w:bottom w:val="none" w:sz="0" w:space="0" w:color="auto"/>
            <w:right w:val="none" w:sz="0" w:space="0" w:color="auto"/>
          </w:divBdr>
        </w:div>
        <w:div w:id="538132746">
          <w:marLeft w:val="0"/>
          <w:marRight w:val="0"/>
          <w:marTop w:val="0"/>
          <w:marBottom w:val="0"/>
          <w:divBdr>
            <w:top w:val="none" w:sz="0" w:space="0" w:color="auto"/>
            <w:left w:val="none" w:sz="0" w:space="0" w:color="auto"/>
            <w:bottom w:val="none" w:sz="0" w:space="0" w:color="auto"/>
            <w:right w:val="none" w:sz="0" w:space="0" w:color="auto"/>
          </w:divBdr>
        </w:div>
        <w:div w:id="547450258">
          <w:marLeft w:val="0"/>
          <w:marRight w:val="0"/>
          <w:marTop w:val="0"/>
          <w:marBottom w:val="0"/>
          <w:divBdr>
            <w:top w:val="none" w:sz="0" w:space="0" w:color="auto"/>
            <w:left w:val="none" w:sz="0" w:space="0" w:color="auto"/>
            <w:bottom w:val="none" w:sz="0" w:space="0" w:color="auto"/>
            <w:right w:val="none" w:sz="0" w:space="0" w:color="auto"/>
          </w:divBdr>
        </w:div>
        <w:div w:id="551691679">
          <w:marLeft w:val="0"/>
          <w:marRight w:val="0"/>
          <w:marTop w:val="0"/>
          <w:marBottom w:val="0"/>
          <w:divBdr>
            <w:top w:val="none" w:sz="0" w:space="0" w:color="auto"/>
            <w:left w:val="none" w:sz="0" w:space="0" w:color="auto"/>
            <w:bottom w:val="none" w:sz="0" w:space="0" w:color="auto"/>
            <w:right w:val="none" w:sz="0" w:space="0" w:color="auto"/>
          </w:divBdr>
        </w:div>
        <w:div w:id="552347685">
          <w:marLeft w:val="0"/>
          <w:marRight w:val="0"/>
          <w:marTop w:val="0"/>
          <w:marBottom w:val="0"/>
          <w:divBdr>
            <w:top w:val="none" w:sz="0" w:space="0" w:color="auto"/>
            <w:left w:val="none" w:sz="0" w:space="0" w:color="auto"/>
            <w:bottom w:val="none" w:sz="0" w:space="0" w:color="auto"/>
            <w:right w:val="none" w:sz="0" w:space="0" w:color="auto"/>
          </w:divBdr>
        </w:div>
        <w:div w:id="553083975">
          <w:marLeft w:val="0"/>
          <w:marRight w:val="0"/>
          <w:marTop w:val="0"/>
          <w:marBottom w:val="0"/>
          <w:divBdr>
            <w:top w:val="none" w:sz="0" w:space="0" w:color="auto"/>
            <w:left w:val="none" w:sz="0" w:space="0" w:color="auto"/>
            <w:bottom w:val="none" w:sz="0" w:space="0" w:color="auto"/>
            <w:right w:val="none" w:sz="0" w:space="0" w:color="auto"/>
          </w:divBdr>
        </w:div>
        <w:div w:id="557784250">
          <w:marLeft w:val="0"/>
          <w:marRight w:val="0"/>
          <w:marTop w:val="0"/>
          <w:marBottom w:val="0"/>
          <w:divBdr>
            <w:top w:val="none" w:sz="0" w:space="0" w:color="auto"/>
            <w:left w:val="none" w:sz="0" w:space="0" w:color="auto"/>
            <w:bottom w:val="none" w:sz="0" w:space="0" w:color="auto"/>
            <w:right w:val="none" w:sz="0" w:space="0" w:color="auto"/>
          </w:divBdr>
        </w:div>
        <w:div w:id="564873014">
          <w:marLeft w:val="0"/>
          <w:marRight w:val="0"/>
          <w:marTop w:val="0"/>
          <w:marBottom w:val="0"/>
          <w:divBdr>
            <w:top w:val="none" w:sz="0" w:space="0" w:color="auto"/>
            <w:left w:val="none" w:sz="0" w:space="0" w:color="auto"/>
            <w:bottom w:val="none" w:sz="0" w:space="0" w:color="auto"/>
            <w:right w:val="none" w:sz="0" w:space="0" w:color="auto"/>
          </w:divBdr>
        </w:div>
        <w:div w:id="580024996">
          <w:marLeft w:val="0"/>
          <w:marRight w:val="0"/>
          <w:marTop w:val="0"/>
          <w:marBottom w:val="0"/>
          <w:divBdr>
            <w:top w:val="none" w:sz="0" w:space="0" w:color="auto"/>
            <w:left w:val="none" w:sz="0" w:space="0" w:color="auto"/>
            <w:bottom w:val="none" w:sz="0" w:space="0" w:color="auto"/>
            <w:right w:val="none" w:sz="0" w:space="0" w:color="auto"/>
          </w:divBdr>
        </w:div>
        <w:div w:id="580287138">
          <w:marLeft w:val="0"/>
          <w:marRight w:val="0"/>
          <w:marTop w:val="0"/>
          <w:marBottom w:val="0"/>
          <w:divBdr>
            <w:top w:val="none" w:sz="0" w:space="0" w:color="auto"/>
            <w:left w:val="none" w:sz="0" w:space="0" w:color="auto"/>
            <w:bottom w:val="none" w:sz="0" w:space="0" w:color="auto"/>
            <w:right w:val="none" w:sz="0" w:space="0" w:color="auto"/>
          </w:divBdr>
        </w:div>
        <w:div w:id="585697282">
          <w:marLeft w:val="0"/>
          <w:marRight w:val="0"/>
          <w:marTop w:val="0"/>
          <w:marBottom w:val="0"/>
          <w:divBdr>
            <w:top w:val="none" w:sz="0" w:space="0" w:color="auto"/>
            <w:left w:val="none" w:sz="0" w:space="0" w:color="auto"/>
            <w:bottom w:val="none" w:sz="0" w:space="0" w:color="auto"/>
            <w:right w:val="none" w:sz="0" w:space="0" w:color="auto"/>
          </w:divBdr>
        </w:div>
        <w:div w:id="586888264">
          <w:marLeft w:val="0"/>
          <w:marRight w:val="0"/>
          <w:marTop w:val="0"/>
          <w:marBottom w:val="0"/>
          <w:divBdr>
            <w:top w:val="none" w:sz="0" w:space="0" w:color="auto"/>
            <w:left w:val="none" w:sz="0" w:space="0" w:color="auto"/>
            <w:bottom w:val="none" w:sz="0" w:space="0" w:color="auto"/>
            <w:right w:val="none" w:sz="0" w:space="0" w:color="auto"/>
          </w:divBdr>
        </w:div>
        <w:div w:id="592981638">
          <w:marLeft w:val="0"/>
          <w:marRight w:val="0"/>
          <w:marTop w:val="0"/>
          <w:marBottom w:val="0"/>
          <w:divBdr>
            <w:top w:val="none" w:sz="0" w:space="0" w:color="auto"/>
            <w:left w:val="none" w:sz="0" w:space="0" w:color="auto"/>
            <w:bottom w:val="none" w:sz="0" w:space="0" w:color="auto"/>
            <w:right w:val="none" w:sz="0" w:space="0" w:color="auto"/>
          </w:divBdr>
        </w:div>
        <w:div w:id="596867736">
          <w:marLeft w:val="0"/>
          <w:marRight w:val="0"/>
          <w:marTop w:val="0"/>
          <w:marBottom w:val="0"/>
          <w:divBdr>
            <w:top w:val="none" w:sz="0" w:space="0" w:color="auto"/>
            <w:left w:val="none" w:sz="0" w:space="0" w:color="auto"/>
            <w:bottom w:val="none" w:sz="0" w:space="0" w:color="auto"/>
            <w:right w:val="none" w:sz="0" w:space="0" w:color="auto"/>
          </w:divBdr>
        </w:div>
        <w:div w:id="597493398">
          <w:marLeft w:val="0"/>
          <w:marRight w:val="0"/>
          <w:marTop w:val="0"/>
          <w:marBottom w:val="0"/>
          <w:divBdr>
            <w:top w:val="none" w:sz="0" w:space="0" w:color="auto"/>
            <w:left w:val="none" w:sz="0" w:space="0" w:color="auto"/>
            <w:bottom w:val="none" w:sz="0" w:space="0" w:color="auto"/>
            <w:right w:val="none" w:sz="0" w:space="0" w:color="auto"/>
          </w:divBdr>
        </w:div>
        <w:div w:id="599337144">
          <w:marLeft w:val="0"/>
          <w:marRight w:val="0"/>
          <w:marTop w:val="0"/>
          <w:marBottom w:val="0"/>
          <w:divBdr>
            <w:top w:val="none" w:sz="0" w:space="0" w:color="auto"/>
            <w:left w:val="none" w:sz="0" w:space="0" w:color="auto"/>
            <w:bottom w:val="none" w:sz="0" w:space="0" w:color="auto"/>
            <w:right w:val="none" w:sz="0" w:space="0" w:color="auto"/>
          </w:divBdr>
        </w:div>
        <w:div w:id="600067858">
          <w:marLeft w:val="0"/>
          <w:marRight w:val="0"/>
          <w:marTop w:val="0"/>
          <w:marBottom w:val="0"/>
          <w:divBdr>
            <w:top w:val="none" w:sz="0" w:space="0" w:color="auto"/>
            <w:left w:val="none" w:sz="0" w:space="0" w:color="auto"/>
            <w:bottom w:val="none" w:sz="0" w:space="0" w:color="auto"/>
            <w:right w:val="none" w:sz="0" w:space="0" w:color="auto"/>
          </w:divBdr>
        </w:div>
        <w:div w:id="600993872">
          <w:marLeft w:val="0"/>
          <w:marRight w:val="0"/>
          <w:marTop w:val="0"/>
          <w:marBottom w:val="0"/>
          <w:divBdr>
            <w:top w:val="none" w:sz="0" w:space="0" w:color="auto"/>
            <w:left w:val="none" w:sz="0" w:space="0" w:color="auto"/>
            <w:bottom w:val="none" w:sz="0" w:space="0" w:color="auto"/>
            <w:right w:val="none" w:sz="0" w:space="0" w:color="auto"/>
          </w:divBdr>
        </w:div>
        <w:div w:id="612247748">
          <w:marLeft w:val="0"/>
          <w:marRight w:val="0"/>
          <w:marTop w:val="0"/>
          <w:marBottom w:val="0"/>
          <w:divBdr>
            <w:top w:val="none" w:sz="0" w:space="0" w:color="auto"/>
            <w:left w:val="none" w:sz="0" w:space="0" w:color="auto"/>
            <w:bottom w:val="none" w:sz="0" w:space="0" w:color="auto"/>
            <w:right w:val="none" w:sz="0" w:space="0" w:color="auto"/>
          </w:divBdr>
        </w:div>
        <w:div w:id="614019405">
          <w:marLeft w:val="0"/>
          <w:marRight w:val="0"/>
          <w:marTop w:val="0"/>
          <w:marBottom w:val="0"/>
          <w:divBdr>
            <w:top w:val="none" w:sz="0" w:space="0" w:color="auto"/>
            <w:left w:val="none" w:sz="0" w:space="0" w:color="auto"/>
            <w:bottom w:val="none" w:sz="0" w:space="0" w:color="auto"/>
            <w:right w:val="none" w:sz="0" w:space="0" w:color="auto"/>
          </w:divBdr>
        </w:div>
        <w:div w:id="619144283">
          <w:marLeft w:val="0"/>
          <w:marRight w:val="0"/>
          <w:marTop w:val="0"/>
          <w:marBottom w:val="0"/>
          <w:divBdr>
            <w:top w:val="none" w:sz="0" w:space="0" w:color="auto"/>
            <w:left w:val="none" w:sz="0" w:space="0" w:color="auto"/>
            <w:bottom w:val="none" w:sz="0" w:space="0" w:color="auto"/>
            <w:right w:val="none" w:sz="0" w:space="0" w:color="auto"/>
          </w:divBdr>
        </w:div>
        <w:div w:id="621376372">
          <w:marLeft w:val="0"/>
          <w:marRight w:val="0"/>
          <w:marTop w:val="0"/>
          <w:marBottom w:val="0"/>
          <w:divBdr>
            <w:top w:val="none" w:sz="0" w:space="0" w:color="auto"/>
            <w:left w:val="none" w:sz="0" w:space="0" w:color="auto"/>
            <w:bottom w:val="none" w:sz="0" w:space="0" w:color="auto"/>
            <w:right w:val="none" w:sz="0" w:space="0" w:color="auto"/>
          </w:divBdr>
        </w:div>
        <w:div w:id="624972878">
          <w:marLeft w:val="0"/>
          <w:marRight w:val="0"/>
          <w:marTop w:val="0"/>
          <w:marBottom w:val="0"/>
          <w:divBdr>
            <w:top w:val="none" w:sz="0" w:space="0" w:color="auto"/>
            <w:left w:val="none" w:sz="0" w:space="0" w:color="auto"/>
            <w:bottom w:val="none" w:sz="0" w:space="0" w:color="auto"/>
            <w:right w:val="none" w:sz="0" w:space="0" w:color="auto"/>
          </w:divBdr>
        </w:div>
        <w:div w:id="628630221">
          <w:marLeft w:val="0"/>
          <w:marRight w:val="0"/>
          <w:marTop w:val="0"/>
          <w:marBottom w:val="0"/>
          <w:divBdr>
            <w:top w:val="none" w:sz="0" w:space="0" w:color="auto"/>
            <w:left w:val="none" w:sz="0" w:space="0" w:color="auto"/>
            <w:bottom w:val="none" w:sz="0" w:space="0" w:color="auto"/>
            <w:right w:val="none" w:sz="0" w:space="0" w:color="auto"/>
          </w:divBdr>
        </w:div>
        <w:div w:id="634991814">
          <w:marLeft w:val="0"/>
          <w:marRight w:val="0"/>
          <w:marTop w:val="0"/>
          <w:marBottom w:val="0"/>
          <w:divBdr>
            <w:top w:val="none" w:sz="0" w:space="0" w:color="auto"/>
            <w:left w:val="none" w:sz="0" w:space="0" w:color="auto"/>
            <w:bottom w:val="none" w:sz="0" w:space="0" w:color="auto"/>
            <w:right w:val="none" w:sz="0" w:space="0" w:color="auto"/>
          </w:divBdr>
        </w:div>
        <w:div w:id="635915387">
          <w:marLeft w:val="0"/>
          <w:marRight w:val="0"/>
          <w:marTop w:val="0"/>
          <w:marBottom w:val="0"/>
          <w:divBdr>
            <w:top w:val="none" w:sz="0" w:space="0" w:color="auto"/>
            <w:left w:val="none" w:sz="0" w:space="0" w:color="auto"/>
            <w:bottom w:val="none" w:sz="0" w:space="0" w:color="auto"/>
            <w:right w:val="none" w:sz="0" w:space="0" w:color="auto"/>
          </w:divBdr>
        </w:div>
        <w:div w:id="646663725">
          <w:marLeft w:val="0"/>
          <w:marRight w:val="0"/>
          <w:marTop w:val="0"/>
          <w:marBottom w:val="0"/>
          <w:divBdr>
            <w:top w:val="none" w:sz="0" w:space="0" w:color="auto"/>
            <w:left w:val="none" w:sz="0" w:space="0" w:color="auto"/>
            <w:bottom w:val="none" w:sz="0" w:space="0" w:color="auto"/>
            <w:right w:val="none" w:sz="0" w:space="0" w:color="auto"/>
          </w:divBdr>
        </w:div>
        <w:div w:id="648175901">
          <w:marLeft w:val="0"/>
          <w:marRight w:val="0"/>
          <w:marTop w:val="0"/>
          <w:marBottom w:val="0"/>
          <w:divBdr>
            <w:top w:val="none" w:sz="0" w:space="0" w:color="auto"/>
            <w:left w:val="none" w:sz="0" w:space="0" w:color="auto"/>
            <w:bottom w:val="none" w:sz="0" w:space="0" w:color="auto"/>
            <w:right w:val="none" w:sz="0" w:space="0" w:color="auto"/>
          </w:divBdr>
        </w:div>
        <w:div w:id="654332557">
          <w:marLeft w:val="0"/>
          <w:marRight w:val="0"/>
          <w:marTop w:val="0"/>
          <w:marBottom w:val="0"/>
          <w:divBdr>
            <w:top w:val="none" w:sz="0" w:space="0" w:color="auto"/>
            <w:left w:val="none" w:sz="0" w:space="0" w:color="auto"/>
            <w:bottom w:val="none" w:sz="0" w:space="0" w:color="auto"/>
            <w:right w:val="none" w:sz="0" w:space="0" w:color="auto"/>
          </w:divBdr>
        </w:div>
        <w:div w:id="665475126">
          <w:marLeft w:val="0"/>
          <w:marRight w:val="0"/>
          <w:marTop w:val="0"/>
          <w:marBottom w:val="0"/>
          <w:divBdr>
            <w:top w:val="none" w:sz="0" w:space="0" w:color="auto"/>
            <w:left w:val="none" w:sz="0" w:space="0" w:color="auto"/>
            <w:bottom w:val="none" w:sz="0" w:space="0" w:color="auto"/>
            <w:right w:val="none" w:sz="0" w:space="0" w:color="auto"/>
          </w:divBdr>
        </w:div>
        <w:div w:id="671106862">
          <w:marLeft w:val="0"/>
          <w:marRight w:val="0"/>
          <w:marTop w:val="0"/>
          <w:marBottom w:val="0"/>
          <w:divBdr>
            <w:top w:val="none" w:sz="0" w:space="0" w:color="auto"/>
            <w:left w:val="none" w:sz="0" w:space="0" w:color="auto"/>
            <w:bottom w:val="none" w:sz="0" w:space="0" w:color="auto"/>
            <w:right w:val="none" w:sz="0" w:space="0" w:color="auto"/>
          </w:divBdr>
        </w:div>
        <w:div w:id="679282240">
          <w:marLeft w:val="0"/>
          <w:marRight w:val="0"/>
          <w:marTop w:val="0"/>
          <w:marBottom w:val="0"/>
          <w:divBdr>
            <w:top w:val="none" w:sz="0" w:space="0" w:color="auto"/>
            <w:left w:val="none" w:sz="0" w:space="0" w:color="auto"/>
            <w:bottom w:val="none" w:sz="0" w:space="0" w:color="auto"/>
            <w:right w:val="none" w:sz="0" w:space="0" w:color="auto"/>
          </w:divBdr>
        </w:div>
        <w:div w:id="682174158">
          <w:marLeft w:val="0"/>
          <w:marRight w:val="0"/>
          <w:marTop w:val="0"/>
          <w:marBottom w:val="0"/>
          <w:divBdr>
            <w:top w:val="none" w:sz="0" w:space="0" w:color="auto"/>
            <w:left w:val="none" w:sz="0" w:space="0" w:color="auto"/>
            <w:bottom w:val="none" w:sz="0" w:space="0" w:color="auto"/>
            <w:right w:val="none" w:sz="0" w:space="0" w:color="auto"/>
          </w:divBdr>
        </w:div>
        <w:div w:id="682323883">
          <w:marLeft w:val="0"/>
          <w:marRight w:val="0"/>
          <w:marTop w:val="0"/>
          <w:marBottom w:val="0"/>
          <w:divBdr>
            <w:top w:val="none" w:sz="0" w:space="0" w:color="auto"/>
            <w:left w:val="none" w:sz="0" w:space="0" w:color="auto"/>
            <w:bottom w:val="none" w:sz="0" w:space="0" w:color="auto"/>
            <w:right w:val="none" w:sz="0" w:space="0" w:color="auto"/>
          </w:divBdr>
        </w:div>
        <w:div w:id="685330964">
          <w:marLeft w:val="0"/>
          <w:marRight w:val="0"/>
          <w:marTop w:val="0"/>
          <w:marBottom w:val="0"/>
          <w:divBdr>
            <w:top w:val="none" w:sz="0" w:space="0" w:color="auto"/>
            <w:left w:val="none" w:sz="0" w:space="0" w:color="auto"/>
            <w:bottom w:val="none" w:sz="0" w:space="0" w:color="auto"/>
            <w:right w:val="none" w:sz="0" w:space="0" w:color="auto"/>
          </w:divBdr>
        </w:div>
        <w:div w:id="685719242">
          <w:marLeft w:val="0"/>
          <w:marRight w:val="0"/>
          <w:marTop w:val="0"/>
          <w:marBottom w:val="0"/>
          <w:divBdr>
            <w:top w:val="none" w:sz="0" w:space="0" w:color="auto"/>
            <w:left w:val="none" w:sz="0" w:space="0" w:color="auto"/>
            <w:bottom w:val="none" w:sz="0" w:space="0" w:color="auto"/>
            <w:right w:val="none" w:sz="0" w:space="0" w:color="auto"/>
          </w:divBdr>
        </w:div>
        <w:div w:id="685983538">
          <w:marLeft w:val="0"/>
          <w:marRight w:val="0"/>
          <w:marTop w:val="0"/>
          <w:marBottom w:val="0"/>
          <w:divBdr>
            <w:top w:val="none" w:sz="0" w:space="0" w:color="auto"/>
            <w:left w:val="none" w:sz="0" w:space="0" w:color="auto"/>
            <w:bottom w:val="none" w:sz="0" w:space="0" w:color="auto"/>
            <w:right w:val="none" w:sz="0" w:space="0" w:color="auto"/>
          </w:divBdr>
        </w:div>
        <w:div w:id="687218021">
          <w:marLeft w:val="0"/>
          <w:marRight w:val="0"/>
          <w:marTop w:val="0"/>
          <w:marBottom w:val="0"/>
          <w:divBdr>
            <w:top w:val="none" w:sz="0" w:space="0" w:color="auto"/>
            <w:left w:val="none" w:sz="0" w:space="0" w:color="auto"/>
            <w:bottom w:val="none" w:sz="0" w:space="0" w:color="auto"/>
            <w:right w:val="none" w:sz="0" w:space="0" w:color="auto"/>
          </w:divBdr>
        </w:div>
        <w:div w:id="692724762">
          <w:marLeft w:val="0"/>
          <w:marRight w:val="0"/>
          <w:marTop w:val="0"/>
          <w:marBottom w:val="0"/>
          <w:divBdr>
            <w:top w:val="none" w:sz="0" w:space="0" w:color="auto"/>
            <w:left w:val="none" w:sz="0" w:space="0" w:color="auto"/>
            <w:bottom w:val="none" w:sz="0" w:space="0" w:color="auto"/>
            <w:right w:val="none" w:sz="0" w:space="0" w:color="auto"/>
          </w:divBdr>
        </w:div>
        <w:div w:id="709695813">
          <w:marLeft w:val="0"/>
          <w:marRight w:val="0"/>
          <w:marTop w:val="0"/>
          <w:marBottom w:val="0"/>
          <w:divBdr>
            <w:top w:val="none" w:sz="0" w:space="0" w:color="auto"/>
            <w:left w:val="none" w:sz="0" w:space="0" w:color="auto"/>
            <w:bottom w:val="none" w:sz="0" w:space="0" w:color="auto"/>
            <w:right w:val="none" w:sz="0" w:space="0" w:color="auto"/>
          </w:divBdr>
        </w:div>
        <w:div w:id="710614010">
          <w:marLeft w:val="0"/>
          <w:marRight w:val="0"/>
          <w:marTop w:val="0"/>
          <w:marBottom w:val="0"/>
          <w:divBdr>
            <w:top w:val="none" w:sz="0" w:space="0" w:color="auto"/>
            <w:left w:val="none" w:sz="0" w:space="0" w:color="auto"/>
            <w:bottom w:val="none" w:sz="0" w:space="0" w:color="auto"/>
            <w:right w:val="none" w:sz="0" w:space="0" w:color="auto"/>
          </w:divBdr>
        </w:div>
        <w:div w:id="710887357">
          <w:marLeft w:val="0"/>
          <w:marRight w:val="0"/>
          <w:marTop w:val="0"/>
          <w:marBottom w:val="0"/>
          <w:divBdr>
            <w:top w:val="none" w:sz="0" w:space="0" w:color="auto"/>
            <w:left w:val="none" w:sz="0" w:space="0" w:color="auto"/>
            <w:bottom w:val="none" w:sz="0" w:space="0" w:color="auto"/>
            <w:right w:val="none" w:sz="0" w:space="0" w:color="auto"/>
          </w:divBdr>
        </w:div>
        <w:div w:id="713114414">
          <w:marLeft w:val="0"/>
          <w:marRight w:val="0"/>
          <w:marTop w:val="0"/>
          <w:marBottom w:val="0"/>
          <w:divBdr>
            <w:top w:val="none" w:sz="0" w:space="0" w:color="auto"/>
            <w:left w:val="none" w:sz="0" w:space="0" w:color="auto"/>
            <w:bottom w:val="none" w:sz="0" w:space="0" w:color="auto"/>
            <w:right w:val="none" w:sz="0" w:space="0" w:color="auto"/>
          </w:divBdr>
        </w:div>
        <w:div w:id="714815238">
          <w:marLeft w:val="0"/>
          <w:marRight w:val="0"/>
          <w:marTop w:val="0"/>
          <w:marBottom w:val="0"/>
          <w:divBdr>
            <w:top w:val="none" w:sz="0" w:space="0" w:color="auto"/>
            <w:left w:val="none" w:sz="0" w:space="0" w:color="auto"/>
            <w:bottom w:val="none" w:sz="0" w:space="0" w:color="auto"/>
            <w:right w:val="none" w:sz="0" w:space="0" w:color="auto"/>
          </w:divBdr>
        </w:div>
        <w:div w:id="722095892">
          <w:marLeft w:val="0"/>
          <w:marRight w:val="0"/>
          <w:marTop w:val="0"/>
          <w:marBottom w:val="0"/>
          <w:divBdr>
            <w:top w:val="none" w:sz="0" w:space="0" w:color="auto"/>
            <w:left w:val="none" w:sz="0" w:space="0" w:color="auto"/>
            <w:bottom w:val="none" w:sz="0" w:space="0" w:color="auto"/>
            <w:right w:val="none" w:sz="0" w:space="0" w:color="auto"/>
          </w:divBdr>
        </w:div>
        <w:div w:id="723720563">
          <w:marLeft w:val="0"/>
          <w:marRight w:val="0"/>
          <w:marTop w:val="0"/>
          <w:marBottom w:val="0"/>
          <w:divBdr>
            <w:top w:val="none" w:sz="0" w:space="0" w:color="auto"/>
            <w:left w:val="none" w:sz="0" w:space="0" w:color="auto"/>
            <w:bottom w:val="none" w:sz="0" w:space="0" w:color="auto"/>
            <w:right w:val="none" w:sz="0" w:space="0" w:color="auto"/>
          </w:divBdr>
        </w:div>
        <w:div w:id="726997022">
          <w:marLeft w:val="0"/>
          <w:marRight w:val="0"/>
          <w:marTop w:val="0"/>
          <w:marBottom w:val="0"/>
          <w:divBdr>
            <w:top w:val="none" w:sz="0" w:space="0" w:color="auto"/>
            <w:left w:val="none" w:sz="0" w:space="0" w:color="auto"/>
            <w:bottom w:val="none" w:sz="0" w:space="0" w:color="auto"/>
            <w:right w:val="none" w:sz="0" w:space="0" w:color="auto"/>
          </w:divBdr>
        </w:div>
        <w:div w:id="727729383">
          <w:marLeft w:val="0"/>
          <w:marRight w:val="0"/>
          <w:marTop w:val="0"/>
          <w:marBottom w:val="0"/>
          <w:divBdr>
            <w:top w:val="none" w:sz="0" w:space="0" w:color="auto"/>
            <w:left w:val="none" w:sz="0" w:space="0" w:color="auto"/>
            <w:bottom w:val="none" w:sz="0" w:space="0" w:color="auto"/>
            <w:right w:val="none" w:sz="0" w:space="0" w:color="auto"/>
          </w:divBdr>
        </w:div>
        <w:div w:id="732436206">
          <w:marLeft w:val="0"/>
          <w:marRight w:val="0"/>
          <w:marTop w:val="0"/>
          <w:marBottom w:val="0"/>
          <w:divBdr>
            <w:top w:val="none" w:sz="0" w:space="0" w:color="auto"/>
            <w:left w:val="none" w:sz="0" w:space="0" w:color="auto"/>
            <w:bottom w:val="none" w:sz="0" w:space="0" w:color="auto"/>
            <w:right w:val="none" w:sz="0" w:space="0" w:color="auto"/>
          </w:divBdr>
        </w:div>
        <w:div w:id="736786906">
          <w:marLeft w:val="0"/>
          <w:marRight w:val="0"/>
          <w:marTop w:val="0"/>
          <w:marBottom w:val="0"/>
          <w:divBdr>
            <w:top w:val="none" w:sz="0" w:space="0" w:color="auto"/>
            <w:left w:val="none" w:sz="0" w:space="0" w:color="auto"/>
            <w:bottom w:val="none" w:sz="0" w:space="0" w:color="auto"/>
            <w:right w:val="none" w:sz="0" w:space="0" w:color="auto"/>
          </w:divBdr>
        </w:div>
        <w:div w:id="737556209">
          <w:marLeft w:val="0"/>
          <w:marRight w:val="0"/>
          <w:marTop w:val="0"/>
          <w:marBottom w:val="0"/>
          <w:divBdr>
            <w:top w:val="none" w:sz="0" w:space="0" w:color="auto"/>
            <w:left w:val="none" w:sz="0" w:space="0" w:color="auto"/>
            <w:bottom w:val="none" w:sz="0" w:space="0" w:color="auto"/>
            <w:right w:val="none" w:sz="0" w:space="0" w:color="auto"/>
          </w:divBdr>
        </w:div>
        <w:div w:id="738745476">
          <w:marLeft w:val="0"/>
          <w:marRight w:val="0"/>
          <w:marTop w:val="0"/>
          <w:marBottom w:val="0"/>
          <w:divBdr>
            <w:top w:val="none" w:sz="0" w:space="0" w:color="auto"/>
            <w:left w:val="none" w:sz="0" w:space="0" w:color="auto"/>
            <w:bottom w:val="none" w:sz="0" w:space="0" w:color="auto"/>
            <w:right w:val="none" w:sz="0" w:space="0" w:color="auto"/>
          </w:divBdr>
        </w:div>
        <w:div w:id="748697458">
          <w:marLeft w:val="0"/>
          <w:marRight w:val="0"/>
          <w:marTop w:val="0"/>
          <w:marBottom w:val="0"/>
          <w:divBdr>
            <w:top w:val="none" w:sz="0" w:space="0" w:color="auto"/>
            <w:left w:val="none" w:sz="0" w:space="0" w:color="auto"/>
            <w:bottom w:val="none" w:sz="0" w:space="0" w:color="auto"/>
            <w:right w:val="none" w:sz="0" w:space="0" w:color="auto"/>
          </w:divBdr>
        </w:div>
        <w:div w:id="749736086">
          <w:marLeft w:val="0"/>
          <w:marRight w:val="0"/>
          <w:marTop w:val="0"/>
          <w:marBottom w:val="0"/>
          <w:divBdr>
            <w:top w:val="none" w:sz="0" w:space="0" w:color="auto"/>
            <w:left w:val="none" w:sz="0" w:space="0" w:color="auto"/>
            <w:bottom w:val="none" w:sz="0" w:space="0" w:color="auto"/>
            <w:right w:val="none" w:sz="0" w:space="0" w:color="auto"/>
          </w:divBdr>
        </w:div>
        <w:div w:id="750663341">
          <w:marLeft w:val="0"/>
          <w:marRight w:val="0"/>
          <w:marTop w:val="0"/>
          <w:marBottom w:val="0"/>
          <w:divBdr>
            <w:top w:val="none" w:sz="0" w:space="0" w:color="auto"/>
            <w:left w:val="none" w:sz="0" w:space="0" w:color="auto"/>
            <w:bottom w:val="none" w:sz="0" w:space="0" w:color="auto"/>
            <w:right w:val="none" w:sz="0" w:space="0" w:color="auto"/>
          </w:divBdr>
        </w:div>
        <w:div w:id="750932177">
          <w:marLeft w:val="0"/>
          <w:marRight w:val="0"/>
          <w:marTop w:val="0"/>
          <w:marBottom w:val="0"/>
          <w:divBdr>
            <w:top w:val="none" w:sz="0" w:space="0" w:color="auto"/>
            <w:left w:val="none" w:sz="0" w:space="0" w:color="auto"/>
            <w:bottom w:val="none" w:sz="0" w:space="0" w:color="auto"/>
            <w:right w:val="none" w:sz="0" w:space="0" w:color="auto"/>
          </w:divBdr>
        </w:div>
        <w:div w:id="755594603">
          <w:marLeft w:val="0"/>
          <w:marRight w:val="0"/>
          <w:marTop w:val="0"/>
          <w:marBottom w:val="0"/>
          <w:divBdr>
            <w:top w:val="none" w:sz="0" w:space="0" w:color="auto"/>
            <w:left w:val="none" w:sz="0" w:space="0" w:color="auto"/>
            <w:bottom w:val="none" w:sz="0" w:space="0" w:color="auto"/>
            <w:right w:val="none" w:sz="0" w:space="0" w:color="auto"/>
          </w:divBdr>
        </w:div>
        <w:div w:id="759059735">
          <w:marLeft w:val="0"/>
          <w:marRight w:val="0"/>
          <w:marTop w:val="0"/>
          <w:marBottom w:val="0"/>
          <w:divBdr>
            <w:top w:val="none" w:sz="0" w:space="0" w:color="auto"/>
            <w:left w:val="none" w:sz="0" w:space="0" w:color="auto"/>
            <w:bottom w:val="none" w:sz="0" w:space="0" w:color="auto"/>
            <w:right w:val="none" w:sz="0" w:space="0" w:color="auto"/>
          </w:divBdr>
        </w:div>
        <w:div w:id="764111144">
          <w:marLeft w:val="0"/>
          <w:marRight w:val="0"/>
          <w:marTop w:val="0"/>
          <w:marBottom w:val="0"/>
          <w:divBdr>
            <w:top w:val="none" w:sz="0" w:space="0" w:color="auto"/>
            <w:left w:val="none" w:sz="0" w:space="0" w:color="auto"/>
            <w:bottom w:val="none" w:sz="0" w:space="0" w:color="auto"/>
            <w:right w:val="none" w:sz="0" w:space="0" w:color="auto"/>
          </w:divBdr>
        </w:div>
        <w:div w:id="766538770">
          <w:marLeft w:val="0"/>
          <w:marRight w:val="0"/>
          <w:marTop w:val="0"/>
          <w:marBottom w:val="0"/>
          <w:divBdr>
            <w:top w:val="none" w:sz="0" w:space="0" w:color="auto"/>
            <w:left w:val="none" w:sz="0" w:space="0" w:color="auto"/>
            <w:bottom w:val="none" w:sz="0" w:space="0" w:color="auto"/>
            <w:right w:val="none" w:sz="0" w:space="0" w:color="auto"/>
          </w:divBdr>
        </w:div>
        <w:div w:id="775103720">
          <w:marLeft w:val="0"/>
          <w:marRight w:val="0"/>
          <w:marTop w:val="0"/>
          <w:marBottom w:val="0"/>
          <w:divBdr>
            <w:top w:val="none" w:sz="0" w:space="0" w:color="auto"/>
            <w:left w:val="none" w:sz="0" w:space="0" w:color="auto"/>
            <w:bottom w:val="none" w:sz="0" w:space="0" w:color="auto"/>
            <w:right w:val="none" w:sz="0" w:space="0" w:color="auto"/>
          </w:divBdr>
        </w:div>
        <w:div w:id="781925159">
          <w:marLeft w:val="0"/>
          <w:marRight w:val="0"/>
          <w:marTop w:val="0"/>
          <w:marBottom w:val="0"/>
          <w:divBdr>
            <w:top w:val="none" w:sz="0" w:space="0" w:color="auto"/>
            <w:left w:val="none" w:sz="0" w:space="0" w:color="auto"/>
            <w:bottom w:val="none" w:sz="0" w:space="0" w:color="auto"/>
            <w:right w:val="none" w:sz="0" w:space="0" w:color="auto"/>
          </w:divBdr>
        </w:div>
        <w:div w:id="782262126">
          <w:marLeft w:val="0"/>
          <w:marRight w:val="0"/>
          <w:marTop w:val="0"/>
          <w:marBottom w:val="0"/>
          <w:divBdr>
            <w:top w:val="none" w:sz="0" w:space="0" w:color="auto"/>
            <w:left w:val="none" w:sz="0" w:space="0" w:color="auto"/>
            <w:bottom w:val="none" w:sz="0" w:space="0" w:color="auto"/>
            <w:right w:val="none" w:sz="0" w:space="0" w:color="auto"/>
          </w:divBdr>
        </w:div>
        <w:div w:id="787553567">
          <w:marLeft w:val="0"/>
          <w:marRight w:val="0"/>
          <w:marTop w:val="0"/>
          <w:marBottom w:val="0"/>
          <w:divBdr>
            <w:top w:val="none" w:sz="0" w:space="0" w:color="auto"/>
            <w:left w:val="none" w:sz="0" w:space="0" w:color="auto"/>
            <w:bottom w:val="none" w:sz="0" w:space="0" w:color="auto"/>
            <w:right w:val="none" w:sz="0" w:space="0" w:color="auto"/>
          </w:divBdr>
        </w:div>
        <w:div w:id="793405065">
          <w:marLeft w:val="0"/>
          <w:marRight w:val="0"/>
          <w:marTop w:val="0"/>
          <w:marBottom w:val="0"/>
          <w:divBdr>
            <w:top w:val="none" w:sz="0" w:space="0" w:color="auto"/>
            <w:left w:val="none" w:sz="0" w:space="0" w:color="auto"/>
            <w:bottom w:val="none" w:sz="0" w:space="0" w:color="auto"/>
            <w:right w:val="none" w:sz="0" w:space="0" w:color="auto"/>
          </w:divBdr>
        </w:div>
        <w:div w:id="793642311">
          <w:marLeft w:val="0"/>
          <w:marRight w:val="0"/>
          <w:marTop w:val="0"/>
          <w:marBottom w:val="0"/>
          <w:divBdr>
            <w:top w:val="none" w:sz="0" w:space="0" w:color="auto"/>
            <w:left w:val="none" w:sz="0" w:space="0" w:color="auto"/>
            <w:bottom w:val="none" w:sz="0" w:space="0" w:color="auto"/>
            <w:right w:val="none" w:sz="0" w:space="0" w:color="auto"/>
          </w:divBdr>
        </w:div>
        <w:div w:id="796683352">
          <w:marLeft w:val="0"/>
          <w:marRight w:val="0"/>
          <w:marTop w:val="0"/>
          <w:marBottom w:val="0"/>
          <w:divBdr>
            <w:top w:val="none" w:sz="0" w:space="0" w:color="auto"/>
            <w:left w:val="none" w:sz="0" w:space="0" w:color="auto"/>
            <w:bottom w:val="none" w:sz="0" w:space="0" w:color="auto"/>
            <w:right w:val="none" w:sz="0" w:space="0" w:color="auto"/>
          </w:divBdr>
        </w:div>
        <w:div w:id="806820225">
          <w:marLeft w:val="0"/>
          <w:marRight w:val="0"/>
          <w:marTop w:val="0"/>
          <w:marBottom w:val="0"/>
          <w:divBdr>
            <w:top w:val="none" w:sz="0" w:space="0" w:color="auto"/>
            <w:left w:val="none" w:sz="0" w:space="0" w:color="auto"/>
            <w:bottom w:val="none" w:sz="0" w:space="0" w:color="auto"/>
            <w:right w:val="none" w:sz="0" w:space="0" w:color="auto"/>
          </w:divBdr>
        </w:div>
        <w:div w:id="808329565">
          <w:marLeft w:val="0"/>
          <w:marRight w:val="0"/>
          <w:marTop w:val="0"/>
          <w:marBottom w:val="0"/>
          <w:divBdr>
            <w:top w:val="none" w:sz="0" w:space="0" w:color="auto"/>
            <w:left w:val="none" w:sz="0" w:space="0" w:color="auto"/>
            <w:bottom w:val="none" w:sz="0" w:space="0" w:color="auto"/>
            <w:right w:val="none" w:sz="0" w:space="0" w:color="auto"/>
          </w:divBdr>
        </w:div>
        <w:div w:id="817497674">
          <w:marLeft w:val="0"/>
          <w:marRight w:val="0"/>
          <w:marTop w:val="0"/>
          <w:marBottom w:val="0"/>
          <w:divBdr>
            <w:top w:val="none" w:sz="0" w:space="0" w:color="auto"/>
            <w:left w:val="none" w:sz="0" w:space="0" w:color="auto"/>
            <w:bottom w:val="none" w:sz="0" w:space="0" w:color="auto"/>
            <w:right w:val="none" w:sz="0" w:space="0" w:color="auto"/>
          </w:divBdr>
        </w:div>
        <w:div w:id="818153571">
          <w:marLeft w:val="0"/>
          <w:marRight w:val="0"/>
          <w:marTop w:val="0"/>
          <w:marBottom w:val="0"/>
          <w:divBdr>
            <w:top w:val="none" w:sz="0" w:space="0" w:color="auto"/>
            <w:left w:val="none" w:sz="0" w:space="0" w:color="auto"/>
            <w:bottom w:val="none" w:sz="0" w:space="0" w:color="auto"/>
            <w:right w:val="none" w:sz="0" w:space="0" w:color="auto"/>
          </w:divBdr>
        </w:div>
        <w:div w:id="818503006">
          <w:marLeft w:val="0"/>
          <w:marRight w:val="0"/>
          <w:marTop w:val="0"/>
          <w:marBottom w:val="0"/>
          <w:divBdr>
            <w:top w:val="none" w:sz="0" w:space="0" w:color="auto"/>
            <w:left w:val="none" w:sz="0" w:space="0" w:color="auto"/>
            <w:bottom w:val="none" w:sz="0" w:space="0" w:color="auto"/>
            <w:right w:val="none" w:sz="0" w:space="0" w:color="auto"/>
          </w:divBdr>
        </w:div>
        <w:div w:id="819931472">
          <w:marLeft w:val="0"/>
          <w:marRight w:val="0"/>
          <w:marTop w:val="0"/>
          <w:marBottom w:val="0"/>
          <w:divBdr>
            <w:top w:val="none" w:sz="0" w:space="0" w:color="auto"/>
            <w:left w:val="none" w:sz="0" w:space="0" w:color="auto"/>
            <w:bottom w:val="none" w:sz="0" w:space="0" w:color="auto"/>
            <w:right w:val="none" w:sz="0" w:space="0" w:color="auto"/>
          </w:divBdr>
        </w:div>
        <w:div w:id="824467373">
          <w:marLeft w:val="0"/>
          <w:marRight w:val="0"/>
          <w:marTop w:val="0"/>
          <w:marBottom w:val="0"/>
          <w:divBdr>
            <w:top w:val="none" w:sz="0" w:space="0" w:color="auto"/>
            <w:left w:val="none" w:sz="0" w:space="0" w:color="auto"/>
            <w:bottom w:val="none" w:sz="0" w:space="0" w:color="auto"/>
            <w:right w:val="none" w:sz="0" w:space="0" w:color="auto"/>
          </w:divBdr>
        </w:div>
        <w:div w:id="829909011">
          <w:marLeft w:val="0"/>
          <w:marRight w:val="0"/>
          <w:marTop w:val="0"/>
          <w:marBottom w:val="0"/>
          <w:divBdr>
            <w:top w:val="none" w:sz="0" w:space="0" w:color="auto"/>
            <w:left w:val="none" w:sz="0" w:space="0" w:color="auto"/>
            <w:bottom w:val="none" w:sz="0" w:space="0" w:color="auto"/>
            <w:right w:val="none" w:sz="0" w:space="0" w:color="auto"/>
          </w:divBdr>
        </w:div>
        <w:div w:id="835343980">
          <w:marLeft w:val="0"/>
          <w:marRight w:val="0"/>
          <w:marTop w:val="0"/>
          <w:marBottom w:val="0"/>
          <w:divBdr>
            <w:top w:val="none" w:sz="0" w:space="0" w:color="auto"/>
            <w:left w:val="none" w:sz="0" w:space="0" w:color="auto"/>
            <w:bottom w:val="none" w:sz="0" w:space="0" w:color="auto"/>
            <w:right w:val="none" w:sz="0" w:space="0" w:color="auto"/>
          </w:divBdr>
        </w:div>
        <w:div w:id="838275948">
          <w:marLeft w:val="0"/>
          <w:marRight w:val="0"/>
          <w:marTop w:val="0"/>
          <w:marBottom w:val="0"/>
          <w:divBdr>
            <w:top w:val="none" w:sz="0" w:space="0" w:color="auto"/>
            <w:left w:val="none" w:sz="0" w:space="0" w:color="auto"/>
            <w:bottom w:val="none" w:sz="0" w:space="0" w:color="auto"/>
            <w:right w:val="none" w:sz="0" w:space="0" w:color="auto"/>
          </w:divBdr>
        </w:div>
        <w:div w:id="841969018">
          <w:marLeft w:val="0"/>
          <w:marRight w:val="0"/>
          <w:marTop w:val="0"/>
          <w:marBottom w:val="0"/>
          <w:divBdr>
            <w:top w:val="none" w:sz="0" w:space="0" w:color="auto"/>
            <w:left w:val="none" w:sz="0" w:space="0" w:color="auto"/>
            <w:bottom w:val="none" w:sz="0" w:space="0" w:color="auto"/>
            <w:right w:val="none" w:sz="0" w:space="0" w:color="auto"/>
          </w:divBdr>
        </w:div>
        <w:div w:id="843546451">
          <w:marLeft w:val="0"/>
          <w:marRight w:val="0"/>
          <w:marTop w:val="0"/>
          <w:marBottom w:val="0"/>
          <w:divBdr>
            <w:top w:val="none" w:sz="0" w:space="0" w:color="auto"/>
            <w:left w:val="none" w:sz="0" w:space="0" w:color="auto"/>
            <w:bottom w:val="none" w:sz="0" w:space="0" w:color="auto"/>
            <w:right w:val="none" w:sz="0" w:space="0" w:color="auto"/>
          </w:divBdr>
        </w:div>
        <w:div w:id="849872374">
          <w:marLeft w:val="0"/>
          <w:marRight w:val="0"/>
          <w:marTop w:val="0"/>
          <w:marBottom w:val="0"/>
          <w:divBdr>
            <w:top w:val="none" w:sz="0" w:space="0" w:color="auto"/>
            <w:left w:val="none" w:sz="0" w:space="0" w:color="auto"/>
            <w:bottom w:val="none" w:sz="0" w:space="0" w:color="auto"/>
            <w:right w:val="none" w:sz="0" w:space="0" w:color="auto"/>
          </w:divBdr>
        </w:div>
        <w:div w:id="852451962">
          <w:marLeft w:val="0"/>
          <w:marRight w:val="0"/>
          <w:marTop w:val="0"/>
          <w:marBottom w:val="0"/>
          <w:divBdr>
            <w:top w:val="none" w:sz="0" w:space="0" w:color="auto"/>
            <w:left w:val="none" w:sz="0" w:space="0" w:color="auto"/>
            <w:bottom w:val="none" w:sz="0" w:space="0" w:color="auto"/>
            <w:right w:val="none" w:sz="0" w:space="0" w:color="auto"/>
          </w:divBdr>
        </w:div>
        <w:div w:id="852457906">
          <w:marLeft w:val="0"/>
          <w:marRight w:val="0"/>
          <w:marTop w:val="0"/>
          <w:marBottom w:val="0"/>
          <w:divBdr>
            <w:top w:val="none" w:sz="0" w:space="0" w:color="auto"/>
            <w:left w:val="none" w:sz="0" w:space="0" w:color="auto"/>
            <w:bottom w:val="none" w:sz="0" w:space="0" w:color="auto"/>
            <w:right w:val="none" w:sz="0" w:space="0" w:color="auto"/>
          </w:divBdr>
        </w:div>
        <w:div w:id="856581458">
          <w:marLeft w:val="0"/>
          <w:marRight w:val="0"/>
          <w:marTop w:val="0"/>
          <w:marBottom w:val="0"/>
          <w:divBdr>
            <w:top w:val="none" w:sz="0" w:space="0" w:color="auto"/>
            <w:left w:val="none" w:sz="0" w:space="0" w:color="auto"/>
            <w:bottom w:val="none" w:sz="0" w:space="0" w:color="auto"/>
            <w:right w:val="none" w:sz="0" w:space="0" w:color="auto"/>
          </w:divBdr>
        </w:div>
        <w:div w:id="860818553">
          <w:marLeft w:val="0"/>
          <w:marRight w:val="0"/>
          <w:marTop w:val="0"/>
          <w:marBottom w:val="0"/>
          <w:divBdr>
            <w:top w:val="none" w:sz="0" w:space="0" w:color="auto"/>
            <w:left w:val="none" w:sz="0" w:space="0" w:color="auto"/>
            <w:bottom w:val="none" w:sz="0" w:space="0" w:color="auto"/>
            <w:right w:val="none" w:sz="0" w:space="0" w:color="auto"/>
          </w:divBdr>
        </w:div>
        <w:div w:id="861670630">
          <w:marLeft w:val="0"/>
          <w:marRight w:val="0"/>
          <w:marTop w:val="0"/>
          <w:marBottom w:val="0"/>
          <w:divBdr>
            <w:top w:val="none" w:sz="0" w:space="0" w:color="auto"/>
            <w:left w:val="none" w:sz="0" w:space="0" w:color="auto"/>
            <w:bottom w:val="none" w:sz="0" w:space="0" w:color="auto"/>
            <w:right w:val="none" w:sz="0" w:space="0" w:color="auto"/>
          </w:divBdr>
        </w:div>
        <w:div w:id="862670886">
          <w:marLeft w:val="0"/>
          <w:marRight w:val="0"/>
          <w:marTop w:val="0"/>
          <w:marBottom w:val="0"/>
          <w:divBdr>
            <w:top w:val="none" w:sz="0" w:space="0" w:color="auto"/>
            <w:left w:val="none" w:sz="0" w:space="0" w:color="auto"/>
            <w:bottom w:val="none" w:sz="0" w:space="0" w:color="auto"/>
            <w:right w:val="none" w:sz="0" w:space="0" w:color="auto"/>
          </w:divBdr>
        </w:div>
        <w:div w:id="868496754">
          <w:marLeft w:val="0"/>
          <w:marRight w:val="0"/>
          <w:marTop w:val="0"/>
          <w:marBottom w:val="0"/>
          <w:divBdr>
            <w:top w:val="none" w:sz="0" w:space="0" w:color="auto"/>
            <w:left w:val="none" w:sz="0" w:space="0" w:color="auto"/>
            <w:bottom w:val="none" w:sz="0" w:space="0" w:color="auto"/>
            <w:right w:val="none" w:sz="0" w:space="0" w:color="auto"/>
          </w:divBdr>
        </w:div>
        <w:div w:id="869881850">
          <w:marLeft w:val="0"/>
          <w:marRight w:val="0"/>
          <w:marTop w:val="0"/>
          <w:marBottom w:val="0"/>
          <w:divBdr>
            <w:top w:val="none" w:sz="0" w:space="0" w:color="auto"/>
            <w:left w:val="none" w:sz="0" w:space="0" w:color="auto"/>
            <w:bottom w:val="none" w:sz="0" w:space="0" w:color="auto"/>
            <w:right w:val="none" w:sz="0" w:space="0" w:color="auto"/>
          </w:divBdr>
        </w:div>
        <w:div w:id="870846704">
          <w:marLeft w:val="0"/>
          <w:marRight w:val="0"/>
          <w:marTop w:val="0"/>
          <w:marBottom w:val="0"/>
          <w:divBdr>
            <w:top w:val="none" w:sz="0" w:space="0" w:color="auto"/>
            <w:left w:val="none" w:sz="0" w:space="0" w:color="auto"/>
            <w:bottom w:val="none" w:sz="0" w:space="0" w:color="auto"/>
            <w:right w:val="none" w:sz="0" w:space="0" w:color="auto"/>
          </w:divBdr>
        </w:div>
        <w:div w:id="871117589">
          <w:marLeft w:val="0"/>
          <w:marRight w:val="0"/>
          <w:marTop w:val="0"/>
          <w:marBottom w:val="0"/>
          <w:divBdr>
            <w:top w:val="none" w:sz="0" w:space="0" w:color="auto"/>
            <w:left w:val="none" w:sz="0" w:space="0" w:color="auto"/>
            <w:bottom w:val="none" w:sz="0" w:space="0" w:color="auto"/>
            <w:right w:val="none" w:sz="0" w:space="0" w:color="auto"/>
          </w:divBdr>
        </w:div>
        <w:div w:id="874928142">
          <w:marLeft w:val="0"/>
          <w:marRight w:val="0"/>
          <w:marTop w:val="0"/>
          <w:marBottom w:val="0"/>
          <w:divBdr>
            <w:top w:val="none" w:sz="0" w:space="0" w:color="auto"/>
            <w:left w:val="none" w:sz="0" w:space="0" w:color="auto"/>
            <w:bottom w:val="none" w:sz="0" w:space="0" w:color="auto"/>
            <w:right w:val="none" w:sz="0" w:space="0" w:color="auto"/>
          </w:divBdr>
        </w:div>
        <w:div w:id="875504944">
          <w:marLeft w:val="0"/>
          <w:marRight w:val="0"/>
          <w:marTop w:val="0"/>
          <w:marBottom w:val="0"/>
          <w:divBdr>
            <w:top w:val="none" w:sz="0" w:space="0" w:color="auto"/>
            <w:left w:val="none" w:sz="0" w:space="0" w:color="auto"/>
            <w:bottom w:val="none" w:sz="0" w:space="0" w:color="auto"/>
            <w:right w:val="none" w:sz="0" w:space="0" w:color="auto"/>
          </w:divBdr>
        </w:div>
        <w:div w:id="879561124">
          <w:marLeft w:val="0"/>
          <w:marRight w:val="0"/>
          <w:marTop w:val="0"/>
          <w:marBottom w:val="0"/>
          <w:divBdr>
            <w:top w:val="none" w:sz="0" w:space="0" w:color="auto"/>
            <w:left w:val="none" w:sz="0" w:space="0" w:color="auto"/>
            <w:bottom w:val="none" w:sz="0" w:space="0" w:color="auto"/>
            <w:right w:val="none" w:sz="0" w:space="0" w:color="auto"/>
          </w:divBdr>
        </w:div>
        <w:div w:id="883443744">
          <w:marLeft w:val="0"/>
          <w:marRight w:val="0"/>
          <w:marTop w:val="0"/>
          <w:marBottom w:val="0"/>
          <w:divBdr>
            <w:top w:val="none" w:sz="0" w:space="0" w:color="auto"/>
            <w:left w:val="none" w:sz="0" w:space="0" w:color="auto"/>
            <w:bottom w:val="none" w:sz="0" w:space="0" w:color="auto"/>
            <w:right w:val="none" w:sz="0" w:space="0" w:color="auto"/>
          </w:divBdr>
        </w:div>
        <w:div w:id="887759674">
          <w:marLeft w:val="0"/>
          <w:marRight w:val="0"/>
          <w:marTop w:val="0"/>
          <w:marBottom w:val="0"/>
          <w:divBdr>
            <w:top w:val="none" w:sz="0" w:space="0" w:color="auto"/>
            <w:left w:val="none" w:sz="0" w:space="0" w:color="auto"/>
            <w:bottom w:val="none" w:sz="0" w:space="0" w:color="auto"/>
            <w:right w:val="none" w:sz="0" w:space="0" w:color="auto"/>
          </w:divBdr>
        </w:div>
        <w:div w:id="889070441">
          <w:marLeft w:val="0"/>
          <w:marRight w:val="0"/>
          <w:marTop w:val="0"/>
          <w:marBottom w:val="0"/>
          <w:divBdr>
            <w:top w:val="none" w:sz="0" w:space="0" w:color="auto"/>
            <w:left w:val="none" w:sz="0" w:space="0" w:color="auto"/>
            <w:bottom w:val="none" w:sz="0" w:space="0" w:color="auto"/>
            <w:right w:val="none" w:sz="0" w:space="0" w:color="auto"/>
          </w:divBdr>
        </w:div>
        <w:div w:id="894387812">
          <w:marLeft w:val="0"/>
          <w:marRight w:val="0"/>
          <w:marTop w:val="0"/>
          <w:marBottom w:val="0"/>
          <w:divBdr>
            <w:top w:val="none" w:sz="0" w:space="0" w:color="auto"/>
            <w:left w:val="none" w:sz="0" w:space="0" w:color="auto"/>
            <w:bottom w:val="none" w:sz="0" w:space="0" w:color="auto"/>
            <w:right w:val="none" w:sz="0" w:space="0" w:color="auto"/>
          </w:divBdr>
        </w:div>
        <w:div w:id="896358961">
          <w:marLeft w:val="0"/>
          <w:marRight w:val="0"/>
          <w:marTop w:val="0"/>
          <w:marBottom w:val="0"/>
          <w:divBdr>
            <w:top w:val="none" w:sz="0" w:space="0" w:color="auto"/>
            <w:left w:val="none" w:sz="0" w:space="0" w:color="auto"/>
            <w:bottom w:val="none" w:sz="0" w:space="0" w:color="auto"/>
            <w:right w:val="none" w:sz="0" w:space="0" w:color="auto"/>
          </w:divBdr>
        </w:div>
        <w:div w:id="899823901">
          <w:marLeft w:val="0"/>
          <w:marRight w:val="0"/>
          <w:marTop w:val="0"/>
          <w:marBottom w:val="0"/>
          <w:divBdr>
            <w:top w:val="none" w:sz="0" w:space="0" w:color="auto"/>
            <w:left w:val="none" w:sz="0" w:space="0" w:color="auto"/>
            <w:bottom w:val="none" w:sz="0" w:space="0" w:color="auto"/>
            <w:right w:val="none" w:sz="0" w:space="0" w:color="auto"/>
          </w:divBdr>
        </w:div>
        <w:div w:id="904143336">
          <w:marLeft w:val="0"/>
          <w:marRight w:val="0"/>
          <w:marTop w:val="0"/>
          <w:marBottom w:val="0"/>
          <w:divBdr>
            <w:top w:val="none" w:sz="0" w:space="0" w:color="auto"/>
            <w:left w:val="none" w:sz="0" w:space="0" w:color="auto"/>
            <w:bottom w:val="none" w:sz="0" w:space="0" w:color="auto"/>
            <w:right w:val="none" w:sz="0" w:space="0" w:color="auto"/>
          </w:divBdr>
        </w:div>
        <w:div w:id="907226401">
          <w:marLeft w:val="0"/>
          <w:marRight w:val="0"/>
          <w:marTop w:val="0"/>
          <w:marBottom w:val="0"/>
          <w:divBdr>
            <w:top w:val="none" w:sz="0" w:space="0" w:color="auto"/>
            <w:left w:val="none" w:sz="0" w:space="0" w:color="auto"/>
            <w:bottom w:val="none" w:sz="0" w:space="0" w:color="auto"/>
            <w:right w:val="none" w:sz="0" w:space="0" w:color="auto"/>
          </w:divBdr>
        </w:div>
        <w:div w:id="909576438">
          <w:marLeft w:val="0"/>
          <w:marRight w:val="0"/>
          <w:marTop w:val="0"/>
          <w:marBottom w:val="0"/>
          <w:divBdr>
            <w:top w:val="none" w:sz="0" w:space="0" w:color="auto"/>
            <w:left w:val="none" w:sz="0" w:space="0" w:color="auto"/>
            <w:bottom w:val="none" w:sz="0" w:space="0" w:color="auto"/>
            <w:right w:val="none" w:sz="0" w:space="0" w:color="auto"/>
          </w:divBdr>
        </w:div>
        <w:div w:id="911621191">
          <w:marLeft w:val="0"/>
          <w:marRight w:val="0"/>
          <w:marTop w:val="0"/>
          <w:marBottom w:val="0"/>
          <w:divBdr>
            <w:top w:val="none" w:sz="0" w:space="0" w:color="auto"/>
            <w:left w:val="none" w:sz="0" w:space="0" w:color="auto"/>
            <w:bottom w:val="none" w:sz="0" w:space="0" w:color="auto"/>
            <w:right w:val="none" w:sz="0" w:space="0" w:color="auto"/>
          </w:divBdr>
        </w:div>
        <w:div w:id="926695891">
          <w:marLeft w:val="0"/>
          <w:marRight w:val="0"/>
          <w:marTop w:val="0"/>
          <w:marBottom w:val="0"/>
          <w:divBdr>
            <w:top w:val="none" w:sz="0" w:space="0" w:color="auto"/>
            <w:left w:val="none" w:sz="0" w:space="0" w:color="auto"/>
            <w:bottom w:val="none" w:sz="0" w:space="0" w:color="auto"/>
            <w:right w:val="none" w:sz="0" w:space="0" w:color="auto"/>
          </w:divBdr>
        </w:div>
        <w:div w:id="936908904">
          <w:marLeft w:val="0"/>
          <w:marRight w:val="0"/>
          <w:marTop w:val="0"/>
          <w:marBottom w:val="0"/>
          <w:divBdr>
            <w:top w:val="none" w:sz="0" w:space="0" w:color="auto"/>
            <w:left w:val="none" w:sz="0" w:space="0" w:color="auto"/>
            <w:bottom w:val="none" w:sz="0" w:space="0" w:color="auto"/>
            <w:right w:val="none" w:sz="0" w:space="0" w:color="auto"/>
          </w:divBdr>
        </w:div>
        <w:div w:id="946621035">
          <w:marLeft w:val="0"/>
          <w:marRight w:val="0"/>
          <w:marTop w:val="0"/>
          <w:marBottom w:val="0"/>
          <w:divBdr>
            <w:top w:val="none" w:sz="0" w:space="0" w:color="auto"/>
            <w:left w:val="none" w:sz="0" w:space="0" w:color="auto"/>
            <w:bottom w:val="none" w:sz="0" w:space="0" w:color="auto"/>
            <w:right w:val="none" w:sz="0" w:space="0" w:color="auto"/>
          </w:divBdr>
        </w:div>
        <w:div w:id="947275927">
          <w:marLeft w:val="0"/>
          <w:marRight w:val="0"/>
          <w:marTop w:val="0"/>
          <w:marBottom w:val="0"/>
          <w:divBdr>
            <w:top w:val="none" w:sz="0" w:space="0" w:color="auto"/>
            <w:left w:val="none" w:sz="0" w:space="0" w:color="auto"/>
            <w:bottom w:val="none" w:sz="0" w:space="0" w:color="auto"/>
            <w:right w:val="none" w:sz="0" w:space="0" w:color="auto"/>
          </w:divBdr>
        </w:div>
        <w:div w:id="955865750">
          <w:marLeft w:val="0"/>
          <w:marRight w:val="0"/>
          <w:marTop w:val="0"/>
          <w:marBottom w:val="0"/>
          <w:divBdr>
            <w:top w:val="none" w:sz="0" w:space="0" w:color="auto"/>
            <w:left w:val="none" w:sz="0" w:space="0" w:color="auto"/>
            <w:bottom w:val="none" w:sz="0" w:space="0" w:color="auto"/>
            <w:right w:val="none" w:sz="0" w:space="0" w:color="auto"/>
          </w:divBdr>
        </w:div>
        <w:div w:id="957683135">
          <w:marLeft w:val="0"/>
          <w:marRight w:val="0"/>
          <w:marTop w:val="0"/>
          <w:marBottom w:val="0"/>
          <w:divBdr>
            <w:top w:val="none" w:sz="0" w:space="0" w:color="auto"/>
            <w:left w:val="none" w:sz="0" w:space="0" w:color="auto"/>
            <w:bottom w:val="none" w:sz="0" w:space="0" w:color="auto"/>
            <w:right w:val="none" w:sz="0" w:space="0" w:color="auto"/>
          </w:divBdr>
        </w:div>
        <w:div w:id="962271998">
          <w:marLeft w:val="0"/>
          <w:marRight w:val="0"/>
          <w:marTop w:val="0"/>
          <w:marBottom w:val="0"/>
          <w:divBdr>
            <w:top w:val="none" w:sz="0" w:space="0" w:color="auto"/>
            <w:left w:val="none" w:sz="0" w:space="0" w:color="auto"/>
            <w:bottom w:val="none" w:sz="0" w:space="0" w:color="auto"/>
            <w:right w:val="none" w:sz="0" w:space="0" w:color="auto"/>
          </w:divBdr>
        </w:div>
        <w:div w:id="964896252">
          <w:marLeft w:val="0"/>
          <w:marRight w:val="0"/>
          <w:marTop w:val="0"/>
          <w:marBottom w:val="0"/>
          <w:divBdr>
            <w:top w:val="none" w:sz="0" w:space="0" w:color="auto"/>
            <w:left w:val="none" w:sz="0" w:space="0" w:color="auto"/>
            <w:bottom w:val="none" w:sz="0" w:space="0" w:color="auto"/>
            <w:right w:val="none" w:sz="0" w:space="0" w:color="auto"/>
          </w:divBdr>
        </w:div>
        <w:div w:id="965038207">
          <w:marLeft w:val="0"/>
          <w:marRight w:val="0"/>
          <w:marTop w:val="0"/>
          <w:marBottom w:val="0"/>
          <w:divBdr>
            <w:top w:val="none" w:sz="0" w:space="0" w:color="auto"/>
            <w:left w:val="none" w:sz="0" w:space="0" w:color="auto"/>
            <w:bottom w:val="none" w:sz="0" w:space="0" w:color="auto"/>
            <w:right w:val="none" w:sz="0" w:space="0" w:color="auto"/>
          </w:divBdr>
        </w:div>
        <w:div w:id="971054966">
          <w:marLeft w:val="0"/>
          <w:marRight w:val="0"/>
          <w:marTop w:val="0"/>
          <w:marBottom w:val="0"/>
          <w:divBdr>
            <w:top w:val="none" w:sz="0" w:space="0" w:color="auto"/>
            <w:left w:val="none" w:sz="0" w:space="0" w:color="auto"/>
            <w:bottom w:val="none" w:sz="0" w:space="0" w:color="auto"/>
            <w:right w:val="none" w:sz="0" w:space="0" w:color="auto"/>
          </w:divBdr>
        </w:div>
        <w:div w:id="971710076">
          <w:marLeft w:val="0"/>
          <w:marRight w:val="0"/>
          <w:marTop w:val="0"/>
          <w:marBottom w:val="0"/>
          <w:divBdr>
            <w:top w:val="none" w:sz="0" w:space="0" w:color="auto"/>
            <w:left w:val="none" w:sz="0" w:space="0" w:color="auto"/>
            <w:bottom w:val="none" w:sz="0" w:space="0" w:color="auto"/>
            <w:right w:val="none" w:sz="0" w:space="0" w:color="auto"/>
          </w:divBdr>
        </w:div>
        <w:div w:id="979336036">
          <w:marLeft w:val="0"/>
          <w:marRight w:val="0"/>
          <w:marTop w:val="0"/>
          <w:marBottom w:val="0"/>
          <w:divBdr>
            <w:top w:val="none" w:sz="0" w:space="0" w:color="auto"/>
            <w:left w:val="none" w:sz="0" w:space="0" w:color="auto"/>
            <w:bottom w:val="none" w:sz="0" w:space="0" w:color="auto"/>
            <w:right w:val="none" w:sz="0" w:space="0" w:color="auto"/>
          </w:divBdr>
        </w:div>
        <w:div w:id="979580254">
          <w:marLeft w:val="0"/>
          <w:marRight w:val="0"/>
          <w:marTop w:val="0"/>
          <w:marBottom w:val="0"/>
          <w:divBdr>
            <w:top w:val="none" w:sz="0" w:space="0" w:color="auto"/>
            <w:left w:val="none" w:sz="0" w:space="0" w:color="auto"/>
            <w:bottom w:val="none" w:sz="0" w:space="0" w:color="auto"/>
            <w:right w:val="none" w:sz="0" w:space="0" w:color="auto"/>
          </w:divBdr>
        </w:div>
        <w:div w:id="983894069">
          <w:marLeft w:val="0"/>
          <w:marRight w:val="0"/>
          <w:marTop w:val="0"/>
          <w:marBottom w:val="0"/>
          <w:divBdr>
            <w:top w:val="none" w:sz="0" w:space="0" w:color="auto"/>
            <w:left w:val="none" w:sz="0" w:space="0" w:color="auto"/>
            <w:bottom w:val="none" w:sz="0" w:space="0" w:color="auto"/>
            <w:right w:val="none" w:sz="0" w:space="0" w:color="auto"/>
          </w:divBdr>
        </w:div>
        <w:div w:id="984241033">
          <w:marLeft w:val="0"/>
          <w:marRight w:val="0"/>
          <w:marTop w:val="0"/>
          <w:marBottom w:val="0"/>
          <w:divBdr>
            <w:top w:val="none" w:sz="0" w:space="0" w:color="auto"/>
            <w:left w:val="none" w:sz="0" w:space="0" w:color="auto"/>
            <w:bottom w:val="none" w:sz="0" w:space="0" w:color="auto"/>
            <w:right w:val="none" w:sz="0" w:space="0" w:color="auto"/>
          </w:divBdr>
        </w:div>
        <w:div w:id="985203393">
          <w:marLeft w:val="0"/>
          <w:marRight w:val="0"/>
          <w:marTop w:val="0"/>
          <w:marBottom w:val="0"/>
          <w:divBdr>
            <w:top w:val="none" w:sz="0" w:space="0" w:color="auto"/>
            <w:left w:val="none" w:sz="0" w:space="0" w:color="auto"/>
            <w:bottom w:val="none" w:sz="0" w:space="0" w:color="auto"/>
            <w:right w:val="none" w:sz="0" w:space="0" w:color="auto"/>
          </w:divBdr>
        </w:div>
        <w:div w:id="995258051">
          <w:marLeft w:val="0"/>
          <w:marRight w:val="0"/>
          <w:marTop w:val="0"/>
          <w:marBottom w:val="0"/>
          <w:divBdr>
            <w:top w:val="none" w:sz="0" w:space="0" w:color="auto"/>
            <w:left w:val="none" w:sz="0" w:space="0" w:color="auto"/>
            <w:bottom w:val="none" w:sz="0" w:space="0" w:color="auto"/>
            <w:right w:val="none" w:sz="0" w:space="0" w:color="auto"/>
          </w:divBdr>
        </w:div>
        <w:div w:id="1005665095">
          <w:marLeft w:val="0"/>
          <w:marRight w:val="0"/>
          <w:marTop w:val="0"/>
          <w:marBottom w:val="0"/>
          <w:divBdr>
            <w:top w:val="none" w:sz="0" w:space="0" w:color="auto"/>
            <w:left w:val="none" w:sz="0" w:space="0" w:color="auto"/>
            <w:bottom w:val="none" w:sz="0" w:space="0" w:color="auto"/>
            <w:right w:val="none" w:sz="0" w:space="0" w:color="auto"/>
          </w:divBdr>
        </w:div>
        <w:div w:id="1010569932">
          <w:marLeft w:val="0"/>
          <w:marRight w:val="0"/>
          <w:marTop w:val="0"/>
          <w:marBottom w:val="0"/>
          <w:divBdr>
            <w:top w:val="none" w:sz="0" w:space="0" w:color="auto"/>
            <w:left w:val="none" w:sz="0" w:space="0" w:color="auto"/>
            <w:bottom w:val="none" w:sz="0" w:space="0" w:color="auto"/>
            <w:right w:val="none" w:sz="0" w:space="0" w:color="auto"/>
          </w:divBdr>
        </w:div>
        <w:div w:id="1010571682">
          <w:marLeft w:val="0"/>
          <w:marRight w:val="0"/>
          <w:marTop w:val="0"/>
          <w:marBottom w:val="0"/>
          <w:divBdr>
            <w:top w:val="none" w:sz="0" w:space="0" w:color="auto"/>
            <w:left w:val="none" w:sz="0" w:space="0" w:color="auto"/>
            <w:bottom w:val="none" w:sz="0" w:space="0" w:color="auto"/>
            <w:right w:val="none" w:sz="0" w:space="0" w:color="auto"/>
          </w:divBdr>
        </w:div>
        <w:div w:id="1011378007">
          <w:marLeft w:val="0"/>
          <w:marRight w:val="0"/>
          <w:marTop w:val="0"/>
          <w:marBottom w:val="0"/>
          <w:divBdr>
            <w:top w:val="none" w:sz="0" w:space="0" w:color="auto"/>
            <w:left w:val="none" w:sz="0" w:space="0" w:color="auto"/>
            <w:bottom w:val="none" w:sz="0" w:space="0" w:color="auto"/>
            <w:right w:val="none" w:sz="0" w:space="0" w:color="auto"/>
          </w:divBdr>
        </w:div>
        <w:div w:id="1016350987">
          <w:marLeft w:val="0"/>
          <w:marRight w:val="0"/>
          <w:marTop w:val="0"/>
          <w:marBottom w:val="0"/>
          <w:divBdr>
            <w:top w:val="none" w:sz="0" w:space="0" w:color="auto"/>
            <w:left w:val="none" w:sz="0" w:space="0" w:color="auto"/>
            <w:bottom w:val="none" w:sz="0" w:space="0" w:color="auto"/>
            <w:right w:val="none" w:sz="0" w:space="0" w:color="auto"/>
          </w:divBdr>
        </w:div>
        <w:div w:id="1025405551">
          <w:marLeft w:val="0"/>
          <w:marRight w:val="0"/>
          <w:marTop w:val="0"/>
          <w:marBottom w:val="0"/>
          <w:divBdr>
            <w:top w:val="none" w:sz="0" w:space="0" w:color="auto"/>
            <w:left w:val="none" w:sz="0" w:space="0" w:color="auto"/>
            <w:bottom w:val="none" w:sz="0" w:space="0" w:color="auto"/>
            <w:right w:val="none" w:sz="0" w:space="0" w:color="auto"/>
          </w:divBdr>
        </w:div>
        <w:div w:id="1028877499">
          <w:marLeft w:val="0"/>
          <w:marRight w:val="0"/>
          <w:marTop w:val="0"/>
          <w:marBottom w:val="0"/>
          <w:divBdr>
            <w:top w:val="none" w:sz="0" w:space="0" w:color="auto"/>
            <w:left w:val="none" w:sz="0" w:space="0" w:color="auto"/>
            <w:bottom w:val="none" w:sz="0" w:space="0" w:color="auto"/>
            <w:right w:val="none" w:sz="0" w:space="0" w:color="auto"/>
          </w:divBdr>
        </w:div>
        <w:div w:id="1029381286">
          <w:marLeft w:val="0"/>
          <w:marRight w:val="0"/>
          <w:marTop w:val="0"/>
          <w:marBottom w:val="0"/>
          <w:divBdr>
            <w:top w:val="none" w:sz="0" w:space="0" w:color="auto"/>
            <w:left w:val="none" w:sz="0" w:space="0" w:color="auto"/>
            <w:bottom w:val="none" w:sz="0" w:space="0" w:color="auto"/>
            <w:right w:val="none" w:sz="0" w:space="0" w:color="auto"/>
          </w:divBdr>
        </w:div>
        <w:div w:id="1032802591">
          <w:marLeft w:val="0"/>
          <w:marRight w:val="0"/>
          <w:marTop w:val="0"/>
          <w:marBottom w:val="0"/>
          <w:divBdr>
            <w:top w:val="none" w:sz="0" w:space="0" w:color="auto"/>
            <w:left w:val="none" w:sz="0" w:space="0" w:color="auto"/>
            <w:bottom w:val="none" w:sz="0" w:space="0" w:color="auto"/>
            <w:right w:val="none" w:sz="0" w:space="0" w:color="auto"/>
          </w:divBdr>
        </w:div>
        <w:div w:id="1034815433">
          <w:marLeft w:val="0"/>
          <w:marRight w:val="0"/>
          <w:marTop w:val="0"/>
          <w:marBottom w:val="0"/>
          <w:divBdr>
            <w:top w:val="none" w:sz="0" w:space="0" w:color="auto"/>
            <w:left w:val="none" w:sz="0" w:space="0" w:color="auto"/>
            <w:bottom w:val="none" w:sz="0" w:space="0" w:color="auto"/>
            <w:right w:val="none" w:sz="0" w:space="0" w:color="auto"/>
          </w:divBdr>
        </w:div>
        <w:div w:id="1036589460">
          <w:marLeft w:val="0"/>
          <w:marRight w:val="0"/>
          <w:marTop w:val="0"/>
          <w:marBottom w:val="0"/>
          <w:divBdr>
            <w:top w:val="none" w:sz="0" w:space="0" w:color="auto"/>
            <w:left w:val="none" w:sz="0" w:space="0" w:color="auto"/>
            <w:bottom w:val="none" w:sz="0" w:space="0" w:color="auto"/>
            <w:right w:val="none" w:sz="0" w:space="0" w:color="auto"/>
          </w:divBdr>
        </w:div>
        <w:div w:id="1040083875">
          <w:marLeft w:val="0"/>
          <w:marRight w:val="0"/>
          <w:marTop w:val="0"/>
          <w:marBottom w:val="0"/>
          <w:divBdr>
            <w:top w:val="none" w:sz="0" w:space="0" w:color="auto"/>
            <w:left w:val="none" w:sz="0" w:space="0" w:color="auto"/>
            <w:bottom w:val="none" w:sz="0" w:space="0" w:color="auto"/>
            <w:right w:val="none" w:sz="0" w:space="0" w:color="auto"/>
          </w:divBdr>
        </w:div>
        <w:div w:id="1041856871">
          <w:marLeft w:val="0"/>
          <w:marRight w:val="0"/>
          <w:marTop w:val="0"/>
          <w:marBottom w:val="0"/>
          <w:divBdr>
            <w:top w:val="none" w:sz="0" w:space="0" w:color="auto"/>
            <w:left w:val="none" w:sz="0" w:space="0" w:color="auto"/>
            <w:bottom w:val="none" w:sz="0" w:space="0" w:color="auto"/>
            <w:right w:val="none" w:sz="0" w:space="0" w:color="auto"/>
          </w:divBdr>
        </w:div>
        <w:div w:id="1043093023">
          <w:marLeft w:val="0"/>
          <w:marRight w:val="0"/>
          <w:marTop w:val="0"/>
          <w:marBottom w:val="0"/>
          <w:divBdr>
            <w:top w:val="none" w:sz="0" w:space="0" w:color="auto"/>
            <w:left w:val="none" w:sz="0" w:space="0" w:color="auto"/>
            <w:bottom w:val="none" w:sz="0" w:space="0" w:color="auto"/>
            <w:right w:val="none" w:sz="0" w:space="0" w:color="auto"/>
          </w:divBdr>
        </w:div>
        <w:div w:id="1044788917">
          <w:marLeft w:val="0"/>
          <w:marRight w:val="0"/>
          <w:marTop w:val="0"/>
          <w:marBottom w:val="0"/>
          <w:divBdr>
            <w:top w:val="none" w:sz="0" w:space="0" w:color="auto"/>
            <w:left w:val="none" w:sz="0" w:space="0" w:color="auto"/>
            <w:bottom w:val="none" w:sz="0" w:space="0" w:color="auto"/>
            <w:right w:val="none" w:sz="0" w:space="0" w:color="auto"/>
          </w:divBdr>
        </w:div>
        <w:div w:id="1049375627">
          <w:marLeft w:val="0"/>
          <w:marRight w:val="0"/>
          <w:marTop w:val="0"/>
          <w:marBottom w:val="0"/>
          <w:divBdr>
            <w:top w:val="none" w:sz="0" w:space="0" w:color="auto"/>
            <w:left w:val="none" w:sz="0" w:space="0" w:color="auto"/>
            <w:bottom w:val="none" w:sz="0" w:space="0" w:color="auto"/>
            <w:right w:val="none" w:sz="0" w:space="0" w:color="auto"/>
          </w:divBdr>
        </w:div>
        <w:div w:id="1050032074">
          <w:marLeft w:val="0"/>
          <w:marRight w:val="0"/>
          <w:marTop w:val="0"/>
          <w:marBottom w:val="0"/>
          <w:divBdr>
            <w:top w:val="none" w:sz="0" w:space="0" w:color="auto"/>
            <w:left w:val="none" w:sz="0" w:space="0" w:color="auto"/>
            <w:bottom w:val="none" w:sz="0" w:space="0" w:color="auto"/>
            <w:right w:val="none" w:sz="0" w:space="0" w:color="auto"/>
          </w:divBdr>
        </w:div>
        <w:div w:id="1057975070">
          <w:marLeft w:val="0"/>
          <w:marRight w:val="0"/>
          <w:marTop w:val="0"/>
          <w:marBottom w:val="0"/>
          <w:divBdr>
            <w:top w:val="none" w:sz="0" w:space="0" w:color="auto"/>
            <w:left w:val="none" w:sz="0" w:space="0" w:color="auto"/>
            <w:bottom w:val="none" w:sz="0" w:space="0" w:color="auto"/>
            <w:right w:val="none" w:sz="0" w:space="0" w:color="auto"/>
          </w:divBdr>
        </w:div>
        <w:div w:id="1074083757">
          <w:marLeft w:val="0"/>
          <w:marRight w:val="0"/>
          <w:marTop w:val="0"/>
          <w:marBottom w:val="0"/>
          <w:divBdr>
            <w:top w:val="none" w:sz="0" w:space="0" w:color="auto"/>
            <w:left w:val="none" w:sz="0" w:space="0" w:color="auto"/>
            <w:bottom w:val="none" w:sz="0" w:space="0" w:color="auto"/>
            <w:right w:val="none" w:sz="0" w:space="0" w:color="auto"/>
          </w:divBdr>
        </w:div>
        <w:div w:id="1076241637">
          <w:marLeft w:val="0"/>
          <w:marRight w:val="0"/>
          <w:marTop w:val="0"/>
          <w:marBottom w:val="0"/>
          <w:divBdr>
            <w:top w:val="none" w:sz="0" w:space="0" w:color="auto"/>
            <w:left w:val="none" w:sz="0" w:space="0" w:color="auto"/>
            <w:bottom w:val="none" w:sz="0" w:space="0" w:color="auto"/>
            <w:right w:val="none" w:sz="0" w:space="0" w:color="auto"/>
          </w:divBdr>
        </w:div>
        <w:div w:id="1082027928">
          <w:marLeft w:val="0"/>
          <w:marRight w:val="0"/>
          <w:marTop w:val="0"/>
          <w:marBottom w:val="0"/>
          <w:divBdr>
            <w:top w:val="none" w:sz="0" w:space="0" w:color="auto"/>
            <w:left w:val="none" w:sz="0" w:space="0" w:color="auto"/>
            <w:bottom w:val="none" w:sz="0" w:space="0" w:color="auto"/>
            <w:right w:val="none" w:sz="0" w:space="0" w:color="auto"/>
          </w:divBdr>
        </w:div>
        <w:div w:id="1083529523">
          <w:marLeft w:val="0"/>
          <w:marRight w:val="0"/>
          <w:marTop w:val="0"/>
          <w:marBottom w:val="0"/>
          <w:divBdr>
            <w:top w:val="none" w:sz="0" w:space="0" w:color="auto"/>
            <w:left w:val="none" w:sz="0" w:space="0" w:color="auto"/>
            <w:bottom w:val="none" w:sz="0" w:space="0" w:color="auto"/>
            <w:right w:val="none" w:sz="0" w:space="0" w:color="auto"/>
          </w:divBdr>
        </w:div>
        <w:div w:id="1089691388">
          <w:marLeft w:val="0"/>
          <w:marRight w:val="0"/>
          <w:marTop w:val="0"/>
          <w:marBottom w:val="0"/>
          <w:divBdr>
            <w:top w:val="none" w:sz="0" w:space="0" w:color="auto"/>
            <w:left w:val="none" w:sz="0" w:space="0" w:color="auto"/>
            <w:bottom w:val="none" w:sz="0" w:space="0" w:color="auto"/>
            <w:right w:val="none" w:sz="0" w:space="0" w:color="auto"/>
          </w:divBdr>
        </w:div>
        <w:div w:id="1094008225">
          <w:marLeft w:val="0"/>
          <w:marRight w:val="0"/>
          <w:marTop w:val="0"/>
          <w:marBottom w:val="0"/>
          <w:divBdr>
            <w:top w:val="none" w:sz="0" w:space="0" w:color="auto"/>
            <w:left w:val="none" w:sz="0" w:space="0" w:color="auto"/>
            <w:bottom w:val="none" w:sz="0" w:space="0" w:color="auto"/>
            <w:right w:val="none" w:sz="0" w:space="0" w:color="auto"/>
          </w:divBdr>
        </w:div>
        <w:div w:id="1096289602">
          <w:marLeft w:val="0"/>
          <w:marRight w:val="0"/>
          <w:marTop w:val="0"/>
          <w:marBottom w:val="0"/>
          <w:divBdr>
            <w:top w:val="none" w:sz="0" w:space="0" w:color="auto"/>
            <w:left w:val="none" w:sz="0" w:space="0" w:color="auto"/>
            <w:bottom w:val="none" w:sz="0" w:space="0" w:color="auto"/>
            <w:right w:val="none" w:sz="0" w:space="0" w:color="auto"/>
          </w:divBdr>
        </w:div>
        <w:div w:id="1097600315">
          <w:marLeft w:val="0"/>
          <w:marRight w:val="0"/>
          <w:marTop w:val="0"/>
          <w:marBottom w:val="0"/>
          <w:divBdr>
            <w:top w:val="none" w:sz="0" w:space="0" w:color="auto"/>
            <w:left w:val="none" w:sz="0" w:space="0" w:color="auto"/>
            <w:bottom w:val="none" w:sz="0" w:space="0" w:color="auto"/>
            <w:right w:val="none" w:sz="0" w:space="0" w:color="auto"/>
          </w:divBdr>
        </w:div>
        <w:div w:id="1104954639">
          <w:marLeft w:val="0"/>
          <w:marRight w:val="0"/>
          <w:marTop w:val="0"/>
          <w:marBottom w:val="0"/>
          <w:divBdr>
            <w:top w:val="none" w:sz="0" w:space="0" w:color="auto"/>
            <w:left w:val="none" w:sz="0" w:space="0" w:color="auto"/>
            <w:bottom w:val="none" w:sz="0" w:space="0" w:color="auto"/>
            <w:right w:val="none" w:sz="0" w:space="0" w:color="auto"/>
          </w:divBdr>
        </w:div>
        <w:div w:id="1106274637">
          <w:marLeft w:val="0"/>
          <w:marRight w:val="0"/>
          <w:marTop w:val="0"/>
          <w:marBottom w:val="0"/>
          <w:divBdr>
            <w:top w:val="none" w:sz="0" w:space="0" w:color="auto"/>
            <w:left w:val="none" w:sz="0" w:space="0" w:color="auto"/>
            <w:bottom w:val="none" w:sz="0" w:space="0" w:color="auto"/>
            <w:right w:val="none" w:sz="0" w:space="0" w:color="auto"/>
          </w:divBdr>
        </w:div>
        <w:div w:id="1112092764">
          <w:marLeft w:val="0"/>
          <w:marRight w:val="0"/>
          <w:marTop w:val="0"/>
          <w:marBottom w:val="0"/>
          <w:divBdr>
            <w:top w:val="none" w:sz="0" w:space="0" w:color="auto"/>
            <w:left w:val="none" w:sz="0" w:space="0" w:color="auto"/>
            <w:bottom w:val="none" w:sz="0" w:space="0" w:color="auto"/>
            <w:right w:val="none" w:sz="0" w:space="0" w:color="auto"/>
          </w:divBdr>
        </w:div>
        <w:div w:id="1112239142">
          <w:marLeft w:val="0"/>
          <w:marRight w:val="0"/>
          <w:marTop w:val="0"/>
          <w:marBottom w:val="0"/>
          <w:divBdr>
            <w:top w:val="none" w:sz="0" w:space="0" w:color="auto"/>
            <w:left w:val="none" w:sz="0" w:space="0" w:color="auto"/>
            <w:bottom w:val="none" w:sz="0" w:space="0" w:color="auto"/>
            <w:right w:val="none" w:sz="0" w:space="0" w:color="auto"/>
          </w:divBdr>
        </w:div>
        <w:div w:id="1117531067">
          <w:marLeft w:val="0"/>
          <w:marRight w:val="0"/>
          <w:marTop w:val="0"/>
          <w:marBottom w:val="0"/>
          <w:divBdr>
            <w:top w:val="none" w:sz="0" w:space="0" w:color="auto"/>
            <w:left w:val="none" w:sz="0" w:space="0" w:color="auto"/>
            <w:bottom w:val="none" w:sz="0" w:space="0" w:color="auto"/>
            <w:right w:val="none" w:sz="0" w:space="0" w:color="auto"/>
          </w:divBdr>
        </w:div>
        <w:div w:id="1119029116">
          <w:marLeft w:val="0"/>
          <w:marRight w:val="0"/>
          <w:marTop w:val="0"/>
          <w:marBottom w:val="0"/>
          <w:divBdr>
            <w:top w:val="none" w:sz="0" w:space="0" w:color="auto"/>
            <w:left w:val="none" w:sz="0" w:space="0" w:color="auto"/>
            <w:bottom w:val="none" w:sz="0" w:space="0" w:color="auto"/>
            <w:right w:val="none" w:sz="0" w:space="0" w:color="auto"/>
          </w:divBdr>
        </w:div>
        <w:div w:id="1122310396">
          <w:marLeft w:val="0"/>
          <w:marRight w:val="0"/>
          <w:marTop w:val="0"/>
          <w:marBottom w:val="0"/>
          <w:divBdr>
            <w:top w:val="none" w:sz="0" w:space="0" w:color="auto"/>
            <w:left w:val="none" w:sz="0" w:space="0" w:color="auto"/>
            <w:bottom w:val="none" w:sz="0" w:space="0" w:color="auto"/>
            <w:right w:val="none" w:sz="0" w:space="0" w:color="auto"/>
          </w:divBdr>
        </w:div>
        <w:div w:id="1122502293">
          <w:marLeft w:val="0"/>
          <w:marRight w:val="0"/>
          <w:marTop w:val="0"/>
          <w:marBottom w:val="0"/>
          <w:divBdr>
            <w:top w:val="none" w:sz="0" w:space="0" w:color="auto"/>
            <w:left w:val="none" w:sz="0" w:space="0" w:color="auto"/>
            <w:bottom w:val="none" w:sz="0" w:space="0" w:color="auto"/>
            <w:right w:val="none" w:sz="0" w:space="0" w:color="auto"/>
          </w:divBdr>
        </w:div>
        <w:div w:id="1123579524">
          <w:marLeft w:val="0"/>
          <w:marRight w:val="0"/>
          <w:marTop w:val="0"/>
          <w:marBottom w:val="0"/>
          <w:divBdr>
            <w:top w:val="none" w:sz="0" w:space="0" w:color="auto"/>
            <w:left w:val="none" w:sz="0" w:space="0" w:color="auto"/>
            <w:bottom w:val="none" w:sz="0" w:space="0" w:color="auto"/>
            <w:right w:val="none" w:sz="0" w:space="0" w:color="auto"/>
          </w:divBdr>
        </w:div>
        <w:div w:id="1143043695">
          <w:marLeft w:val="0"/>
          <w:marRight w:val="0"/>
          <w:marTop w:val="0"/>
          <w:marBottom w:val="0"/>
          <w:divBdr>
            <w:top w:val="none" w:sz="0" w:space="0" w:color="auto"/>
            <w:left w:val="none" w:sz="0" w:space="0" w:color="auto"/>
            <w:bottom w:val="none" w:sz="0" w:space="0" w:color="auto"/>
            <w:right w:val="none" w:sz="0" w:space="0" w:color="auto"/>
          </w:divBdr>
        </w:div>
        <w:div w:id="1145244068">
          <w:marLeft w:val="0"/>
          <w:marRight w:val="0"/>
          <w:marTop w:val="0"/>
          <w:marBottom w:val="0"/>
          <w:divBdr>
            <w:top w:val="none" w:sz="0" w:space="0" w:color="auto"/>
            <w:left w:val="none" w:sz="0" w:space="0" w:color="auto"/>
            <w:bottom w:val="none" w:sz="0" w:space="0" w:color="auto"/>
            <w:right w:val="none" w:sz="0" w:space="0" w:color="auto"/>
          </w:divBdr>
        </w:div>
        <w:div w:id="1158184243">
          <w:marLeft w:val="0"/>
          <w:marRight w:val="0"/>
          <w:marTop w:val="0"/>
          <w:marBottom w:val="0"/>
          <w:divBdr>
            <w:top w:val="none" w:sz="0" w:space="0" w:color="auto"/>
            <w:left w:val="none" w:sz="0" w:space="0" w:color="auto"/>
            <w:bottom w:val="none" w:sz="0" w:space="0" w:color="auto"/>
            <w:right w:val="none" w:sz="0" w:space="0" w:color="auto"/>
          </w:divBdr>
        </w:div>
        <w:div w:id="1178429051">
          <w:marLeft w:val="0"/>
          <w:marRight w:val="0"/>
          <w:marTop w:val="0"/>
          <w:marBottom w:val="0"/>
          <w:divBdr>
            <w:top w:val="none" w:sz="0" w:space="0" w:color="auto"/>
            <w:left w:val="none" w:sz="0" w:space="0" w:color="auto"/>
            <w:bottom w:val="none" w:sz="0" w:space="0" w:color="auto"/>
            <w:right w:val="none" w:sz="0" w:space="0" w:color="auto"/>
          </w:divBdr>
        </w:div>
        <w:div w:id="1178957956">
          <w:marLeft w:val="0"/>
          <w:marRight w:val="0"/>
          <w:marTop w:val="0"/>
          <w:marBottom w:val="0"/>
          <w:divBdr>
            <w:top w:val="none" w:sz="0" w:space="0" w:color="auto"/>
            <w:left w:val="none" w:sz="0" w:space="0" w:color="auto"/>
            <w:bottom w:val="none" w:sz="0" w:space="0" w:color="auto"/>
            <w:right w:val="none" w:sz="0" w:space="0" w:color="auto"/>
          </w:divBdr>
        </w:div>
        <w:div w:id="1179082866">
          <w:marLeft w:val="0"/>
          <w:marRight w:val="0"/>
          <w:marTop w:val="0"/>
          <w:marBottom w:val="0"/>
          <w:divBdr>
            <w:top w:val="none" w:sz="0" w:space="0" w:color="auto"/>
            <w:left w:val="none" w:sz="0" w:space="0" w:color="auto"/>
            <w:bottom w:val="none" w:sz="0" w:space="0" w:color="auto"/>
            <w:right w:val="none" w:sz="0" w:space="0" w:color="auto"/>
          </w:divBdr>
        </w:div>
        <w:div w:id="1180968562">
          <w:marLeft w:val="0"/>
          <w:marRight w:val="0"/>
          <w:marTop w:val="0"/>
          <w:marBottom w:val="0"/>
          <w:divBdr>
            <w:top w:val="none" w:sz="0" w:space="0" w:color="auto"/>
            <w:left w:val="none" w:sz="0" w:space="0" w:color="auto"/>
            <w:bottom w:val="none" w:sz="0" w:space="0" w:color="auto"/>
            <w:right w:val="none" w:sz="0" w:space="0" w:color="auto"/>
          </w:divBdr>
        </w:div>
        <w:div w:id="1181822820">
          <w:marLeft w:val="0"/>
          <w:marRight w:val="0"/>
          <w:marTop w:val="0"/>
          <w:marBottom w:val="0"/>
          <w:divBdr>
            <w:top w:val="none" w:sz="0" w:space="0" w:color="auto"/>
            <w:left w:val="none" w:sz="0" w:space="0" w:color="auto"/>
            <w:bottom w:val="none" w:sz="0" w:space="0" w:color="auto"/>
            <w:right w:val="none" w:sz="0" w:space="0" w:color="auto"/>
          </w:divBdr>
        </w:div>
        <w:div w:id="1187059228">
          <w:marLeft w:val="0"/>
          <w:marRight w:val="0"/>
          <w:marTop w:val="0"/>
          <w:marBottom w:val="0"/>
          <w:divBdr>
            <w:top w:val="none" w:sz="0" w:space="0" w:color="auto"/>
            <w:left w:val="none" w:sz="0" w:space="0" w:color="auto"/>
            <w:bottom w:val="none" w:sz="0" w:space="0" w:color="auto"/>
            <w:right w:val="none" w:sz="0" w:space="0" w:color="auto"/>
          </w:divBdr>
        </w:div>
        <w:div w:id="1188105159">
          <w:marLeft w:val="0"/>
          <w:marRight w:val="0"/>
          <w:marTop w:val="0"/>
          <w:marBottom w:val="0"/>
          <w:divBdr>
            <w:top w:val="none" w:sz="0" w:space="0" w:color="auto"/>
            <w:left w:val="none" w:sz="0" w:space="0" w:color="auto"/>
            <w:bottom w:val="none" w:sz="0" w:space="0" w:color="auto"/>
            <w:right w:val="none" w:sz="0" w:space="0" w:color="auto"/>
          </w:divBdr>
        </w:div>
        <w:div w:id="1190797878">
          <w:marLeft w:val="0"/>
          <w:marRight w:val="0"/>
          <w:marTop w:val="0"/>
          <w:marBottom w:val="0"/>
          <w:divBdr>
            <w:top w:val="none" w:sz="0" w:space="0" w:color="auto"/>
            <w:left w:val="none" w:sz="0" w:space="0" w:color="auto"/>
            <w:bottom w:val="none" w:sz="0" w:space="0" w:color="auto"/>
            <w:right w:val="none" w:sz="0" w:space="0" w:color="auto"/>
          </w:divBdr>
        </w:div>
        <w:div w:id="1191838405">
          <w:marLeft w:val="0"/>
          <w:marRight w:val="0"/>
          <w:marTop w:val="0"/>
          <w:marBottom w:val="0"/>
          <w:divBdr>
            <w:top w:val="none" w:sz="0" w:space="0" w:color="auto"/>
            <w:left w:val="none" w:sz="0" w:space="0" w:color="auto"/>
            <w:bottom w:val="none" w:sz="0" w:space="0" w:color="auto"/>
            <w:right w:val="none" w:sz="0" w:space="0" w:color="auto"/>
          </w:divBdr>
        </w:div>
        <w:div w:id="1197304981">
          <w:marLeft w:val="0"/>
          <w:marRight w:val="0"/>
          <w:marTop w:val="0"/>
          <w:marBottom w:val="0"/>
          <w:divBdr>
            <w:top w:val="none" w:sz="0" w:space="0" w:color="auto"/>
            <w:left w:val="none" w:sz="0" w:space="0" w:color="auto"/>
            <w:bottom w:val="none" w:sz="0" w:space="0" w:color="auto"/>
            <w:right w:val="none" w:sz="0" w:space="0" w:color="auto"/>
          </w:divBdr>
        </w:div>
        <w:div w:id="1213541397">
          <w:marLeft w:val="0"/>
          <w:marRight w:val="0"/>
          <w:marTop w:val="0"/>
          <w:marBottom w:val="0"/>
          <w:divBdr>
            <w:top w:val="none" w:sz="0" w:space="0" w:color="auto"/>
            <w:left w:val="none" w:sz="0" w:space="0" w:color="auto"/>
            <w:bottom w:val="none" w:sz="0" w:space="0" w:color="auto"/>
            <w:right w:val="none" w:sz="0" w:space="0" w:color="auto"/>
          </w:divBdr>
        </w:div>
        <w:div w:id="1213616932">
          <w:marLeft w:val="0"/>
          <w:marRight w:val="0"/>
          <w:marTop w:val="0"/>
          <w:marBottom w:val="0"/>
          <w:divBdr>
            <w:top w:val="none" w:sz="0" w:space="0" w:color="auto"/>
            <w:left w:val="none" w:sz="0" w:space="0" w:color="auto"/>
            <w:bottom w:val="none" w:sz="0" w:space="0" w:color="auto"/>
            <w:right w:val="none" w:sz="0" w:space="0" w:color="auto"/>
          </w:divBdr>
        </w:div>
        <w:div w:id="1214537357">
          <w:marLeft w:val="0"/>
          <w:marRight w:val="0"/>
          <w:marTop w:val="0"/>
          <w:marBottom w:val="0"/>
          <w:divBdr>
            <w:top w:val="none" w:sz="0" w:space="0" w:color="auto"/>
            <w:left w:val="none" w:sz="0" w:space="0" w:color="auto"/>
            <w:bottom w:val="none" w:sz="0" w:space="0" w:color="auto"/>
            <w:right w:val="none" w:sz="0" w:space="0" w:color="auto"/>
          </w:divBdr>
        </w:div>
        <w:div w:id="1230192859">
          <w:marLeft w:val="0"/>
          <w:marRight w:val="0"/>
          <w:marTop w:val="0"/>
          <w:marBottom w:val="0"/>
          <w:divBdr>
            <w:top w:val="none" w:sz="0" w:space="0" w:color="auto"/>
            <w:left w:val="none" w:sz="0" w:space="0" w:color="auto"/>
            <w:bottom w:val="none" w:sz="0" w:space="0" w:color="auto"/>
            <w:right w:val="none" w:sz="0" w:space="0" w:color="auto"/>
          </w:divBdr>
        </w:div>
        <w:div w:id="1234926501">
          <w:marLeft w:val="0"/>
          <w:marRight w:val="0"/>
          <w:marTop w:val="0"/>
          <w:marBottom w:val="0"/>
          <w:divBdr>
            <w:top w:val="none" w:sz="0" w:space="0" w:color="auto"/>
            <w:left w:val="none" w:sz="0" w:space="0" w:color="auto"/>
            <w:bottom w:val="none" w:sz="0" w:space="0" w:color="auto"/>
            <w:right w:val="none" w:sz="0" w:space="0" w:color="auto"/>
          </w:divBdr>
        </w:div>
        <w:div w:id="1234971807">
          <w:marLeft w:val="0"/>
          <w:marRight w:val="0"/>
          <w:marTop w:val="0"/>
          <w:marBottom w:val="0"/>
          <w:divBdr>
            <w:top w:val="none" w:sz="0" w:space="0" w:color="auto"/>
            <w:left w:val="none" w:sz="0" w:space="0" w:color="auto"/>
            <w:bottom w:val="none" w:sz="0" w:space="0" w:color="auto"/>
            <w:right w:val="none" w:sz="0" w:space="0" w:color="auto"/>
          </w:divBdr>
        </w:div>
        <w:div w:id="1240943095">
          <w:marLeft w:val="0"/>
          <w:marRight w:val="0"/>
          <w:marTop w:val="0"/>
          <w:marBottom w:val="0"/>
          <w:divBdr>
            <w:top w:val="none" w:sz="0" w:space="0" w:color="auto"/>
            <w:left w:val="none" w:sz="0" w:space="0" w:color="auto"/>
            <w:bottom w:val="none" w:sz="0" w:space="0" w:color="auto"/>
            <w:right w:val="none" w:sz="0" w:space="0" w:color="auto"/>
          </w:divBdr>
        </w:div>
        <w:div w:id="1242718931">
          <w:marLeft w:val="0"/>
          <w:marRight w:val="0"/>
          <w:marTop w:val="0"/>
          <w:marBottom w:val="0"/>
          <w:divBdr>
            <w:top w:val="none" w:sz="0" w:space="0" w:color="auto"/>
            <w:left w:val="none" w:sz="0" w:space="0" w:color="auto"/>
            <w:bottom w:val="none" w:sz="0" w:space="0" w:color="auto"/>
            <w:right w:val="none" w:sz="0" w:space="0" w:color="auto"/>
          </w:divBdr>
        </w:div>
        <w:div w:id="1243180443">
          <w:marLeft w:val="0"/>
          <w:marRight w:val="0"/>
          <w:marTop w:val="0"/>
          <w:marBottom w:val="0"/>
          <w:divBdr>
            <w:top w:val="none" w:sz="0" w:space="0" w:color="auto"/>
            <w:left w:val="none" w:sz="0" w:space="0" w:color="auto"/>
            <w:bottom w:val="none" w:sz="0" w:space="0" w:color="auto"/>
            <w:right w:val="none" w:sz="0" w:space="0" w:color="auto"/>
          </w:divBdr>
        </w:div>
        <w:div w:id="1247500860">
          <w:marLeft w:val="0"/>
          <w:marRight w:val="0"/>
          <w:marTop w:val="0"/>
          <w:marBottom w:val="0"/>
          <w:divBdr>
            <w:top w:val="none" w:sz="0" w:space="0" w:color="auto"/>
            <w:left w:val="none" w:sz="0" w:space="0" w:color="auto"/>
            <w:bottom w:val="none" w:sz="0" w:space="0" w:color="auto"/>
            <w:right w:val="none" w:sz="0" w:space="0" w:color="auto"/>
          </w:divBdr>
        </w:div>
        <w:div w:id="1247615101">
          <w:marLeft w:val="0"/>
          <w:marRight w:val="0"/>
          <w:marTop w:val="0"/>
          <w:marBottom w:val="0"/>
          <w:divBdr>
            <w:top w:val="none" w:sz="0" w:space="0" w:color="auto"/>
            <w:left w:val="none" w:sz="0" w:space="0" w:color="auto"/>
            <w:bottom w:val="none" w:sz="0" w:space="0" w:color="auto"/>
            <w:right w:val="none" w:sz="0" w:space="0" w:color="auto"/>
          </w:divBdr>
        </w:div>
        <w:div w:id="1250428249">
          <w:marLeft w:val="0"/>
          <w:marRight w:val="0"/>
          <w:marTop w:val="0"/>
          <w:marBottom w:val="0"/>
          <w:divBdr>
            <w:top w:val="none" w:sz="0" w:space="0" w:color="auto"/>
            <w:left w:val="none" w:sz="0" w:space="0" w:color="auto"/>
            <w:bottom w:val="none" w:sz="0" w:space="0" w:color="auto"/>
            <w:right w:val="none" w:sz="0" w:space="0" w:color="auto"/>
          </w:divBdr>
        </w:div>
        <w:div w:id="1252394827">
          <w:marLeft w:val="0"/>
          <w:marRight w:val="0"/>
          <w:marTop w:val="0"/>
          <w:marBottom w:val="0"/>
          <w:divBdr>
            <w:top w:val="none" w:sz="0" w:space="0" w:color="auto"/>
            <w:left w:val="none" w:sz="0" w:space="0" w:color="auto"/>
            <w:bottom w:val="none" w:sz="0" w:space="0" w:color="auto"/>
            <w:right w:val="none" w:sz="0" w:space="0" w:color="auto"/>
          </w:divBdr>
        </w:div>
        <w:div w:id="1254776549">
          <w:marLeft w:val="0"/>
          <w:marRight w:val="0"/>
          <w:marTop w:val="0"/>
          <w:marBottom w:val="0"/>
          <w:divBdr>
            <w:top w:val="none" w:sz="0" w:space="0" w:color="auto"/>
            <w:left w:val="none" w:sz="0" w:space="0" w:color="auto"/>
            <w:bottom w:val="none" w:sz="0" w:space="0" w:color="auto"/>
            <w:right w:val="none" w:sz="0" w:space="0" w:color="auto"/>
          </w:divBdr>
        </w:div>
        <w:div w:id="1270046433">
          <w:marLeft w:val="0"/>
          <w:marRight w:val="0"/>
          <w:marTop w:val="0"/>
          <w:marBottom w:val="0"/>
          <w:divBdr>
            <w:top w:val="none" w:sz="0" w:space="0" w:color="auto"/>
            <w:left w:val="none" w:sz="0" w:space="0" w:color="auto"/>
            <w:bottom w:val="none" w:sz="0" w:space="0" w:color="auto"/>
            <w:right w:val="none" w:sz="0" w:space="0" w:color="auto"/>
          </w:divBdr>
        </w:div>
        <w:div w:id="1270895962">
          <w:marLeft w:val="0"/>
          <w:marRight w:val="0"/>
          <w:marTop w:val="0"/>
          <w:marBottom w:val="0"/>
          <w:divBdr>
            <w:top w:val="none" w:sz="0" w:space="0" w:color="auto"/>
            <w:left w:val="none" w:sz="0" w:space="0" w:color="auto"/>
            <w:bottom w:val="none" w:sz="0" w:space="0" w:color="auto"/>
            <w:right w:val="none" w:sz="0" w:space="0" w:color="auto"/>
          </w:divBdr>
        </w:div>
        <w:div w:id="1274631107">
          <w:marLeft w:val="0"/>
          <w:marRight w:val="0"/>
          <w:marTop w:val="0"/>
          <w:marBottom w:val="0"/>
          <w:divBdr>
            <w:top w:val="none" w:sz="0" w:space="0" w:color="auto"/>
            <w:left w:val="none" w:sz="0" w:space="0" w:color="auto"/>
            <w:bottom w:val="none" w:sz="0" w:space="0" w:color="auto"/>
            <w:right w:val="none" w:sz="0" w:space="0" w:color="auto"/>
          </w:divBdr>
        </w:div>
        <w:div w:id="1276134458">
          <w:marLeft w:val="0"/>
          <w:marRight w:val="0"/>
          <w:marTop w:val="0"/>
          <w:marBottom w:val="0"/>
          <w:divBdr>
            <w:top w:val="none" w:sz="0" w:space="0" w:color="auto"/>
            <w:left w:val="none" w:sz="0" w:space="0" w:color="auto"/>
            <w:bottom w:val="none" w:sz="0" w:space="0" w:color="auto"/>
            <w:right w:val="none" w:sz="0" w:space="0" w:color="auto"/>
          </w:divBdr>
        </w:div>
        <w:div w:id="1276908340">
          <w:marLeft w:val="0"/>
          <w:marRight w:val="0"/>
          <w:marTop w:val="0"/>
          <w:marBottom w:val="0"/>
          <w:divBdr>
            <w:top w:val="none" w:sz="0" w:space="0" w:color="auto"/>
            <w:left w:val="none" w:sz="0" w:space="0" w:color="auto"/>
            <w:bottom w:val="none" w:sz="0" w:space="0" w:color="auto"/>
            <w:right w:val="none" w:sz="0" w:space="0" w:color="auto"/>
          </w:divBdr>
        </w:div>
        <w:div w:id="1277634915">
          <w:marLeft w:val="0"/>
          <w:marRight w:val="0"/>
          <w:marTop w:val="0"/>
          <w:marBottom w:val="0"/>
          <w:divBdr>
            <w:top w:val="none" w:sz="0" w:space="0" w:color="auto"/>
            <w:left w:val="none" w:sz="0" w:space="0" w:color="auto"/>
            <w:bottom w:val="none" w:sz="0" w:space="0" w:color="auto"/>
            <w:right w:val="none" w:sz="0" w:space="0" w:color="auto"/>
          </w:divBdr>
        </w:div>
        <w:div w:id="1278219780">
          <w:marLeft w:val="0"/>
          <w:marRight w:val="0"/>
          <w:marTop w:val="0"/>
          <w:marBottom w:val="0"/>
          <w:divBdr>
            <w:top w:val="none" w:sz="0" w:space="0" w:color="auto"/>
            <w:left w:val="none" w:sz="0" w:space="0" w:color="auto"/>
            <w:bottom w:val="none" w:sz="0" w:space="0" w:color="auto"/>
            <w:right w:val="none" w:sz="0" w:space="0" w:color="auto"/>
          </w:divBdr>
        </w:div>
        <w:div w:id="1284382885">
          <w:marLeft w:val="0"/>
          <w:marRight w:val="0"/>
          <w:marTop w:val="0"/>
          <w:marBottom w:val="0"/>
          <w:divBdr>
            <w:top w:val="none" w:sz="0" w:space="0" w:color="auto"/>
            <w:left w:val="none" w:sz="0" w:space="0" w:color="auto"/>
            <w:bottom w:val="none" w:sz="0" w:space="0" w:color="auto"/>
            <w:right w:val="none" w:sz="0" w:space="0" w:color="auto"/>
          </w:divBdr>
        </w:div>
        <w:div w:id="1284534557">
          <w:marLeft w:val="0"/>
          <w:marRight w:val="0"/>
          <w:marTop w:val="0"/>
          <w:marBottom w:val="0"/>
          <w:divBdr>
            <w:top w:val="none" w:sz="0" w:space="0" w:color="auto"/>
            <w:left w:val="none" w:sz="0" w:space="0" w:color="auto"/>
            <w:bottom w:val="none" w:sz="0" w:space="0" w:color="auto"/>
            <w:right w:val="none" w:sz="0" w:space="0" w:color="auto"/>
          </w:divBdr>
        </w:div>
        <w:div w:id="1285112866">
          <w:marLeft w:val="0"/>
          <w:marRight w:val="0"/>
          <w:marTop w:val="0"/>
          <w:marBottom w:val="0"/>
          <w:divBdr>
            <w:top w:val="none" w:sz="0" w:space="0" w:color="auto"/>
            <w:left w:val="none" w:sz="0" w:space="0" w:color="auto"/>
            <w:bottom w:val="none" w:sz="0" w:space="0" w:color="auto"/>
            <w:right w:val="none" w:sz="0" w:space="0" w:color="auto"/>
          </w:divBdr>
        </w:div>
        <w:div w:id="1287616705">
          <w:marLeft w:val="0"/>
          <w:marRight w:val="0"/>
          <w:marTop w:val="0"/>
          <w:marBottom w:val="0"/>
          <w:divBdr>
            <w:top w:val="none" w:sz="0" w:space="0" w:color="auto"/>
            <w:left w:val="none" w:sz="0" w:space="0" w:color="auto"/>
            <w:bottom w:val="none" w:sz="0" w:space="0" w:color="auto"/>
            <w:right w:val="none" w:sz="0" w:space="0" w:color="auto"/>
          </w:divBdr>
        </w:div>
        <w:div w:id="1289433602">
          <w:marLeft w:val="0"/>
          <w:marRight w:val="0"/>
          <w:marTop w:val="0"/>
          <w:marBottom w:val="0"/>
          <w:divBdr>
            <w:top w:val="none" w:sz="0" w:space="0" w:color="auto"/>
            <w:left w:val="none" w:sz="0" w:space="0" w:color="auto"/>
            <w:bottom w:val="none" w:sz="0" w:space="0" w:color="auto"/>
            <w:right w:val="none" w:sz="0" w:space="0" w:color="auto"/>
          </w:divBdr>
        </w:div>
        <w:div w:id="1294169899">
          <w:marLeft w:val="0"/>
          <w:marRight w:val="0"/>
          <w:marTop w:val="0"/>
          <w:marBottom w:val="0"/>
          <w:divBdr>
            <w:top w:val="none" w:sz="0" w:space="0" w:color="auto"/>
            <w:left w:val="none" w:sz="0" w:space="0" w:color="auto"/>
            <w:bottom w:val="none" w:sz="0" w:space="0" w:color="auto"/>
            <w:right w:val="none" w:sz="0" w:space="0" w:color="auto"/>
          </w:divBdr>
        </w:div>
        <w:div w:id="1294824274">
          <w:marLeft w:val="0"/>
          <w:marRight w:val="0"/>
          <w:marTop w:val="0"/>
          <w:marBottom w:val="0"/>
          <w:divBdr>
            <w:top w:val="none" w:sz="0" w:space="0" w:color="auto"/>
            <w:left w:val="none" w:sz="0" w:space="0" w:color="auto"/>
            <w:bottom w:val="none" w:sz="0" w:space="0" w:color="auto"/>
            <w:right w:val="none" w:sz="0" w:space="0" w:color="auto"/>
          </w:divBdr>
        </w:div>
        <w:div w:id="1296839307">
          <w:marLeft w:val="0"/>
          <w:marRight w:val="0"/>
          <w:marTop w:val="0"/>
          <w:marBottom w:val="0"/>
          <w:divBdr>
            <w:top w:val="none" w:sz="0" w:space="0" w:color="auto"/>
            <w:left w:val="none" w:sz="0" w:space="0" w:color="auto"/>
            <w:bottom w:val="none" w:sz="0" w:space="0" w:color="auto"/>
            <w:right w:val="none" w:sz="0" w:space="0" w:color="auto"/>
          </w:divBdr>
        </w:div>
        <w:div w:id="1302732000">
          <w:marLeft w:val="0"/>
          <w:marRight w:val="0"/>
          <w:marTop w:val="0"/>
          <w:marBottom w:val="0"/>
          <w:divBdr>
            <w:top w:val="none" w:sz="0" w:space="0" w:color="auto"/>
            <w:left w:val="none" w:sz="0" w:space="0" w:color="auto"/>
            <w:bottom w:val="none" w:sz="0" w:space="0" w:color="auto"/>
            <w:right w:val="none" w:sz="0" w:space="0" w:color="auto"/>
          </w:divBdr>
        </w:div>
        <w:div w:id="1309243557">
          <w:marLeft w:val="0"/>
          <w:marRight w:val="0"/>
          <w:marTop w:val="0"/>
          <w:marBottom w:val="0"/>
          <w:divBdr>
            <w:top w:val="none" w:sz="0" w:space="0" w:color="auto"/>
            <w:left w:val="none" w:sz="0" w:space="0" w:color="auto"/>
            <w:bottom w:val="none" w:sz="0" w:space="0" w:color="auto"/>
            <w:right w:val="none" w:sz="0" w:space="0" w:color="auto"/>
          </w:divBdr>
        </w:div>
        <w:div w:id="1312901983">
          <w:marLeft w:val="0"/>
          <w:marRight w:val="0"/>
          <w:marTop w:val="0"/>
          <w:marBottom w:val="0"/>
          <w:divBdr>
            <w:top w:val="none" w:sz="0" w:space="0" w:color="auto"/>
            <w:left w:val="none" w:sz="0" w:space="0" w:color="auto"/>
            <w:bottom w:val="none" w:sz="0" w:space="0" w:color="auto"/>
            <w:right w:val="none" w:sz="0" w:space="0" w:color="auto"/>
          </w:divBdr>
        </w:div>
        <w:div w:id="1331836343">
          <w:marLeft w:val="0"/>
          <w:marRight w:val="0"/>
          <w:marTop w:val="0"/>
          <w:marBottom w:val="0"/>
          <w:divBdr>
            <w:top w:val="none" w:sz="0" w:space="0" w:color="auto"/>
            <w:left w:val="none" w:sz="0" w:space="0" w:color="auto"/>
            <w:bottom w:val="none" w:sz="0" w:space="0" w:color="auto"/>
            <w:right w:val="none" w:sz="0" w:space="0" w:color="auto"/>
          </w:divBdr>
        </w:div>
        <w:div w:id="1335180085">
          <w:marLeft w:val="0"/>
          <w:marRight w:val="0"/>
          <w:marTop w:val="0"/>
          <w:marBottom w:val="0"/>
          <w:divBdr>
            <w:top w:val="none" w:sz="0" w:space="0" w:color="auto"/>
            <w:left w:val="none" w:sz="0" w:space="0" w:color="auto"/>
            <w:bottom w:val="none" w:sz="0" w:space="0" w:color="auto"/>
            <w:right w:val="none" w:sz="0" w:space="0" w:color="auto"/>
          </w:divBdr>
        </w:div>
        <w:div w:id="1338001476">
          <w:marLeft w:val="0"/>
          <w:marRight w:val="0"/>
          <w:marTop w:val="0"/>
          <w:marBottom w:val="0"/>
          <w:divBdr>
            <w:top w:val="none" w:sz="0" w:space="0" w:color="auto"/>
            <w:left w:val="none" w:sz="0" w:space="0" w:color="auto"/>
            <w:bottom w:val="none" w:sz="0" w:space="0" w:color="auto"/>
            <w:right w:val="none" w:sz="0" w:space="0" w:color="auto"/>
          </w:divBdr>
        </w:div>
        <w:div w:id="1349484090">
          <w:marLeft w:val="0"/>
          <w:marRight w:val="0"/>
          <w:marTop w:val="0"/>
          <w:marBottom w:val="0"/>
          <w:divBdr>
            <w:top w:val="none" w:sz="0" w:space="0" w:color="auto"/>
            <w:left w:val="none" w:sz="0" w:space="0" w:color="auto"/>
            <w:bottom w:val="none" w:sz="0" w:space="0" w:color="auto"/>
            <w:right w:val="none" w:sz="0" w:space="0" w:color="auto"/>
          </w:divBdr>
        </w:div>
        <w:div w:id="1356544281">
          <w:marLeft w:val="0"/>
          <w:marRight w:val="0"/>
          <w:marTop w:val="0"/>
          <w:marBottom w:val="0"/>
          <w:divBdr>
            <w:top w:val="none" w:sz="0" w:space="0" w:color="auto"/>
            <w:left w:val="none" w:sz="0" w:space="0" w:color="auto"/>
            <w:bottom w:val="none" w:sz="0" w:space="0" w:color="auto"/>
            <w:right w:val="none" w:sz="0" w:space="0" w:color="auto"/>
          </w:divBdr>
        </w:div>
        <w:div w:id="1358237281">
          <w:marLeft w:val="0"/>
          <w:marRight w:val="0"/>
          <w:marTop w:val="0"/>
          <w:marBottom w:val="0"/>
          <w:divBdr>
            <w:top w:val="none" w:sz="0" w:space="0" w:color="auto"/>
            <w:left w:val="none" w:sz="0" w:space="0" w:color="auto"/>
            <w:bottom w:val="none" w:sz="0" w:space="0" w:color="auto"/>
            <w:right w:val="none" w:sz="0" w:space="0" w:color="auto"/>
          </w:divBdr>
        </w:div>
        <w:div w:id="1358577462">
          <w:marLeft w:val="0"/>
          <w:marRight w:val="0"/>
          <w:marTop w:val="0"/>
          <w:marBottom w:val="0"/>
          <w:divBdr>
            <w:top w:val="none" w:sz="0" w:space="0" w:color="auto"/>
            <w:left w:val="none" w:sz="0" w:space="0" w:color="auto"/>
            <w:bottom w:val="none" w:sz="0" w:space="0" w:color="auto"/>
            <w:right w:val="none" w:sz="0" w:space="0" w:color="auto"/>
          </w:divBdr>
        </w:div>
        <w:div w:id="1361249558">
          <w:marLeft w:val="0"/>
          <w:marRight w:val="0"/>
          <w:marTop w:val="0"/>
          <w:marBottom w:val="0"/>
          <w:divBdr>
            <w:top w:val="none" w:sz="0" w:space="0" w:color="auto"/>
            <w:left w:val="none" w:sz="0" w:space="0" w:color="auto"/>
            <w:bottom w:val="none" w:sz="0" w:space="0" w:color="auto"/>
            <w:right w:val="none" w:sz="0" w:space="0" w:color="auto"/>
          </w:divBdr>
        </w:div>
        <w:div w:id="1362167367">
          <w:marLeft w:val="0"/>
          <w:marRight w:val="0"/>
          <w:marTop w:val="0"/>
          <w:marBottom w:val="0"/>
          <w:divBdr>
            <w:top w:val="none" w:sz="0" w:space="0" w:color="auto"/>
            <w:left w:val="none" w:sz="0" w:space="0" w:color="auto"/>
            <w:bottom w:val="none" w:sz="0" w:space="0" w:color="auto"/>
            <w:right w:val="none" w:sz="0" w:space="0" w:color="auto"/>
          </w:divBdr>
        </w:div>
        <w:div w:id="1364483033">
          <w:marLeft w:val="0"/>
          <w:marRight w:val="0"/>
          <w:marTop w:val="0"/>
          <w:marBottom w:val="0"/>
          <w:divBdr>
            <w:top w:val="none" w:sz="0" w:space="0" w:color="auto"/>
            <w:left w:val="none" w:sz="0" w:space="0" w:color="auto"/>
            <w:bottom w:val="none" w:sz="0" w:space="0" w:color="auto"/>
            <w:right w:val="none" w:sz="0" w:space="0" w:color="auto"/>
          </w:divBdr>
        </w:div>
        <w:div w:id="1366102107">
          <w:marLeft w:val="0"/>
          <w:marRight w:val="0"/>
          <w:marTop w:val="0"/>
          <w:marBottom w:val="0"/>
          <w:divBdr>
            <w:top w:val="none" w:sz="0" w:space="0" w:color="auto"/>
            <w:left w:val="none" w:sz="0" w:space="0" w:color="auto"/>
            <w:bottom w:val="none" w:sz="0" w:space="0" w:color="auto"/>
            <w:right w:val="none" w:sz="0" w:space="0" w:color="auto"/>
          </w:divBdr>
        </w:div>
        <w:div w:id="1371347165">
          <w:marLeft w:val="0"/>
          <w:marRight w:val="0"/>
          <w:marTop w:val="0"/>
          <w:marBottom w:val="0"/>
          <w:divBdr>
            <w:top w:val="none" w:sz="0" w:space="0" w:color="auto"/>
            <w:left w:val="none" w:sz="0" w:space="0" w:color="auto"/>
            <w:bottom w:val="none" w:sz="0" w:space="0" w:color="auto"/>
            <w:right w:val="none" w:sz="0" w:space="0" w:color="auto"/>
          </w:divBdr>
        </w:div>
        <w:div w:id="1374768936">
          <w:marLeft w:val="0"/>
          <w:marRight w:val="0"/>
          <w:marTop w:val="0"/>
          <w:marBottom w:val="0"/>
          <w:divBdr>
            <w:top w:val="none" w:sz="0" w:space="0" w:color="auto"/>
            <w:left w:val="none" w:sz="0" w:space="0" w:color="auto"/>
            <w:bottom w:val="none" w:sz="0" w:space="0" w:color="auto"/>
            <w:right w:val="none" w:sz="0" w:space="0" w:color="auto"/>
          </w:divBdr>
        </w:div>
        <w:div w:id="1375346477">
          <w:marLeft w:val="0"/>
          <w:marRight w:val="0"/>
          <w:marTop w:val="0"/>
          <w:marBottom w:val="0"/>
          <w:divBdr>
            <w:top w:val="none" w:sz="0" w:space="0" w:color="auto"/>
            <w:left w:val="none" w:sz="0" w:space="0" w:color="auto"/>
            <w:bottom w:val="none" w:sz="0" w:space="0" w:color="auto"/>
            <w:right w:val="none" w:sz="0" w:space="0" w:color="auto"/>
          </w:divBdr>
        </w:div>
        <w:div w:id="1382316664">
          <w:marLeft w:val="0"/>
          <w:marRight w:val="0"/>
          <w:marTop w:val="0"/>
          <w:marBottom w:val="0"/>
          <w:divBdr>
            <w:top w:val="none" w:sz="0" w:space="0" w:color="auto"/>
            <w:left w:val="none" w:sz="0" w:space="0" w:color="auto"/>
            <w:bottom w:val="none" w:sz="0" w:space="0" w:color="auto"/>
            <w:right w:val="none" w:sz="0" w:space="0" w:color="auto"/>
          </w:divBdr>
        </w:div>
        <w:div w:id="1383822815">
          <w:marLeft w:val="0"/>
          <w:marRight w:val="0"/>
          <w:marTop w:val="0"/>
          <w:marBottom w:val="0"/>
          <w:divBdr>
            <w:top w:val="none" w:sz="0" w:space="0" w:color="auto"/>
            <w:left w:val="none" w:sz="0" w:space="0" w:color="auto"/>
            <w:bottom w:val="none" w:sz="0" w:space="0" w:color="auto"/>
            <w:right w:val="none" w:sz="0" w:space="0" w:color="auto"/>
          </w:divBdr>
        </w:div>
        <w:div w:id="1384406937">
          <w:marLeft w:val="0"/>
          <w:marRight w:val="0"/>
          <w:marTop w:val="0"/>
          <w:marBottom w:val="0"/>
          <w:divBdr>
            <w:top w:val="none" w:sz="0" w:space="0" w:color="auto"/>
            <w:left w:val="none" w:sz="0" w:space="0" w:color="auto"/>
            <w:bottom w:val="none" w:sz="0" w:space="0" w:color="auto"/>
            <w:right w:val="none" w:sz="0" w:space="0" w:color="auto"/>
          </w:divBdr>
        </w:div>
        <w:div w:id="1413161799">
          <w:marLeft w:val="0"/>
          <w:marRight w:val="0"/>
          <w:marTop w:val="0"/>
          <w:marBottom w:val="0"/>
          <w:divBdr>
            <w:top w:val="none" w:sz="0" w:space="0" w:color="auto"/>
            <w:left w:val="none" w:sz="0" w:space="0" w:color="auto"/>
            <w:bottom w:val="none" w:sz="0" w:space="0" w:color="auto"/>
            <w:right w:val="none" w:sz="0" w:space="0" w:color="auto"/>
          </w:divBdr>
        </w:div>
        <w:div w:id="1413547203">
          <w:marLeft w:val="0"/>
          <w:marRight w:val="0"/>
          <w:marTop w:val="0"/>
          <w:marBottom w:val="0"/>
          <w:divBdr>
            <w:top w:val="none" w:sz="0" w:space="0" w:color="auto"/>
            <w:left w:val="none" w:sz="0" w:space="0" w:color="auto"/>
            <w:bottom w:val="none" w:sz="0" w:space="0" w:color="auto"/>
            <w:right w:val="none" w:sz="0" w:space="0" w:color="auto"/>
          </w:divBdr>
        </w:div>
        <w:div w:id="1416979414">
          <w:marLeft w:val="0"/>
          <w:marRight w:val="0"/>
          <w:marTop w:val="0"/>
          <w:marBottom w:val="0"/>
          <w:divBdr>
            <w:top w:val="none" w:sz="0" w:space="0" w:color="auto"/>
            <w:left w:val="none" w:sz="0" w:space="0" w:color="auto"/>
            <w:bottom w:val="none" w:sz="0" w:space="0" w:color="auto"/>
            <w:right w:val="none" w:sz="0" w:space="0" w:color="auto"/>
          </w:divBdr>
        </w:div>
        <w:div w:id="1419136994">
          <w:marLeft w:val="0"/>
          <w:marRight w:val="0"/>
          <w:marTop w:val="0"/>
          <w:marBottom w:val="0"/>
          <w:divBdr>
            <w:top w:val="none" w:sz="0" w:space="0" w:color="auto"/>
            <w:left w:val="none" w:sz="0" w:space="0" w:color="auto"/>
            <w:bottom w:val="none" w:sz="0" w:space="0" w:color="auto"/>
            <w:right w:val="none" w:sz="0" w:space="0" w:color="auto"/>
          </w:divBdr>
        </w:div>
        <w:div w:id="1422605292">
          <w:marLeft w:val="0"/>
          <w:marRight w:val="0"/>
          <w:marTop w:val="0"/>
          <w:marBottom w:val="0"/>
          <w:divBdr>
            <w:top w:val="none" w:sz="0" w:space="0" w:color="auto"/>
            <w:left w:val="none" w:sz="0" w:space="0" w:color="auto"/>
            <w:bottom w:val="none" w:sz="0" w:space="0" w:color="auto"/>
            <w:right w:val="none" w:sz="0" w:space="0" w:color="auto"/>
          </w:divBdr>
        </w:div>
        <w:div w:id="1431968867">
          <w:marLeft w:val="0"/>
          <w:marRight w:val="0"/>
          <w:marTop w:val="0"/>
          <w:marBottom w:val="0"/>
          <w:divBdr>
            <w:top w:val="none" w:sz="0" w:space="0" w:color="auto"/>
            <w:left w:val="none" w:sz="0" w:space="0" w:color="auto"/>
            <w:bottom w:val="none" w:sz="0" w:space="0" w:color="auto"/>
            <w:right w:val="none" w:sz="0" w:space="0" w:color="auto"/>
          </w:divBdr>
        </w:div>
        <w:div w:id="1432624178">
          <w:marLeft w:val="0"/>
          <w:marRight w:val="0"/>
          <w:marTop w:val="0"/>
          <w:marBottom w:val="0"/>
          <w:divBdr>
            <w:top w:val="none" w:sz="0" w:space="0" w:color="auto"/>
            <w:left w:val="none" w:sz="0" w:space="0" w:color="auto"/>
            <w:bottom w:val="none" w:sz="0" w:space="0" w:color="auto"/>
            <w:right w:val="none" w:sz="0" w:space="0" w:color="auto"/>
          </w:divBdr>
        </w:div>
        <w:div w:id="1433545867">
          <w:marLeft w:val="0"/>
          <w:marRight w:val="0"/>
          <w:marTop w:val="0"/>
          <w:marBottom w:val="0"/>
          <w:divBdr>
            <w:top w:val="none" w:sz="0" w:space="0" w:color="auto"/>
            <w:left w:val="none" w:sz="0" w:space="0" w:color="auto"/>
            <w:bottom w:val="none" w:sz="0" w:space="0" w:color="auto"/>
            <w:right w:val="none" w:sz="0" w:space="0" w:color="auto"/>
          </w:divBdr>
        </w:div>
        <w:div w:id="1435780612">
          <w:marLeft w:val="0"/>
          <w:marRight w:val="0"/>
          <w:marTop w:val="0"/>
          <w:marBottom w:val="0"/>
          <w:divBdr>
            <w:top w:val="none" w:sz="0" w:space="0" w:color="auto"/>
            <w:left w:val="none" w:sz="0" w:space="0" w:color="auto"/>
            <w:bottom w:val="none" w:sz="0" w:space="0" w:color="auto"/>
            <w:right w:val="none" w:sz="0" w:space="0" w:color="auto"/>
          </w:divBdr>
        </w:div>
        <w:div w:id="1436749135">
          <w:marLeft w:val="0"/>
          <w:marRight w:val="0"/>
          <w:marTop w:val="0"/>
          <w:marBottom w:val="0"/>
          <w:divBdr>
            <w:top w:val="none" w:sz="0" w:space="0" w:color="auto"/>
            <w:left w:val="none" w:sz="0" w:space="0" w:color="auto"/>
            <w:bottom w:val="none" w:sz="0" w:space="0" w:color="auto"/>
            <w:right w:val="none" w:sz="0" w:space="0" w:color="auto"/>
          </w:divBdr>
        </w:div>
        <w:div w:id="1442069274">
          <w:marLeft w:val="0"/>
          <w:marRight w:val="0"/>
          <w:marTop w:val="0"/>
          <w:marBottom w:val="0"/>
          <w:divBdr>
            <w:top w:val="none" w:sz="0" w:space="0" w:color="auto"/>
            <w:left w:val="none" w:sz="0" w:space="0" w:color="auto"/>
            <w:bottom w:val="none" w:sz="0" w:space="0" w:color="auto"/>
            <w:right w:val="none" w:sz="0" w:space="0" w:color="auto"/>
          </w:divBdr>
        </w:div>
        <w:div w:id="1442265552">
          <w:marLeft w:val="0"/>
          <w:marRight w:val="0"/>
          <w:marTop w:val="0"/>
          <w:marBottom w:val="0"/>
          <w:divBdr>
            <w:top w:val="none" w:sz="0" w:space="0" w:color="auto"/>
            <w:left w:val="none" w:sz="0" w:space="0" w:color="auto"/>
            <w:bottom w:val="none" w:sz="0" w:space="0" w:color="auto"/>
            <w:right w:val="none" w:sz="0" w:space="0" w:color="auto"/>
          </w:divBdr>
        </w:div>
        <w:div w:id="1449201290">
          <w:marLeft w:val="0"/>
          <w:marRight w:val="0"/>
          <w:marTop w:val="0"/>
          <w:marBottom w:val="0"/>
          <w:divBdr>
            <w:top w:val="none" w:sz="0" w:space="0" w:color="auto"/>
            <w:left w:val="none" w:sz="0" w:space="0" w:color="auto"/>
            <w:bottom w:val="none" w:sz="0" w:space="0" w:color="auto"/>
            <w:right w:val="none" w:sz="0" w:space="0" w:color="auto"/>
          </w:divBdr>
        </w:div>
        <w:div w:id="1453208976">
          <w:marLeft w:val="0"/>
          <w:marRight w:val="0"/>
          <w:marTop w:val="0"/>
          <w:marBottom w:val="0"/>
          <w:divBdr>
            <w:top w:val="none" w:sz="0" w:space="0" w:color="auto"/>
            <w:left w:val="none" w:sz="0" w:space="0" w:color="auto"/>
            <w:bottom w:val="none" w:sz="0" w:space="0" w:color="auto"/>
            <w:right w:val="none" w:sz="0" w:space="0" w:color="auto"/>
          </w:divBdr>
        </w:div>
        <w:div w:id="1459715298">
          <w:marLeft w:val="0"/>
          <w:marRight w:val="0"/>
          <w:marTop w:val="0"/>
          <w:marBottom w:val="0"/>
          <w:divBdr>
            <w:top w:val="none" w:sz="0" w:space="0" w:color="auto"/>
            <w:left w:val="none" w:sz="0" w:space="0" w:color="auto"/>
            <w:bottom w:val="none" w:sz="0" w:space="0" w:color="auto"/>
            <w:right w:val="none" w:sz="0" w:space="0" w:color="auto"/>
          </w:divBdr>
        </w:div>
        <w:div w:id="1463965920">
          <w:marLeft w:val="0"/>
          <w:marRight w:val="0"/>
          <w:marTop w:val="0"/>
          <w:marBottom w:val="0"/>
          <w:divBdr>
            <w:top w:val="none" w:sz="0" w:space="0" w:color="auto"/>
            <w:left w:val="none" w:sz="0" w:space="0" w:color="auto"/>
            <w:bottom w:val="none" w:sz="0" w:space="0" w:color="auto"/>
            <w:right w:val="none" w:sz="0" w:space="0" w:color="auto"/>
          </w:divBdr>
        </w:div>
        <w:div w:id="1464347224">
          <w:marLeft w:val="0"/>
          <w:marRight w:val="0"/>
          <w:marTop w:val="0"/>
          <w:marBottom w:val="0"/>
          <w:divBdr>
            <w:top w:val="none" w:sz="0" w:space="0" w:color="auto"/>
            <w:left w:val="none" w:sz="0" w:space="0" w:color="auto"/>
            <w:bottom w:val="none" w:sz="0" w:space="0" w:color="auto"/>
            <w:right w:val="none" w:sz="0" w:space="0" w:color="auto"/>
          </w:divBdr>
        </w:div>
        <w:div w:id="1464930580">
          <w:marLeft w:val="0"/>
          <w:marRight w:val="0"/>
          <w:marTop w:val="0"/>
          <w:marBottom w:val="0"/>
          <w:divBdr>
            <w:top w:val="none" w:sz="0" w:space="0" w:color="auto"/>
            <w:left w:val="none" w:sz="0" w:space="0" w:color="auto"/>
            <w:bottom w:val="none" w:sz="0" w:space="0" w:color="auto"/>
            <w:right w:val="none" w:sz="0" w:space="0" w:color="auto"/>
          </w:divBdr>
        </w:div>
        <w:div w:id="1466505766">
          <w:marLeft w:val="0"/>
          <w:marRight w:val="0"/>
          <w:marTop w:val="0"/>
          <w:marBottom w:val="0"/>
          <w:divBdr>
            <w:top w:val="none" w:sz="0" w:space="0" w:color="auto"/>
            <w:left w:val="none" w:sz="0" w:space="0" w:color="auto"/>
            <w:bottom w:val="none" w:sz="0" w:space="0" w:color="auto"/>
            <w:right w:val="none" w:sz="0" w:space="0" w:color="auto"/>
          </w:divBdr>
        </w:div>
        <w:div w:id="1483692830">
          <w:marLeft w:val="0"/>
          <w:marRight w:val="0"/>
          <w:marTop w:val="0"/>
          <w:marBottom w:val="0"/>
          <w:divBdr>
            <w:top w:val="none" w:sz="0" w:space="0" w:color="auto"/>
            <w:left w:val="none" w:sz="0" w:space="0" w:color="auto"/>
            <w:bottom w:val="none" w:sz="0" w:space="0" w:color="auto"/>
            <w:right w:val="none" w:sz="0" w:space="0" w:color="auto"/>
          </w:divBdr>
        </w:div>
        <w:div w:id="1487817939">
          <w:marLeft w:val="0"/>
          <w:marRight w:val="0"/>
          <w:marTop w:val="0"/>
          <w:marBottom w:val="0"/>
          <w:divBdr>
            <w:top w:val="none" w:sz="0" w:space="0" w:color="auto"/>
            <w:left w:val="none" w:sz="0" w:space="0" w:color="auto"/>
            <w:bottom w:val="none" w:sz="0" w:space="0" w:color="auto"/>
            <w:right w:val="none" w:sz="0" w:space="0" w:color="auto"/>
          </w:divBdr>
        </w:div>
        <w:div w:id="1491142018">
          <w:marLeft w:val="0"/>
          <w:marRight w:val="0"/>
          <w:marTop w:val="0"/>
          <w:marBottom w:val="0"/>
          <w:divBdr>
            <w:top w:val="none" w:sz="0" w:space="0" w:color="auto"/>
            <w:left w:val="none" w:sz="0" w:space="0" w:color="auto"/>
            <w:bottom w:val="none" w:sz="0" w:space="0" w:color="auto"/>
            <w:right w:val="none" w:sz="0" w:space="0" w:color="auto"/>
          </w:divBdr>
        </w:div>
        <w:div w:id="1492019754">
          <w:marLeft w:val="0"/>
          <w:marRight w:val="0"/>
          <w:marTop w:val="0"/>
          <w:marBottom w:val="0"/>
          <w:divBdr>
            <w:top w:val="none" w:sz="0" w:space="0" w:color="auto"/>
            <w:left w:val="none" w:sz="0" w:space="0" w:color="auto"/>
            <w:bottom w:val="none" w:sz="0" w:space="0" w:color="auto"/>
            <w:right w:val="none" w:sz="0" w:space="0" w:color="auto"/>
          </w:divBdr>
        </w:div>
        <w:div w:id="1513955356">
          <w:marLeft w:val="0"/>
          <w:marRight w:val="0"/>
          <w:marTop w:val="0"/>
          <w:marBottom w:val="0"/>
          <w:divBdr>
            <w:top w:val="none" w:sz="0" w:space="0" w:color="auto"/>
            <w:left w:val="none" w:sz="0" w:space="0" w:color="auto"/>
            <w:bottom w:val="none" w:sz="0" w:space="0" w:color="auto"/>
            <w:right w:val="none" w:sz="0" w:space="0" w:color="auto"/>
          </w:divBdr>
        </w:div>
        <w:div w:id="1514950284">
          <w:marLeft w:val="0"/>
          <w:marRight w:val="0"/>
          <w:marTop w:val="0"/>
          <w:marBottom w:val="0"/>
          <w:divBdr>
            <w:top w:val="none" w:sz="0" w:space="0" w:color="auto"/>
            <w:left w:val="none" w:sz="0" w:space="0" w:color="auto"/>
            <w:bottom w:val="none" w:sz="0" w:space="0" w:color="auto"/>
            <w:right w:val="none" w:sz="0" w:space="0" w:color="auto"/>
          </w:divBdr>
        </w:div>
        <w:div w:id="1517428199">
          <w:marLeft w:val="0"/>
          <w:marRight w:val="0"/>
          <w:marTop w:val="0"/>
          <w:marBottom w:val="0"/>
          <w:divBdr>
            <w:top w:val="none" w:sz="0" w:space="0" w:color="auto"/>
            <w:left w:val="none" w:sz="0" w:space="0" w:color="auto"/>
            <w:bottom w:val="none" w:sz="0" w:space="0" w:color="auto"/>
            <w:right w:val="none" w:sz="0" w:space="0" w:color="auto"/>
          </w:divBdr>
        </w:div>
        <w:div w:id="1517579142">
          <w:marLeft w:val="0"/>
          <w:marRight w:val="0"/>
          <w:marTop w:val="0"/>
          <w:marBottom w:val="0"/>
          <w:divBdr>
            <w:top w:val="none" w:sz="0" w:space="0" w:color="auto"/>
            <w:left w:val="none" w:sz="0" w:space="0" w:color="auto"/>
            <w:bottom w:val="none" w:sz="0" w:space="0" w:color="auto"/>
            <w:right w:val="none" w:sz="0" w:space="0" w:color="auto"/>
          </w:divBdr>
        </w:div>
        <w:div w:id="1521778627">
          <w:marLeft w:val="0"/>
          <w:marRight w:val="0"/>
          <w:marTop w:val="0"/>
          <w:marBottom w:val="0"/>
          <w:divBdr>
            <w:top w:val="none" w:sz="0" w:space="0" w:color="auto"/>
            <w:left w:val="none" w:sz="0" w:space="0" w:color="auto"/>
            <w:bottom w:val="none" w:sz="0" w:space="0" w:color="auto"/>
            <w:right w:val="none" w:sz="0" w:space="0" w:color="auto"/>
          </w:divBdr>
        </w:div>
        <w:div w:id="1521817461">
          <w:marLeft w:val="0"/>
          <w:marRight w:val="0"/>
          <w:marTop w:val="0"/>
          <w:marBottom w:val="0"/>
          <w:divBdr>
            <w:top w:val="none" w:sz="0" w:space="0" w:color="auto"/>
            <w:left w:val="none" w:sz="0" w:space="0" w:color="auto"/>
            <w:bottom w:val="none" w:sz="0" w:space="0" w:color="auto"/>
            <w:right w:val="none" w:sz="0" w:space="0" w:color="auto"/>
          </w:divBdr>
        </w:div>
        <w:div w:id="1535385341">
          <w:marLeft w:val="0"/>
          <w:marRight w:val="0"/>
          <w:marTop w:val="0"/>
          <w:marBottom w:val="0"/>
          <w:divBdr>
            <w:top w:val="none" w:sz="0" w:space="0" w:color="auto"/>
            <w:left w:val="none" w:sz="0" w:space="0" w:color="auto"/>
            <w:bottom w:val="none" w:sz="0" w:space="0" w:color="auto"/>
            <w:right w:val="none" w:sz="0" w:space="0" w:color="auto"/>
          </w:divBdr>
        </w:div>
        <w:div w:id="1543326128">
          <w:marLeft w:val="0"/>
          <w:marRight w:val="0"/>
          <w:marTop w:val="0"/>
          <w:marBottom w:val="0"/>
          <w:divBdr>
            <w:top w:val="none" w:sz="0" w:space="0" w:color="auto"/>
            <w:left w:val="none" w:sz="0" w:space="0" w:color="auto"/>
            <w:bottom w:val="none" w:sz="0" w:space="0" w:color="auto"/>
            <w:right w:val="none" w:sz="0" w:space="0" w:color="auto"/>
          </w:divBdr>
        </w:div>
        <w:div w:id="1543516087">
          <w:marLeft w:val="0"/>
          <w:marRight w:val="0"/>
          <w:marTop w:val="0"/>
          <w:marBottom w:val="0"/>
          <w:divBdr>
            <w:top w:val="none" w:sz="0" w:space="0" w:color="auto"/>
            <w:left w:val="none" w:sz="0" w:space="0" w:color="auto"/>
            <w:bottom w:val="none" w:sz="0" w:space="0" w:color="auto"/>
            <w:right w:val="none" w:sz="0" w:space="0" w:color="auto"/>
          </w:divBdr>
        </w:div>
        <w:div w:id="1547371052">
          <w:marLeft w:val="0"/>
          <w:marRight w:val="0"/>
          <w:marTop w:val="0"/>
          <w:marBottom w:val="0"/>
          <w:divBdr>
            <w:top w:val="none" w:sz="0" w:space="0" w:color="auto"/>
            <w:left w:val="none" w:sz="0" w:space="0" w:color="auto"/>
            <w:bottom w:val="none" w:sz="0" w:space="0" w:color="auto"/>
            <w:right w:val="none" w:sz="0" w:space="0" w:color="auto"/>
          </w:divBdr>
        </w:div>
        <w:div w:id="1547713120">
          <w:marLeft w:val="0"/>
          <w:marRight w:val="0"/>
          <w:marTop w:val="0"/>
          <w:marBottom w:val="0"/>
          <w:divBdr>
            <w:top w:val="none" w:sz="0" w:space="0" w:color="auto"/>
            <w:left w:val="none" w:sz="0" w:space="0" w:color="auto"/>
            <w:bottom w:val="none" w:sz="0" w:space="0" w:color="auto"/>
            <w:right w:val="none" w:sz="0" w:space="0" w:color="auto"/>
          </w:divBdr>
        </w:div>
        <w:div w:id="1547989503">
          <w:marLeft w:val="0"/>
          <w:marRight w:val="0"/>
          <w:marTop w:val="0"/>
          <w:marBottom w:val="0"/>
          <w:divBdr>
            <w:top w:val="none" w:sz="0" w:space="0" w:color="auto"/>
            <w:left w:val="none" w:sz="0" w:space="0" w:color="auto"/>
            <w:bottom w:val="none" w:sz="0" w:space="0" w:color="auto"/>
            <w:right w:val="none" w:sz="0" w:space="0" w:color="auto"/>
          </w:divBdr>
        </w:div>
        <w:div w:id="1548685349">
          <w:marLeft w:val="0"/>
          <w:marRight w:val="0"/>
          <w:marTop w:val="0"/>
          <w:marBottom w:val="0"/>
          <w:divBdr>
            <w:top w:val="none" w:sz="0" w:space="0" w:color="auto"/>
            <w:left w:val="none" w:sz="0" w:space="0" w:color="auto"/>
            <w:bottom w:val="none" w:sz="0" w:space="0" w:color="auto"/>
            <w:right w:val="none" w:sz="0" w:space="0" w:color="auto"/>
          </w:divBdr>
        </w:div>
        <w:div w:id="1548832479">
          <w:marLeft w:val="0"/>
          <w:marRight w:val="0"/>
          <w:marTop w:val="0"/>
          <w:marBottom w:val="0"/>
          <w:divBdr>
            <w:top w:val="none" w:sz="0" w:space="0" w:color="auto"/>
            <w:left w:val="none" w:sz="0" w:space="0" w:color="auto"/>
            <w:bottom w:val="none" w:sz="0" w:space="0" w:color="auto"/>
            <w:right w:val="none" w:sz="0" w:space="0" w:color="auto"/>
          </w:divBdr>
        </w:div>
        <w:div w:id="1549876439">
          <w:marLeft w:val="0"/>
          <w:marRight w:val="0"/>
          <w:marTop w:val="0"/>
          <w:marBottom w:val="0"/>
          <w:divBdr>
            <w:top w:val="none" w:sz="0" w:space="0" w:color="auto"/>
            <w:left w:val="none" w:sz="0" w:space="0" w:color="auto"/>
            <w:bottom w:val="none" w:sz="0" w:space="0" w:color="auto"/>
            <w:right w:val="none" w:sz="0" w:space="0" w:color="auto"/>
          </w:divBdr>
        </w:div>
        <w:div w:id="1552883049">
          <w:marLeft w:val="0"/>
          <w:marRight w:val="0"/>
          <w:marTop w:val="0"/>
          <w:marBottom w:val="0"/>
          <w:divBdr>
            <w:top w:val="none" w:sz="0" w:space="0" w:color="auto"/>
            <w:left w:val="none" w:sz="0" w:space="0" w:color="auto"/>
            <w:bottom w:val="none" w:sz="0" w:space="0" w:color="auto"/>
            <w:right w:val="none" w:sz="0" w:space="0" w:color="auto"/>
          </w:divBdr>
        </w:div>
        <w:div w:id="1557014065">
          <w:marLeft w:val="0"/>
          <w:marRight w:val="0"/>
          <w:marTop w:val="0"/>
          <w:marBottom w:val="0"/>
          <w:divBdr>
            <w:top w:val="none" w:sz="0" w:space="0" w:color="auto"/>
            <w:left w:val="none" w:sz="0" w:space="0" w:color="auto"/>
            <w:bottom w:val="none" w:sz="0" w:space="0" w:color="auto"/>
            <w:right w:val="none" w:sz="0" w:space="0" w:color="auto"/>
          </w:divBdr>
        </w:div>
        <w:div w:id="1568566772">
          <w:marLeft w:val="0"/>
          <w:marRight w:val="0"/>
          <w:marTop w:val="0"/>
          <w:marBottom w:val="0"/>
          <w:divBdr>
            <w:top w:val="none" w:sz="0" w:space="0" w:color="auto"/>
            <w:left w:val="none" w:sz="0" w:space="0" w:color="auto"/>
            <w:bottom w:val="none" w:sz="0" w:space="0" w:color="auto"/>
            <w:right w:val="none" w:sz="0" w:space="0" w:color="auto"/>
          </w:divBdr>
        </w:div>
        <w:div w:id="1569464045">
          <w:marLeft w:val="0"/>
          <w:marRight w:val="0"/>
          <w:marTop w:val="0"/>
          <w:marBottom w:val="0"/>
          <w:divBdr>
            <w:top w:val="none" w:sz="0" w:space="0" w:color="auto"/>
            <w:left w:val="none" w:sz="0" w:space="0" w:color="auto"/>
            <w:bottom w:val="none" w:sz="0" w:space="0" w:color="auto"/>
            <w:right w:val="none" w:sz="0" w:space="0" w:color="auto"/>
          </w:divBdr>
        </w:div>
        <w:div w:id="1573006922">
          <w:marLeft w:val="0"/>
          <w:marRight w:val="0"/>
          <w:marTop w:val="0"/>
          <w:marBottom w:val="0"/>
          <w:divBdr>
            <w:top w:val="none" w:sz="0" w:space="0" w:color="auto"/>
            <w:left w:val="none" w:sz="0" w:space="0" w:color="auto"/>
            <w:bottom w:val="none" w:sz="0" w:space="0" w:color="auto"/>
            <w:right w:val="none" w:sz="0" w:space="0" w:color="auto"/>
          </w:divBdr>
        </w:div>
        <w:div w:id="1574005512">
          <w:marLeft w:val="0"/>
          <w:marRight w:val="0"/>
          <w:marTop w:val="0"/>
          <w:marBottom w:val="0"/>
          <w:divBdr>
            <w:top w:val="none" w:sz="0" w:space="0" w:color="auto"/>
            <w:left w:val="none" w:sz="0" w:space="0" w:color="auto"/>
            <w:bottom w:val="none" w:sz="0" w:space="0" w:color="auto"/>
            <w:right w:val="none" w:sz="0" w:space="0" w:color="auto"/>
          </w:divBdr>
        </w:div>
        <w:div w:id="1585216635">
          <w:marLeft w:val="0"/>
          <w:marRight w:val="0"/>
          <w:marTop w:val="0"/>
          <w:marBottom w:val="0"/>
          <w:divBdr>
            <w:top w:val="none" w:sz="0" w:space="0" w:color="auto"/>
            <w:left w:val="none" w:sz="0" w:space="0" w:color="auto"/>
            <w:bottom w:val="none" w:sz="0" w:space="0" w:color="auto"/>
            <w:right w:val="none" w:sz="0" w:space="0" w:color="auto"/>
          </w:divBdr>
        </w:div>
        <w:div w:id="1592464699">
          <w:marLeft w:val="0"/>
          <w:marRight w:val="0"/>
          <w:marTop w:val="0"/>
          <w:marBottom w:val="0"/>
          <w:divBdr>
            <w:top w:val="none" w:sz="0" w:space="0" w:color="auto"/>
            <w:left w:val="none" w:sz="0" w:space="0" w:color="auto"/>
            <w:bottom w:val="none" w:sz="0" w:space="0" w:color="auto"/>
            <w:right w:val="none" w:sz="0" w:space="0" w:color="auto"/>
          </w:divBdr>
        </w:div>
        <w:div w:id="1596282912">
          <w:marLeft w:val="0"/>
          <w:marRight w:val="0"/>
          <w:marTop w:val="0"/>
          <w:marBottom w:val="0"/>
          <w:divBdr>
            <w:top w:val="none" w:sz="0" w:space="0" w:color="auto"/>
            <w:left w:val="none" w:sz="0" w:space="0" w:color="auto"/>
            <w:bottom w:val="none" w:sz="0" w:space="0" w:color="auto"/>
            <w:right w:val="none" w:sz="0" w:space="0" w:color="auto"/>
          </w:divBdr>
        </w:div>
        <w:div w:id="1596399652">
          <w:marLeft w:val="0"/>
          <w:marRight w:val="0"/>
          <w:marTop w:val="0"/>
          <w:marBottom w:val="0"/>
          <w:divBdr>
            <w:top w:val="none" w:sz="0" w:space="0" w:color="auto"/>
            <w:left w:val="none" w:sz="0" w:space="0" w:color="auto"/>
            <w:bottom w:val="none" w:sz="0" w:space="0" w:color="auto"/>
            <w:right w:val="none" w:sz="0" w:space="0" w:color="auto"/>
          </w:divBdr>
        </w:div>
        <w:div w:id="1597051570">
          <w:marLeft w:val="0"/>
          <w:marRight w:val="0"/>
          <w:marTop w:val="0"/>
          <w:marBottom w:val="0"/>
          <w:divBdr>
            <w:top w:val="none" w:sz="0" w:space="0" w:color="auto"/>
            <w:left w:val="none" w:sz="0" w:space="0" w:color="auto"/>
            <w:bottom w:val="none" w:sz="0" w:space="0" w:color="auto"/>
            <w:right w:val="none" w:sz="0" w:space="0" w:color="auto"/>
          </w:divBdr>
        </w:div>
        <w:div w:id="1597861260">
          <w:marLeft w:val="0"/>
          <w:marRight w:val="0"/>
          <w:marTop w:val="0"/>
          <w:marBottom w:val="0"/>
          <w:divBdr>
            <w:top w:val="none" w:sz="0" w:space="0" w:color="auto"/>
            <w:left w:val="none" w:sz="0" w:space="0" w:color="auto"/>
            <w:bottom w:val="none" w:sz="0" w:space="0" w:color="auto"/>
            <w:right w:val="none" w:sz="0" w:space="0" w:color="auto"/>
          </w:divBdr>
        </w:div>
        <w:div w:id="1599873714">
          <w:marLeft w:val="0"/>
          <w:marRight w:val="0"/>
          <w:marTop w:val="0"/>
          <w:marBottom w:val="0"/>
          <w:divBdr>
            <w:top w:val="none" w:sz="0" w:space="0" w:color="auto"/>
            <w:left w:val="none" w:sz="0" w:space="0" w:color="auto"/>
            <w:bottom w:val="none" w:sz="0" w:space="0" w:color="auto"/>
            <w:right w:val="none" w:sz="0" w:space="0" w:color="auto"/>
          </w:divBdr>
        </w:div>
        <w:div w:id="1613708325">
          <w:marLeft w:val="0"/>
          <w:marRight w:val="0"/>
          <w:marTop w:val="0"/>
          <w:marBottom w:val="0"/>
          <w:divBdr>
            <w:top w:val="none" w:sz="0" w:space="0" w:color="auto"/>
            <w:left w:val="none" w:sz="0" w:space="0" w:color="auto"/>
            <w:bottom w:val="none" w:sz="0" w:space="0" w:color="auto"/>
            <w:right w:val="none" w:sz="0" w:space="0" w:color="auto"/>
          </w:divBdr>
        </w:div>
        <w:div w:id="1613779515">
          <w:marLeft w:val="0"/>
          <w:marRight w:val="0"/>
          <w:marTop w:val="0"/>
          <w:marBottom w:val="0"/>
          <w:divBdr>
            <w:top w:val="none" w:sz="0" w:space="0" w:color="auto"/>
            <w:left w:val="none" w:sz="0" w:space="0" w:color="auto"/>
            <w:bottom w:val="none" w:sz="0" w:space="0" w:color="auto"/>
            <w:right w:val="none" w:sz="0" w:space="0" w:color="auto"/>
          </w:divBdr>
        </w:div>
        <w:div w:id="1620844152">
          <w:marLeft w:val="0"/>
          <w:marRight w:val="0"/>
          <w:marTop w:val="0"/>
          <w:marBottom w:val="0"/>
          <w:divBdr>
            <w:top w:val="none" w:sz="0" w:space="0" w:color="auto"/>
            <w:left w:val="none" w:sz="0" w:space="0" w:color="auto"/>
            <w:bottom w:val="none" w:sz="0" w:space="0" w:color="auto"/>
            <w:right w:val="none" w:sz="0" w:space="0" w:color="auto"/>
          </w:divBdr>
        </w:div>
        <w:div w:id="1623994517">
          <w:marLeft w:val="0"/>
          <w:marRight w:val="0"/>
          <w:marTop w:val="0"/>
          <w:marBottom w:val="0"/>
          <w:divBdr>
            <w:top w:val="none" w:sz="0" w:space="0" w:color="auto"/>
            <w:left w:val="none" w:sz="0" w:space="0" w:color="auto"/>
            <w:bottom w:val="none" w:sz="0" w:space="0" w:color="auto"/>
            <w:right w:val="none" w:sz="0" w:space="0" w:color="auto"/>
          </w:divBdr>
        </w:div>
        <w:div w:id="1625112128">
          <w:marLeft w:val="0"/>
          <w:marRight w:val="0"/>
          <w:marTop w:val="0"/>
          <w:marBottom w:val="0"/>
          <w:divBdr>
            <w:top w:val="none" w:sz="0" w:space="0" w:color="auto"/>
            <w:left w:val="none" w:sz="0" w:space="0" w:color="auto"/>
            <w:bottom w:val="none" w:sz="0" w:space="0" w:color="auto"/>
            <w:right w:val="none" w:sz="0" w:space="0" w:color="auto"/>
          </w:divBdr>
        </w:div>
        <w:div w:id="1625648622">
          <w:marLeft w:val="0"/>
          <w:marRight w:val="0"/>
          <w:marTop w:val="0"/>
          <w:marBottom w:val="0"/>
          <w:divBdr>
            <w:top w:val="none" w:sz="0" w:space="0" w:color="auto"/>
            <w:left w:val="none" w:sz="0" w:space="0" w:color="auto"/>
            <w:bottom w:val="none" w:sz="0" w:space="0" w:color="auto"/>
            <w:right w:val="none" w:sz="0" w:space="0" w:color="auto"/>
          </w:divBdr>
        </w:div>
        <w:div w:id="1627656626">
          <w:marLeft w:val="0"/>
          <w:marRight w:val="0"/>
          <w:marTop w:val="0"/>
          <w:marBottom w:val="0"/>
          <w:divBdr>
            <w:top w:val="none" w:sz="0" w:space="0" w:color="auto"/>
            <w:left w:val="none" w:sz="0" w:space="0" w:color="auto"/>
            <w:bottom w:val="none" w:sz="0" w:space="0" w:color="auto"/>
            <w:right w:val="none" w:sz="0" w:space="0" w:color="auto"/>
          </w:divBdr>
        </w:div>
        <w:div w:id="1627932238">
          <w:marLeft w:val="0"/>
          <w:marRight w:val="0"/>
          <w:marTop w:val="0"/>
          <w:marBottom w:val="0"/>
          <w:divBdr>
            <w:top w:val="none" w:sz="0" w:space="0" w:color="auto"/>
            <w:left w:val="none" w:sz="0" w:space="0" w:color="auto"/>
            <w:bottom w:val="none" w:sz="0" w:space="0" w:color="auto"/>
            <w:right w:val="none" w:sz="0" w:space="0" w:color="auto"/>
          </w:divBdr>
        </w:div>
        <w:div w:id="1636376670">
          <w:marLeft w:val="0"/>
          <w:marRight w:val="0"/>
          <w:marTop w:val="0"/>
          <w:marBottom w:val="0"/>
          <w:divBdr>
            <w:top w:val="none" w:sz="0" w:space="0" w:color="auto"/>
            <w:left w:val="none" w:sz="0" w:space="0" w:color="auto"/>
            <w:bottom w:val="none" w:sz="0" w:space="0" w:color="auto"/>
            <w:right w:val="none" w:sz="0" w:space="0" w:color="auto"/>
          </w:divBdr>
        </w:div>
        <w:div w:id="1636638782">
          <w:marLeft w:val="0"/>
          <w:marRight w:val="0"/>
          <w:marTop w:val="0"/>
          <w:marBottom w:val="0"/>
          <w:divBdr>
            <w:top w:val="none" w:sz="0" w:space="0" w:color="auto"/>
            <w:left w:val="none" w:sz="0" w:space="0" w:color="auto"/>
            <w:bottom w:val="none" w:sz="0" w:space="0" w:color="auto"/>
            <w:right w:val="none" w:sz="0" w:space="0" w:color="auto"/>
          </w:divBdr>
        </w:div>
        <w:div w:id="1638023147">
          <w:marLeft w:val="0"/>
          <w:marRight w:val="0"/>
          <w:marTop w:val="0"/>
          <w:marBottom w:val="0"/>
          <w:divBdr>
            <w:top w:val="none" w:sz="0" w:space="0" w:color="auto"/>
            <w:left w:val="none" w:sz="0" w:space="0" w:color="auto"/>
            <w:bottom w:val="none" w:sz="0" w:space="0" w:color="auto"/>
            <w:right w:val="none" w:sz="0" w:space="0" w:color="auto"/>
          </w:divBdr>
        </w:div>
        <w:div w:id="1638218083">
          <w:marLeft w:val="0"/>
          <w:marRight w:val="0"/>
          <w:marTop w:val="0"/>
          <w:marBottom w:val="0"/>
          <w:divBdr>
            <w:top w:val="none" w:sz="0" w:space="0" w:color="auto"/>
            <w:left w:val="none" w:sz="0" w:space="0" w:color="auto"/>
            <w:bottom w:val="none" w:sz="0" w:space="0" w:color="auto"/>
            <w:right w:val="none" w:sz="0" w:space="0" w:color="auto"/>
          </w:divBdr>
        </w:div>
        <w:div w:id="1640456216">
          <w:marLeft w:val="0"/>
          <w:marRight w:val="0"/>
          <w:marTop w:val="0"/>
          <w:marBottom w:val="0"/>
          <w:divBdr>
            <w:top w:val="none" w:sz="0" w:space="0" w:color="auto"/>
            <w:left w:val="none" w:sz="0" w:space="0" w:color="auto"/>
            <w:bottom w:val="none" w:sz="0" w:space="0" w:color="auto"/>
            <w:right w:val="none" w:sz="0" w:space="0" w:color="auto"/>
          </w:divBdr>
        </w:div>
        <w:div w:id="1641417216">
          <w:marLeft w:val="0"/>
          <w:marRight w:val="0"/>
          <w:marTop w:val="0"/>
          <w:marBottom w:val="0"/>
          <w:divBdr>
            <w:top w:val="none" w:sz="0" w:space="0" w:color="auto"/>
            <w:left w:val="none" w:sz="0" w:space="0" w:color="auto"/>
            <w:bottom w:val="none" w:sz="0" w:space="0" w:color="auto"/>
            <w:right w:val="none" w:sz="0" w:space="0" w:color="auto"/>
          </w:divBdr>
        </w:div>
        <w:div w:id="1643541647">
          <w:marLeft w:val="0"/>
          <w:marRight w:val="0"/>
          <w:marTop w:val="0"/>
          <w:marBottom w:val="0"/>
          <w:divBdr>
            <w:top w:val="none" w:sz="0" w:space="0" w:color="auto"/>
            <w:left w:val="none" w:sz="0" w:space="0" w:color="auto"/>
            <w:bottom w:val="none" w:sz="0" w:space="0" w:color="auto"/>
            <w:right w:val="none" w:sz="0" w:space="0" w:color="auto"/>
          </w:divBdr>
        </w:div>
        <w:div w:id="1643578533">
          <w:marLeft w:val="0"/>
          <w:marRight w:val="0"/>
          <w:marTop w:val="0"/>
          <w:marBottom w:val="0"/>
          <w:divBdr>
            <w:top w:val="none" w:sz="0" w:space="0" w:color="auto"/>
            <w:left w:val="none" w:sz="0" w:space="0" w:color="auto"/>
            <w:bottom w:val="none" w:sz="0" w:space="0" w:color="auto"/>
            <w:right w:val="none" w:sz="0" w:space="0" w:color="auto"/>
          </w:divBdr>
        </w:div>
        <w:div w:id="1648389594">
          <w:marLeft w:val="0"/>
          <w:marRight w:val="0"/>
          <w:marTop w:val="0"/>
          <w:marBottom w:val="0"/>
          <w:divBdr>
            <w:top w:val="none" w:sz="0" w:space="0" w:color="auto"/>
            <w:left w:val="none" w:sz="0" w:space="0" w:color="auto"/>
            <w:bottom w:val="none" w:sz="0" w:space="0" w:color="auto"/>
            <w:right w:val="none" w:sz="0" w:space="0" w:color="auto"/>
          </w:divBdr>
        </w:div>
        <w:div w:id="1649750087">
          <w:marLeft w:val="0"/>
          <w:marRight w:val="0"/>
          <w:marTop w:val="0"/>
          <w:marBottom w:val="0"/>
          <w:divBdr>
            <w:top w:val="none" w:sz="0" w:space="0" w:color="auto"/>
            <w:left w:val="none" w:sz="0" w:space="0" w:color="auto"/>
            <w:bottom w:val="none" w:sz="0" w:space="0" w:color="auto"/>
            <w:right w:val="none" w:sz="0" w:space="0" w:color="auto"/>
          </w:divBdr>
        </w:div>
        <w:div w:id="1651594972">
          <w:marLeft w:val="0"/>
          <w:marRight w:val="0"/>
          <w:marTop w:val="0"/>
          <w:marBottom w:val="0"/>
          <w:divBdr>
            <w:top w:val="none" w:sz="0" w:space="0" w:color="auto"/>
            <w:left w:val="none" w:sz="0" w:space="0" w:color="auto"/>
            <w:bottom w:val="none" w:sz="0" w:space="0" w:color="auto"/>
            <w:right w:val="none" w:sz="0" w:space="0" w:color="auto"/>
          </w:divBdr>
        </w:div>
        <w:div w:id="1659530368">
          <w:marLeft w:val="0"/>
          <w:marRight w:val="0"/>
          <w:marTop w:val="0"/>
          <w:marBottom w:val="0"/>
          <w:divBdr>
            <w:top w:val="none" w:sz="0" w:space="0" w:color="auto"/>
            <w:left w:val="none" w:sz="0" w:space="0" w:color="auto"/>
            <w:bottom w:val="none" w:sz="0" w:space="0" w:color="auto"/>
            <w:right w:val="none" w:sz="0" w:space="0" w:color="auto"/>
          </w:divBdr>
        </w:div>
        <w:div w:id="1660228334">
          <w:marLeft w:val="0"/>
          <w:marRight w:val="0"/>
          <w:marTop w:val="0"/>
          <w:marBottom w:val="0"/>
          <w:divBdr>
            <w:top w:val="none" w:sz="0" w:space="0" w:color="auto"/>
            <w:left w:val="none" w:sz="0" w:space="0" w:color="auto"/>
            <w:bottom w:val="none" w:sz="0" w:space="0" w:color="auto"/>
            <w:right w:val="none" w:sz="0" w:space="0" w:color="auto"/>
          </w:divBdr>
        </w:div>
        <w:div w:id="1661274027">
          <w:marLeft w:val="0"/>
          <w:marRight w:val="0"/>
          <w:marTop w:val="0"/>
          <w:marBottom w:val="0"/>
          <w:divBdr>
            <w:top w:val="none" w:sz="0" w:space="0" w:color="auto"/>
            <w:left w:val="none" w:sz="0" w:space="0" w:color="auto"/>
            <w:bottom w:val="none" w:sz="0" w:space="0" w:color="auto"/>
            <w:right w:val="none" w:sz="0" w:space="0" w:color="auto"/>
          </w:divBdr>
        </w:div>
        <w:div w:id="1666005485">
          <w:marLeft w:val="0"/>
          <w:marRight w:val="0"/>
          <w:marTop w:val="0"/>
          <w:marBottom w:val="0"/>
          <w:divBdr>
            <w:top w:val="none" w:sz="0" w:space="0" w:color="auto"/>
            <w:left w:val="none" w:sz="0" w:space="0" w:color="auto"/>
            <w:bottom w:val="none" w:sz="0" w:space="0" w:color="auto"/>
            <w:right w:val="none" w:sz="0" w:space="0" w:color="auto"/>
          </w:divBdr>
        </w:div>
        <w:div w:id="1666276236">
          <w:marLeft w:val="0"/>
          <w:marRight w:val="0"/>
          <w:marTop w:val="0"/>
          <w:marBottom w:val="0"/>
          <w:divBdr>
            <w:top w:val="none" w:sz="0" w:space="0" w:color="auto"/>
            <w:left w:val="none" w:sz="0" w:space="0" w:color="auto"/>
            <w:bottom w:val="none" w:sz="0" w:space="0" w:color="auto"/>
            <w:right w:val="none" w:sz="0" w:space="0" w:color="auto"/>
          </w:divBdr>
        </w:div>
        <w:div w:id="1670983901">
          <w:marLeft w:val="0"/>
          <w:marRight w:val="0"/>
          <w:marTop w:val="0"/>
          <w:marBottom w:val="0"/>
          <w:divBdr>
            <w:top w:val="none" w:sz="0" w:space="0" w:color="auto"/>
            <w:left w:val="none" w:sz="0" w:space="0" w:color="auto"/>
            <w:bottom w:val="none" w:sz="0" w:space="0" w:color="auto"/>
            <w:right w:val="none" w:sz="0" w:space="0" w:color="auto"/>
          </w:divBdr>
        </w:div>
        <w:div w:id="1686249449">
          <w:marLeft w:val="0"/>
          <w:marRight w:val="0"/>
          <w:marTop w:val="0"/>
          <w:marBottom w:val="0"/>
          <w:divBdr>
            <w:top w:val="none" w:sz="0" w:space="0" w:color="auto"/>
            <w:left w:val="none" w:sz="0" w:space="0" w:color="auto"/>
            <w:bottom w:val="none" w:sz="0" w:space="0" w:color="auto"/>
            <w:right w:val="none" w:sz="0" w:space="0" w:color="auto"/>
          </w:divBdr>
        </w:div>
        <w:div w:id="1687637370">
          <w:marLeft w:val="0"/>
          <w:marRight w:val="0"/>
          <w:marTop w:val="0"/>
          <w:marBottom w:val="0"/>
          <w:divBdr>
            <w:top w:val="none" w:sz="0" w:space="0" w:color="auto"/>
            <w:left w:val="none" w:sz="0" w:space="0" w:color="auto"/>
            <w:bottom w:val="none" w:sz="0" w:space="0" w:color="auto"/>
            <w:right w:val="none" w:sz="0" w:space="0" w:color="auto"/>
          </w:divBdr>
        </w:div>
        <w:div w:id="1687831612">
          <w:marLeft w:val="0"/>
          <w:marRight w:val="0"/>
          <w:marTop w:val="0"/>
          <w:marBottom w:val="0"/>
          <w:divBdr>
            <w:top w:val="none" w:sz="0" w:space="0" w:color="auto"/>
            <w:left w:val="none" w:sz="0" w:space="0" w:color="auto"/>
            <w:bottom w:val="none" w:sz="0" w:space="0" w:color="auto"/>
            <w:right w:val="none" w:sz="0" w:space="0" w:color="auto"/>
          </w:divBdr>
        </w:div>
        <w:div w:id="1690910513">
          <w:marLeft w:val="0"/>
          <w:marRight w:val="0"/>
          <w:marTop w:val="0"/>
          <w:marBottom w:val="0"/>
          <w:divBdr>
            <w:top w:val="none" w:sz="0" w:space="0" w:color="auto"/>
            <w:left w:val="none" w:sz="0" w:space="0" w:color="auto"/>
            <w:bottom w:val="none" w:sz="0" w:space="0" w:color="auto"/>
            <w:right w:val="none" w:sz="0" w:space="0" w:color="auto"/>
          </w:divBdr>
        </w:div>
        <w:div w:id="1691301153">
          <w:marLeft w:val="0"/>
          <w:marRight w:val="0"/>
          <w:marTop w:val="0"/>
          <w:marBottom w:val="0"/>
          <w:divBdr>
            <w:top w:val="none" w:sz="0" w:space="0" w:color="auto"/>
            <w:left w:val="none" w:sz="0" w:space="0" w:color="auto"/>
            <w:bottom w:val="none" w:sz="0" w:space="0" w:color="auto"/>
            <w:right w:val="none" w:sz="0" w:space="0" w:color="auto"/>
          </w:divBdr>
        </w:div>
        <w:div w:id="1691950532">
          <w:marLeft w:val="0"/>
          <w:marRight w:val="0"/>
          <w:marTop w:val="0"/>
          <w:marBottom w:val="0"/>
          <w:divBdr>
            <w:top w:val="none" w:sz="0" w:space="0" w:color="auto"/>
            <w:left w:val="none" w:sz="0" w:space="0" w:color="auto"/>
            <w:bottom w:val="none" w:sz="0" w:space="0" w:color="auto"/>
            <w:right w:val="none" w:sz="0" w:space="0" w:color="auto"/>
          </w:divBdr>
        </w:div>
        <w:div w:id="1693189501">
          <w:marLeft w:val="0"/>
          <w:marRight w:val="0"/>
          <w:marTop w:val="0"/>
          <w:marBottom w:val="0"/>
          <w:divBdr>
            <w:top w:val="none" w:sz="0" w:space="0" w:color="auto"/>
            <w:left w:val="none" w:sz="0" w:space="0" w:color="auto"/>
            <w:bottom w:val="none" w:sz="0" w:space="0" w:color="auto"/>
            <w:right w:val="none" w:sz="0" w:space="0" w:color="auto"/>
          </w:divBdr>
        </w:div>
        <w:div w:id="1694190289">
          <w:marLeft w:val="0"/>
          <w:marRight w:val="0"/>
          <w:marTop w:val="0"/>
          <w:marBottom w:val="0"/>
          <w:divBdr>
            <w:top w:val="none" w:sz="0" w:space="0" w:color="auto"/>
            <w:left w:val="none" w:sz="0" w:space="0" w:color="auto"/>
            <w:bottom w:val="none" w:sz="0" w:space="0" w:color="auto"/>
            <w:right w:val="none" w:sz="0" w:space="0" w:color="auto"/>
          </w:divBdr>
        </w:div>
        <w:div w:id="1694646594">
          <w:marLeft w:val="0"/>
          <w:marRight w:val="0"/>
          <w:marTop w:val="0"/>
          <w:marBottom w:val="0"/>
          <w:divBdr>
            <w:top w:val="none" w:sz="0" w:space="0" w:color="auto"/>
            <w:left w:val="none" w:sz="0" w:space="0" w:color="auto"/>
            <w:bottom w:val="none" w:sz="0" w:space="0" w:color="auto"/>
            <w:right w:val="none" w:sz="0" w:space="0" w:color="auto"/>
          </w:divBdr>
        </w:div>
        <w:div w:id="1706448527">
          <w:marLeft w:val="0"/>
          <w:marRight w:val="0"/>
          <w:marTop w:val="0"/>
          <w:marBottom w:val="0"/>
          <w:divBdr>
            <w:top w:val="none" w:sz="0" w:space="0" w:color="auto"/>
            <w:left w:val="none" w:sz="0" w:space="0" w:color="auto"/>
            <w:bottom w:val="none" w:sz="0" w:space="0" w:color="auto"/>
            <w:right w:val="none" w:sz="0" w:space="0" w:color="auto"/>
          </w:divBdr>
        </w:div>
        <w:div w:id="1707409705">
          <w:marLeft w:val="0"/>
          <w:marRight w:val="0"/>
          <w:marTop w:val="0"/>
          <w:marBottom w:val="0"/>
          <w:divBdr>
            <w:top w:val="none" w:sz="0" w:space="0" w:color="auto"/>
            <w:left w:val="none" w:sz="0" w:space="0" w:color="auto"/>
            <w:bottom w:val="none" w:sz="0" w:space="0" w:color="auto"/>
            <w:right w:val="none" w:sz="0" w:space="0" w:color="auto"/>
          </w:divBdr>
        </w:div>
        <w:div w:id="1711028864">
          <w:marLeft w:val="0"/>
          <w:marRight w:val="0"/>
          <w:marTop w:val="0"/>
          <w:marBottom w:val="0"/>
          <w:divBdr>
            <w:top w:val="none" w:sz="0" w:space="0" w:color="auto"/>
            <w:left w:val="none" w:sz="0" w:space="0" w:color="auto"/>
            <w:bottom w:val="none" w:sz="0" w:space="0" w:color="auto"/>
            <w:right w:val="none" w:sz="0" w:space="0" w:color="auto"/>
          </w:divBdr>
        </w:div>
        <w:div w:id="1721396267">
          <w:marLeft w:val="0"/>
          <w:marRight w:val="0"/>
          <w:marTop w:val="0"/>
          <w:marBottom w:val="0"/>
          <w:divBdr>
            <w:top w:val="none" w:sz="0" w:space="0" w:color="auto"/>
            <w:left w:val="none" w:sz="0" w:space="0" w:color="auto"/>
            <w:bottom w:val="none" w:sz="0" w:space="0" w:color="auto"/>
            <w:right w:val="none" w:sz="0" w:space="0" w:color="auto"/>
          </w:divBdr>
        </w:div>
        <w:div w:id="1721444235">
          <w:marLeft w:val="0"/>
          <w:marRight w:val="0"/>
          <w:marTop w:val="0"/>
          <w:marBottom w:val="0"/>
          <w:divBdr>
            <w:top w:val="none" w:sz="0" w:space="0" w:color="auto"/>
            <w:left w:val="none" w:sz="0" w:space="0" w:color="auto"/>
            <w:bottom w:val="none" w:sz="0" w:space="0" w:color="auto"/>
            <w:right w:val="none" w:sz="0" w:space="0" w:color="auto"/>
          </w:divBdr>
        </w:div>
        <w:div w:id="1731805820">
          <w:marLeft w:val="0"/>
          <w:marRight w:val="0"/>
          <w:marTop w:val="0"/>
          <w:marBottom w:val="0"/>
          <w:divBdr>
            <w:top w:val="none" w:sz="0" w:space="0" w:color="auto"/>
            <w:left w:val="none" w:sz="0" w:space="0" w:color="auto"/>
            <w:bottom w:val="none" w:sz="0" w:space="0" w:color="auto"/>
            <w:right w:val="none" w:sz="0" w:space="0" w:color="auto"/>
          </w:divBdr>
        </w:div>
        <w:div w:id="1732578874">
          <w:marLeft w:val="0"/>
          <w:marRight w:val="0"/>
          <w:marTop w:val="0"/>
          <w:marBottom w:val="0"/>
          <w:divBdr>
            <w:top w:val="none" w:sz="0" w:space="0" w:color="auto"/>
            <w:left w:val="none" w:sz="0" w:space="0" w:color="auto"/>
            <w:bottom w:val="none" w:sz="0" w:space="0" w:color="auto"/>
            <w:right w:val="none" w:sz="0" w:space="0" w:color="auto"/>
          </w:divBdr>
        </w:div>
        <w:div w:id="1733773601">
          <w:marLeft w:val="0"/>
          <w:marRight w:val="0"/>
          <w:marTop w:val="0"/>
          <w:marBottom w:val="0"/>
          <w:divBdr>
            <w:top w:val="none" w:sz="0" w:space="0" w:color="auto"/>
            <w:left w:val="none" w:sz="0" w:space="0" w:color="auto"/>
            <w:bottom w:val="none" w:sz="0" w:space="0" w:color="auto"/>
            <w:right w:val="none" w:sz="0" w:space="0" w:color="auto"/>
          </w:divBdr>
        </w:div>
        <w:div w:id="1741294938">
          <w:marLeft w:val="0"/>
          <w:marRight w:val="0"/>
          <w:marTop w:val="0"/>
          <w:marBottom w:val="0"/>
          <w:divBdr>
            <w:top w:val="none" w:sz="0" w:space="0" w:color="auto"/>
            <w:left w:val="none" w:sz="0" w:space="0" w:color="auto"/>
            <w:bottom w:val="none" w:sz="0" w:space="0" w:color="auto"/>
            <w:right w:val="none" w:sz="0" w:space="0" w:color="auto"/>
          </w:divBdr>
        </w:div>
        <w:div w:id="1745563403">
          <w:marLeft w:val="0"/>
          <w:marRight w:val="0"/>
          <w:marTop w:val="0"/>
          <w:marBottom w:val="0"/>
          <w:divBdr>
            <w:top w:val="none" w:sz="0" w:space="0" w:color="auto"/>
            <w:left w:val="none" w:sz="0" w:space="0" w:color="auto"/>
            <w:bottom w:val="none" w:sz="0" w:space="0" w:color="auto"/>
            <w:right w:val="none" w:sz="0" w:space="0" w:color="auto"/>
          </w:divBdr>
        </w:div>
        <w:div w:id="1747265503">
          <w:marLeft w:val="0"/>
          <w:marRight w:val="0"/>
          <w:marTop w:val="0"/>
          <w:marBottom w:val="0"/>
          <w:divBdr>
            <w:top w:val="none" w:sz="0" w:space="0" w:color="auto"/>
            <w:left w:val="none" w:sz="0" w:space="0" w:color="auto"/>
            <w:bottom w:val="none" w:sz="0" w:space="0" w:color="auto"/>
            <w:right w:val="none" w:sz="0" w:space="0" w:color="auto"/>
          </w:divBdr>
        </w:div>
        <w:div w:id="1757361125">
          <w:marLeft w:val="0"/>
          <w:marRight w:val="0"/>
          <w:marTop w:val="0"/>
          <w:marBottom w:val="0"/>
          <w:divBdr>
            <w:top w:val="none" w:sz="0" w:space="0" w:color="auto"/>
            <w:left w:val="none" w:sz="0" w:space="0" w:color="auto"/>
            <w:bottom w:val="none" w:sz="0" w:space="0" w:color="auto"/>
            <w:right w:val="none" w:sz="0" w:space="0" w:color="auto"/>
          </w:divBdr>
        </w:div>
        <w:div w:id="1758475196">
          <w:marLeft w:val="0"/>
          <w:marRight w:val="0"/>
          <w:marTop w:val="0"/>
          <w:marBottom w:val="0"/>
          <w:divBdr>
            <w:top w:val="none" w:sz="0" w:space="0" w:color="auto"/>
            <w:left w:val="none" w:sz="0" w:space="0" w:color="auto"/>
            <w:bottom w:val="none" w:sz="0" w:space="0" w:color="auto"/>
            <w:right w:val="none" w:sz="0" w:space="0" w:color="auto"/>
          </w:divBdr>
        </w:div>
        <w:div w:id="1768503269">
          <w:marLeft w:val="0"/>
          <w:marRight w:val="0"/>
          <w:marTop w:val="0"/>
          <w:marBottom w:val="0"/>
          <w:divBdr>
            <w:top w:val="none" w:sz="0" w:space="0" w:color="auto"/>
            <w:left w:val="none" w:sz="0" w:space="0" w:color="auto"/>
            <w:bottom w:val="none" w:sz="0" w:space="0" w:color="auto"/>
            <w:right w:val="none" w:sz="0" w:space="0" w:color="auto"/>
          </w:divBdr>
        </w:div>
        <w:div w:id="1769307583">
          <w:marLeft w:val="0"/>
          <w:marRight w:val="0"/>
          <w:marTop w:val="0"/>
          <w:marBottom w:val="0"/>
          <w:divBdr>
            <w:top w:val="none" w:sz="0" w:space="0" w:color="auto"/>
            <w:left w:val="none" w:sz="0" w:space="0" w:color="auto"/>
            <w:bottom w:val="none" w:sz="0" w:space="0" w:color="auto"/>
            <w:right w:val="none" w:sz="0" w:space="0" w:color="auto"/>
          </w:divBdr>
        </w:div>
        <w:div w:id="1771776129">
          <w:marLeft w:val="0"/>
          <w:marRight w:val="0"/>
          <w:marTop w:val="0"/>
          <w:marBottom w:val="0"/>
          <w:divBdr>
            <w:top w:val="none" w:sz="0" w:space="0" w:color="auto"/>
            <w:left w:val="none" w:sz="0" w:space="0" w:color="auto"/>
            <w:bottom w:val="none" w:sz="0" w:space="0" w:color="auto"/>
            <w:right w:val="none" w:sz="0" w:space="0" w:color="auto"/>
          </w:divBdr>
        </w:div>
        <w:div w:id="1772316072">
          <w:marLeft w:val="0"/>
          <w:marRight w:val="0"/>
          <w:marTop w:val="0"/>
          <w:marBottom w:val="0"/>
          <w:divBdr>
            <w:top w:val="none" w:sz="0" w:space="0" w:color="auto"/>
            <w:left w:val="none" w:sz="0" w:space="0" w:color="auto"/>
            <w:bottom w:val="none" w:sz="0" w:space="0" w:color="auto"/>
            <w:right w:val="none" w:sz="0" w:space="0" w:color="auto"/>
          </w:divBdr>
        </w:div>
        <w:div w:id="1773158800">
          <w:marLeft w:val="0"/>
          <w:marRight w:val="0"/>
          <w:marTop w:val="0"/>
          <w:marBottom w:val="0"/>
          <w:divBdr>
            <w:top w:val="none" w:sz="0" w:space="0" w:color="auto"/>
            <w:left w:val="none" w:sz="0" w:space="0" w:color="auto"/>
            <w:bottom w:val="none" w:sz="0" w:space="0" w:color="auto"/>
            <w:right w:val="none" w:sz="0" w:space="0" w:color="auto"/>
          </w:divBdr>
        </w:div>
        <w:div w:id="1775975224">
          <w:marLeft w:val="0"/>
          <w:marRight w:val="0"/>
          <w:marTop w:val="0"/>
          <w:marBottom w:val="0"/>
          <w:divBdr>
            <w:top w:val="none" w:sz="0" w:space="0" w:color="auto"/>
            <w:left w:val="none" w:sz="0" w:space="0" w:color="auto"/>
            <w:bottom w:val="none" w:sz="0" w:space="0" w:color="auto"/>
            <w:right w:val="none" w:sz="0" w:space="0" w:color="auto"/>
          </w:divBdr>
        </w:div>
        <w:div w:id="1778016900">
          <w:marLeft w:val="0"/>
          <w:marRight w:val="0"/>
          <w:marTop w:val="0"/>
          <w:marBottom w:val="0"/>
          <w:divBdr>
            <w:top w:val="none" w:sz="0" w:space="0" w:color="auto"/>
            <w:left w:val="none" w:sz="0" w:space="0" w:color="auto"/>
            <w:bottom w:val="none" w:sz="0" w:space="0" w:color="auto"/>
            <w:right w:val="none" w:sz="0" w:space="0" w:color="auto"/>
          </w:divBdr>
        </w:div>
        <w:div w:id="1782142471">
          <w:marLeft w:val="0"/>
          <w:marRight w:val="0"/>
          <w:marTop w:val="0"/>
          <w:marBottom w:val="0"/>
          <w:divBdr>
            <w:top w:val="none" w:sz="0" w:space="0" w:color="auto"/>
            <w:left w:val="none" w:sz="0" w:space="0" w:color="auto"/>
            <w:bottom w:val="none" w:sz="0" w:space="0" w:color="auto"/>
            <w:right w:val="none" w:sz="0" w:space="0" w:color="auto"/>
          </w:divBdr>
        </w:div>
        <w:div w:id="1790391976">
          <w:marLeft w:val="0"/>
          <w:marRight w:val="0"/>
          <w:marTop w:val="0"/>
          <w:marBottom w:val="0"/>
          <w:divBdr>
            <w:top w:val="none" w:sz="0" w:space="0" w:color="auto"/>
            <w:left w:val="none" w:sz="0" w:space="0" w:color="auto"/>
            <w:bottom w:val="none" w:sz="0" w:space="0" w:color="auto"/>
            <w:right w:val="none" w:sz="0" w:space="0" w:color="auto"/>
          </w:divBdr>
        </w:div>
        <w:div w:id="1793673061">
          <w:marLeft w:val="0"/>
          <w:marRight w:val="0"/>
          <w:marTop w:val="0"/>
          <w:marBottom w:val="0"/>
          <w:divBdr>
            <w:top w:val="none" w:sz="0" w:space="0" w:color="auto"/>
            <w:left w:val="none" w:sz="0" w:space="0" w:color="auto"/>
            <w:bottom w:val="none" w:sz="0" w:space="0" w:color="auto"/>
            <w:right w:val="none" w:sz="0" w:space="0" w:color="auto"/>
          </w:divBdr>
        </w:div>
        <w:div w:id="1808089463">
          <w:marLeft w:val="0"/>
          <w:marRight w:val="0"/>
          <w:marTop w:val="0"/>
          <w:marBottom w:val="0"/>
          <w:divBdr>
            <w:top w:val="none" w:sz="0" w:space="0" w:color="auto"/>
            <w:left w:val="none" w:sz="0" w:space="0" w:color="auto"/>
            <w:bottom w:val="none" w:sz="0" w:space="0" w:color="auto"/>
            <w:right w:val="none" w:sz="0" w:space="0" w:color="auto"/>
          </w:divBdr>
        </w:div>
        <w:div w:id="1809127603">
          <w:marLeft w:val="0"/>
          <w:marRight w:val="0"/>
          <w:marTop w:val="0"/>
          <w:marBottom w:val="0"/>
          <w:divBdr>
            <w:top w:val="none" w:sz="0" w:space="0" w:color="auto"/>
            <w:left w:val="none" w:sz="0" w:space="0" w:color="auto"/>
            <w:bottom w:val="none" w:sz="0" w:space="0" w:color="auto"/>
            <w:right w:val="none" w:sz="0" w:space="0" w:color="auto"/>
          </w:divBdr>
        </w:div>
        <w:div w:id="1809974444">
          <w:marLeft w:val="0"/>
          <w:marRight w:val="0"/>
          <w:marTop w:val="0"/>
          <w:marBottom w:val="0"/>
          <w:divBdr>
            <w:top w:val="none" w:sz="0" w:space="0" w:color="auto"/>
            <w:left w:val="none" w:sz="0" w:space="0" w:color="auto"/>
            <w:bottom w:val="none" w:sz="0" w:space="0" w:color="auto"/>
            <w:right w:val="none" w:sz="0" w:space="0" w:color="auto"/>
          </w:divBdr>
        </w:div>
        <w:div w:id="1811244102">
          <w:marLeft w:val="0"/>
          <w:marRight w:val="0"/>
          <w:marTop w:val="0"/>
          <w:marBottom w:val="0"/>
          <w:divBdr>
            <w:top w:val="none" w:sz="0" w:space="0" w:color="auto"/>
            <w:left w:val="none" w:sz="0" w:space="0" w:color="auto"/>
            <w:bottom w:val="none" w:sz="0" w:space="0" w:color="auto"/>
            <w:right w:val="none" w:sz="0" w:space="0" w:color="auto"/>
          </w:divBdr>
        </w:div>
        <w:div w:id="1811510364">
          <w:marLeft w:val="0"/>
          <w:marRight w:val="0"/>
          <w:marTop w:val="0"/>
          <w:marBottom w:val="0"/>
          <w:divBdr>
            <w:top w:val="none" w:sz="0" w:space="0" w:color="auto"/>
            <w:left w:val="none" w:sz="0" w:space="0" w:color="auto"/>
            <w:bottom w:val="none" w:sz="0" w:space="0" w:color="auto"/>
            <w:right w:val="none" w:sz="0" w:space="0" w:color="auto"/>
          </w:divBdr>
        </w:div>
        <w:div w:id="1811743889">
          <w:marLeft w:val="0"/>
          <w:marRight w:val="0"/>
          <w:marTop w:val="0"/>
          <w:marBottom w:val="0"/>
          <w:divBdr>
            <w:top w:val="none" w:sz="0" w:space="0" w:color="auto"/>
            <w:left w:val="none" w:sz="0" w:space="0" w:color="auto"/>
            <w:bottom w:val="none" w:sz="0" w:space="0" w:color="auto"/>
            <w:right w:val="none" w:sz="0" w:space="0" w:color="auto"/>
          </w:divBdr>
        </w:div>
        <w:div w:id="1816100137">
          <w:marLeft w:val="0"/>
          <w:marRight w:val="0"/>
          <w:marTop w:val="0"/>
          <w:marBottom w:val="0"/>
          <w:divBdr>
            <w:top w:val="none" w:sz="0" w:space="0" w:color="auto"/>
            <w:left w:val="none" w:sz="0" w:space="0" w:color="auto"/>
            <w:bottom w:val="none" w:sz="0" w:space="0" w:color="auto"/>
            <w:right w:val="none" w:sz="0" w:space="0" w:color="auto"/>
          </w:divBdr>
        </w:div>
        <w:div w:id="1828402253">
          <w:marLeft w:val="0"/>
          <w:marRight w:val="0"/>
          <w:marTop w:val="0"/>
          <w:marBottom w:val="0"/>
          <w:divBdr>
            <w:top w:val="none" w:sz="0" w:space="0" w:color="auto"/>
            <w:left w:val="none" w:sz="0" w:space="0" w:color="auto"/>
            <w:bottom w:val="none" w:sz="0" w:space="0" w:color="auto"/>
            <w:right w:val="none" w:sz="0" w:space="0" w:color="auto"/>
          </w:divBdr>
        </w:div>
        <w:div w:id="1830755928">
          <w:marLeft w:val="0"/>
          <w:marRight w:val="0"/>
          <w:marTop w:val="0"/>
          <w:marBottom w:val="0"/>
          <w:divBdr>
            <w:top w:val="none" w:sz="0" w:space="0" w:color="auto"/>
            <w:left w:val="none" w:sz="0" w:space="0" w:color="auto"/>
            <w:bottom w:val="none" w:sz="0" w:space="0" w:color="auto"/>
            <w:right w:val="none" w:sz="0" w:space="0" w:color="auto"/>
          </w:divBdr>
        </w:div>
        <w:div w:id="1847286996">
          <w:marLeft w:val="0"/>
          <w:marRight w:val="0"/>
          <w:marTop w:val="0"/>
          <w:marBottom w:val="0"/>
          <w:divBdr>
            <w:top w:val="none" w:sz="0" w:space="0" w:color="auto"/>
            <w:left w:val="none" w:sz="0" w:space="0" w:color="auto"/>
            <w:bottom w:val="none" w:sz="0" w:space="0" w:color="auto"/>
            <w:right w:val="none" w:sz="0" w:space="0" w:color="auto"/>
          </w:divBdr>
        </w:div>
        <w:div w:id="1856576796">
          <w:marLeft w:val="0"/>
          <w:marRight w:val="0"/>
          <w:marTop w:val="0"/>
          <w:marBottom w:val="0"/>
          <w:divBdr>
            <w:top w:val="none" w:sz="0" w:space="0" w:color="auto"/>
            <w:left w:val="none" w:sz="0" w:space="0" w:color="auto"/>
            <w:bottom w:val="none" w:sz="0" w:space="0" w:color="auto"/>
            <w:right w:val="none" w:sz="0" w:space="0" w:color="auto"/>
          </w:divBdr>
        </w:div>
        <w:div w:id="1858351316">
          <w:marLeft w:val="0"/>
          <w:marRight w:val="0"/>
          <w:marTop w:val="0"/>
          <w:marBottom w:val="0"/>
          <w:divBdr>
            <w:top w:val="none" w:sz="0" w:space="0" w:color="auto"/>
            <w:left w:val="none" w:sz="0" w:space="0" w:color="auto"/>
            <w:bottom w:val="none" w:sz="0" w:space="0" w:color="auto"/>
            <w:right w:val="none" w:sz="0" w:space="0" w:color="auto"/>
          </w:divBdr>
        </w:div>
        <w:div w:id="1865243092">
          <w:marLeft w:val="0"/>
          <w:marRight w:val="0"/>
          <w:marTop w:val="0"/>
          <w:marBottom w:val="0"/>
          <w:divBdr>
            <w:top w:val="none" w:sz="0" w:space="0" w:color="auto"/>
            <w:left w:val="none" w:sz="0" w:space="0" w:color="auto"/>
            <w:bottom w:val="none" w:sz="0" w:space="0" w:color="auto"/>
            <w:right w:val="none" w:sz="0" w:space="0" w:color="auto"/>
          </w:divBdr>
        </w:div>
        <w:div w:id="1869633741">
          <w:marLeft w:val="0"/>
          <w:marRight w:val="0"/>
          <w:marTop w:val="0"/>
          <w:marBottom w:val="0"/>
          <w:divBdr>
            <w:top w:val="none" w:sz="0" w:space="0" w:color="auto"/>
            <w:left w:val="none" w:sz="0" w:space="0" w:color="auto"/>
            <w:bottom w:val="none" w:sz="0" w:space="0" w:color="auto"/>
            <w:right w:val="none" w:sz="0" w:space="0" w:color="auto"/>
          </w:divBdr>
        </w:div>
        <w:div w:id="1872376027">
          <w:marLeft w:val="0"/>
          <w:marRight w:val="0"/>
          <w:marTop w:val="0"/>
          <w:marBottom w:val="0"/>
          <w:divBdr>
            <w:top w:val="none" w:sz="0" w:space="0" w:color="auto"/>
            <w:left w:val="none" w:sz="0" w:space="0" w:color="auto"/>
            <w:bottom w:val="none" w:sz="0" w:space="0" w:color="auto"/>
            <w:right w:val="none" w:sz="0" w:space="0" w:color="auto"/>
          </w:divBdr>
        </w:div>
        <w:div w:id="1875194527">
          <w:marLeft w:val="0"/>
          <w:marRight w:val="0"/>
          <w:marTop w:val="0"/>
          <w:marBottom w:val="0"/>
          <w:divBdr>
            <w:top w:val="none" w:sz="0" w:space="0" w:color="auto"/>
            <w:left w:val="none" w:sz="0" w:space="0" w:color="auto"/>
            <w:bottom w:val="none" w:sz="0" w:space="0" w:color="auto"/>
            <w:right w:val="none" w:sz="0" w:space="0" w:color="auto"/>
          </w:divBdr>
        </w:div>
        <w:div w:id="1882282415">
          <w:marLeft w:val="0"/>
          <w:marRight w:val="0"/>
          <w:marTop w:val="0"/>
          <w:marBottom w:val="0"/>
          <w:divBdr>
            <w:top w:val="none" w:sz="0" w:space="0" w:color="auto"/>
            <w:left w:val="none" w:sz="0" w:space="0" w:color="auto"/>
            <w:bottom w:val="none" w:sz="0" w:space="0" w:color="auto"/>
            <w:right w:val="none" w:sz="0" w:space="0" w:color="auto"/>
          </w:divBdr>
        </w:div>
        <w:div w:id="1893347288">
          <w:marLeft w:val="0"/>
          <w:marRight w:val="0"/>
          <w:marTop w:val="0"/>
          <w:marBottom w:val="0"/>
          <w:divBdr>
            <w:top w:val="none" w:sz="0" w:space="0" w:color="auto"/>
            <w:left w:val="none" w:sz="0" w:space="0" w:color="auto"/>
            <w:bottom w:val="none" w:sz="0" w:space="0" w:color="auto"/>
            <w:right w:val="none" w:sz="0" w:space="0" w:color="auto"/>
          </w:divBdr>
        </w:div>
        <w:div w:id="1895236910">
          <w:marLeft w:val="0"/>
          <w:marRight w:val="0"/>
          <w:marTop w:val="0"/>
          <w:marBottom w:val="0"/>
          <w:divBdr>
            <w:top w:val="none" w:sz="0" w:space="0" w:color="auto"/>
            <w:left w:val="none" w:sz="0" w:space="0" w:color="auto"/>
            <w:bottom w:val="none" w:sz="0" w:space="0" w:color="auto"/>
            <w:right w:val="none" w:sz="0" w:space="0" w:color="auto"/>
          </w:divBdr>
        </w:div>
        <w:div w:id="1897429966">
          <w:marLeft w:val="0"/>
          <w:marRight w:val="0"/>
          <w:marTop w:val="0"/>
          <w:marBottom w:val="0"/>
          <w:divBdr>
            <w:top w:val="none" w:sz="0" w:space="0" w:color="auto"/>
            <w:left w:val="none" w:sz="0" w:space="0" w:color="auto"/>
            <w:bottom w:val="none" w:sz="0" w:space="0" w:color="auto"/>
            <w:right w:val="none" w:sz="0" w:space="0" w:color="auto"/>
          </w:divBdr>
        </w:div>
        <w:div w:id="1899589004">
          <w:marLeft w:val="0"/>
          <w:marRight w:val="0"/>
          <w:marTop w:val="0"/>
          <w:marBottom w:val="0"/>
          <w:divBdr>
            <w:top w:val="none" w:sz="0" w:space="0" w:color="auto"/>
            <w:left w:val="none" w:sz="0" w:space="0" w:color="auto"/>
            <w:bottom w:val="none" w:sz="0" w:space="0" w:color="auto"/>
            <w:right w:val="none" w:sz="0" w:space="0" w:color="auto"/>
          </w:divBdr>
        </w:div>
        <w:div w:id="1901162740">
          <w:marLeft w:val="0"/>
          <w:marRight w:val="0"/>
          <w:marTop w:val="0"/>
          <w:marBottom w:val="0"/>
          <w:divBdr>
            <w:top w:val="none" w:sz="0" w:space="0" w:color="auto"/>
            <w:left w:val="none" w:sz="0" w:space="0" w:color="auto"/>
            <w:bottom w:val="none" w:sz="0" w:space="0" w:color="auto"/>
            <w:right w:val="none" w:sz="0" w:space="0" w:color="auto"/>
          </w:divBdr>
        </w:div>
        <w:div w:id="1901555638">
          <w:marLeft w:val="0"/>
          <w:marRight w:val="0"/>
          <w:marTop w:val="0"/>
          <w:marBottom w:val="0"/>
          <w:divBdr>
            <w:top w:val="none" w:sz="0" w:space="0" w:color="auto"/>
            <w:left w:val="none" w:sz="0" w:space="0" w:color="auto"/>
            <w:bottom w:val="none" w:sz="0" w:space="0" w:color="auto"/>
            <w:right w:val="none" w:sz="0" w:space="0" w:color="auto"/>
          </w:divBdr>
        </w:div>
        <w:div w:id="1903253625">
          <w:marLeft w:val="0"/>
          <w:marRight w:val="0"/>
          <w:marTop w:val="0"/>
          <w:marBottom w:val="0"/>
          <w:divBdr>
            <w:top w:val="none" w:sz="0" w:space="0" w:color="auto"/>
            <w:left w:val="none" w:sz="0" w:space="0" w:color="auto"/>
            <w:bottom w:val="none" w:sz="0" w:space="0" w:color="auto"/>
            <w:right w:val="none" w:sz="0" w:space="0" w:color="auto"/>
          </w:divBdr>
        </w:div>
        <w:div w:id="1904634854">
          <w:marLeft w:val="0"/>
          <w:marRight w:val="0"/>
          <w:marTop w:val="0"/>
          <w:marBottom w:val="0"/>
          <w:divBdr>
            <w:top w:val="none" w:sz="0" w:space="0" w:color="auto"/>
            <w:left w:val="none" w:sz="0" w:space="0" w:color="auto"/>
            <w:bottom w:val="none" w:sz="0" w:space="0" w:color="auto"/>
            <w:right w:val="none" w:sz="0" w:space="0" w:color="auto"/>
          </w:divBdr>
        </w:div>
        <w:div w:id="1912542512">
          <w:marLeft w:val="0"/>
          <w:marRight w:val="0"/>
          <w:marTop w:val="0"/>
          <w:marBottom w:val="0"/>
          <w:divBdr>
            <w:top w:val="none" w:sz="0" w:space="0" w:color="auto"/>
            <w:left w:val="none" w:sz="0" w:space="0" w:color="auto"/>
            <w:bottom w:val="none" w:sz="0" w:space="0" w:color="auto"/>
            <w:right w:val="none" w:sz="0" w:space="0" w:color="auto"/>
          </w:divBdr>
        </w:div>
        <w:div w:id="1913810795">
          <w:marLeft w:val="0"/>
          <w:marRight w:val="0"/>
          <w:marTop w:val="0"/>
          <w:marBottom w:val="0"/>
          <w:divBdr>
            <w:top w:val="none" w:sz="0" w:space="0" w:color="auto"/>
            <w:left w:val="none" w:sz="0" w:space="0" w:color="auto"/>
            <w:bottom w:val="none" w:sz="0" w:space="0" w:color="auto"/>
            <w:right w:val="none" w:sz="0" w:space="0" w:color="auto"/>
          </w:divBdr>
        </w:div>
        <w:div w:id="1915238798">
          <w:marLeft w:val="0"/>
          <w:marRight w:val="0"/>
          <w:marTop w:val="0"/>
          <w:marBottom w:val="0"/>
          <w:divBdr>
            <w:top w:val="none" w:sz="0" w:space="0" w:color="auto"/>
            <w:left w:val="none" w:sz="0" w:space="0" w:color="auto"/>
            <w:bottom w:val="none" w:sz="0" w:space="0" w:color="auto"/>
            <w:right w:val="none" w:sz="0" w:space="0" w:color="auto"/>
          </w:divBdr>
        </w:div>
        <w:div w:id="1916895218">
          <w:marLeft w:val="0"/>
          <w:marRight w:val="0"/>
          <w:marTop w:val="0"/>
          <w:marBottom w:val="0"/>
          <w:divBdr>
            <w:top w:val="none" w:sz="0" w:space="0" w:color="auto"/>
            <w:left w:val="none" w:sz="0" w:space="0" w:color="auto"/>
            <w:bottom w:val="none" w:sz="0" w:space="0" w:color="auto"/>
            <w:right w:val="none" w:sz="0" w:space="0" w:color="auto"/>
          </w:divBdr>
        </w:div>
        <w:div w:id="1917469717">
          <w:marLeft w:val="0"/>
          <w:marRight w:val="0"/>
          <w:marTop w:val="0"/>
          <w:marBottom w:val="0"/>
          <w:divBdr>
            <w:top w:val="none" w:sz="0" w:space="0" w:color="auto"/>
            <w:left w:val="none" w:sz="0" w:space="0" w:color="auto"/>
            <w:bottom w:val="none" w:sz="0" w:space="0" w:color="auto"/>
            <w:right w:val="none" w:sz="0" w:space="0" w:color="auto"/>
          </w:divBdr>
        </w:div>
        <w:div w:id="1918201692">
          <w:marLeft w:val="0"/>
          <w:marRight w:val="0"/>
          <w:marTop w:val="0"/>
          <w:marBottom w:val="0"/>
          <w:divBdr>
            <w:top w:val="none" w:sz="0" w:space="0" w:color="auto"/>
            <w:left w:val="none" w:sz="0" w:space="0" w:color="auto"/>
            <w:bottom w:val="none" w:sz="0" w:space="0" w:color="auto"/>
            <w:right w:val="none" w:sz="0" w:space="0" w:color="auto"/>
          </w:divBdr>
        </w:div>
        <w:div w:id="1929653276">
          <w:marLeft w:val="0"/>
          <w:marRight w:val="0"/>
          <w:marTop w:val="0"/>
          <w:marBottom w:val="0"/>
          <w:divBdr>
            <w:top w:val="none" w:sz="0" w:space="0" w:color="auto"/>
            <w:left w:val="none" w:sz="0" w:space="0" w:color="auto"/>
            <w:bottom w:val="none" w:sz="0" w:space="0" w:color="auto"/>
            <w:right w:val="none" w:sz="0" w:space="0" w:color="auto"/>
          </w:divBdr>
        </w:div>
        <w:div w:id="1933195281">
          <w:marLeft w:val="0"/>
          <w:marRight w:val="0"/>
          <w:marTop w:val="0"/>
          <w:marBottom w:val="0"/>
          <w:divBdr>
            <w:top w:val="none" w:sz="0" w:space="0" w:color="auto"/>
            <w:left w:val="none" w:sz="0" w:space="0" w:color="auto"/>
            <w:bottom w:val="none" w:sz="0" w:space="0" w:color="auto"/>
            <w:right w:val="none" w:sz="0" w:space="0" w:color="auto"/>
          </w:divBdr>
        </w:div>
        <w:div w:id="1934508886">
          <w:marLeft w:val="0"/>
          <w:marRight w:val="0"/>
          <w:marTop w:val="0"/>
          <w:marBottom w:val="0"/>
          <w:divBdr>
            <w:top w:val="none" w:sz="0" w:space="0" w:color="auto"/>
            <w:left w:val="none" w:sz="0" w:space="0" w:color="auto"/>
            <w:bottom w:val="none" w:sz="0" w:space="0" w:color="auto"/>
            <w:right w:val="none" w:sz="0" w:space="0" w:color="auto"/>
          </w:divBdr>
        </w:div>
        <w:div w:id="1943370069">
          <w:marLeft w:val="0"/>
          <w:marRight w:val="0"/>
          <w:marTop w:val="0"/>
          <w:marBottom w:val="0"/>
          <w:divBdr>
            <w:top w:val="none" w:sz="0" w:space="0" w:color="auto"/>
            <w:left w:val="none" w:sz="0" w:space="0" w:color="auto"/>
            <w:bottom w:val="none" w:sz="0" w:space="0" w:color="auto"/>
            <w:right w:val="none" w:sz="0" w:space="0" w:color="auto"/>
          </w:divBdr>
        </w:div>
        <w:div w:id="1947493327">
          <w:marLeft w:val="0"/>
          <w:marRight w:val="0"/>
          <w:marTop w:val="0"/>
          <w:marBottom w:val="0"/>
          <w:divBdr>
            <w:top w:val="none" w:sz="0" w:space="0" w:color="auto"/>
            <w:left w:val="none" w:sz="0" w:space="0" w:color="auto"/>
            <w:bottom w:val="none" w:sz="0" w:space="0" w:color="auto"/>
            <w:right w:val="none" w:sz="0" w:space="0" w:color="auto"/>
          </w:divBdr>
        </w:div>
        <w:div w:id="1947617829">
          <w:marLeft w:val="0"/>
          <w:marRight w:val="0"/>
          <w:marTop w:val="0"/>
          <w:marBottom w:val="0"/>
          <w:divBdr>
            <w:top w:val="none" w:sz="0" w:space="0" w:color="auto"/>
            <w:left w:val="none" w:sz="0" w:space="0" w:color="auto"/>
            <w:bottom w:val="none" w:sz="0" w:space="0" w:color="auto"/>
            <w:right w:val="none" w:sz="0" w:space="0" w:color="auto"/>
          </w:divBdr>
        </w:div>
        <w:div w:id="1955598280">
          <w:marLeft w:val="0"/>
          <w:marRight w:val="0"/>
          <w:marTop w:val="0"/>
          <w:marBottom w:val="0"/>
          <w:divBdr>
            <w:top w:val="none" w:sz="0" w:space="0" w:color="auto"/>
            <w:left w:val="none" w:sz="0" w:space="0" w:color="auto"/>
            <w:bottom w:val="none" w:sz="0" w:space="0" w:color="auto"/>
            <w:right w:val="none" w:sz="0" w:space="0" w:color="auto"/>
          </w:divBdr>
        </w:div>
        <w:div w:id="1960139884">
          <w:marLeft w:val="0"/>
          <w:marRight w:val="0"/>
          <w:marTop w:val="0"/>
          <w:marBottom w:val="0"/>
          <w:divBdr>
            <w:top w:val="none" w:sz="0" w:space="0" w:color="auto"/>
            <w:left w:val="none" w:sz="0" w:space="0" w:color="auto"/>
            <w:bottom w:val="none" w:sz="0" w:space="0" w:color="auto"/>
            <w:right w:val="none" w:sz="0" w:space="0" w:color="auto"/>
          </w:divBdr>
        </w:div>
        <w:div w:id="1963344176">
          <w:marLeft w:val="0"/>
          <w:marRight w:val="0"/>
          <w:marTop w:val="0"/>
          <w:marBottom w:val="0"/>
          <w:divBdr>
            <w:top w:val="none" w:sz="0" w:space="0" w:color="auto"/>
            <w:left w:val="none" w:sz="0" w:space="0" w:color="auto"/>
            <w:bottom w:val="none" w:sz="0" w:space="0" w:color="auto"/>
            <w:right w:val="none" w:sz="0" w:space="0" w:color="auto"/>
          </w:divBdr>
        </w:div>
        <w:div w:id="1968730782">
          <w:marLeft w:val="0"/>
          <w:marRight w:val="0"/>
          <w:marTop w:val="0"/>
          <w:marBottom w:val="0"/>
          <w:divBdr>
            <w:top w:val="none" w:sz="0" w:space="0" w:color="auto"/>
            <w:left w:val="none" w:sz="0" w:space="0" w:color="auto"/>
            <w:bottom w:val="none" w:sz="0" w:space="0" w:color="auto"/>
            <w:right w:val="none" w:sz="0" w:space="0" w:color="auto"/>
          </w:divBdr>
        </w:div>
        <w:div w:id="1971781702">
          <w:marLeft w:val="0"/>
          <w:marRight w:val="0"/>
          <w:marTop w:val="0"/>
          <w:marBottom w:val="0"/>
          <w:divBdr>
            <w:top w:val="none" w:sz="0" w:space="0" w:color="auto"/>
            <w:left w:val="none" w:sz="0" w:space="0" w:color="auto"/>
            <w:bottom w:val="none" w:sz="0" w:space="0" w:color="auto"/>
            <w:right w:val="none" w:sz="0" w:space="0" w:color="auto"/>
          </w:divBdr>
        </w:div>
        <w:div w:id="1973363308">
          <w:marLeft w:val="0"/>
          <w:marRight w:val="0"/>
          <w:marTop w:val="0"/>
          <w:marBottom w:val="0"/>
          <w:divBdr>
            <w:top w:val="none" w:sz="0" w:space="0" w:color="auto"/>
            <w:left w:val="none" w:sz="0" w:space="0" w:color="auto"/>
            <w:bottom w:val="none" w:sz="0" w:space="0" w:color="auto"/>
            <w:right w:val="none" w:sz="0" w:space="0" w:color="auto"/>
          </w:divBdr>
        </w:div>
        <w:div w:id="1975023312">
          <w:marLeft w:val="0"/>
          <w:marRight w:val="0"/>
          <w:marTop w:val="0"/>
          <w:marBottom w:val="0"/>
          <w:divBdr>
            <w:top w:val="none" w:sz="0" w:space="0" w:color="auto"/>
            <w:left w:val="none" w:sz="0" w:space="0" w:color="auto"/>
            <w:bottom w:val="none" w:sz="0" w:space="0" w:color="auto"/>
            <w:right w:val="none" w:sz="0" w:space="0" w:color="auto"/>
          </w:divBdr>
        </w:div>
        <w:div w:id="1977445532">
          <w:marLeft w:val="0"/>
          <w:marRight w:val="0"/>
          <w:marTop w:val="0"/>
          <w:marBottom w:val="0"/>
          <w:divBdr>
            <w:top w:val="none" w:sz="0" w:space="0" w:color="auto"/>
            <w:left w:val="none" w:sz="0" w:space="0" w:color="auto"/>
            <w:bottom w:val="none" w:sz="0" w:space="0" w:color="auto"/>
            <w:right w:val="none" w:sz="0" w:space="0" w:color="auto"/>
          </w:divBdr>
        </w:div>
        <w:div w:id="1979146481">
          <w:marLeft w:val="0"/>
          <w:marRight w:val="0"/>
          <w:marTop w:val="0"/>
          <w:marBottom w:val="0"/>
          <w:divBdr>
            <w:top w:val="none" w:sz="0" w:space="0" w:color="auto"/>
            <w:left w:val="none" w:sz="0" w:space="0" w:color="auto"/>
            <w:bottom w:val="none" w:sz="0" w:space="0" w:color="auto"/>
            <w:right w:val="none" w:sz="0" w:space="0" w:color="auto"/>
          </w:divBdr>
        </w:div>
        <w:div w:id="1991523074">
          <w:marLeft w:val="0"/>
          <w:marRight w:val="0"/>
          <w:marTop w:val="0"/>
          <w:marBottom w:val="0"/>
          <w:divBdr>
            <w:top w:val="none" w:sz="0" w:space="0" w:color="auto"/>
            <w:left w:val="none" w:sz="0" w:space="0" w:color="auto"/>
            <w:bottom w:val="none" w:sz="0" w:space="0" w:color="auto"/>
            <w:right w:val="none" w:sz="0" w:space="0" w:color="auto"/>
          </w:divBdr>
        </w:div>
        <w:div w:id="1996757520">
          <w:marLeft w:val="0"/>
          <w:marRight w:val="0"/>
          <w:marTop w:val="0"/>
          <w:marBottom w:val="0"/>
          <w:divBdr>
            <w:top w:val="none" w:sz="0" w:space="0" w:color="auto"/>
            <w:left w:val="none" w:sz="0" w:space="0" w:color="auto"/>
            <w:bottom w:val="none" w:sz="0" w:space="0" w:color="auto"/>
            <w:right w:val="none" w:sz="0" w:space="0" w:color="auto"/>
          </w:divBdr>
        </w:div>
        <w:div w:id="2002812806">
          <w:marLeft w:val="0"/>
          <w:marRight w:val="0"/>
          <w:marTop w:val="0"/>
          <w:marBottom w:val="0"/>
          <w:divBdr>
            <w:top w:val="none" w:sz="0" w:space="0" w:color="auto"/>
            <w:left w:val="none" w:sz="0" w:space="0" w:color="auto"/>
            <w:bottom w:val="none" w:sz="0" w:space="0" w:color="auto"/>
            <w:right w:val="none" w:sz="0" w:space="0" w:color="auto"/>
          </w:divBdr>
        </w:div>
        <w:div w:id="2003970770">
          <w:marLeft w:val="0"/>
          <w:marRight w:val="0"/>
          <w:marTop w:val="0"/>
          <w:marBottom w:val="0"/>
          <w:divBdr>
            <w:top w:val="none" w:sz="0" w:space="0" w:color="auto"/>
            <w:left w:val="none" w:sz="0" w:space="0" w:color="auto"/>
            <w:bottom w:val="none" w:sz="0" w:space="0" w:color="auto"/>
            <w:right w:val="none" w:sz="0" w:space="0" w:color="auto"/>
          </w:divBdr>
        </w:div>
        <w:div w:id="2005551670">
          <w:marLeft w:val="0"/>
          <w:marRight w:val="0"/>
          <w:marTop w:val="0"/>
          <w:marBottom w:val="0"/>
          <w:divBdr>
            <w:top w:val="none" w:sz="0" w:space="0" w:color="auto"/>
            <w:left w:val="none" w:sz="0" w:space="0" w:color="auto"/>
            <w:bottom w:val="none" w:sz="0" w:space="0" w:color="auto"/>
            <w:right w:val="none" w:sz="0" w:space="0" w:color="auto"/>
          </w:divBdr>
        </w:div>
        <w:div w:id="2007977974">
          <w:marLeft w:val="0"/>
          <w:marRight w:val="0"/>
          <w:marTop w:val="0"/>
          <w:marBottom w:val="0"/>
          <w:divBdr>
            <w:top w:val="none" w:sz="0" w:space="0" w:color="auto"/>
            <w:left w:val="none" w:sz="0" w:space="0" w:color="auto"/>
            <w:bottom w:val="none" w:sz="0" w:space="0" w:color="auto"/>
            <w:right w:val="none" w:sz="0" w:space="0" w:color="auto"/>
          </w:divBdr>
        </w:div>
        <w:div w:id="2010401736">
          <w:marLeft w:val="0"/>
          <w:marRight w:val="0"/>
          <w:marTop w:val="0"/>
          <w:marBottom w:val="0"/>
          <w:divBdr>
            <w:top w:val="none" w:sz="0" w:space="0" w:color="auto"/>
            <w:left w:val="none" w:sz="0" w:space="0" w:color="auto"/>
            <w:bottom w:val="none" w:sz="0" w:space="0" w:color="auto"/>
            <w:right w:val="none" w:sz="0" w:space="0" w:color="auto"/>
          </w:divBdr>
        </w:div>
        <w:div w:id="2014137384">
          <w:marLeft w:val="0"/>
          <w:marRight w:val="0"/>
          <w:marTop w:val="0"/>
          <w:marBottom w:val="0"/>
          <w:divBdr>
            <w:top w:val="none" w:sz="0" w:space="0" w:color="auto"/>
            <w:left w:val="none" w:sz="0" w:space="0" w:color="auto"/>
            <w:bottom w:val="none" w:sz="0" w:space="0" w:color="auto"/>
            <w:right w:val="none" w:sz="0" w:space="0" w:color="auto"/>
          </w:divBdr>
        </w:div>
        <w:div w:id="2017539961">
          <w:marLeft w:val="0"/>
          <w:marRight w:val="0"/>
          <w:marTop w:val="0"/>
          <w:marBottom w:val="0"/>
          <w:divBdr>
            <w:top w:val="none" w:sz="0" w:space="0" w:color="auto"/>
            <w:left w:val="none" w:sz="0" w:space="0" w:color="auto"/>
            <w:bottom w:val="none" w:sz="0" w:space="0" w:color="auto"/>
            <w:right w:val="none" w:sz="0" w:space="0" w:color="auto"/>
          </w:divBdr>
        </w:div>
        <w:div w:id="2019967666">
          <w:marLeft w:val="0"/>
          <w:marRight w:val="0"/>
          <w:marTop w:val="0"/>
          <w:marBottom w:val="0"/>
          <w:divBdr>
            <w:top w:val="none" w:sz="0" w:space="0" w:color="auto"/>
            <w:left w:val="none" w:sz="0" w:space="0" w:color="auto"/>
            <w:bottom w:val="none" w:sz="0" w:space="0" w:color="auto"/>
            <w:right w:val="none" w:sz="0" w:space="0" w:color="auto"/>
          </w:divBdr>
        </w:div>
        <w:div w:id="2023899423">
          <w:marLeft w:val="0"/>
          <w:marRight w:val="0"/>
          <w:marTop w:val="0"/>
          <w:marBottom w:val="0"/>
          <w:divBdr>
            <w:top w:val="none" w:sz="0" w:space="0" w:color="auto"/>
            <w:left w:val="none" w:sz="0" w:space="0" w:color="auto"/>
            <w:bottom w:val="none" w:sz="0" w:space="0" w:color="auto"/>
            <w:right w:val="none" w:sz="0" w:space="0" w:color="auto"/>
          </w:divBdr>
        </w:div>
        <w:div w:id="2032409716">
          <w:marLeft w:val="0"/>
          <w:marRight w:val="0"/>
          <w:marTop w:val="0"/>
          <w:marBottom w:val="0"/>
          <w:divBdr>
            <w:top w:val="none" w:sz="0" w:space="0" w:color="auto"/>
            <w:left w:val="none" w:sz="0" w:space="0" w:color="auto"/>
            <w:bottom w:val="none" w:sz="0" w:space="0" w:color="auto"/>
            <w:right w:val="none" w:sz="0" w:space="0" w:color="auto"/>
          </w:divBdr>
        </w:div>
        <w:div w:id="2043743847">
          <w:marLeft w:val="0"/>
          <w:marRight w:val="0"/>
          <w:marTop w:val="0"/>
          <w:marBottom w:val="0"/>
          <w:divBdr>
            <w:top w:val="none" w:sz="0" w:space="0" w:color="auto"/>
            <w:left w:val="none" w:sz="0" w:space="0" w:color="auto"/>
            <w:bottom w:val="none" w:sz="0" w:space="0" w:color="auto"/>
            <w:right w:val="none" w:sz="0" w:space="0" w:color="auto"/>
          </w:divBdr>
        </w:div>
        <w:div w:id="2047607477">
          <w:marLeft w:val="0"/>
          <w:marRight w:val="0"/>
          <w:marTop w:val="0"/>
          <w:marBottom w:val="0"/>
          <w:divBdr>
            <w:top w:val="none" w:sz="0" w:space="0" w:color="auto"/>
            <w:left w:val="none" w:sz="0" w:space="0" w:color="auto"/>
            <w:bottom w:val="none" w:sz="0" w:space="0" w:color="auto"/>
            <w:right w:val="none" w:sz="0" w:space="0" w:color="auto"/>
          </w:divBdr>
        </w:div>
        <w:div w:id="2049913495">
          <w:marLeft w:val="0"/>
          <w:marRight w:val="0"/>
          <w:marTop w:val="0"/>
          <w:marBottom w:val="0"/>
          <w:divBdr>
            <w:top w:val="none" w:sz="0" w:space="0" w:color="auto"/>
            <w:left w:val="none" w:sz="0" w:space="0" w:color="auto"/>
            <w:bottom w:val="none" w:sz="0" w:space="0" w:color="auto"/>
            <w:right w:val="none" w:sz="0" w:space="0" w:color="auto"/>
          </w:divBdr>
        </w:div>
        <w:div w:id="2054769362">
          <w:marLeft w:val="0"/>
          <w:marRight w:val="0"/>
          <w:marTop w:val="0"/>
          <w:marBottom w:val="0"/>
          <w:divBdr>
            <w:top w:val="none" w:sz="0" w:space="0" w:color="auto"/>
            <w:left w:val="none" w:sz="0" w:space="0" w:color="auto"/>
            <w:bottom w:val="none" w:sz="0" w:space="0" w:color="auto"/>
            <w:right w:val="none" w:sz="0" w:space="0" w:color="auto"/>
          </w:divBdr>
        </w:div>
        <w:div w:id="2065524196">
          <w:marLeft w:val="0"/>
          <w:marRight w:val="0"/>
          <w:marTop w:val="0"/>
          <w:marBottom w:val="0"/>
          <w:divBdr>
            <w:top w:val="none" w:sz="0" w:space="0" w:color="auto"/>
            <w:left w:val="none" w:sz="0" w:space="0" w:color="auto"/>
            <w:bottom w:val="none" w:sz="0" w:space="0" w:color="auto"/>
            <w:right w:val="none" w:sz="0" w:space="0" w:color="auto"/>
          </w:divBdr>
        </w:div>
        <w:div w:id="2069959593">
          <w:marLeft w:val="0"/>
          <w:marRight w:val="0"/>
          <w:marTop w:val="0"/>
          <w:marBottom w:val="0"/>
          <w:divBdr>
            <w:top w:val="none" w:sz="0" w:space="0" w:color="auto"/>
            <w:left w:val="none" w:sz="0" w:space="0" w:color="auto"/>
            <w:bottom w:val="none" w:sz="0" w:space="0" w:color="auto"/>
            <w:right w:val="none" w:sz="0" w:space="0" w:color="auto"/>
          </w:divBdr>
        </w:div>
        <w:div w:id="2074156109">
          <w:marLeft w:val="0"/>
          <w:marRight w:val="0"/>
          <w:marTop w:val="0"/>
          <w:marBottom w:val="0"/>
          <w:divBdr>
            <w:top w:val="none" w:sz="0" w:space="0" w:color="auto"/>
            <w:left w:val="none" w:sz="0" w:space="0" w:color="auto"/>
            <w:bottom w:val="none" w:sz="0" w:space="0" w:color="auto"/>
            <w:right w:val="none" w:sz="0" w:space="0" w:color="auto"/>
          </w:divBdr>
        </w:div>
        <w:div w:id="2075617657">
          <w:marLeft w:val="0"/>
          <w:marRight w:val="0"/>
          <w:marTop w:val="0"/>
          <w:marBottom w:val="0"/>
          <w:divBdr>
            <w:top w:val="none" w:sz="0" w:space="0" w:color="auto"/>
            <w:left w:val="none" w:sz="0" w:space="0" w:color="auto"/>
            <w:bottom w:val="none" w:sz="0" w:space="0" w:color="auto"/>
            <w:right w:val="none" w:sz="0" w:space="0" w:color="auto"/>
          </w:divBdr>
        </w:div>
        <w:div w:id="2079788902">
          <w:marLeft w:val="0"/>
          <w:marRight w:val="0"/>
          <w:marTop w:val="0"/>
          <w:marBottom w:val="0"/>
          <w:divBdr>
            <w:top w:val="none" w:sz="0" w:space="0" w:color="auto"/>
            <w:left w:val="none" w:sz="0" w:space="0" w:color="auto"/>
            <w:bottom w:val="none" w:sz="0" w:space="0" w:color="auto"/>
            <w:right w:val="none" w:sz="0" w:space="0" w:color="auto"/>
          </w:divBdr>
        </w:div>
        <w:div w:id="2081711913">
          <w:marLeft w:val="0"/>
          <w:marRight w:val="0"/>
          <w:marTop w:val="0"/>
          <w:marBottom w:val="0"/>
          <w:divBdr>
            <w:top w:val="none" w:sz="0" w:space="0" w:color="auto"/>
            <w:left w:val="none" w:sz="0" w:space="0" w:color="auto"/>
            <w:bottom w:val="none" w:sz="0" w:space="0" w:color="auto"/>
            <w:right w:val="none" w:sz="0" w:space="0" w:color="auto"/>
          </w:divBdr>
        </w:div>
        <w:div w:id="2093116209">
          <w:marLeft w:val="0"/>
          <w:marRight w:val="0"/>
          <w:marTop w:val="0"/>
          <w:marBottom w:val="0"/>
          <w:divBdr>
            <w:top w:val="none" w:sz="0" w:space="0" w:color="auto"/>
            <w:left w:val="none" w:sz="0" w:space="0" w:color="auto"/>
            <w:bottom w:val="none" w:sz="0" w:space="0" w:color="auto"/>
            <w:right w:val="none" w:sz="0" w:space="0" w:color="auto"/>
          </w:divBdr>
        </w:div>
        <w:div w:id="2100562314">
          <w:marLeft w:val="0"/>
          <w:marRight w:val="0"/>
          <w:marTop w:val="0"/>
          <w:marBottom w:val="0"/>
          <w:divBdr>
            <w:top w:val="none" w:sz="0" w:space="0" w:color="auto"/>
            <w:left w:val="none" w:sz="0" w:space="0" w:color="auto"/>
            <w:bottom w:val="none" w:sz="0" w:space="0" w:color="auto"/>
            <w:right w:val="none" w:sz="0" w:space="0" w:color="auto"/>
          </w:divBdr>
        </w:div>
        <w:div w:id="2100827456">
          <w:marLeft w:val="0"/>
          <w:marRight w:val="0"/>
          <w:marTop w:val="0"/>
          <w:marBottom w:val="0"/>
          <w:divBdr>
            <w:top w:val="none" w:sz="0" w:space="0" w:color="auto"/>
            <w:left w:val="none" w:sz="0" w:space="0" w:color="auto"/>
            <w:bottom w:val="none" w:sz="0" w:space="0" w:color="auto"/>
            <w:right w:val="none" w:sz="0" w:space="0" w:color="auto"/>
          </w:divBdr>
        </w:div>
        <w:div w:id="2102221037">
          <w:marLeft w:val="0"/>
          <w:marRight w:val="0"/>
          <w:marTop w:val="0"/>
          <w:marBottom w:val="0"/>
          <w:divBdr>
            <w:top w:val="none" w:sz="0" w:space="0" w:color="auto"/>
            <w:left w:val="none" w:sz="0" w:space="0" w:color="auto"/>
            <w:bottom w:val="none" w:sz="0" w:space="0" w:color="auto"/>
            <w:right w:val="none" w:sz="0" w:space="0" w:color="auto"/>
          </w:divBdr>
        </w:div>
        <w:div w:id="2105345840">
          <w:marLeft w:val="0"/>
          <w:marRight w:val="0"/>
          <w:marTop w:val="0"/>
          <w:marBottom w:val="0"/>
          <w:divBdr>
            <w:top w:val="none" w:sz="0" w:space="0" w:color="auto"/>
            <w:left w:val="none" w:sz="0" w:space="0" w:color="auto"/>
            <w:bottom w:val="none" w:sz="0" w:space="0" w:color="auto"/>
            <w:right w:val="none" w:sz="0" w:space="0" w:color="auto"/>
          </w:divBdr>
        </w:div>
        <w:div w:id="2112235687">
          <w:marLeft w:val="0"/>
          <w:marRight w:val="0"/>
          <w:marTop w:val="0"/>
          <w:marBottom w:val="0"/>
          <w:divBdr>
            <w:top w:val="none" w:sz="0" w:space="0" w:color="auto"/>
            <w:left w:val="none" w:sz="0" w:space="0" w:color="auto"/>
            <w:bottom w:val="none" w:sz="0" w:space="0" w:color="auto"/>
            <w:right w:val="none" w:sz="0" w:space="0" w:color="auto"/>
          </w:divBdr>
        </w:div>
        <w:div w:id="2128548858">
          <w:marLeft w:val="0"/>
          <w:marRight w:val="0"/>
          <w:marTop w:val="0"/>
          <w:marBottom w:val="0"/>
          <w:divBdr>
            <w:top w:val="none" w:sz="0" w:space="0" w:color="auto"/>
            <w:left w:val="none" w:sz="0" w:space="0" w:color="auto"/>
            <w:bottom w:val="none" w:sz="0" w:space="0" w:color="auto"/>
            <w:right w:val="none" w:sz="0" w:space="0" w:color="auto"/>
          </w:divBdr>
        </w:div>
        <w:div w:id="2132504862">
          <w:marLeft w:val="0"/>
          <w:marRight w:val="0"/>
          <w:marTop w:val="0"/>
          <w:marBottom w:val="0"/>
          <w:divBdr>
            <w:top w:val="none" w:sz="0" w:space="0" w:color="auto"/>
            <w:left w:val="none" w:sz="0" w:space="0" w:color="auto"/>
            <w:bottom w:val="none" w:sz="0" w:space="0" w:color="auto"/>
            <w:right w:val="none" w:sz="0" w:space="0" w:color="auto"/>
          </w:divBdr>
        </w:div>
        <w:div w:id="2134204758">
          <w:marLeft w:val="0"/>
          <w:marRight w:val="0"/>
          <w:marTop w:val="0"/>
          <w:marBottom w:val="0"/>
          <w:divBdr>
            <w:top w:val="none" w:sz="0" w:space="0" w:color="auto"/>
            <w:left w:val="none" w:sz="0" w:space="0" w:color="auto"/>
            <w:bottom w:val="none" w:sz="0" w:space="0" w:color="auto"/>
            <w:right w:val="none" w:sz="0" w:space="0" w:color="auto"/>
          </w:divBdr>
        </w:div>
        <w:div w:id="2137091531">
          <w:marLeft w:val="0"/>
          <w:marRight w:val="0"/>
          <w:marTop w:val="0"/>
          <w:marBottom w:val="0"/>
          <w:divBdr>
            <w:top w:val="none" w:sz="0" w:space="0" w:color="auto"/>
            <w:left w:val="none" w:sz="0" w:space="0" w:color="auto"/>
            <w:bottom w:val="none" w:sz="0" w:space="0" w:color="auto"/>
            <w:right w:val="none" w:sz="0" w:space="0" w:color="auto"/>
          </w:divBdr>
        </w:div>
        <w:div w:id="2138600502">
          <w:marLeft w:val="0"/>
          <w:marRight w:val="0"/>
          <w:marTop w:val="0"/>
          <w:marBottom w:val="0"/>
          <w:divBdr>
            <w:top w:val="none" w:sz="0" w:space="0" w:color="auto"/>
            <w:left w:val="none" w:sz="0" w:space="0" w:color="auto"/>
            <w:bottom w:val="none" w:sz="0" w:space="0" w:color="auto"/>
            <w:right w:val="none" w:sz="0" w:space="0" w:color="auto"/>
          </w:divBdr>
        </w:div>
        <w:div w:id="2139255382">
          <w:marLeft w:val="0"/>
          <w:marRight w:val="0"/>
          <w:marTop w:val="0"/>
          <w:marBottom w:val="0"/>
          <w:divBdr>
            <w:top w:val="none" w:sz="0" w:space="0" w:color="auto"/>
            <w:left w:val="none" w:sz="0" w:space="0" w:color="auto"/>
            <w:bottom w:val="none" w:sz="0" w:space="0" w:color="auto"/>
            <w:right w:val="none" w:sz="0" w:space="0" w:color="auto"/>
          </w:divBdr>
        </w:div>
        <w:div w:id="2142183840">
          <w:marLeft w:val="0"/>
          <w:marRight w:val="0"/>
          <w:marTop w:val="0"/>
          <w:marBottom w:val="0"/>
          <w:divBdr>
            <w:top w:val="none" w:sz="0" w:space="0" w:color="auto"/>
            <w:left w:val="none" w:sz="0" w:space="0" w:color="auto"/>
            <w:bottom w:val="none" w:sz="0" w:space="0" w:color="auto"/>
            <w:right w:val="none" w:sz="0" w:space="0" w:color="auto"/>
          </w:divBdr>
        </w:div>
      </w:divsChild>
    </w:div>
    <w:div w:id="1037703762">
      <w:bodyDiv w:val="1"/>
      <w:marLeft w:val="0"/>
      <w:marRight w:val="0"/>
      <w:marTop w:val="0"/>
      <w:marBottom w:val="0"/>
      <w:divBdr>
        <w:top w:val="none" w:sz="0" w:space="0" w:color="auto"/>
        <w:left w:val="none" w:sz="0" w:space="0" w:color="auto"/>
        <w:bottom w:val="none" w:sz="0" w:space="0" w:color="auto"/>
        <w:right w:val="none" w:sz="0" w:space="0" w:color="auto"/>
      </w:divBdr>
    </w:div>
    <w:div w:id="1056662322">
      <w:bodyDiv w:val="1"/>
      <w:marLeft w:val="0"/>
      <w:marRight w:val="0"/>
      <w:marTop w:val="0"/>
      <w:marBottom w:val="0"/>
      <w:divBdr>
        <w:top w:val="none" w:sz="0" w:space="0" w:color="auto"/>
        <w:left w:val="none" w:sz="0" w:space="0" w:color="auto"/>
        <w:bottom w:val="none" w:sz="0" w:space="0" w:color="auto"/>
        <w:right w:val="none" w:sz="0" w:space="0" w:color="auto"/>
      </w:divBdr>
    </w:div>
    <w:div w:id="1057780745">
      <w:bodyDiv w:val="1"/>
      <w:marLeft w:val="0"/>
      <w:marRight w:val="0"/>
      <w:marTop w:val="0"/>
      <w:marBottom w:val="0"/>
      <w:divBdr>
        <w:top w:val="none" w:sz="0" w:space="0" w:color="auto"/>
        <w:left w:val="none" w:sz="0" w:space="0" w:color="auto"/>
        <w:bottom w:val="none" w:sz="0" w:space="0" w:color="auto"/>
        <w:right w:val="none" w:sz="0" w:space="0" w:color="auto"/>
      </w:divBdr>
    </w:div>
    <w:div w:id="1063288114">
      <w:bodyDiv w:val="1"/>
      <w:marLeft w:val="0"/>
      <w:marRight w:val="0"/>
      <w:marTop w:val="0"/>
      <w:marBottom w:val="0"/>
      <w:divBdr>
        <w:top w:val="none" w:sz="0" w:space="0" w:color="auto"/>
        <w:left w:val="none" w:sz="0" w:space="0" w:color="auto"/>
        <w:bottom w:val="none" w:sz="0" w:space="0" w:color="auto"/>
        <w:right w:val="none" w:sz="0" w:space="0" w:color="auto"/>
      </w:divBdr>
    </w:div>
    <w:div w:id="1070428027">
      <w:bodyDiv w:val="1"/>
      <w:marLeft w:val="0"/>
      <w:marRight w:val="0"/>
      <w:marTop w:val="0"/>
      <w:marBottom w:val="0"/>
      <w:divBdr>
        <w:top w:val="none" w:sz="0" w:space="0" w:color="auto"/>
        <w:left w:val="none" w:sz="0" w:space="0" w:color="auto"/>
        <w:bottom w:val="none" w:sz="0" w:space="0" w:color="auto"/>
        <w:right w:val="none" w:sz="0" w:space="0" w:color="auto"/>
      </w:divBdr>
    </w:div>
    <w:div w:id="1070888584">
      <w:bodyDiv w:val="1"/>
      <w:marLeft w:val="0"/>
      <w:marRight w:val="0"/>
      <w:marTop w:val="0"/>
      <w:marBottom w:val="0"/>
      <w:divBdr>
        <w:top w:val="none" w:sz="0" w:space="0" w:color="auto"/>
        <w:left w:val="none" w:sz="0" w:space="0" w:color="auto"/>
        <w:bottom w:val="none" w:sz="0" w:space="0" w:color="auto"/>
        <w:right w:val="none" w:sz="0" w:space="0" w:color="auto"/>
      </w:divBdr>
    </w:div>
    <w:div w:id="1074208053">
      <w:bodyDiv w:val="1"/>
      <w:marLeft w:val="0"/>
      <w:marRight w:val="0"/>
      <w:marTop w:val="0"/>
      <w:marBottom w:val="0"/>
      <w:divBdr>
        <w:top w:val="none" w:sz="0" w:space="0" w:color="auto"/>
        <w:left w:val="none" w:sz="0" w:space="0" w:color="auto"/>
        <w:bottom w:val="none" w:sz="0" w:space="0" w:color="auto"/>
        <w:right w:val="none" w:sz="0" w:space="0" w:color="auto"/>
      </w:divBdr>
    </w:div>
    <w:div w:id="1075317597">
      <w:bodyDiv w:val="1"/>
      <w:marLeft w:val="0"/>
      <w:marRight w:val="0"/>
      <w:marTop w:val="0"/>
      <w:marBottom w:val="0"/>
      <w:divBdr>
        <w:top w:val="none" w:sz="0" w:space="0" w:color="auto"/>
        <w:left w:val="none" w:sz="0" w:space="0" w:color="auto"/>
        <w:bottom w:val="none" w:sz="0" w:space="0" w:color="auto"/>
        <w:right w:val="none" w:sz="0" w:space="0" w:color="auto"/>
      </w:divBdr>
    </w:div>
    <w:div w:id="1085302948">
      <w:bodyDiv w:val="1"/>
      <w:marLeft w:val="0"/>
      <w:marRight w:val="0"/>
      <w:marTop w:val="0"/>
      <w:marBottom w:val="0"/>
      <w:divBdr>
        <w:top w:val="none" w:sz="0" w:space="0" w:color="auto"/>
        <w:left w:val="none" w:sz="0" w:space="0" w:color="auto"/>
        <w:bottom w:val="none" w:sz="0" w:space="0" w:color="auto"/>
        <w:right w:val="none" w:sz="0" w:space="0" w:color="auto"/>
      </w:divBdr>
    </w:div>
    <w:div w:id="1087851053">
      <w:bodyDiv w:val="1"/>
      <w:marLeft w:val="0"/>
      <w:marRight w:val="0"/>
      <w:marTop w:val="0"/>
      <w:marBottom w:val="0"/>
      <w:divBdr>
        <w:top w:val="none" w:sz="0" w:space="0" w:color="auto"/>
        <w:left w:val="none" w:sz="0" w:space="0" w:color="auto"/>
        <w:bottom w:val="none" w:sz="0" w:space="0" w:color="auto"/>
        <w:right w:val="none" w:sz="0" w:space="0" w:color="auto"/>
      </w:divBdr>
    </w:div>
    <w:div w:id="1108231794">
      <w:bodyDiv w:val="1"/>
      <w:marLeft w:val="0"/>
      <w:marRight w:val="0"/>
      <w:marTop w:val="0"/>
      <w:marBottom w:val="0"/>
      <w:divBdr>
        <w:top w:val="none" w:sz="0" w:space="0" w:color="auto"/>
        <w:left w:val="none" w:sz="0" w:space="0" w:color="auto"/>
        <w:bottom w:val="none" w:sz="0" w:space="0" w:color="auto"/>
        <w:right w:val="none" w:sz="0" w:space="0" w:color="auto"/>
      </w:divBdr>
    </w:div>
    <w:div w:id="1110466573">
      <w:bodyDiv w:val="1"/>
      <w:marLeft w:val="0"/>
      <w:marRight w:val="0"/>
      <w:marTop w:val="0"/>
      <w:marBottom w:val="0"/>
      <w:divBdr>
        <w:top w:val="none" w:sz="0" w:space="0" w:color="auto"/>
        <w:left w:val="none" w:sz="0" w:space="0" w:color="auto"/>
        <w:bottom w:val="none" w:sz="0" w:space="0" w:color="auto"/>
        <w:right w:val="none" w:sz="0" w:space="0" w:color="auto"/>
      </w:divBdr>
    </w:div>
    <w:div w:id="1119103564">
      <w:bodyDiv w:val="1"/>
      <w:marLeft w:val="0"/>
      <w:marRight w:val="0"/>
      <w:marTop w:val="0"/>
      <w:marBottom w:val="0"/>
      <w:divBdr>
        <w:top w:val="none" w:sz="0" w:space="0" w:color="auto"/>
        <w:left w:val="none" w:sz="0" w:space="0" w:color="auto"/>
        <w:bottom w:val="none" w:sz="0" w:space="0" w:color="auto"/>
        <w:right w:val="none" w:sz="0" w:space="0" w:color="auto"/>
      </w:divBdr>
    </w:div>
    <w:div w:id="1123428793">
      <w:bodyDiv w:val="1"/>
      <w:marLeft w:val="0"/>
      <w:marRight w:val="0"/>
      <w:marTop w:val="0"/>
      <w:marBottom w:val="0"/>
      <w:divBdr>
        <w:top w:val="none" w:sz="0" w:space="0" w:color="auto"/>
        <w:left w:val="none" w:sz="0" w:space="0" w:color="auto"/>
        <w:bottom w:val="none" w:sz="0" w:space="0" w:color="auto"/>
        <w:right w:val="none" w:sz="0" w:space="0" w:color="auto"/>
      </w:divBdr>
    </w:div>
    <w:div w:id="1124034897">
      <w:bodyDiv w:val="1"/>
      <w:marLeft w:val="0"/>
      <w:marRight w:val="0"/>
      <w:marTop w:val="0"/>
      <w:marBottom w:val="0"/>
      <w:divBdr>
        <w:top w:val="none" w:sz="0" w:space="0" w:color="auto"/>
        <w:left w:val="none" w:sz="0" w:space="0" w:color="auto"/>
        <w:bottom w:val="none" w:sz="0" w:space="0" w:color="auto"/>
        <w:right w:val="none" w:sz="0" w:space="0" w:color="auto"/>
      </w:divBdr>
      <w:divsChild>
        <w:div w:id="934367479">
          <w:marLeft w:val="0"/>
          <w:marRight w:val="0"/>
          <w:marTop w:val="0"/>
          <w:marBottom w:val="0"/>
          <w:divBdr>
            <w:top w:val="none" w:sz="0" w:space="0" w:color="auto"/>
            <w:left w:val="none" w:sz="0" w:space="0" w:color="auto"/>
            <w:bottom w:val="none" w:sz="0" w:space="0" w:color="auto"/>
            <w:right w:val="none" w:sz="0" w:space="0" w:color="auto"/>
          </w:divBdr>
          <w:divsChild>
            <w:div w:id="939946564">
              <w:marLeft w:val="0"/>
              <w:marRight w:val="0"/>
              <w:marTop w:val="0"/>
              <w:marBottom w:val="0"/>
              <w:divBdr>
                <w:top w:val="none" w:sz="0" w:space="0" w:color="auto"/>
                <w:left w:val="none" w:sz="0" w:space="0" w:color="auto"/>
                <w:bottom w:val="none" w:sz="0" w:space="0" w:color="auto"/>
                <w:right w:val="none" w:sz="0" w:space="0" w:color="auto"/>
              </w:divBdr>
            </w:div>
            <w:div w:id="1176580503">
              <w:marLeft w:val="0"/>
              <w:marRight w:val="0"/>
              <w:marTop w:val="0"/>
              <w:marBottom w:val="0"/>
              <w:divBdr>
                <w:top w:val="none" w:sz="0" w:space="0" w:color="auto"/>
                <w:left w:val="none" w:sz="0" w:space="0" w:color="auto"/>
                <w:bottom w:val="none" w:sz="0" w:space="0" w:color="auto"/>
                <w:right w:val="none" w:sz="0" w:space="0" w:color="auto"/>
              </w:divBdr>
            </w:div>
            <w:div w:id="1622178319">
              <w:marLeft w:val="0"/>
              <w:marRight w:val="0"/>
              <w:marTop w:val="0"/>
              <w:marBottom w:val="0"/>
              <w:divBdr>
                <w:top w:val="none" w:sz="0" w:space="0" w:color="auto"/>
                <w:left w:val="none" w:sz="0" w:space="0" w:color="auto"/>
                <w:bottom w:val="none" w:sz="0" w:space="0" w:color="auto"/>
                <w:right w:val="none" w:sz="0" w:space="0" w:color="auto"/>
              </w:divBdr>
            </w:div>
            <w:div w:id="2004044624">
              <w:marLeft w:val="0"/>
              <w:marRight w:val="0"/>
              <w:marTop w:val="0"/>
              <w:marBottom w:val="0"/>
              <w:divBdr>
                <w:top w:val="none" w:sz="0" w:space="0" w:color="auto"/>
                <w:left w:val="none" w:sz="0" w:space="0" w:color="auto"/>
                <w:bottom w:val="none" w:sz="0" w:space="0" w:color="auto"/>
                <w:right w:val="none" w:sz="0" w:space="0" w:color="auto"/>
              </w:divBdr>
            </w:div>
          </w:divsChild>
        </w:div>
        <w:div w:id="1458790168">
          <w:marLeft w:val="0"/>
          <w:marRight w:val="0"/>
          <w:marTop w:val="0"/>
          <w:marBottom w:val="0"/>
          <w:divBdr>
            <w:top w:val="none" w:sz="0" w:space="0" w:color="auto"/>
            <w:left w:val="none" w:sz="0" w:space="0" w:color="auto"/>
            <w:bottom w:val="none" w:sz="0" w:space="0" w:color="auto"/>
            <w:right w:val="none" w:sz="0" w:space="0" w:color="auto"/>
          </w:divBdr>
        </w:div>
        <w:div w:id="1511528832">
          <w:marLeft w:val="0"/>
          <w:marRight w:val="0"/>
          <w:marTop w:val="0"/>
          <w:marBottom w:val="0"/>
          <w:divBdr>
            <w:top w:val="none" w:sz="0" w:space="0" w:color="auto"/>
            <w:left w:val="none" w:sz="0" w:space="0" w:color="auto"/>
            <w:bottom w:val="none" w:sz="0" w:space="0" w:color="auto"/>
            <w:right w:val="none" w:sz="0" w:space="0" w:color="auto"/>
          </w:divBdr>
        </w:div>
      </w:divsChild>
    </w:div>
    <w:div w:id="1124273970">
      <w:bodyDiv w:val="1"/>
      <w:marLeft w:val="0"/>
      <w:marRight w:val="0"/>
      <w:marTop w:val="0"/>
      <w:marBottom w:val="0"/>
      <w:divBdr>
        <w:top w:val="none" w:sz="0" w:space="0" w:color="auto"/>
        <w:left w:val="none" w:sz="0" w:space="0" w:color="auto"/>
        <w:bottom w:val="none" w:sz="0" w:space="0" w:color="auto"/>
        <w:right w:val="none" w:sz="0" w:space="0" w:color="auto"/>
      </w:divBdr>
    </w:div>
    <w:div w:id="1147168830">
      <w:bodyDiv w:val="1"/>
      <w:marLeft w:val="0"/>
      <w:marRight w:val="0"/>
      <w:marTop w:val="0"/>
      <w:marBottom w:val="0"/>
      <w:divBdr>
        <w:top w:val="none" w:sz="0" w:space="0" w:color="auto"/>
        <w:left w:val="none" w:sz="0" w:space="0" w:color="auto"/>
        <w:bottom w:val="none" w:sz="0" w:space="0" w:color="auto"/>
        <w:right w:val="none" w:sz="0" w:space="0" w:color="auto"/>
      </w:divBdr>
    </w:div>
    <w:div w:id="1148283040">
      <w:bodyDiv w:val="1"/>
      <w:marLeft w:val="0"/>
      <w:marRight w:val="0"/>
      <w:marTop w:val="0"/>
      <w:marBottom w:val="0"/>
      <w:divBdr>
        <w:top w:val="none" w:sz="0" w:space="0" w:color="auto"/>
        <w:left w:val="none" w:sz="0" w:space="0" w:color="auto"/>
        <w:bottom w:val="none" w:sz="0" w:space="0" w:color="auto"/>
        <w:right w:val="none" w:sz="0" w:space="0" w:color="auto"/>
      </w:divBdr>
    </w:div>
    <w:div w:id="1172069735">
      <w:bodyDiv w:val="1"/>
      <w:marLeft w:val="0"/>
      <w:marRight w:val="0"/>
      <w:marTop w:val="0"/>
      <w:marBottom w:val="0"/>
      <w:divBdr>
        <w:top w:val="none" w:sz="0" w:space="0" w:color="auto"/>
        <w:left w:val="none" w:sz="0" w:space="0" w:color="auto"/>
        <w:bottom w:val="none" w:sz="0" w:space="0" w:color="auto"/>
        <w:right w:val="none" w:sz="0" w:space="0" w:color="auto"/>
      </w:divBdr>
    </w:div>
    <w:div w:id="1174346247">
      <w:bodyDiv w:val="1"/>
      <w:marLeft w:val="0"/>
      <w:marRight w:val="0"/>
      <w:marTop w:val="0"/>
      <w:marBottom w:val="0"/>
      <w:divBdr>
        <w:top w:val="none" w:sz="0" w:space="0" w:color="auto"/>
        <w:left w:val="none" w:sz="0" w:space="0" w:color="auto"/>
        <w:bottom w:val="none" w:sz="0" w:space="0" w:color="auto"/>
        <w:right w:val="none" w:sz="0" w:space="0" w:color="auto"/>
      </w:divBdr>
    </w:div>
    <w:div w:id="1184325216">
      <w:bodyDiv w:val="1"/>
      <w:marLeft w:val="0"/>
      <w:marRight w:val="0"/>
      <w:marTop w:val="0"/>
      <w:marBottom w:val="0"/>
      <w:divBdr>
        <w:top w:val="none" w:sz="0" w:space="0" w:color="auto"/>
        <w:left w:val="none" w:sz="0" w:space="0" w:color="auto"/>
        <w:bottom w:val="none" w:sz="0" w:space="0" w:color="auto"/>
        <w:right w:val="none" w:sz="0" w:space="0" w:color="auto"/>
      </w:divBdr>
      <w:divsChild>
        <w:div w:id="5061119">
          <w:marLeft w:val="0"/>
          <w:marRight w:val="0"/>
          <w:marTop w:val="0"/>
          <w:marBottom w:val="0"/>
          <w:divBdr>
            <w:top w:val="none" w:sz="0" w:space="0" w:color="auto"/>
            <w:left w:val="none" w:sz="0" w:space="0" w:color="auto"/>
            <w:bottom w:val="none" w:sz="0" w:space="0" w:color="auto"/>
            <w:right w:val="none" w:sz="0" w:space="0" w:color="auto"/>
          </w:divBdr>
        </w:div>
        <w:div w:id="9184506">
          <w:marLeft w:val="0"/>
          <w:marRight w:val="0"/>
          <w:marTop w:val="0"/>
          <w:marBottom w:val="0"/>
          <w:divBdr>
            <w:top w:val="none" w:sz="0" w:space="0" w:color="auto"/>
            <w:left w:val="none" w:sz="0" w:space="0" w:color="auto"/>
            <w:bottom w:val="none" w:sz="0" w:space="0" w:color="auto"/>
            <w:right w:val="none" w:sz="0" w:space="0" w:color="auto"/>
          </w:divBdr>
        </w:div>
        <w:div w:id="10373422">
          <w:marLeft w:val="0"/>
          <w:marRight w:val="0"/>
          <w:marTop w:val="0"/>
          <w:marBottom w:val="0"/>
          <w:divBdr>
            <w:top w:val="none" w:sz="0" w:space="0" w:color="auto"/>
            <w:left w:val="none" w:sz="0" w:space="0" w:color="auto"/>
            <w:bottom w:val="none" w:sz="0" w:space="0" w:color="auto"/>
            <w:right w:val="none" w:sz="0" w:space="0" w:color="auto"/>
          </w:divBdr>
        </w:div>
        <w:div w:id="11538404">
          <w:marLeft w:val="0"/>
          <w:marRight w:val="0"/>
          <w:marTop w:val="0"/>
          <w:marBottom w:val="0"/>
          <w:divBdr>
            <w:top w:val="none" w:sz="0" w:space="0" w:color="auto"/>
            <w:left w:val="none" w:sz="0" w:space="0" w:color="auto"/>
            <w:bottom w:val="none" w:sz="0" w:space="0" w:color="auto"/>
            <w:right w:val="none" w:sz="0" w:space="0" w:color="auto"/>
          </w:divBdr>
        </w:div>
        <w:div w:id="12922754">
          <w:marLeft w:val="0"/>
          <w:marRight w:val="0"/>
          <w:marTop w:val="0"/>
          <w:marBottom w:val="0"/>
          <w:divBdr>
            <w:top w:val="none" w:sz="0" w:space="0" w:color="auto"/>
            <w:left w:val="none" w:sz="0" w:space="0" w:color="auto"/>
            <w:bottom w:val="none" w:sz="0" w:space="0" w:color="auto"/>
            <w:right w:val="none" w:sz="0" w:space="0" w:color="auto"/>
          </w:divBdr>
        </w:div>
        <w:div w:id="13113470">
          <w:marLeft w:val="0"/>
          <w:marRight w:val="0"/>
          <w:marTop w:val="0"/>
          <w:marBottom w:val="0"/>
          <w:divBdr>
            <w:top w:val="none" w:sz="0" w:space="0" w:color="auto"/>
            <w:left w:val="none" w:sz="0" w:space="0" w:color="auto"/>
            <w:bottom w:val="none" w:sz="0" w:space="0" w:color="auto"/>
            <w:right w:val="none" w:sz="0" w:space="0" w:color="auto"/>
          </w:divBdr>
        </w:div>
        <w:div w:id="13925023">
          <w:marLeft w:val="0"/>
          <w:marRight w:val="0"/>
          <w:marTop w:val="0"/>
          <w:marBottom w:val="0"/>
          <w:divBdr>
            <w:top w:val="none" w:sz="0" w:space="0" w:color="auto"/>
            <w:left w:val="none" w:sz="0" w:space="0" w:color="auto"/>
            <w:bottom w:val="none" w:sz="0" w:space="0" w:color="auto"/>
            <w:right w:val="none" w:sz="0" w:space="0" w:color="auto"/>
          </w:divBdr>
        </w:div>
        <w:div w:id="21319894">
          <w:marLeft w:val="0"/>
          <w:marRight w:val="0"/>
          <w:marTop w:val="0"/>
          <w:marBottom w:val="0"/>
          <w:divBdr>
            <w:top w:val="none" w:sz="0" w:space="0" w:color="auto"/>
            <w:left w:val="none" w:sz="0" w:space="0" w:color="auto"/>
            <w:bottom w:val="none" w:sz="0" w:space="0" w:color="auto"/>
            <w:right w:val="none" w:sz="0" w:space="0" w:color="auto"/>
          </w:divBdr>
        </w:div>
        <w:div w:id="27536774">
          <w:marLeft w:val="0"/>
          <w:marRight w:val="0"/>
          <w:marTop w:val="0"/>
          <w:marBottom w:val="0"/>
          <w:divBdr>
            <w:top w:val="none" w:sz="0" w:space="0" w:color="auto"/>
            <w:left w:val="none" w:sz="0" w:space="0" w:color="auto"/>
            <w:bottom w:val="none" w:sz="0" w:space="0" w:color="auto"/>
            <w:right w:val="none" w:sz="0" w:space="0" w:color="auto"/>
          </w:divBdr>
        </w:div>
        <w:div w:id="36242179">
          <w:marLeft w:val="0"/>
          <w:marRight w:val="0"/>
          <w:marTop w:val="0"/>
          <w:marBottom w:val="0"/>
          <w:divBdr>
            <w:top w:val="none" w:sz="0" w:space="0" w:color="auto"/>
            <w:left w:val="none" w:sz="0" w:space="0" w:color="auto"/>
            <w:bottom w:val="none" w:sz="0" w:space="0" w:color="auto"/>
            <w:right w:val="none" w:sz="0" w:space="0" w:color="auto"/>
          </w:divBdr>
        </w:div>
        <w:div w:id="37750475">
          <w:marLeft w:val="0"/>
          <w:marRight w:val="0"/>
          <w:marTop w:val="0"/>
          <w:marBottom w:val="0"/>
          <w:divBdr>
            <w:top w:val="none" w:sz="0" w:space="0" w:color="auto"/>
            <w:left w:val="none" w:sz="0" w:space="0" w:color="auto"/>
            <w:bottom w:val="none" w:sz="0" w:space="0" w:color="auto"/>
            <w:right w:val="none" w:sz="0" w:space="0" w:color="auto"/>
          </w:divBdr>
        </w:div>
        <w:div w:id="45027706">
          <w:marLeft w:val="0"/>
          <w:marRight w:val="0"/>
          <w:marTop w:val="0"/>
          <w:marBottom w:val="0"/>
          <w:divBdr>
            <w:top w:val="none" w:sz="0" w:space="0" w:color="auto"/>
            <w:left w:val="none" w:sz="0" w:space="0" w:color="auto"/>
            <w:bottom w:val="none" w:sz="0" w:space="0" w:color="auto"/>
            <w:right w:val="none" w:sz="0" w:space="0" w:color="auto"/>
          </w:divBdr>
        </w:div>
        <w:div w:id="45185534">
          <w:marLeft w:val="0"/>
          <w:marRight w:val="0"/>
          <w:marTop w:val="0"/>
          <w:marBottom w:val="0"/>
          <w:divBdr>
            <w:top w:val="none" w:sz="0" w:space="0" w:color="auto"/>
            <w:left w:val="none" w:sz="0" w:space="0" w:color="auto"/>
            <w:bottom w:val="none" w:sz="0" w:space="0" w:color="auto"/>
            <w:right w:val="none" w:sz="0" w:space="0" w:color="auto"/>
          </w:divBdr>
        </w:div>
        <w:div w:id="47994766">
          <w:marLeft w:val="0"/>
          <w:marRight w:val="0"/>
          <w:marTop w:val="0"/>
          <w:marBottom w:val="0"/>
          <w:divBdr>
            <w:top w:val="none" w:sz="0" w:space="0" w:color="auto"/>
            <w:left w:val="none" w:sz="0" w:space="0" w:color="auto"/>
            <w:bottom w:val="none" w:sz="0" w:space="0" w:color="auto"/>
            <w:right w:val="none" w:sz="0" w:space="0" w:color="auto"/>
          </w:divBdr>
        </w:div>
        <w:div w:id="48110527">
          <w:marLeft w:val="0"/>
          <w:marRight w:val="0"/>
          <w:marTop w:val="0"/>
          <w:marBottom w:val="0"/>
          <w:divBdr>
            <w:top w:val="none" w:sz="0" w:space="0" w:color="auto"/>
            <w:left w:val="none" w:sz="0" w:space="0" w:color="auto"/>
            <w:bottom w:val="none" w:sz="0" w:space="0" w:color="auto"/>
            <w:right w:val="none" w:sz="0" w:space="0" w:color="auto"/>
          </w:divBdr>
        </w:div>
        <w:div w:id="53045744">
          <w:marLeft w:val="0"/>
          <w:marRight w:val="0"/>
          <w:marTop w:val="0"/>
          <w:marBottom w:val="0"/>
          <w:divBdr>
            <w:top w:val="none" w:sz="0" w:space="0" w:color="auto"/>
            <w:left w:val="none" w:sz="0" w:space="0" w:color="auto"/>
            <w:bottom w:val="none" w:sz="0" w:space="0" w:color="auto"/>
            <w:right w:val="none" w:sz="0" w:space="0" w:color="auto"/>
          </w:divBdr>
        </w:div>
        <w:div w:id="54742629">
          <w:marLeft w:val="0"/>
          <w:marRight w:val="0"/>
          <w:marTop w:val="0"/>
          <w:marBottom w:val="0"/>
          <w:divBdr>
            <w:top w:val="none" w:sz="0" w:space="0" w:color="auto"/>
            <w:left w:val="none" w:sz="0" w:space="0" w:color="auto"/>
            <w:bottom w:val="none" w:sz="0" w:space="0" w:color="auto"/>
            <w:right w:val="none" w:sz="0" w:space="0" w:color="auto"/>
          </w:divBdr>
        </w:div>
        <w:div w:id="55931222">
          <w:marLeft w:val="0"/>
          <w:marRight w:val="0"/>
          <w:marTop w:val="0"/>
          <w:marBottom w:val="0"/>
          <w:divBdr>
            <w:top w:val="none" w:sz="0" w:space="0" w:color="auto"/>
            <w:left w:val="none" w:sz="0" w:space="0" w:color="auto"/>
            <w:bottom w:val="none" w:sz="0" w:space="0" w:color="auto"/>
            <w:right w:val="none" w:sz="0" w:space="0" w:color="auto"/>
          </w:divBdr>
        </w:div>
        <w:div w:id="71583178">
          <w:marLeft w:val="0"/>
          <w:marRight w:val="0"/>
          <w:marTop w:val="0"/>
          <w:marBottom w:val="0"/>
          <w:divBdr>
            <w:top w:val="none" w:sz="0" w:space="0" w:color="auto"/>
            <w:left w:val="none" w:sz="0" w:space="0" w:color="auto"/>
            <w:bottom w:val="none" w:sz="0" w:space="0" w:color="auto"/>
            <w:right w:val="none" w:sz="0" w:space="0" w:color="auto"/>
          </w:divBdr>
        </w:div>
        <w:div w:id="75054040">
          <w:marLeft w:val="0"/>
          <w:marRight w:val="0"/>
          <w:marTop w:val="0"/>
          <w:marBottom w:val="0"/>
          <w:divBdr>
            <w:top w:val="none" w:sz="0" w:space="0" w:color="auto"/>
            <w:left w:val="none" w:sz="0" w:space="0" w:color="auto"/>
            <w:bottom w:val="none" w:sz="0" w:space="0" w:color="auto"/>
            <w:right w:val="none" w:sz="0" w:space="0" w:color="auto"/>
          </w:divBdr>
        </w:div>
        <w:div w:id="75253963">
          <w:marLeft w:val="0"/>
          <w:marRight w:val="0"/>
          <w:marTop w:val="0"/>
          <w:marBottom w:val="0"/>
          <w:divBdr>
            <w:top w:val="none" w:sz="0" w:space="0" w:color="auto"/>
            <w:left w:val="none" w:sz="0" w:space="0" w:color="auto"/>
            <w:bottom w:val="none" w:sz="0" w:space="0" w:color="auto"/>
            <w:right w:val="none" w:sz="0" w:space="0" w:color="auto"/>
          </w:divBdr>
        </w:div>
        <w:div w:id="78138719">
          <w:marLeft w:val="0"/>
          <w:marRight w:val="0"/>
          <w:marTop w:val="0"/>
          <w:marBottom w:val="0"/>
          <w:divBdr>
            <w:top w:val="none" w:sz="0" w:space="0" w:color="auto"/>
            <w:left w:val="none" w:sz="0" w:space="0" w:color="auto"/>
            <w:bottom w:val="none" w:sz="0" w:space="0" w:color="auto"/>
            <w:right w:val="none" w:sz="0" w:space="0" w:color="auto"/>
          </w:divBdr>
        </w:div>
        <w:div w:id="81798178">
          <w:marLeft w:val="0"/>
          <w:marRight w:val="0"/>
          <w:marTop w:val="0"/>
          <w:marBottom w:val="0"/>
          <w:divBdr>
            <w:top w:val="none" w:sz="0" w:space="0" w:color="auto"/>
            <w:left w:val="none" w:sz="0" w:space="0" w:color="auto"/>
            <w:bottom w:val="none" w:sz="0" w:space="0" w:color="auto"/>
            <w:right w:val="none" w:sz="0" w:space="0" w:color="auto"/>
          </w:divBdr>
        </w:div>
        <w:div w:id="89812979">
          <w:marLeft w:val="0"/>
          <w:marRight w:val="0"/>
          <w:marTop w:val="0"/>
          <w:marBottom w:val="0"/>
          <w:divBdr>
            <w:top w:val="none" w:sz="0" w:space="0" w:color="auto"/>
            <w:left w:val="none" w:sz="0" w:space="0" w:color="auto"/>
            <w:bottom w:val="none" w:sz="0" w:space="0" w:color="auto"/>
            <w:right w:val="none" w:sz="0" w:space="0" w:color="auto"/>
          </w:divBdr>
        </w:div>
        <w:div w:id="89856830">
          <w:marLeft w:val="0"/>
          <w:marRight w:val="0"/>
          <w:marTop w:val="0"/>
          <w:marBottom w:val="0"/>
          <w:divBdr>
            <w:top w:val="none" w:sz="0" w:space="0" w:color="auto"/>
            <w:left w:val="none" w:sz="0" w:space="0" w:color="auto"/>
            <w:bottom w:val="none" w:sz="0" w:space="0" w:color="auto"/>
            <w:right w:val="none" w:sz="0" w:space="0" w:color="auto"/>
          </w:divBdr>
        </w:div>
        <w:div w:id="90509454">
          <w:marLeft w:val="0"/>
          <w:marRight w:val="0"/>
          <w:marTop w:val="0"/>
          <w:marBottom w:val="0"/>
          <w:divBdr>
            <w:top w:val="none" w:sz="0" w:space="0" w:color="auto"/>
            <w:left w:val="none" w:sz="0" w:space="0" w:color="auto"/>
            <w:bottom w:val="none" w:sz="0" w:space="0" w:color="auto"/>
            <w:right w:val="none" w:sz="0" w:space="0" w:color="auto"/>
          </w:divBdr>
        </w:div>
        <w:div w:id="91627922">
          <w:marLeft w:val="0"/>
          <w:marRight w:val="0"/>
          <w:marTop w:val="0"/>
          <w:marBottom w:val="0"/>
          <w:divBdr>
            <w:top w:val="none" w:sz="0" w:space="0" w:color="auto"/>
            <w:left w:val="none" w:sz="0" w:space="0" w:color="auto"/>
            <w:bottom w:val="none" w:sz="0" w:space="0" w:color="auto"/>
            <w:right w:val="none" w:sz="0" w:space="0" w:color="auto"/>
          </w:divBdr>
        </w:div>
        <w:div w:id="92560376">
          <w:marLeft w:val="0"/>
          <w:marRight w:val="0"/>
          <w:marTop w:val="0"/>
          <w:marBottom w:val="0"/>
          <w:divBdr>
            <w:top w:val="none" w:sz="0" w:space="0" w:color="auto"/>
            <w:left w:val="none" w:sz="0" w:space="0" w:color="auto"/>
            <w:bottom w:val="none" w:sz="0" w:space="0" w:color="auto"/>
            <w:right w:val="none" w:sz="0" w:space="0" w:color="auto"/>
          </w:divBdr>
        </w:div>
        <w:div w:id="101999160">
          <w:marLeft w:val="0"/>
          <w:marRight w:val="0"/>
          <w:marTop w:val="0"/>
          <w:marBottom w:val="0"/>
          <w:divBdr>
            <w:top w:val="none" w:sz="0" w:space="0" w:color="auto"/>
            <w:left w:val="none" w:sz="0" w:space="0" w:color="auto"/>
            <w:bottom w:val="none" w:sz="0" w:space="0" w:color="auto"/>
            <w:right w:val="none" w:sz="0" w:space="0" w:color="auto"/>
          </w:divBdr>
        </w:div>
        <w:div w:id="103110487">
          <w:marLeft w:val="0"/>
          <w:marRight w:val="0"/>
          <w:marTop w:val="0"/>
          <w:marBottom w:val="0"/>
          <w:divBdr>
            <w:top w:val="none" w:sz="0" w:space="0" w:color="auto"/>
            <w:left w:val="none" w:sz="0" w:space="0" w:color="auto"/>
            <w:bottom w:val="none" w:sz="0" w:space="0" w:color="auto"/>
            <w:right w:val="none" w:sz="0" w:space="0" w:color="auto"/>
          </w:divBdr>
        </w:div>
        <w:div w:id="106197544">
          <w:marLeft w:val="0"/>
          <w:marRight w:val="0"/>
          <w:marTop w:val="0"/>
          <w:marBottom w:val="0"/>
          <w:divBdr>
            <w:top w:val="none" w:sz="0" w:space="0" w:color="auto"/>
            <w:left w:val="none" w:sz="0" w:space="0" w:color="auto"/>
            <w:bottom w:val="none" w:sz="0" w:space="0" w:color="auto"/>
            <w:right w:val="none" w:sz="0" w:space="0" w:color="auto"/>
          </w:divBdr>
        </w:div>
        <w:div w:id="107087360">
          <w:marLeft w:val="0"/>
          <w:marRight w:val="0"/>
          <w:marTop w:val="0"/>
          <w:marBottom w:val="0"/>
          <w:divBdr>
            <w:top w:val="none" w:sz="0" w:space="0" w:color="auto"/>
            <w:left w:val="none" w:sz="0" w:space="0" w:color="auto"/>
            <w:bottom w:val="none" w:sz="0" w:space="0" w:color="auto"/>
            <w:right w:val="none" w:sz="0" w:space="0" w:color="auto"/>
          </w:divBdr>
        </w:div>
        <w:div w:id="107706593">
          <w:marLeft w:val="0"/>
          <w:marRight w:val="0"/>
          <w:marTop w:val="0"/>
          <w:marBottom w:val="0"/>
          <w:divBdr>
            <w:top w:val="none" w:sz="0" w:space="0" w:color="auto"/>
            <w:left w:val="none" w:sz="0" w:space="0" w:color="auto"/>
            <w:bottom w:val="none" w:sz="0" w:space="0" w:color="auto"/>
            <w:right w:val="none" w:sz="0" w:space="0" w:color="auto"/>
          </w:divBdr>
        </w:div>
        <w:div w:id="109904535">
          <w:marLeft w:val="0"/>
          <w:marRight w:val="0"/>
          <w:marTop w:val="0"/>
          <w:marBottom w:val="0"/>
          <w:divBdr>
            <w:top w:val="none" w:sz="0" w:space="0" w:color="auto"/>
            <w:left w:val="none" w:sz="0" w:space="0" w:color="auto"/>
            <w:bottom w:val="none" w:sz="0" w:space="0" w:color="auto"/>
            <w:right w:val="none" w:sz="0" w:space="0" w:color="auto"/>
          </w:divBdr>
        </w:div>
        <w:div w:id="112020852">
          <w:marLeft w:val="0"/>
          <w:marRight w:val="0"/>
          <w:marTop w:val="0"/>
          <w:marBottom w:val="0"/>
          <w:divBdr>
            <w:top w:val="none" w:sz="0" w:space="0" w:color="auto"/>
            <w:left w:val="none" w:sz="0" w:space="0" w:color="auto"/>
            <w:bottom w:val="none" w:sz="0" w:space="0" w:color="auto"/>
            <w:right w:val="none" w:sz="0" w:space="0" w:color="auto"/>
          </w:divBdr>
        </w:div>
        <w:div w:id="114253714">
          <w:marLeft w:val="0"/>
          <w:marRight w:val="0"/>
          <w:marTop w:val="0"/>
          <w:marBottom w:val="0"/>
          <w:divBdr>
            <w:top w:val="none" w:sz="0" w:space="0" w:color="auto"/>
            <w:left w:val="none" w:sz="0" w:space="0" w:color="auto"/>
            <w:bottom w:val="none" w:sz="0" w:space="0" w:color="auto"/>
            <w:right w:val="none" w:sz="0" w:space="0" w:color="auto"/>
          </w:divBdr>
        </w:div>
        <w:div w:id="117186213">
          <w:marLeft w:val="0"/>
          <w:marRight w:val="0"/>
          <w:marTop w:val="0"/>
          <w:marBottom w:val="0"/>
          <w:divBdr>
            <w:top w:val="none" w:sz="0" w:space="0" w:color="auto"/>
            <w:left w:val="none" w:sz="0" w:space="0" w:color="auto"/>
            <w:bottom w:val="none" w:sz="0" w:space="0" w:color="auto"/>
            <w:right w:val="none" w:sz="0" w:space="0" w:color="auto"/>
          </w:divBdr>
        </w:div>
        <w:div w:id="117577587">
          <w:marLeft w:val="0"/>
          <w:marRight w:val="0"/>
          <w:marTop w:val="0"/>
          <w:marBottom w:val="0"/>
          <w:divBdr>
            <w:top w:val="none" w:sz="0" w:space="0" w:color="auto"/>
            <w:left w:val="none" w:sz="0" w:space="0" w:color="auto"/>
            <w:bottom w:val="none" w:sz="0" w:space="0" w:color="auto"/>
            <w:right w:val="none" w:sz="0" w:space="0" w:color="auto"/>
          </w:divBdr>
        </w:div>
        <w:div w:id="122775687">
          <w:marLeft w:val="0"/>
          <w:marRight w:val="0"/>
          <w:marTop w:val="0"/>
          <w:marBottom w:val="0"/>
          <w:divBdr>
            <w:top w:val="none" w:sz="0" w:space="0" w:color="auto"/>
            <w:left w:val="none" w:sz="0" w:space="0" w:color="auto"/>
            <w:bottom w:val="none" w:sz="0" w:space="0" w:color="auto"/>
            <w:right w:val="none" w:sz="0" w:space="0" w:color="auto"/>
          </w:divBdr>
        </w:div>
        <w:div w:id="123350391">
          <w:marLeft w:val="0"/>
          <w:marRight w:val="0"/>
          <w:marTop w:val="0"/>
          <w:marBottom w:val="0"/>
          <w:divBdr>
            <w:top w:val="none" w:sz="0" w:space="0" w:color="auto"/>
            <w:left w:val="none" w:sz="0" w:space="0" w:color="auto"/>
            <w:bottom w:val="none" w:sz="0" w:space="0" w:color="auto"/>
            <w:right w:val="none" w:sz="0" w:space="0" w:color="auto"/>
          </w:divBdr>
        </w:div>
        <w:div w:id="124203264">
          <w:marLeft w:val="0"/>
          <w:marRight w:val="0"/>
          <w:marTop w:val="0"/>
          <w:marBottom w:val="0"/>
          <w:divBdr>
            <w:top w:val="none" w:sz="0" w:space="0" w:color="auto"/>
            <w:left w:val="none" w:sz="0" w:space="0" w:color="auto"/>
            <w:bottom w:val="none" w:sz="0" w:space="0" w:color="auto"/>
            <w:right w:val="none" w:sz="0" w:space="0" w:color="auto"/>
          </w:divBdr>
        </w:div>
        <w:div w:id="125514595">
          <w:marLeft w:val="0"/>
          <w:marRight w:val="0"/>
          <w:marTop w:val="0"/>
          <w:marBottom w:val="0"/>
          <w:divBdr>
            <w:top w:val="none" w:sz="0" w:space="0" w:color="auto"/>
            <w:left w:val="none" w:sz="0" w:space="0" w:color="auto"/>
            <w:bottom w:val="none" w:sz="0" w:space="0" w:color="auto"/>
            <w:right w:val="none" w:sz="0" w:space="0" w:color="auto"/>
          </w:divBdr>
        </w:div>
        <w:div w:id="128012027">
          <w:marLeft w:val="0"/>
          <w:marRight w:val="0"/>
          <w:marTop w:val="0"/>
          <w:marBottom w:val="0"/>
          <w:divBdr>
            <w:top w:val="none" w:sz="0" w:space="0" w:color="auto"/>
            <w:left w:val="none" w:sz="0" w:space="0" w:color="auto"/>
            <w:bottom w:val="none" w:sz="0" w:space="0" w:color="auto"/>
            <w:right w:val="none" w:sz="0" w:space="0" w:color="auto"/>
          </w:divBdr>
        </w:div>
        <w:div w:id="130096251">
          <w:marLeft w:val="0"/>
          <w:marRight w:val="0"/>
          <w:marTop w:val="0"/>
          <w:marBottom w:val="0"/>
          <w:divBdr>
            <w:top w:val="none" w:sz="0" w:space="0" w:color="auto"/>
            <w:left w:val="none" w:sz="0" w:space="0" w:color="auto"/>
            <w:bottom w:val="none" w:sz="0" w:space="0" w:color="auto"/>
            <w:right w:val="none" w:sz="0" w:space="0" w:color="auto"/>
          </w:divBdr>
        </w:div>
        <w:div w:id="134487856">
          <w:marLeft w:val="0"/>
          <w:marRight w:val="0"/>
          <w:marTop w:val="0"/>
          <w:marBottom w:val="0"/>
          <w:divBdr>
            <w:top w:val="none" w:sz="0" w:space="0" w:color="auto"/>
            <w:left w:val="none" w:sz="0" w:space="0" w:color="auto"/>
            <w:bottom w:val="none" w:sz="0" w:space="0" w:color="auto"/>
            <w:right w:val="none" w:sz="0" w:space="0" w:color="auto"/>
          </w:divBdr>
        </w:div>
        <w:div w:id="134686062">
          <w:marLeft w:val="0"/>
          <w:marRight w:val="0"/>
          <w:marTop w:val="0"/>
          <w:marBottom w:val="0"/>
          <w:divBdr>
            <w:top w:val="none" w:sz="0" w:space="0" w:color="auto"/>
            <w:left w:val="none" w:sz="0" w:space="0" w:color="auto"/>
            <w:bottom w:val="none" w:sz="0" w:space="0" w:color="auto"/>
            <w:right w:val="none" w:sz="0" w:space="0" w:color="auto"/>
          </w:divBdr>
        </w:div>
        <w:div w:id="136730741">
          <w:marLeft w:val="0"/>
          <w:marRight w:val="0"/>
          <w:marTop w:val="0"/>
          <w:marBottom w:val="0"/>
          <w:divBdr>
            <w:top w:val="none" w:sz="0" w:space="0" w:color="auto"/>
            <w:left w:val="none" w:sz="0" w:space="0" w:color="auto"/>
            <w:bottom w:val="none" w:sz="0" w:space="0" w:color="auto"/>
            <w:right w:val="none" w:sz="0" w:space="0" w:color="auto"/>
          </w:divBdr>
        </w:div>
        <w:div w:id="139857507">
          <w:marLeft w:val="0"/>
          <w:marRight w:val="0"/>
          <w:marTop w:val="0"/>
          <w:marBottom w:val="0"/>
          <w:divBdr>
            <w:top w:val="none" w:sz="0" w:space="0" w:color="auto"/>
            <w:left w:val="none" w:sz="0" w:space="0" w:color="auto"/>
            <w:bottom w:val="none" w:sz="0" w:space="0" w:color="auto"/>
            <w:right w:val="none" w:sz="0" w:space="0" w:color="auto"/>
          </w:divBdr>
        </w:div>
        <w:div w:id="150220752">
          <w:marLeft w:val="0"/>
          <w:marRight w:val="0"/>
          <w:marTop w:val="0"/>
          <w:marBottom w:val="0"/>
          <w:divBdr>
            <w:top w:val="none" w:sz="0" w:space="0" w:color="auto"/>
            <w:left w:val="none" w:sz="0" w:space="0" w:color="auto"/>
            <w:bottom w:val="none" w:sz="0" w:space="0" w:color="auto"/>
            <w:right w:val="none" w:sz="0" w:space="0" w:color="auto"/>
          </w:divBdr>
        </w:div>
        <w:div w:id="161047288">
          <w:marLeft w:val="0"/>
          <w:marRight w:val="0"/>
          <w:marTop w:val="0"/>
          <w:marBottom w:val="0"/>
          <w:divBdr>
            <w:top w:val="none" w:sz="0" w:space="0" w:color="auto"/>
            <w:left w:val="none" w:sz="0" w:space="0" w:color="auto"/>
            <w:bottom w:val="none" w:sz="0" w:space="0" w:color="auto"/>
            <w:right w:val="none" w:sz="0" w:space="0" w:color="auto"/>
          </w:divBdr>
        </w:div>
        <w:div w:id="172575941">
          <w:marLeft w:val="0"/>
          <w:marRight w:val="0"/>
          <w:marTop w:val="0"/>
          <w:marBottom w:val="0"/>
          <w:divBdr>
            <w:top w:val="none" w:sz="0" w:space="0" w:color="auto"/>
            <w:left w:val="none" w:sz="0" w:space="0" w:color="auto"/>
            <w:bottom w:val="none" w:sz="0" w:space="0" w:color="auto"/>
            <w:right w:val="none" w:sz="0" w:space="0" w:color="auto"/>
          </w:divBdr>
        </w:div>
        <w:div w:id="180969928">
          <w:marLeft w:val="0"/>
          <w:marRight w:val="0"/>
          <w:marTop w:val="0"/>
          <w:marBottom w:val="0"/>
          <w:divBdr>
            <w:top w:val="none" w:sz="0" w:space="0" w:color="auto"/>
            <w:left w:val="none" w:sz="0" w:space="0" w:color="auto"/>
            <w:bottom w:val="none" w:sz="0" w:space="0" w:color="auto"/>
            <w:right w:val="none" w:sz="0" w:space="0" w:color="auto"/>
          </w:divBdr>
        </w:div>
        <w:div w:id="186338256">
          <w:marLeft w:val="0"/>
          <w:marRight w:val="0"/>
          <w:marTop w:val="0"/>
          <w:marBottom w:val="0"/>
          <w:divBdr>
            <w:top w:val="none" w:sz="0" w:space="0" w:color="auto"/>
            <w:left w:val="none" w:sz="0" w:space="0" w:color="auto"/>
            <w:bottom w:val="none" w:sz="0" w:space="0" w:color="auto"/>
            <w:right w:val="none" w:sz="0" w:space="0" w:color="auto"/>
          </w:divBdr>
        </w:div>
        <w:div w:id="189924041">
          <w:marLeft w:val="0"/>
          <w:marRight w:val="0"/>
          <w:marTop w:val="0"/>
          <w:marBottom w:val="0"/>
          <w:divBdr>
            <w:top w:val="none" w:sz="0" w:space="0" w:color="auto"/>
            <w:left w:val="none" w:sz="0" w:space="0" w:color="auto"/>
            <w:bottom w:val="none" w:sz="0" w:space="0" w:color="auto"/>
            <w:right w:val="none" w:sz="0" w:space="0" w:color="auto"/>
          </w:divBdr>
        </w:div>
        <w:div w:id="194469565">
          <w:marLeft w:val="0"/>
          <w:marRight w:val="0"/>
          <w:marTop w:val="0"/>
          <w:marBottom w:val="0"/>
          <w:divBdr>
            <w:top w:val="none" w:sz="0" w:space="0" w:color="auto"/>
            <w:left w:val="none" w:sz="0" w:space="0" w:color="auto"/>
            <w:bottom w:val="none" w:sz="0" w:space="0" w:color="auto"/>
            <w:right w:val="none" w:sz="0" w:space="0" w:color="auto"/>
          </w:divBdr>
        </w:div>
        <w:div w:id="200826445">
          <w:marLeft w:val="0"/>
          <w:marRight w:val="0"/>
          <w:marTop w:val="0"/>
          <w:marBottom w:val="0"/>
          <w:divBdr>
            <w:top w:val="none" w:sz="0" w:space="0" w:color="auto"/>
            <w:left w:val="none" w:sz="0" w:space="0" w:color="auto"/>
            <w:bottom w:val="none" w:sz="0" w:space="0" w:color="auto"/>
            <w:right w:val="none" w:sz="0" w:space="0" w:color="auto"/>
          </w:divBdr>
        </w:div>
        <w:div w:id="200828302">
          <w:marLeft w:val="0"/>
          <w:marRight w:val="0"/>
          <w:marTop w:val="0"/>
          <w:marBottom w:val="0"/>
          <w:divBdr>
            <w:top w:val="none" w:sz="0" w:space="0" w:color="auto"/>
            <w:left w:val="none" w:sz="0" w:space="0" w:color="auto"/>
            <w:bottom w:val="none" w:sz="0" w:space="0" w:color="auto"/>
            <w:right w:val="none" w:sz="0" w:space="0" w:color="auto"/>
          </w:divBdr>
        </w:div>
        <w:div w:id="207840393">
          <w:marLeft w:val="0"/>
          <w:marRight w:val="0"/>
          <w:marTop w:val="0"/>
          <w:marBottom w:val="0"/>
          <w:divBdr>
            <w:top w:val="none" w:sz="0" w:space="0" w:color="auto"/>
            <w:left w:val="none" w:sz="0" w:space="0" w:color="auto"/>
            <w:bottom w:val="none" w:sz="0" w:space="0" w:color="auto"/>
            <w:right w:val="none" w:sz="0" w:space="0" w:color="auto"/>
          </w:divBdr>
        </w:div>
        <w:div w:id="208537529">
          <w:marLeft w:val="0"/>
          <w:marRight w:val="0"/>
          <w:marTop w:val="0"/>
          <w:marBottom w:val="0"/>
          <w:divBdr>
            <w:top w:val="none" w:sz="0" w:space="0" w:color="auto"/>
            <w:left w:val="none" w:sz="0" w:space="0" w:color="auto"/>
            <w:bottom w:val="none" w:sz="0" w:space="0" w:color="auto"/>
            <w:right w:val="none" w:sz="0" w:space="0" w:color="auto"/>
          </w:divBdr>
        </w:div>
        <w:div w:id="210962890">
          <w:marLeft w:val="0"/>
          <w:marRight w:val="0"/>
          <w:marTop w:val="0"/>
          <w:marBottom w:val="0"/>
          <w:divBdr>
            <w:top w:val="none" w:sz="0" w:space="0" w:color="auto"/>
            <w:left w:val="none" w:sz="0" w:space="0" w:color="auto"/>
            <w:bottom w:val="none" w:sz="0" w:space="0" w:color="auto"/>
            <w:right w:val="none" w:sz="0" w:space="0" w:color="auto"/>
          </w:divBdr>
        </w:div>
        <w:div w:id="212740133">
          <w:marLeft w:val="0"/>
          <w:marRight w:val="0"/>
          <w:marTop w:val="0"/>
          <w:marBottom w:val="0"/>
          <w:divBdr>
            <w:top w:val="none" w:sz="0" w:space="0" w:color="auto"/>
            <w:left w:val="none" w:sz="0" w:space="0" w:color="auto"/>
            <w:bottom w:val="none" w:sz="0" w:space="0" w:color="auto"/>
            <w:right w:val="none" w:sz="0" w:space="0" w:color="auto"/>
          </w:divBdr>
        </w:div>
        <w:div w:id="213732914">
          <w:marLeft w:val="0"/>
          <w:marRight w:val="0"/>
          <w:marTop w:val="0"/>
          <w:marBottom w:val="0"/>
          <w:divBdr>
            <w:top w:val="none" w:sz="0" w:space="0" w:color="auto"/>
            <w:left w:val="none" w:sz="0" w:space="0" w:color="auto"/>
            <w:bottom w:val="none" w:sz="0" w:space="0" w:color="auto"/>
            <w:right w:val="none" w:sz="0" w:space="0" w:color="auto"/>
          </w:divBdr>
        </w:div>
        <w:div w:id="214004631">
          <w:marLeft w:val="0"/>
          <w:marRight w:val="0"/>
          <w:marTop w:val="0"/>
          <w:marBottom w:val="0"/>
          <w:divBdr>
            <w:top w:val="none" w:sz="0" w:space="0" w:color="auto"/>
            <w:left w:val="none" w:sz="0" w:space="0" w:color="auto"/>
            <w:bottom w:val="none" w:sz="0" w:space="0" w:color="auto"/>
            <w:right w:val="none" w:sz="0" w:space="0" w:color="auto"/>
          </w:divBdr>
        </w:div>
        <w:div w:id="228074715">
          <w:marLeft w:val="0"/>
          <w:marRight w:val="0"/>
          <w:marTop w:val="0"/>
          <w:marBottom w:val="0"/>
          <w:divBdr>
            <w:top w:val="none" w:sz="0" w:space="0" w:color="auto"/>
            <w:left w:val="none" w:sz="0" w:space="0" w:color="auto"/>
            <w:bottom w:val="none" w:sz="0" w:space="0" w:color="auto"/>
            <w:right w:val="none" w:sz="0" w:space="0" w:color="auto"/>
          </w:divBdr>
        </w:div>
        <w:div w:id="230165931">
          <w:marLeft w:val="0"/>
          <w:marRight w:val="0"/>
          <w:marTop w:val="0"/>
          <w:marBottom w:val="0"/>
          <w:divBdr>
            <w:top w:val="none" w:sz="0" w:space="0" w:color="auto"/>
            <w:left w:val="none" w:sz="0" w:space="0" w:color="auto"/>
            <w:bottom w:val="none" w:sz="0" w:space="0" w:color="auto"/>
            <w:right w:val="none" w:sz="0" w:space="0" w:color="auto"/>
          </w:divBdr>
        </w:div>
        <w:div w:id="232937806">
          <w:marLeft w:val="0"/>
          <w:marRight w:val="0"/>
          <w:marTop w:val="0"/>
          <w:marBottom w:val="0"/>
          <w:divBdr>
            <w:top w:val="none" w:sz="0" w:space="0" w:color="auto"/>
            <w:left w:val="none" w:sz="0" w:space="0" w:color="auto"/>
            <w:bottom w:val="none" w:sz="0" w:space="0" w:color="auto"/>
            <w:right w:val="none" w:sz="0" w:space="0" w:color="auto"/>
          </w:divBdr>
        </w:div>
        <w:div w:id="234363679">
          <w:marLeft w:val="0"/>
          <w:marRight w:val="0"/>
          <w:marTop w:val="0"/>
          <w:marBottom w:val="0"/>
          <w:divBdr>
            <w:top w:val="none" w:sz="0" w:space="0" w:color="auto"/>
            <w:left w:val="none" w:sz="0" w:space="0" w:color="auto"/>
            <w:bottom w:val="none" w:sz="0" w:space="0" w:color="auto"/>
            <w:right w:val="none" w:sz="0" w:space="0" w:color="auto"/>
          </w:divBdr>
        </w:div>
        <w:div w:id="237400072">
          <w:marLeft w:val="0"/>
          <w:marRight w:val="0"/>
          <w:marTop w:val="0"/>
          <w:marBottom w:val="0"/>
          <w:divBdr>
            <w:top w:val="none" w:sz="0" w:space="0" w:color="auto"/>
            <w:left w:val="none" w:sz="0" w:space="0" w:color="auto"/>
            <w:bottom w:val="none" w:sz="0" w:space="0" w:color="auto"/>
            <w:right w:val="none" w:sz="0" w:space="0" w:color="auto"/>
          </w:divBdr>
        </w:div>
        <w:div w:id="241375925">
          <w:marLeft w:val="0"/>
          <w:marRight w:val="0"/>
          <w:marTop w:val="0"/>
          <w:marBottom w:val="0"/>
          <w:divBdr>
            <w:top w:val="none" w:sz="0" w:space="0" w:color="auto"/>
            <w:left w:val="none" w:sz="0" w:space="0" w:color="auto"/>
            <w:bottom w:val="none" w:sz="0" w:space="0" w:color="auto"/>
            <w:right w:val="none" w:sz="0" w:space="0" w:color="auto"/>
          </w:divBdr>
        </w:div>
        <w:div w:id="244144813">
          <w:marLeft w:val="0"/>
          <w:marRight w:val="0"/>
          <w:marTop w:val="0"/>
          <w:marBottom w:val="0"/>
          <w:divBdr>
            <w:top w:val="none" w:sz="0" w:space="0" w:color="auto"/>
            <w:left w:val="none" w:sz="0" w:space="0" w:color="auto"/>
            <w:bottom w:val="none" w:sz="0" w:space="0" w:color="auto"/>
            <w:right w:val="none" w:sz="0" w:space="0" w:color="auto"/>
          </w:divBdr>
        </w:div>
        <w:div w:id="251397516">
          <w:marLeft w:val="0"/>
          <w:marRight w:val="0"/>
          <w:marTop w:val="0"/>
          <w:marBottom w:val="0"/>
          <w:divBdr>
            <w:top w:val="none" w:sz="0" w:space="0" w:color="auto"/>
            <w:left w:val="none" w:sz="0" w:space="0" w:color="auto"/>
            <w:bottom w:val="none" w:sz="0" w:space="0" w:color="auto"/>
            <w:right w:val="none" w:sz="0" w:space="0" w:color="auto"/>
          </w:divBdr>
        </w:div>
        <w:div w:id="251594265">
          <w:marLeft w:val="0"/>
          <w:marRight w:val="0"/>
          <w:marTop w:val="0"/>
          <w:marBottom w:val="0"/>
          <w:divBdr>
            <w:top w:val="none" w:sz="0" w:space="0" w:color="auto"/>
            <w:left w:val="none" w:sz="0" w:space="0" w:color="auto"/>
            <w:bottom w:val="none" w:sz="0" w:space="0" w:color="auto"/>
            <w:right w:val="none" w:sz="0" w:space="0" w:color="auto"/>
          </w:divBdr>
        </w:div>
        <w:div w:id="252129842">
          <w:marLeft w:val="0"/>
          <w:marRight w:val="0"/>
          <w:marTop w:val="0"/>
          <w:marBottom w:val="0"/>
          <w:divBdr>
            <w:top w:val="none" w:sz="0" w:space="0" w:color="auto"/>
            <w:left w:val="none" w:sz="0" w:space="0" w:color="auto"/>
            <w:bottom w:val="none" w:sz="0" w:space="0" w:color="auto"/>
            <w:right w:val="none" w:sz="0" w:space="0" w:color="auto"/>
          </w:divBdr>
        </w:div>
        <w:div w:id="259725847">
          <w:marLeft w:val="0"/>
          <w:marRight w:val="0"/>
          <w:marTop w:val="0"/>
          <w:marBottom w:val="0"/>
          <w:divBdr>
            <w:top w:val="none" w:sz="0" w:space="0" w:color="auto"/>
            <w:left w:val="none" w:sz="0" w:space="0" w:color="auto"/>
            <w:bottom w:val="none" w:sz="0" w:space="0" w:color="auto"/>
            <w:right w:val="none" w:sz="0" w:space="0" w:color="auto"/>
          </w:divBdr>
        </w:div>
        <w:div w:id="261572800">
          <w:marLeft w:val="0"/>
          <w:marRight w:val="0"/>
          <w:marTop w:val="0"/>
          <w:marBottom w:val="0"/>
          <w:divBdr>
            <w:top w:val="none" w:sz="0" w:space="0" w:color="auto"/>
            <w:left w:val="none" w:sz="0" w:space="0" w:color="auto"/>
            <w:bottom w:val="none" w:sz="0" w:space="0" w:color="auto"/>
            <w:right w:val="none" w:sz="0" w:space="0" w:color="auto"/>
          </w:divBdr>
        </w:div>
        <w:div w:id="270867923">
          <w:marLeft w:val="0"/>
          <w:marRight w:val="0"/>
          <w:marTop w:val="0"/>
          <w:marBottom w:val="0"/>
          <w:divBdr>
            <w:top w:val="none" w:sz="0" w:space="0" w:color="auto"/>
            <w:left w:val="none" w:sz="0" w:space="0" w:color="auto"/>
            <w:bottom w:val="none" w:sz="0" w:space="0" w:color="auto"/>
            <w:right w:val="none" w:sz="0" w:space="0" w:color="auto"/>
          </w:divBdr>
        </w:div>
        <w:div w:id="271131841">
          <w:marLeft w:val="0"/>
          <w:marRight w:val="0"/>
          <w:marTop w:val="0"/>
          <w:marBottom w:val="0"/>
          <w:divBdr>
            <w:top w:val="none" w:sz="0" w:space="0" w:color="auto"/>
            <w:left w:val="none" w:sz="0" w:space="0" w:color="auto"/>
            <w:bottom w:val="none" w:sz="0" w:space="0" w:color="auto"/>
            <w:right w:val="none" w:sz="0" w:space="0" w:color="auto"/>
          </w:divBdr>
        </w:div>
        <w:div w:id="277690253">
          <w:marLeft w:val="0"/>
          <w:marRight w:val="0"/>
          <w:marTop w:val="0"/>
          <w:marBottom w:val="0"/>
          <w:divBdr>
            <w:top w:val="none" w:sz="0" w:space="0" w:color="auto"/>
            <w:left w:val="none" w:sz="0" w:space="0" w:color="auto"/>
            <w:bottom w:val="none" w:sz="0" w:space="0" w:color="auto"/>
            <w:right w:val="none" w:sz="0" w:space="0" w:color="auto"/>
          </w:divBdr>
        </w:div>
        <w:div w:id="281964982">
          <w:marLeft w:val="0"/>
          <w:marRight w:val="0"/>
          <w:marTop w:val="0"/>
          <w:marBottom w:val="0"/>
          <w:divBdr>
            <w:top w:val="none" w:sz="0" w:space="0" w:color="auto"/>
            <w:left w:val="none" w:sz="0" w:space="0" w:color="auto"/>
            <w:bottom w:val="none" w:sz="0" w:space="0" w:color="auto"/>
            <w:right w:val="none" w:sz="0" w:space="0" w:color="auto"/>
          </w:divBdr>
        </w:div>
        <w:div w:id="283730315">
          <w:marLeft w:val="0"/>
          <w:marRight w:val="0"/>
          <w:marTop w:val="0"/>
          <w:marBottom w:val="0"/>
          <w:divBdr>
            <w:top w:val="none" w:sz="0" w:space="0" w:color="auto"/>
            <w:left w:val="none" w:sz="0" w:space="0" w:color="auto"/>
            <w:bottom w:val="none" w:sz="0" w:space="0" w:color="auto"/>
            <w:right w:val="none" w:sz="0" w:space="0" w:color="auto"/>
          </w:divBdr>
        </w:div>
        <w:div w:id="302198742">
          <w:marLeft w:val="0"/>
          <w:marRight w:val="0"/>
          <w:marTop w:val="0"/>
          <w:marBottom w:val="0"/>
          <w:divBdr>
            <w:top w:val="none" w:sz="0" w:space="0" w:color="auto"/>
            <w:left w:val="none" w:sz="0" w:space="0" w:color="auto"/>
            <w:bottom w:val="none" w:sz="0" w:space="0" w:color="auto"/>
            <w:right w:val="none" w:sz="0" w:space="0" w:color="auto"/>
          </w:divBdr>
        </w:div>
        <w:div w:id="304942329">
          <w:marLeft w:val="0"/>
          <w:marRight w:val="0"/>
          <w:marTop w:val="0"/>
          <w:marBottom w:val="0"/>
          <w:divBdr>
            <w:top w:val="none" w:sz="0" w:space="0" w:color="auto"/>
            <w:left w:val="none" w:sz="0" w:space="0" w:color="auto"/>
            <w:bottom w:val="none" w:sz="0" w:space="0" w:color="auto"/>
            <w:right w:val="none" w:sz="0" w:space="0" w:color="auto"/>
          </w:divBdr>
        </w:div>
        <w:div w:id="309360052">
          <w:marLeft w:val="0"/>
          <w:marRight w:val="0"/>
          <w:marTop w:val="0"/>
          <w:marBottom w:val="0"/>
          <w:divBdr>
            <w:top w:val="none" w:sz="0" w:space="0" w:color="auto"/>
            <w:left w:val="none" w:sz="0" w:space="0" w:color="auto"/>
            <w:bottom w:val="none" w:sz="0" w:space="0" w:color="auto"/>
            <w:right w:val="none" w:sz="0" w:space="0" w:color="auto"/>
          </w:divBdr>
        </w:div>
        <w:div w:id="311375030">
          <w:marLeft w:val="0"/>
          <w:marRight w:val="0"/>
          <w:marTop w:val="0"/>
          <w:marBottom w:val="0"/>
          <w:divBdr>
            <w:top w:val="none" w:sz="0" w:space="0" w:color="auto"/>
            <w:left w:val="none" w:sz="0" w:space="0" w:color="auto"/>
            <w:bottom w:val="none" w:sz="0" w:space="0" w:color="auto"/>
            <w:right w:val="none" w:sz="0" w:space="0" w:color="auto"/>
          </w:divBdr>
        </w:div>
        <w:div w:id="315647867">
          <w:marLeft w:val="0"/>
          <w:marRight w:val="0"/>
          <w:marTop w:val="0"/>
          <w:marBottom w:val="0"/>
          <w:divBdr>
            <w:top w:val="none" w:sz="0" w:space="0" w:color="auto"/>
            <w:left w:val="none" w:sz="0" w:space="0" w:color="auto"/>
            <w:bottom w:val="none" w:sz="0" w:space="0" w:color="auto"/>
            <w:right w:val="none" w:sz="0" w:space="0" w:color="auto"/>
          </w:divBdr>
        </w:div>
        <w:div w:id="326598317">
          <w:marLeft w:val="0"/>
          <w:marRight w:val="0"/>
          <w:marTop w:val="0"/>
          <w:marBottom w:val="0"/>
          <w:divBdr>
            <w:top w:val="none" w:sz="0" w:space="0" w:color="auto"/>
            <w:left w:val="none" w:sz="0" w:space="0" w:color="auto"/>
            <w:bottom w:val="none" w:sz="0" w:space="0" w:color="auto"/>
            <w:right w:val="none" w:sz="0" w:space="0" w:color="auto"/>
          </w:divBdr>
        </w:div>
        <w:div w:id="332219961">
          <w:marLeft w:val="0"/>
          <w:marRight w:val="0"/>
          <w:marTop w:val="0"/>
          <w:marBottom w:val="0"/>
          <w:divBdr>
            <w:top w:val="none" w:sz="0" w:space="0" w:color="auto"/>
            <w:left w:val="none" w:sz="0" w:space="0" w:color="auto"/>
            <w:bottom w:val="none" w:sz="0" w:space="0" w:color="auto"/>
            <w:right w:val="none" w:sz="0" w:space="0" w:color="auto"/>
          </w:divBdr>
        </w:div>
        <w:div w:id="332495799">
          <w:marLeft w:val="0"/>
          <w:marRight w:val="0"/>
          <w:marTop w:val="0"/>
          <w:marBottom w:val="0"/>
          <w:divBdr>
            <w:top w:val="none" w:sz="0" w:space="0" w:color="auto"/>
            <w:left w:val="none" w:sz="0" w:space="0" w:color="auto"/>
            <w:bottom w:val="none" w:sz="0" w:space="0" w:color="auto"/>
            <w:right w:val="none" w:sz="0" w:space="0" w:color="auto"/>
          </w:divBdr>
        </w:div>
        <w:div w:id="335226444">
          <w:marLeft w:val="0"/>
          <w:marRight w:val="0"/>
          <w:marTop w:val="0"/>
          <w:marBottom w:val="0"/>
          <w:divBdr>
            <w:top w:val="none" w:sz="0" w:space="0" w:color="auto"/>
            <w:left w:val="none" w:sz="0" w:space="0" w:color="auto"/>
            <w:bottom w:val="none" w:sz="0" w:space="0" w:color="auto"/>
            <w:right w:val="none" w:sz="0" w:space="0" w:color="auto"/>
          </w:divBdr>
        </w:div>
        <w:div w:id="346492705">
          <w:marLeft w:val="0"/>
          <w:marRight w:val="0"/>
          <w:marTop w:val="0"/>
          <w:marBottom w:val="0"/>
          <w:divBdr>
            <w:top w:val="none" w:sz="0" w:space="0" w:color="auto"/>
            <w:left w:val="none" w:sz="0" w:space="0" w:color="auto"/>
            <w:bottom w:val="none" w:sz="0" w:space="0" w:color="auto"/>
            <w:right w:val="none" w:sz="0" w:space="0" w:color="auto"/>
          </w:divBdr>
        </w:div>
        <w:div w:id="347483784">
          <w:marLeft w:val="0"/>
          <w:marRight w:val="0"/>
          <w:marTop w:val="0"/>
          <w:marBottom w:val="0"/>
          <w:divBdr>
            <w:top w:val="none" w:sz="0" w:space="0" w:color="auto"/>
            <w:left w:val="none" w:sz="0" w:space="0" w:color="auto"/>
            <w:bottom w:val="none" w:sz="0" w:space="0" w:color="auto"/>
            <w:right w:val="none" w:sz="0" w:space="0" w:color="auto"/>
          </w:divBdr>
        </w:div>
        <w:div w:id="354844188">
          <w:marLeft w:val="0"/>
          <w:marRight w:val="0"/>
          <w:marTop w:val="0"/>
          <w:marBottom w:val="0"/>
          <w:divBdr>
            <w:top w:val="none" w:sz="0" w:space="0" w:color="auto"/>
            <w:left w:val="none" w:sz="0" w:space="0" w:color="auto"/>
            <w:bottom w:val="none" w:sz="0" w:space="0" w:color="auto"/>
            <w:right w:val="none" w:sz="0" w:space="0" w:color="auto"/>
          </w:divBdr>
        </w:div>
        <w:div w:id="359361818">
          <w:marLeft w:val="0"/>
          <w:marRight w:val="0"/>
          <w:marTop w:val="0"/>
          <w:marBottom w:val="0"/>
          <w:divBdr>
            <w:top w:val="none" w:sz="0" w:space="0" w:color="auto"/>
            <w:left w:val="none" w:sz="0" w:space="0" w:color="auto"/>
            <w:bottom w:val="none" w:sz="0" w:space="0" w:color="auto"/>
            <w:right w:val="none" w:sz="0" w:space="0" w:color="auto"/>
          </w:divBdr>
        </w:div>
        <w:div w:id="360667623">
          <w:marLeft w:val="0"/>
          <w:marRight w:val="0"/>
          <w:marTop w:val="0"/>
          <w:marBottom w:val="0"/>
          <w:divBdr>
            <w:top w:val="none" w:sz="0" w:space="0" w:color="auto"/>
            <w:left w:val="none" w:sz="0" w:space="0" w:color="auto"/>
            <w:bottom w:val="none" w:sz="0" w:space="0" w:color="auto"/>
            <w:right w:val="none" w:sz="0" w:space="0" w:color="auto"/>
          </w:divBdr>
        </w:div>
        <w:div w:id="361563527">
          <w:marLeft w:val="0"/>
          <w:marRight w:val="0"/>
          <w:marTop w:val="0"/>
          <w:marBottom w:val="0"/>
          <w:divBdr>
            <w:top w:val="none" w:sz="0" w:space="0" w:color="auto"/>
            <w:left w:val="none" w:sz="0" w:space="0" w:color="auto"/>
            <w:bottom w:val="none" w:sz="0" w:space="0" w:color="auto"/>
            <w:right w:val="none" w:sz="0" w:space="0" w:color="auto"/>
          </w:divBdr>
        </w:div>
        <w:div w:id="362558261">
          <w:marLeft w:val="0"/>
          <w:marRight w:val="0"/>
          <w:marTop w:val="0"/>
          <w:marBottom w:val="0"/>
          <w:divBdr>
            <w:top w:val="none" w:sz="0" w:space="0" w:color="auto"/>
            <w:left w:val="none" w:sz="0" w:space="0" w:color="auto"/>
            <w:bottom w:val="none" w:sz="0" w:space="0" w:color="auto"/>
            <w:right w:val="none" w:sz="0" w:space="0" w:color="auto"/>
          </w:divBdr>
        </w:div>
        <w:div w:id="370541594">
          <w:marLeft w:val="0"/>
          <w:marRight w:val="0"/>
          <w:marTop w:val="0"/>
          <w:marBottom w:val="0"/>
          <w:divBdr>
            <w:top w:val="none" w:sz="0" w:space="0" w:color="auto"/>
            <w:left w:val="none" w:sz="0" w:space="0" w:color="auto"/>
            <w:bottom w:val="none" w:sz="0" w:space="0" w:color="auto"/>
            <w:right w:val="none" w:sz="0" w:space="0" w:color="auto"/>
          </w:divBdr>
        </w:div>
        <w:div w:id="376396522">
          <w:marLeft w:val="0"/>
          <w:marRight w:val="0"/>
          <w:marTop w:val="0"/>
          <w:marBottom w:val="0"/>
          <w:divBdr>
            <w:top w:val="none" w:sz="0" w:space="0" w:color="auto"/>
            <w:left w:val="none" w:sz="0" w:space="0" w:color="auto"/>
            <w:bottom w:val="none" w:sz="0" w:space="0" w:color="auto"/>
            <w:right w:val="none" w:sz="0" w:space="0" w:color="auto"/>
          </w:divBdr>
        </w:div>
        <w:div w:id="377507595">
          <w:marLeft w:val="0"/>
          <w:marRight w:val="0"/>
          <w:marTop w:val="0"/>
          <w:marBottom w:val="0"/>
          <w:divBdr>
            <w:top w:val="none" w:sz="0" w:space="0" w:color="auto"/>
            <w:left w:val="none" w:sz="0" w:space="0" w:color="auto"/>
            <w:bottom w:val="none" w:sz="0" w:space="0" w:color="auto"/>
            <w:right w:val="none" w:sz="0" w:space="0" w:color="auto"/>
          </w:divBdr>
        </w:div>
        <w:div w:id="382366773">
          <w:marLeft w:val="0"/>
          <w:marRight w:val="0"/>
          <w:marTop w:val="0"/>
          <w:marBottom w:val="0"/>
          <w:divBdr>
            <w:top w:val="none" w:sz="0" w:space="0" w:color="auto"/>
            <w:left w:val="none" w:sz="0" w:space="0" w:color="auto"/>
            <w:bottom w:val="none" w:sz="0" w:space="0" w:color="auto"/>
            <w:right w:val="none" w:sz="0" w:space="0" w:color="auto"/>
          </w:divBdr>
        </w:div>
        <w:div w:id="387343148">
          <w:marLeft w:val="0"/>
          <w:marRight w:val="0"/>
          <w:marTop w:val="0"/>
          <w:marBottom w:val="0"/>
          <w:divBdr>
            <w:top w:val="none" w:sz="0" w:space="0" w:color="auto"/>
            <w:left w:val="none" w:sz="0" w:space="0" w:color="auto"/>
            <w:bottom w:val="none" w:sz="0" w:space="0" w:color="auto"/>
            <w:right w:val="none" w:sz="0" w:space="0" w:color="auto"/>
          </w:divBdr>
        </w:div>
        <w:div w:id="391003231">
          <w:marLeft w:val="0"/>
          <w:marRight w:val="0"/>
          <w:marTop w:val="0"/>
          <w:marBottom w:val="0"/>
          <w:divBdr>
            <w:top w:val="none" w:sz="0" w:space="0" w:color="auto"/>
            <w:left w:val="none" w:sz="0" w:space="0" w:color="auto"/>
            <w:bottom w:val="none" w:sz="0" w:space="0" w:color="auto"/>
            <w:right w:val="none" w:sz="0" w:space="0" w:color="auto"/>
          </w:divBdr>
        </w:div>
        <w:div w:id="393117218">
          <w:marLeft w:val="0"/>
          <w:marRight w:val="0"/>
          <w:marTop w:val="0"/>
          <w:marBottom w:val="0"/>
          <w:divBdr>
            <w:top w:val="none" w:sz="0" w:space="0" w:color="auto"/>
            <w:left w:val="none" w:sz="0" w:space="0" w:color="auto"/>
            <w:bottom w:val="none" w:sz="0" w:space="0" w:color="auto"/>
            <w:right w:val="none" w:sz="0" w:space="0" w:color="auto"/>
          </w:divBdr>
        </w:div>
        <w:div w:id="399718907">
          <w:marLeft w:val="0"/>
          <w:marRight w:val="0"/>
          <w:marTop w:val="0"/>
          <w:marBottom w:val="0"/>
          <w:divBdr>
            <w:top w:val="none" w:sz="0" w:space="0" w:color="auto"/>
            <w:left w:val="none" w:sz="0" w:space="0" w:color="auto"/>
            <w:bottom w:val="none" w:sz="0" w:space="0" w:color="auto"/>
            <w:right w:val="none" w:sz="0" w:space="0" w:color="auto"/>
          </w:divBdr>
        </w:div>
        <w:div w:id="402144463">
          <w:marLeft w:val="0"/>
          <w:marRight w:val="0"/>
          <w:marTop w:val="0"/>
          <w:marBottom w:val="0"/>
          <w:divBdr>
            <w:top w:val="none" w:sz="0" w:space="0" w:color="auto"/>
            <w:left w:val="none" w:sz="0" w:space="0" w:color="auto"/>
            <w:bottom w:val="none" w:sz="0" w:space="0" w:color="auto"/>
            <w:right w:val="none" w:sz="0" w:space="0" w:color="auto"/>
          </w:divBdr>
        </w:div>
        <w:div w:id="405764483">
          <w:marLeft w:val="0"/>
          <w:marRight w:val="0"/>
          <w:marTop w:val="0"/>
          <w:marBottom w:val="0"/>
          <w:divBdr>
            <w:top w:val="none" w:sz="0" w:space="0" w:color="auto"/>
            <w:left w:val="none" w:sz="0" w:space="0" w:color="auto"/>
            <w:bottom w:val="none" w:sz="0" w:space="0" w:color="auto"/>
            <w:right w:val="none" w:sz="0" w:space="0" w:color="auto"/>
          </w:divBdr>
        </w:div>
        <w:div w:id="413550384">
          <w:marLeft w:val="0"/>
          <w:marRight w:val="0"/>
          <w:marTop w:val="0"/>
          <w:marBottom w:val="0"/>
          <w:divBdr>
            <w:top w:val="none" w:sz="0" w:space="0" w:color="auto"/>
            <w:left w:val="none" w:sz="0" w:space="0" w:color="auto"/>
            <w:bottom w:val="none" w:sz="0" w:space="0" w:color="auto"/>
            <w:right w:val="none" w:sz="0" w:space="0" w:color="auto"/>
          </w:divBdr>
        </w:div>
        <w:div w:id="415248213">
          <w:marLeft w:val="0"/>
          <w:marRight w:val="0"/>
          <w:marTop w:val="0"/>
          <w:marBottom w:val="0"/>
          <w:divBdr>
            <w:top w:val="none" w:sz="0" w:space="0" w:color="auto"/>
            <w:left w:val="none" w:sz="0" w:space="0" w:color="auto"/>
            <w:bottom w:val="none" w:sz="0" w:space="0" w:color="auto"/>
            <w:right w:val="none" w:sz="0" w:space="0" w:color="auto"/>
          </w:divBdr>
        </w:div>
        <w:div w:id="415782067">
          <w:marLeft w:val="0"/>
          <w:marRight w:val="0"/>
          <w:marTop w:val="0"/>
          <w:marBottom w:val="0"/>
          <w:divBdr>
            <w:top w:val="none" w:sz="0" w:space="0" w:color="auto"/>
            <w:left w:val="none" w:sz="0" w:space="0" w:color="auto"/>
            <w:bottom w:val="none" w:sz="0" w:space="0" w:color="auto"/>
            <w:right w:val="none" w:sz="0" w:space="0" w:color="auto"/>
          </w:divBdr>
        </w:div>
        <w:div w:id="416093147">
          <w:marLeft w:val="0"/>
          <w:marRight w:val="0"/>
          <w:marTop w:val="0"/>
          <w:marBottom w:val="0"/>
          <w:divBdr>
            <w:top w:val="none" w:sz="0" w:space="0" w:color="auto"/>
            <w:left w:val="none" w:sz="0" w:space="0" w:color="auto"/>
            <w:bottom w:val="none" w:sz="0" w:space="0" w:color="auto"/>
            <w:right w:val="none" w:sz="0" w:space="0" w:color="auto"/>
          </w:divBdr>
        </w:div>
        <w:div w:id="421295173">
          <w:marLeft w:val="0"/>
          <w:marRight w:val="0"/>
          <w:marTop w:val="0"/>
          <w:marBottom w:val="0"/>
          <w:divBdr>
            <w:top w:val="none" w:sz="0" w:space="0" w:color="auto"/>
            <w:left w:val="none" w:sz="0" w:space="0" w:color="auto"/>
            <w:bottom w:val="none" w:sz="0" w:space="0" w:color="auto"/>
            <w:right w:val="none" w:sz="0" w:space="0" w:color="auto"/>
          </w:divBdr>
        </w:div>
        <w:div w:id="421338291">
          <w:marLeft w:val="0"/>
          <w:marRight w:val="0"/>
          <w:marTop w:val="0"/>
          <w:marBottom w:val="0"/>
          <w:divBdr>
            <w:top w:val="none" w:sz="0" w:space="0" w:color="auto"/>
            <w:left w:val="none" w:sz="0" w:space="0" w:color="auto"/>
            <w:bottom w:val="none" w:sz="0" w:space="0" w:color="auto"/>
            <w:right w:val="none" w:sz="0" w:space="0" w:color="auto"/>
          </w:divBdr>
        </w:div>
        <w:div w:id="422534607">
          <w:marLeft w:val="0"/>
          <w:marRight w:val="0"/>
          <w:marTop w:val="0"/>
          <w:marBottom w:val="0"/>
          <w:divBdr>
            <w:top w:val="none" w:sz="0" w:space="0" w:color="auto"/>
            <w:left w:val="none" w:sz="0" w:space="0" w:color="auto"/>
            <w:bottom w:val="none" w:sz="0" w:space="0" w:color="auto"/>
            <w:right w:val="none" w:sz="0" w:space="0" w:color="auto"/>
          </w:divBdr>
        </w:div>
        <w:div w:id="423113253">
          <w:marLeft w:val="0"/>
          <w:marRight w:val="0"/>
          <w:marTop w:val="0"/>
          <w:marBottom w:val="0"/>
          <w:divBdr>
            <w:top w:val="none" w:sz="0" w:space="0" w:color="auto"/>
            <w:left w:val="none" w:sz="0" w:space="0" w:color="auto"/>
            <w:bottom w:val="none" w:sz="0" w:space="0" w:color="auto"/>
            <w:right w:val="none" w:sz="0" w:space="0" w:color="auto"/>
          </w:divBdr>
        </w:div>
        <w:div w:id="426075416">
          <w:marLeft w:val="0"/>
          <w:marRight w:val="0"/>
          <w:marTop w:val="0"/>
          <w:marBottom w:val="0"/>
          <w:divBdr>
            <w:top w:val="none" w:sz="0" w:space="0" w:color="auto"/>
            <w:left w:val="none" w:sz="0" w:space="0" w:color="auto"/>
            <w:bottom w:val="none" w:sz="0" w:space="0" w:color="auto"/>
            <w:right w:val="none" w:sz="0" w:space="0" w:color="auto"/>
          </w:divBdr>
        </w:div>
        <w:div w:id="426775600">
          <w:marLeft w:val="0"/>
          <w:marRight w:val="0"/>
          <w:marTop w:val="0"/>
          <w:marBottom w:val="0"/>
          <w:divBdr>
            <w:top w:val="none" w:sz="0" w:space="0" w:color="auto"/>
            <w:left w:val="none" w:sz="0" w:space="0" w:color="auto"/>
            <w:bottom w:val="none" w:sz="0" w:space="0" w:color="auto"/>
            <w:right w:val="none" w:sz="0" w:space="0" w:color="auto"/>
          </w:divBdr>
        </w:div>
        <w:div w:id="428819167">
          <w:marLeft w:val="0"/>
          <w:marRight w:val="0"/>
          <w:marTop w:val="0"/>
          <w:marBottom w:val="0"/>
          <w:divBdr>
            <w:top w:val="none" w:sz="0" w:space="0" w:color="auto"/>
            <w:left w:val="none" w:sz="0" w:space="0" w:color="auto"/>
            <w:bottom w:val="none" w:sz="0" w:space="0" w:color="auto"/>
            <w:right w:val="none" w:sz="0" w:space="0" w:color="auto"/>
          </w:divBdr>
        </w:div>
        <w:div w:id="430394300">
          <w:marLeft w:val="0"/>
          <w:marRight w:val="0"/>
          <w:marTop w:val="0"/>
          <w:marBottom w:val="0"/>
          <w:divBdr>
            <w:top w:val="none" w:sz="0" w:space="0" w:color="auto"/>
            <w:left w:val="none" w:sz="0" w:space="0" w:color="auto"/>
            <w:bottom w:val="none" w:sz="0" w:space="0" w:color="auto"/>
            <w:right w:val="none" w:sz="0" w:space="0" w:color="auto"/>
          </w:divBdr>
        </w:div>
        <w:div w:id="433985458">
          <w:marLeft w:val="0"/>
          <w:marRight w:val="0"/>
          <w:marTop w:val="0"/>
          <w:marBottom w:val="0"/>
          <w:divBdr>
            <w:top w:val="none" w:sz="0" w:space="0" w:color="auto"/>
            <w:left w:val="none" w:sz="0" w:space="0" w:color="auto"/>
            <w:bottom w:val="none" w:sz="0" w:space="0" w:color="auto"/>
            <w:right w:val="none" w:sz="0" w:space="0" w:color="auto"/>
          </w:divBdr>
        </w:div>
        <w:div w:id="441338089">
          <w:marLeft w:val="0"/>
          <w:marRight w:val="0"/>
          <w:marTop w:val="0"/>
          <w:marBottom w:val="0"/>
          <w:divBdr>
            <w:top w:val="none" w:sz="0" w:space="0" w:color="auto"/>
            <w:left w:val="none" w:sz="0" w:space="0" w:color="auto"/>
            <w:bottom w:val="none" w:sz="0" w:space="0" w:color="auto"/>
            <w:right w:val="none" w:sz="0" w:space="0" w:color="auto"/>
          </w:divBdr>
        </w:div>
        <w:div w:id="448205833">
          <w:marLeft w:val="0"/>
          <w:marRight w:val="0"/>
          <w:marTop w:val="0"/>
          <w:marBottom w:val="0"/>
          <w:divBdr>
            <w:top w:val="none" w:sz="0" w:space="0" w:color="auto"/>
            <w:left w:val="none" w:sz="0" w:space="0" w:color="auto"/>
            <w:bottom w:val="none" w:sz="0" w:space="0" w:color="auto"/>
            <w:right w:val="none" w:sz="0" w:space="0" w:color="auto"/>
          </w:divBdr>
        </w:div>
        <w:div w:id="452867927">
          <w:marLeft w:val="0"/>
          <w:marRight w:val="0"/>
          <w:marTop w:val="0"/>
          <w:marBottom w:val="0"/>
          <w:divBdr>
            <w:top w:val="none" w:sz="0" w:space="0" w:color="auto"/>
            <w:left w:val="none" w:sz="0" w:space="0" w:color="auto"/>
            <w:bottom w:val="none" w:sz="0" w:space="0" w:color="auto"/>
            <w:right w:val="none" w:sz="0" w:space="0" w:color="auto"/>
          </w:divBdr>
        </w:div>
        <w:div w:id="454912909">
          <w:marLeft w:val="0"/>
          <w:marRight w:val="0"/>
          <w:marTop w:val="0"/>
          <w:marBottom w:val="0"/>
          <w:divBdr>
            <w:top w:val="none" w:sz="0" w:space="0" w:color="auto"/>
            <w:left w:val="none" w:sz="0" w:space="0" w:color="auto"/>
            <w:bottom w:val="none" w:sz="0" w:space="0" w:color="auto"/>
            <w:right w:val="none" w:sz="0" w:space="0" w:color="auto"/>
          </w:divBdr>
        </w:div>
        <w:div w:id="460152893">
          <w:marLeft w:val="0"/>
          <w:marRight w:val="0"/>
          <w:marTop w:val="0"/>
          <w:marBottom w:val="0"/>
          <w:divBdr>
            <w:top w:val="none" w:sz="0" w:space="0" w:color="auto"/>
            <w:left w:val="none" w:sz="0" w:space="0" w:color="auto"/>
            <w:bottom w:val="none" w:sz="0" w:space="0" w:color="auto"/>
            <w:right w:val="none" w:sz="0" w:space="0" w:color="auto"/>
          </w:divBdr>
        </w:div>
        <w:div w:id="461122618">
          <w:marLeft w:val="0"/>
          <w:marRight w:val="0"/>
          <w:marTop w:val="0"/>
          <w:marBottom w:val="0"/>
          <w:divBdr>
            <w:top w:val="none" w:sz="0" w:space="0" w:color="auto"/>
            <w:left w:val="none" w:sz="0" w:space="0" w:color="auto"/>
            <w:bottom w:val="none" w:sz="0" w:space="0" w:color="auto"/>
            <w:right w:val="none" w:sz="0" w:space="0" w:color="auto"/>
          </w:divBdr>
        </w:div>
        <w:div w:id="462238938">
          <w:marLeft w:val="0"/>
          <w:marRight w:val="0"/>
          <w:marTop w:val="0"/>
          <w:marBottom w:val="0"/>
          <w:divBdr>
            <w:top w:val="none" w:sz="0" w:space="0" w:color="auto"/>
            <w:left w:val="none" w:sz="0" w:space="0" w:color="auto"/>
            <w:bottom w:val="none" w:sz="0" w:space="0" w:color="auto"/>
            <w:right w:val="none" w:sz="0" w:space="0" w:color="auto"/>
          </w:divBdr>
        </w:div>
        <w:div w:id="465776637">
          <w:marLeft w:val="0"/>
          <w:marRight w:val="0"/>
          <w:marTop w:val="0"/>
          <w:marBottom w:val="0"/>
          <w:divBdr>
            <w:top w:val="none" w:sz="0" w:space="0" w:color="auto"/>
            <w:left w:val="none" w:sz="0" w:space="0" w:color="auto"/>
            <w:bottom w:val="none" w:sz="0" w:space="0" w:color="auto"/>
            <w:right w:val="none" w:sz="0" w:space="0" w:color="auto"/>
          </w:divBdr>
        </w:div>
        <w:div w:id="467280509">
          <w:marLeft w:val="0"/>
          <w:marRight w:val="0"/>
          <w:marTop w:val="0"/>
          <w:marBottom w:val="0"/>
          <w:divBdr>
            <w:top w:val="none" w:sz="0" w:space="0" w:color="auto"/>
            <w:left w:val="none" w:sz="0" w:space="0" w:color="auto"/>
            <w:bottom w:val="none" w:sz="0" w:space="0" w:color="auto"/>
            <w:right w:val="none" w:sz="0" w:space="0" w:color="auto"/>
          </w:divBdr>
        </w:div>
        <w:div w:id="468745262">
          <w:marLeft w:val="0"/>
          <w:marRight w:val="0"/>
          <w:marTop w:val="0"/>
          <w:marBottom w:val="0"/>
          <w:divBdr>
            <w:top w:val="none" w:sz="0" w:space="0" w:color="auto"/>
            <w:left w:val="none" w:sz="0" w:space="0" w:color="auto"/>
            <w:bottom w:val="none" w:sz="0" w:space="0" w:color="auto"/>
            <w:right w:val="none" w:sz="0" w:space="0" w:color="auto"/>
          </w:divBdr>
        </w:div>
        <w:div w:id="476150748">
          <w:marLeft w:val="0"/>
          <w:marRight w:val="0"/>
          <w:marTop w:val="0"/>
          <w:marBottom w:val="0"/>
          <w:divBdr>
            <w:top w:val="none" w:sz="0" w:space="0" w:color="auto"/>
            <w:left w:val="none" w:sz="0" w:space="0" w:color="auto"/>
            <w:bottom w:val="none" w:sz="0" w:space="0" w:color="auto"/>
            <w:right w:val="none" w:sz="0" w:space="0" w:color="auto"/>
          </w:divBdr>
        </w:div>
        <w:div w:id="481582450">
          <w:marLeft w:val="0"/>
          <w:marRight w:val="0"/>
          <w:marTop w:val="0"/>
          <w:marBottom w:val="0"/>
          <w:divBdr>
            <w:top w:val="none" w:sz="0" w:space="0" w:color="auto"/>
            <w:left w:val="none" w:sz="0" w:space="0" w:color="auto"/>
            <w:bottom w:val="none" w:sz="0" w:space="0" w:color="auto"/>
            <w:right w:val="none" w:sz="0" w:space="0" w:color="auto"/>
          </w:divBdr>
        </w:div>
        <w:div w:id="482740547">
          <w:marLeft w:val="0"/>
          <w:marRight w:val="0"/>
          <w:marTop w:val="0"/>
          <w:marBottom w:val="0"/>
          <w:divBdr>
            <w:top w:val="none" w:sz="0" w:space="0" w:color="auto"/>
            <w:left w:val="none" w:sz="0" w:space="0" w:color="auto"/>
            <w:bottom w:val="none" w:sz="0" w:space="0" w:color="auto"/>
            <w:right w:val="none" w:sz="0" w:space="0" w:color="auto"/>
          </w:divBdr>
        </w:div>
        <w:div w:id="484708507">
          <w:marLeft w:val="0"/>
          <w:marRight w:val="0"/>
          <w:marTop w:val="0"/>
          <w:marBottom w:val="0"/>
          <w:divBdr>
            <w:top w:val="none" w:sz="0" w:space="0" w:color="auto"/>
            <w:left w:val="none" w:sz="0" w:space="0" w:color="auto"/>
            <w:bottom w:val="none" w:sz="0" w:space="0" w:color="auto"/>
            <w:right w:val="none" w:sz="0" w:space="0" w:color="auto"/>
          </w:divBdr>
        </w:div>
        <w:div w:id="488638960">
          <w:marLeft w:val="0"/>
          <w:marRight w:val="0"/>
          <w:marTop w:val="0"/>
          <w:marBottom w:val="0"/>
          <w:divBdr>
            <w:top w:val="none" w:sz="0" w:space="0" w:color="auto"/>
            <w:left w:val="none" w:sz="0" w:space="0" w:color="auto"/>
            <w:bottom w:val="none" w:sz="0" w:space="0" w:color="auto"/>
            <w:right w:val="none" w:sz="0" w:space="0" w:color="auto"/>
          </w:divBdr>
        </w:div>
        <w:div w:id="498811820">
          <w:marLeft w:val="0"/>
          <w:marRight w:val="0"/>
          <w:marTop w:val="0"/>
          <w:marBottom w:val="0"/>
          <w:divBdr>
            <w:top w:val="none" w:sz="0" w:space="0" w:color="auto"/>
            <w:left w:val="none" w:sz="0" w:space="0" w:color="auto"/>
            <w:bottom w:val="none" w:sz="0" w:space="0" w:color="auto"/>
            <w:right w:val="none" w:sz="0" w:space="0" w:color="auto"/>
          </w:divBdr>
        </w:div>
        <w:div w:id="500657393">
          <w:marLeft w:val="0"/>
          <w:marRight w:val="0"/>
          <w:marTop w:val="0"/>
          <w:marBottom w:val="0"/>
          <w:divBdr>
            <w:top w:val="none" w:sz="0" w:space="0" w:color="auto"/>
            <w:left w:val="none" w:sz="0" w:space="0" w:color="auto"/>
            <w:bottom w:val="none" w:sz="0" w:space="0" w:color="auto"/>
            <w:right w:val="none" w:sz="0" w:space="0" w:color="auto"/>
          </w:divBdr>
        </w:div>
        <w:div w:id="501554270">
          <w:marLeft w:val="0"/>
          <w:marRight w:val="0"/>
          <w:marTop w:val="0"/>
          <w:marBottom w:val="0"/>
          <w:divBdr>
            <w:top w:val="none" w:sz="0" w:space="0" w:color="auto"/>
            <w:left w:val="none" w:sz="0" w:space="0" w:color="auto"/>
            <w:bottom w:val="none" w:sz="0" w:space="0" w:color="auto"/>
            <w:right w:val="none" w:sz="0" w:space="0" w:color="auto"/>
          </w:divBdr>
        </w:div>
        <w:div w:id="502817730">
          <w:marLeft w:val="0"/>
          <w:marRight w:val="0"/>
          <w:marTop w:val="0"/>
          <w:marBottom w:val="0"/>
          <w:divBdr>
            <w:top w:val="none" w:sz="0" w:space="0" w:color="auto"/>
            <w:left w:val="none" w:sz="0" w:space="0" w:color="auto"/>
            <w:bottom w:val="none" w:sz="0" w:space="0" w:color="auto"/>
            <w:right w:val="none" w:sz="0" w:space="0" w:color="auto"/>
          </w:divBdr>
        </w:div>
        <w:div w:id="508373482">
          <w:marLeft w:val="0"/>
          <w:marRight w:val="0"/>
          <w:marTop w:val="0"/>
          <w:marBottom w:val="0"/>
          <w:divBdr>
            <w:top w:val="none" w:sz="0" w:space="0" w:color="auto"/>
            <w:left w:val="none" w:sz="0" w:space="0" w:color="auto"/>
            <w:bottom w:val="none" w:sz="0" w:space="0" w:color="auto"/>
            <w:right w:val="none" w:sz="0" w:space="0" w:color="auto"/>
          </w:divBdr>
        </w:div>
        <w:div w:id="509177896">
          <w:marLeft w:val="0"/>
          <w:marRight w:val="0"/>
          <w:marTop w:val="0"/>
          <w:marBottom w:val="0"/>
          <w:divBdr>
            <w:top w:val="none" w:sz="0" w:space="0" w:color="auto"/>
            <w:left w:val="none" w:sz="0" w:space="0" w:color="auto"/>
            <w:bottom w:val="none" w:sz="0" w:space="0" w:color="auto"/>
            <w:right w:val="none" w:sz="0" w:space="0" w:color="auto"/>
          </w:divBdr>
        </w:div>
        <w:div w:id="516698563">
          <w:marLeft w:val="0"/>
          <w:marRight w:val="0"/>
          <w:marTop w:val="0"/>
          <w:marBottom w:val="0"/>
          <w:divBdr>
            <w:top w:val="none" w:sz="0" w:space="0" w:color="auto"/>
            <w:left w:val="none" w:sz="0" w:space="0" w:color="auto"/>
            <w:bottom w:val="none" w:sz="0" w:space="0" w:color="auto"/>
            <w:right w:val="none" w:sz="0" w:space="0" w:color="auto"/>
          </w:divBdr>
        </w:div>
        <w:div w:id="517547258">
          <w:marLeft w:val="0"/>
          <w:marRight w:val="0"/>
          <w:marTop w:val="0"/>
          <w:marBottom w:val="0"/>
          <w:divBdr>
            <w:top w:val="none" w:sz="0" w:space="0" w:color="auto"/>
            <w:left w:val="none" w:sz="0" w:space="0" w:color="auto"/>
            <w:bottom w:val="none" w:sz="0" w:space="0" w:color="auto"/>
            <w:right w:val="none" w:sz="0" w:space="0" w:color="auto"/>
          </w:divBdr>
        </w:div>
        <w:div w:id="520316080">
          <w:marLeft w:val="0"/>
          <w:marRight w:val="0"/>
          <w:marTop w:val="0"/>
          <w:marBottom w:val="0"/>
          <w:divBdr>
            <w:top w:val="none" w:sz="0" w:space="0" w:color="auto"/>
            <w:left w:val="none" w:sz="0" w:space="0" w:color="auto"/>
            <w:bottom w:val="none" w:sz="0" w:space="0" w:color="auto"/>
            <w:right w:val="none" w:sz="0" w:space="0" w:color="auto"/>
          </w:divBdr>
        </w:div>
        <w:div w:id="521284517">
          <w:marLeft w:val="0"/>
          <w:marRight w:val="0"/>
          <w:marTop w:val="0"/>
          <w:marBottom w:val="0"/>
          <w:divBdr>
            <w:top w:val="none" w:sz="0" w:space="0" w:color="auto"/>
            <w:left w:val="none" w:sz="0" w:space="0" w:color="auto"/>
            <w:bottom w:val="none" w:sz="0" w:space="0" w:color="auto"/>
            <w:right w:val="none" w:sz="0" w:space="0" w:color="auto"/>
          </w:divBdr>
        </w:div>
        <w:div w:id="531842691">
          <w:marLeft w:val="0"/>
          <w:marRight w:val="0"/>
          <w:marTop w:val="0"/>
          <w:marBottom w:val="0"/>
          <w:divBdr>
            <w:top w:val="none" w:sz="0" w:space="0" w:color="auto"/>
            <w:left w:val="none" w:sz="0" w:space="0" w:color="auto"/>
            <w:bottom w:val="none" w:sz="0" w:space="0" w:color="auto"/>
            <w:right w:val="none" w:sz="0" w:space="0" w:color="auto"/>
          </w:divBdr>
        </w:div>
        <w:div w:id="532495831">
          <w:marLeft w:val="0"/>
          <w:marRight w:val="0"/>
          <w:marTop w:val="0"/>
          <w:marBottom w:val="0"/>
          <w:divBdr>
            <w:top w:val="none" w:sz="0" w:space="0" w:color="auto"/>
            <w:left w:val="none" w:sz="0" w:space="0" w:color="auto"/>
            <w:bottom w:val="none" w:sz="0" w:space="0" w:color="auto"/>
            <w:right w:val="none" w:sz="0" w:space="0" w:color="auto"/>
          </w:divBdr>
        </w:div>
        <w:div w:id="540438315">
          <w:marLeft w:val="0"/>
          <w:marRight w:val="0"/>
          <w:marTop w:val="0"/>
          <w:marBottom w:val="0"/>
          <w:divBdr>
            <w:top w:val="none" w:sz="0" w:space="0" w:color="auto"/>
            <w:left w:val="none" w:sz="0" w:space="0" w:color="auto"/>
            <w:bottom w:val="none" w:sz="0" w:space="0" w:color="auto"/>
            <w:right w:val="none" w:sz="0" w:space="0" w:color="auto"/>
          </w:divBdr>
        </w:div>
        <w:div w:id="549146798">
          <w:marLeft w:val="0"/>
          <w:marRight w:val="0"/>
          <w:marTop w:val="0"/>
          <w:marBottom w:val="0"/>
          <w:divBdr>
            <w:top w:val="none" w:sz="0" w:space="0" w:color="auto"/>
            <w:left w:val="none" w:sz="0" w:space="0" w:color="auto"/>
            <w:bottom w:val="none" w:sz="0" w:space="0" w:color="auto"/>
            <w:right w:val="none" w:sz="0" w:space="0" w:color="auto"/>
          </w:divBdr>
        </w:div>
        <w:div w:id="549803190">
          <w:marLeft w:val="0"/>
          <w:marRight w:val="0"/>
          <w:marTop w:val="0"/>
          <w:marBottom w:val="0"/>
          <w:divBdr>
            <w:top w:val="none" w:sz="0" w:space="0" w:color="auto"/>
            <w:left w:val="none" w:sz="0" w:space="0" w:color="auto"/>
            <w:bottom w:val="none" w:sz="0" w:space="0" w:color="auto"/>
            <w:right w:val="none" w:sz="0" w:space="0" w:color="auto"/>
          </w:divBdr>
        </w:div>
        <w:div w:id="551115228">
          <w:marLeft w:val="0"/>
          <w:marRight w:val="0"/>
          <w:marTop w:val="0"/>
          <w:marBottom w:val="0"/>
          <w:divBdr>
            <w:top w:val="none" w:sz="0" w:space="0" w:color="auto"/>
            <w:left w:val="none" w:sz="0" w:space="0" w:color="auto"/>
            <w:bottom w:val="none" w:sz="0" w:space="0" w:color="auto"/>
            <w:right w:val="none" w:sz="0" w:space="0" w:color="auto"/>
          </w:divBdr>
        </w:div>
        <w:div w:id="554194333">
          <w:marLeft w:val="0"/>
          <w:marRight w:val="0"/>
          <w:marTop w:val="0"/>
          <w:marBottom w:val="0"/>
          <w:divBdr>
            <w:top w:val="none" w:sz="0" w:space="0" w:color="auto"/>
            <w:left w:val="none" w:sz="0" w:space="0" w:color="auto"/>
            <w:bottom w:val="none" w:sz="0" w:space="0" w:color="auto"/>
            <w:right w:val="none" w:sz="0" w:space="0" w:color="auto"/>
          </w:divBdr>
        </w:div>
        <w:div w:id="554313180">
          <w:marLeft w:val="0"/>
          <w:marRight w:val="0"/>
          <w:marTop w:val="0"/>
          <w:marBottom w:val="0"/>
          <w:divBdr>
            <w:top w:val="none" w:sz="0" w:space="0" w:color="auto"/>
            <w:left w:val="none" w:sz="0" w:space="0" w:color="auto"/>
            <w:bottom w:val="none" w:sz="0" w:space="0" w:color="auto"/>
            <w:right w:val="none" w:sz="0" w:space="0" w:color="auto"/>
          </w:divBdr>
        </w:div>
        <w:div w:id="554975959">
          <w:marLeft w:val="0"/>
          <w:marRight w:val="0"/>
          <w:marTop w:val="0"/>
          <w:marBottom w:val="0"/>
          <w:divBdr>
            <w:top w:val="none" w:sz="0" w:space="0" w:color="auto"/>
            <w:left w:val="none" w:sz="0" w:space="0" w:color="auto"/>
            <w:bottom w:val="none" w:sz="0" w:space="0" w:color="auto"/>
            <w:right w:val="none" w:sz="0" w:space="0" w:color="auto"/>
          </w:divBdr>
        </w:div>
        <w:div w:id="558127976">
          <w:marLeft w:val="0"/>
          <w:marRight w:val="0"/>
          <w:marTop w:val="0"/>
          <w:marBottom w:val="0"/>
          <w:divBdr>
            <w:top w:val="none" w:sz="0" w:space="0" w:color="auto"/>
            <w:left w:val="none" w:sz="0" w:space="0" w:color="auto"/>
            <w:bottom w:val="none" w:sz="0" w:space="0" w:color="auto"/>
            <w:right w:val="none" w:sz="0" w:space="0" w:color="auto"/>
          </w:divBdr>
        </w:div>
        <w:div w:id="559052417">
          <w:marLeft w:val="0"/>
          <w:marRight w:val="0"/>
          <w:marTop w:val="0"/>
          <w:marBottom w:val="0"/>
          <w:divBdr>
            <w:top w:val="none" w:sz="0" w:space="0" w:color="auto"/>
            <w:left w:val="none" w:sz="0" w:space="0" w:color="auto"/>
            <w:bottom w:val="none" w:sz="0" w:space="0" w:color="auto"/>
            <w:right w:val="none" w:sz="0" w:space="0" w:color="auto"/>
          </w:divBdr>
        </w:div>
        <w:div w:id="559901630">
          <w:marLeft w:val="0"/>
          <w:marRight w:val="0"/>
          <w:marTop w:val="0"/>
          <w:marBottom w:val="0"/>
          <w:divBdr>
            <w:top w:val="none" w:sz="0" w:space="0" w:color="auto"/>
            <w:left w:val="none" w:sz="0" w:space="0" w:color="auto"/>
            <w:bottom w:val="none" w:sz="0" w:space="0" w:color="auto"/>
            <w:right w:val="none" w:sz="0" w:space="0" w:color="auto"/>
          </w:divBdr>
        </w:div>
        <w:div w:id="576985020">
          <w:marLeft w:val="0"/>
          <w:marRight w:val="0"/>
          <w:marTop w:val="0"/>
          <w:marBottom w:val="0"/>
          <w:divBdr>
            <w:top w:val="none" w:sz="0" w:space="0" w:color="auto"/>
            <w:left w:val="none" w:sz="0" w:space="0" w:color="auto"/>
            <w:bottom w:val="none" w:sz="0" w:space="0" w:color="auto"/>
            <w:right w:val="none" w:sz="0" w:space="0" w:color="auto"/>
          </w:divBdr>
        </w:div>
        <w:div w:id="578098471">
          <w:marLeft w:val="0"/>
          <w:marRight w:val="0"/>
          <w:marTop w:val="0"/>
          <w:marBottom w:val="0"/>
          <w:divBdr>
            <w:top w:val="none" w:sz="0" w:space="0" w:color="auto"/>
            <w:left w:val="none" w:sz="0" w:space="0" w:color="auto"/>
            <w:bottom w:val="none" w:sz="0" w:space="0" w:color="auto"/>
            <w:right w:val="none" w:sz="0" w:space="0" w:color="auto"/>
          </w:divBdr>
        </w:div>
        <w:div w:id="588196560">
          <w:marLeft w:val="0"/>
          <w:marRight w:val="0"/>
          <w:marTop w:val="0"/>
          <w:marBottom w:val="0"/>
          <w:divBdr>
            <w:top w:val="none" w:sz="0" w:space="0" w:color="auto"/>
            <w:left w:val="none" w:sz="0" w:space="0" w:color="auto"/>
            <w:bottom w:val="none" w:sz="0" w:space="0" w:color="auto"/>
            <w:right w:val="none" w:sz="0" w:space="0" w:color="auto"/>
          </w:divBdr>
        </w:div>
        <w:div w:id="589119839">
          <w:marLeft w:val="0"/>
          <w:marRight w:val="0"/>
          <w:marTop w:val="0"/>
          <w:marBottom w:val="0"/>
          <w:divBdr>
            <w:top w:val="none" w:sz="0" w:space="0" w:color="auto"/>
            <w:left w:val="none" w:sz="0" w:space="0" w:color="auto"/>
            <w:bottom w:val="none" w:sz="0" w:space="0" w:color="auto"/>
            <w:right w:val="none" w:sz="0" w:space="0" w:color="auto"/>
          </w:divBdr>
        </w:div>
        <w:div w:id="589236099">
          <w:marLeft w:val="0"/>
          <w:marRight w:val="0"/>
          <w:marTop w:val="0"/>
          <w:marBottom w:val="0"/>
          <w:divBdr>
            <w:top w:val="none" w:sz="0" w:space="0" w:color="auto"/>
            <w:left w:val="none" w:sz="0" w:space="0" w:color="auto"/>
            <w:bottom w:val="none" w:sz="0" w:space="0" w:color="auto"/>
            <w:right w:val="none" w:sz="0" w:space="0" w:color="auto"/>
          </w:divBdr>
        </w:div>
        <w:div w:id="589967589">
          <w:marLeft w:val="0"/>
          <w:marRight w:val="0"/>
          <w:marTop w:val="0"/>
          <w:marBottom w:val="0"/>
          <w:divBdr>
            <w:top w:val="none" w:sz="0" w:space="0" w:color="auto"/>
            <w:left w:val="none" w:sz="0" w:space="0" w:color="auto"/>
            <w:bottom w:val="none" w:sz="0" w:space="0" w:color="auto"/>
            <w:right w:val="none" w:sz="0" w:space="0" w:color="auto"/>
          </w:divBdr>
        </w:div>
        <w:div w:id="595795167">
          <w:marLeft w:val="0"/>
          <w:marRight w:val="0"/>
          <w:marTop w:val="0"/>
          <w:marBottom w:val="0"/>
          <w:divBdr>
            <w:top w:val="none" w:sz="0" w:space="0" w:color="auto"/>
            <w:left w:val="none" w:sz="0" w:space="0" w:color="auto"/>
            <w:bottom w:val="none" w:sz="0" w:space="0" w:color="auto"/>
            <w:right w:val="none" w:sz="0" w:space="0" w:color="auto"/>
          </w:divBdr>
        </w:div>
        <w:div w:id="596980619">
          <w:marLeft w:val="0"/>
          <w:marRight w:val="0"/>
          <w:marTop w:val="0"/>
          <w:marBottom w:val="0"/>
          <w:divBdr>
            <w:top w:val="none" w:sz="0" w:space="0" w:color="auto"/>
            <w:left w:val="none" w:sz="0" w:space="0" w:color="auto"/>
            <w:bottom w:val="none" w:sz="0" w:space="0" w:color="auto"/>
            <w:right w:val="none" w:sz="0" w:space="0" w:color="auto"/>
          </w:divBdr>
        </w:div>
        <w:div w:id="613949806">
          <w:marLeft w:val="0"/>
          <w:marRight w:val="0"/>
          <w:marTop w:val="0"/>
          <w:marBottom w:val="0"/>
          <w:divBdr>
            <w:top w:val="none" w:sz="0" w:space="0" w:color="auto"/>
            <w:left w:val="none" w:sz="0" w:space="0" w:color="auto"/>
            <w:bottom w:val="none" w:sz="0" w:space="0" w:color="auto"/>
            <w:right w:val="none" w:sz="0" w:space="0" w:color="auto"/>
          </w:divBdr>
        </w:div>
        <w:div w:id="614873090">
          <w:marLeft w:val="0"/>
          <w:marRight w:val="0"/>
          <w:marTop w:val="0"/>
          <w:marBottom w:val="0"/>
          <w:divBdr>
            <w:top w:val="none" w:sz="0" w:space="0" w:color="auto"/>
            <w:left w:val="none" w:sz="0" w:space="0" w:color="auto"/>
            <w:bottom w:val="none" w:sz="0" w:space="0" w:color="auto"/>
            <w:right w:val="none" w:sz="0" w:space="0" w:color="auto"/>
          </w:divBdr>
        </w:div>
        <w:div w:id="621618812">
          <w:marLeft w:val="0"/>
          <w:marRight w:val="0"/>
          <w:marTop w:val="0"/>
          <w:marBottom w:val="0"/>
          <w:divBdr>
            <w:top w:val="none" w:sz="0" w:space="0" w:color="auto"/>
            <w:left w:val="none" w:sz="0" w:space="0" w:color="auto"/>
            <w:bottom w:val="none" w:sz="0" w:space="0" w:color="auto"/>
            <w:right w:val="none" w:sz="0" w:space="0" w:color="auto"/>
          </w:divBdr>
        </w:div>
        <w:div w:id="627972815">
          <w:marLeft w:val="0"/>
          <w:marRight w:val="0"/>
          <w:marTop w:val="0"/>
          <w:marBottom w:val="0"/>
          <w:divBdr>
            <w:top w:val="none" w:sz="0" w:space="0" w:color="auto"/>
            <w:left w:val="none" w:sz="0" w:space="0" w:color="auto"/>
            <w:bottom w:val="none" w:sz="0" w:space="0" w:color="auto"/>
            <w:right w:val="none" w:sz="0" w:space="0" w:color="auto"/>
          </w:divBdr>
        </w:div>
        <w:div w:id="629091083">
          <w:marLeft w:val="0"/>
          <w:marRight w:val="0"/>
          <w:marTop w:val="0"/>
          <w:marBottom w:val="0"/>
          <w:divBdr>
            <w:top w:val="none" w:sz="0" w:space="0" w:color="auto"/>
            <w:left w:val="none" w:sz="0" w:space="0" w:color="auto"/>
            <w:bottom w:val="none" w:sz="0" w:space="0" w:color="auto"/>
            <w:right w:val="none" w:sz="0" w:space="0" w:color="auto"/>
          </w:divBdr>
        </w:div>
        <w:div w:id="631011575">
          <w:marLeft w:val="0"/>
          <w:marRight w:val="0"/>
          <w:marTop w:val="0"/>
          <w:marBottom w:val="0"/>
          <w:divBdr>
            <w:top w:val="none" w:sz="0" w:space="0" w:color="auto"/>
            <w:left w:val="none" w:sz="0" w:space="0" w:color="auto"/>
            <w:bottom w:val="none" w:sz="0" w:space="0" w:color="auto"/>
            <w:right w:val="none" w:sz="0" w:space="0" w:color="auto"/>
          </w:divBdr>
        </w:div>
        <w:div w:id="637077680">
          <w:marLeft w:val="0"/>
          <w:marRight w:val="0"/>
          <w:marTop w:val="0"/>
          <w:marBottom w:val="0"/>
          <w:divBdr>
            <w:top w:val="none" w:sz="0" w:space="0" w:color="auto"/>
            <w:left w:val="none" w:sz="0" w:space="0" w:color="auto"/>
            <w:bottom w:val="none" w:sz="0" w:space="0" w:color="auto"/>
            <w:right w:val="none" w:sz="0" w:space="0" w:color="auto"/>
          </w:divBdr>
        </w:div>
        <w:div w:id="638386452">
          <w:marLeft w:val="0"/>
          <w:marRight w:val="0"/>
          <w:marTop w:val="0"/>
          <w:marBottom w:val="0"/>
          <w:divBdr>
            <w:top w:val="none" w:sz="0" w:space="0" w:color="auto"/>
            <w:left w:val="none" w:sz="0" w:space="0" w:color="auto"/>
            <w:bottom w:val="none" w:sz="0" w:space="0" w:color="auto"/>
            <w:right w:val="none" w:sz="0" w:space="0" w:color="auto"/>
          </w:divBdr>
        </w:div>
        <w:div w:id="647593175">
          <w:marLeft w:val="0"/>
          <w:marRight w:val="0"/>
          <w:marTop w:val="0"/>
          <w:marBottom w:val="0"/>
          <w:divBdr>
            <w:top w:val="none" w:sz="0" w:space="0" w:color="auto"/>
            <w:left w:val="none" w:sz="0" w:space="0" w:color="auto"/>
            <w:bottom w:val="none" w:sz="0" w:space="0" w:color="auto"/>
            <w:right w:val="none" w:sz="0" w:space="0" w:color="auto"/>
          </w:divBdr>
        </w:div>
        <w:div w:id="649291826">
          <w:marLeft w:val="0"/>
          <w:marRight w:val="0"/>
          <w:marTop w:val="0"/>
          <w:marBottom w:val="0"/>
          <w:divBdr>
            <w:top w:val="none" w:sz="0" w:space="0" w:color="auto"/>
            <w:left w:val="none" w:sz="0" w:space="0" w:color="auto"/>
            <w:bottom w:val="none" w:sz="0" w:space="0" w:color="auto"/>
            <w:right w:val="none" w:sz="0" w:space="0" w:color="auto"/>
          </w:divBdr>
        </w:div>
        <w:div w:id="652485622">
          <w:marLeft w:val="0"/>
          <w:marRight w:val="0"/>
          <w:marTop w:val="0"/>
          <w:marBottom w:val="0"/>
          <w:divBdr>
            <w:top w:val="none" w:sz="0" w:space="0" w:color="auto"/>
            <w:left w:val="none" w:sz="0" w:space="0" w:color="auto"/>
            <w:bottom w:val="none" w:sz="0" w:space="0" w:color="auto"/>
            <w:right w:val="none" w:sz="0" w:space="0" w:color="auto"/>
          </w:divBdr>
        </w:div>
        <w:div w:id="653068736">
          <w:marLeft w:val="0"/>
          <w:marRight w:val="0"/>
          <w:marTop w:val="0"/>
          <w:marBottom w:val="0"/>
          <w:divBdr>
            <w:top w:val="none" w:sz="0" w:space="0" w:color="auto"/>
            <w:left w:val="none" w:sz="0" w:space="0" w:color="auto"/>
            <w:bottom w:val="none" w:sz="0" w:space="0" w:color="auto"/>
            <w:right w:val="none" w:sz="0" w:space="0" w:color="auto"/>
          </w:divBdr>
        </w:div>
        <w:div w:id="657878095">
          <w:marLeft w:val="0"/>
          <w:marRight w:val="0"/>
          <w:marTop w:val="0"/>
          <w:marBottom w:val="0"/>
          <w:divBdr>
            <w:top w:val="none" w:sz="0" w:space="0" w:color="auto"/>
            <w:left w:val="none" w:sz="0" w:space="0" w:color="auto"/>
            <w:bottom w:val="none" w:sz="0" w:space="0" w:color="auto"/>
            <w:right w:val="none" w:sz="0" w:space="0" w:color="auto"/>
          </w:divBdr>
        </w:div>
        <w:div w:id="661127790">
          <w:marLeft w:val="0"/>
          <w:marRight w:val="0"/>
          <w:marTop w:val="0"/>
          <w:marBottom w:val="0"/>
          <w:divBdr>
            <w:top w:val="none" w:sz="0" w:space="0" w:color="auto"/>
            <w:left w:val="none" w:sz="0" w:space="0" w:color="auto"/>
            <w:bottom w:val="none" w:sz="0" w:space="0" w:color="auto"/>
            <w:right w:val="none" w:sz="0" w:space="0" w:color="auto"/>
          </w:divBdr>
        </w:div>
        <w:div w:id="662584413">
          <w:marLeft w:val="0"/>
          <w:marRight w:val="0"/>
          <w:marTop w:val="0"/>
          <w:marBottom w:val="0"/>
          <w:divBdr>
            <w:top w:val="none" w:sz="0" w:space="0" w:color="auto"/>
            <w:left w:val="none" w:sz="0" w:space="0" w:color="auto"/>
            <w:bottom w:val="none" w:sz="0" w:space="0" w:color="auto"/>
            <w:right w:val="none" w:sz="0" w:space="0" w:color="auto"/>
          </w:divBdr>
        </w:div>
        <w:div w:id="662704674">
          <w:marLeft w:val="0"/>
          <w:marRight w:val="0"/>
          <w:marTop w:val="0"/>
          <w:marBottom w:val="0"/>
          <w:divBdr>
            <w:top w:val="none" w:sz="0" w:space="0" w:color="auto"/>
            <w:left w:val="none" w:sz="0" w:space="0" w:color="auto"/>
            <w:bottom w:val="none" w:sz="0" w:space="0" w:color="auto"/>
            <w:right w:val="none" w:sz="0" w:space="0" w:color="auto"/>
          </w:divBdr>
        </w:div>
        <w:div w:id="664435996">
          <w:marLeft w:val="0"/>
          <w:marRight w:val="0"/>
          <w:marTop w:val="0"/>
          <w:marBottom w:val="0"/>
          <w:divBdr>
            <w:top w:val="none" w:sz="0" w:space="0" w:color="auto"/>
            <w:left w:val="none" w:sz="0" w:space="0" w:color="auto"/>
            <w:bottom w:val="none" w:sz="0" w:space="0" w:color="auto"/>
            <w:right w:val="none" w:sz="0" w:space="0" w:color="auto"/>
          </w:divBdr>
        </w:div>
        <w:div w:id="666175789">
          <w:marLeft w:val="0"/>
          <w:marRight w:val="0"/>
          <w:marTop w:val="0"/>
          <w:marBottom w:val="0"/>
          <w:divBdr>
            <w:top w:val="none" w:sz="0" w:space="0" w:color="auto"/>
            <w:left w:val="none" w:sz="0" w:space="0" w:color="auto"/>
            <w:bottom w:val="none" w:sz="0" w:space="0" w:color="auto"/>
            <w:right w:val="none" w:sz="0" w:space="0" w:color="auto"/>
          </w:divBdr>
        </w:div>
        <w:div w:id="670988034">
          <w:marLeft w:val="0"/>
          <w:marRight w:val="0"/>
          <w:marTop w:val="0"/>
          <w:marBottom w:val="0"/>
          <w:divBdr>
            <w:top w:val="none" w:sz="0" w:space="0" w:color="auto"/>
            <w:left w:val="none" w:sz="0" w:space="0" w:color="auto"/>
            <w:bottom w:val="none" w:sz="0" w:space="0" w:color="auto"/>
            <w:right w:val="none" w:sz="0" w:space="0" w:color="auto"/>
          </w:divBdr>
        </w:div>
        <w:div w:id="671566950">
          <w:marLeft w:val="0"/>
          <w:marRight w:val="0"/>
          <w:marTop w:val="0"/>
          <w:marBottom w:val="0"/>
          <w:divBdr>
            <w:top w:val="none" w:sz="0" w:space="0" w:color="auto"/>
            <w:left w:val="none" w:sz="0" w:space="0" w:color="auto"/>
            <w:bottom w:val="none" w:sz="0" w:space="0" w:color="auto"/>
            <w:right w:val="none" w:sz="0" w:space="0" w:color="auto"/>
          </w:divBdr>
        </w:div>
        <w:div w:id="671569088">
          <w:marLeft w:val="0"/>
          <w:marRight w:val="0"/>
          <w:marTop w:val="0"/>
          <w:marBottom w:val="0"/>
          <w:divBdr>
            <w:top w:val="none" w:sz="0" w:space="0" w:color="auto"/>
            <w:left w:val="none" w:sz="0" w:space="0" w:color="auto"/>
            <w:bottom w:val="none" w:sz="0" w:space="0" w:color="auto"/>
            <w:right w:val="none" w:sz="0" w:space="0" w:color="auto"/>
          </w:divBdr>
        </w:div>
        <w:div w:id="684599089">
          <w:marLeft w:val="0"/>
          <w:marRight w:val="0"/>
          <w:marTop w:val="0"/>
          <w:marBottom w:val="0"/>
          <w:divBdr>
            <w:top w:val="none" w:sz="0" w:space="0" w:color="auto"/>
            <w:left w:val="none" w:sz="0" w:space="0" w:color="auto"/>
            <w:bottom w:val="none" w:sz="0" w:space="0" w:color="auto"/>
            <w:right w:val="none" w:sz="0" w:space="0" w:color="auto"/>
          </w:divBdr>
        </w:div>
        <w:div w:id="698241815">
          <w:marLeft w:val="0"/>
          <w:marRight w:val="0"/>
          <w:marTop w:val="0"/>
          <w:marBottom w:val="0"/>
          <w:divBdr>
            <w:top w:val="none" w:sz="0" w:space="0" w:color="auto"/>
            <w:left w:val="none" w:sz="0" w:space="0" w:color="auto"/>
            <w:bottom w:val="none" w:sz="0" w:space="0" w:color="auto"/>
            <w:right w:val="none" w:sz="0" w:space="0" w:color="auto"/>
          </w:divBdr>
        </w:div>
        <w:div w:id="699282201">
          <w:marLeft w:val="0"/>
          <w:marRight w:val="0"/>
          <w:marTop w:val="0"/>
          <w:marBottom w:val="0"/>
          <w:divBdr>
            <w:top w:val="none" w:sz="0" w:space="0" w:color="auto"/>
            <w:left w:val="none" w:sz="0" w:space="0" w:color="auto"/>
            <w:bottom w:val="none" w:sz="0" w:space="0" w:color="auto"/>
            <w:right w:val="none" w:sz="0" w:space="0" w:color="auto"/>
          </w:divBdr>
        </w:div>
        <w:div w:id="712118742">
          <w:marLeft w:val="0"/>
          <w:marRight w:val="0"/>
          <w:marTop w:val="0"/>
          <w:marBottom w:val="0"/>
          <w:divBdr>
            <w:top w:val="none" w:sz="0" w:space="0" w:color="auto"/>
            <w:left w:val="none" w:sz="0" w:space="0" w:color="auto"/>
            <w:bottom w:val="none" w:sz="0" w:space="0" w:color="auto"/>
            <w:right w:val="none" w:sz="0" w:space="0" w:color="auto"/>
          </w:divBdr>
        </w:div>
        <w:div w:id="712507466">
          <w:marLeft w:val="0"/>
          <w:marRight w:val="0"/>
          <w:marTop w:val="0"/>
          <w:marBottom w:val="0"/>
          <w:divBdr>
            <w:top w:val="none" w:sz="0" w:space="0" w:color="auto"/>
            <w:left w:val="none" w:sz="0" w:space="0" w:color="auto"/>
            <w:bottom w:val="none" w:sz="0" w:space="0" w:color="auto"/>
            <w:right w:val="none" w:sz="0" w:space="0" w:color="auto"/>
          </w:divBdr>
        </w:div>
        <w:div w:id="713231872">
          <w:marLeft w:val="0"/>
          <w:marRight w:val="0"/>
          <w:marTop w:val="0"/>
          <w:marBottom w:val="0"/>
          <w:divBdr>
            <w:top w:val="none" w:sz="0" w:space="0" w:color="auto"/>
            <w:left w:val="none" w:sz="0" w:space="0" w:color="auto"/>
            <w:bottom w:val="none" w:sz="0" w:space="0" w:color="auto"/>
            <w:right w:val="none" w:sz="0" w:space="0" w:color="auto"/>
          </w:divBdr>
        </w:div>
        <w:div w:id="715205230">
          <w:marLeft w:val="0"/>
          <w:marRight w:val="0"/>
          <w:marTop w:val="0"/>
          <w:marBottom w:val="0"/>
          <w:divBdr>
            <w:top w:val="none" w:sz="0" w:space="0" w:color="auto"/>
            <w:left w:val="none" w:sz="0" w:space="0" w:color="auto"/>
            <w:bottom w:val="none" w:sz="0" w:space="0" w:color="auto"/>
            <w:right w:val="none" w:sz="0" w:space="0" w:color="auto"/>
          </w:divBdr>
        </w:div>
        <w:div w:id="716320388">
          <w:marLeft w:val="0"/>
          <w:marRight w:val="0"/>
          <w:marTop w:val="0"/>
          <w:marBottom w:val="0"/>
          <w:divBdr>
            <w:top w:val="none" w:sz="0" w:space="0" w:color="auto"/>
            <w:left w:val="none" w:sz="0" w:space="0" w:color="auto"/>
            <w:bottom w:val="none" w:sz="0" w:space="0" w:color="auto"/>
            <w:right w:val="none" w:sz="0" w:space="0" w:color="auto"/>
          </w:divBdr>
        </w:div>
        <w:div w:id="720246595">
          <w:marLeft w:val="0"/>
          <w:marRight w:val="0"/>
          <w:marTop w:val="0"/>
          <w:marBottom w:val="0"/>
          <w:divBdr>
            <w:top w:val="none" w:sz="0" w:space="0" w:color="auto"/>
            <w:left w:val="none" w:sz="0" w:space="0" w:color="auto"/>
            <w:bottom w:val="none" w:sz="0" w:space="0" w:color="auto"/>
            <w:right w:val="none" w:sz="0" w:space="0" w:color="auto"/>
          </w:divBdr>
        </w:div>
        <w:div w:id="722028141">
          <w:marLeft w:val="0"/>
          <w:marRight w:val="0"/>
          <w:marTop w:val="0"/>
          <w:marBottom w:val="0"/>
          <w:divBdr>
            <w:top w:val="none" w:sz="0" w:space="0" w:color="auto"/>
            <w:left w:val="none" w:sz="0" w:space="0" w:color="auto"/>
            <w:bottom w:val="none" w:sz="0" w:space="0" w:color="auto"/>
            <w:right w:val="none" w:sz="0" w:space="0" w:color="auto"/>
          </w:divBdr>
        </w:div>
        <w:div w:id="722751859">
          <w:marLeft w:val="0"/>
          <w:marRight w:val="0"/>
          <w:marTop w:val="0"/>
          <w:marBottom w:val="0"/>
          <w:divBdr>
            <w:top w:val="none" w:sz="0" w:space="0" w:color="auto"/>
            <w:left w:val="none" w:sz="0" w:space="0" w:color="auto"/>
            <w:bottom w:val="none" w:sz="0" w:space="0" w:color="auto"/>
            <w:right w:val="none" w:sz="0" w:space="0" w:color="auto"/>
          </w:divBdr>
        </w:div>
        <w:div w:id="722828385">
          <w:marLeft w:val="0"/>
          <w:marRight w:val="0"/>
          <w:marTop w:val="0"/>
          <w:marBottom w:val="0"/>
          <w:divBdr>
            <w:top w:val="none" w:sz="0" w:space="0" w:color="auto"/>
            <w:left w:val="none" w:sz="0" w:space="0" w:color="auto"/>
            <w:bottom w:val="none" w:sz="0" w:space="0" w:color="auto"/>
            <w:right w:val="none" w:sz="0" w:space="0" w:color="auto"/>
          </w:divBdr>
        </w:div>
        <w:div w:id="731775238">
          <w:marLeft w:val="0"/>
          <w:marRight w:val="0"/>
          <w:marTop w:val="0"/>
          <w:marBottom w:val="0"/>
          <w:divBdr>
            <w:top w:val="none" w:sz="0" w:space="0" w:color="auto"/>
            <w:left w:val="none" w:sz="0" w:space="0" w:color="auto"/>
            <w:bottom w:val="none" w:sz="0" w:space="0" w:color="auto"/>
            <w:right w:val="none" w:sz="0" w:space="0" w:color="auto"/>
          </w:divBdr>
        </w:div>
        <w:div w:id="734668768">
          <w:marLeft w:val="0"/>
          <w:marRight w:val="0"/>
          <w:marTop w:val="0"/>
          <w:marBottom w:val="0"/>
          <w:divBdr>
            <w:top w:val="none" w:sz="0" w:space="0" w:color="auto"/>
            <w:left w:val="none" w:sz="0" w:space="0" w:color="auto"/>
            <w:bottom w:val="none" w:sz="0" w:space="0" w:color="auto"/>
            <w:right w:val="none" w:sz="0" w:space="0" w:color="auto"/>
          </w:divBdr>
        </w:div>
        <w:div w:id="736241584">
          <w:marLeft w:val="0"/>
          <w:marRight w:val="0"/>
          <w:marTop w:val="0"/>
          <w:marBottom w:val="0"/>
          <w:divBdr>
            <w:top w:val="none" w:sz="0" w:space="0" w:color="auto"/>
            <w:left w:val="none" w:sz="0" w:space="0" w:color="auto"/>
            <w:bottom w:val="none" w:sz="0" w:space="0" w:color="auto"/>
            <w:right w:val="none" w:sz="0" w:space="0" w:color="auto"/>
          </w:divBdr>
        </w:div>
        <w:div w:id="742214591">
          <w:marLeft w:val="0"/>
          <w:marRight w:val="0"/>
          <w:marTop w:val="0"/>
          <w:marBottom w:val="0"/>
          <w:divBdr>
            <w:top w:val="none" w:sz="0" w:space="0" w:color="auto"/>
            <w:left w:val="none" w:sz="0" w:space="0" w:color="auto"/>
            <w:bottom w:val="none" w:sz="0" w:space="0" w:color="auto"/>
            <w:right w:val="none" w:sz="0" w:space="0" w:color="auto"/>
          </w:divBdr>
        </w:div>
        <w:div w:id="744912371">
          <w:marLeft w:val="0"/>
          <w:marRight w:val="0"/>
          <w:marTop w:val="0"/>
          <w:marBottom w:val="0"/>
          <w:divBdr>
            <w:top w:val="none" w:sz="0" w:space="0" w:color="auto"/>
            <w:left w:val="none" w:sz="0" w:space="0" w:color="auto"/>
            <w:bottom w:val="none" w:sz="0" w:space="0" w:color="auto"/>
            <w:right w:val="none" w:sz="0" w:space="0" w:color="auto"/>
          </w:divBdr>
        </w:div>
        <w:div w:id="745028251">
          <w:marLeft w:val="0"/>
          <w:marRight w:val="0"/>
          <w:marTop w:val="0"/>
          <w:marBottom w:val="0"/>
          <w:divBdr>
            <w:top w:val="none" w:sz="0" w:space="0" w:color="auto"/>
            <w:left w:val="none" w:sz="0" w:space="0" w:color="auto"/>
            <w:bottom w:val="none" w:sz="0" w:space="0" w:color="auto"/>
            <w:right w:val="none" w:sz="0" w:space="0" w:color="auto"/>
          </w:divBdr>
        </w:div>
        <w:div w:id="745614838">
          <w:marLeft w:val="0"/>
          <w:marRight w:val="0"/>
          <w:marTop w:val="0"/>
          <w:marBottom w:val="0"/>
          <w:divBdr>
            <w:top w:val="none" w:sz="0" w:space="0" w:color="auto"/>
            <w:left w:val="none" w:sz="0" w:space="0" w:color="auto"/>
            <w:bottom w:val="none" w:sz="0" w:space="0" w:color="auto"/>
            <w:right w:val="none" w:sz="0" w:space="0" w:color="auto"/>
          </w:divBdr>
        </w:div>
        <w:div w:id="748692777">
          <w:marLeft w:val="0"/>
          <w:marRight w:val="0"/>
          <w:marTop w:val="0"/>
          <w:marBottom w:val="0"/>
          <w:divBdr>
            <w:top w:val="none" w:sz="0" w:space="0" w:color="auto"/>
            <w:left w:val="none" w:sz="0" w:space="0" w:color="auto"/>
            <w:bottom w:val="none" w:sz="0" w:space="0" w:color="auto"/>
            <w:right w:val="none" w:sz="0" w:space="0" w:color="auto"/>
          </w:divBdr>
        </w:div>
        <w:div w:id="750784349">
          <w:marLeft w:val="0"/>
          <w:marRight w:val="0"/>
          <w:marTop w:val="0"/>
          <w:marBottom w:val="0"/>
          <w:divBdr>
            <w:top w:val="none" w:sz="0" w:space="0" w:color="auto"/>
            <w:left w:val="none" w:sz="0" w:space="0" w:color="auto"/>
            <w:bottom w:val="none" w:sz="0" w:space="0" w:color="auto"/>
            <w:right w:val="none" w:sz="0" w:space="0" w:color="auto"/>
          </w:divBdr>
        </w:div>
        <w:div w:id="751269968">
          <w:marLeft w:val="0"/>
          <w:marRight w:val="0"/>
          <w:marTop w:val="0"/>
          <w:marBottom w:val="0"/>
          <w:divBdr>
            <w:top w:val="none" w:sz="0" w:space="0" w:color="auto"/>
            <w:left w:val="none" w:sz="0" w:space="0" w:color="auto"/>
            <w:bottom w:val="none" w:sz="0" w:space="0" w:color="auto"/>
            <w:right w:val="none" w:sz="0" w:space="0" w:color="auto"/>
          </w:divBdr>
        </w:div>
        <w:div w:id="754936571">
          <w:marLeft w:val="0"/>
          <w:marRight w:val="0"/>
          <w:marTop w:val="0"/>
          <w:marBottom w:val="0"/>
          <w:divBdr>
            <w:top w:val="none" w:sz="0" w:space="0" w:color="auto"/>
            <w:left w:val="none" w:sz="0" w:space="0" w:color="auto"/>
            <w:bottom w:val="none" w:sz="0" w:space="0" w:color="auto"/>
            <w:right w:val="none" w:sz="0" w:space="0" w:color="auto"/>
          </w:divBdr>
        </w:div>
        <w:div w:id="757824287">
          <w:marLeft w:val="0"/>
          <w:marRight w:val="0"/>
          <w:marTop w:val="0"/>
          <w:marBottom w:val="0"/>
          <w:divBdr>
            <w:top w:val="none" w:sz="0" w:space="0" w:color="auto"/>
            <w:left w:val="none" w:sz="0" w:space="0" w:color="auto"/>
            <w:bottom w:val="none" w:sz="0" w:space="0" w:color="auto"/>
            <w:right w:val="none" w:sz="0" w:space="0" w:color="auto"/>
          </w:divBdr>
        </w:div>
        <w:div w:id="762871614">
          <w:marLeft w:val="0"/>
          <w:marRight w:val="0"/>
          <w:marTop w:val="0"/>
          <w:marBottom w:val="0"/>
          <w:divBdr>
            <w:top w:val="none" w:sz="0" w:space="0" w:color="auto"/>
            <w:left w:val="none" w:sz="0" w:space="0" w:color="auto"/>
            <w:bottom w:val="none" w:sz="0" w:space="0" w:color="auto"/>
            <w:right w:val="none" w:sz="0" w:space="0" w:color="auto"/>
          </w:divBdr>
        </w:div>
        <w:div w:id="776633731">
          <w:marLeft w:val="0"/>
          <w:marRight w:val="0"/>
          <w:marTop w:val="0"/>
          <w:marBottom w:val="0"/>
          <w:divBdr>
            <w:top w:val="none" w:sz="0" w:space="0" w:color="auto"/>
            <w:left w:val="none" w:sz="0" w:space="0" w:color="auto"/>
            <w:bottom w:val="none" w:sz="0" w:space="0" w:color="auto"/>
            <w:right w:val="none" w:sz="0" w:space="0" w:color="auto"/>
          </w:divBdr>
        </w:div>
        <w:div w:id="784810408">
          <w:marLeft w:val="0"/>
          <w:marRight w:val="0"/>
          <w:marTop w:val="0"/>
          <w:marBottom w:val="0"/>
          <w:divBdr>
            <w:top w:val="none" w:sz="0" w:space="0" w:color="auto"/>
            <w:left w:val="none" w:sz="0" w:space="0" w:color="auto"/>
            <w:bottom w:val="none" w:sz="0" w:space="0" w:color="auto"/>
            <w:right w:val="none" w:sz="0" w:space="0" w:color="auto"/>
          </w:divBdr>
        </w:div>
        <w:div w:id="798761109">
          <w:marLeft w:val="0"/>
          <w:marRight w:val="0"/>
          <w:marTop w:val="0"/>
          <w:marBottom w:val="0"/>
          <w:divBdr>
            <w:top w:val="none" w:sz="0" w:space="0" w:color="auto"/>
            <w:left w:val="none" w:sz="0" w:space="0" w:color="auto"/>
            <w:bottom w:val="none" w:sz="0" w:space="0" w:color="auto"/>
            <w:right w:val="none" w:sz="0" w:space="0" w:color="auto"/>
          </w:divBdr>
        </w:div>
        <w:div w:id="801121673">
          <w:marLeft w:val="0"/>
          <w:marRight w:val="0"/>
          <w:marTop w:val="0"/>
          <w:marBottom w:val="0"/>
          <w:divBdr>
            <w:top w:val="none" w:sz="0" w:space="0" w:color="auto"/>
            <w:left w:val="none" w:sz="0" w:space="0" w:color="auto"/>
            <w:bottom w:val="none" w:sz="0" w:space="0" w:color="auto"/>
            <w:right w:val="none" w:sz="0" w:space="0" w:color="auto"/>
          </w:divBdr>
        </w:div>
        <w:div w:id="802234985">
          <w:marLeft w:val="0"/>
          <w:marRight w:val="0"/>
          <w:marTop w:val="0"/>
          <w:marBottom w:val="0"/>
          <w:divBdr>
            <w:top w:val="none" w:sz="0" w:space="0" w:color="auto"/>
            <w:left w:val="none" w:sz="0" w:space="0" w:color="auto"/>
            <w:bottom w:val="none" w:sz="0" w:space="0" w:color="auto"/>
            <w:right w:val="none" w:sz="0" w:space="0" w:color="auto"/>
          </w:divBdr>
        </w:div>
        <w:div w:id="804471458">
          <w:marLeft w:val="0"/>
          <w:marRight w:val="0"/>
          <w:marTop w:val="0"/>
          <w:marBottom w:val="0"/>
          <w:divBdr>
            <w:top w:val="none" w:sz="0" w:space="0" w:color="auto"/>
            <w:left w:val="none" w:sz="0" w:space="0" w:color="auto"/>
            <w:bottom w:val="none" w:sz="0" w:space="0" w:color="auto"/>
            <w:right w:val="none" w:sz="0" w:space="0" w:color="auto"/>
          </w:divBdr>
        </w:div>
        <w:div w:id="805850577">
          <w:marLeft w:val="0"/>
          <w:marRight w:val="0"/>
          <w:marTop w:val="0"/>
          <w:marBottom w:val="0"/>
          <w:divBdr>
            <w:top w:val="none" w:sz="0" w:space="0" w:color="auto"/>
            <w:left w:val="none" w:sz="0" w:space="0" w:color="auto"/>
            <w:bottom w:val="none" w:sz="0" w:space="0" w:color="auto"/>
            <w:right w:val="none" w:sz="0" w:space="0" w:color="auto"/>
          </w:divBdr>
        </w:div>
        <w:div w:id="808521660">
          <w:marLeft w:val="0"/>
          <w:marRight w:val="0"/>
          <w:marTop w:val="0"/>
          <w:marBottom w:val="0"/>
          <w:divBdr>
            <w:top w:val="none" w:sz="0" w:space="0" w:color="auto"/>
            <w:left w:val="none" w:sz="0" w:space="0" w:color="auto"/>
            <w:bottom w:val="none" w:sz="0" w:space="0" w:color="auto"/>
            <w:right w:val="none" w:sz="0" w:space="0" w:color="auto"/>
          </w:divBdr>
        </w:div>
        <w:div w:id="808939614">
          <w:marLeft w:val="0"/>
          <w:marRight w:val="0"/>
          <w:marTop w:val="0"/>
          <w:marBottom w:val="0"/>
          <w:divBdr>
            <w:top w:val="none" w:sz="0" w:space="0" w:color="auto"/>
            <w:left w:val="none" w:sz="0" w:space="0" w:color="auto"/>
            <w:bottom w:val="none" w:sz="0" w:space="0" w:color="auto"/>
            <w:right w:val="none" w:sz="0" w:space="0" w:color="auto"/>
          </w:divBdr>
        </w:div>
        <w:div w:id="812983675">
          <w:marLeft w:val="0"/>
          <w:marRight w:val="0"/>
          <w:marTop w:val="0"/>
          <w:marBottom w:val="0"/>
          <w:divBdr>
            <w:top w:val="none" w:sz="0" w:space="0" w:color="auto"/>
            <w:left w:val="none" w:sz="0" w:space="0" w:color="auto"/>
            <w:bottom w:val="none" w:sz="0" w:space="0" w:color="auto"/>
            <w:right w:val="none" w:sz="0" w:space="0" w:color="auto"/>
          </w:divBdr>
        </w:div>
        <w:div w:id="816725508">
          <w:marLeft w:val="0"/>
          <w:marRight w:val="0"/>
          <w:marTop w:val="0"/>
          <w:marBottom w:val="0"/>
          <w:divBdr>
            <w:top w:val="none" w:sz="0" w:space="0" w:color="auto"/>
            <w:left w:val="none" w:sz="0" w:space="0" w:color="auto"/>
            <w:bottom w:val="none" w:sz="0" w:space="0" w:color="auto"/>
            <w:right w:val="none" w:sz="0" w:space="0" w:color="auto"/>
          </w:divBdr>
        </w:div>
        <w:div w:id="820076324">
          <w:marLeft w:val="0"/>
          <w:marRight w:val="0"/>
          <w:marTop w:val="0"/>
          <w:marBottom w:val="0"/>
          <w:divBdr>
            <w:top w:val="none" w:sz="0" w:space="0" w:color="auto"/>
            <w:left w:val="none" w:sz="0" w:space="0" w:color="auto"/>
            <w:bottom w:val="none" w:sz="0" w:space="0" w:color="auto"/>
            <w:right w:val="none" w:sz="0" w:space="0" w:color="auto"/>
          </w:divBdr>
        </w:div>
        <w:div w:id="820539360">
          <w:marLeft w:val="0"/>
          <w:marRight w:val="0"/>
          <w:marTop w:val="0"/>
          <w:marBottom w:val="0"/>
          <w:divBdr>
            <w:top w:val="none" w:sz="0" w:space="0" w:color="auto"/>
            <w:left w:val="none" w:sz="0" w:space="0" w:color="auto"/>
            <w:bottom w:val="none" w:sz="0" w:space="0" w:color="auto"/>
            <w:right w:val="none" w:sz="0" w:space="0" w:color="auto"/>
          </w:divBdr>
        </w:div>
        <w:div w:id="821696698">
          <w:marLeft w:val="0"/>
          <w:marRight w:val="0"/>
          <w:marTop w:val="0"/>
          <w:marBottom w:val="0"/>
          <w:divBdr>
            <w:top w:val="none" w:sz="0" w:space="0" w:color="auto"/>
            <w:left w:val="none" w:sz="0" w:space="0" w:color="auto"/>
            <w:bottom w:val="none" w:sz="0" w:space="0" w:color="auto"/>
            <w:right w:val="none" w:sz="0" w:space="0" w:color="auto"/>
          </w:divBdr>
        </w:div>
        <w:div w:id="823470606">
          <w:marLeft w:val="0"/>
          <w:marRight w:val="0"/>
          <w:marTop w:val="0"/>
          <w:marBottom w:val="0"/>
          <w:divBdr>
            <w:top w:val="none" w:sz="0" w:space="0" w:color="auto"/>
            <w:left w:val="none" w:sz="0" w:space="0" w:color="auto"/>
            <w:bottom w:val="none" w:sz="0" w:space="0" w:color="auto"/>
            <w:right w:val="none" w:sz="0" w:space="0" w:color="auto"/>
          </w:divBdr>
        </w:div>
        <w:div w:id="825825287">
          <w:marLeft w:val="0"/>
          <w:marRight w:val="0"/>
          <w:marTop w:val="0"/>
          <w:marBottom w:val="0"/>
          <w:divBdr>
            <w:top w:val="none" w:sz="0" w:space="0" w:color="auto"/>
            <w:left w:val="none" w:sz="0" w:space="0" w:color="auto"/>
            <w:bottom w:val="none" w:sz="0" w:space="0" w:color="auto"/>
            <w:right w:val="none" w:sz="0" w:space="0" w:color="auto"/>
          </w:divBdr>
        </w:div>
        <w:div w:id="832254738">
          <w:marLeft w:val="0"/>
          <w:marRight w:val="0"/>
          <w:marTop w:val="0"/>
          <w:marBottom w:val="0"/>
          <w:divBdr>
            <w:top w:val="none" w:sz="0" w:space="0" w:color="auto"/>
            <w:left w:val="none" w:sz="0" w:space="0" w:color="auto"/>
            <w:bottom w:val="none" w:sz="0" w:space="0" w:color="auto"/>
            <w:right w:val="none" w:sz="0" w:space="0" w:color="auto"/>
          </w:divBdr>
        </w:div>
        <w:div w:id="832262258">
          <w:marLeft w:val="0"/>
          <w:marRight w:val="0"/>
          <w:marTop w:val="0"/>
          <w:marBottom w:val="0"/>
          <w:divBdr>
            <w:top w:val="none" w:sz="0" w:space="0" w:color="auto"/>
            <w:left w:val="none" w:sz="0" w:space="0" w:color="auto"/>
            <w:bottom w:val="none" w:sz="0" w:space="0" w:color="auto"/>
            <w:right w:val="none" w:sz="0" w:space="0" w:color="auto"/>
          </w:divBdr>
        </w:div>
        <w:div w:id="837115101">
          <w:marLeft w:val="0"/>
          <w:marRight w:val="0"/>
          <w:marTop w:val="0"/>
          <w:marBottom w:val="0"/>
          <w:divBdr>
            <w:top w:val="none" w:sz="0" w:space="0" w:color="auto"/>
            <w:left w:val="none" w:sz="0" w:space="0" w:color="auto"/>
            <w:bottom w:val="none" w:sz="0" w:space="0" w:color="auto"/>
            <w:right w:val="none" w:sz="0" w:space="0" w:color="auto"/>
          </w:divBdr>
        </w:div>
        <w:div w:id="844638644">
          <w:marLeft w:val="0"/>
          <w:marRight w:val="0"/>
          <w:marTop w:val="0"/>
          <w:marBottom w:val="0"/>
          <w:divBdr>
            <w:top w:val="none" w:sz="0" w:space="0" w:color="auto"/>
            <w:left w:val="none" w:sz="0" w:space="0" w:color="auto"/>
            <w:bottom w:val="none" w:sz="0" w:space="0" w:color="auto"/>
            <w:right w:val="none" w:sz="0" w:space="0" w:color="auto"/>
          </w:divBdr>
        </w:div>
        <w:div w:id="846333305">
          <w:marLeft w:val="0"/>
          <w:marRight w:val="0"/>
          <w:marTop w:val="0"/>
          <w:marBottom w:val="0"/>
          <w:divBdr>
            <w:top w:val="none" w:sz="0" w:space="0" w:color="auto"/>
            <w:left w:val="none" w:sz="0" w:space="0" w:color="auto"/>
            <w:bottom w:val="none" w:sz="0" w:space="0" w:color="auto"/>
            <w:right w:val="none" w:sz="0" w:space="0" w:color="auto"/>
          </w:divBdr>
        </w:div>
        <w:div w:id="853148847">
          <w:marLeft w:val="0"/>
          <w:marRight w:val="0"/>
          <w:marTop w:val="0"/>
          <w:marBottom w:val="0"/>
          <w:divBdr>
            <w:top w:val="none" w:sz="0" w:space="0" w:color="auto"/>
            <w:left w:val="none" w:sz="0" w:space="0" w:color="auto"/>
            <w:bottom w:val="none" w:sz="0" w:space="0" w:color="auto"/>
            <w:right w:val="none" w:sz="0" w:space="0" w:color="auto"/>
          </w:divBdr>
        </w:div>
        <w:div w:id="855264671">
          <w:marLeft w:val="0"/>
          <w:marRight w:val="0"/>
          <w:marTop w:val="0"/>
          <w:marBottom w:val="0"/>
          <w:divBdr>
            <w:top w:val="none" w:sz="0" w:space="0" w:color="auto"/>
            <w:left w:val="none" w:sz="0" w:space="0" w:color="auto"/>
            <w:bottom w:val="none" w:sz="0" w:space="0" w:color="auto"/>
            <w:right w:val="none" w:sz="0" w:space="0" w:color="auto"/>
          </w:divBdr>
        </w:div>
        <w:div w:id="855732332">
          <w:marLeft w:val="0"/>
          <w:marRight w:val="0"/>
          <w:marTop w:val="0"/>
          <w:marBottom w:val="0"/>
          <w:divBdr>
            <w:top w:val="none" w:sz="0" w:space="0" w:color="auto"/>
            <w:left w:val="none" w:sz="0" w:space="0" w:color="auto"/>
            <w:bottom w:val="none" w:sz="0" w:space="0" w:color="auto"/>
            <w:right w:val="none" w:sz="0" w:space="0" w:color="auto"/>
          </w:divBdr>
        </w:div>
        <w:div w:id="859709266">
          <w:marLeft w:val="0"/>
          <w:marRight w:val="0"/>
          <w:marTop w:val="0"/>
          <w:marBottom w:val="0"/>
          <w:divBdr>
            <w:top w:val="none" w:sz="0" w:space="0" w:color="auto"/>
            <w:left w:val="none" w:sz="0" w:space="0" w:color="auto"/>
            <w:bottom w:val="none" w:sz="0" w:space="0" w:color="auto"/>
            <w:right w:val="none" w:sz="0" w:space="0" w:color="auto"/>
          </w:divBdr>
        </w:div>
        <w:div w:id="864683366">
          <w:marLeft w:val="0"/>
          <w:marRight w:val="0"/>
          <w:marTop w:val="0"/>
          <w:marBottom w:val="0"/>
          <w:divBdr>
            <w:top w:val="none" w:sz="0" w:space="0" w:color="auto"/>
            <w:left w:val="none" w:sz="0" w:space="0" w:color="auto"/>
            <w:bottom w:val="none" w:sz="0" w:space="0" w:color="auto"/>
            <w:right w:val="none" w:sz="0" w:space="0" w:color="auto"/>
          </w:divBdr>
        </w:div>
        <w:div w:id="869728574">
          <w:marLeft w:val="0"/>
          <w:marRight w:val="0"/>
          <w:marTop w:val="0"/>
          <w:marBottom w:val="0"/>
          <w:divBdr>
            <w:top w:val="none" w:sz="0" w:space="0" w:color="auto"/>
            <w:left w:val="none" w:sz="0" w:space="0" w:color="auto"/>
            <w:bottom w:val="none" w:sz="0" w:space="0" w:color="auto"/>
            <w:right w:val="none" w:sz="0" w:space="0" w:color="auto"/>
          </w:divBdr>
        </w:div>
        <w:div w:id="885067315">
          <w:marLeft w:val="0"/>
          <w:marRight w:val="0"/>
          <w:marTop w:val="0"/>
          <w:marBottom w:val="0"/>
          <w:divBdr>
            <w:top w:val="none" w:sz="0" w:space="0" w:color="auto"/>
            <w:left w:val="none" w:sz="0" w:space="0" w:color="auto"/>
            <w:bottom w:val="none" w:sz="0" w:space="0" w:color="auto"/>
            <w:right w:val="none" w:sz="0" w:space="0" w:color="auto"/>
          </w:divBdr>
        </w:div>
        <w:div w:id="886451673">
          <w:marLeft w:val="0"/>
          <w:marRight w:val="0"/>
          <w:marTop w:val="0"/>
          <w:marBottom w:val="0"/>
          <w:divBdr>
            <w:top w:val="none" w:sz="0" w:space="0" w:color="auto"/>
            <w:left w:val="none" w:sz="0" w:space="0" w:color="auto"/>
            <w:bottom w:val="none" w:sz="0" w:space="0" w:color="auto"/>
            <w:right w:val="none" w:sz="0" w:space="0" w:color="auto"/>
          </w:divBdr>
        </w:div>
        <w:div w:id="886917756">
          <w:marLeft w:val="0"/>
          <w:marRight w:val="0"/>
          <w:marTop w:val="0"/>
          <w:marBottom w:val="0"/>
          <w:divBdr>
            <w:top w:val="none" w:sz="0" w:space="0" w:color="auto"/>
            <w:left w:val="none" w:sz="0" w:space="0" w:color="auto"/>
            <w:bottom w:val="none" w:sz="0" w:space="0" w:color="auto"/>
            <w:right w:val="none" w:sz="0" w:space="0" w:color="auto"/>
          </w:divBdr>
        </w:div>
        <w:div w:id="887761220">
          <w:marLeft w:val="0"/>
          <w:marRight w:val="0"/>
          <w:marTop w:val="0"/>
          <w:marBottom w:val="0"/>
          <w:divBdr>
            <w:top w:val="none" w:sz="0" w:space="0" w:color="auto"/>
            <w:left w:val="none" w:sz="0" w:space="0" w:color="auto"/>
            <w:bottom w:val="none" w:sz="0" w:space="0" w:color="auto"/>
            <w:right w:val="none" w:sz="0" w:space="0" w:color="auto"/>
          </w:divBdr>
        </w:div>
        <w:div w:id="888569453">
          <w:marLeft w:val="0"/>
          <w:marRight w:val="0"/>
          <w:marTop w:val="0"/>
          <w:marBottom w:val="0"/>
          <w:divBdr>
            <w:top w:val="none" w:sz="0" w:space="0" w:color="auto"/>
            <w:left w:val="none" w:sz="0" w:space="0" w:color="auto"/>
            <w:bottom w:val="none" w:sz="0" w:space="0" w:color="auto"/>
            <w:right w:val="none" w:sz="0" w:space="0" w:color="auto"/>
          </w:divBdr>
        </w:div>
        <w:div w:id="890112812">
          <w:marLeft w:val="0"/>
          <w:marRight w:val="0"/>
          <w:marTop w:val="0"/>
          <w:marBottom w:val="0"/>
          <w:divBdr>
            <w:top w:val="none" w:sz="0" w:space="0" w:color="auto"/>
            <w:left w:val="none" w:sz="0" w:space="0" w:color="auto"/>
            <w:bottom w:val="none" w:sz="0" w:space="0" w:color="auto"/>
            <w:right w:val="none" w:sz="0" w:space="0" w:color="auto"/>
          </w:divBdr>
        </w:div>
        <w:div w:id="890458880">
          <w:marLeft w:val="0"/>
          <w:marRight w:val="0"/>
          <w:marTop w:val="0"/>
          <w:marBottom w:val="0"/>
          <w:divBdr>
            <w:top w:val="none" w:sz="0" w:space="0" w:color="auto"/>
            <w:left w:val="none" w:sz="0" w:space="0" w:color="auto"/>
            <w:bottom w:val="none" w:sz="0" w:space="0" w:color="auto"/>
            <w:right w:val="none" w:sz="0" w:space="0" w:color="auto"/>
          </w:divBdr>
        </w:div>
        <w:div w:id="893270780">
          <w:marLeft w:val="0"/>
          <w:marRight w:val="0"/>
          <w:marTop w:val="0"/>
          <w:marBottom w:val="0"/>
          <w:divBdr>
            <w:top w:val="none" w:sz="0" w:space="0" w:color="auto"/>
            <w:left w:val="none" w:sz="0" w:space="0" w:color="auto"/>
            <w:bottom w:val="none" w:sz="0" w:space="0" w:color="auto"/>
            <w:right w:val="none" w:sz="0" w:space="0" w:color="auto"/>
          </w:divBdr>
        </w:div>
        <w:div w:id="894780423">
          <w:marLeft w:val="0"/>
          <w:marRight w:val="0"/>
          <w:marTop w:val="0"/>
          <w:marBottom w:val="0"/>
          <w:divBdr>
            <w:top w:val="none" w:sz="0" w:space="0" w:color="auto"/>
            <w:left w:val="none" w:sz="0" w:space="0" w:color="auto"/>
            <w:bottom w:val="none" w:sz="0" w:space="0" w:color="auto"/>
            <w:right w:val="none" w:sz="0" w:space="0" w:color="auto"/>
          </w:divBdr>
        </w:div>
        <w:div w:id="896236583">
          <w:marLeft w:val="0"/>
          <w:marRight w:val="0"/>
          <w:marTop w:val="0"/>
          <w:marBottom w:val="0"/>
          <w:divBdr>
            <w:top w:val="none" w:sz="0" w:space="0" w:color="auto"/>
            <w:left w:val="none" w:sz="0" w:space="0" w:color="auto"/>
            <w:bottom w:val="none" w:sz="0" w:space="0" w:color="auto"/>
            <w:right w:val="none" w:sz="0" w:space="0" w:color="auto"/>
          </w:divBdr>
        </w:div>
        <w:div w:id="896280020">
          <w:marLeft w:val="0"/>
          <w:marRight w:val="0"/>
          <w:marTop w:val="0"/>
          <w:marBottom w:val="0"/>
          <w:divBdr>
            <w:top w:val="none" w:sz="0" w:space="0" w:color="auto"/>
            <w:left w:val="none" w:sz="0" w:space="0" w:color="auto"/>
            <w:bottom w:val="none" w:sz="0" w:space="0" w:color="auto"/>
            <w:right w:val="none" w:sz="0" w:space="0" w:color="auto"/>
          </w:divBdr>
        </w:div>
        <w:div w:id="897323708">
          <w:marLeft w:val="0"/>
          <w:marRight w:val="0"/>
          <w:marTop w:val="0"/>
          <w:marBottom w:val="0"/>
          <w:divBdr>
            <w:top w:val="none" w:sz="0" w:space="0" w:color="auto"/>
            <w:left w:val="none" w:sz="0" w:space="0" w:color="auto"/>
            <w:bottom w:val="none" w:sz="0" w:space="0" w:color="auto"/>
            <w:right w:val="none" w:sz="0" w:space="0" w:color="auto"/>
          </w:divBdr>
        </w:div>
        <w:div w:id="897547492">
          <w:marLeft w:val="0"/>
          <w:marRight w:val="0"/>
          <w:marTop w:val="0"/>
          <w:marBottom w:val="0"/>
          <w:divBdr>
            <w:top w:val="none" w:sz="0" w:space="0" w:color="auto"/>
            <w:left w:val="none" w:sz="0" w:space="0" w:color="auto"/>
            <w:bottom w:val="none" w:sz="0" w:space="0" w:color="auto"/>
            <w:right w:val="none" w:sz="0" w:space="0" w:color="auto"/>
          </w:divBdr>
        </w:div>
        <w:div w:id="899167515">
          <w:marLeft w:val="0"/>
          <w:marRight w:val="0"/>
          <w:marTop w:val="0"/>
          <w:marBottom w:val="0"/>
          <w:divBdr>
            <w:top w:val="none" w:sz="0" w:space="0" w:color="auto"/>
            <w:left w:val="none" w:sz="0" w:space="0" w:color="auto"/>
            <w:bottom w:val="none" w:sz="0" w:space="0" w:color="auto"/>
            <w:right w:val="none" w:sz="0" w:space="0" w:color="auto"/>
          </w:divBdr>
        </w:div>
        <w:div w:id="900289226">
          <w:marLeft w:val="0"/>
          <w:marRight w:val="0"/>
          <w:marTop w:val="0"/>
          <w:marBottom w:val="0"/>
          <w:divBdr>
            <w:top w:val="none" w:sz="0" w:space="0" w:color="auto"/>
            <w:left w:val="none" w:sz="0" w:space="0" w:color="auto"/>
            <w:bottom w:val="none" w:sz="0" w:space="0" w:color="auto"/>
            <w:right w:val="none" w:sz="0" w:space="0" w:color="auto"/>
          </w:divBdr>
        </w:div>
        <w:div w:id="909118503">
          <w:marLeft w:val="0"/>
          <w:marRight w:val="0"/>
          <w:marTop w:val="0"/>
          <w:marBottom w:val="0"/>
          <w:divBdr>
            <w:top w:val="none" w:sz="0" w:space="0" w:color="auto"/>
            <w:left w:val="none" w:sz="0" w:space="0" w:color="auto"/>
            <w:bottom w:val="none" w:sz="0" w:space="0" w:color="auto"/>
            <w:right w:val="none" w:sz="0" w:space="0" w:color="auto"/>
          </w:divBdr>
        </w:div>
        <w:div w:id="922764828">
          <w:marLeft w:val="0"/>
          <w:marRight w:val="0"/>
          <w:marTop w:val="0"/>
          <w:marBottom w:val="0"/>
          <w:divBdr>
            <w:top w:val="none" w:sz="0" w:space="0" w:color="auto"/>
            <w:left w:val="none" w:sz="0" w:space="0" w:color="auto"/>
            <w:bottom w:val="none" w:sz="0" w:space="0" w:color="auto"/>
            <w:right w:val="none" w:sz="0" w:space="0" w:color="auto"/>
          </w:divBdr>
        </w:div>
        <w:div w:id="923489190">
          <w:marLeft w:val="0"/>
          <w:marRight w:val="0"/>
          <w:marTop w:val="0"/>
          <w:marBottom w:val="0"/>
          <w:divBdr>
            <w:top w:val="none" w:sz="0" w:space="0" w:color="auto"/>
            <w:left w:val="none" w:sz="0" w:space="0" w:color="auto"/>
            <w:bottom w:val="none" w:sz="0" w:space="0" w:color="auto"/>
            <w:right w:val="none" w:sz="0" w:space="0" w:color="auto"/>
          </w:divBdr>
        </w:div>
        <w:div w:id="924341744">
          <w:marLeft w:val="0"/>
          <w:marRight w:val="0"/>
          <w:marTop w:val="0"/>
          <w:marBottom w:val="0"/>
          <w:divBdr>
            <w:top w:val="none" w:sz="0" w:space="0" w:color="auto"/>
            <w:left w:val="none" w:sz="0" w:space="0" w:color="auto"/>
            <w:bottom w:val="none" w:sz="0" w:space="0" w:color="auto"/>
            <w:right w:val="none" w:sz="0" w:space="0" w:color="auto"/>
          </w:divBdr>
        </w:div>
        <w:div w:id="932663233">
          <w:marLeft w:val="0"/>
          <w:marRight w:val="0"/>
          <w:marTop w:val="0"/>
          <w:marBottom w:val="0"/>
          <w:divBdr>
            <w:top w:val="none" w:sz="0" w:space="0" w:color="auto"/>
            <w:left w:val="none" w:sz="0" w:space="0" w:color="auto"/>
            <w:bottom w:val="none" w:sz="0" w:space="0" w:color="auto"/>
            <w:right w:val="none" w:sz="0" w:space="0" w:color="auto"/>
          </w:divBdr>
        </w:div>
        <w:div w:id="932857622">
          <w:marLeft w:val="0"/>
          <w:marRight w:val="0"/>
          <w:marTop w:val="0"/>
          <w:marBottom w:val="0"/>
          <w:divBdr>
            <w:top w:val="none" w:sz="0" w:space="0" w:color="auto"/>
            <w:left w:val="none" w:sz="0" w:space="0" w:color="auto"/>
            <w:bottom w:val="none" w:sz="0" w:space="0" w:color="auto"/>
            <w:right w:val="none" w:sz="0" w:space="0" w:color="auto"/>
          </w:divBdr>
        </w:div>
        <w:div w:id="940260672">
          <w:marLeft w:val="0"/>
          <w:marRight w:val="0"/>
          <w:marTop w:val="0"/>
          <w:marBottom w:val="0"/>
          <w:divBdr>
            <w:top w:val="none" w:sz="0" w:space="0" w:color="auto"/>
            <w:left w:val="none" w:sz="0" w:space="0" w:color="auto"/>
            <w:bottom w:val="none" w:sz="0" w:space="0" w:color="auto"/>
            <w:right w:val="none" w:sz="0" w:space="0" w:color="auto"/>
          </w:divBdr>
        </w:div>
        <w:div w:id="944070511">
          <w:marLeft w:val="0"/>
          <w:marRight w:val="0"/>
          <w:marTop w:val="0"/>
          <w:marBottom w:val="0"/>
          <w:divBdr>
            <w:top w:val="none" w:sz="0" w:space="0" w:color="auto"/>
            <w:left w:val="none" w:sz="0" w:space="0" w:color="auto"/>
            <w:bottom w:val="none" w:sz="0" w:space="0" w:color="auto"/>
            <w:right w:val="none" w:sz="0" w:space="0" w:color="auto"/>
          </w:divBdr>
        </w:div>
        <w:div w:id="946695702">
          <w:marLeft w:val="0"/>
          <w:marRight w:val="0"/>
          <w:marTop w:val="0"/>
          <w:marBottom w:val="0"/>
          <w:divBdr>
            <w:top w:val="none" w:sz="0" w:space="0" w:color="auto"/>
            <w:left w:val="none" w:sz="0" w:space="0" w:color="auto"/>
            <w:bottom w:val="none" w:sz="0" w:space="0" w:color="auto"/>
            <w:right w:val="none" w:sz="0" w:space="0" w:color="auto"/>
          </w:divBdr>
        </w:div>
        <w:div w:id="949320612">
          <w:marLeft w:val="0"/>
          <w:marRight w:val="0"/>
          <w:marTop w:val="0"/>
          <w:marBottom w:val="0"/>
          <w:divBdr>
            <w:top w:val="none" w:sz="0" w:space="0" w:color="auto"/>
            <w:left w:val="none" w:sz="0" w:space="0" w:color="auto"/>
            <w:bottom w:val="none" w:sz="0" w:space="0" w:color="auto"/>
            <w:right w:val="none" w:sz="0" w:space="0" w:color="auto"/>
          </w:divBdr>
        </w:div>
        <w:div w:id="955261097">
          <w:marLeft w:val="0"/>
          <w:marRight w:val="0"/>
          <w:marTop w:val="0"/>
          <w:marBottom w:val="0"/>
          <w:divBdr>
            <w:top w:val="none" w:sz="0" w:space="0" w:color="auto"/>
            <w:left w:val="none" w:sz="0" w:space="0" w:color="auto"/>
            <w:bottom w:val="none" w:sz="0" w:space="0" w:color="auto"/>
            <w:right w:val="none" w:sz="0" w:space="0" w:color="auto"/>
          </w:divBdr>
        </w:div>
        <w:div w:id="955521909">
          <w:marLeft w:val="0"/>
          <w:marRight w:val="0"/>
          <w:marTop w:val="0"/>
          <w:marBottom w:val="0"/>
          <w:divBdr>
            <w:top w:val="none" w:sz="0" w:space="0" w:color="auto"/>
            <w:left w:val="none" w:sz="0" w:space="0" w:color="auto"/>
            <w:bottom w:val="none" w:sz="0" w:space="0" w:color="auto"/>
            <w:right w:val="none" w:sz="0" w:space="0" w:color="auto"/>
          </w:divBdr>
        </w:div>
        <w:div w:id="960964963">
          <w:marLeft w:val="0"/>
          <w:marRight w:val="0"/>
          <w:marTop w:val="0"/>
          <w:marBottom w:val="0"/>
          <w:divBdr>
            <w:top w:val="none" w:sz="0" w:space="0" w:color="auto"/>
            <w:left w:val="none" w:sz="0" w:space="0" w:color="auto"/>
            <w:bottom w:val="none" w:sz="0" w:space="0" w:color="auto"/>
            <w:right w:val="none" w:sz="0" w:space="0" w:color="auto"/>
          </w:divBdr>
        </w:div>
        <w:div w:id="966664770">
          <w:marLeft w:val="0"/>
          <w:marRight w:val="0"/>
          <w:marTop w:val="0"/>
          <w:marBottom w:val="0"/>
          <w:divBdr>
            <w:top w:val="none" w:sz="0" w:space="0" w:color="auto"/>
            <w:left w:val="none" w:sz="0" w:space="0" w:color="auto"/>
            <w:bottom w:val="none" w:sz="0" w:space="0" w:color="auto"/>
            <w:right w:val="none" w:sz="0" w:space="0" w:color="auto"/>
          </w:divBdr>
        </w:div>
        <w:div w:id="971208523">
          <w:marLeft w:val="0"/>
          <w:marRight w:val="0"/>
          <w:marTop w:val="0"/>
          <w:marBottom w:val="0"/>
          <w:divBdr>
            <w:top w:val="none" w:sz="0" w:space="0" w:color="auto"/>
            <w:left w:val="none" w:sz="0" w:space="0" w:color="auto"/>
            <w:bottom w:val="none" w:sz="0" w:space="0" w:color="auto"/>
            <w:right w:val="none" w:sz="0" w:space="0" w:color="auto"/>
          </w:divBdr>
        </w:div>
        <w:div w:id="976880502">
          <w:marLeft w:val="0"/>
          <w:marRight w:val="0"/>
          <w:marTop w:val="0"/>
          <w:marBottom w:val="0"/>
          <w:divBdr>
            <w:top w:val="none" w:sz="0" w:space="0" w:color="auto"/>
            <w:left w:val="none" w:sz="0" w:space="0" w:color="auto"/>
            <w:bottom w:val="none" w:sz="0" w:space="0" w:color="auto"/>
            <w:right w:val="none" w:sz="0" w:space="0" w:color="auto"/>
          </w:divBdr>
        </w:div>
        <w:div w:id="977877181">
          <w:marLeft w:val="0"/>
          <w:marRight w:val="0"/>
          <w:marTop w:val="0"/>
          <w:marBottom w:val="0"/>
          <w:divBdr>
            <w:top w:val="none" w:sz="0" w:space="0" w:color="auto"/>
            <w:left w:val="none" w:sz="0" w:space="0" w:color="auto"/>
            <w:bottom w:val="none" w:sz="0" w:space="0" w:color="auto"/>
            <w:right w:val="none" w:sz="0" w:space="0" w:color="auto"/>
          </w:divBdr>
        </w:div>
        <w:div w:id="978337594">
          <w:marLeft w:val="0"/>
          <w:marRight w:val="0"/>
          <w:marTop w:val="0"/>
          <w:marBottom w:val="0"/>
          <w:divBdr>
            <w:top w:val="none" w:sz="0" w:space="0" w:color="auto"/>
            <w:left w:val="none" w:sz="0" w:space="0" w:color="auto"/>
            <w:bottom w:val="none" w:sz="0" w:space="0" w:color="auto"/>
            <w:right w:val="none" w:sz="0" w:space="0" w:color="auto"/>
          </w:divBdr>
        </w:div>
        <w:div w:id="983125924">
          <w:marLeft w:val="0"/>
          <w:marRight w:val="0"/>
          <w:marTop w:val="0"/>
          <w:marBottom w:val="0"/>
          <w:divBdr>
            <w:top w:val="none" w:sz="0" w:space="0" w:color="auto"/>
            <w:left w:val="none" w:sz="0" w:space="0" w:color="auto"/>
            <w:bottom w:val="none" w:sz="0" w:space="0" w:color="auto"/>
            <w:right w:val="none" w:sz="0" w:space="0" w:color="auto"/>
          </w:divBdr>
        </w:div>
        <w:div w:id="990256668">
          <w:marLeft w:val="0"/>
          <w:marRight w:val="0"/>
          <w:marTop w:val="0"/>
          <w:marBottom w:val="0"/>
          <w:divBdr>
            <w:top w:val="none" w:sz="0" w:space="0" w:color="auto"/>
            <w:left w:val="none" w:sz="0" w:space="0" w:color="auto"/>
            <w:bottom w:val="none" w:sz="0" w:space="0" w:color="auto"/>
            <w:right w:val="none" w:sz="0" w:space="0" w:color="auto"/>
          </w:divBdr>
        </w:div>
        <w:div w:id="991447649">
          <w:marLeft w:val="0"/>
          <w:marRight w:val="0"/>
          <w:marTop w:val="0"/>
          <w:marBottom w:val="0"/>
          <w:divBdr>
            <w:top w:val="none" w:sz="0" w:space="0" w:color="auto"/>
            <w:left w:val="none" w:sz="0" w:space="0" w:color="auto"/>
            <w:bottom w:val="none" w:sz="0" w:space="0" w:color="auto"/>
            <w:right w:val="none" w:sz="0" w:space="0" w:color="auto"/>
          </w:divBdr>
        </w:div>
        <w:div w:id="998466484">
          <w:marLeft w:val="0"/>
          <w:marRight w:val="0"/>
          <w:marTop w:val="0"/>
          <w:marBottom w:val="0"/>
          <w:divBdr>
            <w:top w:val="none" w:sz="0" w:space="0" w:color="auto"/>
            <w:left w:val="none" w:sz="0" w:space="0" w:color="auto"/>
            <w:bottom w:val="none" w:sz="0" w:space="0" w:color="auto"/>
            <w:right w:val="none" w:sz="0" w:space="0" w:color="auto"/>
          </w:divBdr>
        </w:div>
        <w:div w:id="1001353644">
          <w:marLeft w:val="0"/>
          <w:marRight w:val="0"/>
          <w:marTop w:val="0"/>
          <w:marBottom w:val="0"/>
          <w:divBdr>
            <w:top w:val="none" w:sz="0" w:space="0" w:color="auto"/>
            <w:left w:val="none" w:sz="0" w:space="0" w:color="auto"/>
            <w:bottom w:val="none" w:sz="0" w:space="0" w:color="auto"/>
            <w:right w:val="none" w:sz="0" w:space="0" w:color="auto"/>
          </w:divBdr>
        </w:div>
        <w:div w:id="1008171153">
          <w:marLeft w:val="0"/>
          <w:marRight w:val="0"/>
          <w:marTop w:val="0"/>
          <w:marBottom w:val="0"/>
          <w:divBdr>
            <w:top w:val="none" w:sz="0" w:space="0" w:color="auto"/>
            <w:left w:val="none" w:sz="0" w:space="0" w:color="auto"/>
            <w:bottom w:val="none" w:sz="0" w:space="0" w:color="auto"/>
            <w:right w:val="none" w:sz="0" w:space="0" w:color="auto"/>
          </w:divBdr>
        </w:div>
        <w:div w:id="1028067716">
          <w:marLeft w:val="0"/>
          <w:marRight w:val="0"/>
          <w:marTop w:val="0"/>
          <w:marBottom w:val="0"/>
          <w:divBdr>
            <w:top w:val="none" w:sz="0" w:space="0" w:color="auto"/>
            <w:left w:val="none" w:sz="0" w:space="0" w:color="auto"/>
            <w:bottom w:val="none" w:sz="0" w:space="0" w:color="auto"/>
            <w:right w:val="none" w:sz="0" w:space="0" w:color="auto"/>
          </w:divBdr>
        </w:div>
        <w:div w:id="1029570617">
          <w:marLeft w:val="0"/>
          <w:marRight w:val="0"/>
          <w:marTop w:val="0"/>
          <w:marBottom w:val="0"/>
          <w:divBdr>
            <w:top w:val="none" w:sz="0" w:space="0" w:color="auto"/>
            <w:left w:val="none" w:sz="0" w:space="0" w:color="auto"/>
            <w:bottom w:val="none" w:sz="0" w:space="0" w:color="auto"/>
            <w:right w:val="none" w:sz="0" w:space="0" w:color="auto"/>
          </w:divBdr>
        </w:div>
        <w:div w:id="1030454827">
          <w:marLeft w:val="0"/>
          <w:marRight w:val="0"/>
          <w:marTop w:val="0"/>
          <w:marBottom w:val="0"/>
          <w:divBdr>
            <w:top w:val="none" w:sz="0" w:space="0" w:color="auto"/>
            <w:left w:val="none" w:sz="0" w:space="0" w:color="auto"/>
            <w:bottom w:val="none" w:sz="0" w:space="0" w:color="auto"/>
            <w:right w:val="none" w:sz="0" w:space="0" w:color="auto"/>
          </w:divBdr>
        </w:div>
        <w:div w:id="1032147130">
          <w:marLeft w:val="0"/>
          <w:marRight w:val="0"/>
          <w:marTop w:val="0"/>
          <w:marBottom w:val="0"/>
          <w:divBdr>
            <w:top w:val="none" w:sz="0" w:space="0" w:color="auto"/>
            <w:left w:val="none" w:sz="0" w:space="0" w:color="auto"/>
            <w:bottom w:val="none" w:sz="0" w:space="0" w:color="auto"/>
            <w:right w:val="none" w:sz="0" w:space="0" w:color="auto"/>
          </w:divBdr>
        </w:div>
        <w:div w:id="1032726525">
          <w:marLeft w:val="0"/>
          <w:marRight w:val="0"/>
          <w:marTop w:val="0"/>
          <w:marBottom w:val="0"/>
          <w:divBdr>
            <w:top w:val="none" w:sz="0" w:space="0" w:color="auto"/>
            <w:left w:val="none" w:sz="0" w:space="0" w:color="auto"/>
            <w:bottom w:val="none" w:sz="0" w:space="0" w:color="auto"/>
            <w:right w:val="none" w:sz="0" w:space="0" w:color="auto"/>
          </w:divBdr>
        </w:div>
        <w:div w:id="1033649101">
          <w:marLeft w:val="0"/>
          <w:marRight w:val="0"/>
          <w:marTop w:val="0"/>
          <w:marBottom w:val="0"/>
          <w:divBdr>
            <w:top w:val="none" w:sz="0" w:space="0" w:color="auto"/>
            <w:left w:val="none" w:sz="0" w:space="0" w:color="auto"/>
            <w:bottom w:val="none" w:sz="0" w:space="0" w:color="auto"/>
            <w:right w:val="none" w:sz="0" w:space="0" w:color="auto"/>
          </w:divBdr>
        </w:div>
        <w:div w:id="1033653376">
          <w:marLeft w:val="0"/>
          <w:marRight w:val="0"/>
          <w:marTop w:val="0"/>
          <w:marBottom w:val="0"/>
          <w:divBdr>
            <w:top w:val="none" w:sz="0" w:space="0" w:color="auto"/>
            <w:left w:val="none" w:sz="0" w:space="0" w:color="auto"/>
            <w:bottom w:val="none" w:sz="0" w:space="0" w:color="auto"/>
            <w:right w:val="none" w:sz="0" w:space="0" w:color="auto"/>
          </w:divBdr>
        </w:div>
        <w:div w:id="1042437340">
          <w:marLeft w:val="0"/>
          <w:marRight w:val="0"/>
          <w:marTop w:val="0"/>
          <w:marBottom w:val="0"/>
          <w:divBdr>
            <w:top w:val="none" w:sz="0" w:space="0" w:color="auto"/>
            <w:left w:val="none" w:sz="0" w:space="0" w:color="auto"/>
            <w:bottom w:val="none" w:sz="0" w:space="0" w:color="auto"/>
            <w:right w:val="none" w:sz="0" w:space="0" w:color="auto"/>
          </w:divBdr>
        </w:div>
        <w:div w:id="1054356419">
          <w:marLeft w:val="0"/>
          <w:marRight w:val="0"/>
          <w:marTop w:val="0"/>
          <w:marBottom w:val="0"/>
          <w:divBdr>
            <w:top w:val="none" w:sz="0" w:space="0" w:color="auto"/>
            <w:left w:val="none" w:sz="0" w:space="0" w:color="auto"/>
            <w:bottom w:val="none" w:sz="0" w:space="0" w:color="auto"/>
            <w:right w:val="none" w:sz="0" w:space="0" w:color="auto"/>
          </w:divBdr>
        </w:div>
        <w:div w:id="1057824272">
          <w:marLeft w:val="0"/>
          <w:marRight w:val="0"/>
          <w:marTop w:val="0"/>
          <w:marBottom w:val="0"/>
          <w:divBdr>
            <w:top w:val="none" w:sz="0" w:space="0" w:color="auto"/>
            <w:left w:val="none" w:sz="0" w:space="0" w:color="auto"/>
            <w:bottom w:val="none" w:sz="0" w:space="0" w:color="auto"/>
            <w:right w:val="none" w:sz="0" w:space="0" w:color="auto"/>
          </w:divBdr>
        </w:div>
        <w:div w:id="1058549319">
          <w:marLeft w:val="0"/>
          <w:marRight w:val="0"/>
          <w:marTop w:val="0"/>
          <w:marBottom w:val="0"/>
          <w:divBdr>
            <w:top w:val="none" w:sz="0" w:space="0" w:color="auto"/>
            <w:left w:val="none" w:sz="0" w:space="0" w:color="auto"/>
            <w:bottom w:val="none" w:sz="0" w:space="0" w:color="auto"/>
            <w:right w:val="none" w:sz="0" w:space="0" w:color="auto"/>
          </w:divBdr>
        </w:div>
        <w:div w:id="1070468044">
          <w:marLeft w:val="0"/>
          <w:marRight w:val="0"/>
          <w:marTop w:val="0"/>
          <w:marBottom w:val="0"/>
          <w:divBdr>
            <w:top w:val="none" w:sz="0" w:space="0" w:color="auto"/>
            <w:left w:val="none" w:sz="0" w:space="0" w:color="auto"/>
            <w:bottom w:val="none" w:sz="0" w:space="0" w:color="auto"/>
            <w:right w:val="none" w:sz="0" w:space="0" w:color="auto"/>
          </w:divBdr>
        </w:div>
        <w:div w:id="1105463058">
          <w:marLeft w:val="0"/>
          <w:marRight w:val="0"/>
          <w:marTop w:val="0"/>
          <w:marBottom w:val="0"/>
          <w:divBdr>
            <w:top w:val="none" w:sz="0" w:space="0" w:color="auto"/>
            <w:left w:val="none" w:sz="0" w:space="0" w:color="auto"/>
            <w:bottom w:val="none" w:sz="0" w:space="0" w:color="auto"/>
            <w:right w:val="none" w:sz="0" w:space="0" w:color="auto"/>
          </w:divBdr>
        </w:div>
        <w:div w:id="1107844872">
          <w:marLeft w:val="0"/>
          <w:marRight w:val="0"/>
          <w:marTop w:val="0"/>
          <w:marBottom w:val="0"/>
          <w:divBdr>
            <w:top w:val="none" w:sz="0" w:space="0" w:color="auto"/>
            <w:left w:val="none" w:sz="0" w:space="0" w:color="auto"/>
            <w:bottom w:val="none" w:sz="0" w:space="0" w:color="auto"/>
            <w:right w:val="none" w:sz="0" w:space="0" w:color="auto"/>
          </w:divBdr>
        </w:div>
        <w:div w:id="1110204212">
          <w:marLeft w:val="0"/>
          <w:marRight w:val="0"/>
          <w:marTop w:val="0"/>
          <w:marBottom w:val="0"/>
          <w:divBdr>
            <w:top w:val="none" w:sz="0" w:space="0" w:color="auto"/>
            <w:left w:val="none" w:sz="0" w:space="0" w:color="auto"/>
            <w:bottom w:val="none" w:sz="0" w:space="0" w:color="auto"/>
            <w:right w:val="none" w:sz="0" w:space="0" w:color="auto"/>
          </w:divBdr>
        </w:div>
        <w:div w:id="1110512363">
          <w:marLeft w:val="0"/>
          <w:marRight w:val="0"/>
          <w:marTop w:val="0"/>
          <w:marBottom w:val="0"/>
          <w:divBdr>
            <w:top w:val="none" w:sz="0" w:space="0" w:color="auto"/>
            <w:left w:val="none" w:sz="0" w:space="0" w:color="auto"/>
            <w:bottom w:val="none" w:sz="0" w:space="0" w:color="auto"/>
            <w:right w:val="none" w:sz="0" w:space="0" w:color="auto"/>
          </w:divBdr>
        </w:div>
        <w:div w:id="1121343339">
          <w:marLeft w:val="0"/>
          <w:marRight w:val="0"/>
          <w:marTop w:val="0"/>
          <w:marBottom w:val="0"/>
          <w:divBdr>
            <w:top w:val="none" w:sz="0" w:space="0" w:color="auto"/>
            <w:left w:val="none" w:sz="0" w:space="0" w:color="auto"/>
            <w:bottom w:val="none" w:sz="0" w:space="0" w:color="auto"/>
            <w:right w:val="none" w:sz="0" w:space="0" w:color="auto"/>
          </w:divBdr>
        </w:div>
        <w:div w:id="1134756179">
          <w:marLeft w:val="0"/>
          <w:marRight w:val="0"/>
          <w:marTop w:val="0"/>
          <w:marBottom w:val="0"/>
          <w:divBdr>
            <w:top w:val="none" w:sz="0" w:space="0" w:color="auto"/>
            <w:left w:val="none" w:sz="0" w:space="0" w:color="auto"/>
            <w:bottom w:val="none" w:sz="0" w:space="0" w:color="auto"/>
            <w:right w:val="none" w:sz="0" w:space="0" w:color="auto"/>
          </w:divBdr>
        </w:div>
        <w:div w:id="1139038045">
          <w:marLeft w:val="0"/>
          <w:marRight w:val="0"/>
          <w:marTop w:val="0"/>
          <w:marBottom w:val="0"/>
          <w:divBdr>
            <w:top w:val="none" w:sz="0" w:space="0" w:color="auto"/>
            <w:left w:val="none" w:sz="0" w:space="0" w:color="auto"/>
            <w:bottom w:val="none" w:sz="0" w:space="0" w:color="auto"/>
            <w:right w:val="none" w:sz="0" w:space="0" w:color="auto"/>
          </w:divBdr>
        </w:div>
        <w:div w:id="1143041276">
          <w:marLeft w:val="0"/>
          <w:marRight w:val="0"/>
          <w:marTop w:val="0"/>
          <w:marBottom w:val="0"/>
          <w:divBdr>
            <w:top w:val="none" w:sz="0" w:space="0" w:color="auto"/>
            <w:left w:val="none" w:sz="0" w:space="0" w:color="auto"/>
            <w:bottom w:val="none" w:sz="0" w:space="0" w:color="auto"/>
            <w:right w:val="none" w:sz="0" w:space="0" w:color="auto"/>
          </w:divBdr>
        </w:div>
        <w:div w:id="1143931594">
          <w:marLeft w:val="0"/>
          <w:marRight w:val="0"/>
          <w:marTop w:val="0"/>
          <w:marBottom w:val="0"/>
          <w:divBdr>
            <w:top w:val="none" w:sz="0" w:space="0" w:color="auto"/>
            <w:left w:val="none" w:sz="0" w:space="0" w:color="auto"/>
            <w:bottom w:val="none" w:sz="0" w:space="0" w:color="auto"/>
            <w:right w:val="none" w:sz="0" w:space="0" w:color="auto"/>
          </w:divBdr>
        </w:div>
        <w:div w:id="1154568275">
          <w:marLeft w:val="0"/>
          <w:marRight w:val="0"/>
          <w:marTop w:val="0"/>
          <w:marBottom w:val="0"/>
          <w:divBdr>
            <w:top w:val="none" w:sz="0" w:space="0" w:color="auto"/>
            <w:left w:val="none" w:sz="0" w:space="0" w:color="auto"/>
            <w:bottom w:val="none" w:sz="0" w:space="0" w:color="auto"/>
            <w:right w:val="none" w:sz="0" w:space="0" w:color="auto"/>
          </w:divBdr>
        </w:div>
        <w:div w:id="1164585060">
          <w:marLeft w:val="0"/>
          <w:marRight w:val="0"/>
          <w:marTop w:val="0"/>
          <w:marBottom w:val="0"/>
          <w:divBdr>
            <w:top w:val="none" w:sz="0" w:space="0" w:color="auto"/>
            <w:left w:val="none" w:sz="0" w:space="0" w:color="auto"/>
            <w:bottom w:val="none" w:sz="0" w:space="0" w:color="auto"/>
            <w:right w:val="none" w:sz="0" w:space="0" w:color="auto"/>
          </w:divBdr>
        </w:div>
        <w:div w:id="1174222070">
          <w:marLeft w:val="0"/>
          <w:marRight w:val="0"/>
          <w:marTop w:val="0"/>
          <w:marBottom w:val="0"/>
          <w:divBdr>
            <w:top w:val="none" w:sz="0" w:space="0" w:color="auto"/>
            <w:left w:val="none" w:sz="0" w:space="0" w:color="auto"/>
            <w:bottom w:val="none" w:sz="0" w:space="0" w:color="auto"/>
            <w:right w:val="none" w:sz="0" w:space="0" w:color="auto"/>
          </w:divBdr>
        </w:div>
        <w:div w:id="1180506269">
          <w:marLeft w:val="0"/>
          <w:marRight w:val="0"/>
          <w:marTop w:val="0"/>
          <w:marBottom w:val="0"/>
          <w:divBdr>
            <w:top w:val="none" w:sz="0" w:space="0" w:color="auto"/>
            <w:left w:val="none" w:sz="0" w:space="0" w:color="auto"/>
            <w:bottom w:val="none" w:sz="0" w:space="0" w:color="auto"/>
            <w:right w:val="none" w:sz="0" w:space="0" w:color="auto"/>
          </w:divBdr>
        </w:div>
        <w:div w:id="1181090677">
          <w:marLeft w:val="0"/>
          <w:marRight w:val="0"/>
          <w:marTop w:val="0"/>
          <w:marBottom w:val="0"/>
          <w:divBdr>
            <w:top w:val="none" w:sz="0" w:space="0" w:color="auto"/>
            <w:left w:val="none" w:sz="0" w:space="0" w:color="auto"/>
            <w:bottom w:val="none" w:sz="0" w:space="0" w:color="auto"/>
            <w:right w:val="none" w:sz="0" w:space="0" w:color="auto"/>
          </w:divBdr>
        </w:div>
        <w:div w:id="1182819408">
          <w:marLeft w:val="0"/>
          <w:marRight w:val="0"/>
          <w:marTop w:val="0"/>
          <w:marBottom w:val="0"/>
          <w:divBdr>
            <w:top w:val="none" w:sz="0" w:space="0" w:color="auto"/>
            <w:left w:val="none" w:sz="0" w:space="0" w:color="auto"/>
            <w:bottom w:val="none" w:sz="0" w:space="0" w:color="auto"/>
            <w:right w:val="none" w:sz="0" w:space="0" w:color="auto"/>
          </w:divBdr>
        </w:div>
        <w:div w:id="1186165488">
          <w:marLeft w:val="0"/>
          <w:marRight w:val="0"/>
          <w:marTop w:val="0"/>
          <w:marBottom w:val="0"/>
          <w:divBdr>
            <w:top w:val="none" w:sz="0" w:space="0" w:color="auto"/>
            <w:left w:val="none" w:sz="0" w:space="0" w:color="auto"/>
            <w:bottom w:val="none" w:sz="0" w:space="0" w:color="auto"/>
            <w:right w:val="none" w:sz="0" w:space="0" w:color="auto"/>
          </w:divBdr>
        </w:div>
        <w:div w:id="1195195645">
          <w:marLeft w:val="0"/>
          <w:marRight w:val="0"/>
          <w:marTop w:val="0"/>
          <w:marBottom w:val="0"/>
          <w:divBdr>
            <w:top w:val="none" w:sz="0" w:space="0" w:color="auto"/>
            <w:left w:val="none" w:sz="0" w:space="0" w:color="auto"/>
            <w:bottom w:val="none" w:sz="0" w:space="0" w:color="auto"/>
            <w:right w:val="none" w:sz="0" w:space="0" w:color="auto"/>
          </w:divBdr>
        </w:div>
        <w:div w:id="1208565978">
          <w:marLeft w:val="0"/>
          <w:marRight w:val="0"/>
          <w:marTop w:val="0"/>
          <w:marBottom w:val="0"/>
          <w:divBdr>
            <w:top w:val="none" w:sz="0" w:space="0" w:color="auto"/>
            <w:left w:val="none" w:sz="0" w:space="0" w:color="auto"/>
            <w:bottom w:val="none" w:sz="0" w:space="0" w:color="auto"/>
            <w:right w:val="none" w:sz="0" w:space="0" w:color="auto"/>
          </w:divBdr>
        </w:div>
        <w:div w:id="1211646873">
          <w:marLeft w:val="0"/>
          <w:marRight w:val="0"/>
          <w:marTop w:val="0"/>
          <w:marBottom w:val="0"/>
          <w:divBdr>
            <w:top w:val="none" w:sz="0" w:space="0" w:color="auto"/>
            <w:left w:val="none" w:sz="0" w:space="0" w:color="auto"/>
            <w:bottom w:val="none" w:sz="0" w:space="0" w:color="auto"/>
            <w:right w:val="none" w:sz="0" w:space="0" w:color="auto"/>
          </w:divBdr>
        </w:div>
        <w:div w:id="1217937751">
          <w:marLeft w:val="0"/>
          <w:marRight w:val="0"/>
          <w:marTop w:val="0"/>
          <w:marBottom w:val="0"/>
          <w:divBdr>
            <w:top w:val="none" w:sz="0" w:space="0" w:color="auto"/>
            <w:left w:val="none" w:sz="0" w:space="0" w:color="auto"/>
            <w:bottom w:val="none" w:sz="0" w:space="0" w:color="auto"/>
            <w:right w:val="none" w:sz="0" w:space="0" w:color="auto"/>
          </w:divBdr>
        </w:div>
        <w:div w:id="1218660256">
          <w:marLeft w:val="0"/>
          <w:marRight w:val="0"/>
          <w:marTop w:val="0"/>
          <w:marBottom w:val="0"/>
          <w:divBdr>
            <w:top w:val="none" w:sz="0" w:space="0" w:color="auto"/>
            <w:left w:val="none" w:sz="0" w:space="0" w:color="auto"/>
            <w:bottom w:val="none" w:sz="0" w:space="0" w:color="auto"/>
            <w:right w:val="none" w:sz="0" w:space="0" w:color="auto"/>
          </w:divBdr>
        </w:div>
        <w:div w:id="1222209291">
          <w:marLeft w:val="0"/>
          <w:marRight w:val="0"/>
          <w:marTop w:val="0"/>
          <w:marBottom w:val="0"/>
          <w:divBdr>
            <w:top w:val="none" w:sz="0" w:space="0" w:color="auto"/>
            <w:left w:val="none" w:sz="0" w:space="0" w:color="auto"/>
            <w:bottom w:val="none" w:sz="0" w:space="0" w:color="auto"/>
            <w:right w:val="none" w:sz="0" w:space="0" w:color="auto"/>
          </w:divBdr>
        </w:div>
        <w:div w:id="1223640981">
          <w:marLeft w:val="0"/>
          <w:marRight w:val="0"/>
          <w:marTop w:val="0"/>
          <w:marBottom w:val="0"/>
          <w:divBdr>
            <w:top w:val="none" w:sz="0" w:space="0" w:color="auto"/>
            <w:left w:val="none" w:sz="0" w:space="0" w:color="auto"/>
            <w:bottom w:val="none" w:sz="0" w:space="0" w:color="auto"/>
            <w:right w:val="none" w:sz="0" w:space="0" w:color="auto"/>
          </w:divBdr>
        </w:div>
        <w:div w:id="1224364078">
          <w:marLeft w:val="0"/>
          <w:marRight w:val="0"/>
          <w:marTop w:val="0"/>
          <w:marBottom w:val="0"/>
          <w:divBdr>
            <w:top w:val="none" w:sz="0" w:space="0" w:color="auto"/>
            <w:left w:val="none" w:sz="0" w:space="0" w:color="auto"/>
            <w:bottom w:val="none" w:sz="0" w:space="0" w:color="auto"/>
            <w:right w:val="none" w:sz="0" w:space="0" w:color="auto"/>
          </w:divBdr>
        </w:div>
        <w:div w:id="1229880816">
          <w:marLeft w:val="0"/>
          <w:marRight w:val="0"/>
          <w:marTop w:val="0"/>
          <w:marBottom w:val="0"/>
          <w:divBdr>
            <w:top w:val="none" w:sz="0" w:space="0" w:color="auto"/>
            <w:left w:val="none" w:sz="0" w:space="0" w:color="auto"/>
            <w:bottom w:val="none" w:sz="0" w:space="0" w:color="auto"/>
            <w:right w:val="none" w:sz="0" w:space="0" w:color="auto"/>
          </w:divBdr>
        </w:div>
        <w:div w:id="1236091861">
          <w:marLeft w:val="0"/>
          <w:marRight w:val="0"/>
          <w:marTop w:val="0"/>
          <w:marBottom w:val="0"/>
          <w:divBdr>
            <w:top w:val="none" w:sz="0" w:space="0" w:color="auto"/>
            <w:left w:val="none" w:sz="0" w:space="0" w:color="auto"/>
            <w:bottom w:val="none" w:sz="0" w:space="0" w:color="auto"/>
            <w:right w:val="none" w:sz="0" w:space="0" w:color="auto"/>
          </w:divBdr>
        </w:div>
        <w:div w:id="1243754544">
          <w:marLeft w:val="0"/>
          <w:marRight w:val="0"/>
          <w:marTop w:val="0"/>
          <w:marBottom w:val="0"/>
          <w:divBdr>
            <w:top w:val="none" w:sz="0" w:space="0" w:color="auto"/>
            <w:left w:val="none" w:sz="0" w:space="0" w:color="auto"/>
            <w:bottom w:val="none" w:sz="0" w:space="0" w:color="auto"/>
            <w:right w:val="none" w:sz="0" w:space="0" w:color="auto"/>
          </w:divBdr>
        </w:div>
        <w:div w:id="1244605631">
          <w:marLeft w:val="0"/>
          <w:marRight w:val="0"/>
          <w:marTop w:val="0"/>
          <w:marBottom w:val="0"/>
          <w:divBdr>
            <w:top w:val="none" w:sz="0" w:space="0" w:color="auto"/>
            <w:left w:val="none" w:sz="0" w:space="0" w:color="auto"/>
            <w:bottom w:val="none" w:sz="0" w:space="0" w:color="auto"/>
            <w:right w:val="none" w:sz="0" w:space="0" w:color="auto"/>
          </w:divBdr>
        </w:div>
        <w:div w:id="1244682272">
          <w:marLeft w:val="0"/>
          <w:marRight w:val="0"/>
          <w:marTop w:val="0"/>
          <w:marBottom w:val="0"/>
          <w:divBdr>
            <w:top w:val="none" w:sz="0" w:space="0" w:color="auto"/>
            <w:left w:val="none" w:sz="0" w:space="0" w:color="auto"/>
            <w:bottom w:val="none" w:sz="0" w:space="0" w:color="auto"/>
            <w:right w:val="none" w:sz="0" w:space="0" w:color="auto"/>
          </w:divBdr>
        </w:div>
        <w:div w:id="1244951191">
          <w:marLeft w:val="0"/>
          <w:marRight w:val="0"/>
          <w:marTop w:val="0"/>
          <w:marBottom w:val="0"/>
          <w:divBdr>
            <w:top w:val="none" w:sz="0" w:space="0" w:color="auto"/>
            <w:left w:val="none" w:sz="0" w:space="0" w:color="auto"/>
            <w:bottom w:val="none" w:sz="0" w:space="0" w:color="auto"/>
            <w:right w:val="none" w:sz="0" w:space="0" w:color="auto"/>
          </w:divBdr>
        </w:div>
        <w:div w:id="1245381272">
          <w:marLeft w:val="0"/>
          <w:marRight w:val="0"/>
          <w:marTop w:val="0"/>
          <w:marBottom w:val="0"/>
          <w:divBdr>
            <w:top w:val="none" w:sz="0" w:space="0" w:color="auto"/>
            <w:left w:val="none" w:sz="0" w:space="0" w:color="auto"/>
            <w:bottom w:val="none" w:sz="0" w:space="0" w:color="auto"/>
            <w:right w:val="none" w:sz="0" w:space="0" w:color="auto"/>
          </w:divBdr>
        </w:div>
        <w:div w:id="1246723978">
          <w:marLeft w:val="0"/>
          <w:marRight w:val="0"/>
          <w:marTop w:val="0"/>
          <w:marBottom w:val="0"/>
          <w:divBdr>
            <w:top w:val="none" w:sz="0" w:space="0" w:color="auto"/>
            <w:left w:val="none" w:sz="0" w:space="0" w:color="auto"/>
            <w:bottom w:val="none" w:sz="0" w:space="0" w:color="auto"/>
            <w:right w:val="none" w:sz="0" w:space="0" w:color="auto"/>
          </w:divBdr>
        </w:div>
        <w:div w:id="1248877617">
          <w:marLeft w:val="0"/>
          <w:marRight w:val="0"/>
          <w:marTop w:val="0"/>
          <w:marBottom w:val="0"/>
          <w:divBdr>
            <w:top w:val="none" w:sz="0" w:space="0" w:color="auto"/>
            <w:left w:val="none" w:sz="0" w:space="0" w:color="auto"/>
            <w:bottom w:val="none" w:sz="0" w:space="0" w:color="auto"/>
            <w:right w:val="none" w:sz="0" w:space="0" w:color="auto"/>
          </w:divBdr>
        </w:div>
        <w:div w:id="1252665710">
          <w:marLeft w:val="0"/>
          <w:marRight w:val="0"/>
          <w:marTop w:val="0"/>
          <w:marBottom w:val="0"/>
          <w:divBdr>
            <w:top w:val="none" w:sz="0" w:space="0" w:color="auto"/>
            <w:left w:val="none" w:sz="0" w:space="0" w:color="auto"/>
            <w:bottom w:val="none" w:sz="0" w:space="0" w:color="auto"/>
            <w:right w:val="none" w:sz="0" w:space="0" w:color="auto"/>
          </w:divBdr>
        </w:div>
        <w:div w:id="1252932646">
          <w:marLeft w:val="0"/>
          <w:marRight w:val="0"/>
          <w:marTop w:val="0"/>
          <w:marBottom w:val="0"/>
          <w:divBdr>
            <w:top w:val="none" w:sz="0" w:space="0" w:color="auto"/>
            <w:left w:val="none" w:sz="0" w:space="0" w:color="auto"/>
            <w:bottom w:val="none" w:sz="0" w:space="0" w:color="auto"/>
            <w:right w:val="none" w:sz="0" w:space="0" w:color="auto"/>
          </w:divBdr>
        </w:div>
        <w:div w:id="1272467968">
          <w:marLeft w:val="0"/>
          <w:marRight w:val="0"/>
          <w:marTop w:val="0"/>
          <w:marBottom w:val="0"/>
          <w:divBdr>
            <w:top w:val="none" w:sz="0" w:space="0" w:color="auto"/>
            <w:left w:val="none" w:sz="0" w:space="0" w:color="auto"/>
            <w:bottom w:val="none" w:sz="0" w:space="0" w:color="auto"/>
            <w:right w:val="none" w:sz="0" w:space="0" w:color="auto"/>
          </w:divBdr>
        </w:div>
        <w:div w:id="1272472679">
          <w:marLeft w:val="0"/>
          <w:marRight w:val="0"/>
          <w:marTop w:val="0"/>
          <w:marBottom w:val="0"/>
          <w:divBdr>
            <w:top w:val="none" w:sz="0" w:space="0" w:color="auto"/>
            <w:left w:val="none" w:sz="0" w:space="0" w:color="auto"/>
            <w:bottom w:val="none" w:sz="0" w:space="0" w:color="auto"/>
            <w:right w:val="none" w:sz="0" w:space="0" w:color="auto"/>
          </w:divBdr>
        </w:div>
        <w:div w:id="1273634656">
          <w:marLeft w:val="0"/>
          <w:marRight w:val="0"/>
          <w:marTop w:val="0"/>
          <w:marBottom w:val="0"/>
          <w:divBdr>
            <w:top w:val="none" w:sz="0" w:space="0" w:color="auto"/>
            <w:left w:val="none" w:sz="0" w:space="0" w:color="auto"/>
            <w:bottom w:val="none" w:sz="0" w:space="0" w:color="auto"/>
            <w:right w:val="none" w:sz="0" w:space="0" w:color="auto"/>
          </w:divBdr>
        </w:div>
        <w:div w:id="1282810604">
          <w:marLeft w:val="0"/>
          <w:marRight w:val="0"/>
          <w:marTop w:val="0"/>
          <w:marBottom w:val="0"/>
          <w:divBdr>
            <w:top w:val="none" w:sz="0" w:space="0" w:color="auto"/>
            <w:left w:val="none" w:sz="0" w:space="0" w:color="auto"/>
            <w:bottom w:val="none" w:sz="0" w:space="0" w:color="auto"/>
            <w:right w:val="none" w:sz="0" w:space="0" w:color="auto"/>
          </w:divBdr>
        </w:div>
        <w:div w:id="1291549841">
          <w:marLeft w:val="0"/>
          <w:marRight w:val="0"/>
          <w:marTop w:val="0"/>
          <w:marBottom w:val="0"/>
          <w:divBdr>
            <w:top w:val="none" w:sz="0" w:space="0" w:color="auto"/>
            <w:left w:val="none" w:sz="0" w:space="0" w:color="auto"/>
            <w:bottom w:val="none" w:sz="0" w:space="0" w:color="auto"/>
            <w:right w:val="none" w:sz="0" w:space="0" w:color="auto"/>
          </w:divBdr>
        </w:div>
        <w:div w:id="1296715565">
          <w:marLeft w:val="0"/>
          <w:marRight w:val="0"/>
          <w:marTop w:val="0"/>
          <w:marBottom w:val="0"/>
          <w:divBdr>
            <w:top w:val="none" w:sz="0" w:space="0" w:color="auto"/>
            <w:left w:val="none" w:sz="0" w:space="0" w:color="auto"/>
            <w:bottom w:val="none" w:sz="0" w:space="0" w:color="auto"/>
            <w:right w:val="none" w:sz="0" w:space="0" w:color="auto"/>
          </w:divBdr>
        </w:div>
        <w:div w:id="1299724202">
          <w:marLeft w:val="0"/>
          <w:marRight w:val="0"/>
          <w:marTop w:val="0"/>
          <w:marBottom w:val="0"/>
          <w:divBdr>
            <w:top w:val="none" w:sz="0" w:space="0" w:color="auto"/>
            <w:left w:val="none" w:sz="0" w:space="0" w:color="auto"/>
            <w:bottom w:val="none" w:sz="0" w:space="0" w:color="auto"/>
            <w:right w:val="none" w:sz="0" w:space="0" w:color="auto"/>
          </w:divBdr>
        </w:div>
        <w:div w:id="1302228771">
          <w:marLeft w:val="0"/>
          <w:marRight w:val="0"/>
          <w:marTop w:val="0"/>
          <w:marBottom w:val="0"/>
          <w:divBdr>
            <w:top w:val="none" w:sz="0" w:space="0" w:color="auto"/>
            <w:left w:val="none" w:sz="0" w:space="0" w:color="auto"/>
            <w:bottom w:val="none" w:sz="0" w:space="0" w:color="auto"/>
            <w:right w:val="none" w:sz="0" w:space="0" w:color="auto"/>
          </w:divBdr>
        </w:div>
        <w:div w:id="1310206158">
          <w:marLeft w:val="0"/>
          <w:marRight w:val="0"/>
          <w:marTop w:val="0"/>
          <w:marBottom w:val="0"/>
          <w:divBdr>
            <w:top w:val="none" w:sz="0" w:space="0" w:color="auto"/>
            <w:left w:val="none" w:sz="0" w:space="0" w:color="auto"/>
            <w:bottom w:val="none" w:sz="0" w:space="0" w:color="auto"/>
            <w:right w:val="none" w:sz="0" w:space="0" w:color="auto"/>
          </w:divBdr>
        </w:div>
        <w:div w:id="1318269796">
          <w:marLeft w:val="0"/>
          <w:marRight w:val="0"/>
          <w:marTop w:val="0"/>
          <w:marBottom w:val="0"/>
          <w:divBdr>
            <w:top w:val="none" w:sz="0" w:space="0" w:color="auto"/>
            <w:left w:val="none" w:sz="0" w:space="0" w:color="auto"/>
            <w:bottom w:val="none" w:sz="0" w:space="0" w:color="auto"/>
            <w:right w:val="none" w:sz="0" w:space="0" w:color="auto"/>
          </w:divBdr>
        </w:div>
        <w:div w:id="1328286867">
          <w:marLeft w:val="0"/>
          <w:marRight w:val="0"/>
          <w:marTop w:val="0"/>
          <w:marBottom w:val="0"/>
          <w:divBdr>
            <w:top w:val="none" w:sz="0" w:space="0" w:color="auto"/>
            <w:left w:val="none" w:sz="0" w:space="0" w:color="auto"/>
            <w:bottom w:val="none" w:sz="0" w:space="0" w:color="auto"/>
            <w:right w:val="none" w:sz="0" w:space="0" w:color="auto"/>
          </w:divBdr>
        </w:div>
        <w:div w:id="1332021973">
          <w:marLeft w:val="0"/>
          <w:marRight w:val="0"/>
          <w:marTop w:val="0"/>
          <w:marBottom w:val="0"/>
          <w:divBdr>
            <w:top w:val="none" w:sz="0" w:space="0" w:color="auto"/>
            <w:left w:val="none" w:sz="0" w:space="0" w:color="auto"/>
            <w:bottom w:val="none" w:sz="0" w:space="0" w:color="auto"/>
            <w:right w:val="none" w:sz="0" w:space="0" w:color="auto"/>
          </w:divBdr>
        </w:div>
        <w:div w:id="1332492386">
          <w:marLeft w:val="0"/>
          <w:marRight w:val="0"/>
          <w:marTop w:val="0"/>
          <w:marBottom w:val="0"/>
          <w:divBdr>
            <w:top w:val="none" w:sz="0" w:space="0" w:color="auto"/>
            <w:left w:val="none" w:sz="0" w:space="0" w:color="auto"/>
            <w:bottom w:val="none" w:sz="0" w:space="0" w:color="auto"/>
            <w:right w:val="none" w:sz="0" w:space="0" w:color="auto"/>
          </w:divBdr>
        </w:div>
        <w:div w:id="1338578337">
          <w:marLeft w:val="0"/>
          <w:marRight w:val="0"/>
          <w:marTop w:val="0"/>
          <w:marBottom w:val="0"/>
          <w:divBdr>
            <w:top w:val="none" w:sz="0" w:space="0" w:color="auto"/>
            <w:left w:val="none" w:sz="0" w:space="0" w:color="auto"/>
            <w:bottom w:val="none" w:sz="0" w:space="0" w:color="auto"/>
            <w:right w:val="none" w:sz="0" w:space="0" w:color="auto"/>
          </w:divBdr>
        </w:div>
        <w:div w:id="1340813523">
          <w:marLeft w:val="0"/>
          <w:marRight w:val="0"/>
          <w:marTop w:val="0"/>
          <w:marBottom w:val="0"/>
          <w:divBdr>
            <w:top w:val="none" w:sz="0" w:space="0" w:color="auto"/>
            <w:left w:val="none" w:sz="0" w:space="0" w:color="auto"/>
            <w:bottom w:val="none" w:sz="0" w:space="0" w:color="auto"/>
            <w:right w:val="none" w:sz="0" w:space="0" w:color="auto"/>
          </w:divBdr>
        </w:div>
        <w:div w:id="1349600295">
          <w:marLeft w:val="0"/>
          <w:marRight w:val="0"/>
          <w:marTop w:val="0"/>
          <w:marBottom w:val="0"/>
          <w:divBdr>
            <w:top w:val="none" w:sz="0" w:space="0" w:color="auto"/>
            <w:left w:val="none" w:sz="0" w:space="0" w:color="auto"/>
            <w:bottom w:val="none" w:sz="0" w:space="0" w:color="auto"/>
            <w:right w:val="none" w:sz="0" w:space="0" w:color="auto"/>
          </w:divBdr>
        </w:div>
        <w:div w:id="1357121063">
          <w:marLeft w:val="0"/>
          <w:marRight w:val="0"/>
          <w:marTop w:val="0"/>
          <w:marBottom w:val="0"/>
          <w:divBdr>
            <w:top w:val="none" w:sz="0" w:space="0" w:color="auto"/>
            <w:left w:val="none" w:sz="0" w:space="0" w:color="auto"/>
            <w:bottom w:val="none" w:sz="0" w:space="0" w:color="auto"/>
            <w:right w:val="none" w:sz="0" w:space="0" w:color="auto"/>
          </w:divBdr>
        </w:div>
        <w:div w:id="1362392931">
          <w:marLeft w:val="0"/>
          <w:marRight w:val="0"/>
          <w:marTop w:val="0"/>
          <w:marBottom w:val="0"/>
          <w:divBdr>
            <w:top w:val="none" w:sz="0" w:space="0" w:color="auto"/>
            <w:left w:val="none" w:sz="0" w:space="0" w:color="auto"/>
            <w:bottom w:val="none" w:sz="0" w:space="0" w:color="auto"/>
            <w:right w:val="none" w:sz="0" w:space="0" w:color="auto"/>
          </w:divBdr>
        </w:div>
        <w:div w:id="1373771087">
          <w:marLeft w:val="0"/>
          <w:marRight w:val="0"/>
          <w:marTop w:val="0"/>
          <w:marBottom w:val="0"/>
          <w:divBdr>
            <w:top w:val="none" w:sz="0" w:space="0" w:color="auto"/>
            <w:left w:val="none" w:sz="0" w:space="0" w:color="auto"/>
            <w:bottom w:val="none" w:sz="0" w:space="0" w:color="auto"/>
            <w:right w:val="none" w:sz="0" w:space="0" w:color="auto"/>
          </w:divBdr>
        </w:div>
        <w:div w:id="1376586469">
          <w:marLeft w:val="0"/>
          <w:marRight w:val="0"/>
          <w:marTop w:val="0"/>
          <w:marBottom w:val="0"/>
          <w:divBdr>
            <w:top w:val="none" w:sz="0" w:space="0" w:color="auto"/>
            <w:left w:val="none" w:sz="0" w:space="0" w:color="auto"/>
            <w:bottom w:val="none" w:sz="0" w:space="0" w:color="auto"/>
            <w:right w:val="none" w:sz="0" w:space="0" w:color="auto"/>
          </w:divBdr>
        </w:div>
        <w:div w:id="1377388054">
          <w:marLeft w:val="0"/>
          <w:marRight w:val="0"/>
          <w:marTop w:val="0"/>
          <w:marBottom w:val="0"/>
          <w:divBdr>
            <w:top w:val="none" w:sz="0" w:space="0" w:color="auto"/>
            <w:left w:val="none" w:sz="0" w:space="0" w:color="auto"/>
            <w:bottom w:val="none" w:sz="0" w:space="0" w:color="auto"/>
            <w:right w:val="none" w:sz="0" w:space="0" w:color="auto"/>
          </w:divBdr>
        </w:div>
        <w:div w:id="1381594058">
          <w:marLeft w:val="0"/>
          <w:marRight w:val="0"/>
          <w:marTop w:val="0"/>
          <w:marBottom w:val="0"/>
          <w:divBdr>
            <w:top w:val="none" w:sz="0" w:space="0" w:color="auto"/>
            <w:left w:val="none" w:sz="0" w:space="0" w:color="auto"/>
            <w:bottom w:val="none" w:sz="0" w:space="0" w:color="auto"/>
            <w:right w:val="none" w:sz="0" w:space="0" w:color="auto"/>
          </w:divBdr>
        </w:div>
        <w:div w:id="1384015064">
          <w:marLeft w:val="0"/>
          <w:marRight w:val="0"/>
          <w:marTop w:val="0"/>
          <w:marBottom w:val="0"/>
          <w:divBdr>
            <w:top w:val="none" w:sz="0" w:space="0" w:color="auto"/>
            <w:left w:val="none" w:sz="0" w:space="0" w:color="auto"/>
            <w:bottom w:val="none" w:sz="0" w:space="0" w:color="auto"/>
            <w:right w:val="none" w:sz="0" w:space="0" w:color="auto"/>
          </w:divBdr>
        </w:div>
        <w:div w:id="1387296697">
          <w:marLeft w:val="0"/>
          <w:marRight w:val="0"/>
          <w:marTop w:val="0"/>
          <w:marBottom w:val="0"/>
          <w:divBdr>
            <w:top w:val="none" w:sz="0" w:space="0" w:color="auto"/>
            <w:left w:val="none" w:sz="0" w:space="0" w:color="auto"/>
            <w:bottom w:val="none" w:sz="0" w:space="0" w:color="auto"/>
            <w:right w:val="none" w:sz="0" w:space="0" w:color="auto"/>
          </w:divBdr>
        </w:div>
        <w:div w:id="1387417382">
          <w:marLeft w:val="0"/>
          <w:marRight w:val="0"/>
          <w:marTop w:val="0"/>
          <w:marBottom w:val="0"/>
          <w:divBdr>
            <w:top w:val="none" w:sz="0" w:space="0" w:color="auto"/>
            <w:left w:val="none" w:sz="0" w:space="0" w:color="auto"/>
            <w:bottom w:val="none" w:sz="0" w:space="0" w:color="auto"/>
            <w:right w:val="none" w:sz="0" w:space="0" w:color="auto"/>
          </w:divBdr>
        </w:div>
        <w:div w:id="1389841304">
          <w:marLeft w:val="0"/>
          <w:marRight w:val="0"/>
          <w:marTop w:val="0"/>
          <w:marBottom w:val="0"/>
          <w:divBdr>
            <w:top w:val="none" w:sz="0" w:space="0" w:color="auto"/>
            <w:left w:val="none" w:sz="0" w:space="0" w:color="auto"/>
            <w:bottom w:val="none" w:sz="0" w:space="0" w:color="auto"/>
            <w:right w:val="none" w:sz="0" w:space="0" w:color="auto"/>
          </w:divBdr>
        </w:div>
        <w:div w:id="1394232538">
          <w:marLeft w:val="0"/>
          <w:marRight w:val="0"/>
          <w:marTop w:val="0"/>
          <w:marBottom w:val="0"/>
          <w:divBdr>
            <w:top w:val="none" w:sz="0" w:space="0" w:color="auto"/>
            <w:left w:val="none" w:sz="0" w:space="0" w:color="auto"/>
            <w:bottom w:val="none" w:sz="0" w:space="0" w:color="auto"/>
            <w:right w:val="none" w:sz="0" w:space="0" w:color="auto"/>
          </w:divBdr>
        </w:div>
        <w:div w:id="1398892787">
          <w:marLeft w:val="0"/>
          <w:marRight w:val="0"/>
          <w:marTop w:val="0"/>
          <w:marBottom w:val="0"/>
          <w:divBdr>
            <w:top w:val="none" w:sz="0" w:space="0" w:color="auto"/>
            <w:left w:val="none" w:sz="0" w:space="0" w:color="auto"/>
            <w:bottom w:val="none" w:sz="0" w:space="0" w:color="auto"/>
            <w:right w:val="none" w:sz="0" w:space="0" w:color="auto"/>
          </w:divBdr>
        </w:div>
        <w:div w:id="1400400732">
          <w:marLeft w:val="0"/>
          <w:marRight w:val="0"/>
          <w:marTop w:val="0"/>
          <w:marBottom w:val="0"/>
          <w:divBdr>
            <w:top w:val="none" w:sz="0" w:space="0" w:color="auto"/>
            <w:left w:val="none" w:sz="0" w:space="0" w:color="auto"/>
            <w:bottom w:val="none" w:sz="0" w:space="0" w:color="auto"/>
            <w:right w:val="none" w:sz="0" w:space="0" w:color="auto"/>
          </w:divBdr>
        </w:div>
        <w:div w:id="1403604764">
          <w:marLeft w:val="0"/>
          <w:marRight w:val="0"/>
          <w:marTop w:val="0"/>
          <w:marBottom w:val="0"/>
          <w:divBdr>
            <w:top w:val="none" w:sz="0" w:space="0" w:color="auto"/>
            <w:left w:val="none" w:sz="0" w:space="0" w:color="auto"/>
            <w:bottom w:val="none" w:sz="0" w:space="0" w:color="auto"/>
            <w:right w:val="none" w:sz="0" w:space="0" w:color="auto"/>
          </w:divBdr>
        </w:div>
        <w:div w:id="1403672470">
          <w:marLeft w:val="0"/>
          <w:marRight w:val="0"/>
          <w:marTop w:val="0"/>
          <w:marBottom w:val="0"/>
          <w:divBdr>
            <w:top w:val="none" w:sz="0" w:space="0" w:color="auto"/>
            <w:left w:val="none" w:sz="0" w:space="0" w:color="auto"/>
            <w:bottom w:val="none" w:sz="0" w:space="0" w:color="auto"/>
            <w:right w:val="none" w:sz="0" w:space="0" w:color="auto"/>
          </w:divBdr>
        </w:div>
        <w:div w:id="1407531253">
          <w:marLeft w:val="0"/>
          <w:marRight w:val="0"/>
          <w:marTop w:val="0"/>
          <w:marBottom w:val="0"/>
          <w:divBdr>
            <w:top w:val="none" w:sz="0" w:space="0" w:color="auto"/>
            <w:left w:val="none" w:sz="0" w:space="0" w:color="auto"/>
            <w:bottom w:val="none" w:sz="0" w:space="0" w:color="auto"/>
            <w:right w:val="none" w:sz="0" w:space="0" w:color="auto"/>
          </w:divBdr>
        </w:div>
        <w:div w:id="1412506373">
          <w:marLeft w:val="0"/>
          <w:marRight w:val="0"/>
          <w:marTop w:val="0"/>
          <w:marBottom w:val="0"/>
          <w:divBdr>
            <w:top w:val="none" w:sz="0" w:space="0" w:color="auto"/>
            <w:left w:val="none" w:sz="0" w:space="0" w:color="auto"/>
            <w:bottom w:val="none" w:sz="0" w:space="0" w:color="auto"/>
            <w:right w:val="none" w:sz="0" w:space="0" w:color="auto"/>
          </w:divBdr>
        </w:div>
        <w:div w:id="1421293624">
          <w:marLeft w:val="0"/>
          <w:marRight w:val="0"/>
          <w:marTop w:val="0"/>
          <w:marBottom w:val="0"/>
          <w:divBdr>
            <w:top w:val="none" w:sz="0" w:space="0" w:color="auto"/>
            <w:left w:val="none" w:sz="0" w:space="0" w:color="auto"/>
            <w:bottom w:val="none" w:sz="0" w:space="0" w:color="auto"/>
            <w:right w:val="none" w:sz="0" w:space="0" w:color="auto"/>
          </w:divBdr>
        </w:div>
        <w:div w:id="1425489445">
          <w:marLeft w:val="0"/>
          <w:marRight w:val="0"/>
          <w:marTop w:val="0"/>
          <w:marBottom w:val="0"/>
          <w:divBdr>
            <w:top w:val="none" w:sz="0" w:space="0" w:color="auto"/>
            <w:left w:val="none" w:sz="0" w:space="0" w:color="auto"/>
            <w:bottom w:val="none" w:sz="0" w:space="0" w:color="auto"/>
            <w:right w:val="none" w:sz="0" w:space="0" w:color="auto"/>
          </w:divBdr>
        </w:div>
        <w:div w:id="1428773928">
          <w:marLeft w:val="0"/>
          <w:marRight w:val="0"/>
          <w:marTop w:val="0"/>
          <w:marBottom w:val="0"/>
          <w:divBdr>
            <w:top w:val="none" w:sz="0" w:space="0" w:color="auto"/>
            <w:left w:val="none" w:sz="0" w:space="0" w:color="auto"/>
            <w:bottom w:val="none" w:sz="0" w:space="0" w:color="auto"/>
            <w:right w:val="none" w:sz="0" w:space="0" w:color="auto"/>
          </w:divBdr>
        </w:div>
        <w:div w:id="1430467041">
          <w:marLeft w:val="0"/>
          <w:marRight w:val="0"/>
          <w:marTop w:val="0"/>
          <w:marBottom w:val="0"/>
          <w:divBdr>
            <w:top w:val="none" w:sz="0" w:space="0" w:color="auto"/>
            <w:left w:val="none" w:sz="0" w:space="0" w:color="auto"/>
            <w:bottom w:val="none" w:sz="0" w:space="0" w:color="auto"/>
            <w:right w:val="none" w:sz="0" w:space="0" w:color="auto"/>
          </w:divBdr>
        </w:div>
        <w:div w:id="1433890957">
          <w:marLeft w:val="0"/>
          <w:marRight w:val="0"/>
          <w:marTop w:val="0"/>
          <w:marBottom w:val="0"/>
          <w:divBdr>
            <w:top w:val="none" w:sz="0" w:space="0" w:color="auto"/>
            <w:left w:val="none" w:sz="0" w:space="0" w:color="auto"/>
            <w:bottom w:val="none" w:sz="0" w:space="0" w:color="auto"/>
            <w:right w:val="none" w:sz="0" w:space="0" w:color="auto"/>
          </w:divBdr>
        </w:div>
        <w:div w:id="1446195742">
          <w:marLeft w:val="0"/>
          <w:marRight w:val="0"/>
          <w:marTop w:val="0"/>
          <w:marBottom w:val="0"/>
          <w:divBdr>
            <w:top w:val="none" w:sz="0" w:space="0" w:color="auto"/>
            <w:left w:val="none" w:sz="0" w:space="0" w:color="auto"/>
            <w:bottom w:val="none" w:sz="0" w:space="0" w:color="auto"/>
            <w:right w:val="none" w:sz="0" w:space="0" w:color="auto"/>
          </w:divBdr>
        </w:div>
        <w:div w:id="1446272107">
          <w:marLeft w:val="0"/>
          <w:marRight w:val="0"/>
          <w:marTop w:val="0"/>
          <w:marBottom w:val="0"/>
          <w:divBdr>
            <w:top w:val="none" w:sz="0" w:space="0" w:color="auto"/>
            <w:left w:val="none" w:sz="0" w:space="0" w:color="auto"/>
            <w:bottom w:val="none" w:sz="0" w:space="0" w:color="auto"/>
            <w:right w:val="none" w:sz="0" w:space="0" w:color="auto"/>
          </w:divBdr>
        </w:div>
        <w:div w:id="1447235013">
          <w:marLeft w:val="0"/>
          <w:marRight w:val="0"/>
          <w:marTop w:val="0"/>
          <w:marBottom w:val="0"/>
          <w:divBdr>
            <w:top w:val="none" w:sz="0" w:space="0" w:color="auto"/>
            <w:left w:val="none" w:sz="0" w:space="0" w:color="auto"/>
            <w:bottom w:val="none" w:sz="0" w:space="0" w:color="auto"/>
            <w:right w:val="none" w:sz="0" w:space="0" w:color="auto"/>
          </w:divBdr>
        </w:div>
        <w:div w:id="1461068072">
          <w:marLeft w:val="0"/>
          <w:marRight w:val="0"/>
          <w:marTop w:val="0"/>
          <w:marBottom w:val="0"/>
          <w:divBdr>
            <w:top w:val="none" w:sz="0" w:space="0" w:color="auto"/>
            <w:left w:val="none" w:sz="0" w:space="0" w:color="auto"/>
            <w:bottom w:val="none" w:sz="0" w:space="0" w:color="auto"/>
            <w:right w:val="none" w:sz="0" w:space="0" w:color="auto"/>
          </w:divBdr>
        </w:div>
        <w:div w:id="1462072176">
          <w:marLeft w:val="0"/>
          <w:marRight w:val="0"/>
          <w:marTop w:val="0"/>
          <w:marBottom w:val="0"/>
          <w:divBdr>
            <w:top w:val="none" w:sz="0" w:space="0" w:color="auto"/>
            <w:left w:val="none" w:sz="0" w:space="0" w:color="auto"/>
            <w:bottom w:val="none" w:sz="0" w:space="0" w:color="auto"/>
            <w:right w:val="none" w:sz="0" w:space="0" w:color="auto"/>
          </w:divBdr>
        </w:div>
        <w:div w:id="1463620508">
          <w:marLeft w:val="0"/>
          <w:marRight w:val="0"/>
          <w:marTop w:val="0"/>
          <w:marBottom w:val="0"/>
          <w:divBdr>
            <w:top w:val="none" w:sz="0" w:space="0" w:color="auto"/>
            <w:left w:val="none" w:sz="0" w:space="0" w:color="auto"/>
            <w:bottom w:val="none" w:sz="0" w:space="0" w:color="auto"/>
            <w:right w:val="none" w:sz="0" w:space="0" w:color="auto"/>
          </w:divBdr>
        </w:div>
        <w:div w:id="1468932040">
          <w:marLeft w:val="0"/>
          <w:marRight w:val="0"/>
          <w:marTop w:val="0"/>
          <w:marBottom w:val="0"/>
          <w:divBdr>
            <w:top w:val="none" w:sz="0" w:space="0" w:color="auto"/>
            <w:left w:val="none" w:sz="0" w:space="0" w:color="auto"/>
            <w:bottom w:val="none" w:sz="0" w:space="0" w:color="auto"/>
            <w:right w:val="none" w:sz="0" w:space="0" w:color="auto"/>
          </w:divBdr>
        </w:div>
        <w:div w:id="1469712419">
          <w:marLeft w:val="0"/>
          <w:marRight w:val="0"/>
          <w:marTop w:val="0"/>
          <w:marBottom w:val="0"/>
          <w:divBdr>
            <w:top w:val="none" w:sz="0" w:space="0" w:color="auto"/>
            <w:left w:val="none" w:sz="0" w:space="0" w:color="auto"/>
            <w:bottom w:val="none" w:sz="0" w:space="0" w:color="auto"/>
            <w:right w:val="none" w:sz="0" w:space="0" w:color="auto"/>
          </w:divBdr>
        </w:div>
        <w:div w:id="1469930954">
          <w:marLeft w:val="0"/>
          <w:marRight w:val="0"/>
          <w:marTop w:val="0"/>
          <w:marBottom w:val="0"/>
          <w:divBdr>
            <w:top w:val="none" w:sz="0" w:space="0" w:color="auto"/>
            <w:left w:val="none" w:sz="0" w:space="0" w:color="auto"/>
            <w:bottom w:val="none" w:sz="0" w:space="0" w:color="auto"/>
            <w:right w:val="none" w:sz="0" w:space="0" w:color="auto"/>
          </w:divBdr>
        </w:div>
        <w:div w:id="1471898481">
          <w:marLeft w:val="0"/>
          <w:marRight w:val="0"/>
          <w:marTop w:val="0"/>
          <w:marBottom w:val="0"/>
          <w:divBdr>
            <w:top w:val="none" w:sz="0" w:space="0" w:color="auto"/>
            <w:left w:val="none" w:sz="0" w:space="0" w:color="auto"/>
            <w:bottom w:val="none" w:sz="0" w:space="0" w:color="auto"/>
            <w:right w:val="none" w:sz="0" w:space="0" w:color="auto"/>
          </w:divBdr>
        </w:div>
        <w:div w:id="1472669100">
          <w:marLeft w:val="0"/>
          <w:marRight w:val="0"/>
          <w:marTop w:val="0"/>
          <w:marBottom w:val="0"/>
          <w:divBdr>
            <w:top w:val="none" w:sz="0" w:space="0" w:color="auto"/>
            <w:left w:val="none" w:sz="0" w:space="0" w:color="auto"/>
            <w:bottom w:val="none" w:sz="0" w:space="0" w:color="auto"/>
            <w:right w:val="none" w:sz="0" w:space="0" w:color="auto"/>
          </w:divBdr>
        </w:div>
        <w:div w:id="1477725061">
          <w:marLeft w:val="0"/>
          <w:marRight w:val="0"/>
          <w:marTop w:val="0"/>
          <w:marBottom w:val="0"/>
          <w:divBdr>
            <w:top w:val="none" w:sz="0" w:space="0" w:color="auto"/>
            <w:left w:val="none" w:sz="0" w:space="0" w:color="auto"/>
            <w:bottom w:val="none" w:sz="0" w:space="0" w:color="auto"/>
            <w:right w:val="none" w:sz="0" w:space="0" w:color="auto"/>
          </w:divBdr>
        </w:div>
        <w:div w:id="1478573096">
          <w:marLeft w:val="0"/>
          <w:marRight w:val="0"/>
          <w:marTop w:val="0"/>
          <w:marBottom w:val="0"/>
          <w:divBdr>
            <w:top w:val="none" w:sz="0" w:space="0" w:color="auto"/>
            <w:left w:val="none" w:sz="0" w:space="0" w:color="auto"/>
            <w:bottom w:val="none" w:sz="0" w:space="0" w:color="auto"/>
            <w:right w:val="none" w:sz="0" w:space="0" w:color="auto"/>
          </w:divBdr>
        </w:div>
        <w:div w:id="1480882493">
          <w:marLeft w:val="0"/>
          <w:marRight w:val="0"/>
          <w:marTop w:val="0"/>
          <w:marBottom w:val="0"/>
          <w:divBdr>
            <w:top w:val="none" w:sz="0" w:space="0" w:color="auto"/>
            <w:left w:val="none" w:sz="0" w:space="0" w:color="auto"/>
            <w:bottom w:val="none" w:sz="0" w:space="0" w:color="auto"/>
            <w:right w:val="none" w:sz="0" w:space="0" w:color="auto"/>
          </w:divBdr>
        </w:div>
        <w:div w:id="1483618864">
          <w:marLeft w:val="0"/>
          <w:marRight w:val="0"/>
          <w:marTop w:val="0"/>
          <w:marBottom w:val="0"/>
          <w:divBdr>
            <w:top w:val="none" w:sz="0" w:space="0" w:color="auto"/>
            <w:left w:val="none" w:sz="0" w:space="0" w:color="auto"/>
            <w:bottom w:val="none" w:sz="0" w:space="0" w:color="auto"/>
            <w:right w:val="none" w:sz="0" w:space="0" w:color="auto"/>
          </w:divBdr>
        </w:div>
        <w:div w:id="1486972421">
          <w:marLeft w:val="0"/>
          <w:marRight w:val="0"/>
          <w:marTop w:val="0"/>
          <w:marBottom w:val="0"/>
          <w:divBdr>
            <w:top w:val="none" w:sz="0" w:space="0" w:color="auto"/>
            <w:left w:val="none" w:sz="0" w:space="0" w:color="auto"/>
            <w:bottom w:val="none" w:sz="0" w:space="0" w:color="auto"/>
            <w:right w:val="none" w:sz="0" w:space="0" w:color="auto"/>
          </w:divBdr>
        </w:div>
        <w:div w:id="1487169226">
          <w:marLeft w:val="0"/>
          <w:marRight w:val="0"/>
          <w:marTop w:val="0"/>
          <w:marBottom w:val="0"/>
          <w:divBdr>
            <w:top w:val="none" w:sz="0" w:space="0" w:color="auto"/>
            <w:left w:val="none" w:sz="0" w:space="0" w:color="auto"/>
            <w:bottom w:val="none" w:sz="0" w:space="0" w:color="auto"/>
            <w:right w:val="none" w:sz="0" w:space="0" w:color="auto"/>
          </w:divBdr>
        </w:div>
        <w:div w:id="1487823005">
          <w:marLeft w:val="0"/>
          <w:marRight w:val="0"/>
          <w:marTop w:val="0"/>
          <w:marBottom w:val="0"/>
          <w:divBdr>
            <w:top w:val="none" w:sz="0" w:space="0" w:color="auto"/>
            <w:left w:val="none" w:sz="0" w:space="0" w:color="auto"/>
            <w:bottom w:val="none" w:sz="0" w:space="0" w:color="auto"/>
            <w:right w:val="none" w:sz="0" w:space="0" w:color="auto"/>
          </w:divBdr>
        </w:div>
        <w:div w:id="1491750965">
          <w:marLeft w:val="0"/>
          <w:marRight w:val="0"/>
          <w:marTop w:val="0"/>
          <w:marBottom w:val="0"/>
          <w:divBdr>
            <w:top w:val="none" w:sz="0" w:space="0" w:color="auto"/>
            <w:left w:val="none" w:sz="0" w:space="0" w:color="auto"/>
            <w:bottom w:val="none" w:sz="0" w:space="0" w:color="auto"/>
            <w:right w:val="none" w:sz="0" w:space="0" w:color="auto"/>
          </w:divBdr>
        </w:div>
        <w:div w:id="1500657344">
          <w:marLeft w:val="0"/>
          <w:marRight w:val="0"/>
          <w:marTop w:val="0"/>
          <w:marBottom w:val="0"/>
          <w:divBdr>
            <w:top w:val="none" w:sz="0" w:space="0" w:color="auto"/>
            <w:left w:val="none" w:sz="0" w:space="0" w:color="auto"/>
            <w:bottom w:val="none" w:sz="0" w:space="0" w:color="auto"/>
            <w:right w:val="none" w:sz="0" w:space="0" w:color="auto"/>
          </w:divBdr>
        </w:div>
        <w:div w:id="1502353129">
          <w:marLeft w:val="0"/>
          <w:marRight w:val="0"/>
          <w:marTop w:val="0"/>
          <w:marBottom w:val="0"/>
          <w:divBdr>
            <w:top w:val="none" w:sz="0" w:space="0" w:color="auto"/>
            <w:left w:val="none" w:sz="0" w:space="0" w:color="auto"/>
            <w:bottom w:val="none" w:sz="0" w:space="0" w:color="auto"/>
            <w:right w:val="none" w:sz="0" w:space="0" w:color="auto"/>
          </w:divBdr>
        </w:div>
        <w:div w:id="1502966492">
          <w:marLeft w:val="0"/>
          <w:marRight w:val="0"/>
          <w:marTop w:val="0"/>
          <w:marBottom w:val="0"/>
          <w:divBdr>
            <w:top w:val="none" w:sz="0" w:space="0" w:color="auto"/>
            <w:left w:val="none" w:sz="0" w:space="0" w:color="auto"/>
            <w:bottom w:val="none" w:sz="0" w:space="0" w:color="auto"/>
            <w:right w:val="none" w:sz="0" w:space="0" w:color="auto"/>
          </w:divBdr>
        </w:div>
        <w:div w:id="1509442156">
          <w:marLeft w:val="0"/>
          <w:marRight w:val="0"/>
          <w:marTop w:val="0"/>
          <w:marBottom w:val="0"/>
          <w:divBdr>
            <w:top w:val="none" w:sz="0" w:space="0" w:color="auto"/>
            <w:left w:val="none" w:sz="0" w:space="0" w:color="auto"/>
            <w:bottom w:val="none" w:sz="0" w:space="0" w:color="auto"/>
            <w:right w:val="none" w:sz="0" w:space="0" w:color="auto"/>
          </w:divBdr>
        </w:div>
        <w:div w:id="1510216464">
          <w:marLeft w:val="0"/>
          <w:marRight w:val="0"/>
          <w:marTop w:val="0"/>
          <w:marBottom w:val="0"/>
          <w:divBdr>
            <w:top w:val="none" w:sz="0" w:space="0" w:color="auto"/>
            <w:left w:val="none" w:sz="0" w:space="0" w:color="auto"/>
            <w:bottom w:val="none" w:sz="0" w:space="0" w:color="auto"/>
            <w:right w:val="none" w:sz="0" w:space="0" w:color="auto"/>
          </w:divBdr>
        </w:div>
        <w:div w:id="1510293654">
          <w:marLeft w:val="0"/>
          <w:marRight w:val="0"/>
          <w:marTop w:val="0"/>
          <w:marBottom w:val="0"/>
          <w:divBdr>
            <w:top w:val="none" w:sz="0" w:space="0" w:color="auto"/>
            <w:left w:val="none" w:sz="0" w:space="0" w:color="auto"/>
            <w:bottom w:val="none" w:sz="0" w:space="0" w:color="auto"/>
            <w:right w:val="none" w:sz="0" w:space="0" w:color="auto"/>
          </w:divBdr>
        </w:div>
        <w:div w:id="1514803425">
          <w:marLeft w:val="0"/>
          <w:marRight w:val="0"/>
          <w:marTop w:val="0"/>
          <w:marBottom w:val="0"/>
          <w:divBdr>
            <w:top w:val="none" w:sz="0" w:space="0" w:color="auto"/>
            <w:left w:val="none" w:sz="0" w:space="0" w:color="auto"/>
            <w:bottom w:val="none" w:sz="0" w:space="0" w:color="auto"/>
            <w:right w:val="none" w:sz="0" w:space="0" w:color="auto"/>
          </w:divBdr>
        </w:div>
        <w:div w:id="1521896333">
          <w:marLeft w:val="0"/>
          <w:marRight w:val="0"/>
          <w:marTop w:val="0"/>
          <w:marBottom w:val="0"/>
          <w:divBdr>
            <w:top w:val="none" w:sz="0" w:space="0" w:color="auto"/>
            <w:left w:val="none" w:sz="0" w:space="0" w:color="auto"/>
            <w:bottom w:val="none" w:sz="0" w:space="0" w:color="auto"/>
            <w:right w:val="none" w:sz="0" w:space="0" w:color="auto"/>
          </w:divBdr>
        </w:div>
        <w:div w:id="1534073510">
          <w:marLeft w:val="0"/>
          <w:marRight w:val="0"/>
          <w:marTop w:val="0"/>
          <w:marBottom w:val="0"/>
          <w:divBdr>
            <w:top w:val="none" w:sz="0" w:space="0" w:color="auto"/>
            <w:left w:val="none" w:sz="0" w:space="0" w:color="auto"/>
            <w:bottom w:val="none" w:sz="0" w:space="0" w:color="auto"/>
            <w:right w:val="none" w:sz="0" w:space="0" w:color="auto"/>
          </w:divBdr>
        </w:div>
        <w:div w:id="1536313234">
          <w:marLeft w:val="0"/>
          <w:marRight w:val="0"/>
          <w:marTop w:val="0"/>
          <w:marBottom w:val="0"/>
          <w:divBdr>
            <w:top w:val="none" w:sz="0" w:space="0" w:color="auto"/>
            <w:left w:val="none" w:sz="0" w:space="0" w:color="auto"/>
            <w:bottom w:val="none" w:sz="0" w:space="0" w:color="auto"/>
            <w:right w:val="none" w:sz="0" w:space="0" w:color="auto"/>
          </w:divBdr>
        </w:div>
        <w:div w:id="1540314993">
          <w:marLeft w:val="0"/>
          <w:marRight w:val="0"/>
          <w:marTop w:val="0"/>
          <w:marBottom w:val="0"/>
          <w:divBdr>
            <w:top w:val="none" w:sz="0" w:space="0" w:color="auto"/>
            <w:left w:val="none" w:sz="0" w:space="0" w:color="auto"/>
            <w:bottom w:val="none" w:sz="0" w:space="0" w:color="auto"/>
            <w:right w:val="none" w:sz="0" w:space="0" w:color="auto"/>
          </w:divBdr>
        </w:div>
        <w:div w:id="1540820220">
          <w:marLeft w:val="0"/>
          <w:marRight w:val="0"/>
          <w:marTop w:val="0"/>
          <w:marBottom w:val="0"/>
          <w:divBdr>
            <w:top w:val="none" w:sz="0" w:space="0" w:color="auto"/>
            <w:left w:val="none" w:sz="0" w:space="0" w:color="auto"/>
            <w:bottom w:val="none" w:sz="0" w:space="0" w:color="auto"/>
            <w:right w:val="none" w:sz="0" w:space="0" w:color="auto"/>
          </w:divBdr>
        </w:div>
        <w:div w:id="1544170458">
          <w:marLeft w:val="0"/>
          <w:marRight w:val="0"/>
          <w:marTop w:val="0"/>
          <w:marBottom w:val="0"/>
          <w:divBdr>
            <w:top w:val="none" w:sz="0" w:space="0" w:color="auto"/>
            <w:left w:val="none" w:sz="0" w:space="0" w:color="auto"/>
            <w:bottom w:val="none" w:sz="0" w:space="0" w:color="auto"/>
            <w:right w:val="none" w:sz="0" w:space="0" w:color="auto"/>
          </w:divBdr>
        </w:div>
        <w:div w:id="1545409811">
          <w:marLeft w:val="0"/>
          <w:marRight w:val="0"/>
          <w:marTop w:val="0"/>
          <w:marBottom w:val="0"/>
          <w:divBdr>
            <w:top w:val="none" w:sz="0" w:space="0" w:color="auto"/>
            <w:left w:val="none" w:sz="0" w:space="0" w:color="auto"/>
            <w:bottom w:val="none" w:sz="0" w:space="0" w:color="auto"/>
            <w:right w:val="none" w:sz="0" w:space="0" w:color="auto"/>
          </w:divBdr>
        </w:div>
        <w:div w:id="1546798093">
          <w:marLeft w:val="0"/>
          <w:marRight w:val="0"/>
          <w:marTop w:val="0"/>
          <w:marBottom w:val="0"/>
          <w:divBdr>
            <w:top w:val="none" w:sz="0" w:space="0" w:color="auto"/>
            <w:left w:val="none" w:sz="0" w:space="0" w:color="auto"/>
            <w:bottom w:val="none" w:sz="0" w:space="0" w:color="auto"/>
            <w:right w:val="none" w:sz="0" w:space="0" w:color="auto"/>
          </w:divBdr>
        </w:div>
        <w:div w:id="1551916701">
          <w:marLeft w:val="0"/>
          <w:marRight w:val="0"/>
          <w:marTop w:val="0"/>
          <w:marBottom w:val="0"/>
          <w:divBdr>
            <w:top w:val="none" w:sz="0" w:space="0" w:color="auto"/>
            <w:left w:val="none" w:sz="0" w:space="0" w:color="auto"/>
            <w:bottom w:val="none" w:sz="0" w:space="0" w:color="auto"/>
            <w:right w:val="none" w:sz="0" w:space="0" w:color="auto"/>
          </w:divBdr>
        </w:div>
        <w:div w:id="1559701603">
          <w:marLeft w:val="0"/>
          <w:marRight w:val="0"/>
          <w:marTop w:val="0"/>
          <w:marBottom w:val="0"/>
          <w:divBdr>
            <w:top w:val="none" w:sz="0" w:space="0" w:color="auto"/>
            <w:left w:val="none" w:sz="0" w:space="0" w:color="auto"/>
            <w:bottom w:val="none" w:sz="0" w:space="0" w:color="auto"/>
            <w:right w:val="none" w:sz="0" w:space="0" w:color="auto"/>
          </w:divBdr>
        </w:div>
        <w:div w:id="1562403230">
          <w:marLeft w:val="0"/>
          <w:marRight w:val="0"/>
          <w:marTop w:val="0"/>
          <w:marBottom w:val="0"/>
          <w:divBdr>
            <w:top w:val="none" w:sz="0" w:space="0" w:color="auto"/>
            <w:left w:val="none" w:sz="0" w:space="0" w:color="auto"/>
            <w:bottom w:val="none" w:sz="0" w:space="0" w:color="auto"/>
            <w:right w:val="none" w:sz="0" w:space="0" w:color="auto"/>
          </w:divBdr>
        </w:div>
        <w:div w:id="1571695553">
          <w:marLeft w:val="0"/>
          <w:marRight w:val="0"/>
          <w:marTop w:val="0"/>
          <w:marBottom w:val="0"/>
          <w:divBdr>
            <w:top w:val="none" w:sz="0" w:space="0" w:color="auto"/>
            <w:left w:val="none" w:sz="0" w:space="0" w:color="auto"/>
            <w:bottom w:val="none" w:sz="0" w:space="0" w:color="auto"/>
            <w:right w:val="none" w:sz="0" w:space="0" w:color="auto"/>
          </w:divBdr>
        </w:div>
        <w:div w:id="1572619827">
          <w:marLeft w:val="0"/>
          <w:marRight w:val="0"/>
          <w:marTop w:val="0"/>
          <w:marBottom w:val="0"/>
          <w:divBdr>
            <w:top w:val="none" w:sz="0" w:space="0" w:color="auto"/>
            <w:left w:val="none" w:sz="0" w:space="0" w:color="auto"/>
            <w:bottom w:val="none" w:sz="0" w:space="0" w:color="auto"/>
            <w:right w:val="none" w:sz="0" w:space="0" w:color="auto"/>
          </w:divBdr>
        </w:div>
        <w:div w:id="1577937076">
          <w:marLeft w:val="0"/>
          <w:marRight w:val="0"/>
          <w:marTop w:val="0"/>
          <w:marBottom w:val="0"/>
          <w:divBdr>
            <w:top w:val="none" w:sz="0" w:space="0" w:color="auto"/>
            <w:left w:val="none" w:sz="0" w:space="0" w:color="auto"/>
            <w:bottom w:val="none" w:sz="0" w:space="0" w:color="auto"/>
            <w:right w:val="none" w:sz="0" w:space="0" w:color="auto"/>
          </w:divBdr>
        </w:div>
        <w:div w:id="1578249338">
          <w:marLeft w:val="0"/>
          <w:marRight w:val="0"/>
          <w:marTop w:val="0"/>
          <w:marBottom w:val="0"/>
          <w:divBdr>
            <w:top w:val="none" w:sz="0" w:space="0" w:color="auto"/>
            <w:left w:val="none" w:sz="0" w:space="0" w:color="auto"/>
            <w:bottom w:val="none" w:sz="0" w:space="0" w:color="auto"/>
            <w:right w:val="none" w:sz="0" w:space="0" w:color="auto"/>
          </w:divBdr>
        </w:div>
        <w:div w:id="1579486467">
          <w:marLeft w:val="0"/>
          <w:marRight w:val="0"/>
          <w:marTop w:val="0"/>
          <w:marBottom w:val="0"/>
          <w:divBdr>
            <w:top w:val="none" w:sz="0" w:space="0" w:color="auto"/>
            <w:left w:val="none" w:sz="0" w:space="0" w:color="auto"/>
            <w:bottom w:val="none" w:sz="0" w:space="0" w:color="auto"/>
            <w:right w:val="none" w:sz="0" w:space="0" w:color="auto"/>
          </w:divBdr>
        </w:div>
        <w:div w:id="1583878317">
          <w:marLeft w:val="0"/>
          <w:marRight w:val="0"/>
          <w:marTop w:val="0"/>
          <w:marBottom w:val="0"/>
          <w:divBdr>
            <w:top w:val="none" w:sz="0" w:space="0" w:color="auto"/>
            <w:left w:val="none" w:sz="0" w:space="0" w:color="auto"/>
            <w:bottom w:val="none" w:sz="0" w:space="0" w:color="auto"/>
            <w:right w:val="none" w:sz="0" w:space="0" w:color="auto"/>
          </w:divBdr>
        </w:div>
        <w:div w:id="1589659112">
          <w:marLeft w:val="0"/>
          <w:marRight w:val="0"/>
          <w:marTop w:val="0"/>
          <w:marBottom w:val="0"/>
          <w:divBdr>
            <w:top w:val="none" w:sz="0" w:space="0" w:color="auto"/>
            <w:left w:val="none" w:sz="0" w:space="0" w:color="auto"/>
            <w:bottom w:val="none" w:sz="0" w:space="0" w:color="auto"/>
            <w:right w:val="none" w:sz="0" w:space="0" w:color="auto"/>
          </w:divBdr>
        </w:div>
        <w:div w:id="1593202768">
          <w:marLeft w:val="0"/>
          <w:marRight w:val="0"/>
          <w:marTop w:val="0"/>
          <w:marBottom w:val="0"/>
          <w:divBdr>
            <w:top w:val="none" w:sz="0" w:space="0" w:color="auto"/>
            <w:left w:val="none" w:sz="0" w:space="0" w:color="auto"/>
            <w:bottom w:val="none" w:sz="0" w:space="0" w:color="auto"/>
            <w:right w:val="none" w:sz="0" w:space="0" w:color="auto"/>
          </w:divBdr>
        </w:div>
        <w:div w:id="1595169152">
          <w:marLeft w:val="0"/>
          <w:marRight w:val="0"/>
          <w:marTop w:val="0"/>
          <w:marBottom w:val="0"/>
          <w:divBdr>
            <w:top w:val="none" w:sz="0" w:space="0" w:color="auto"/>
            <w:left w:val="none" w:sz="0" w:space="0" w:color="auto"/>
            <w:bottom w:val="none" w:sz="0" w:space="0" w:color="auto"/>
            <w:right w:val="none" w:sz="0" w:space="0" w:color="auto"/>
          </w:divBdr>
        </w:div>
        <w:div w:id="1606839278">
          <w:marLeft w:val="0"/>
          <w:marRight w:val="0"/>
          <w:marTop w:val="0"/>
          <w:marBottom w:val="0"/>
          <w:divBdr>
            <w:top w:val="none" w:sz="0" w:space="0" w:color="auto"/>
            <w:left w:val="none" w:sz="0" w:space="0" w:color="auto"/>
            <w:bottom w:val="none" w:sz="0" w:space="0" w:color="auto"/>
            <w:right w:val="none" w:sz="0" w:space="0" w:color="auto"/>
          </w:divBdr>
        </w:div>
        <w:div w:id="1609655219">
          <w:marLeft w:val="0"/>
          <w:marRight w:val="0"/>
          <w:marTop w:val="0"/>
          <w:marBottom w:val="0"/>
          <w:divBdr>
            <w:top w:val="none" w:sz="0" w:space="0" w:color="auto"/>
            <w:left w:val="none" w:sz="0" w:space="0" w:color="auto"/>
            <w:bottom w:val="none" w:sz="0" w:space="0" w:color="auto"/>
            <w:right w:val="none" w:sz="0" w:space="0" w:color="auto"/>
          </w:divBdr>
        </w:div>
        <w:div w:id="1615595739">
          <w:marLeft w:val="0"/>
          <w:marRight w:val="0"/>
          <w:marTop w:val="0"/>
          <w:marBottom w:val="0"/>
          <w:divBdr>
            <w:top w:val="none" w:sz="0" w:space="0" w:color="auto"/>
            <w:left w:val="none" w:sz="0" w:space="0" w:color="auto"/>
            <w:bottom w:val="none" w:sz="0" w:space="0" w:color="auto"/>
            <w:right w:val="none" w:sz="0" w:space="0" w:color="auto"/>
          </w:divBdr>
        </w:div>
        <w:div w:id="1619215912">
          <w:marLeft w:val="0"/>
          <w:marRight w:val="0"/>
          <w:marTop w:val="0"/>
          <w:marBottom w:val="0"/>
          <w:divBdr>
            <w:top w:val="none" w:sz="0" w:space="0" w:color="auto"/>
            <w:left w:val="none" w:sz="0" w:space="0" w:color="auto"/>
            <w:bottom w:val="none" w:sz="0" w:space="0" w:color="auto"/>
            <w:right w:val="none" w:sz="0" w:space="0" w:color="auto"/>
          </w:divBdr>
        </w:div>
        <w:div w:id="1621959919">
          <w:marLeft w:val="0"/>
          <w:marRight w:val="0"/>
          <w:marTop w:val="0"/>
          <w:marBottom w:val="0"/>
          <w:divBdr>
            <w:top w:val="none" w:sz="0" w:space="0" w:color="auto"/>
            <w:left w:val="none" w:sz="0" w:space="0" w:color="auto"/>
            <w:bottom w:val="none" w:sz="0" w:space="0" w:color="auto"/>
            <w:right w:val="none" w:sz="0" w:space="0" w:color="auto"/>
          </w:divBdr>
        </w:div>
        <w:div w:id="1627082252">
          <w:marLeft w:val="0"/>
          <w:marRight w:val="0"/>
          <w:marTop w:val="0"/>
          <w:marBottom w:val="0"/>
          <w:divBdr>
            <w:top w:val="none" w:sz="0" w:space="0" w:color="auto"/>
            <w:left w:val="none" w:sz="0" w:space="0" w:color="auto"/>
            <w:bottom w:val="none" w:sz="0" w:space="0" w:color="auto"/>
            <w:right w:val="none" w:sz="0" w:space="0" w:color="auto"/>
          </w:divBdr>
        </w:div>
        <w:div w:id="1631085070">
          <w:marLeft w:val="0"/>
          <w:marRight w:val="0"/>
          <w:marTop w:val="0"/>
          <w:marBottom w:val="0"/>
          <w:divBdr>
            <w:top w:val="none" w:sz="0" w:space="0" w:color="auto"/>
            <w:left w:val="none" w:sz="0" w:space="0" w:color="auto"/>
            <w:bottom w:val="none" w:sz="0" w:space="0" w:color="auto"/>
            <w:right w:val="none" w:sz="0" w:space="0" w:color="auto"/>
          </w:divBdr>
        </w:div>
        <w:div w:id="1636523653">
          <w:marLeft w:val="0"/>
          <w:marRight w:val="0"/>
          <w:marTop w:val="0"/>
          <w:marBottom w:val="0"/>
          <w:divBdr>
            <w:top w:val="none" w:sz="0" w:space="0" w:color="auto"/>
            <w:left w:val="none" w:sz="0" w:space="0" w:color="auto"/>
            <w:bottom w:val="none" w:sz="0" w:space="0" w:color="auto"/>
            <w:right w:val="none" w:sz="0" w:space="0" w:color="auto"/>
          </w:divBdr>
        </w:div>
        <w:div w:id="1646619227">
          <w:marLeft w:val="0"/>
          <w:marRight w:val="0"/>
          <w:marTop w:val="0"/>
          <w:marBottom w:val="0"/>
          <w:divBdr>
            <w:top w:val="none" w:sz="0" w:space="0" w:color="auto"/>
            <w:left w:val="none" w:sz="0" w:space="0" w:color="auto"/>
            <w:bottom w:val="none" w:sz="0" w:space="0" w:color="auto"/>
            <w:right w:val="none" w:sz="0" w:space="0" w:color="auto"/>
          </w:divBdr>
        </w:div>
        <w:div w:id="1653486734">
          <w:marLeft w:val="0"/>
          <w:marRight w:val="0"/>
          <w:marTop w:val="0"/>
          <w:marBottom w:val="0"/>
          <w:divBdr>
            <w:top w:val="none" w:sz="0" w:space="0" w:color="auto"/>
            <w:left w:val="none" w:sz="0" w:space="0" w:color="auto"/>
            <w:bottom w:val="none" w:sz="0" w:space="0" w:color="auto"/>
            <w:right w:val="none" w:sz="0" w:space="0" w:color="auto"/>
          </w:divBdr>
        </w:div>
        <w:div w:id="1658261824">
          <w:marLeft w:val="0"/>
          <w:marRight w:val="0"/>
          <w:marTop w:val="0"/>
          <w:marBottom w:val="0"/>
          <w:divBdr>
            <w:top w:val="none" w:sz="0" w:space="0" w:color="auto"/>
            <w:left w:val="none" w:sz="0" w:space="0" w:color="auto"/>
            <w:bottom w:val="none" w:sz="0" w:space="0" w:color="auto"/>
            <w:right w:val="none" w:sz="0" w:space="0" w:color="auto"/>
          </w:divBdr>
        </w:div>
        <w:div w:id="1659066889">
          <w:marLeft w:val="0"/>
          <w:marRight w:val="0"/>
          <w:marTop w:val="0"/>
          <w:marBottom w:val="0"/>
          <w:divBdr>
            <w:top w:val="none" w:sz="0" w:space="0" w:color="auto"/>
            <w:left w:val="none" w:sz="0" w:space="0" w:color="auto"/>
            <w:bottom w:val="none" w:sz="0" w:space="0" w:color="auto"/>
            <w:right w:val="none" w:sz="0" w:space="0" w:color="auto"/>
          </w:divBdr>
        </w:div>
        <w:div w:id="1664963633">
          <w:marLeft w:val="0"/>
          <w:marRight w:val="0"/>
          <w:marTop w:val="0"/>
          <w:marBottom w:val="0"/>
          <w:divBdr>
            <w:top w:val="none" w:sz="0" w:space="0" w:color="auto"/>
            <w:left w:val="none" w:sz="0" w:space="0" w:color="auto"/>
            <w:bottom w:val="none" w:sz="0" w:space="0" w:color="auto"/>
            <w:right w:val="none" w:sz="0" w:space="0" w:color="auto"/>
          </w:divBdr>
        </w:div>
        <w:div w:id="1665888538">
          <w:marLeft w:val="0"/>
          <w:marRight w:val="0"/>
          <w:marTop w:val="0"/>
          <w:marBottom w:val="0"/>
          <w:divBdr>
            <w:top w:val="none" w:sz="0" w:space="0" w:color="auto"/>
            <w:left w:val="none" w:sz="0" w:space="0" w:color="auto"/>
            <w:bottom w:val="none" w:sz="0" w:space="0" w:color="auto"/>
            <w:right w:val="none" w:sz="0" w:space="0" w:color="auto"/>
          </w:divBdr>
        </w:div>
        <w:div w:id="1669291209">
          <w:marLeft w:val="0"/>
          <w:marRight w:val="0"/>
          <w:marTop w:val="0"/>
          <w:marBottom w:val="0"/>
          <w:divBdr>
            <w:top w:val="none" w:sz="0" w:space="0" w:color="auto"/>
            <w:left w:val="none" w:sz="0" w:space="0" w:color="auto"/>
            <w:bottom w:val="none" w:sz="0" w:space="0" w:color="auto"/>
            <w:right w:val="none" w:sz="0" w:space="0" w:color="auto"/>
          </w:divBdr>
        </w:div>
        <w:div w:id="1684431312">
          <w:marLeft w:val="0"/>
          <w:marRight w:val="0"/>
          <w:marTop w:val="0"/>
          <w:marBottom w:val="0"/>
          <w:divBdr>
            <w:top w:val="none" w:sz="0" w:space="0" w:color="auto"/>
            <w:left w:val="none" w:sz="0" w:space="0" w:color="auto"/>
            <w:bottom w:val="none" w:sz="0" w:space="0" w:color="auto"/>
            <w:right w:val="none" w:sz="0" w:space="0" w:color="auto"/>
          </w:divBdr>
        </w:div>
        <w:div w:id="1687709648">
          <w:marLeft w:val="0"/>
          <w:marRight w:val="0"/>
          <w:marTop w:val="0"/>
          <w:marBottom w:val="0"/>
          <w:divBdr>
            <w:top w:val="none" w:sz="0" w:space="0" w:color="auto"/>
            <w:left w:val="none" w:sz="0" w:space="0" w:color="auto"/>
            <w:bottom w:val="none" w:sz="0" w:space="0" w:color="auto"/>
            <w:right w:val="none" w:sz="0" w:space="0" w:color="auto"/>
          </w:divBdr>
        </w:div>
        <w:div w:id="1689259044">
          <w:marLeft w:val="0"/>
          <w:marRight w:val="0"/>
          <w:marTop w:val="0"/>
          <w:marBottom w:val="0"/>
          <w:divBdr>
            <w:top w:val="none" w:sz="0" w:space="0" w:color="auto"/>
            <w:left w:val="none" w:sz="0" w:space="0" w:color="auto"/>
            <w:bottom w:val="none" w:sz="0" w:space="0" w:color="auto"/>
            <w:right w:val="none" w:sz="0" w:space="0" w:color="auto"/>
          </w:divBdr>
        </w:div>
        <w:div w:id="1690066275">
          <w:marLeft w:val="0"/>
          <w:marRight w:val="0"/>
          <w:marTop w:val="0"/>
          <w:marBottom w:val="0"/>
          <w:divBdr>
            <w:top w:val="none" w:sz="0" w:space="0" w:color="auto"/>
            <w:left w:val="none" w:sz="0" w:space="0" w:color="auto"/>
            <w:bottom w:val="none" w:sz="0" w:space="0" w:color="auto"/>
            <w:right w:val="none" w:sz="0" w:space="0" w:color="auto"/>
          </w:divBdr>
        </w:div>
        <w:div w:id="1701933400">
          <w:marLeft w:val="0"/>
          <w:marRight w:val="0"/>
          <w:marTop w:val="0"/>
          <w:marBottom w:val="0"/>
          <w:divBdr>
            <w:top w:val="none" w:sz="0" w:space="0" w:color="auto"/>
            <w:left w:val="none" w:sz="0" w:space="0" w:color="auto"/>
            <w:bottom w:val="none" w:sz="0" w:space="0" w:color="auto"/>
            <w:right w:val="none" w:sz="0" w:space="0" w:color="auto"/>
          </w:divBdr>
        </w:div>
        <w:div w:id="1709642196">
          <w:marLeft w:val="0"/>
          <w:marRight w:val="0"/>
          <w:marTop w:val="0"/>
          <w:marBottom w:val="0"/>
          <w:divBdr>
            <w:top w:val="none" w:sz="0" w:space="0" w:color="auto"/>
            <w:left w:val="none" w:sz="0" w:space="0" w:color="auto"/>
            <w:bottom w:val="none" w:sz="0" w:space="0" w:color="auto"/>
            <w:right w:val="none" w:sz="0" w:space="0" w:color="auto"/>
          </w:divBdr>
        </w:div>
        <w:div w:id="1713339055">
          <w:marLeft w:val="0"/>
          <w:marRight w:val="0"/>
          <w:marTop w:val="0"/>
          <w:marBottom w:val="0"/>
          <w:divBdr>
            <w:top w:val="none" w:sz="0" w:space="0" w:color="auto"/>
            <w:left w:val="none" w:sz="0" w:space="0" w:color="auto"/>
            <w:bottom w:val="none" w:sz="0" w:space="0" w:color="auto"/>
            <w:right w:val="none" w:sz="0" w:space="0" w:color="auto"/>
          </w:divBdr>
        </w:div>
        <w:div w:id="1720127941">
          <w:marLeft w:val="0"/>
          <w:marRight w:val="0"/>
          <w:marTop w:val="0"/>
          <w:marBottom w:val="0"/>
          <w:divBdr>
            <w:top w:val="none" w:sz="0" w:space="0" w:color="auto"/>
            <w:left w:val="none" w:sz="0" w:space="0" w:color="auto"/>
            <w:bottom w:val="none" w:sz="0" w:space="0" w:color="auto"/>
            <w:right w:val="none" w:sz="0" w:space="0" w:color="auto"/>
          </w:divBdr>
        </w:div>
        <w:div w:id="1722514080">
          <w:marLeft w:val="0"/>
          <w:marRight w:val="0"/>
          <w:marTop w:val="0"/>
          <w:marBottom w:val="0"/>
          <w:divBdr>
            <w:top w:val="none" w:sz="0" w:space="0" w:color="auto"/>
            <w:left w:val="none" w:sz="0" w:space="0" w:color="auto"/>
            <w:bottom w:val="none" w:sz="0" w:space="0" w:color="auto"/>
            <w:right w:val="none" w:sz="0" w:space="0" w:color="auto"/>
          </w:divBdr>
        </w:div>
        <w:div w:id="1722943071">
          <w:marLeft w:val="0"/>
          <w:marRight w:val="0"/>
          <w:marTop w:val="0"/>
          <w:marBottom w:val="0"/>
          <w:divBdr>
            <w:top w:val="none" w:sz="0" w:space="0" w:color="auto"/>
            <w:left w:val="none" w:sz="0" w:space="0" w:color="auto"/>
            <w:bottom w:val="none" w:sz="0" w:space="0" w:color="auto"/>
            <w:right w:val="none" w:sz="0" w:space="0" w:color="auto"/>
          </w:divBdr>
        </w:div>
        <w:div w:id="1723479515">
          <w:marLeft w:val="0"/>
          <w:marRight w:val="0"/>
          <w:marTop w:val="0"/>
          <w:marBottom w:val="0"/>
          <w:divBdr>
            <w:top w:val="none" w:sz="0" w:space="0" w:color="auto"/>
            <w:left w:val="none" w:sz="0" w:space="0" w:color="auto"/>
            <w:bottom w:val="none" w:sz="0" w:space="0" w:color="auto"/>
            <w:right w:val="none" w:sz="0" w:space="0" w:color="auto"/>
          </w:divBdr>
        </w:div>
        <w:div w:id="1736128000">
          <w:marLeft w:val="0"/>
          <w:marRight w:val="0"/>
          <w:marTop w:val="0"/>
          <w:marBottom w:val="0"/>
          <w:divBdr>
            <w:top w:val="none" w:sz="0" w:space="0" w:color="auto"/>
            <w:left w:val="none" w:sz="0" w:space="0" w:color="auto"/>
            <w:bottom w:val="none" w:sz="0" w:space="0" w:color="auto"/>
            <w:right w:val="none" w:sz="0" w:space="0" w:color="auto"/>
          </w:divBdr>
        </w:div>
        <w:div w:id="1738701776">
          <w:marLeft w:val="0"/>
          <w:marRight w:val="0"/>
          <w:marTop w:val="0"/>
          <w:marBottom w:val="0"/>
          <w:divBdr>
            <w:top w:val="none" w:sz="0" w:space="0" w:color="auto"/>
            <w:left w:val="none" w:sz="0" w:space="0" w:color="auto"/>
            <w:bottom w:val="none" w:sz="0" w:space="0" w:color="auto"/>
            <w:right w:val="none" w:sz="0" w:space="0" w:color="auto"/>
          </w:divBdr>
        </w:div>
        <w:div w:id="1743141024">
          <w:marLeft w:val="0"/>
          <w:marRight w:val="0"/>
          <w:marTop w:val="0"/>
          <w:marBottom w:val="0"/>
          <w:divBdr>
            <w:top w:val="none" w:sz="0" w:space="0" w:color="auto"/>
            <w:left w:val="none" w:sz="0" w:space="0" w:color="auto"/>
            <w:bottom w:val="none" w:sz="0" w:space="0" w:color="auto"/>
            <w:right w:val="none" w:sz="0" w:space="0" w:color="auto"/>
          </w:divBdr>
        </w:div>
        <w:div w:id="1745253849">
          <w:marLeft w:val="0"/>
          <w:marRight w:val="0"/>
          <w:marTop w:val="0"/>
          <w:marBottom w:val="0"/>
          <w:divBdr>
            <w:top w:val="none" w:sz="0" w:space="0" w:color="auto"/>
            <w:left w:val="none" w:sz="0" w:space="0" w:color="auto"/>
            <w:bottom w:val="none" w:sz="0" w:space="0" w:color="auto"/>
            <w:right w:val="none" w:sz="0" w:space="0" w:color="auto"/>
          </w:divBdr>
        </w:div>
        <w:div w:id="1746953561">
          <w:marLeft w:val="0"/>
          <w:marRight w:val="0"/>
          <w:marTop w:val="0"/>
          <w:marBottom w:val="0"/>
          <w:divBdr>
            <w:top w:val="none" w:sz="0" w:space="0" w:color="auto"/>
            <w:left w:val="none" w:sz="0" w:space="0" w:color="auto"/>
            <w:bottom w:val="none" w:sz="0" w:space="0" w:color="auto"/>
            <w:right w:val="none" w:sz="0" w:space="0" w:color="auto"/>
          </w:divBdr>
        </w:div>
        <w:div w:id="1749501529">
          <w:marLeft w:val="0"/>
          <w:marRight w:val="0"/>
          <w:marTop w:val="0"/>
          <w:marBottom w:val="0"/>
          <w:divBdr>
            <w:top w:val="none" w:sz="0" w:space="0" w:color="auto"/>
            <w:left w:val="none" w:sz="0" w:space="0" w:color="auto"/>
            <w:bottom w:val="none" w:sz="0" w:space="0" w:color="auto"/>
            <w:right w:val="none" w:sz="0" w:space="0" w:color="auto"/>
          </w:divBdr>
        </w:div>
        <w:div w:id="1755466502">
          <w:marLeft w:val="0"/>
          <w:marRight w:val="0"/>
          <w:marTop w:val="0"/>
          <w:marBottom w:val="0"/>
          <w:divBdr>
            <w:top w:val="none" w:sz="0" w:space="0" w:color="auto"/>
            <w:left w:val="none" w:sz="0" w:space="0" w:color="auto"/>
            <w:bottom w:val="none" w:sz="0" w:space="0" w:color="auto"/>
            <w:right w:val="none" w:sz="0" w:space="0" w:color="auto"/>
          </w:divBdr>
        </w:div>
        <w:div w:id="1755928892">
          <w:marLeft w:val="0"/>
          <w:marRight w:val="0"/>
          <w:marTop w:val="0"/>
          <w:marBottom w:val="0"/>
          <w:divBdr>
            <w:top w:val="none" w:sz="0" w:space="0" w:color="auto"/>
            <w:left w:val="none" w:sz="0" w:space="0" w:color="auto"/>
            <w:bottom w:val="none" w:sz="0" w:space="0" w:color="auto"/>
            <w:right w:val="none" w:sz="0" w:space="0" w:color="auto"/>
          </w:divBdr>
        </w:div>
        <w:div w:id="1757047121">
          <w:marLeft w:val="0"/>
          <w:marRight w:val="0"/>
          <w:marTop w:val="0"/>
          <w:marBottom w:val="0"/>
          <w:divBdr>
            <w:top w:val="none" w:sz="0" w:space="0" w:color="auto"/>
            <w:left w:val="none" w:sz="0" w:space="0" w:color="auto"/>
            <w:bottom w:val="none" w:sz="0" w:space="0" w:color="auto"/>
            <w:right w:val="none" w:sz="0" w:space="0" w:color="auto"/>
          </w:divBdr>
        </w:div>
        <w:div w:id="1762023105">
          <w:marLeft w:val="0"/>
          <w:marRight w:val="0"/>
          <w:marTop w:val="0"/>
          <w:marBottom w:val="0"/>
          <w:divBdr>
            <w:top w:val="none" w:sz="0" w:space="0" w:color="auto"/>
            <w:left w:val="none" w:sz="0" w:space="0" w:color="auto"/>
            <w:bottom w:val="none" w:sz="0" w:space="0" w:color="auto"/>
            <w:right w:val="none" w:sz="0" w:space="0" w:color="auto"/>
          </w:divBdr>
        </w:div>
        <w:div w:id="1766030093">
          <w:marLeft w:val="0"/>
          <w:marRight w:val="0"/>
          <w:marTop w:val="0"/>
          <w:marBottom w:val="0"/>
          <w:divBdr>
            <w:top w:val="none" w:sz="0" w:space="0" w:color="auto"/>
            <w:left w:val="none" w:sz="0" w:space="0" w:color="auto"/>
            <w:bottom w:val="none" w:sz="0" w:space="0" w:color="auto"/>
            <w:right w:val="none" w:sz="0" w:space="0" w:color="auto"/>
          </w:divBdr>
        </w:div>
        <w:div w:id="1784303588">
          <w:marLeft w:val="0"/>
          <w:marRight w:val="0"/>
          <w:marTop w:val="0"/>
          <w:marBottom w:val="0"/>
          <w:divBdr>
            <w:top w:val="none" w:sz="0" w:space="0" w:color="auto"/>
            <w:left w:val="none" w:sz="0" w:space="0" w:color="auto"/>
            <w:bottom w:val="none" w:sz="0" w:space="0" w:color="auto"/>
            <w:right w:val="none" w:sz="0" w:space="0" w:color="auto"/>
          </w:divBdr>
        </w:div>
        <w:div w:id="1789160096">
          <w:marLeft w:val="0"/>
          <w:marRight w:val="0"/>
          <w:marTop w:val="0"/>
          <w:marBottom w:val="0"/>
          <w:divBdr>
            <w:top w:val="none" w:sz="0" w:space="0" w:color="auto"/>
            <w:left w:val="none" w:sz="0" w:space="0" w:color="auto"/>
            <w:bottom w:val="none" w:sz="0" w:space="0" w:color="auto"/>
            <w:right w:val="none" w:sz="0" w:space="0" w:color="auto"/>
          </w:divBdr>
        </w:div>
        <w:div w:id="1791052445">
          <w:marLeft w:val="0"/>
          <w:marRight w:val="0"/>
          <w:marTop w:val="0"/>
          <w:marBottom w:val="0"/>
          <w:divBdr>
            <w:top w:val="none" w:sz="0" w:space="0" w:color="auto"/>
            <w:left w:val="none" w:sz="0" w:space="0" w:color="auto"/>
            <w:bottom w:val="none" w:sz="0" w:space="0" w:color="auto"/>
            <w:right w:val="none" w:sz="0" w:space="0" w:color="auto"/>
          </w:divBdr>
        </w:div>
        <w:div w:id="1791625992">
          <w:marLeft w:val="0"/>
          <w:marRight w:val="0"/>
          <w:marTop w:val="0"/>
          <w:marBottom w:val="0"/>
          <w:divBdr>
            <w:top w:val="none" w:sz="0" w:space="0" w:color="auto"/>
            <w:left w:val="none" w:sz="0" w:space="0" w:color="auto"/>
            <w:bottom w:val="none" w:sz="0" w:space="0" w:color="auto"/>
            <w:right w:val="none" w:sz="0" w:space="0" w:color="auto"/>
          </w:divBdr>
        </w:div>
        <w:div w:id="1792629583">
          <w:marLeft w:val="0"/>
          <w:marRight w:val="0"/>
          <w:marTop w:val="0"/>
          <w:marBottom w:val="0"/>
          <w:divBdr>
            <w:top w:val="none" w:sz="0" w:space="0" w:color="auto"/>
            <w:left w:val="none" w:sz="0" w:space="0" w:color="auto"/>
            <w:bottom w:val="none" w:sz="0" w:space="0" w:color="auto"/>
            <w:right w:val="none" w:sz="0" w:space="0" w:color="auto"/>
          </w:divBdr>
        </w:div>
        <w:div w:id="1794053822">
          <w:marLeft w:val="0"/>
          <w:marRight w:val="0"/>
          <w:marTop w:val="0"/>
          <w:marBottom w:val="0"/>
          <w:divBdr>
            <w:top w:val="none" w:sz="0" w:space="0" w:color="auto"/>
            <w:left w:val="none" w:sz="0" w:space="0" w:color="auto"/>
            <w:bottom w:val="none" w:sz="0" w:space="0" w:color="auto"/>
            <w:right w:val="none" w:sz="0" w:space="0" w:color="auto"/>
          </w:divBdr>
        </w:div>
        <w:div w:id="1808938881">
          <w:marLeft w:val="0"/>
          <w:marRight w:val="0"/>
          <w:marTop w:val="0"/>
          <w:marBottom w:val="0"/>
          <w:divBdr>
            <w:top w:val="none" w:sz="0" w:space="0" w:color="auto"/>
            <w:left w:val="none" w:sz="0" w:space="0" w:color="auto"/>
            <w:bottom w:val="none" w:sz="0" w:space="0" w:color="auto"/>
            <w:right w:val="none" w:sz="0" w:space="0" w:color="auto"/>
          </w:divBdr>
        </w:div>
        <w:div w:id="1811165998">
          <w:marLeft w:val="0"/>
          <w:marRight w:val="0"/>
          <w:marTop w:val="0"/>
          <w:marBottom w:val="0"/>
          <w:divBdr>
            <w:top w:val="none" w:sz="0" w:space="0" w:color="auto"/>
            <w:left w:val="none" w:sz="0" w:space="0" w:color="auto"/>
            <w:bottom w:val="none" w:sz="0" w:space="0" w:color="auto"/>
            <w:right w:val="none" w:sz="0" w:space="0" w:color="auto"/>
          </w:divBdr>
        </w:div>
        <w:div w:id="1823424242">
          <w:marLeft w:val="0"/>
          <w:marRight w:val="0"/>
          <w:marTop w:val="0"/>
          <w:marBottom w:val="0"/>
          <w:divBdr>
            <w:top w:val="none" w:sz="0" w:space="0" w:color="auto"/>
            <w:left w:val="none" w:sz="0" w:space="0" w:color="auto"/>
            <w:bottom w:val="none" w:sz="0" w:space="0" w:color="auto"/>
            <w:right w:val="none" w:sz="0" w:space="0" w:color="auto"/>
          </w:divBdr>
        </w:div>
        <w:div w:id="1825125650">
          <w:marLeft w:val="0"/>
          <w:marRight w:val="0"/>
          <w:marTop w:val="0"/>
          <w:marBottom w:val="0"/>
          <w:divBdr>
            <w:top w:val="none" w:sz="0" w:space="0" w:color="auto"/>
            <w:left w:val="none" w:sz="0" w:space="0" w:color="auto"/>
            <w:bottom w:val="none" w:sz="0" w:space="0" w:color="auto"/>
            <w:right w:val="none" w:sz="0" w:space="0" w:color="auto"/>
          </w:divBdr>
        </w:div>
        <w:div w:id="1838157197">
          <w:marLeft w:val="0"/>
          <w:marRight w:val="0"/>
          <w:marTop w:val="0"/>
          <w:marBottom w:val="0"/>
          <w:divBdr>
            <w:top w:val="none" w:sz="0" w:space="0" w:color="auto"/>
            <w:left w:val="none" w:sz="0" w:space="0" w:color="auto"/>
            <w:bottom w:val="none" w:sz="0" w:space="0" w:color="auto"/>
            <w:right w:val="none" w:sz="0" w:space="0" w:color="auto"/>
          </w:divBdr>
        </w:div>
        <w:div w:id="1844080769">
          <w:marLeft w:val="0"/>
          <w:marRight w:val="0"/>
          <w:marTop w:val="0"/>
          <w:marBottom w:val="0"/>
          <w:divBdr>
            <w:top w:val="none" w:sz="0" w:space="0" w:color="auto"/>
            <w:left w:val="none" w:sz="0" w:space="0" w:color="auto"/>
            <w:bottom w:val="none" w:sz="0" w:space="0" w:color="auto"/>
            <w:right w:val="none" w:sz="0" w:space="0" w:color="auto"/>
          </w:divBdr>
        </w:div>
        <w:div w:id="1849438497">
          <w:marLeft w:val="0"/>
          <w:marRight w:val="0"/>
          <w:marTop w:val="0"/>
          <w:marBottom w:val="0"/>
          <w:divBdr>
            <w:top w:val="none" w:sz="0" w:space="0" w:color="auto"/>
            <w:left w:val="none" w:sz="0" w:space="0" w:color="auto"/>
            <w:bottom w:val="none" w:sz="0" w:space="0" w:color="auto"/>
            <w:right w:val="none" w:sz="0" w:space="0" w:color="auto"/>
          </w:divBdr>
        </w:div>
        <w:div w:id="1862474244">
          <w:marLeft w:val="0"/>
          <w:marRight w:val="0"/>
          <w:marTop w:val="0"/>
          <w:marBottom w:val="0"/>
          <w:divBdr>
            <w:top w:val="none" w:sz="0" w:space="0" w:color="auto"/>
            <w:left w:val="none" w:sz="0" w:space="0" w:color="auto"/>
            <w:bottom w:val="none" w:sz="0" w:space="0" w:color="auto"/>
            <w:right w:val="none" w:sz="0" w:space="0" w:color="auto"/>
          </w:divBdr>
        </w:div>
        <w:div w:id="1863741605">
          <w:marLeft w:val="0"/>
          <w:marRight w:val="0"/>
          <w:marTop w:val="0"/>
          <w:marBottom w:val="0"/>
          <w:divBdr>
            <w:top w:val="none" w:sz="0" w:space="0" w:color="auto"/>
            <w:left w:val="none" w:sz="0" w:space="0" w:color="auto"/>
            <w:bottom w:val="none" w:sz="0" w:space="0" w:color="auto"/>
            <w:right w:val="none" w:sz="0" w:space="0" w:color="auto"/>
          </w:divBdr>
        </w:div>
        <w:div w:id="1867985151">
          <w:marLeft w:val="0"/>
          <w:marRight w:val="0"/>
          <w:marTop w:val="0"/>
          <w:marBottom w:val="0"/>
          <w:divBdr>
            <w:top w:val="none" w:sz="0" w:space="0" w:color="auto"/>
            <w:left w:val="none" w:sz="0" w:space="0" w:color="auto"/>
            <w:bottom w:val="none" w:sz="0" w:space="0" w:color="auto"/>
            <w:right w:val="none" w:sz="0" w:space="0" w:color="auto"/>
          </w:divBdr>
        </w:div>
        <w:div w:id="1870297483">
          <w:marLeft w:val="0"/>
          <w:marRight w:val="0"/>
          <w:marTop w:val="0"/>
          <w:marBottom w:val="0"/>
          <w:divBdr>
            <w:top w:val="none" w:sz="0" w:space="0" w:color="auto"/>
            <w:left w:val="none" w:sz="0" w:space="0" w:color="auto"/>
            <w:bottom w:val="none" w:sz="0" w:space="0" w:color="auto"/>
            <w:right w:val="none" w:sz="0" w:space="0" w:color="auto"/>
          </w:divBdr>
        </w:div>
        <w:div w:id="1870603542">
          <w:marLeft w:val="0"/>
          <w:marRight w:val="0"/>
          <w:marTop w:val="0"/>
          <w:marBottom w:val="0"/>
          <w:divBdr>
            <w:top w:val="none" w:sz="0" w:space="0" w:color="auto"/>
            <w:left w:val="none" w:sz="0" w:space="0" w:color="auto"/>
            <w:bottom w:val="none" w:sz="0" w:space="0" w:color="auto"/>
            <w:right w:val="none" w:sz="0" w:space="0" w:color="auto"/>
          </w:divBdr>
        </w:div>
        <w:div w:id="1872381837">
          <w:marLeft w:val="0"/>
          <w:marRight w:val="0"/>
          <w:marTop w:val="0"/>
          <w:marBottom w:val="0"/>
          <w:divBdr>
            <w:top w:val="none" w:sz="0" w:space="0" w:color="auto"/>
            <w:left w:val="none" w:sz="0" w:space="0" w:color="auto"/>
            <w:bottom w:val="none" w:sz="0" w:space="0" w:color="auto"/>
            <w:right w:val="none" w:sz="0" w:space="0" w:color="auto"/>
          </w:divBdr>
        </w:div>
        <w:div w:id="1872765338">
          <w:marLeft w:val="0"/>
          <w:marRight w:val="0"/>
          <w:marTop w:val="0"/>
          <w:marBottom w:val="0"/>
          <w:divBdr>
            <w:top w:val="none" w:sz="0" w:space="0" w:color="auto"/>
            <w:left w:val="none" w:sz="0" w:space="0" w:color="auto"/>
            <w:bottom w:val="none" w:sz="0" w:space="0" w:color="auto"/>
            <w:right w:val="none" w:sz="0" w:space="0" w:color="auto"/>
          </w:divBdr>
        </w:div>
        <w:div w:id="1873230315">
          <w:marLeft w:val="0"/>
          <w:marRight w:val="0"/>
          <w:marTop w:val="0"/>
          <w:marBottom w:val="0"/>
          <w:divBdr>
            <w:top w:val="none" w:sz="0" w:space="0" w:color="auto"/>
            <w:left w:val="none" w:sz="0" w:space="0" w:color="auto"/>
            <w:bottom w:val="none" w:sz="0" w:space="0" w:color="auto"/>
            <w:right w:val="none" w:sz="0" w:space="0" w:color="auto"/>
          </w:divBdr>
        </w:div>
        <w:div w:id="1877427676">
          <w:marLeft w:val="0"/>
          <w:marRight w:val="0"/>
          <w:marTop w:val="0"/>
          <w:marBottom w:val="0"/>
          <w:divBdr>
            <w:top w:val="none" w:sz="0" w:space="0" w:color="auto"/>
            <w:left w:val="none" w:sz="0" w:space="0" w:color="auto"/>
            <w:bottom w:val="none" w:sz="0" w:space="0" w:color="auto"/>
            <w:right w:val="none" w:sz="0" w:space="0" w:color="auto"/>
          </w:divBdr>
        </w:div>
        <w:div w:id="1881553072">
          <w:marLeft w:val="0"/>
          <w:marRight w:val="0"/>
          <w:marTop w:val="0"/>
          <w:marBottom w:val="0"/>
          <w:divBdr>
            <w:top w:val="none" w:sz="0" w:space="0" w:color="auto"/>
            <w:left w:val="none" w:sz="0" w:space="0" w:color="auto"/>
            <w:bottom w:val="none" w:sz="0" w:space="0" w:color="auto"/>
            <w:right w:val="none" w:sz="0" w:space="0" w:color="auto"/>
          </w:divBdr>
        </w:div>
        <w:div w:id="1886680062">
          <w:marLeft w:val="0"/>
          <w:marRight w:val="0"/>
          <w:marTop w:val="0"/>
          <w:marBottom w:val="0"/>
          <w:divBdr>
            <w:top w:val="none" w:sz="0" w:space="0" w:color="auto"/>
            <w:left w:val="none" w:sz="0" w:space="0" w:color="auto"/>
            <w:bottom w:val="none" w:sz="0" w:space="0" w:color="auto"/>
            <w:right w:val="none" w:sz="0" w:space="0" w:color="auto"/>
          </w:divBdr>
        </w:div>
        <w:div w:id="1891303981">
          <w:marLeft w:val="0"/>
          <w:marRight w:val="0"/>
          <w:marTop w:val="0"/>
          <w:marBottom w:val="0"/>
          <w:divBdr>
            <w:top w:val="none" w:sz="0" w:space="0" w:color="auto"/>
            <w:left w:val="none" w:sz="0" w:space="0" w:color="auto"/>
            <w:bottom w:val="none" w:sz="0" w:space="0" w:color="auto"/>
            <w:right w:val="none" w:sz="0" w:space="0" w:color="auto"/>
          </w:divBdr>
        </w:div>
        <w:div w:id="1891766655">
          <w:marLeft w:val="0"/>
          <w:marRight w:val="0"/>
          <w:marTop w:val="0"/>
          <w:marBottom w:val="0"/>
          <w:divBdr>
            <w:top w:val="none" w:sz="0" w:space="0" w:color="auto"/>
            <w:left w:val="none" w:sz="0" w:space="0" w:color="auto"/>
            <w:bottom w:val="none" w:sz="0" w:space="0" w:color="auto"/>
            <w:right w:val="none" w:sz="0" w:space="0" w:color="auto"/>
          </w:divBdr>
        </w:div>
        <w:div w:id="1892496753">
          <w:marLeft w:val="0"/>
          <w:marRight w:val="0"/>
          <w:marTop w:val="0"/>
          <w:marBottom w:val="0"/>
          <w:divBdr>
            <w:top w:val="none" w:sz="0" w:space="0" w:color="auto"/>
            <w:left w:val="none" w:sz="0" w:space="0" w:color="auto"/>
            <w:bottom w:val="none" w:sz="0" w:space="0" w:color="auto"/>
            <w:right w:val="none" w:sz="0" w:space="0" w:color="auto"/>
          </w:divBdr>
        </w:div>
        <w:div w:id="1896507727">
          <w:marLeft w:val="0"/>
          <w:marRight w:val="0"/>
          <w:marTop w:val="0"/>
          <w:marBottom w:val="0"/>
          <w:divBdr>
            <w:top w:val="none" w:sz="0" w:space="0" w:color="auto"/>
            <w:left w:val="none" w:sz="0" w:space="0" w:color="auto"/>
            <w:bottom w:val="none" w:sz="0" w:space="0" w:color="auto"/>
            <w:right w:val="none" w:sz="0" w:space="0" w:color="auto"/>
          </w:divBdr>
        </w:div>
        <w:div w:id="1902251188">
          <w:marLeft w:val="0"/>
          <w:marRight w:val="0"/>
          <w:marTop w:val="0"/>
          <w:marBottom w:val="0"/>
          <w:divBdr>
            <w:top w:val="none" w:sz="0" w:space="0" w:color="auto"/>
            <w:left w:val="none" w:sz="0" w:space="0" w:color="auto"/>
            <w:bottom w:val="none" w:sz="0" w:space="0" w:color="auto"/>
            <w:right w:val="none" w:sz="0" w:space="0" w:color="auto"/>
          </w:divBdr>
        </w:div>
        <w:div w:id="1906333438">
          <w:marLeft w:val="0"/>
          <w:marRight w:val="0"/>
          <w:marTop w:val="0"/>
          <w:marBottom w:val="0"/>
          <w:divBdr>
            <w:top w:val="none" w:sz="0" w:space="0" w:color="auto"/>
            <w:left w:val="none" w:sz="0" w:space="0" w:color="auto"/>
            <w:bottom w:val="none" w:sz="0" w:space="0" w:color="auto"/>
            <w:right w:val="none" w:sz="0" w:space="0" w:color="auto"/>
          </w:divBdr>
        </w:div>
        <w:div w:id="1912351704">
          <w:marLeft w:val="0"/>
          <w:marRight w:val="0"/>
          <w:marTop w:val="0"/>
          <w:marBottom w:val="0"/>
          <w:divBdr>
            <w:top w:val="none" w:sz="0" w:space="0" w:color="auto"/>
            <w:left w:val="none" w:sz="0" w:space="0" w:color="auto"/>
            <w:bottom w:val="none" w:sz="0" w:space="0" w:color="auto"/>
            <w:right w:val="none" w:sz="0" w:space="0" w:color="auto"/>
          </w:divBdr>
        </w:div>
        <w:div w:id="1917857881">
          <w:marLeft w:val="0"/>
          <w:marRight w:val="0"/>
          <w:marTop w:val="0"/>
          <w:marBottom w:val="0"/>
          <w:divBdr>
            <w:top w:val="none" w:sz="0" w:space="0" w:color="auto"/>
            <w:left w:val="none" w:sz="0" w:space="0" w:color="auto"/>
            <w:bottom w:val="none" w:sz="0" w:space="0" w:color="auto"/>
            <w:right w:val="none" w:sz="0" w:space="0" w:color="auto"/>
          </w:divBdr>
        </w:div>
        <w:div w:id="1918244588">
          <w:marLeft w:val="0"/>
          <w:marRight w:val="0"/>
          <w:marTop w:val="0"/>
          <w:marBottom w:val="0"/>
          <w:divBdr>
            <w:top w:val="none" w:sz="0" w:space="0" w:color="auto"/>
            <w:left w:val="none" w:sz="0" w:space="0" w:color="auto"/>
            <w:bottom w:val="none" w:sz="0" w:space="0" w:color="auto"/>
            <w:right w:val="none" w:sz="0" w:space="0" w:color="auto"/>
          </w:divBdr>
        </w:div>
        <w:div w:id="1919242149">
          <w:marLeft w:val="0"/>
          <w:marRight w:val="0"/>
          <w:marTop w:val="0"/>
          <w:marBottom w:val="0"/>
          <w:divBdr>
            <w:top w:val="none" w:sz="0" w:space="0" w:color="auto"/>
            <w:left w:val="none" w:sz="0" w:space="0" w:color="auto"/>
            <w:bottom w:val="none" w:sz="0" w:space="0" w:color="auto"/>
            <w:right w:val="none" w:sz="0" w:space="0" w:color="auto"/>
          </w:divBdr>
        </w:div>
        <w:div w:id="1936016205">
          <w:marLeft w:val="0"/>
          <w:marRight w:val="0"/>
          <w:marTop w:val="0"/>
          <w:marBottom w:val="0"/>
          <w:divBdr>
            <w:top w:val="none" w:sz="0" w:space="0" w:color="auto"/>
            <w:left w:val="none" w:sz="0" w:space="0" w:color="auto"/>
            <w:bottom w:val="none" w:sz="0" w:space="0" w:color="auto"/>
            <w:right w:val="none" w:sz="0" w:space="0" w:color="auto"/>
          </w:divBdr>
        </w:div>
        <w:div w:id="1938974639">
          <w:marLeft w:val="0"/>
          <w:marRight w:val="0"/>
          <w:marTop w:val="0"/>
          <w:marBottom w:val="0"/>
          <w:divBdr>
            <w:top w:val="none" w:sz="0" w:space="0" w:color="auto"/>
            <w:left w:val="none" w:sz="0" w:space="0" w:color="auto"/>
            <w:bottom w:val="none" w:sz="0" w:space="0" w:color="auto"/>
            <w:right w:val="none" w:sz="0" w:space="0" w:color="auto"/>
          </w:divBdr>
        </w:div>
        <w:div w:id="1949502697">
          <w:marLeft w:val="0"/>
          <w:marRight w:val="0"/>
          <w:marTop w:val="0"/>
          <w:marBottom w:val="0"/>
          <w:divBdr>
            <w:top w:val="none" w:sz="0" w:space="0" w:color="auto"/>
            <w:left w:val="none" w:sz="0" w:space="0" w:color="auto"/>
            <w:bottom w:val="none" w:sz="0" w:space="0" w:color="auto"/>
            <w:right w:val="none" w:sz="0" w:space="0" w:color="auto"/>
          </w:divBdr>
        </w:div>
        <w:div w:id="1949585465">
          <w:marLeft w:val="0"/>
          <w:marRight w:val="0"/>
          <w:marTop w:val="0"/>
          <w:marBottom w:val="0"/>
          <w:divBdr>
            <w:top w:val="none" w:sz="0" w:space="0" w:color="auto"/>
            <w:left w:val="none" w:sz="0" w:space="0" w:color="auto"/>
            <w:bottom w:val="none" w:sz="0" w:space="0" w:color="auto"/>
            <w:right w:val="none" w:sz="0" w:space="0" w:color="auto"/>
          </w:divBdr>
        </w:div>
        <w:div w:id="1952664999">
          <w:marLeft w:val="0"/>
          <w:marRight w:val="0"/>
          <w:marTop w:val="0"/>
          <w:marBottom w:val="0"/>
          <w:divBdr>
            <w:top w:val="none" w:sz="0" w:space="0" w:color="auto"/>
            <w:left w:val="none" w:sz="0" w:space="0" w:color="auto"/>
            <w:bottom w:val="none" w:sz="0" w:space="0" w:color="auto"/>
            <w:right w:val="none" w:sz="0" w:space="0" w:color="auto"/>
          </w:divBdr>
        </w:div>
        <w:div w:id="1958217744">
          <w:marLeft w:val="0"/>
          <w:marRight w:val="0"/>
          <w:marTop w:val="0"/>
          <w:marBottom w:val="0"/>
          <w:divBdr>
            <w:top w:val="none" w:sz="0" w:space="0" w:color="auto"/>
            <w:left w:val="none" w:sz="0" w:space="0" w:color="auto"/>
            <w:bottom w:val="none" w:sz="0" w:space="0" w:color="auto"/>
            <w:right w:val="none" w:sz="0" w:space="0" w:color="auto"/>
          </w:divBdr>
        </w:div>
        <w:div w:id="1959679247">
          <w:marLeft w:val="0"/>
          <w:marRight w:val="0"/>
          <w:marTop w:val="0"/>
          <w:marBottom w:val="0"/>
          <w:divBdr>
            <w:top w:val="none" w:sz="0" w:space="0" w:color="auto"/>
            <w:left w:val="none" w:sz="0" w:space="0" w:color="auto"/>
            <w:bottom w:val="none" w:sz="0" w:space="0" w:color="auto"/>
            <w:right w:val="none" w:sz="0" w:space="0" w:color="auto"/>
          </w:divBdr>
        </w:div>
        <w:div w:id="1967152532">
          <w:marLeft w:val="0"/>
          <w:marRight w:val="0"/>
          <w:marTop w:val="0"/>
          <w:marBottom w:val="0"/>
          <w:divBdr>
            <w:top w:val="none" w:sz="0" w:space="0" w:color="auto"/>
            <w:left w:val="none" w:sz="0" w:space="0" w:color="auto"/>
            <w:bottom w:val="none" w:sz="0" w:space="0" w:color="auto"/>
            <w:right w:val="none" w:sz="0" w:space="0" w:color="auto"/>
          </w:divBdr>
        </w:div>
        <w:div w:id="1969120108">
          <w:marLeft w:val="0"/>
          <w:marRight w:val="0"/>
          <w:marTop w:val="0"/>
          <w:marBottom w:val="0"/>
          <w:divBdr>
            <w:top w:val="none" w:sz="0" w:space="0" w:color="auto"/>
            <w:left w:val="none" w:sz="0" w:space="0" w:color="auto"/>
            <w:bottom w:val="none" w:sz="0" w:space="0" w:color="auto"/>
            <w:right w:val="none" w:sz="0" w:space="0" w:color="auto"/>
          </w:divBdr>
        </w:div>
        <w:div w:id="1969585622">
          <w:marLeft w:val="0"/>
          <w:marRight w:val="0"/>
          <w:marTop w:val="0"/>
          <w:marBottom w:val="0"/>
          <w:divBdr>
            <w:top w:val="none" w:sz="0" w:space="0" w:color="auto"/>
            <w:left w:val="none" w:sz="0" w:space="0" w:color="auto"/>
            <w:bottom w:val="none" w:sz="0" w:space="0" w:color="auto"/>
            <w:right w:val="none" w:sz="0" w:space="0" w:color="auto"/>
          </w:divBdr>
        </w:div>
        <w:div w:id="1971205281">
          <w:marLeft w:val="0"/>
          <w:marRight w:val="0"/>
          <w:marTop w:val="0"/>
          <w:marBottom w:val="0"/>
          <w:divBdr>
            <w:top w:val="none" w:sz="0" w:space="0" w:color="auto"/>
            <w:left w:val="none" w:sz="0" w:space="0" w:color="auto"/>
            <w:bottom w:val="none" w:sz="0" w:space="0" w:color="auto"/>
            <w:right w:val="none" w:sz="0" w:space="0" w:color="auto"/>
          </w:divBdr>
        </w:div>
        <w:div w:id="1974945046">
          <w:marLeft w:val="0"/>
          <w:marRight w:val="0"/>
          <w:marTop w:val="0"/>
          <w:marBottom w:val="0"/>
          <w:divBdr>
            <w:top w:val="none" w:sz="0" w:space="0" w:color="auto"/>
            <w:left w:val="none" w:sz="0" w:space="0" w:color="auto"/>
            <w:bottom w:val="none" w:sz="0" w:space="0" w:color="auto"/>
            <w:right w:val="none" w:sz="0" w:space="0" w:color="auto"/>
          </w:divBdr>
        </w:div>
        <w:div w:id="1974947831">
          <w:marLeft w:val="0"/>
          <w:marRight w:val="0"/>
          <w:marTop w:val="0"/>
          <w:marBottom w:val="0"/>
          <w:divBdr>
            <w:top w:val="none" w:sz="0" w:space="0" w:color="auto"/>
            <w:left w:val="none" w:sz="0" w:space="0" w:color="auto"/>
            <w:bottom w:val="none" w:sz="0" w:space="0" w:color="auto"/>
            <w:right w:val="none" w:sz="0" w:space="0" w:color="auto"/>
          </w:divBdr>
        </w:div>
        <w:div w:id="1976062125">
          <w:marLeft w:val="0"/>
          <w:marRight w:val="0"/>
          <w:marTop w:val="0"/>
          <w:marBottom w:val="0"/>
          <w:divBdr>
            <w:top w:val="none" w:sz="0" w:space="0" w:color="auto"/>
            <w:left w:val="none" w:sz="0" w:space="0" w:color="auto"/>
            <w:bottom w:val="none" w:sz="0" w:space="0" w:color="auto"/>
            <w:right w:val="none" w:sz="0" w:space="0" w:color="auto"/>
          </w:divBdr>
        </w:div>
        <w:div w:id="1981038179">
          <w:marLeft w:val="0"/>
          <w:marRight w:val="0"/>
          <w:marTop w:val="0"/>
          <w:marBottom w:val="0"/>
          <w:divBdr>
            <w:top w:val="none" w:sz="0" w:space="0" w:color="auto"/>
            <w:left w:val="none" w:sz="0" w:space="0" w:color="auto"/>
            <w:bottom w:val="none" w:sz="0" w:space="0" w:color="auto"/>
            <w:right w:val="none" w:sz="0" w:space="0" w:color="auto"/>
          </w:divBdr>
        </w:div>
        <w:div w:id="1981226500">
          <w:marLeft w:val="0"/>
          <w:marRight w:val="0"/>
          <w:marTop w:val="0"/>
          <w:marBottom w:val="0"/>
          <w:divBdr>
            <w:top w:val="none" w:sz="0" w:space="0" w:color="auto"/>
            <w:left w:val="none" w:sz="0" w:space="0" w:color="auto"/>
            <w:bottom w:val="none" w:sz="0" w:space="0" w:color="auto"/>
            <w:right w:val="none" w:sz="0" w:space="0" w:color="auto"/>
          </w:divBdr>
        </w:div>
        <w:div w:id="1996763290">
          <w:marLeft w:val="0"/>
          <w:marRight w:val="0"/>
          <w:marTop w:val="0"/>
          <w:marBottom w:val="0"/>
          <w:divBdr>
            <w:top w:val="none" w:sz="0" w:space="0" w:color="auto"/>
            <w:left w:val="none" w:sz="0" w:space="0" w:color="auto"/>
            <w:bottom w:val="none" w:sz="0" w:space="0" w:color="auto"/>
            <w:right w:val="none" w:sz="0" w:space="0" w:color="auto"/>
          </w:divBdr>
        </w:div>
        <w:div w:id="1999772984">
          <w:marLeft w:val="0"/>
          <w:marRight w:val="0"/>
          <w:marTop w:val="0"/>
          <w:marBottom w:val="0"/>
          <w:divBdr>
            <w:top w:val="none" w:sz="0" w:space="0" w:color="auto"/>
            <w:left w:val="none" w:sz="0" w:space="0" w:color="auto"/>
            <w:bottom w:val="none" w:sz="0" w:space="0" w:color="auto"/>
            <w:right w:val="none" w:sz="0" w:space="0" w:color="auto"/>
          </w:divBdr>
        </w:div>
        <w:div w:id="2000503858">
          <w:marLeft w:val="0"/>
          <w:marRight w:val="0"/>
          <w:marTop w:val="0"/>
          <w:marBottom w:val="0"/>
          <w:divBdr>
            <w:top w:val="none" w:sz="0" w:space="0" w:color="auto"/>
            <w:left w:val="none" w:sz="0" w:space="0" w:color="auto"/>
            <w:bottom w:val="none" w:sz="0" w:space="0" w:color="auto"/>
            <w:right w:val="none" w:sz="0" w:space="0" w:color="auto"/>
          </w:divBdr>
        </w:div>
        <w:div w:id="2001537262">
          <w:marLeft w:val="0"/>
          <w:marRight w:val="0"/>
          <w:marTop w:val="0"/>
          <w:marBottom w:val="0"/>
          <w:divBdr>
            <w:top w:val="none" w:sz="0" w:space="0" w:color="auto"/>
            <w:left w:val="none" w:sz="0" w:space="0" w:color="auto"/>
            <w:bottom w:val="none" w:sz="0" w:space="0" w:color="auto"/>
            <w:right w:val="none" w:sz="0" w:space="0" w:color="auto"/>
          </w:divBdr>
        </w:div>
        <w:div w:id="2001808457">
          <w:marLeft w:val="0"/>
          <w:marRight w:val="0"/>
          <w:marTop w:val="0"/>
          <w:marBottom w:val="0"/>
          <w:divBdr>
            <w:top w:val="none" w:sz="0" w:space="0" w:color="auto"/>
            <w:left w:val="none" w:sz="0" w:space="0" w:color="auto"/>
            <w:bottom w:val="none" w:sz="0" w:space="0" w:color="auto"/>
            <w:right w:val="none" w:sz="0" w:space="0" w:color="auto"/>
          </w:divBdr>
        </w:div>
        <w:div w:id="2006320404">
          <w:marLeft w:val="0"/>
          <w:marRight w:val="0"/>
          <w:marTop w:val="0"/>
          <w:marBottom w:val="0"/>
          <w:divBdr>
            <w:top w:val="none" w:sz="0" w:space="0" w:color="auto"/>
            <w:left w:val="none" w:sz="0" w:space="0" w:color="auto"/>
            <w:bottom w:val="none" w:sz="0" w:space="0" w:color="auto"/>
            <w:right w:val="none" w:sz="0" w:space="0" w:color="auto"/>
          </w:divBdr>
        </w:div>
        <w:div w:id="2007439617">
          <w:marLeft w:val="0"/>
          <w:marRight w:val="0"/>
          <w:marTop w:val="0"/>
          <w:marBottom w:val="0"/>
          <w:divBdr>
            <w:top w:val="none" w:sz="0" w:space="0" w:color="auto"/>
            <w:left w:val="none" w:sz="0" w:space="0" w:color="auto"/>
            <w:bottom w:val="none" w:sz="0" w:space="0" w:color="auto"/>
            <w:right w:val="none" w:sz="0" w:space="0" w:color="auto"/>
          </w:divBdr>
        </w:div>
        <w:div w:id="2028210510">
          <w:marLeft w:val="0"/>
          <w:marRight w:val="0"/>
          <w:marTop w:val="0"/>
          <w:marBottom w:val="0"/>
          <w:divBdr>
            <w:top w:val="none" w:sz="0" w:space="0" w:color="auto"/>
            <w:left w:val="none" w:sz="0" w:space="0" w:color="auto"/>
            <w:bottom w:val="none" w:sz="0" w:space="0" w:color="auto"/>
            <w:right w:val="none" w:sz="0" w:space="0" w:color="auto"/>
          </w:divBdr>
        </w:div>
        <w:div w:id="2028678847">
          <w:marLeft w:val="0"/>
          <w:marRight w:val="0"/>
          <w:marTop w:val="0"/>
          <w:marBottom w:val="0"/>
          <w:divBdr>
            <w:top w:val="none" w:sz="0" w:space="0" w:color="auto"/>
            <w:left w:val="none" w:sz="0" w:space="0" w:color="auto"/>
            <w:bottom w:val="none" w:sz="0" w:space="0" w:color="auto"/>
            <w:right w:val="none" w:sz="0" w:space="0" w:color="auto"/>
          </w:divBdr>
        </w:div>
        <w:div w:id="2036534340">
          <w:marLeft w:val="0"/>
          <w:marRight w:val="0"/>
          <w:marTop w:val="0"/>
          <w:marBottom w:val="0"/>
          <w:divBdr>
            <w:top w:val="none" w:sz="0" w:space="0" w:color="auto"/>
            <w:left w:val="none" w:sz="0" w:space="0" w:color="auto"/>
            <w:bottom w:val="none" w:sz="0" w:space="0" w:color="auto"/>
            <w:right w:val="none" w:sz="0" w:space="0" w:color="auto"/>
          </w:divBdr>
        </w:div>
        <w:div w:id="2037392044">
          <w:marLeft w:val="0"/>
          <w:marRight w:val="0"/>
          <w:marTop w:val="0"/>
          <w:marBottom w:val="0"/>
          <w:divBdr>
            <w:top w:val="none" w:sz="0" w:space="0" w:color="auto"/>
            <w:left w:val="none" w:sz="0" w:space="0" w:color="auto"/>
            <w:bottom w:val="none" w:sz="0" w:space="0" w:color="auto"/>
            <w:right w:val="none" w:sz="0" w:space="0" w:color="auto"/>
          </w:divBdr>
        </w:div>
        <w:div w:id="2040006875">
          <w:marLeft w:val="0"/>
          <w:marRight w:val="0"/>
          <w:marTop w:val="0"/>
          <w:marBottom w:val="0"/>
          <w:divBdr>
            <w:top w:val="none" w:sz="0" w:space="0" w:color="auto"/>
            <w:left w:val="none" w:sz="0" w:space="0" w:color="auto"/>
            <w:bottom w:val="none" w:sz="0" w:space="0" w:color="auto"/>
            <w:right w:val="none" w:sz="0" w:space="0" w:color="auto"/>
          </w:divBdr>
        </w:div>
        <w:div w:id="2043363202">
          <w:marLeft w:val="0"/>
          <w:marRight w:val="0"/>
          <w:marTop w:val="0"/>
          <w:marBottom w:val="0"/>
          <w:divBdr>
            <w:top w:val="none" w:sz="0" w:space="0" w:color="auto"/>
            <w:left w:val="none" w:sz="0" w:space="0" w:color="auto"/>
            <w:bottom w:val="none" w:sz="0" w:space="0" w:color="auto"/>
            <w:right w:val="none" w:sz="0" w:space="0" w:color="auto"/>
          </w:divBdr>
        </w:div>
        <w:div w:id="2052268732">
          <w:marLeft w:val="0"/>
          <w:marRight w:val="0"/>
          <w:marTop w:val="0"/>
          <w:marBottom w:val="0"/>
          <w:divBdr>
            <w:top w:val="none" w:sz="0" w:space="0" w:color="auto"/>
            <w:left w:val="none" w:sz="0" w:space="0" w:color="auto"/>
            <w:bottom w:val="none" w:sz="0" w:space="0" w:color="auto"/>
            <w:right w:val="none" w:sz="0" w:space="0" w:color="auto"/>
          </w:divBdr>
        </w:div>
        <w:div w:id="2059083203">
          <w:marLeft w:val="0"/>
          <w:marRight w:val="0"/>
          <w:marTop w:val="0"/>
          <w:marBottom w:val="0"/>
          <w:divBdr>
            <w:top w:val="none" w:sz="0" w:space="0" w:color="auto"/>
            <w:left w:val="none" w:sz="0" w:space="0" w:color="auto"/>
            <w:bottom w:val="none" w:sz="0" w:space="0" w:color="auto"/>
            <w:right w:val="none" w:sz="0" w:space="0" w:color="auto"/>
          </w:divBdr>
        </w:div>
        <w:div w:id="2060549682">
          <w:marLeft w:val="0"/>
          <w:marRight w:val="0"/>
          <w:marTop w:val="0"/>
          <w:marBottom w:val="0"/>
          <w:divBdr>
            <w:top w:val="none" w:sz="0" w:space="0" w:color="auto"/>
            <w:left w:val="none" w:sz="0" w:space="0" w:color="auto"/>
            <w:bottom w:val="none" w:sz="0" w:space="0" w:color="auto"/>
            <w:right w:val="none" w:sz="0" w:space="0" w:color="auto"/>
          </w:divBdr>
        </w:div>
        <w:div w:id="2061049919">
          <w:marLeft w:val="0"/>
          <w:marRight w:val="0"/>
          <w:marTop w:val="0"/>
          <w:marBottom w:val="0"/>
          <w:divBdr>
            <w:top w:val="none" w:sz="0" w:space="0" w:color="auto"/>
            <w:left w:val="none" w:sz="0" w:space="0" w:color="auto"/>
            <w:bottom w:val="none" w:sz="0" w:space="0" w:color="auto"/>
            <w:right w:val="none" w:sz="0" w:space="0" w:color="auto"/>
          </w:divBdr>
        </w:div>
        <w:div w:id="2061703776">
          <w:marLeft w:val="0"/>
          <w:marRight w:val="0"/>
          <w:marTop w:val="0"/>
          <w:marBottom w:val="0"/>
          <w:divBdr>
            <w:top w:val="none" w:sz="0" w:space="0" w:color="auto"/>
            <w:left w:val="none" w:sz="0" w:space="0" w:color="auto"/>
            <w:bottom w:val="none" w:sz="0" w:space="0" w:color="auto"/>
            <w:right w:val="none" w:sz="0" w:space="0" w:color="auto"/>
          </w:divBdr>
        </w:div>
        <w:div w:id="2062440333">
          <w:marLeft w:val="0"/>
          <w:marRight w:val="0"/>
          <w:marTop w:val="0"/>
          <w:marBottom w:val="0"/>
          <w:divBdr>
            <w:top w:val="none" w:sz="0" w:space="0" w:color="auto"/>
            <w:left w:val="none" w:sz="0" w:space="0" w:color="auto"/>
            <w:bottom w:val="none" w:sz="0" w:space="0" w:color="auto"/>
            <w:right w:val="none" w:sz="0" w:space="0" w:color="auto"/>
          </w:divBdr>
        </w:div>
        <w:div w:id="2071686007">
          <w:marLeft w:val="0"/>
          <w:marRight w:val="0"/>
          <w:marTop w:val="0"/>
          <w:marBottom w:val="0"/>
          <w:divBdr>
            <w:top w:val="none" w:sz="0" w:space="0" w:color="auto"/>
            <w:left w:val="none" w:sz="0" w:space="0" w:color="auto"/>
            <w:bottom w:val="none" w:sz="0" w:space="0" w:color="auto"/>
            <w:right w:val="none" w:sz="0" w:space="0" w:color="auto"/>
          </w:divBdr>
        </w:div>
        <w:div w:id="2071689338">
          <w:marLeft w:val="0"/>
          <w:marRight w:val="0"/>
          <w:marTop w:val="0"/>
          <w:marBottom w:val="0"/>
          <w:divBdr>
            <w:top w:val="none" w:sz="0" w:space="0" w:color="auto"/>
            <w:left w:val="none" w:sz="0" w:space="0" w:color="auto"/>
            <w:bottom w:val="none" w:sz="0" w:space="0" w:color="auto"/>
            <w:right w:val="none" w:sz="0" w:space="0" w:color="auto"/>
          </w:divBdr>
        </w:div>
        <w:div w:id="2079209846">
          <w:marLeft w:val="0"/>
          <w:marRight w:val="0"/>
          <w:marTop w:val="0"/>
          <w:marBottom w:val="0"/>
          <w:divBdr>
            <w:top w:val="none" w:sz="0" w:space="0" w:color="auto"/>
            <w:left w:val="none" w:sz="0" w:space="0" w:color="auto"/>
            <w:bottom w:val="none" w:sz="0" w:space="0" w:color="auto"/>
            <w:right w:val="none" w:sz="0" w:space="0" w:color="auto"/>
          </w:divBdr>
        </w:div>
        <w:div w:id="2080127144">
          <w:marLeft w:val="0"/>
          <w:marRight w:val="0"/>
          <w:marTop w:val="0"/>
          <w:marBottom w:val="0"/>
          <w:divBdr>
            <w:top w:val="none" w:sz="0" w:space="0" w:color="auto"/>
            <w:left w:val="none" w:sz="0" w:space="0" w:color="auto"/>
            <w:bottom w:val="none" w:sz="0" w:space="0" w:color="auto"/>
            <w:right w:val="none" w:sz="0" w:space="0" w:color="auto"/>
          </w:divBdr>
        </w:div>
        <w:div w:id="2083672586">
          <w:marLeft w:val="0"/>
          <w:marRight w:val="0"/>
          <w:marTop w:val="0"/>
          <w:marBottom w:val="0"/>
          <w:divBdr>
            <w:top w:val="none" w:sz="0" w:space="0" w:color="auto"/>
            <w:left w:val="none" w:sz="0" w:space="0" w:color="auto"/>
            <w:bottom w:val="none" w:sz="0" w:space="0" w:color="auto"/>
            <w:right w:val="none" w:sz="0" w:space="0" w:color="auto"/>
          </w:divBdr>
        </w:div>
        <w:div w:id="2091807913">
          <w:marLeft w:val="0"/>
          <w:marRight w:val="0"/>
          <w:marTop w:val="0"/>
          <w:marBottom w:val="0"/>
          <w:divBdr>
            <w:top w:val="none" w:sz="0" w:space="0" w:color="auto"/>
            <w:left w:val="none" w:sz="0" w:space="0" w:color="auto"/>
            <w:bottom w:val="none" w:sz="0" w:space="0" w:color="auto"/>
            <w:right w:val="none" w:sz="0" w:space="0" w:color="auto"/>
          </w:divBdr>
        </w:div>
        <w:div w:id="2095005027">
          <w:marLeft w:val="0"/>
          <w:marRight w:val="0"/>
          <w:marTop w:val="0"/>
          <w:marBottom w:val="0"/>
          <w:divBdr>
            <w:top w:val="none" w:sz="0" w:space="0" w:color="auto"/>
            <w:left w:val="none" w:sz="0" w:space="0" w:color="auto"/>
            <w:bottom w:val="none" w:sz="0" w:space="0" w:color="auto"/>
            <w:right w:val="none" w:sz="0" w:space="0" w:color="auto"/>
          </w:divBdr>
        </w:div>
        <w:div w:id="2096511494">
          <w:marLeft w:val="0"/>
          <w:marRight w:val="0"/>
          <w:marTop w:val="0"/>
          <w:marBottom w:val="0"/>
          <w:divBdr>
            <w:top w:val="none" w:sz="0" w:space="0" w:color="auto"/>
            <w:left w:val="none" w:sz="0" w:space="0" w:color="auto"/>
            <w:bottom w:val="none" w:sz="0" w:space="0" w:color="auto"/>
            <w:right w:val="none" w:sz="0" w:space="0" w:color="auto"/>
          </w:divBdr>
        </w:div>
        <w:div w:id="2103993459">
          <w:marLeft w:val="0"/>
          <w:marRight w:val="0"/>
          <w:marTop w:val="0"/>
          <w:marBottom w:val="0"/>
          <w:divBdr>
            <w:top w:val="none" w:sz="0" w:space="0" w:color="auto"/>
            <w:left w:val="none" w:sz="0" w:space="0" w:color="auto"/>
            <w:bottom w:val="none" w:sz="0" w:space="0" w:color="auto"/>
            <w:right w:val="none" w:sz="0" w:space="0" w:color="auto"/>
          </w:divBdr>
        </w:div>
        <w:div w:id="2109422642">
          <w:marLeft w:val="0"/>
          <w:marRight w:val="0"/>
          <w:marTop w:val="0"/>
          <w:marBottom w:val="0"/>
          <w:divBdr>
            <w:top w:val="none" w:sz="0" w:space="0" w:color="auto"/>
            <w:left w:val="none" w:sz="0" w:space="0" w:color="auto"/>
            <w:bottom w:val="none" w:sz="0" w:space="0" w:color="auto"/>
            <w:right w:val="none" w:sz="0" w:space="0" w:color="auto"/>
          </w:divBdr>
        </w:div>
        <w:div w:id="2109962297">
          <w:marLeft w:val="0"/>
          <w:marRight w:val="0"/>
          <w:marTop w:val="0"/>
          <w:marBottom w:val="0"/>
          <w:divBdr>
            <w:top w:val="none" w:sz="0" w:space="0" w:color="auto"/>
            <w:left w:val="none" w:sz="0" w:space="0" w:color="auto"/>
            <w:bottom w:val="none" w:sz="0" w:space="0" w:color="auto"/>
            <w:right w:val="none" w:sz="0" w:space="0" w:color="auto"/>
          </w:divBdr>
        </w:div>
        <w:div w:id="2118212231">
          <w:marLeft w:val="0"/>
          <w:marRight w:val="0"/>
          <w:marTop w:val="0"/>
          <w:marBottom w:val="0"/>
          <w:divBdr>
            <w:top w:val="none" w:sz="0" w:space="0" w:color="auto"/>
            <w:left w:val="none" w:sz="0" w:space="0" w:color="auto"/>
            <w:bottom w:val="none" w:sz="0" w:space="0" w:color="auto"/>
            <w:right w:val="none" w:sz="0" w:space="0" w:color="auto"/>
          </w:divBdr>
        </w:div>
        <w:div w:id="2119792608">
          <w:marLeft w:val="0"/>
          <w:marRight w:val="0"/>
          <w:marTop w:val="0"/>
          <w:marBottom w:val="0"/>
          <w:divBdr>
            <w:top w:val="none" w:sz="0" w:space="0" w:color="auto"/>
            <w:left w:val="none" w:sz="0" w:space="0" w:color="auto"/>
            <w:bottom w:val="none" w:sz="0" w:space="0" w:color="auto"/>
            <w:right w:val="none" w:sz="0" w:space="0" w:color="auto"/>
          </w:divBdr>
        </w:div>
        <w:div w:id="2122261546">
          <w:marLeft w:val="0"/>
          <w:marRight w:val="0"/>
          <w:marTop w:val="0"/>
          <w:marBottom w:val="0"/>
          <w:divBdr>
            <w:top w:val="none" w:sz="0" w:space="0" w:color="auto"/>
            <w:left w:val="none" w:sz="0" w:space="0" w:color="auto"/>
            <w:bottom w:val="none" w:sz="0" w:space="0" w:color="auto"/>
            <w:right w:val="none" w:sz="0" w:space="0" w:color="auto"/>
          </w:divBdr>
        </w:div>
        <w:div w:id="2134787449">
          <w:marLeft w:val="0"/>
          <w:marRight w:val="0"/>
          <w:marTop w:val="0"/>
          <w:marBottom w:val="0"/>
          <w:divBdr>
            <w:top w:val="none" w:sz="0" w:space="0" w:color="auto"/>
            <w:left w:val="none" w:sz="0" w:space="0" w:color="auto"/>
            <w:bottom w:val="none" w:sz="0" w:space="0" w:color="auto"/>
            <w:right w:val="none" w:sz="0" w:space="0" w:color="auto"/>
          </w:divBdr>
        </w:div>
        <w:div w:id="2138453380">
          <w:marLeft w:val="0"/>
          <w:marRight w:val="0"/>
          <w:marTop w:val="0"/>
          <w:marBottom w:val="0"/>
          <w:divBdr>
            <w:top w:val="none" w:sz="0" w:space="0" w:color="auto"/>
            <w:left w:val="none" w:sz="0" w:space="0" w:color="auto"/>
            <w:bottom w:val="none" w:sz="0" w:space="0" w:color="auto"/>
            <w:right w:val="none" w:sz="0" w:space="0" w:color="auto"/>
          </w:divBdr>
        </w:div>
        <w:div w:id="2144737035">
          <w:marLeft w:val="0"/>
          <w:marRight w:val="0"/>
          <w:marTop w:val="0"/>
          <w:marBottom w:val="0"/>
          <w:divBdr>
            <w:top w:val="none" w:sz="0" w:space="0" w:color="auto"/>
            <w:left w:val="none" w:sz="0" w:space="0" w:color="auto"/>
            <w:bottom w:val="none" w:sz="0" w:space="0" w:color="auto"/>
            <w:right w:val="none" w:sz="0" w:space="0" w:color="auto"/>
          </w:divBdr>
        </w:div>
      </w:divsChild>
    </w:div>
    <w:div w:id="1186090041">
      <w:bodyDiv w:val="1"/>
      <w:marLeft w:val="0"/>
      <w:marRight w:val="0"/>
      <w:marTop w:val="0"/>
      <w:marBottom w:val="0"/>
      <w:divBdr>
        <w:top w:val="none" w:sz="0" w:space="0" w:color="auto"/>
        <w:left w:val="none" w:sz="0" w:space="0" w:color="auto"/>
        <w:bottom w:val="none" w:sz="0" w:space="0" w:color="auto"/>
        <w:right w:val="none" w:sz="0" w:space="0" w:color="auto"/>
      </w:divBdr>
    </w:div>
    <w:div w:id="1186476387">
      <w:bodyDiv w:val="1"/>
      <w:marLeft w:val="0"/>
      <w:marRight w:val="0"/>
      <w:marTop w:val="0"/>
      <w:marBottom w:val="0"/>
      <w:divBdr>
        <w:top w:val="none" w:sz="0" w:space="0" w:color="auto"/>
        <w:left w:val="none" w:sz="0" w:space="0" w:color="auto"/>
        <w:bottom w:val="none" w:sz="0" w:space="0" w:color="auto"/>
        <w:right w:val="none" w:sz="0" w:space="0" w:color="auto"/>
      </w:divBdr>
    </w:div>
    <w:div w:id="1193106058">
      <w:bodyDiv w:val="1"/>
      <w:marLeft w:val="0"/>
      <w:marRight w:val="0"/>
      <w:marTop w:val="0"/>
      <w:marBottom w:val="0"/>
      <w:divBdr>
        <w:top w:val="none" w:sz="0" w:space="0" w:color="auto"/>
        <w:left w:val="none" w:sz="0" w:space="0" w:color="auto"/>
        <w:bottom w:val="none" w:sz="0" w:space="0" w:color="auto"/>
        <w:right w:val="none" w:sz="0" w:space="0" w:color="auto"/>
      </w:divBdr>
    </w:div>
    <w:div w:id="1197963022">
      <w:bodyDiv w:val="1"/>
      <w:marLeft w:val="0"/>
      <w:marRight w:val="0"/>
      <w:marTop w:val="0"/>
      <w:marBottom w:val="0"/>
      <w:divBdr>
        <w:top w:val="none" w:sz="0" w:space="0" w:color="auto"/>
        <w:left w:val="none" w:sz="0" w:space="0" w:color="auto"/>
        <w:bottom w:val="none" w:sz="0" w:space="0" w:color="auto"/>
        <w:right w:val="none" w:sz="0" w:space="0" w:color="auto"/>
      </w:divBdr>
    </w:div>
    <w:div w:id="1199657464">
      <w:bodyDiv w:val="1"/>
      <w:marLeft w:val="0"/>
      <w:marRight w:val="0"/>
      <w:marTop w:val="0"/>
      <w:marBottom w:val="0"/>
      <w:divBdr>
        <w:top w:val="none" w:sz="0" w:space="0" w:color="auto"/>
        <w:left w:val="none" w:sz="0" w:space="0" w:color="auto"/>
        <w:bottom w:val="none" w:sz="0" w:space="0" w:color="auto"/>
        <w:right w:val="none" w:sz="0" w:space="0" w:color="auto"/>
      </w:divBdr>
    </w:div>
    <w:div w:id="1227839738">
      <w:bodyDiv w:val="1"/>
      <w:marLeft w:val="0"/>
      <w:marRight w:val="0"/>
      <w:marTop w:val="0"/>
      <w:marBottom w:val="0"/>
      <w:divBdr>
        <w:top w:val="none" w:sz="0" w:space="0" w:color="auto"/>
        <w:left w:val="none" w:sz="0" w:space="0" w:color="auto"/>
        <w:bottom w:val="none" w:sz="0" w:space="0" w:color="auto"/>
        <w:right w:val="none" w:sz="0" w:space="0" w:color="auto"/>
      </w:divBdr>
    </w:div>
    <w:div w:id="1272132150">
      <w:bodyDiv w:val="1"/>
      <w:marLeft w:val="0"/>
      <w:marRight w:val="0"/>
      <w:marTop w:val="0"/>
      <w:marBottom w:val="0"/>
      <w:divBdr>
        <w:top w:val="none" w:sz="0" w:space="0" w:color="auto"/>
        <w:left w:val="none" w:sz="0" w:space="0" w:color="auto"/>
        <w:bottom w:val="none" w:sz="0" w:space="0" w:color="auto"/>
        <w:right w:val="none" w:sz="0" w:space="0" w:color="auto"/>
      </w:divBdr>
    </w:div>
    <w:div w:id="1272206478">
      <w:bodyDiv w:val="1"/>
      <w:marLeft w:val="0"/>
      <w:marRight w:val="0"/>
      <w:marTop w:val="0"/>
      <w:marBottom w:val="0"/>
      <w:divBdr>
        <w:top w:val="none" w:sz="0" w:space="0" w:color="auto"/>
        <w:left w:val="none" w:sz="0" w:space="0" w:color="auto"/>
        <w:bottom w:val="none" w:sz="0" w:space="0" w:color="auto"/>
        <w:right w:val="none" w:sz="0" w:space="0" w:color="auto"/>
      </w:divBdr>
    </w:div>
    <w:div w:id="1282152105">
      <w:bodyDiv w:val="1"/>
      <w:marLeft w:val="0"/>
      <w:marRight w:val="0"/>
      <w:marTop w:val="0"/>
      <w:marBottom w:val="0"/>
      <w:divBdr>
        <w:top w:val="none" w:sz="0" w:space="0" w:color="auto"/>
        <w:left w:val="none" w:sz="0" w:space="0" w:color="auto"/>
        <w:bottom w:val="none" w:sz="0" w:space="0" w:color="auto"/>
        <w:right w:val="none" w:sz="0" w:space="0" w:color="auto"/>
      </w:divBdr>
    </w:div>
    <w:div w:id="1285848867">
      <w:bodyDiv w:val="1"/>
      <w:marLeft w:val="0"/>
      <w:marRight w:val="0"/>
      <w:marTop w:val="0"/>
      <w:marBottom w:val="0"/>
      <w:divBdr>
        <w:top w:val="none" w:sz="0" w:space="0" w:color="auto"/>
        <w:left w:val="none" w:sz="0" w:space="0" w:color="auto"/>
        <w:bottom w:val="none" w:sz="0" w:space="0" w:color="auto"/>
        <w:right w:val="none" w:sz="0" w:space="0" w:color="auto"/>
      </w:divBdr>
    </w:div>
    <w:div w:id="1288731687">
      <w:bodyDiv w:val="1"/>
      <w:marLeft w:val="0"/>
      <w:marRight w:val="0"/>
      <w:marTop w:val="0"/>
      <w:marBottom w:val="0"/>
      <w:divBdr>
        <w:top w:val="none" w:sz="0" w:space="0" w:color="auto"/>
        <w:left w:val="none" w:sz="0" w:space="0" w:color="auto"/>
        <w:bottom w:val="none" w:sz="0" w:space="0" w:color="auto"/>
        <w:right w:val="none" w:sz="0" w:space="0" w:color="auto"/>
      </w:divBdr>
      <w:divsChild>
        <w:div w:id="352452">
          <w:marLeft w:val="0"/>
          <w:marRight w:val="0"/>
          <w:marTop w:val="0"/>
          <w:marBottom w:val="0"/>
          <w:divBdr>
            <w:top w:val="none" w:sz="0" w:space="0" w:color="auto"/>
            <w:left w:val="none" w:sz="0" w:space="0" w:color="auto"/>
            <w:bottom w:val="none" w:sz="0" w:space="0" w:color="auto"/>
            <w:right w:val="none" w:sz="0" w:space="0" w:color="auto"/>
          </w:divBdr>
        </w:div>
        <w:div w:id="17002789">
          <w:marLeft w:val="0"/>
          <w:marRight w:val="0"/>
          <w:marTop w:val="0"/>
          <w:marBottom w:val="0"/>
          <w:divBdr>
            <w:top w:val="none" w:sz="0" w:space="0" w:color="auto"/>
            <w:left w:val="none" w:sz="0" w:space="0" w:color="auto"/>
            <w:bottom w:val="none" w:sz="0" w:space="0" w:color="auto"/>
            <w:right w:val="none" w:sz="0" w:space="0" w:color="auto"/>
          </w:divBdr>
        </w:div>
        <w:div w:id="24260169">
          <w:marLeft w:val="0"/>
          <w:marRight w:val="0"/>
          <w:marTop w:val="0"/>
          <w:marBottom w:val="0"/>
          <w:divBdr>
            <w:top w:val="none" w:sz="0" w:space="0" w:color="auto"/>
            <w:left w:val="none" w:sz="0" w:space="0" w:color="auto"/>
            <w:bottom w:val="none" w:sz="0" w:space="0" w:color="auto"/>
            <w:right w:val="none" w:sz="0" w:space="0" w:color="auto"/>
          </w:divBdr>
        </w:div>
        <w:div w:id="25755918">
          <w:marLeft w:val="0"/>
          <w:marRight w:val="0"/>
          <w:marTop w:val="0"/>
          <w:marBottom w:val="0"/>
          <w:divBdr>
            <w:top w:val="none" w:sz="0" w:space="0" w:color="auto"/>
            <w:left w:val="none" w:sz="0" w:space="0" w:color="auto"/>
            <w:bottom w:val="none" w:sz="0" w:space="0" w:color="auto"/>
            <w:right w:val="none" w:sz="0" w:space="0" w:color="auto"/>
          </w:divBdr>
        </w:div>
        <w:div w:id="43408626">
          <w:marLeft w:val="0"/>
          <w:marRight w:val="0"/>
          <w:marTop w:val="0"/>
          <w:marBottom w:val="0"/>
          <w:divBdr>
            <w:top w:val="none" w:sz="0" w:space="0" w:color="auto"/>
            <w:left w:val="none" w:sz="0" w:space="0" w:color="auto"/>
            <w:bottom w:val="none" w:sz="0" w:space="0" w:color="auto"/>
            <w:right w:val="none" w:sz="0" w:space="0" w:color="auto"/>
          </w:divBdr>
        </w:div>
        <w:div w:id="48891808">
          <w:marLeft w:val="0"/>
          <w:marRight w:val="0"/>
          <w:marTop w:val="0"/>
          <w:marBottom w:val="0"/>
          <w:divBdr>
            <w:top w:val="none" w:sz="0" w:space="0" w:color="auto"/>
            <w:left w:val="none" w:sz="0" w:space="0" w:color="auto"/>
            <w:bottom w:val="none" w:sz="0" w:space="0" w:color="auto"/>
            <w:right w:val="none" w:sz="0" w:space="0" w:color="auto"/>
          </w:divBdr>
        </w:div>
        <w:div w:id="56100598">
          <w:marLeft w:val="0"/>
          <w:marRight w:val="0"/>
          <w:marTop w:val="0"/>
          <w:marBottom w:val="0"/>
          <w:divBdr>
            <w:top w:val="none" w:sz="0" w:space="0" w:color="auto"/>
            <w:left w:val="none" w:sz="0" w:space="0" w:color="auto"/>
            <w:bottom w:val="none" w:sz="0" w:space="0" w:color="auto"/>
            <w:right w:val="none" w:sz="0" w:space="0" w:color="auto"/>
          </w:divBdr>
        </w:div>
        <w:div w:id="56630409">
          <w:marLeft w:val="0"/>
          <w:marRight w:val="0"/>
          <w:marTop w:val="0"/>
          <w:marBottom w:val="0"/>
          <w:divBdr>
            <w:top w:val="none" w:sz="0" w:space="0" w:color="auto"/>
            <w:left w:val="none" w:sz="0" w:space="0" w:color="auto"/>
            <w:bottom w:val="none" w:sz="0" w:space="0" w:color="auto"/>
            <w:right w:val="none" w:sz="0" w:space="0" w:color="auto"/>
          </w:divBdr>
        </w:div>
        <w:div w:id="57869737">
          <w:marLeft w:val="0"/>
          <w:marRight w:val="0"/>
          <w:marTop w:val="0"/>
          <w:marBottom w:val="0"/>
          <w:divBdr>
            <w:top w:val="none" w:sz="0" w:space="0" w:color="auto"/>
            <w:left w:val="none" w:sz="0" w:space="0" w:color="auto"/>
            <w:bottom w:val="none" w:sz="0" w:space="0" w:color="auto"/>
            <w:right w:val="none" w:sz="0" w:space="0" w:color="auto"/>
          </w:divBdr>
        </w:div>
        <w:div w:id="60059546">
          <w:marLeft w:val="0"/>
          <w:marRight w:val="0"/>
          <w:marTop w:val="0"/>
          <w:marBottom w:val="0"/>
          <w:divBdr>
            <w:top w:val="none" w:sz="0" w:space="0" w:color="auto"/>
            <w:left w:val="none" w:sz="0" w:space="0" w:color="auto"/>
            <w:bottom w:val="none" w:sz="0" w:space="0" w:color="auto"/>
            <w:right w:val="none" w:sz="0" w:space="0" w:color="auto"/>
          </w:divBdr>
        </w:div>
        <w:div w:id="67000692">
          <w:marLeft w:val="0"/>
          <w:marRight w:val="0"/>
          <w:marTop w:val="0"/>
          <w:marBottom w:val="0"/>
          <w:divBdr>
            <w:top w:val="none" w:sz="0" w:space="0" w:color="auto"/>
            <w:left w:val="none" w:sz="0" w:space="0" w:color="auto"/>
            <w:bottom w:val="none" w:sz="0" w:space="0" w:color="auto"/>
            <w:right w:val="none" w:sz="0" w:space="0" w:color="auto"/>
          </w:divBdr>
        </w:div>
        <w:div w:id="69206164">
          <w:marLeft w:val="0"/>
          <w:marRight w:val="0"/>
          <w:marTop w:val="0"/>
          <w:marBottom w:val="0"/>
          <w:divBdr>
            <w:top w:val="none" w:sz="0" w:space="0" w:color="auto"/>
            <w:left w:val="none" w:sz="0" w:space="0" w:color="auto"/>
            <w:bottom w:val="none" w:sz="0" w:space="0" w:color="auto"/>
            <w:right w:val="none" w:sz="0" w:space="0" w:color="auto"/>
          </w:divBdr>
        </w:div>
        <w:div w:id="72826205">
          <w:marLeft w:val="0"/>
          <w:marRight w:val="0"/>
          <w:marTop w:val="0"/>
          <w:marBottom w:val="0"/>
          <w:divBdr>
            <w:top w:val="none" w:sz="0" w:space="0" w:color="auto"/>
            <w:left w:val="none" w:sz="0" w:space="0" w:color="auto"/>
            <w:bottom w:val="none" w:sz="0" w:space="0" w:color="auto"/>
            <w:right w:val="none" w:sz="0" w:space="0" w:color="auto"/>
          </w:divBdr>
        </w:div>
        <w:div w:id="73665758">
          <w:marLeft w:val="0"/>
          <w:marRight w:val="0"/>
          <w:marTop w:val="0"/>
          <w:marBottom w:val="0"/>
          <w:divBdr>
            <w:top w:val="none" w:sz="0" w:space="0" w:color="auto"/>
            <w:left w:val="none" w:sz="0" w:space="0" w:color="auto"/>
            <w:bottom w:val="none" w:sz="0" w:space="0" w:color="auto"/>
            <w:right w:val="none" w:sz="0" w:space="0" w:color="auto"/>
          </w:divBdr>
        </w:div>
        <w:div w:id="74518167">
          <w:marLeft w:val="0"/>
          <w:marRight w:val="0"/>
          <w:marTop w:val="0"/>
          <w:marBottom w:val="0"/>
          <w:divBdr>
            <w:top w:val="none" w:sz="0" w:space="0" w:color="auto"/>
            <w:left w:val="none" w:sz="0" w:space="0" w:color="auto"/>
            <w:bottom w:val="none" w:sz="0" w:space="0" w:color="auto"/>
            <w:right w:val="none" w:sz="0" w:space="0" w:color="auto"/>
          </w:divBdr>
        </w:div>
        <w:div w:id="80416083">
          <w:marLeft w:val="0"/>
          <w:marRight w:val="0"/>
          <w:marTop w:val="0"/>
          <w:marBottom w:val="0"/>
          <w:divBdr>
            <w:top w:val="none" w:sz="0" w:space="0" w:color="auto"/>
            <w:left w:val="none" w:sz="0" w:space="0" w:color="auto"/>
            <w:bottom w:val="none" w:sz="0" w:space="0" w:color="auto"/>
            <w:right w:val="none" w:sz="0" w:space="0" w:color="auto"/>
          </w:divBdr>
        </w:div>
        <w:div w:id="93745850">
          <w:marLeft w:val="0"/>
          <w:marRight w:val="0"/>
          <w:marTop w:val="0"/>
          <w:marBottom w:val="0"/>
          <w:divBdr>
            <w:top w:val="none" w:sz="0" w:space="0" w:color="auto"/>
            <w:left w:val="none" w:sz="0" w:space="0" w:color="auto"/>
            <w:bottom w:val="none" w:sz="0" w:space="0" w:color="auto"/>
            <w:right w:val="none" w:sz="0" w:space="0" w:color="auto"/>
          </w:divBdr>
        </w:div>
        <w:div w:id="95909209">
          <w:marLeft w:val="0"/>
          <w:marRight w:val="0"/>
          <w:marTop w:val="0"/>
          <w:marBottom w:val="0"/>
          <w:divBdr>
            <w:top w:val="none" w:sz="0" w:space="0" w:color="auto"/>
            <w:left w:val="none" w:sz="0" w:space="0" w:color="auto"/>
            <w:bottom w:val="none" w:sz="0" w:space="0" w:color="auto"/>
            <w:right w:val="none" w:sz="0" w:space="0" w:color="auto"/>
          </w:divBdr>
        </w:div>
        <w:div w:id="104008021">
          <w:marLeft w:val="0"/>
          <w:marRight w:val="0"/>
          <w:marTop w:val="0"/>
          <w:marBottom w:val="0"/>
          <w:divBdr>
            <w:top w:val="none" w:sz="0" w:space="0" w:color="auto"/>
            <w:left w:val="none" w:sz="0" w:space="0" w:color="auto"/>
            <w:bottom w:val="none" w:sz="0" w:space="0" w:color="auto"/>
            <w:right w:val="none" w:sz="0" w:space="0" w:color="auto"/>
          </w:divBdr>
        </w:div>
        <w:div w:id="105120162">
          <w:marLeft w:val="0"/>
          <w:marRight w:val="0"/>
          <w:marTop w:val="0"/>
          <w:marBottom w:val="0"/>
          <w:divBdr>
            <w:top w:val="none" w:sz="0" w:space="0" w:color="auto"/>
            <w:left w:val="none" w:sz="0" w:space="0" w:color="auto"/>
            <w:bottom w:val="none" w:sz="0" w:space="0" w:color="auto"/>
            <w:right w:val="none" w:sz="0" w:space="0" w:color="auto"/>
          </w:divBdr>
        </w:div>
        <w:div w:id="108473622">
          <w:marLeft w:val="0"/>
          <w:marRight w:val="0"/>
          <w:marTop w:val="0"/>
          <w:marBottom w:val="0"/>
          <w:divBdr>
            <w:top w:val="none" w:sz="0" w:space="0" w:color="auto"/>
            <w:left w:val="none" w:sz="0" w:space="0" w:color="auto"/>
            <w:bottom w:val="none" w:sz="0" w:space="0" w:color="auto"/>
            <w:right w:val="none" w:sz="0" w:space="0" w:color="auto"/>
          </w:divBdr>
        </w:div>
        <w:div w:id="110907260">
          <w:marLeft w:val="0"/>
          <w:marRight w:val="0"/>
          <w:marTop w:val="0"/>
          <w:marBottom w:val="0"/>
          <w:divBdr>
            <w:top w:val="none" w:sz="0" w:space="0" w:color="auto"/>
            <w:left w:val="none" w:sz="0" w:space="0" w:color="auto"/>
            <w:bottom w:val="none" w:sz="0" w:space="0" w:color="auto"/>
            <w:right w:val="none" w:sz="0" w:space="0" w:color="auto"/>
          </w:divBdr>
        </w:div>
        <w:div w:id="113401655">
          <w:marLeft w:val="0"/>
          <w:marRight w:val="0"/>
          <w:marTop w:val="0"/>
          <w:marBottom w:val="0"/>
          <w:divBdr>
            <w:top w:val="none" w:sz="0" w:space="0" w:color="auto"/>
            <w:left w:val="none" w:sz="0" w:space="0" w:color="auto"/>
            <w:bottom w:val="none" w:sz="0" w:space="0" w:color="auto"/>
            <w:right w:val="none" w:sz="0" w:space="0" w:color="auto"/>
          </w:divBdr>
        </w:div>
        <w:div w:id="125124664">
          <w:marLeft w:val="0"/>
          <w:marRight w:val="0"/>
          <w:marTop w:val="0"/>
          <w:marBottom w:val="0"/>
          <w:divBdr>
            <w:top w:val="none" w:sz="0" w:space="0" w:color="auto"/>
            <w:left w:val="none" w:sz="0" w:space="0" w:color="auto"/>
            <w:bottom w:val="none" w:sz="0" w:space="0" w:color="auto"/>
            <w:right w:val="none" w:sz="0" w:space="0" w:color="auto"/>
          </w:divBdr>
        </w:div>
        <w:div w:id="132993295">
          <w:marLeft w:val="0"/>
          <w:marRight w:val="0"/>
          <w:marTop w:val="0"/>
          <w:marBottom w:val="0"/>
          <w:divBdr>
            <w:top w:val="none" w:sz="0" w:space="0" w:color="auto"/>
            <w:left w:val="none" w:sz="0" w:space="0" w:color="auto"/>
            <w:bottom w:val="none" w:sz="0" w:space="0" w:color="auto"/>
            <w:right w:val="none" w:sz="0" w:space="0" w:color="auto"/>
          </w:divBdr>
        </w:div>
        <w:div w:id="145900471">
          <w:marLeft w:val="0"/>
          <w:marRight w:val="0"/>
          <w:marTop w:val="0"/>
          <w:marBottom w:val="0"/>
          <w:divBdr>
            <w:top w:val="none" w:sz="0" w:space="0" w:color="auto"/>
            <w:left w:val="none" w:sz="0" w:space="0" w:color="auto"/>
            <w:bottom w:val="none" w:sz="0" w:space="0" w:color="auto"/>
            <w:right w:val="none" w:sz="0" w:space="0" w:color="auto"/>
          </w:divBdr>
        </w:div>
        <w:div w:id="146555691">
          <w:marLeft w:val="0"/>
          <w:marRight w:val="0"/>
          <w:marTop w:val="0"/>
          <w:marBottom w:val="0"/>
          <w:divBdr>
            <w:top w:val="none" w:sz="0" w:space="0" w:color="auto"/>
            <w:left w:val="none" w:sz="0" w:space="0" w:color="auto"/>
            <w:bottom w:val="none" w:sz="0" w:space="0" w:color="auto"/>
            <w:right w:val="none" w:sz="0" w:space="0" w:color="auto"/>
          </w:divBdr>
        </w:div>
        <w:div w:id="147206595">
          <w:marLeft w:val="0"/>
          <w:marRight w:val="0"/>
          <w:marTop w:val="0"/>
          <w:marBottom w:val="0"/>
          <w:divBdr>
            <w:top w:val="none" w:sz="0" w:space="0" w:color="auto"/>
            <w:left w:val="none" w:sz="0" w:space="0" w:color="auto"/>
            <w:bottom w:val="none" w:sz="0" w:space="0" w:color="auto"/>
            <w:right w:val="none" w:sz="0" w:space="0" w:color="auto"/>
          </w:divBdr>
        </w:div>
        <w:div w:id="149106270">
          <w:marLeft w:val="0"/>
          <w:marRight w:val="0"/>
          <w:marTop w:val="0"/>
          <w:marBottom w:val="0"/>
          <w:divBdr>
            <w:top w:val="none" w:sz="0" w:space="0" w:color="auto"/>
            <w:left w:val="none" w:sz="0" w:space="0" w:color="auto"/>
            <w:bottom w:val="none" w:sz="0" w:space="0" w:color="auto"/>
            <w:right w:val="none" w:sz="0" w:space="0" w:color="auto"/>
          </w:divBdr>
        </w:div>
        <w:div w:id="150027272">
          <w:marLeft w:val="0"/>
          <w:marRight w:val="0"/>
          <w:marTop w:val="0"/>
          <w:marBottom w:val="0"/>
          <w:divBdr>
            <w:top w:val="none" w:sz="0" w:space="0" w:color="auto"/>
            <w:left w:val="none" w:sz="0" w:space="0" w:color="auto"/>
            <w:bottom w:val="none" w:sz="0" w:space="0" w:color="auto"/>
            <w:right w:val="none" w:sz="0" w:space="0" w:color="auto"/>
          </w:divBdr>
        </w:div>
        <w:div w:id="154928375">
          <w:marLeft w:val="0"/>
          <w:marRight w:val="0"/>
          <w:marTop w:val="0"/>
          <w:marBottom w:val="0"/>
          <w:divBdr>
            <w:top w:val="none" w:sz="0" w:space="0" w:color="auto"/>
            <w:left w:val="none" w:sz="0" w:space="0" w:color="auto"/>
            <w:bottom w:val="none" w:sz="0" w:space="0" w:color="auto"/>
            <w:right w:val="none" w:sz="0" w:space="0" w:color="auto"/>
          </w:divBdr>
        </w:div>
        <w:div w:id="162625257">
          <w:marLeft w:val="0"/>
          <w:marRight w:val="0"/>
          <w:marTop w:val="0"/>
          <w:marBottom w:val="0"/>
          <w:divBdr>
            <w:top w:val="none" w:sz="0" w:space="0" w:color="auto"/>
            <w:left w:val="none" w:sz="0" w:space="0" w:color="auto"/>
            <w:bottom w:val="none" w:sz="0" w:space="0" w:color="auto"/>
            <w:right w:val="none" w:sz="0" w:space="0" w:color="auto"/>
          </w:divBdr>
        </w:div>
        <w:div w:id="163936733">
          <w:marLeft w:val="0"/>
          <w:marRight w:val="0"/>
          <w:marTop w:val="0"/>
          <w:marBottom w:val="0"/>
          <w:divBdr>
            <w:top w:val="none" w:sz="0" w:space="0" w:color="auto"/>
            <w:left w:val="none" w:sz="0" w:space="0" w:color="auto"/>
            <w:bottom w:val="none" w:sz="0" w:space="0" w:color="auto"/>
            <w:right w:val="none" w:sz="0" w:space="0" w:color="auto"/>
          </w:divBdr>
        </w:div>
        <w:div w:id="164444145">
          <w:marLeft w:val="0"/>
          <w:marRight w:val="0"/>
          <w:marTop w:val="0"/>
          <w:marBottom w:val="0"/>
          <w:divBdr>
            <w:top w:val="none" w:sz="0" w:space="0" w:color="auto"/>
            <w:left w:val="none" w:sz="0" w:space="0" w:color="auto"/>
            <w:bottom w:val="none" w:sz="0" w:space="0" w:color="auto"/>
            <w:right w:val="none" w:sz="0" w:space="0" w:color="auto"/>
          </w:divBdr>
        </w:div>
        <w:div w:id="165874131">
          <w:marLeft w:val="0"/>
          <w:marRight w:val="0"/>
          <w:marTop w:val="0"/>
          <w:marBottom w:val="0"/>
          <w:divBdr>
            <w:top w:val="none" w:sz="0" w:space="0" w:color="auto"/>
            <w:left w:val="none" w:sz="0" w:space="0" w:color="auto"/>
            <w:bottom w:val="none" w:sz="0" w:space="0" w:color="auto"/>
            <w:right w:val="none" w:sz="0" w:space="0" w:color="auto"/>
          </w:divBdr>
        </w:div>
        <w:div w:id="170142333">
          <w:marLeft w:val="0"/>
          <w:marRight w:val="0"/>
          <w:marTop w:val="0"/>
          <w:marBottom w:val="0"/>
          <w:divBdr>
            <w:top w:val="none" w:sz="0" w:space="0" w:color="auto"/>
            <w:left w:val="none" w:sz="0" w:space="0" w:color="auto"/>
            <w:bottom w:val="none" w:sz="0" w:space="0" w:color="auto"/>
            <w:right w:val="none" w:sz="0" w:space="0" w:color="auto"/>
          </w:divBdr>
        </w:div>
        <w:div w:id="174926901">
          <w:marLeft w:val="0"/>
          <w:marRight w:val="0"/>
          <w:marTop w:val="0"/>
          <w:marBottom w:val="0"/>
          <w:divBdr>
            <w:top w:val="none" w:sz="0" w:space="0" w:color="auto"/>
            <w:left w:val="none" w:sz="0" w:space="0" w:color="auto"/>
            <w:bottom w:val="none" w:sz="0" w:space="0" w:color="auto"/>
            <w:right w:val="none" w:sz="0" w:space="0" w:color="auto"/>
          </w:divBdr>
        </w:div>
        <w:div w:id="177895162">
          <w:marLeft w:val="0"/>
          <w:marRight w:val="0"/>
          <w:marTop w:val="0"/>
          <w:marBottom w:val="0"/>
          <w:divBdr>
            <w:top w:val="none" w:sz="0" w:space="0" w:color="auto"/>
            <w:left w:val="none" w:sz="0" w:space="0" w:color="auto"/>
            <w:bottom w:val="none" w:sz="0" w:space="0" w:color="auto"/>
            <w:right w:val="none" w:sz="0" w:space="0" w:color="auto"/>
          </w:divBdr>
        </w:div>
        <w:div w:id="181087771">
          <w:marLeft w:val="0"/>
          <w:marRight w:val="0"/>
          <w:marTop w:val="0"/>
          <w:marBottom w:val="0"/>
          <w:divBdr>
            <w:top w:val="none" w:sz="0" w:space="0" w:color="auto"/>
            <w:left w:val="none" w:sz="0" w:space="0" w:color="auto"/>
            <w:bottom w:val="none" w:sz="0" w:space="0" w:color="auto"/>
            <w:right w:val="none" w:sz="0" w:space="0" w:color="auto"/>
          </w:divBdr>
        </w:div>
        <w:div w:id="185028444">
          <w:marLeft w:val="0"/>
          <w:marRight w:val="0"/>
          <w:marTop w:val="0"/>
          <w:marBottom w:val="0"/>
          <w:divBdr>
            <w:top w:val="none" w:sz="0" w:space="0" w:color="auto"/>
            <w:left w:val="none" w:sz="0" w:space="0" w:color="auto"/>
            <w:bottom w:val="none" w:sz="0" w:space="0" w:color="auto"/>
            <w:right w:val="none" w:sz="0" w:space="0" w:color="auto"/>
          </w:divBdr>
        </w:div>
        <w:div w:id="185562416">
          <w:marLeft w:val="0"/>
          <w:marRight w:val="0"/>
          <w:marTop w:val="0"/>
          <w:marBottom w:val="0"/>
          <w:divBdr>
            <w:top w:val="none" w:sz="0" w:space="0" w:color="auto"/>
            <w:left w:val="none" w:sz="0" w:space="0" w:color="auto"/>
            <w:bottom w:val="none" w:sz="0" w:space="0" w:color="auto"/>
            <w:right w:val="none" w:sz="0" w:space="0" w:color="auto"/>
          </w:divBdr>
        </w:div>
        <w:div w:id="189533764">
          <w:marLeft w:val="0"/>
          <w:marRight w:val="0"/>
          <w:marTop w:val="0"/>
          <w:marBottom w:val="0"/>
          <w:divBdr>
            <w:top w:val="none" w:sz="0" w:space="0" w:color="auto"/>
            <w:left w:val="none" w:sz="0" w:space="0" w:color="auto"/>
            <w:bottom w:val="none" w:sz="0" w:space="0" w:color="auto"/>
            <w:right w:val="none" w:sz="0" w:space="0" w:color="auto"/>
          </w:divBdr>
        </w:div>
        <w:div w:id="190654092">
          <w:marLeft w:val="0"/>
          <w:marRight w:val="0"/>
          <w:marTop w:val="0"/>
          <w:marBottom w:val="0"/>
          <w:divBdr>
            <w:top w:val="none" w:sz="0" w:space="0" w:color="auto"/>
            <w:left w:val="none" w:sz="0" w:space="0" w:color="auto"/>
            <w:bottom w:val="none" w:sz="0" w:space="0" w:color="auto"/>
            <w:right w:val="none" w:sz="0" w:space="0" w:color="auto"/>
          </w:divBdr>
        </w:div>
        <w:div w:id="191117574">
          <w:marLeft w:val="0"/>
          <w:marRight w:val="0"/>
          <w:marTop w:val="0"/>
          <w:marBottom w:val="0"/>
          <w:divBdr>
            <w:top w:val="none" w:sz="0" w:space="0" w:color="auto"/>
            <w:left w:val="none" w:sz="0" w:space="0" w:color="auto"/>
            <w:bottom w:val="none" w:sz="0" w:space="0" w:color="auto"/>
            <w:right w:val="none" w:sz="0" w:space="0" w:color="auto"/>
          </w:divBdr>
        </w:div>
        <w:div w:id="193349440">
          <w:marLeft w:val="0"/>
          <w:marRight w:val="0"/>
          <w:marTop w:val="0"/>
          <w:marBottom w:val="0"/>
          <w:divBdr>
            <w:top w:val="none" w:sz="0" w:space="0" w:color="auto"/>
            <w:left w:val="none" w:sz="0" w:space="0" w:color="auto"/>
            <w:bottom w:val="none" w:sz="0" w:space="0" w:color="auto"/>
            <w:right w:val="none" w:sz="0" w:space="0" w:color="auto"/>
          </w:divBdr>
        </w:div>
        <w:div w:id="205263075">
          <w:marLeft w:val="0"/>
          <w:marRight w:val="0"/>
          <w:marTop w:val="0"/>
          <w:marBottom w:val="0"/>
          <w:divBdr>
            <w:top w:val="none" w:sz="0" w:space="0" w:color="auto"/>
            <w:left w:val="none" w:sz="0" w:space="0" w:color="auto"/>
            <w:bottom w:val="none" w:sz="0" w:space="0" w:color="auto"/>
            <w:right w:val="none" w:sz="0" w:space="0" w:color="auto"/>
          </w:divBdr>
        </w:div>
        <w:div w:id="206718526">
          <w:marLeft w:val="0"/>
          <w:marRight w:val="0"/>
          <w:marTop w:val="0"/>
          <w:marBottom w:val="0"/>
          <w:divBdr>
            <w:top w:val="none" w:sz="0" w:space="0" w:color="auto"/>
            <w:left w:val="none" w:sz="0" w:space="0" w:color="auto"/>
            <w:bottom w:val="none" w:sz="0" w:space="0" w:color="auto"/>
            <w:right w:val="none" w:sz="0" w:space="0" w:color="auto"/>
          </w:divBdr>
        </w:div>
        <w:div w:id="207305832">
          <w:marLeft w:val="0"/>
          <w:marRight w:val="0"/>
          <w:marTop w:val="0"/>
          <w:marBottom w:val="0"/>
          <w:divBdr>
            <w:top w:val="none" w:sz="0" w:space="0" w:color="auto"/>
            <w:left w:val="none" w:sz="0" w:space="0" w:color="auto"/>
            <w:bottom w:val="none" w:sz="0" w:space="0" w:color="auto"/>
            <w:right w:val="none" w:sz="0" w:space="0" w:color="auto"/>
          </w:divBdr>
        </w:div>
        <w:div w:id="208230693">
          <w:marLeft w:val="0"/>
          <w:marRight w:val="0"/>
          <w:marTop w:val="0"/>
          <w:marBottom w:val="0"/>
          <w:divBdr>
            <w:top w:val="none" w:sz="0" w:space="0" w:color="auto"/>
            <w:left w:val="none" w:sz="0" w:space="0" w:color="auto"/>
            <w:bottom w:val="none" w:sz="0" w:space="0" w:color="auto"/>
            <w:right w:val="none" w:sz="0" w:space="0" w:color="auto"/>
          </w:divBdr>
        </w:div>
        <w:div w:id="214313276">
          <w:marLeft w:val="0"/>
          <w:marRight w:val="0"/>
          <w:marTop w:val="0"/>
          <w:marBottom w:val="0"/>
          <w:divBdr>
            <w:top w:val="none" w:sz="0" w:space="0" w:color="auto"/>
            <w:left w:val="none" w:sz="0" w:space="0" w:color="auto"/>
            <w:bottom w:val="none" w:sz="0" w:space="0" w:color="auto"/>
            <w:right w:val="none" w:sz="0" w:space="0" w:color="auto"/>
          </w:divBdr>
        </w:div>
        <w:div w:id="219246031">
          <w:marLeft w:val="0"/>
          <w:marRight w:val="0"/>
          <w:marTop w:val="0"/>
          <w:marBottom w:val="0"/>
          <w:divBdr>
            <w:top w:val="none" w:sz="0" w:space="0" w:color="auto"/>
            <w:left w:val="none" w:sz="0" w:space="0" w:color="auto"/>
            <w:bottom w:val="none" w:sz="0" w:space="0" w:color="auto"/>
            <w:right w:val="none" w:sz="0" w:space="0" w:color="auto"/>
          </w:divBdr>
        </w:div>
        <w:div w:id="222524479">
          <w:marLeft w:val="0"/>
          <w:marRight w:val="0"/>
          <w:marTop w:val="0"/>
          <w:marBottom w:val="0"/>
          <w:divBdr>
            <w:top w:val="none" w:sz="0" w:space="0" w:color="auto"/>
            <w:left w:val="none" w:sz="0" w:space="0" w:color="auto"/>
            <w:bottom w:val="none" w:sz="0" w:space="0" w:color="auto"/>
            <w:right w:val="none" w:sz="0" w:space="0" w:color="auto"/>
          </w:divBdr>
        </w:div>
        <w:div w:id="226454485">
          <w:marLeft w:val="0"/>
          <w:marRight w:val="0"/>
          <w:marTop w:val="0"/>
          <w:marBottom w:val="0"/>
          <w:divBdr>
            <w:top w:val="none" w:sz="0" w:space="0" w:color="auto"/>
            <w:left w:val="none" w:sz="0" w:space="0" w:color="auto"/>
            <w:bottom w:val="none" w:sz="0" w:space="0" w:color="auto"/>
            <w:right w:val="none" w:sz="0" w:space="0" w:color="auto"/>
          </w:divBdr>
        </w:div>
        <w:div w:id="227111723">
          <w:marLeft w:val="0"/>
          <w:marRight w:val="0"/>
          <w:marTop w:val="0"/>
          <w:marBottom w:val="0"/>
          <w:divBdr>
            <w:top w:val="none" w:sz="0" w:space="0" w:color="auto"/>
            <w:left w:val="none" w:sz="0" w:space="0" w:color="auto"/>
            <w:bottom w:val="none" w:sz="0" w:space="0" w:color="auto"/>
            <w:right w:val="none" w:sz="0" w:space="0" w:color="auto"/>
          </w:divBdr>
        </w:div>
        <w:div w:id="227694947">
          <w:marLeft w:val="0"/>
          <w:marRight w:val="0"/>
          <w:marTop w:val="0"/>
          <w:marBottom w:val="0"/>
          <w:divBdr>
            <w:top w:val="none" w:sz="0" w:space="0" w:color="auto"/>
            <w:left w:val="none" w:sz="0" w:space="0" w:color="auto"/>
            <w:bottom w:val="none" w:sz="0" w:space="0" w:color="auto"/>
            <w:right w:val="none" w:sz="0" w:space="0" w:color="auto"/>
          </w:divBdr>
        </w:div>
        <w:div w:id="230241286">
          <w:marLeft w:val="0"/>
          <w:marRight w:val="0"/>
          <w:marTop w:val="0"/>
          <w:marBottom w:val="0"/>
          <w:divBdr>
            <w:top w:val="none" w:sz="0" w:space="0" w:color="auto"/>
            <w:left w:val="none" w:sz="0" w:space="0" w:color="auto"/>
            <w:bottom w:val="none" w:sz="0" w:space="0" w:color="auto"/>
            <w:right w:val="none" w:sz="0" w:space="0" w:color="auto"/>
          </w:divBdr>
        </w:div>
        <w:div w:id="248806109">
          <w:marLeft w:val="0"/>
          <w:marRight w:val="0"/>
          <w:marTop w:val="0"/>
          <w:marBottom w:val="0"/>
          <w:divBdr>
            <w:top w:val="none" w:sz="0" w:space="0" w:color="auto"/>
            <w:left w:val="none" w:sz="0" w:space="0" w:color="auto"/>
            <w:bottom w:val="none" w:sz="0" w:space="0" w:color="auto"/>
            <w:right w:val="none" w:sz="0" w:space="0" w:color="auto"/>
          </w:divBdr>
        </w:div>
        <w:div w:id="252977569">
          <w:marLeft w:val="0"/>
          <w:marRight w:val="0"/>
          <w:marTop w:val="0"/>
          <w:marBottom w:val="0"/>
          <w:divBdr>
            <w:top w:val="none" w:sz="0" w:space="0" w:color="auto"/>
            <w:left w:val="none" w:sz="0" w:space="0" w:color="auto"/>
            <w:bottom w:val="none" w:sz="0" w:space="0" w:color="auto"/>
            <w:right w:val="none" w:sz="0" w:space="0" w:color="auto"/>
          </w:divBdr>
        </w:div>
        <w:div w:id="254440837">
          <w:marLeft w:val="0"/>
          <w:marRight w:val="0"/>
          <w:marTop w:val="0"/>
          <w:marBottom w:val="0"/>
          <w:divBdr>
            <w:top w:val="none" w:sz="0" w:space="0" w:color="auto"/>
            <w:left w:val="none" w:sz="0" w:space="0" w:color="auto"/>
            <w:bottom w:val="none" w:sz="0" w:space="0" w:color="auto"/>
            <w:right w:val="none" w:sz="0" w:space="0" w:color="auto"/>
          </w:divBdr>
        </w:div>
        <w:div w:id="270012786">
          <w:marLeft w:val="0"/>
          <w:marRight w:val="0"/>
          <w:marTop w:val="0"/>
          <w:marBottom w:val="0"/>
          <w:divBdr>
            <w:top w:val="none" w:sz="0" w:space="0" w:color="auto"/>
            <w:left w:val="none" w:sz="0" w:space="0" w:color="auto"/>
            <w:bottom w:val="none" w:sz="0" w:space="0" w:color="auto"/>
            <w:right w:val="none" w:sz="0" w:space="0" w:color="auto"/>
          </w:divBdr>
        </w:div>
        <w:div w:id="271285885">
          <w:marLeft w:val="0"/>
          <w:marRight w:val="0"/>
          <w:marTop w:val="0"/>
          <w:marBottom w:val="0"/>
          <w:divBdr>
            <w:top w:val="none" w:sz="0" w:space="0" w:color="auto"/>
            <w:left w:val="none" w:sz="0" w:space="0" w:color="auto"/>
            <w:bottom w:val="none" w:sz="0" w:space="0" w:color="auto"/>
            <w:right w:val="none" w:sz="0" w:space="0" w:color="auto"/>
          </w:divBdr>
        </w:div>
        <w:div w:id="275141889">
          <w:marLeft w:val="0"/>
          <w:marRight w:val="0"/>
          <w:marTop w:val="0"/>
          <w:marBottom w:val="0"/>
          <w:divBdr>
            <w:top w:val="none" w:sz="0" w:space="0" w:color="auto"/>
            <w:left w:val="none" w:sz="0" w:space="0" w:color="auto"/>
            <w:bottom w:val="none" w:sz="0" w:space="0" w:color="auto"/>
            <w:right w:val="none" w:sz="0" w:space="0" w:color="auto"/>
          </w:divBdr>
        </w:div>
        <w:div w:id="285040470">
          <w:marLeft w:val="0"/>
          <w:marRight w:val="0"/>
          <w:marTop w:val="0"/>
          <w:marBottom w:val="0"/>
          <w:divBdr>
            <w:top w:val="none" w:sz="0" w:space="0" w:color="auto"/>
            <w:left w:val="none" w:sz="0" w:space="0" w:color="auto"/>
            <w:bottom w:val="none" w:sz="0" w:space="0" w:color="auto"/>
            <w:right w:val="none" w:sz="0" w:space="0" w:color="auto"/>
          </w:divBdr>
        </w:div>
        <w:div w:id="288127177">
          <w:marLeft w:val="0"/>
          <w:marRight w:val="0"/>
          <w:marTop w:val="0"/>
          <w:marBottom w:val="0"/>
          <w:divBdr>
            <w:top w:val="none" w:sz="0" w:space="0" w:color="auto"/>
            <w:left w:val="none" w:sz="0" w:space="0" w:color="auto"/>
            <w:bottom w:val="none" w:sz="0" w:space="0" w:color="auto"/>
            <w:right w:val="none" w:sz="0" w:space="0" w:color="auto"/>
          </w:divBdr>
        </w:div>
        <w:div w:id="291450489">
          <w:marLeft w:val="0"/>
          <w:marRight w:val="0"/>
          <w:marTop w:val="0"/>
          <w:marBottom w:val="0"/>
          <w:divBdr>
            <w:top w:val="none" w:sz="0" w:space="0" w:color="auto"/>
            <w:left w:val="none" w:sz="0" w:space="0" w:color="auto"/>
            <w:bottom w:val="none" w:sz="0" w:space="0" w:color="auto"/>
            <w:right w:val="none" w:sz="0" w:space="0" w:color="auto"/>
          </w:divBdr>
        </w:div>
        <w:div w:id="293491067">
          <w:marLeft w:val="0"/>
          <w:marRight w:val="0"/>
          <w:marTop w:val="0"/>
          <w:marBottom w:val="0"/>
          <w:divBdr>
            <w:top w:val="none" w:sz="0" w:space="0" w:color="auto"/>
            <w:left w:val="none" w:sz="0" w:space="0" w:color="auto"/>
            <w:bottom w:val="none" w:sz="0" w:space="0" w:color="auto"/>
            <w:right w:val="none" w:sz="0" w:space="0" w:color="auto"/>
          </w:divBdr>
        </w:div>
        <w:div w:id="294222669">
          <w:marLeft w:val="0"/>
          <w:marRight w:val="0"/>
          <w:marTop w:val="0"/>
          <w:marBottom w:val="0"/>
          <w:divBdr>
            <w:top w:val="none" w:sz="0" w:space="0" w:color="auto"/>
            <w:left w:val="none" w:sz="0" w:space="0" w:color="auto"/>
            <w:bottom w:val="none" w:sz="0" w:space="0" w:color="auto"/>
            <w:right w:val="none" w:sz="0" w:space="0" w:color="auto"/>
          </w:divBdr>
        </w:div>
        <w:div w:id="295525315">
          <w:marLeft w:val="0"/>
          <w:marRight w:val="0"/>
          <w:marTop w:val="0"/>
          <w:marBottom w:val="0"/>
          <w:divBdr>
            <w:top w:val="none" w:sz="0" w:space="0" w:color="auto"/>
            <w:left w:val="none" w:sz="0" w:space="0" w:color="auto"/>
            <w:bottom w:val="none" w:sz="0" w:space="0" w:color="auto"/>
            <w:right w:val="none" w:sz="0" w:space="0" w:color="auto"/>
          </w:divBdr>
        </w:div>
        <w:div w:id="296952063">
          <w:marLeft w:val="0"/>
          <w:marRight w:val="0"/>
          <w:marTop w:val="0"/>
          <w:marBottom w:val="0"/>
          <w:divBdr>
            <w:top w:val="none" w:sz="0" w:space="0" w:color="auto"/>
            <w:left w:val="none" w:sz="0" w:space="0" w:color="auto"/>
            <w:bottom w:val="none" w:sz="0" w:space="0" w:color="auto"/>
            <w:right w:val="none" w:sz="0" w:space="0" w:color="auto"/>
          </w:divBdr>
        </w:div>
        <w:div w:id="303243529">
          <w:marLeft w:val="0"/>
          <w:marRight w:val="0"/>
          <w:marTop w:val="0"/>
          <w:marBottom w:val="0"/>
          <w:divBdr>
            <w:top w:val="none" w:sz="0" w:space="0" w:color="auto"/>
            <w:left w:val="none" w:sz="0" w:space="0" w:color="auto"/>
            <w:bottom w:val="none" w:sz="0" w:space="0" w:color="auto"/>
            <w:right w:val="none" w:sz="0" w:space="0" w:color="auto"/>
          </w:divBdr>
        </w:div>
        <w:div w:id="303656215">
          <w:marLeft w:val="0"/>
          <w:marRight w:val="0"/>
          <w:marTop w:val="0"/>
          <w:marBottom w:val="0"/>
          <w:divBdr>
            <w:top w:val="none" w:sz="0" w:space="0" w:color="auto"/>
            <w:left w:val="none" w:sz="0" w:space="0" w:color="auto"/>
            <w:bottom w:val="none" w:sz="0" w:space="0" w:color="auto"/>
            <w:right w:val="none" w:sz="0" w:space="0" w:color="auto"/>
          </w:divBdr>
        </w:div>
        <w:div w:id="310015870">
          <w:marLeft w:val="0"/>
          <w:marRight w:val="0"/>
          <w:marTop w:val="0"/>
          <w:marBottom w:val="0"/>
          <w:divBdr>
            <w:top w:val="none" w:sz="0" w:space="0" w:color="auto"/>
            <w:left w:val="none" w:sz="0" w:space="0" w:color="auto"/>
            <w:bottom w:val="none" w:sz="0" w:space="0" w:color="auto"/>
            <w:right w:val="none" w:sz="0" w:space="0" w:color="auto"/>
          </w:divBdr>
        </w:div>
        <w:div w:id="313216842">
          <w:marLeft w:val="0"/>
          <w:marRight w:val="0"/>
          <w:marTop w:val="0"/>
          <w:marBottom w:val="0"/>
          <w:divBdr>
            <w:top w:val="none" w:sz="0" w:space="0" w:color="auto"/>
            <w:left w:val="none" w:sz="0" w:space="0" w:color="auto"/>
            <w:bottom w:val="none" w:sz="0" w:space="0" w:color="auto"/>
            <w:right w:val="none" w:sz="0" w:space="0" w:color="auto"/>
          </w:divBdr>
        </w:div>
        <w:div w:id="316887835">
          <w:marLeft w:val="0"/>
          <w:marRight w:val="0"/>
          <w:marTop w:val="0"/>
          <w:marBottom w:val="0"/>
          <w:divBdr>
            <w:top w:val="none" w:sz="0" w:space="0" w:color="auto"/>
            <w:left w:val="none" w:sz="0" w:space="0" w:color="auto"/>
            <w:bottom w:val="none" w:sz="0" w:space="0" w:color="auto"/>
            <w:right w:val="none" w:sz="0" w:space="0" w:color="auto"/>
          </w:divBdr>
        </w:div>
        <w:div w:id="318506180">
          <w:marLeft w:val="0"/>
          <w:marRight w:val="0"/>
          <w:marTop w:val="0"/>
          <w:marBottom w:val="0"/>
          <w:divBdr>
            <w:top w:val="none" w:sz="0" w:space="0" w:color="auto"/>
            <w:left w:val="none" w:sz="0" w:space="0" w:color="auto"/>
            <w:bottom w:val="none" w:sz="0" w:space="0" w:color="auto"/>
            <w:right w:val="none" w:sz="0" w:space="0" w:color="auto"/>
          </w:divBdr>
        </w:div>
        <w:div w:id="319235301">
          <w:marLeft w:val="0"/>
          <w:marRight w:val="0"/>
          <w:marTop w:val="0"/>
          <w:marBottom w:val="0"/>
          <w:divBdr>
            <w:top w:val="none" w:sz="0" w:space="0" w:color="auto"/>
            <w:left w:val="none" w:sz="0" w:space="0" w:color="auto"/>
            <w:bottom w:val="none" w:sz="0" w:space="0" w:color="auto"/>
            <w:right w:val="none" w:sz="0" w:space="0" w:color="auto"/>
          </w:divBdr>
        </w:div>
        <w:div w:id="322508291">
          <w:marLeft w:val="0"/>
          <w:marRight w:val="0"/>
          <w:marTop w:val="0"/>
          <w:marBottom w:val="0"/>
          <w:divBdr>
            <w:top w:val="none" w:sz="0" w:space="0" w:color="auto"/>
            <w:left w:val="none" w:sz="0" w:space="0" w:color="auto"/>
            <w:bottom w:val="none" w:sz="0" w:space="0" w:color="auto"/>
            <w:right w:val="none" w:sz="0" w:space="0" w:color="auto"/>
          </w:divBdr>
        </w:div>
        <w:div w:id="322856564">
          <w:marLeft w:val="0"/>
          <w:marRight w:val="0"/>
          <w:marTop w:val="0"/>
          <w:marBottom w:val="0"/>
          <w:divBdr>
            <w:top w:val="none" w:sz="0" w:space="0" w:color="auto"/>
            <w:left w:val="none" w:sz="0" w:space="0" w:color="auto"/>
            <w:bottom w:val="none" w:sz="0" w:space="0" w:color="auto"/>
            <w:right w:val="none" w:sz="0" w:space="0" w:color="auto"/>
          </w:divBdr>
        </w:div>
        <w:div w:id="325088149">
          <w:marLeft w:val="0"/>
          <w:marRight w:val="0"/>
          <w:marTop w:val="0"/>
          <w:marBottom w:val="0"/>
          <w:divBdr>
            <w:top w:val="none" w:sz="0" w:space="0" w:color="auto"/>
            <w:left w:val="none" w:sz="0" w:space="0" w:color="auto"/>
            <w:bottom w:val="none" w:sz="0" w:space="0" w:color="auto"/>
            <w:right w:val="none" w:sz="0" w:space="0" w:color="auto"/>
          </w:divBdr>
        </w:div>
        <w:div w:id="325860102">
          <w:marLeft w:val="0"/>
          <w:marRight w:val="0"/>
          <w:marTop w:val="0"/>
          <w:marBottom w:val="0"/>
          <w:divBdr>
            <w:top w:val="none" w:sz="0" w:space="0" w:color="auto"/>
            <w:left w:val="none" w:sz="0" w:space="0" w:color="auto"/>
            <w:bottom w:val="none" w:sz="0" w:space="0" w:color="auto"/>
            <w:right w:val="none" w:sz="0" w:space="0" w:color="auto"/>
          </w:divBdr>
        </w:div>
        <w:div w:id="333579208">
          <w:marLeft w:val="0"/>
          <w:marRight w:val="0"/>
          <w:marTop w:val="0"/>
          <w:marBottom w:val="0"/>
          <w:divBdr>
            <w:top w:val="none" w:sz="0" w:space="0" w:color="auto"/>
            <w:left w:val="none" w:sz="0" w:space="0" w:color="auto"/>
            <w:bottom w:val="none" w:sz="0" w:space="0" w:color="auto"/>
            <w:right w:val="none" w:sz="0" w:space="0" w:color="auto"/>
          </w:divBdr>
        </w:div>
        <w:div w:id="336923440">
          <w:marLeft w:val="0"/>
          <w:marRight w:val="0"/>
          <w:marTop w:val="0"/>
          <w:marBottom w:val="0"/>
          <w:divBdr>
            <w:top w:val="none" w:sz="0" w:space="0" w:color="auto"/>
            <w:left w:val="none" w:sz="0" w:space="0" w:color="auto"/>
            <w:bottom w:val="none" w:sz="0" w:space="0" w:color="auto"/>
            <w:right w:val="none" w:sz="0" w:space="0" w:color="auto"/>
          </w:divBdr>
        </w:div>
        <w:div w:id="342711379">
          <w:marLeft w:val="0"/>
          <w:marRight w:val="0"/>
          <w:marTop w:val="0"/>
          <w:marBottom w:val="0"/>
          <w:divBdr>
            <w:top w:val="none" w:sz="0" w:space="0" w:color="auto"/>
            <w:left w:val="none" w:sz="0" w:space="0" w:color="auto"/>
            <w:bottom w:val="none" w:sz="0" w:space="0" w:color="auto"/>
            <w:right w:val="none" w:sz="0" w:space="0" w:color="auto"/>
          </w:divBdr>
        </w:div>
        <w:div w:id="346295224">
          <w:marLeft w:val="0"/>
          <w:marRight w:val="0"/>
          <w:marTop w:val="0"/>
          <w:marBottom w:val="0"/>
          <w:divBdr>
            <w:top w:val="none" w:sz="0" w:space="0" w:color="auto"/>
            <w:left w:val="none" w:sz="0" w:space="0" w:color="auto"/>
            <w:bottom w:val="none" w:sz="0" w:space="0" w:color="auto"/>
            <w:right w:val="none" w:sz="0" w:space="0" w:color="auto"/>
          </w:divBdr>
        </w:div>
        <w:div w:id="346299652">
          <w:marLeft w:val="0"/>
          <w:marRight w:val="0"/>
          <w:marTop w:val="0"/>
          <w:marBottom w:val="0"/>
          <w:divBdr>
            <w:top w:val="none" w:sz="0" w:space="0" w:color="auto"/>
            <w:left w:val="none" w:sz="0" w:space="0" w:color="auto"/>
            <w:bottom w:val="none" w:sz="0" w:space="0" w:color="auto"/>
            <w:right w:val="none" w:sz="0" w:space="0" w:color="auto"/>
          </w:divBdr>
        </w:div>
        <w:div w:id="348802583">
          <w:marLeft w:val="0"/>
          <w:marRight w:val="0"/>
          <w:marTop w:val="0"/>
          <w:marBottom w:val="0"/>
          <w:divBdr>
            <w:top w:val="none" w:sz="0" w:space="0" w:color="auto"/>
            <w:left w:val="none" w:sz="0" w:space="0" w:color="auto"/>
            <w:bottom w:val="none" w:sz="0" w:space="0" w:color="auto"/>
            <w:right w:val="none" w:sz="0" w:space="0" w:color="auto"/>
          </w:divBdr>
        </w:div>
        <w:div w:id="351614750">
          <w:marLeft w:val="0"/>
          <w:marRight w:val="0"/>
          <w:marTop w:val="0"/>
          <w:marBottom w:val="0"/>
          <w:divBdr>
            <w:top w:val="none" w:sz="0" w:space="0" w:color="auto"/>
            <w:left w:val="none" w:sz="0" w:space="0" w:color="auto"/>
            <w:bottom w:val="none" w:sz="0" w:space="0" w:color="auto"/>
            <w:right w:val="none" w:sz="0" w:space="0" w:color="auto"/>
          </w:divBdr>
        </w:div>
        <w:div w:id="351957028">
          <w:marLeft w:val="0"/>
          <w:marRight w:val="0"/>
          <w:marTop w:val="0"/>
          <w:marBottom w:val="0"/>
          <w:divBdr>
            <w:top w:val="none" w:sz="0" w:space="0" w:color="auto"/>
            <w:left w:val="none" w:sz="0" w:space="0" w:color="auto"/>
            <w:bottom w:val="none" w:sz="0" w:space="0" w:color="auto"/>
            <w:right w:val="none" w:sz="0" w:space="0" w:color="auto"/>
          </w:divBdr>
        </w:div>
        <w:div w:id="358169173">
          <w:marLeft w:val="0"/>
          <w:marRight w:val="0"/>
          <w:marTop w:val="0"/>
          <w:marBottom w:val="0"/>
          <w:divBdr>
            <w:top w:val="none" w:sz="0" w:space="0" w:color="auto"/>
            <w:left w:val="none" w:sz="0" w:space="0" w:color="auto"/>
            <w:bottom w:val="none" w:sz="0" w:space="0" w:color="auto"/>
            <w:right w:val="none" w:sz="0" w:space="0" w:color="auto"/>
          </w:divBdr>
        </w:div>
        <w:div w:id="367682895">
          <w:marLeft w:val="0"/>
          <w:marRight w:val="0"/>
          <w:marTop w:val="0"/>
          <w:marBottom w:val="0"/>
          <w:divBdr>
            <w:top w:val="none" w:sz="0" w:space="0" w:color="auto"/>
            <w:left w:val="none" w:sz="0" w:space="0" w:color="auto"/>
            <w:bottom w:val="none" w:sz="0" w:space="0" w:color="auto"/>
            <w:right w:val="none" w:sz="0" w:space="0" w:color="auto"/>
          </w:divBdr>
        </w:div>
        <w:div w:id="378019668">
          <w:marLeft w:val="0"/>
          <w:marRight w:val="0"/>
          <w:marTop w:val="0"/>
          <w:marBottom w:val="0"/>
          <w:divBdr>
            <w:top w:val="none" w:sz="0" w:space="0" w:color="auto"/>
            <w:left w:val="none" w:sz="0" w:space="0" w:color="auto"/>
            <w:bottom w:val="none" w:sz="0" w:space="0" w:color="auto"/>
            <w:right w:val="none" w:sz="0" w:space="0" w:color="auto"/>
          </w:divBdr>
        </w:div>
        <w:div w:id="378480887">
          <w:marLeft w:val="0"/>
          <w:marRight w:val="0"/>
          <w:marTop w:val="0"/>
          <w:marBottom w:val="0"/>
          <w:divBdr>
            <w:top w:val="none" w:sz="0" w:space="0" w:color="auto"/>
            <w:left w:val="none" w:sz="0" w:space="0" w:color="auto"/>
            <w:bottom w:val="none" w:sz="0" w:space="0" w:color="auto"/>
            <w:right w:val="none" w:sz="0" w:space="0" w:color="auto"/>
          </w:divBdr>
        </w:div>
        <w:div w:id="378671506">
          <w:marLeft w:val="0"/>
          <w:marRight w:val="0"/>
          <w:marTop w:val="0"/>
          <w:marBottom w:val="0"/>
          <w:divBdr>
            <w:top w:val="none" w:sz="0" w:space="0" w:color="auto"/>
            <w:left w:val="none" w:sz="0" w:space="0" w:color="auto"/>
            <w:bottom w:val="none" w:sz="0" w:space="0" w:color="auto"/>
            <w:right w:val="none" w:sz="0" w:space="0" w:color="auto"/>
          </w:divBdr>
        </w:div>
        <w:div w:id="381254025">
          <w:marLeft w:val="0"/>
          <w:marRight w:val="0"/>
          <w:marTop w:val="0"/>
          <w:marBottom w:val="0"/>
          <w:divBdr>
            <w:top w:val="none" w:sz="0" w:space="0" w:color="auto"/>
            <w:left w:val="none" w:sz="0" w:space="0" w:color="auto"/>
            <w:bottom w:val="none" w:sz="0" w:space="0" w:color="auto"/>
            <w:right w:val="none" w:sz="0" w:space="0" w:color="auto"/>
          </w:divBdr>
        </w:div>
        <w:div w:id="386956722">
          <w:marLeft w:val="0"/>
          <w:marRight w:val="0"/>
          <w:marTop w:val="0"/>
          <w:marBottom w:val="0"/>
          <w:divBdr>
            <w:top w:val="none" w:sz="0" w:space="0" w:color="auto"/>
            <w:left w:val="none" w:sz="0" w:space="0" w:color="auto"/>
            <w:bottom w:val="none" w:sz="0" w:space="0" w:color="auto"/>
            <w:right w:val="none" w:sz="0" w:space="0" w:color="auto"/>
          </w:divBdr>
        </w:div>
        <w:div w:id="387647891">
          <w:marLeft w:val="0"/>
          <w:marRight w:val="0"/>
          <w:marTop w:val="0"/>
          <w:marBottom w:val="0"/>
          <w:divBdr>
            <w:top w:val="none" w:sz="0" w:space="0" w:color="auto"/>
            <w:left w:val="none" w:sz="0" w:space="0" w:color="auto"/>
            <w:bottom w:val="none" w:sz="0" w:space="0" w:color="auto"/>
            <w:right w:val="none" w:sz="0" w:space="0" w:color="auto"/>
          </w:divBdr>
        </w:div>
        <w:div w:id="390464933">
          <w:marLeft w:val="0"/>
          <w:marRight w:val="0"/>
          <w:marTop w:val="0"/>
          <w:marBottom w:val="0"/>
          <w:divBdr>
            <w:top w:val="none" w:sz="0" w:space="0" w:color="auto"/>
            <w:left w:val="none" w:sz="0" w:space="0" w:color="auto"/>
            <w:bottom w:val="none" w:sz="0" w:space="0" w:color="auto"/>
            <w:right w:val="none" w:sz="0" w:space="0" w:color="auto"/>
          </w:divBdr>
        </w:div>
        <w:div w:id="391730958">
          <w:marLeft w:val="0"/>
          <w:marRight w:val="0"/>
          <w:marTop w:val="0"/>
          <w:marBottom w:val="0"/>
          <w:divBdr>
            <w:top w:val="none" w:sz="0" w:space="0" w:color="auto"/>
            <w:left w:val="none" w:sz="0" w:space="0" w:color="auto"/>
            <w:bottom w:val="none" w:sz="0" w:space="0" w:color="auto"/>
            <w:right w:val="none" w:sz="0" w:space="0" w:color="auto"/>
          </w:divBdr>
        </w:div>
        <w:div w:id="393237944">
          <w:marLeft w:val="0"/>
          <w:marRight w:val="0"/>
          <w:marTop w:val="0"/>
          <w:marBottom w:val="0"/>
          <w:divBdr>
            <w:top w:val="none" w:sz="0" w:space="0" w:color="auto"/>
            <w:left w:val="none" w:sz="0" w:space="0" w:color="auto"/>
            <w:bottom w:val="none" w:sz="0" w:space="0" w:color="auto"/>
            <w:right w:val="none" w:sz="0" w:space="0" w:color="auto"/>
          </w:divBdr>
        </w:div>
        <w:div w:id="393435543">
          <w:marLeft w:val="0"/>
          <w:marRight w:val="0"/>
          <w:marTop w:val="0"/>
          <w:marBottom w:val="0"/>
          <w:divBdr>
            <w:top w:val="none" w:sz="0" w:space="0" w:color="auto"/>
            <w:left w:val="none" w:sz="0" w:space="0" w:color="auto"/>
            <w:bottom w:val="none" w:sz="0" w:space="0" w:color="auto"/>
            <w:right w:val="none" w:sz="0" w:space="0" w:color="auto"/>
          </w:divBdr>
        </w:div>
        <w:div w:id="395129822">
          <w:marLeft w:val="0"/>
          <w:marRight w:val="0"/>
          <w:marTop w:val="0"/>
          <w:marBottom w:val="0"/>
          <w:divBdr>
            <w:top w:val="none" w:sz="0" w:space="0" w:color="auto"/>
            <w:left w:val="none" w:sz="0" w:space="0" w:color="auto"/>
            <w:bottom w:val="none" w:sz="0" w:space="0" w:color="auto"/>
            <w:right w:val="none" w:sz="0" w:space="0" w:color="auto"/>
          </w:divBdr>
        </w:div>
        <w:div w:id="400056865">
          <w:marLeft w:val="0"/>
          <w:marRight w:val="0"/>
          <w:marTop w:val="0"/>
          <w:marBottom w:val="0"/>
          <w:divBdr>
            <w:top w:val="none" w:sz="0" w:space="0" w:color="auto"/>
            <w:left w:val="none" w:sz="0" w:space="0" w:color="auto"/>
            <w:bottom w:val="none" w:sz="0" w:space="0" w:color="auto"/>
            <w:right w:val="none" w:sz="0" w:space="0" w:color="auto"/>
          </w:divBdr>
        </w:div>
        <w:div w:id="404645570">
          <w:marLeft w:val="0"/>
          <w:marRight w:val="0"/>
          <w:marTop w:val="0"/>
          <w:marBottom w:val="0"/>
          <w:divBdr>
            <w:top w:val="none" w:sz="0" w:space="0" w:color="auto"/>
            <w:left w:val="none" w:sz="0" w:space="0" w:color="auto"/>
            <w:bottom w:val="none" w:sz="0" w:space="0" w:color="auto"/>
            <w:right w:val="none" w:sz="0" w:space="0" w:color="auto"/>
          </w:divBdr>
        </w:div>
        <w:div w:id="405231633">
          <w:marLeft w:val="0"/>
          <w:marRight w:val="0"/>
          <w:marTop w:val="0"/>
          <w:marBottom w:val="0"/>
          <w:divBdr>
            <w:top w:val="none" w:sz="0" w:space="0" w:color="auto"/>
            <w:left w:val="none" w:sz="0" w:space="0" w:color="auto"/>
            <w:bottom w:val="none" w:sz="0" w:space="0" w:color="auto"/>
            <w:right w:val="none" w:sz="0" w:space="0" w:color="auto"/>
          </w:divBdr>
        </w:div>
        <w:div w:id="406997945">
          <w:marLeft w:val="0"/>
          <w:marRight w:val="0"/>
          <w:marTop w:val="0"/>
          <w:marBottom w:val="0"/>
          <w:divBdr>
            <w:top w:val="none" w:sz="0" w:space="0" w:color="auto"/>
            <w:left w:val="none" w:sz="0" w:space="0" w:color="auto"/>
            <w:bottom w:val="none" w:sz="0" w:space="0" w:color="auto"/>
            <w:right w:val="none" w:sz="0" w:space="0" w:color="auto"/>
          </w:divBdr>
        </w:div>
        <w:div w:id="419717799">
          <w:marLeft w:val="0"/>
          <w:marRight w:val="0"/>
          <w:marTop w:val="0"/>
          <w:marBottom w:val="0"/>
          <w:divBdr>
            <w:top w:val="none" w:sz="0" w:space="0" w:color="auto"/>
            <w:left w:val="none" w:sz="0" w:space="0" w:color="auto"/>
            <w:bottom w:val="none" w:sz="0" w:space="0" w:color="auto"/>
            <w:right w:val="none" w:sz="0" w:space="0" w:color="auto"/>
          </w:divBdr>
        </w:div>
        <w:div w:id="422606733">
          <w:marLeft w:val="0"/>
          <w:marRight w:val="0"/>
          <w:marTop w:val="0"/>
          <w:marBottom w:val="0"/>
          <w:divBdr>
            <w:top w:val="none" w:sz="0" w:space="0" w:color="auto"/>
            <w:left w:val="none" w:sz="0" w:space="0" w:color="auto"/>
            <w:bottom w:val="none" w:sz="0" w:space="0" w:color="auto"/>
            <w:right w:val="none" w:sz="0" w:space="0" w:color="auto"/>
          </w:divBdr>
        </w:div>
        <w:div w:id="427695634">
          <w:marLeft w:val="0"/>
          <w:marRight w:val="0"/>
          <w:marTop w:val="0"/>
          <w:marBottom w:val="0"/>
          <w:divBdr>
            <w:top w:val="none" w:sz="0" w:space="0" w:color="auto"/>
            <w:left w:val="none" w:sz="0" w:space="0" w:color="auto"/>
            <w:bottom w:val="none" w:sz="0" w:space="0" w:color="auto"/>
            <w:right w:val="none" w:sz="0" w:space="0" w:color="auto"/>
          </w:divBdr>
        </w:div>
        <w:div w:id="432438700">
          <w:marLeft w:val="0"/>
          <w:marRight w:val="0"/>
          <w:marTop w:val="0"/>
          <w:marBottom w:val="0"/>
          <w:divBdr>
            <w:top w:val="none" w:sz="0" w:space="0" w:color="auto"/>
            <w:left w:val="none" w:sz="0" w:space="0" w:color="auto"/>
            <w:bottom w:val="none" w:sz="0" w:space="0" w:color="auto"/>
            <w:right w:val="none" w:sz="0" w:space="0" w:color="auto"/>
          </w:divBdr>
        </w:div>
        <w:div w:id="450124450">
          <w:marLeft w:val="0"/>
          <w:marRight w:val="0"/>
          <w:marTop w:val="0"/>
          <w:marBottom w:val="0"/>
          <w:divBdr>
            <w:top w:val="none" w:sz="0" w:space="0" w:color="auto"/>
            <w:left w:val="none" w:sz="0" w:space="0" w:color="auto"/>
            <w:bottom w:val="none" w:sz="0" w:space="0" w:color="auto"/>
            <w:right w:val="none" w:sz="0" w:space="0" w:color="auto"/>
          </w:divBdr>
        </w:div>
        <w:div w:id="455833895">
          <w:marLeft w:val="0"/>
          <w:marRight w:val="0"/>
          <w:marTop w:val="0"/>
          <w:marBottom w:val="0"/>
          <w:divBdr>
            <w:top w:val="none" w:sz="0" w:space="0" w:color="auto"/>
            <w:left w:val="none" w:sz="0" w:space="0" w:color="auto"/>
            <w:bottom w:val="none" w:sz="0" w:space="0" w:color="auto"/>
            <w:right w:val="none" w:sz="0" w:space="0" w:color="auto"/>
          </w:divBdr>
        </w:div>
        <w:div w:id="461726841">
          <w:marLeft w:val="0"/>
          <w:marRight w:val="0"/>
          <w:marTop w:val="0"/>
          <w:marBottom w:val="0"/>
          <w:divBdr>
            <w:top w:val="none" w:sz="0" w:space="0" w:color="auto"/>
            <w:left w:val="none" w:sz="0" w:space="0" w:color="auto"/>
            <w:bottom w:val="none" w:sz="0" w:space="0" w:color="auto"/>
            <w:right w:val="none" w:sz="0" w:space="0" w:color="auto"/>
          </w:divBdr>
        </w:div>
        <w:div w:id="467557427">
          <w:marLeft w:val="0"/>
          <w:marRight w:val="0"/>
          <w:marTop w:val="0"/>
          <w:marBottom w:val="0"/>
          <w:divBdr>
            <w:top w:val="none" w:sz="0" w:space="0" w:color="auto"/>
            <w:left w:val="none" w:sz="0" w:space="0" w:color="auto"/>
            <w:bottom w:val="none" w:sz="0" w:space="0" w:color="auto"/>
            <w:right w:val="none" w:sz="0" w:space="0" w:color="auto"/>
          </w:divBdr>
        </w:div>
        <w:div w:id="469204734">
          <w:marLeft w:val="0"/>
          <w:marRight w:val="0"/>
          <w:marTop w:val="0"/>
          <w:marBottom w:val="0"/>
          <w:divBdr>
            <w:top w:val="none" w:sz="0" w:space="0" w:color="auto"/>
            <w:left w:val="none" w:sz="0" w:space="0" w:color="auto"/>
            <w:bottom w:val="none" w:sz="0" w:space="0" w:color="auto"/>
            <w:right w:val="none" w:sz="0" w:space="0" w:color="auto"/>
          </w:divBdr>
        </w:div>
        <w:div w:id="478425546">
          <w:marLeft w:val="0"/>
          <w:marRight w:val="0"/>
          <w:marTop w:val="0"/>
          <w:marBottom w:val="0"/>
          <w:divBdr>
            <w:top w:val="none" w:sz="0" w:space="0" w:color="auto"/>
            <w:left w:val="none" w:sz="0" w:space="0" w:color="auto"/>
            <w:bottom w:val="none" w:sz="0" w:space="0" w:color="auto"/>
            <w:right w:val="none" w:sz="0" w:space="0" w:color="auto"/>
          </w:divBdr>
        </w:div>
        <w:div w:id="480197962">
          <w:marLeft w:val="0"/>
          <w:marRight w:val="0"/>
          <w:marTop w:val="0"/>
          <w:marBottom w:val="0"/>
          <w:divBdr>
            <w:top w:val="none" w:sz="0" w:space="0" w:color="auto"/>
            <w:left w:val="none" w:sz="0" w:space="0" w:color="auto"/>
            <w:bottom w:val="none" w:sz="0" w:space="0" w:color="auto"/>
            <w:right w:val="none" w:sz="0" w:space="0" w:color="auto"/>
          </w:divBdr>
        </w:div>
        <w:div w:id="482893191">
          <w:marLeft w:val="0"/>
          <w:marRight w:val="0"/>
          <w:marTop w:val="0"/>
          <w:marBottom w:val="0"/>
          <w:divBdr>
            <w:top w:val="none" w:sz="0" w:space="0" w:color="auto"/>
            <w:left w:val="none" w:sz="0" w:space="0" w:color="auto"/>
            <w:bottom w:val="none" w:sz="0" w:space="0" w:color="auto"/>
            <w:right w:val="none" w:sz="0" w:space="0" w:color="auto"/>
          </w:divBdr>
        </w:div>
        <w:div w:id="484514710">
          <w:marLeft w:val="0"/>
          <w:marRight w:val="0"/>
          <w:marTop w:val="0"/>
          <w:marBottom w:val="0"/>
          <w:divBdr>
            <w:top w:val="none" w:sz="0" w:space="0" w:color="auto"/>
            <w:left w:val="none" w:sz="0" w:space="0" w:color="auto"/>
            <w:bottom w:val="none" w:sz="0" w:space="0" w:color="auto"/>
            <w:right w:val="none" w:sz="0" w:space="0" w:color="auto"/>
          </w:divBdr>
        </w:div>
        <w:div w:id="488329808">
          <w:marLeft w:val="0"/>
          <w:marRight w:val="0"/>
          <w:marTop w:val="0"/>
          <w:marBottom w:val="0"/>
          <w:divBdr>
            <w:top w:val="none" w:sz="0" w:space="0" w:color="auto"/>
            <w:left w:val="none" w:sz="0" w:space="0" w:color="auto"/>
            <w:bottom w:val="none" w:sz="0" w:space="0" w:color="auto"/>
            <w:right w:val="none" w:sz="0" w:space="0" w:color="auto"/>
          </w:divBdr>
        </w:div>
        <w:div w:id="494035493">
          <w:marLeft w:val="0"/>
          <w:marRight w:val="0"/>
          <w:marTop w:val="0"/>
          <w:marBottom w:val="0"/>
          <w:divBdr>
            <w:top w:val="none" w:sz="0" w:space="0" w:color="auto"/>
            <w:left w:val="none" w:sz="0" w:space="0" w:color="auto"/>
            <w:bottom w:val="none" w:sz="0" w:space="0" w:color="auto"/>
            <w:right w:val="none" w:sz="0" w:space="0" w:color="auto"/>
          </w:divBdr>
        </w:div>
        <w:div w:id="495387421">
          <w:marLeft w:val="0"/>
          <w:marRight w:val="0"/>
          <w:marTop w:val="0"/>
          <w:marBottom w:val="0"/>
          <w:divBdr>
            <w:top w:val="none" w:sz="0" w:space="0" w:color="auto"/>
            <w:left w:val="none" w:sz="0" w:space="0" w:color="auto"/>
            <w:bottom w:val="none" w:sz="0" w:space="0" w:color="auto"/>
            <w:right w:val="none" w:sz="0" w:space="0" w:color="auto"/>
          </w:divBdr>
        </w:div>
        <w:div w:id="499464881">
          <w:marLeft w:val="0"/>
          <w:marRight w:val="0"/>
          <w:marTop w:val="0"/>
          <w:marBottom w:val="0"/>
          <w:divBdr>
            <w:top w:val="none" w:sz="0" w:space="0" w:color="auto"/>
            <w:left w:val="none" w:sz="0" w:space="0" w:color="auto"/>
            <w:bottom w:val="none" w:sz="0" w:space="0" w:color="auto"/>
            <w:right w:val="none" w:sz="0" w:space="0" w:color="auto"/>
          </w:divBdr>
        </w:div>
        <w:div w:id="500776395">
          <w:marLeft w:val="0"/>
          <w:marRight w:val="0"/>
          <w:marTop w:val="0"/>
          <w:marBottom w:val="0"/>
          <w:divBdr>
            <w:top w:val="none" w:sz="0" w:space="0" w:color="auto"/>
            <w:left w:val="none" w:sz="0" w:space="0" w:color="auto"/>
            <w:bottom w:val="none" w:sz="0" w:space="0" w:color="auto"/>
            <w:right w:val="none" w:sz="0" w:space="0" w:color="auto"/>
          </w:divBdr>
        </w:div>
        <w:div w:id="503932449">
          <w:marLeft w:val="0"/>
          <w:marRight w:val="0"/>
          <w:marTop w:val="0"/>
          <w:marBottom w:val="0"/>
          <w:divBdr>
            <w:top w:val="none" w:sz="0" w:space="0" w:color="auto"/>
            <w:left w:val="none" w:sz="0" w:space="0" w:color="auto"/>
            <w:bottom w:val="none" w:sz="0" w:space="0" w:color="auto"/>
            <w:right w:val="none" w:sz="0" w:space="0" w:color="auto"/>
          </w:divBdr>
        </w:div>
        <w:div w:id="519129130">
          <w:marLeft w:val="0"/>
          <w:marRight w:val="0"/>
          <w:marTop w:val="0"/>
          <w:marBottom w:val="0"/>
          <w:divBdr>
            <w:top w:val="none" w:sz="0" w:space="0" w:color="auto"/>
            <w:left w:val="none" w:sz="0" w:space="0" w:color="auto"/>
            <w:bottom w:val="none" w:sz="0" w:space="0" w:color="auto"/>
            <w:right w:val="none" w:sz="0" w:space="0" w:color="auto"/>
          </w:divBdr>
        </w:div>
        <w:div w:id="522474970">
          <w:marLeft w:val="0"/>
          <w:marRight w:val="0"/>
          <w:marTop w:val="0"/>
          <w:marBottom w:val="0"/>
          <w:divBdr>
            <w:top w:val="none" w:sz="0" w:space="0" w:color="auto"/>
            <w:left w:val="none" w:sz="0" w:space="0" w:color="auto"/>
            <w:bottom w:val="none" w:sz="0" w:space="0" w:color="auto"/>
            <w:right w:val="none" w:sz="0" w:space="0" w:color="auto"/>
          </w:divBdr>
        </w:div>
        <w:div w:id="531000352">
          <w:marLeft w:val="0"/>
          <w:marRight w:val="0"/>
          <w:marTop w:val="0"/>
          <w:marBottom w:val="0"/>
          <w:divBdr>
            <w:top w:val="none" w:sz="0" w:space="0" w:color="auto"/>
            <w:left w:val="none" w:sz="0" w:space="0" w:color="auto"/>
            <w:bottom w:val="none" w:sz="0" w:space="0" w:color="auto"/>
            <w:right w:val="none" w:sz="0" w:space="0" w:color="auto"/>
          </w:divBdr>
        </w:div>
        <w:div w:id="535889819">
          <w:marLeft w:val="0"/>
          <w:marRight w:val="0"/>
          <w:marTop w:val="0"/>
          <w:marBottom w:val="0"/>
          <w:divBdr>
            <w:top w:val="none" w:sz="0" w:space="0" w:color="auto"/>
            <w:left w:val="none" w:sz="0" w:space="0" w:color="auto"/>
            <w:bottom w:val="none" w:sz="0" w:space="0" w:color="auto"/>
            <w:right w:val="none" w:sz="0" w:space="0" w:color="auto"/>
          </w:divBdr>
        </w:div>
        <w:div w:id="536281543">
          <w:marLeft w:val="0"/>
          <w:marRight w:val="0"/>
          <w:marTop w:val="0"/>
          <w:marBottom w:val="0"/>
          <w:divBdr>
            <w:top w:val="none" w:sz="0" w:space="0" w:color="auto"/>
            <w:left w:val="none" w:sz="0" w:space="0" w:color="auto"/>
            <w:bottom w:val="none" w:sz="0" w:space="0" w:color="auto"/>
            <w:right w:val="none" w:sz="0" w:space="0" w:color="auto"/>
          </w:divBdr>
        </w:div>
        <w:div w:id="537201346">
          <w:marLeft w:val="0"/>
          <w:marRight w:val="0"/>
          <w:marTop w:val="0"/>
          <w:marBottom w:val="0"/>
          <w:divBdr>
            <w:top w:val="none" w:sz="0" w:space="0" w:color="auto"/>
            <w:left w:val="none" w:sz="0" w:space="0" w:color="auto"/>
            <w:bottom w:val="none" w:sz="0" w:space="0" w:color="auto"/>
            <w:right w:val="none" w:sz="0" w:space="0" w:color="auto"/>
          </w:divBdr>
        </w:div>
        <w:div w:id="542980546">
          <w:marLeft w:val="0"/>
          <w:marRight w:val="0"/>
          <w:marTop w:val="0"/>
          <w:marBottom w:val="0"/>
          <w:divBdr>
            <w:top w:val="none" w:sz="0" w:space="0" w:color="auto"/>
            <w:left w:val="none" w:sz="0" w:space="0" w:color="auto"/>
            <w:bottom w:val="none" w:sz="0" w:space="0" w:color="auto"/>
            <w:right w:val="none" w:sz="0" w:space="0" w:color="auto"/>
          </w:divBdr>
        </w:div>
        <w:div w:id="549415521">
          <w:marLeft w:val="0"/>
          <w:marRight w:val="0"/>
          <w:marTop w:val="0"/>
          <w:marBottom w:val="0"/>
          <w:divBdr>
            <w:top w:val="none" w:sz="0" w:space="0" w:color="auto"/>
            <w:left w:val="none" w:sz="0" w:space="0" w:color="auto"/>
            <w:bottom w:val="none" w:sz="0" w:space="0" w:color="auto"/>
            <w:right w:val="none" w:sz="0" w:space="0" w:color="auto"/>
          </w:divBdr>
        </w:div>
        <w:div w:id="551697934">
          <w:marLeft w:val="0"/>
          <w:marRight w:val="0"/>
          <w:marTop w:val="0"/>
          <w:marBottom w:val="0"/>
          <w:divBdr>
            <w:top w:val="none" w:sz="0" w:space="0" w:color="auto"/>
            <w:left w:val="none" w:sz="0" w:space="0" w:color="auto"/>
            <w:bottom w:val="none" w:sz="0" w:space="0" w:color="auto"/>
            <w:right w:val="none" w:sz="0" w:space="0" w:color="auto"/>
          </w:divBdr>
        </w:div>
        <w:div w:id="559367376">
          <w:marLeft w:val="0"/>
          <w:marRight w:val="0"/>
          <w:marTop w:val="0"/>
          <w:marBottom w:val="0"/>
          <w:divBdr>
            <w:top w:val="none" w:sz="0" w:space="0" w:color="auto"/>
            <w:left w:val="none" w:sz="0" w:space="0" w:color="auto"/>
            <w:bottom w:val="none" w:sz="0" w:space="0" w:color="auto"/>
            <w:right w:val="none" w:sz="0" w:space="0" w:color="auto"/>
          </w:divBdr>
        </w:div>
        <w:div w:id="564032703">
          <w:marLeft w:val="0"/>
          <w:marRight w:val="0"/>
          <w:marTop w:val="0"/>
          <w:marBottom w:val="0"/>
          <w:divBdr>
            <w:top w:val="none" w:sz="0" w:space="0" w:color="auto"/>
            <w:left w:val="none" w:sz="0" w:space="0" w:color="auto"/>
            <w:bottom w:val="none" w:sz="0" w:space="0" w:color="auto"/>
            <w:right w:val="none" w:sz="0" w:space="0" w:color="auto"/>
          </w:divBdr>
        </w:div>
        <w:div w:id="564339350">
          <w:marLeft w:val="0"/>
          <w:marRight w:val="0"/>
          <w:marTop w:val="0"/>
          <w:marBottom w:val="0"/>
          <w:divBdr>
            <w:top w:val="none" w:sz="0" w:space="0" w:color="auto"/>
            <w:left w:val="none" w:sz="0" w:space="0" w:color="auto"/>
            <w:bottom w:val="none" w:sz="0" w:space="0" w:color="auto"/>
            <w:right w:val="none" w:sz="0" w:space="0" w:color="auto"/>
          </w:divBdr>
        </w:div>
        <w:div w:id="569996128">
          <w:marLeft w:val="0"/>
          <w:marRight w:val="0"/>
          <w:marTop w:val="0"/>
          <w:marBottom w:val="0"/>
          <w:divBdr>
            <w:top w:val="none" w:sz="0" w:space="0" w:color="auto"/>
            <w:left w:val="none" w:sz="0" w:space="0" w:color="auto"/>
            <w:bottom w:val="none" w:sz="0" w:space="0" w:color="auto"/>
            <w:right w:val="none" w:sz="0" w:space="0" w:color="auto"/>
          </w:divBdr>
        </w:div>
        <w:div w:id="571084282">
          <w:marLeft w:val="0"/>
          <w:marRight w:val="0"/>
          <w:marTop w:val="0"/>
          <w:marBottom w:val="0"/>
          <w:divBdr>
            <w:top w:val="none" w:sz="0" w:space="0" w:color="auto"/>
            <w:left w:val="none" w:sz="0" w:space="0" w:color="auto"/>
            <w:bottom w:val="none" w:sz="0" w:space="0" w:color="auto"/>
            <w:right w:val="none" w:sz="0" w:space="0" w:color="auto"/>
          </w:divBdr>
        </w:div>
        <w:div w:id="572354570">
          <w:marLeft w:val="0"/>
          <w:marRight w:val="0"/>
          <w:marTop w:val="0"/>
          <w:marBottom w:val="0"/>
          <w:divBdr>
            <w:top w:val="none" w:sz="0" w:space="0" w:color="auto"/>
            <w:left w:val="none" w:sz="0" w:space="0" w:color="auto"/>
            <w:bottom w:val="none" w:sz="0" w:space="0" w:color="auto"/>
            <w:right w:val="none" w:sz="0" w:space="0" w:color="auto"/>
          </w:divBdr>
        </w:div>
        <w:div w:id="572811283">
          <w:marLeft w:val="0"/>
          <w:marRight w:val="0"/>
          <w:marTop w:val="0"/>
          <w:marBottom w:val="0"/>
          <w:divBdr>
            <w:top w:val="none" w:sz="0" w:space="0" w:color="auto"/>
            <w:left w:val="none" w:sz="0" w:space="0" w:color="auto"/>
            <w:bottom w:val="none" w:sz="0" w:space="0" w:color="auto"/>
            <w:right w:val="none" w:sz="0" w:space="0" w:color="auto"/>
          </w:divBdr>
        </w:div>
        <w:div w:id="574583424">
          <w:marLeft w:val="0"/>
          <w:marRight w:val="0"/>
          <w:marTop w:val="0"/>
          <w:marBottom w:val="0"/>
          <w:divBdr>
            <w:top w:val="none" w:sz="0" w:space="0" w:color="auto"/>
            <w:left w:val="none" w:sz="0" w:space="0" w:color="auto"/>
            <w:bottom w:val="none" w:sz="0" w:space="0" w:color="auto"/>
            <w:right w:val="none" w:sz="0" w:space="0" w:color="auto"/>
          </w:divBdr>
        </w:div>
        <w:div w:id="576090780">
          <w:marLeft w:val="0"/>
          <w:marRight w:val="0"/>
          <w:marTop w:val="0"/>
          <w:marBottom w:val="0"/>
          <w:divBdr>
            <w:top w:val="none" w:sz="0" w:space="0" w:color="auto"/>
            <w:left w:val="none" w:sz="0" w:space="0" w:color="auto"/>
            <w:bottom w:val="none" w:sz="0" w:space="0" w:color="auto"/>
            <w:right w:val="none" w:sz="0" w:space="0" w:color="auto"/>
          </w:divBdr>
        </w:div>
        <w:div w:id="578294348">
          <w:marLeft w:val="0"/>
          <w:marRight w:val="0"/>
          <w:marTop w:val="0"/>
          <w:marBottom w:val="0"/>
          <w:divBdr>
            <w:top w:val="none" w:sz="0" w:space="0" w:color="auto"/>
            <w:left w:val="none" w:sz="0" w:space="0" w:color="auto"/>
            <w:bottom w:val="none" w:sz="0" w:space="0" w:color="auto"/>
            <w:right w:val="none" w:sz="0" w:space="0" w:color="auto"/>
          </w:divBdr>
        </w:div>
        <w:div w:id="579600825">
          <w:marLeft w:val="0"/>
          <w:marRight w:val="0"/>
          <w:marTop w:val="0"/>
          <w:marBottom w:val="0"/>
          <w:divBdr>
            <w:top w:val="none" w:sz="0" w:space="0" w:color="auto"/>
            <w:left w:val="none" w:sz="0" w:space="0" w:color="auto"/>
            <w:bottom w:val="none" w:sz="0" w:space="0" w:color="auto"/>
            <w:right w:val="none" w:sz="0" w:space="0" w:color="auto"/>
          </w:divBdr>
        </w:div>
        <w:div w:id="587813332">
          <w:marLeft w:val="0"/>
          <w:marRight w:val="0"/>
          <w:marTop w:val="0"/>
          <w:marBottom w:val="0"/>
          <w:divBdr>
            <w:top w:val="none" w:sz="0" w:space="0" w:color="auto"/>
            <w:left w:val="none" w:sz="0" w:space="0" w:color="auto"/>
            <w:bottom w:val="none" w:sz="0" w:space="0" w:color="auto"/>
            <w:right w:val="none" w:sz="0" w:space="0" w:color="auto"/>
          </w:divBdr>
        </w:div>
        <w:div w:id="593630401">
          <w:marLeft w:val="0"/>
          <w:marRight w:val="0"/>
          <w:marTop w:val="0"/>
          <w:marBottom w:val="0"/>
          <w:divBdr>
            <w:top w:val="none" w:sz="0" w:space="0" w:color="auto"/>
            <w:left w:val="none" w:sz="0" w:space="0" w:color="auto"/>
            <w:bottom w:val="none" w:sz="0" w:space="0" w:color="auto"/>
            <w:right w:val="none" w:sz="0" w:space="0" w:color="auto"/>
          </w:divBdr>
        </w:div>
        <w:div w:id="610631510">
          <w:marLeft w:val="0"/>
          <w:marRight w:val="0"/>
          <w:marTop w:val="0"/>
          <w:marBottom w:val="0"/>
          <w:divBdr>
            <w:top w:val="none" w:sz="0" w:space="0" w:color="auto"/>
            <w:left w:val="none" w:sz="0" w:space="0" w:color="auto"/>
            <w:bottom w:val="none" w:sz="0" w:space="0" w:color="auto"/>
            <w:right w:val="none" w:sz="0" w:space="0" w:color="auto"/>
          </w:divBdr>
        </w:div>
        <w:div w:id="612513875">
          <w:marLeft w:val="0"/>
          <w:marRight w:val="0"/>
          <w:marTop w:val="0"/>
          <w:marBottom w:val="0"/>
          <w:divBdr>
            <w:top w:val="none" w:sz="0" w:space="0" w:color="auto"/>
            <w:left w:val="none" w:sz="0" w:space="0" w:color="auto"/>
            <w:bottom w:val="none" w:sz="0" w:space="0" w:color="auto"/>
            <w:right w:val="none" w:sz="0" w:space="0" w:color="auto"/>
          </w:divBdr>
        </w:div>
        <w:div w:id="624581832">
          <w:marLeft w:val="0"/>
          <w:marRight w:val="0"/>
          <w:marTop w:val="0"/>
          <w:marBottom w:val="0"/>
          <w:divBdr>
            <w:top w:val="none" w:sz="0" w:space="0" w:color="auto"/>
            <w:left w:val="none" w:sz="0" w:space="0" w:color="auto"/>
            <w:bottom w:val="none" w:sz="0" w:space="0" w:color="auto"/>
            <w:right w:val="none" w:sz="0" w:space="0" w:color="auto"/>
          </w:divBdr>
        </w:div>
        <w:div w:id="624846317">
          <w:marLeft w:val="0"/>
          <w:marRight w:val="0"/>
          <w:marTop w:val="0"/>
          <w:marBottom w:val="0"/>
          <w:divBdr>
            <w:top w:val="none" w:sz="0" w:space="0" w:color="auto"/>
            <w:left w:val="none" w:sz="0" w:space="0" w:color="auto"/>
            <w:bottom w:val="none" w:sz="0" w:space="0" w:color="auto"/>
            <w:right w:val="none" w:sz="0" w:space="0" w:color="auto"/>
          </w:divBdr>
        </w:div>
        <w:div w:id="625964447">
          <w:marLeft w:val="0"/>
          <w:marRight w:val="0"/>
          <w:marTop w:val="0"/>
          <w:marBottom w:val="0"/>
          <w:divBdr>
            <w:top w:val="none" w:sz="0" w:space="0" w:color="auto"/>
            <w:left w:val="none" w:sz="0" w:space="0" w:color="auto"/>
            <w:bottom w:val="none" w:sz="0" w:space="0" w:color="auto"/>
            <w:right w:val="none" w:sz="0" w:space="0" w:color="auto"/>
          </w:divBdr>
        </w:div>
        <w:div w:id="631977865">
          <w:marLeft w:val="0"/>
          <w:marRight w:val="0"/>
          <w:marTop w:val="0"/>
          <w:marBottom w:val="0"/>
          <w:divBdr>
            <w:top w:val="none" w:sz="0" w:space="0" w:color="auto"/>
            <w:left w:val="none" w:sz="0" w:space="0" w:color="auto"/>
            <w:bottom w:val="none" w:sz="0" w:space="0" w:color="auto"/>
            <w:right w:val="none" w:sz="0" w:space="0" w:color="auto"/>
          </w:divBdr>
        </w:div>
        <w:div w:id="637150801">
          <w:marLeft w:val="0"/>
          <w:marRight w:val="0"/>
          <w:marTop w:val="0"/>
          <w:marBottom w:val="0"/>
          <w:divBdr>
            <w:top w:val="none" w:sz="0" w:space="0" w:color="auto"/>
            <w:left w:val="none" w:sz="0" w:space="0" w:color="auto"/>
            <w:bottom w:val="none" w:sz="0" w:space="0" w:color="auto"/>
            <w:right w:val="none" w:sz="0" w:space="0" w:color="auto"/>
          </w:divBdr>
        </w:div>
        <w:div w:id="637994904">
          <w:marLeft w:val="0"/>
          <w:marRight w:val="0"/>
          <w:marTop w:val="0"/>
          <w:marBottom w:val="0"/>
          <w:divBdr>
            <w:top w:val="none" w:sz="0" w:space="0" w:color="auto"/>
            <w:left w:val="none" w:sz="0" w:space="0" w:color="auto"/>
            <w:bottom w:val="none" w:sz="0" w:space="0" w:color="auto"/>
            <w:right w:val="none" w:sz="0" w:space="0" w:color="auto"/>
          </w:divBdr>
        </w:div>
        <w:div w:id="644626941">
          <w:marLeft w:val="0"/>
          <w:marRight w:val="0"/>
          <w:marTop w:val="0"/>
          <w:marBottom w:val="0"/>
          <w:divBdr>
            <w:top w:val="none" w:sz="0" w:space="0" w:color="auto"/>
            <w:left w:val="none" w:sz="0" w:space="0" w:color="auto"/>
            <w:bottom w:val="none" w:sz="0" w:space="0" w:color="auto"/>
            <w:right w:val="none" w:sz="0" w:space="0" w:color="auto"/>
          </w:divBdr>
        </w:div>
        <w:div w:id="647713183">
          <w:marLeft w:val="0"/>
          <w:marRight w:val="0"/>
          <w:marTop w:val="0"/>
          <w:marBottom w:val="0"/>
          <w:divBdr>
            <w:top w:val="none" w:sz="0" w:space="0" w:color="auto"/>
            <w:left w:val="none" w:sz="0" w:space="0" w:color="auto"/>
            <w:bottom w:val="none" w:sz="0" w:space="0" w:color="auto"/>
            <w:right w:val="none" w:sz="0" w:space="0" w:color="auto"/>
          </w:divBdr>
        </w:div>
        <w:div w:id="649097426">
          <w:marLeft w:val="0"/>
          <w:marRight w:val="0"/>
          <w:marTop w:val="0"/>
          <w:marBottom w:val="0"/>
          <w:divBdr>
            <w:top w:val="none" w:sz="0" w:space="0" w:color="auto"/>
            <w:left w:val="none" w:sz="0" w:space="0" w:color="auto"/>
            <w:bottom w:val="none" w:sz="0" w:space="0" w:color="auto"/>
            <w:right w:val="none" w:sz="0" w:space="0" w:color="auto"/>
          </w:divBdr>
        </w:div>
        <w:div w:id="649479345">
          <w:marLeft w:val="0"/>
          <w:marRight w:val="0"/>
          <w:marTop w:val="0"/>
          <w:marBottom w:val="0"/>
          <w:divBdr>
            <w:top w:val="none" w:sz="0" w:space="0" w:color="auto"/>
            <w:left w:val="none" w:sz="0" w:space="0" w:color="auto"/>
            <w:bottom w:val="none" w:sz="0" w:space="0" w:color="auto"/>
            <w:right w:val="none" w:sz="0" w:space="0" w:color="auto"/>
          </w:divBdr>
        </w:div>
        <w:div w:id="650258449">
          <w:marLeft w:val="0"/>
          <w:marRight w:val="0"/>
          <w:marTop w:val="0"/>
          <w:marBottom w:val="0"/>
          <w:divBdr>
            <w:top w:val="none" w:sz="0" w:space="0" w:color="auto"/>
            <w:left w:val="none" w:sz="0" w:space="0" w:color="auto"/>
            <w:bottom w:val="none" w:sz="0" w:space="0" w:color="auto"/>
            <w:right w:val="none" w:sz="0" w:space="0" w:color="auto"/>
          </w:divBdr>
        </w:div>
        <w:div w:id="654378776">
          <w:marLeft w:val="0"/>
          <w:marRight w:val="0"/>
          <w:marTop w:val="0"/>
          <w:marBottom w:val="0"/>
          <w:divBdr>
            <w:top w:val="none" w:sz="0" w:space="0" w:color="auto"/>
            <w:left w:val="none" w:sz="0" w:space="0" w:color="auto"/>
            <w:bottom w:val="none" w:sz="0" w:space="0" w:color="auto"/>
            <w:right w:val="none" w:sz="0" w:space="0" w:color="auto"/>
          </w:divBdr>
        </w:div>
        <w:div w:id="657464478">
          <w:marLeft w:val="0"/>
          <w:marRight w:val="0"/>
          <w:marTop w:val="0"/>
          <w:marBottom w:val="0"/>
          <w:divBdr>
            <w:top w:val="none" w:sz="0" w:space="0" w:color="auto"/>
            <w:left w:val="none" w:sz="0" w:space="0" w:color="auto"/>
            <w:bottom w:val="none" w:sz="0" w:space="0" w:color="auto"/>
            <w:right w:val="none" w:sz="0" w:space="0" w:color="auto"/>
          </w:divBdr>
        </w:div>
        <w:div w:id="657924350">
          <w:marLeft w:val="0"/>
          <w:marRight w:val="0"/>
          <w:marTop w:val="0"/>
          <w:marBottom w:val="0"/>
          <w:divBdr>
            <w:top w:val="none" w:sz="0" w:space="0" w:color="auto"/>
            <w:left w:val="none" w:sz="0" w:space="0" w:color="auto"/>
            <w:bottom w:val="none" w:sz="0" w:space="0" w:color="auto"/>
            <w:right w:val="none" w:sz="0" w:space="0" w:color="auto"/>
          </w:divBdr>
        </w:div>
        <w:div w:id="661616083">
          <w:marLeft w:val="0"/>
          <w:marRight w:val="0"/>
          <w:marTop w:val="0"/>
          <w:marBottom w:val="0"/>
          <w:divBdr>
            <w:top w:val="none" w:sz="0" w:space="0" w:color="auto"/>
            <w:left w:val="none" w:sz="0" w:space="0" w:color="auto"/>
            <w:bottom w:val="none" w:sz="0" w:space="0" w:color="auto"/>
            <w:right w:val="none" w:sz="0" w:space="0" w:color="auto"/>
          </w:divBdr>
        </w:div>
        <w:div w:id="662664748">
          <w:marLeft w:val="0"/>
          <w:marRight w:val="0"/>
          <w:marTop w:val="0"/>
          <w:marBottom w:val="0"/>
          <w:divBdr>
            <w:top w:val="none" w:sz="0" w:space="0" w:color="auto"/>
            <w:left w:val="none" w:sz="0" w:space="0" w:color="auto"/>
            <w:bottom w:val="none" w:sz="0" w:space="0" w:color="auto"/>
            <w:right w:val="none" w:sz="0" w:space="0" w:color="auto"/>
          </w:divBdr>
        </w:div>
        <w:div w:id="664285777">
          <w:marLeft w:val="0"/>
          <w:marRight w:val="0"/>
          <w:marTop w:val="0"/>
          <w:marBottom w:val="0"/>
          <w:divBdr>
            <w:top w:val="none" w:sz="0" w:space="0" w:color="auto"/>
            <w:left w:val="none" w:sz="0" w:space="0" w:color="auto"/>
            <w:bottom w:val="none" w:sz="0" w:space="0" w:color="auto"/>
            <w:right w:val="none" w:sz="0" w:space="0" w:color="auto"/>
          </w:divBdr>
        </w:div>
        <w:div w:id="678629000">
          <w:marLeft w:val="0"/>
          <w:marRight w:val="0"/>
          <w:marTop w:val="0"/>
          <w:marBottom w:val="0"/>
          <w:divBdr>
            <w:top w:val="none" w:sz="0" w:space="0" w:color="auto"/>
            <w:left w:val="none" w:sz="0" w:space="0" w:color="auto"/>
            <w:bottom w:val="none" w:sz="0" w:space="0" w:color="auto"/>
            <w:right w:val="none" w:sz="0" w:space="0" w:color="auto"/>
          </w:divBdr>
        </w:div>
        <w:div w:id="683364809">
          <w:marLeft w:val="0"/>
          <w:marRight w:val="0"/>
          <w:marTop w:val="0"/>
          <w:marBottom w:val="0"/>
          <w:divBdr>
            <w:top w:val="none" w:sz="0" w:space="0" w:color="auto"/>
            <w:left w:val="none" w:sz="0" w:space="0" w:color="auto"/>
            <w:bottom w:val="none" w:sz="0" w:space="0" w:color="auto"/>
            <w:right w:val="none" w:sz="0" w:space="0" w:color="auto"/>
          </w:divBdr>
        </w:div>
        <w:div w:id="683938250">
          <w:marLeft w:val="0"/>
          <w:marRight w:val="0"/>
          <w:marTop w:val="0"/>
          <w:marBottom w:val="0"/>
          <w:divBdr>
            <w:top w:val="none" w:sz="0" w:space="0" w:color="auto"/>
            <w:left w:val="none" w:sz="0" w:space="0" w:color="auto"/>
            <w:bottom w:val="none" w:sz="0" w:space="0" w:color="auto"/>
            <w:right w:val="none" w:sz="0" w:space="0" w:color="auto"/>
          </w:divBdr>
        </w:div>
        <w:div w:id="692607052">
          <w:marLeft w:val="0"/>
          <w:marRight w:val="0"/>
          <w:marTop w:val="0"/>
          <w:marBottom w:val="0"/>
          <w:divBdr>
            <w:top w:val="none" w:sz="0" w:space="0" w:color="auto"/>
            <w:left w:val="none" w:sz="0" w:space="0" w:color="auto"/>
            <w:bottom w:val="none" w:sz="0" w:space="0" w:color="auto"/>
            <w:right w:val="none" w:sz="0" w:space="0" w:color="auto"/>
          </w:divBdr>
        </w:div>
        <w:div w:id="695429387">
          <w:marLeft w:val="0"/>
          <w:marRight w:val="0"/>
          <w:marTop w:val="0"/>
          <w:marBottom w:val="0"/>
          <w:divBdr>
            <w:top w:val="none" w:sz="0" w:space="0" w:color="auto"/>
            <w:left w:val="none" w:sz="0" w:space="0" w:color="auto"/>
            <w:bottom w:val="none" w:sz="0" w:space="0" w:color="auto"/>
            <w:right w:val="none" w:sz="0" w:space="0" w:color="auto"/>
          </w:divBdr>
        </w:div>
        <w:div w:id="698623878">
          <w:marLeft w:val="0"/>
          <w:marRight w:val="0"/>
          <w:marTop w:val="0"/>
          <w:marBottom w:val="0"/>
          <w:divBdr>
            <w:top w:val="none" w:sz="0" w:space="0" w:color="auto"/>
            <w:left w:val="none" w:sz="0" w:space="0" w:color="auto"/>
            <w:bottom w:val="none" w:sz="0" w:space="0" w:color="auto"/>
            <w:right w:val="none" w:sz="0" w:space="0" w:color="auto"/>
          </w:divBdr>
        </w:div>
        <w:div w:id="703404884">
          <w:marLeft w:val="0"/>
          <w:marRight w:val="0"/>
          <w:marTop w:val="0"/>
          <w:marBottom w:val="0"/>
          <w:divBdr>
            <w:top w:val="none" w:sz="0" w:space="0" w:color="auto"/>
            <w:left w:val="none" w:sz="0" w:space="0" w:color="auto"/>
            <w:bottom w:val="none" w:sz="0" w:space="0" w:color="auto"/>
            <w:right w:val="none" w:sz="0" w:space="0" w:color="auto"/>
          </w:divBdr>
        </w:div>
        <w:div w:id="708652501">
          <w:marLeft w:val="0"/>
          <w:marRight w:val="0"/>
          <w:marTop w:val="0"/>
          <w:marBottom w:val="0"/>
          <w:divBdr>
            <w:top w:val="none" w:sz="0" w:space="0" w:color="auto"/>
            <w:left w:val="none" w:sz="0" w:space="0" w:color="auto"/>
            <w:bottom w:val="none" w:sz="0" w:space="0" w:color="auto"/>
            <w:right w:val="none" w:sz="0" w:space="0" w:color="auto"/>
          </w:divBdr>
        </w:div>
        <w:div w:id="709191018">
          <w:marLeft w:val="0"/>
          <w:marRight w:val="0"/>
          <w:marTop w:val="0"/>
          <w:marBottom w:val="0"/>
          <w:divBdr>
            <w:top w:val="none" w:sz="0" w:space="0" w:color="auto"/>
            <w:left w:val="none" w:sz="0" w:space="0" w:color="auto"/>
            <w:bottom w:val="none" w:sz="0" w:space="0" w:color="auto"/>
            <w:right w:val="none" w:sz="0" w:space="0" w:color="auto"/>
          </w:divBdr>
        </w:div>
        <w:div w:id="710613074">
          <w:marLeft w:val="0"/>
          <w:marRight w:val="0"/>
          <w:marTop w:val="0"/>
          <w:marBottom w:val="0"/>
          <w:divBdr>
            <w:top w:val="none" w:sz="0" w:space="0" w:color="auto"/>
            <w:left w:val="none" w:sz="0" w:space="0" w:color="auto"/>
            <w:bottom w:val="none" w:sz="0" w:space="0" w:color="auto"/>
            <w:right w:val="none" w:sz="0" w:space="0" w:color="auto"/>
          </w:divBdr>
        </w:div>
        <w:div w:id="716859120">
          <w:marLeft w:val="0"/>
          <w:marRight w:val="0"/>
          <w:marTop w:val="0"/>
          <w:marBottom w:val="0"/>
          <w:divBdr>
            <w:top w:val="none" w:sz="0" w:space="0" w:color="auto"/>
            <w:left w:val="none" w:sz="0" w:space="0" w:color="auto"/>
            <w:bottom w:val="none" w:sz="0" w:space="0" w:color="auto"/>
            <w:right w:val="none" w:sz="0" w:space="0" w:color="auto"/>
          </w:divBdr>
        </w:div>
        <w:div w:id="719328204">
          <w:marLeft w:val="0"/>
          <w:marRight w:val="0"/>
          <w:marTop w:val="0"/>
          <w:marBottom w:val="0"/>
          <w:divBdr>
            <w:top w:val="none" w:sz="0" w:space="0" w:color="auto"/>
            <w:left w:val="none" w:sz="0" w:space="0" w:color="auto"/>
            <w:bottom w:val="none" w:sz="0" w:space="0" w:color="auto"/>
            <w:right w:val="none" w:sz="0" w:space="0" w:color="auto"/>
          </w:divBdr>
        </w:div>
        <w:div w:id="723869911">
          <w:marLeft w:val="0"/>
          <w:marRight w:val="0"/>
          <w:marTop w:val="0"/>
          <w:marBottom w:val="0"/>
          <w:divBdr>
            <w:top w:val="none" w:sz="0" w:space="0" w:color="auto"/>
            <w:left w:val="none" w:sz="0" w:space="0" w:color="auto"/>
            <w:bottom w:val="none" w:sz="0" w:space="0" w:color="auto"/>
            <w:right w:val="none" w:sz="0" w:space="0" w:color="auto"/>
          </w:divBdr>
        </w:div>
        <w:div w:id="729813763">
          <w:marLeft w:val="0"/>
          <w:marRight w:val="0"/>
          <w:marTop w:val="0"/>
          <w:marBottom w:val="0"/>
          <w:divBdr>
            <w:top w:val="none" w:sz="0" w:space="0" w:color="auto"/>
            <w:left w:val="none" w:sz="0" w:space="0" w:color="auto"/>
            <w:bottom w:val="none" w:sz="0" w:space="0" w:color="auto"/>
            <w:right w:val="none" w:sz="0" w:space="0" w:color="auto"/>
          </w:divBdr>
        </w:div>
        <w:div w:id="731394430">
          <w:marLeft w:val="0"/>
          <w:marRight w:val="0"/>
          <w:marTop w:val="0"/>
          <w:marBottom w:val="0"/>
          <w:divBdr>
            <w:top w:val="none" w:sz="0" w:space="0" w:color="auto"/>
            <w:left w:val="none" w:sz="0" w:space="0" w:color="auto"/>
            <w:bottom w:val="none" w:sz="0" w:space="0" w:color="auto"/>
            <w:right w:val="none" w:sz="0" w:space="0" w:color="auto"/>
          </w:divBdr>
        </w:div>
        <w:div w:id="736169727">
          <w:marLeft w:val="0"/>
          <w:marRight w:val="0"/>
          <w:marTop w:val="0"/>
          <w:marBottom w:val="0"/>
          <w:divBdr>
            <w:top w:val="none" w:sz="0" w:space="0" w:color="auto"/>
            <w:left w:val="none" w:sz="0" w:space="0" w:color="auto"/>
            <w:bottom w:val="none" w:sz="0" w:space="0" w:color="auto"/>
            <w:right w:val="none" w:sz="0" w:space="0" w:color="auto"/>
          </w:divBdr>
        </w:div>
        <w:div w:id="740182306">
          <w:marLeft w:val="0"/>
          <w:marRight w:val="0"/>
          <w:marTop w:val="0"/>
          <w:marBottom w:val="0"/>
          <w:divBdr>
            <w:top w:val="none" w:sz="0" w:space="0" w:color="auto"/>
            <w:left w:val="none" w:sz="0" w:space="0" w:color="auto"/>
            <w:bottom w:val="none" w:sz="0" w:space="0" w:color="auto"/>
            <w:right w:val="none" w:sz="0" w:space="0" w:color="auto"/>
          </w:divBdr>
        </w:div>
        <w:div w:id="744108926">
          <w:marLeft w:val="0"/>
          <w:marRight w:val="0"/>
          <w:marTop w:val="0"/>
          <w:marBottom w:val="0"/>
          <w:divBdr>
            <w:top w:val="none" w:sz="0" w:space="0" w:color="auto"/>
            <w:left w:val="none" w:sz="0" w:space="0" w:color="auto"/>
            <w:bottom w:val="none" w:sz="0" w:space="0" w:color="auto"/>
            <w:right w:val="none" w:sz="0" w:space="0" w:color="auto"/>
          </w:divBdr>
        </w:div>
        <w:div w:id="756825274">
          <w:marLeft w:val="0"/>
          <w:marRight w:val="0"/>
          <w:marTop w:val="0"/>
          <w:marBottom w:val="0"/>
          <w:divBdr>
            <w:top w:val="none" w:sz="0" w:space="0" w:color="auto"/>
            <w:left w:val="none" w:sz="0" w:space="0" w:color="auto"/>
            <w:bottom w:val="none" w:sz="0" w:space="0" w:color="auto"/>
            <w:right w:val="none" w:sz="0" w:space="0" w:color="auto"/>
          </w:divBdr>
        </w:div>
        <w:div w:id="762386162">
          <w:marLeft w:val="0"/>
          <w:marRight w:val="0"/>
          <w:marTop w:val="0"/>
          <w:marBottom w:val="0"/>
          <w:divBdr>
            <w:top w:val="none" w:sz="0" w:space="0" w:color="auto"/>
            <w:left w:val="none" w:sz="0" w:space="0" w:color="auto"/>
            <w:bottom w:val="none" w:sz="0" w:space="0" w:color="auto"/>
            <w:right w:val="none" w:sz="0" w:space="0" w:color="auto"/>
          </w:divBdr>
        </w:div>
        <w:div w:id="762455771">
          <w:marLeft w:val="0"/>
          <w:marRight w:val="0"/>
          <w:marTop w:val="0"/>
          <w:marBottom w:val="0"/>
          <w:divBdr>
            <w:top w:val="none" w:sz="0" w:space="0" w:color="auto"/>
            <w:left w:val="none" w:sz="0" w:space="0" w:color="auto"/>
            <w:bottom w:val="none" w:sz="0" w:space="0" w:color="auto"/>
            <w:right w:val="none" w:sz="0" w:space="0" w:color="auto"/>
          </w:divBdr>
        </w:div>
        <w:div w:id="763845334">
          <w:marLeft w:val="0"/>
          <w:marRight w:val="0"/>
          <w:marTop w:val="0"/>
          <w:marBottom w:val="0"/>
          <w:divBdr>
            <w:top w:val="none" w:sz="0" w:space="0" w:color="auto"/>
            <w:left w:val="none" w:sz="0" w:space="0" w:color="auto"/>
            <w:bottom w:val="none" w:sz="0" w:space="0" w:color="auto"/>
            <w:right w:val="none" w:sz="0" w:space="0" w:color="auto"/>
          </w:divBdr>
        </w:div>
        <w:div w:id="767971545">
          <w:marLeft w:val="0"/>
          <w:marRight w:val="0"/>
          <w:marTop w:val="0"/>
          <w:marBottom w:val="0"/>
          <w:divBdr>
            <w:top w:val="none" w:sz="0" w:space="0" w:color="auto"/>
            <w:left w:val="none" w:sz="0" w:space="0" w:color="auto"/>
            <w:bottom w:val="none" w:sz="0" w:space="0" w:color="auto"/>
            <w:right w:val="none" w:sz="0" w:space="0" w:color="auto"/>
          </w:divBdr>
        </w:div>
        <w:div w:id="773403864">
          <w:marLeft w:val="0"/>
          <w:marRight w:val="0"/>
          <w:marTop w:val="0"/>
          <w:marBottom w:val="0"/>
          <w:divBdr>
            <w:top w:val="none" w:sz="0" w:space="0" w:color="auto"/>
            <w:left w:val="none" w:sz="0" w:space="0" w:color="auto"/>
            <w:bottom w:val="none" w:sz="0" w:space="0" w:color="auto"/>
            <w:right w:val="none" w:sz="0" w:space="0" w:color="auto"/>
          </w:divBdr>
        </w:div>
        <w:div w:id="775442320">
          <w:marLeft w:val="0"/>
          <w:marRight w:val="0"/>
          <w:marTop w:val="0"/>
          <w:marBottom w:val="0"/>
          <w:divBdr>
            <w:top w:val="none" w:sz="0" w:space="0" w:color="auto"/>
            <w:left w:val="none" w:sz="0" w:space="0" w:color="auto"/>
            <w:bottom w:val="none" w:sz="0" w:space="0" w:color="auto"/>
            <w:right w:val="none" w:sz="0" w:space="0" w:color="auto"/>
          </w:divBdr>
        </w:div>
        <w:div w:id="779377807">
          <w:marLeft w:val="0"/>
          <w:marRight w:val="0"/>
          <w:marTop w:val="0"/>
          <w:marBottom w:val="0"/>
          <w:divBdr>
            <w:top w:val="none" w:sz="0" w:space="0" w:color="auto"/>
            <w:left w:val="none" w:sz="0" w:space="0" w:color="auto"/>
            <w:bottom w:val="none" w:sz="0" w:space="0" w:color="auto"/>
            <w:right w:val="none" w:sz="0" w:space="0" w:color="auto"/>
          </w:divBdr>
        </w:div>
        <w:div w:id="786310390">
          <w:marLeft w:val="0"/>
          <w:marRight w:val="0"/>
          <w:marTop w:val="0"/>
          <w:marBottom w:val="0"/>
          <w:divBdr>
            <w:top w:val="none" w:sz="0" w:space="0" w:color="auto"/>
            <w:left w:val="none" w:sz="0" w:space="0" w:color="auto"/>
            <w:bottom w:val="none" w:sz="0" w:space="0" w:color="auto"/>
            <w:right w:val="none" w:sz="0" w:space="0" w:color="auto"/>
          </w:divBdr>
        </w:div>
        <w:div w:id="788821250">
          <w:marLeft w:val="0"/>
          <w:marRight w:val="0"/>
          <w:marTop w:val="0"/>
          <w:marBottom w:val="0"/>
          <w:divBdr>
            <w:top w:val="none" w:sz="0" w:space="0" w:color="auto"/>
            <w:left w:val="none" w:sz="0" w:space="0" w:color="auto"/>
            <w:bottom w:val="none" w:sz="0" w:space="0" w:color="auto"/>
            <w:right w:val="none" w:sz="0" w:space="0" w:color="auto"/>
          </w:divBdr>
        </w:div>
        <w:div w:id="794374727">
          <w:marLeft w:val="0"/>
          <w:marRight w:val="0"/>
          <w:marTop w:val="0"/>
          <w:marBottom w:val="0"/>
          <w:divBdr>
            <w:top w:val="none" w:sz="0" w:space="0" w:color="auto"/>
            <w:left w:val="none" w:sz="0" w:space="0" w:color="auto"/>
            <w:bottom w:val="none" w:sz="0" w:space="0" w:color="auto"/>
            <w:right w:val="none" w:sz="0" w:space="0" w:color="auto"/>
          </w:divBdr>
        </w:div>
        <w:div w:id="799492141">
          <w:marLeft w:val="0"/>
          <w:marRight w:val="0"/>
          <w:marTop w:val="0"/>
          <w:marBottom w:val="0"/>
          <w:divBdr>
            <w:top w:val="none" w:sz="0" w:space="0" w:color="auto"/>
            <w:left w:val="none" w:sz="0" w:space="0" w:color="auto"/>
            <w:bottom w:val="none" w:sz="0" w:space="0" w:color="auto"/>
            <w:right w:val="none" w:sz="0" w:space="0" w:color="auto"/>
          </w:divBdr>
        </w:div>
        <w:div w:id="803471770">
          <w:marLeft w:val="0"/>
          <w:marRight w:val="0"/>
          <w:marTop w:val="0"/>
          <w:marBottom w:val="0"/>
          <w:divBdr>
            <w:top w:val="none" w:sz="0" w:space="0" w:color="auto"/>
            <w:left w:val="none" w:sz="0" w:space="0" w:color="auto"/>
            <w:bottom w:val="none" w:sz="0" w:space="0" w:color="auto"/>
            <w:right w:val="none" w:sz="0" w:space="0" w:color="auto"/>
          </w:divBdr>
        </w:div>
        <w:div w:id="803542782">
          <w:marLeft w:val="0"/>
          <w:marRight w:val="0"/>
          <w:marTop w:val="0"/>
          <w:marBottom w:val="0"/>
          <w:divBdr>
            <w:top w:val="none" w:sz="0" w:space="0" w:color="auto"/>
            <w:left w:val="none" w:sz="0" w:space="0" w:color="auto"/>
            <w:bottom w:val="none" w:sz="0" w:space="0" w:color="auto"/>
            <w:right w:val="none" w:sz="0" w:space="0" w:color="auto"/>
          </w:divBdr>
        </w:div>
        <w:div w:id="812597614">
          <w:marLeft w:val="0"/>
          <w:marRight w:val="0"/>
          <w:marTop w:val="0"/>
          <w:marBottom w:val="0"/>
          <w:divBdr>
            <w:top w:val="none" w:sz="0" w:space="0" w:color="auto"/>
            <w:left w:val="none" w:sz="0" w:space="0" w:color="auto"/>
            <w:bottom w:val="none" w:sz="0" w:space="0" w:color="auto"/>
            <w:right w:val="none" w:sz="0" w:space="0" w:color="auto"/>
          </w:divBdr>
        </w:div>
        <w:div w:id="813331574">
          <w:marLeft w:val="0"/>
          <w:marRight w:val="0"/>
          <w:marTop w:val="0"/>
          <w:marBottom w:val="0"/>
          <w:divBdr>
            <w:top w:val="none" w:sz="0" w:space="0" w:color="auto"/>
            <w:left w:val="none" w:sz="0" w:space="0" w:color="auto"/>
            <w:bottom w:val="none" w:sz="0" w:space="0" w:color="auto"/>
            <w:right w:val="none" w:sz="0" w:space="0" w:color="auto"/>
          </w:divBdr>
        </w:div>
        <w:div w:id="817117473">
          <w:marLeft w:val="0"/>
          <w:marRight w:val="0"/>
          <w:marTop w:val="0"/>
          <w:marBottom w:val="0"/>
          <w:divBdr>
            <w:top w:val="none" w:sz="0" w:space="0" w:color="auto"/>
            <w:left w:val="none" w:sz="0" w:space="0" w:color="auto"/>
            <w:bottom w:val="none" w:sz="0" w:space="0" w:color="auto"/>
            <w:right w:val="none" w:sz="0" w:space="0" w:color="auto"/>
          </w:divBdr>
        </w:div>
        <w:div w:id="824205980">
          <w:marLeft w:val="0"/>
          <w:marRight w:val="0"/>
          <w:marTop w:val="0"/>
          <w:marBottom w:val="0"/>
          <w:divBdr>
            <w:top w:val="none" w:sz="0" w:space="0" w:color="auto"/>
            <w:left w:val="none" w:sz="0" w:space="0" w:color="auto"/>
            <w:bottom w:val="none" w:sz="0" w:space="0" w:color="auto"/>
            <w:right w:val="none" w:sz="0" w:space="0" w:color="auto"/>
          </w:divBdr>
        </w:div>
        <w:div w:id="826483286">
          <w:marLeft w:val="0"/>
          <w:marRight w:val="0"/>
          <w:marTop w:val="0"/>
          <w:marBottom w:val="0"/>
          <w:divBdr>
            <w:top w:val="none" w:sz="0" w:space="0" w:color="auto"/>
            <w:left w:val="none" w:sz="0" w:space="0" w:color="auto"/>
            <w:bottom w:val="none" w:sz="0" w:space="0" w:color="auto"/>
            <w:right w:val="none" w:sz="0" w:space="0" w:color="auto"/>
          </w:divBdr>
        </w:div>
        <w:div w:id="836848963">
          <w:marLeft w:val="0"/>
          <w:marRight w:val="0"/>
          <w:marTop w:val="0"/>
          <w:marBottom w:val="0"/>
          <w:divBdr>
            <w:top w:val="none" w:sz="0" w:space="0" w:color="auto"/>
            <w:left w:val="none" w:sz="0" w:space="0" w:color="auto"/>
            <w:bottom w:val="none" w:sz="0" w:space="0" w:color="auto"/>
            <w:right w:val="none" w:sz="0" w:space="0" w:color="auto"/>
          </w:divBdr>
        </w:div>
        <w:div w:id="842277392">
          <w:marLeft w:val="0"/>
          <w:marRight w:val="0"/>
          <w:marTop w:val="0"/>
          <w:marBottom w:val="0"/>
          <w:divBdr>
            <w:top w:val="none" w:sz="0" w:space="0" w:color="auto"/>
            <w:left w:val="none" w:sz="0" w:space="0" w:color="auto"/>
            <w:bottom w:val="none" w:sz="0" w:space="0" w:color="auto"/>
            <w:right w:val="none" w:sz="0" w:space="0" w:color="auto"/>
          </w:divBdr>
        </w:div>
        <w:div w:id="849367378">
          <w:marLeft w:val="0"/>
          <w:marRight w:val="0"/>
          <w:marTop w:val="0"/>
          <w:marBottom w:val="0"/>
          <w:divBdr>
            <w:top w:val="none" w:sz="0" w:space="0" w:color="auto"/>
            <w:left w:val="none" w:sz="0" w:space="0" w:color="auto"/>
            <w:bottom w:val="none" w:sz="0" w:space="0" w:color="auto"/>
            <w:right w:val="none" w:sz="0" w:space="0" w:color="auto"/>
          </w:divBdr>
        </w:div>
        <w:div w:id="856508074">
          <w:marLeft w:val="0"/>
          <w:marRight w:val="0"/>
          <w:marTop w:val="0"/>
          <w:marBottom w:val="0"/>
          <w:divBdr>
            <w:top w:val="none" w:sz="0" w:space="0" w:color="auto"/>
            <w:left w:val="none" w:sz="0" w:space="0" w:color="auto"/>
            <w:bottom w:val="none" w:sz="0" w:space="0" w:color="auto"/>
            <w:right w:val="none" w:sz="0" w:space="0" w:color="auto"/>
          </w:divBdr>
        </w:div>
        <w:div w:id="859124642">
          <w:marLeft w:val="0"/>
          <w:marRight w:val="0"/>
          <w:marTop w:val="0"/>
          <w:marBottom w:val="0"/>
          <w:divBdr>
            <w:top w:val="none" w:sz="0" w:space="0" w:color="auto"/>
            <w:left w:val="none" w:sz="0" w:space="0" w:color="auto"/>
            <w:bottom w:val="none" w:sz="0" w:space="0" w:color="auto"/>
            <w:right w:val="none" w:sz="0" w:space="0" w:color="auto"/>
          </w:divBdr>
        </w:div>
        <w:div w:id="864058837">
          <w:marLeft w:val="0"/>
          <w:marRight w:val="0"/>
          <w:marTop w:val="0"/>
          <w:marBottom w:val="0"/>
          <w:divBdr>
            <w:top w:val="none" w:sz="0" w:space="0" w:color="auto"/>
            <w:left w:val="none" w:sz="0" w:space="0" w:color="auto"/>
            <w:bottom w:val="none" w:sz="0" w:space="0" w:color="auto"/>
            <w:right w:val="none" w:sz="0" w:space="0" w:color="auto"/>
          </w:divBdr>
        </w:div>
        <w:div w:id="873806990">
          <w:marLeft w:val="0"/>
          <w:marRight w:val="0"/>
          <w:marTop w:val="0"/>
          <w:marBottom w:val="0"/>
          <w:divBdr>
            <w:top w:val="none" w:sz="0" w:space="0" w:color="auto"/>
            <w:left w:val="none" w:sz="0" w:space="0" w:color="auto"/>
            <w:bottom w:val="none" w:sz="0" w:space="0" w:color="auto"/>
            <w:right w:val="none" w:sz="0" w:space="0" w:color="auto"/>
          </w:divBdr>
        </w:div>
        <w:div w:id="878127911">
          <w:marLeft w:val="0"/>
          <w:marRight w:val="0"/>
          <w:marTop w:val="0"/>
          <w:marBottom w:val="0"/>
          <w:divBdr>
            <w:top w:val="none" w:sz="0" w:space="0" w:color="auto"/>
            <w:left w:val="none" w:sz="0" w:space="0" w:color="auto"/>
            <w:bottom w:val="none" w:sz="0" w:space="0" w:color="auto"/>
            <w:right w:val="none" w:sz="0" w:space="0" w:color="auto"/>
          </w:divBdr>
        </w:div>
        <w:div w:id="882206051">
          <w:marLeft w:val="0"/>
          <w:marRight w:val="0"/>
          <w:marTop w:val="0"/>
          <w:marBottom w:val="0"/>
          <w:divBdr>
            <w:top w:val="none" w:sz="0" w:space="0" w:color="auto"/>
            <w:left w:val="none" w:sz="0" w:space="0" w:color="auto"/>
            <w:bottom w:val="none" w:sz="0" w:space="0" w:color="auto"/>
            <w:right w:val="none" w:sz="0" w:space="0" w:color="auto"/>
          </w:divBdr>
        </w:div>
        <w:div w:id="887182585">
          <w:marLeft w:val="0"/>
          <w:marRight w:val="0"/>
          <w:marTop w:val="0"/>
          <w:marBottom w:val="0"/>
          <w:divBdr>
            <w:top w:val="none" w:sz="0" w:space="0" w:color="auto"/>
            <w:left w:val="none" w:sz="0" w:space="0" w:color="auto"/>
            <w:bottom w:val="none" w:sz="0" w:space="0" w:color="auto"/>
            <w:right w:val="none" w:sz="0" w:space="0" w:color="auto"/>
          </w:divBdr>
        </w:div>
        <w:div w:id="892501714">
          <w:marLeft w:val="0"/>
          <w:marRight w:val="0"/>
          <w:marTop w:val="0"/>
          <w:marBottom w:val="0"/>
          <w:divBdr>
            <w:top w:val="none" w:sz="0" w:space="0" w:color="auto"/>
            <w:left w:val="none" w:sz="0" w:space="0" w:color="auto"/>
            <w:bottom w:val="none" w:sz="0" w:space="0" w:color="auto"/>
            <w:right w:val="none" w:sz="0" w:space="0" w:color="auto"/>
          </w:divBdr>
        </w:div>
        <w:div w:id="895898280">
          <w:marLeft w:val="0"/>
          <w:marRight w:val="0"/>
          <w:marTop w:val="0"/>
          <w:marBottom w:val="0"/>
          <w:divBdr>
            <w:top w:val="none" w:sz="0" w:space="0" w:color="auto"/>
            <w:left w:val="none" w:sz="0" w:space="0" w:color="auto"/>
            <w:bottom w:val="none" w:sz="0" w:space="0" w:color="auto"/>
            <w:right w:val="none" w:sz="0" w:space="0" w:color="auto"/>
          </w:divBdr>
        </w:div>
        <w:div w:id="902519438">
          <w:marLeft w:val="0"/>
          <w:marRight w:val="0"/>
          <w:marTop w:val="0"/>
          <w:marBottom w:val="0"/>
          <w:divBdr>
            <w:top w:val="none" w:sz="0" w:space="0" w:color="auto"/>
            <w:left w:val="none" w:sz="0" w:space="0" w:color="auto"/>
            <w:bottom w:val="none" w:sz="0" w:space="0" w:color="auto"/>
            <w:right w:val="none" w:sz="0" w:space="0" w:color="auto"/>
          </w:divBdr>
        </w:div>
        <w:div w:id="902642088">
          <w:marLeft w:val="0"/>
          <w:marRight w:val="0"/>
          <w:marTop w:val="0"/>
          <w:marBottom w:val="0"/>
          <w:divBdr>
            <w:top w:val="none" w:sz="0" w:space="0" w:color="auto"/>
            <w:left w:val="none" w:sz="0" w:space="0" w:color="auto"/>
            <w:bottom w:val="none" w:sz="0" w:space="0" w:color="auto"/>
            <w:right w:val="none" w:sz="0" w:space="0" w:color="auto"/>
          </w:divBdr>
        </w:div>
        <w:div w:id="904267436">
          <w:marLeft w:val="0"/>
          <w:marRight w:val="0"/>
          <w:marTop w:val="0"/>
          <w:marBottom w:val="0"/>
          <w:divBdr>
            <w:top w:val="none" w:sz="0" w:space="0" w:color="auto"/>
            <w:left w:val="none" w:sz="0" w:space="0" w:color="auto"/>
            <w:bottom w:val="none" w:sz="0" w:space="0" w:color="auto"/>
            <w:right w:val="none" w:sz="0" w:space="0" w:color="auto"/>
          </w:divBdr>
        </w:div>
        <w:div w:id="904951638">
          <w:marLeft w:val="0"/>
          <w:marRight w:val="0"/>
          <w:marTop w:val="0"/>
          <w:marBottom w:val="0"/>
          <w:divBdr>
            <w:top w:val="none" w:sz="0" w:space="0" w:color="auto"/>
            <w:left w:val="none" w:sz="0" w:space="0" w:color="auto"/>
            <w:bottom w:val="none" w:sz="0" w:space="0" w:color="auto"/>
            <w:right w:val="none" w:sz="0" w:space="0" w:color="auto"/>
          </w:divBdr>
        </w:div>
        <w:div w:id="908733570">
          <w:marLeft w:val="0"/>
          <w:marRight w:val="0"/>
          <w:marTop w:val="0"/>
          <w:marBottom w:val="0"/>
          <w:divBdr>
            <w:top w:val="none" w:sz="0" w:space="0" w:color="auto"/>
            <w:left w:val="none" w:sz="0" w:space="0" w:color="auto"/>
            <w:bottom w:val="none" w:sz="0" w:space="0" w:color="auto"/>
            <w:right w:val="none" w:sz="0" w:space="0" w:color="auto"/>
          </w:divBdr>
        </w:div>
        <w:div w:id="913007406">
          <w:marLeft w:val="0"/>
          <w:marRight w:val="0"/>
          <w:marTop w:val="0"/>
          <w:marBottom w:val="0"/>
          <w:divBdr>
            <w:top w:val="none" w:sz="0" w:space="0" w:color="auto"/>
            <w:left w:val="none" w:sz="0" w:space="0" w:color="auto"/>
            <w:bottom w:val="none" w:sz="0" w:space="0" w:color="auto"/>
            <w:right w:val="none" w:sz="0" w:space="0" w:color="auto"/>
          </w:divBdr>
        </w:div>
        <w:div w:id="915555593">
          <w:marLeft w:val="0"/>
          <w:marRight w:val="0"/>
          <w:marTop w:val="0"/>
          <w:marBottom w:val="0"/>
          <w:divBdr>
            <w:top w:val="none" w:sz="0" w:space="0" w:color="auto"/>
            <w:left w:val="none" w:sz="0" w:space="0" w:color="auto"/>
            <w:bottom w:val="none" w:sz="0" w:space="0" w:color="auto"/>
            <w:right w:val="none" w:sz="0" w:space="0" w:color="auto"/>
          </w:divBdr>
        </w:div>
        <w:div w:id="916286632">
          <w:marLeft w:val="0"/>
          <w:marRight w:val="0"/>
          <w:marTop w:val="0"/>
          <w:marBottom w:val="0"/>
          <w:divBdr>
            <w:top w:val="none" w:sz="0" w:space="0" w:color="auto"/>
            <w:left w:val="none" w:sz="0" w:space="0" w:color="auto"/>
            <w:bottom w:val="none" w:sz="0" w:space="0" w:color="auto"/>
            <w:right w:val="none" w:sz="0" w:space="0" w:color="auto"/>
          </w:divBdr>
        </w:div>
        <w:div w:id="918439834">
          <w:marLeft w:val="0"/>
          <w:marRight w:val="0"/>
          <w:marTop w:val="0"/>
          <w:marBottom w:val="0"/>
          <w:divBdr>
            <w:top w:val="none" w:sz="0" w:space="0" w:color="auto"/>
            <w:left w:val="none" w:sz="0" w:space="0" w:color="auto"/>
            <w:bottom w:val="none" w:sz="0" w:space="0" w:color="auto"/>
            <w:right w:val="none" w:sz="0" w:space="0" w:color="auto"/>
          </w:divBdr>
        </w:div>
        <w:div w:id="923149820">
          <w:marLeft w:val="0"/>
          <w:marRight w:val="0"/>
          <w:marTop w:val="0"/>
          <w:marBottom w:val="0"/>
          <w:divBdr>
            <w:top w:val="none" w:sz="0" w:space="0" w:color="auto"/>
            <w:left w:val="none" w:sz="0" w:space="0" w:color="auto"/>
            <w:bottom w:val="none" w:sz="0" w:space="0" w:color="auto"/>
            <w:right w:val="none" w:sz="0" w:space="0" w:color="auto"/>
          </w:divBdr>
        </w:div>
        <w:div w:id="924807282">
          <w:marLeft w:val="0"/>
          <w:marRight w:val="0"/>
          <w:marTop w:val="0"/>
          <w:marBottom w:val="0"/>
          <w:divBdr>
            <w:top w:val="none" w:sz="0" w:space="0" w:color="auto"/>
            <w:left w:val="none" w:sz="0" w:space="0" w:color="auto"/>
            <w:bottom w:val="none" w:sz="0" w:space="0" w:color="auto"/>
            <w:right w:val="none" w:sz="0" w:space="0" w:color="auto"/>
          </w:divBdr>
        </w:div>
        <w:div w:id="925651314">
          <w:marLeft w:val="0"/>
          <w:marRight w:val="0"/>
          <w:marTop w:val="0"/>
          <w:marBottom w:val="0"/>
          <w:divBdr>
            <w:top w:val="none" w:sz="0" w:space="0" w:color="auto"/>
            <w:left w:val="none" w:sz="0" w:space="0" w:color="auto"/>
            <w:bottom w:val="none" w:sz="0" w:space="0" w:color="auto"/>
            <w:right w:val="none" w:sz="0" w:space="0" w:color="auto"/>
          </w:divBdr>
        </w:div>
        <w:div w:id="930434546">
          <w:marLeft w:val="0"/>
          <w:marRight w:val="0"/>
          <w:marTop w:val="0"/>
          <w:marBottom w:val="0"/>
          <w:divBdr>
            <w:top w:val="none" w:sz="0" w:space="0" w:color="auto"/>
            <w:left w:val="none" w:sz="0" w:space="0" w:color="auto"/>
            <w:bottom w:val="none" w:sz="0" w:space="0" w:color="auto"/>
            <w:right w:val="none" w:sz="0" w:space="0" w:color="auto"/>
          </w:divBdr>
        </w:div>
        <w:div w:id="936404145">
          <w:marLeft w:val="0"/>
          <w:marRight w:val="0"/>
          <w:marTop w:val="0"/>
          <w:marBottom w:val="0"/>
          <w:divBdr>
            <w:top w:val="none" w:sz="0" w:space="0" w:color="auto"/>
            <w:left w:val="none" w:sz="0" w:space="0" w:color="auto"/>
            <w:bottom w:val="none" w:sz="0" w:space="0" w:color="auto"/>
            <w:right w:val="none" w:sz="0" w:space="0" w:color="auto"/>
          </w:divBdr>
        </w:div>
        <w:div w:id="941568003">
          <w:marLeft w:val="0"/>
          <w:marRight w:val="0"/>
          <w:marTop w:val="0"/>
          <w:marBottom w:val="0"/>
          <w:divBdr>
            <w:top w:val="none" w:sz="0" w:space="0" w:color="auto"/>
            <w:left w:val="none" w:sz="0" w:space="0" w:color="auto"/>
            <w:bottom w:val="none" w:sz="0" w:space="0" w:color="auto"/>
            <w:right w:val="none" w:sz="0" w:space="0" w:color="auto"/>
          </w:divBdr>
        </w:div>
        <w:div w:id="945312527">
          <w:marLeft w:val="0"/>
          <w:marRight w:val="0"/>
          <w:marTop w:val="0"/>
          <w:marBottom w:val="0"/>
          <w:divBdr>
            <w:top w:val="none" w:sz="0" w:space="0" w:color="auto"/>
            <w:left w:val="none" w:sz="0" w:space="0" w:color="auto"/>
            <w:bottom w:val="none" w:sz="0" w:space="0" w:color="auto"/>
            <w:right w:val="none" w:sz="0" w:space="0" w:color="auto"/>
          </w:divBdr>
        </w:div>
        <w:div w:id="953906470">
          <w:marLeft w:val="0"/>
          <w:marRight w:val="0"/>
          <w:marTop w:val="0"/>
          <w:marBottom w:val="0"/>
          <w:divBdr>
            <w:top w:val="none" w:sz="0" w:space="0" w:color="auto"/>
            <w:left w:val="none" w:sz="0" w:space="0" w:color="auto"/>
            <w:bottom w:val="none" w:sz="0" w:space="0" w:color="auto"/>
            <w:right w:val="none" w:sz="0" w:space="0" w:color="auto"/>
          </w:divBdr>
        </w:div>
        <w:div w:id="955141718">
          <w:marLeft w:val="0"/>
          <w:marRight w:val="0"/>
          <w:marTop w:val="0"/>
          <w:marBottom w:val="0"/>
          <w:divBdr>
            <w:top w:val="none" w:sz="0" w:space="0" w:color="auto"/>
            <w:left w:val="none" w:sz="0" w:space="0" w:color="auto"/>
            <w:bottom w:val="none" w:sz="0" w:space="0" w:color="auto"/>
            <w:right w:val="none" w:sz="0" w:space="0" w:color="auto"/>
          </w:divBdr>
        </w:div>
        <w:div w:id="958293182">
          <w:marLeft w:val="0"/>
          <w:marRight w:val="0"/>
          <w:marTop w:val="0"/>
          <w:marBottom w:val="0"/>
          <w:divBdr>
            <w:top w:val="none" w:sz="0" w:space="0" w:color="auto"/>
            <w:left w:val="none" w:sz="0" w:space="0" w:color="auto"/>
            <w:bottom w:val="none" w:sz="0" w:space="0" w:color="auto"/>
            <w:right w:val="none" w:sz="0" w:space="0" w:color="auto"/>
          </w:divBdr>
        </w:div>
        <w:div w:id="965086200">
          <w:marLeft w:val="0"/>
          <w:marRight w:val="0"/>
          <w:marTop w:val="0"/>
          <w:marBottom w:val="0"/>
          <w:divBdr>
            <w:top w:val="none" w:sz="0" w:space="0" w:color="auto"/>
            <w:left w:val="none" w:sz="0" w:space="0" w:color="auto"/>
            <w:bottom w:val="none" w:sz="0" w:space="0" w:color="auto"/>
            <w:right w:val="none" w:sz="0" w:space="0" w:color="auto"/>
          </w:divBdr>
        </w:div>
        <w:div w:id="966197876">
          <w:marLeft w:val="0"/>
          <w:marRight w:val="0"/>
          <w:marTop w:val="0"/>
          <w:marBottom w:val="0"/>
          <w:divBdr>
            <w:top w:val="none" w:sz="0" w:space="0" w:color="auto"/>
            <w:left w:val="none" w:sz="0" w:space="0" w:color="auto"/>
            <w:bottom w:val="none" w:sz="0" w:space="0" w:color="auto"/>
            <w:right w:val="none" w:sz="0" w:space="0" w:color="auto"/>
          </w:divBdr>
        </w:div>
        <w:div w:id="967049520">
          <w:marLeft w:val="0"/>
          <w:marRight w:val="0"/>
          <w:marTop w:val="0"/>
          <w:marBottom w:val="0"/>
          <w:divBdr>
            <w:top w:val="none" w:sz="0" w:space="0" w:color="auto"/>
            <w:left w:val="none" w:sz="0" w:space="0" w:color="auto"/>
            <w:bottom w:val="none" w:sz="0" w:space="0" w:color="auto"/>
            <w:right w:val="none" w:sz="0" w:space="0" w:color="auto"/>
          </w:divBdr>
        </w:div>
        <w:div w:id="967779815">
          <w:marLeft w:val="0"/>
          <w:marRight w:val="0"/>
          <w:marTop w:val="0"/>
          <w:marBottom w:val="0"/>
          <w:divBdr>
            <w:top w:val="none" w:sz="0" w:space="0" w:color="auto"/>
            <w:left w:val="none" w:sz="0" w:space="0" w:color="auto"/>
            <w:bottom w:val="none" w:sz="0" w:space="0" w:color="auto"/>
            <w:right w:val="none" w:sz="0" w:space="0" w:color="auto"/>
          </w:divBdr>
        </w:div>
        <w:div w:id="971204590">
          <w:marLeft w:val="0"/>
          <w:marRight w:val="0"/>
          <w:marTop w:val="0"/>
          <w:marBottom w:val="0"/>
          <w:divBdr>
            <w:top w:val="none" w:sz="0" w:space="0" w:color="auto"/>
            <w:left w:val="none" w:sz="0" w:space="0" w:color="auto"/>
            <w:bottom w:val="none" w:sz="0" w:space="0" w:color="auto"/>
            <w:right w:val="none" w:sz="0" w:space="0" w:color="auto"/>
          </w:divBdr>
        </w:div>
        <w:div w:id="976254394">
          <w:marLeft w:val="0"/>
          <w:marRight w:val="0"/>
          <w:marTop w:val="0"/>
          <w:marBottom w:val="0"/>
          <w:divBdr>
            <w:top w:val="none" w:sz="0" w:space="0" w:color="auto"/>
            <w:left w:val="none" w:sz="0" w:space="0" w:color="auto"/>
            <w:bottom w:val="none" w:sz="0" w:space="0" w:color="auto"/>
            <w:right w:val="none" w:sz="0" w:space="0" w:color="auto"/>
          </w:divBdr>
        </w:div>
        <w:div w:id="977414917">
          <w:marLeft w:val="0"/>
          <w:marRight w:val="0"/>
          <w:marTop w:val="0"/>
          <w:marBottom w:val="0"/>
          <w:divBdr>
            <w:top w:val="none" w:sz="0" w:space="0" w:color="auto"/>
            <w:left w:val="none" w:sz="0" w:space="0" w:color="auto"/>
            <w:bottom w:val="none" w:sz="0" w:space="0" w:color="auto"/>
            <w:right w:val="none" w:sz="0" w:space="0" w:color="auto"/>
          </w:divBdr>
        </w:div>
        <w:div w:id="982538130">
          <w:marLeft w:val="0"/>
          <w:marRight w:val="0"/>
          <w:marTop w:val="0"/>
          <w:marBottom w:val="0"/>
          <w:divBdr>
            <w:top w:val="none" w:sz="0" w:space="0" w:color="auto"/>
            <w:left w:val="none" w:sz="0" w:space="0" w:color="auto"/>
            <w:bottom w:val="none" w:sz="0" w:space="0" w:color="auto"/>
            <w:right w:val="none" w:sz="0" w:space="0" w:color="auto"/>
          </w:divBdr>
        </w:div>
        <w:div w:id="983051204">
          <w:marLeft w:val="0"/>
          <w:marRight w:val="0"/>
          <w:marTop w:val="0"/>
          <w:marBottom w:val="0"/>
          <w:divBdr>
            <w:top w:val="none" w:sz="0" w:space="0" w:color="auto"/>
            <w:left w:val="none" w:sz="0" w:space="0" w:color="auto"/>
            <w:bottom w:val="none" w:sz="0" w:space="0" w:color="auto"/>
            <w:right w:val="none" w:sz="0" w:space="0" w:color="auto"/>
          </w:divBdr>
        </w:div>
        <w:div w:id="985889153">
          <w:marLeft w:val="0"/>
          <w:marRight w:val="0"/>
          <w:marTop w:val="0"/>
          <w:marBottom w:val="0"/>
          <w:divBdr>
            <w:top w:val="none" w:sz="0" w:space="0" w:color="auto"/>
            <w:left w:val="none" w:sz="0" w:space="0" w:color="auto"/>
            <w:bottom w:val="none" w:sz="0" w:space="0" w:color="auto"/>
            <w:right w:val="none" w:sz="0" w:space="0" w:color="auto"/>
          </w:divBdr>
        </w:div>
        <w:div w:id="990250153">
          <w:marLeft w:val="0"/>
          <w:marRight w:val="0"/>
          <w:marTop w:val="0"/>
          <w:marBottom w:val="0"/>
          <w:divBdr>
            <w:top w:val="none" w:sz="0" w:space="0" w:color="auto"/>
            <w:left w:val="none" w:sz="0" w:space="0" w:color="auto"/>
            <w:bottom w:val="none" w:sz="0" w:space="0" w:color="auto"/>
            <w:right w:val="none" w:sz="0" w:space="0" w:color="auto"/>
          </w:divBdr>
        </w:div>
        <w:div w:id="1000426694">
          <w:marLeft w:val="0"/>
          <w:marRight w:val="0"/>
          <w:marTop w:val="0"/>
          <w:marBottom w:val="0"/>
          <w:divBdr>
            <w:top w:val="none" w:sz="0" w:space="0" w:color="auto"/>
            <w:left w:val="none" w:sz="0" w:space="0" w:color="auto"/>
            <w:bottom w:val="none" w:sz="0" w:space="0" w:color="auto"/>
            <w:right w:val="none" w:sz="0" w:space="0" w:color="auto"/>
          </w:divBdr>
        </w:div>
        <w:div w:id="1007252760">
          <w:marLeft w:val="0"/>
          <w:marRight w:val="0"/>
          <w:marTop w:val="0"/>
          <w:marBottom w:val="0"/>
          <w:divBdr>
            <w:top w:val="none" w:sz="0" w:space="0" w:color="auto"/>
            <w:left w:val="none" w:sz="0" w:space="0" w:color="auto"/>
            <w:bottom w:val="none" w:sz="0" w:space="0" w:color="auto"/>
            <w:right w:val="none" w:sz="0" w:space="0" w:color="auto"/>
          </w:divBdr>
        </w:div>
        <w:div w:id="1010330298">
          <w:marLeft w:val="0"/>
          <w:marRight w:val="0"/>
          <w:marTop w:val="0"/>
          <w:marBottom w:val="0"/>
          <w:divBdr>
            <w:top w:val="none" w:sz="0" w:space="0" w:color="auto"/>
            <w:left w:val="none" w:sz="0" w:space="0" w:color="auto"/>
            <w:bottom w:val="none" w:sz="0" w:space="0" w:color="auto"/>
            <w:right w:val="none" w:sz="0" w:space="0" w:color="auto"/>
          </w:divBdr>
        </w:div>
        <w:div w:id="1010990944">
          <w:marLeft w:val="0"/>
          <w:marRight w:val="0"/>
          <w:marTop w:val="0"/>
          <w:marBottom w:val="0"/>
          <w:divBdr>
            <w:top w:val="none" w:sz="0" w:space="0" w:color="auto"/>
            <w:left w:val="none" w:sz="0" w:space="0" w:color="auto"/>
            <w:bottom w:val="none" w:sz="0" w:space="0" w:color="auto"/>
            <w:right w:val="none" w:sz="0" w:space="0" w:color="auto"/>
          </w:divBdr>
        </w:div>
        <w:div w:id="1014111462">
          <w:marLeft w:val="0"/>
          <w:marRight w:val="0"/>
          <w:marTop w:val="0"/>
          <w:marBottom w:val="0"/>
          <w:divBdr>
            <w:top w:val="none" w:sz="0" w:space="0" w:color="auto"/>
            <w:left w:val="none" w:sz="0" w:space="0" w:color="auto"/>
            <w:bottom w:val="none" w:sz="0" w:space="0" w:color="auto"/>
            <w:right w:val="none" w:sz="0" w:space="0" w:color="auto"/>
          </w:divBdr>
        </w:div>
        <w:div w:id="1023049497">
          <w:marLeft w:val="0"/>
          <w:marRight w:val="0"/>
          <w:marTop w:val="0"/>
          <w:marBottom w:val="0"/>
          <w:divBdr>
            <w:top w:val="none" w:sz="0" w:space="0" w:color="auto"/>
            <w:left w:val="none" w:sz="0" w:space="0" w:color="auto"/>
            <w:bottom w:val="none" w:sz="0" w:space="0" w:color="auto"/>
            <w:right w:val="none" w:sz="0" w:space="0" w:color="auto"/>
          </w:divBdr>
        </w:div>
        <w:div w:id="1024667713">
          <w:marLeft w:val="0"/>
          <w:marRight w:val="0"/>
          <w:marTop w:val="0"/>
          <w:marBottom w:val="0"/>
          <w:divBdr>
            <w:top w:val="none" w:sz="0" w:space="0" w:color="auto"/>
            <w:left w:val="none" w:sz="0" w:space="0" w:color="auto"/>
            <w:bottom w:val="none" w:sz="0" w:space="0" w:color="auto"/>
            <w:right w:val="none" w:sz="0" w:space="0" w:color="auto"/>
          </w:divBdr>
        </w:div>
        <w:div w:id="1025785253">
          <w:marLeft w:val="0"/>
          <w:marRight w:val="0"/>
          <w:marTop w:val="0"/>
          <w:marBottom w:val="0"/>
          <w:divBdr>
            <w:top w:val="none" w:sz="0" w:space="0" w:color="auto"/>
            <w:left w:val="none" w:sz="0" w:space="0" w:color="auto"/>
            <w:bottom w:val="none" w:sz="0" w:space="0" w:color="auto"/>
            <w:right w:val="none" w:sz="0" w:space="0" w:color="auto"/>
          </w:divBdr>
        </w:div>
        <w:div w:id="1030690933">
          <w:marLeft w:val="0"/>
          <w:marRight w:val="0"/>
          <w:marTop w:val="0"/>
          <w:marBottom w:val="0"/>
          <w:divBdr>
            <w:top w:val="none" w:sz="0" w:space="0" w:color="auto"/>
            <w:left w:val="none" w:sz="0" w:space="0" w:color="auto"/>
            <w:bottom w:val="none" w:sz="0" w:space="0" w:color="auto"/>
            <w:right w:val="none" w:sz="0" w:space="0" w:color="auto"/>
          </w:divBdr>
        </w:div>
        <w:div w:id="1031567590">
          <w:marLeft w:val="0"/>
          <w:marRight w:val="0"/>
          <w:marTop w:val="0"/>
          <w:marBottom w:val="0"/>
          <w:divBdr>
            <w:top w:val="none" w:sz="0" w:space="0" w:color="auto"/>
            <w:left w:val="none" w:sz="0" w:space="0" w:color="auto"/>
            <w:bottom w:val="none" w:sz="0" w:space="0" w:color="auto"/>
            <w:right w:val="none" w:sz="0" w:space="0" w:color="auto"/>
          </w:divBdr>
        </w:div>
        <w:div w:id="1031691686">
          <w:marLeft w:val="0"/>
          <w:marRight w:val="0"/>
          <w:marTop w:val="0"/>
          <w:marBottom w:val="0"/>
          <w:divBdr>
            <w:top w:val="none" w:sz="0" w:space="0" w:color="auto"/>
            <w:left w:val="none" w:sz="0" w:space="0" w:color="auto"/>
            <w:bottom w:val="none" w:sz="0" w:space="0" w:color="auto"/>
            <w:right w:val="none" w:sz="0" w:space="0" w:color="auto"/>
          </w:divBdr>
        </w:div>
        <w:div w:id="1032222505">
          <w:marLeft w:val="0"/>
          <w:marRight w:val="0"/>
          <w:marTop w:val="0"/>
          <w:marBottom w:val="0"/>
          <w:divBdr>
            <w:top w:val="none" w:sz="0" w:space="0" w:color="auto"/>
            <w:left w:val="none" w:sz="0" w:space="0" w:color="auto"/>
            <w:bottom w:val="none" w:sz="0" w:space="0" w:color="auto"/>
            <w:right w:val="none" w:sz="0" w:space="0" w:color="auto"/>
          </w:divBdr>
        </w:div>
        <w:div w:id="1033270479">
          <w:marLeft w:val="0"/>
          <w:marRight w:val="0"/>
          <w:marTop w:val="0"/>
          <w:marBottom w:val="0"/>
          <w:divBdr>
            <w:top w:val="none" w:sz="0" w:space="0" w:color="auto"/>
            <w:left w:val="none" w:sz="0" w:space="0" w:color="auto"/>
            <w:bottom w:val="none" w:sz="0" w:space="0" w:color="auto"/>
            <w:right w:val="none" w:sz="0" w:space="0" w:color="auto"/>
          </w:divBdr>
        </w:div>
        <w:div w:id="1047877283">
          <w:marLeft w:val="0"/>
          <w:marRight w:val="0"/>
          <w:marTop w:val="0"/>
          <w:marBottom w:val="0"/>
          <w:divBdr>
            <w:top w:val="none" w:sz="0" w:space="0" w:color="auto"/>
            <w:left w:val="none" w:sz="0" w:space="0" w:color="auto"/>
            <w:bottom w:val="none" w:sz="0" w:space="0" w:color="auto"/>
            <w:right w:val="none" w:sz="0" w:space="0" w:color="auto"/>
          </w:divBdr>
        </w:div>
        <w:div w:id="1050493082">
          <w:marLeft w:val="0"/>
          <w:marRight w:val="0"/>
          <w:marTop w:val="0"/>
          <w:marBottom w:val="0"/>
          <w:divBdr>
            <w:top w:val="none" w:sz="0" w:space="0" w:color="auto"/>
            <w:left w:val="none" w:sz="0" w:space="0" w:color="auto"/>
            <w:bottom w:val="none" w:sz="0" w:space="0" w:color="auto"/>
            <w:right w:val="none" w:sz="0" w:space="0" w:color="auto"/>
          </w:divBdr>
        </w:div>
        <w:div w:id="1057316614">
          <w:marLeft w:val="0"/>
          <w:marRight w:val="0"/>
          <w:marTop w:val="0"/>
          <w:marBottom w:val="0"/>
          <w:divBdr>
            <w:top w:val="none" w:sz="0" w:space="0" w:color="auto"/>
            <w:left w:val="none" w:sz="0" w:space="0" w:color="auto"/>
            <w:bottom w:val="none" w:sz="0" w:space="0" w:color="auto"/>
            <w:right w:val="none" w:sz="0" w:space="0" w:color="auto"/>
          </w:divBdr>
        </w:div>
        <w:div w:id="1058238950">
          <w:marLeft w:val="0"/>
          <w:marRight w:val="0"/>
          <w:marTop w:val="0"/>
          <w:marBottom w:val="0"/>
          <w:divBdr>
            <w:top w:val="none" w:sz="0" w:space="0" w:color="auto"/>
            <w:left w:val="none" w:sz="0" w:space="0" w:color="auto"/>
            <w:bottom w:val="none" w:sz="0" w:space="0" w:color="auto"/>
            <w:right w:val="none" w:sz="0" w:space="0" w:color="auto"/>
          </w:divBdr>
        </w:div>
        <w:div w:id="1066684409">
          <w:marLeft w:val="0"/>
          <w:marRight w:val="0"/>
          <w:marTop w:val="0"/>
          <w:marBottom w:val="0"/>
          <w:divBdr>
            <w:top w:val="none" w:sz="0" w:space="0" w:color="auto"/>
            <w:left w:val="none" w:sz="0" w:space="0" w:color="auto"/>
            <w:bottom w:val="none" w:sz="0" w:space="0" w:color="auto"/>
            <w:right w:val="none" w:sz="0" w:space="0" w:color="auto"/>
          </w:divBdr>
        </w:div>
        <w:div w:id="1067149772">
          <w:marLeft w:val="0"/>
          <w:marRight w:val="0"/>
          <w:marTop w:val="0"/>
          <w:marBottom w:val="0"/>
          <w:divBdr>
            <w:top w:val="none" w:sz="0" w:space="0" w:color="auto"/>
            <w:left w:val="none" w:sz="0" w:space="0" w:color="auto"/>
            <w:bottom w:val="none" w:sz="0" w:space="0" w:color="auto"/>
            <w:right w:val="none" w:sz="0" w:space="0" w:color="auto"/>
          </w:divBdr>
        </w:div>
        <w:div w:id="1067533337">
          <w:marLeft w:val="0"/>
          <w:marRight w:val="0"/>
          <w:marTop w:val="0"/>
          <w:marBottom w:val="0"/>
          <w:divBdr>
            <w:top w:val="none" w:sz="0" w:space="0" w:color="auto"/>
            <w:left w:val="none" w:sz="0" w:space="0" w:color="auto"/>
            <w:bottom w:val="none" w:sz="0" w:space="0" w:color="auto"/>
            <w:right w:val="none" w:sz="0" w:space="0" w:color="auto"/>
          </w:divBdr>
        </w:div>
        <w:div w:id="1067731393">
          <w:marLeft w:val="0"/>
          <w:marRight w:val="0"/>
          <w:marTop w:val="0"/>
          <w:marBottom w:val="0"/>
          <w:divBdr>
            <w:top w:val="none" w:sz="0" w:space="0" w:color="auto"/>
            <w:left w:val="none" w:sz="0" w:space="0" w:color="auto"/>
            <w:bottom w:val="none" w:sz="0" w:space="0" w:color="auto"/>
            <w:right w:val="none" w:sz="0" w:space="0" w:color="auto"/>
          </w:divBdr>
        </w:div>
        <w:div w:id="1070689094">
          <w:marLeft w:val="0"/>
          <w:marRight w:val="0"/>
          <w:marTop w:val="0"/>
          <w:marBottom w:val="0"/>
          <w:divBdr>
            <w:top w:val="none" w:sz="0" w:space="0" w:color="auto"/>
            <w:left w:val="none" w:sz="0" w:space="0" w:color="auto"/>
            <w:bottom w:val="none" w:sz="0" w:space="0" w:color="auto"/>
            <w:right w:val="none" w:sz="0" w:space="0" w:color="auto"/>
          </w:divBdr>
        </w:div>
        <w:div w:id="1073502993">
          <w:marLeft w:val="0"/>
          <w:marRight w:val="0"/>
          <w:marTop w:val="0"/>
          <w:marBottom w:val="0"/>
          <w:divBdr>
            <w:top w:val="none" w:sz="0" w:space="0" w:color="auto"/>
            <w:left w:val="none" w:sz="0" w:space="0" w:color="auto"/>
            <w:bottom w:val="none" w:sz="0" w:space="0" w:color="auto"/>
            <w:right w:val="none" w:sz="0" w:space="0" w:color="auto"/>
          </w:divBdr>
        </w:div>
        <w:div w:id="1074860017">
          <w:marLeft w:val="0"/>
          <w:marRight w:val="0"/>
          <w:marTop w:val="0"/>
          <w:marBottom w:val="0"/>
          <w:divBdr>
            <w:top w:val="none" w:sz="0" w:space="0" w:color="auto"/>
            <w:left w:val="none" w:sz="0" w:space="0" w:color="auto"/>
            <w:bottom w:val="none" w:sz="0" w:space="0" w:color="auto"/>
            <w:right w:val="none" w:sz="0" w:space="0" w:color="auto"/>
          </w:divBdr>
        </w:div>
        <w:div w:id="1075206078">
          <w:marLeft w:val="0"/>
          <w:marRight w:val="0"/>
          <w:marTop w:val="0"/>
          <w:marBottom w:val="0"/>
          <w:divBdr>
            <w:top w:val="none" w:sz="0" w:space="0" w:color="auto"/>
            <w:left w:val="none" w:sz="0" w:space="0" w:color="auto"/>
            <w:bottom w:val="none" w:sz="0" w:space="0" w:color="auto"/>
            <w:right w:val="none" w:sz="0" w:space="0" w:color="auto"/>
          </w:divBdr>
        </w:div>
        <w:div w:id="1075470449">
          <w:marLeft w:val="0"/>
          <w:marRight w:val="0"/>
          <w:marTop w:val="0"/>
          <w:marBottom w:val="0"/>
          <w:divBdr>
            <w:top w:val="none" w:sz="0" w:space="0" w:color="auto"/>
            <w:left w:val="none" w:sz="0" w:space="0" w:color="auto"/>
            <w:bottom w:val="none" w:sz="0" w:space="0" w:color="auto"/>
            <w:right w:val="none" w:sz="0" w:space="0" w:color="auto"/>
          </w:divBdr>
        </w:div>
        <w:div w:id="1081608399">
          <w:marLeft w:val="0"/>
          <w:marRight w:val="0"/>
          <w:marTop w:val="0"/>
          <w:marBottom w:val="0"/>
          <w:divBdr>
            <w:top w:val="none" w:sz="0" w:space="0" w:color="auto"/>
            <w:left w:val="none" w:sz="0" w:space="0" w:color="auto"/>
            <w:bottom w:val="none" w:sz="0" w:space="0" w:color="auto"/>
            <w:right w:val="none" w:sz="0" w:space="0" w:color="auto"/>
          </w:divBdr>
        </w:div>
        <w:div w:id="1081679823">
          <w:marLeft w:val="0"/>
          <w:marRight w:val="0"/>
          <w:marTop w:val="0"/>
          <w:marBottom w:val="0"/>
          <w:divBdr>
            <w:top w:val="none" w:sz="0" w:space="0" w:color="auto"/>
            <w:left w:val="none" w:sz="0" w:space="0" w:color="auto"/>
            <w:bottom w:val="none" w:sz="0" w:space="0" w:color="auto"/>
            <w:right w:val="none" w:sz="0" w:space="0" w:color="auto"/>
          </w:divBdr>
        </w:div>
        <w:div w:id="1081752898">
          <w:marLeft w:val="0"/>
          <w:marRight w:val="0"/>
          <w:marTop w:val="0"/>
          <w:marBottom w:val="0"/>
          <w:divBdr>
            <w:top w:val="none" w:sz="0" w:space="0" w:color="auto"/>
            <w:left w:val="none" w:sz="0" w:space="0" w:color="auto"/>
            <w:bottom w:val="none" w:sz="0" w:space="0" w:color="auto"/>
            <w:right w:val="none" w:sz="0" w:space="0" w:color="auto"/>
          </w:divBdr>
        </w:div>
        <w:div w:id="1082524732">
          <w:marLeft w:val="0"/>
          <w:marRight w:val="0"/>
          <w:marTop w:val="0"/>
          <w:marBottom w:val="0"/>
          <w:divBdr>
            <w:top w:val="none" w:sz="0" w:space="0" w:color="auto"/>
            <w:left w:val="none" w:sz="0" w:space="0" w:color="auto"/>
            <w:bottom w:val="none" w:sz="0" w:space="0" w:color="auto"/>
            <w:right w:val="none" w:sz="0" w:space="0" w:color="auto"/>
          </w:divBdr>
        </w:div>
        <w:div w:id="1084959728">
          <w:marLeft w:val="0"/>
          <w:marRight w:val="0"/>
          <w:marTop w:val="0"/>
          <w:marBottom w:val="0"/>
          <w:divBdr>
            <w:top w:val="none" w:sz="0" w:space="0" w:color="auto"/>
            <w:left w:val="none" w:sz="0" w:space="0" w:color="auto"/>
            <w:bottom w:val="none" w:sz="0" w:space="0" w:color="auto"/>
            <w:right w:val="none" w:sz="0" w:space="0" w:color="auto"/>
          </w:divBdr>
        </w:div>
        <w:div w:id="1092823476">
          <w:marLeft w:val="0"/>
          <w:marRight w:val="0"/>
          <w:marTop w:val="0"/>
          <w:marBottom w:val="0"/>
          <w:divBdr>
            <w:top w:val="none" w:sz="0" w:space="0" w:color="auto"/>
            <w:left w:val="none" w:sz="0" w:space="0" w:color="auto"/>
            <w:bottom w:val="none" w:sz="0" w:space="0" w:color="auto"/>
            <w:right w:val="none" w:sz="0" w:space="0" w:color="auto"/>
          </w:divBdr>
        </w:div>
        <w:div w:id="1096096587">
          <w:marLeft w:val="0"/>
          <w:marRight w:val="0"/>
          <w:marTop w:val="0"/>
          <w:marBottom w:val="0"/>
          <w:divBdr>
            <w:top w:val="none" w:sz="0" w:space="0" w:color="auto"/>
            <w:left w:val="none" w:sz="0" w:space="0" w:color="auto"/>
            <w:bottom w:val="none" w:sz="0" w:space="0" w:color="auto"/>
            <w:right w:val="none" w:sz="0" w:space="0" w:color="auto"/>
          </w:divBdr>
        </w:div>
        <w:div w:id="1103066422">
          <w:marLeft w:val="0"/>
          <w:marRight w:val="0"/>
          <w:marTop w:val="0"/>
          <w:marBottom w:val="0"/>
          <w:divBdr>
            <w:top w:val="none" w:sz="0" w:space="0" w:color="auto"/>
            <w:left w:val="none" w:sz="0" w:space="0" w:color="auto"/>
            <w:bottom w:val="none" w:sz="0" w:space="0" w:color="auto"/>
            <w:right w:val="none" w:sz="0" w:space="0" w:color="auto"/>
          </w:divBdr>
        </w:div>
        <w:div w:id="1107502167">
          <w:marLeft w:val="0"/>
          <w:marRight w:val="0"/>
          <w:marTop w:val="0"/>
          <w:marBottom w:val="0"/>
          <w:divBdr>
            <w:top w:val="none" w:sz="0" w:space="0" w:color="auto"/>
            <w:left w:val="none" w:sz="0" w:space="0" w:color="auto"/>
            <w:bottom w:val="none" w:sz="0" w:space="0" w:color="auto"/>
            <w:right w:val="none" w:sz="0" w:space="0" w:color="auto"/>
          </w:divBdr>
        </w:div>
        <w:div w:id="1110975401">
          <w:marLeft w:val="0"/>
          <w:marRight w:val="0"/>
          <w:marTop w:val="0"/>
          <w:marBottom w:val="0"/>
          <w:divBdr>
            <w:top w:val="none" w:sz="0" w:space="0" w:color="auto"/>
            <w:left w:val="none" w:sz="0" w:space="0" w:color="auto"/>
            <w:bottom w:val="none" w:sz="0" w:space="0" w:color="auto"/>
            <w:right w:val="none" w:sz="0" w:space="0" w:color="auto"/>
          </w:divBdr>
        </w:div>
        <w:div w:id="1111438980">
          <w:marLeft w:val="0"/>
          <w:marRight w:val="0"/>
          <w:marTop w:val="0"/>
          <w:marBottom w:val="0"/>
          <w:divBdr>
            <w:top w:val="none" w:sz="0" w:space="0" w:color="auto"/>
            <w:left w:val="none" w:sz="0" w:space="0" w:color="auto"/>
            <w:bottom w:val="none" w:sz="0" w:space="0" w:color="auto"/>
            <w:right w:val="none" w:sz="0" w:space="0" w:color="auto"/>
          </w:divBdr>
        </w:div>
        <w:div w:id="1112045537">
          <w:marLeft w:val="0"/>
          <w:marRight w:val="0"/>
          <w:marTop w:val="0"/>
          <w:marBottom w:val="0"/>
          <w:divBdr>
            <w:top w:val="none" w:sz="0" w:space="0" w:color="auto"/>
            <w:left w:val="none" w:sz="0" w:space="0" w:color="auto"/>
            <w:bottom w:val="none" w:sz="0" w:space="0" w:color="auto"/>
            <w:right w:val="none" w:sz="0" w:space="0" w:color="auto"/>
          </w:divBdr>
        </w:div>
        <w:div w:id="1120415336">
          <w:marLeft w:val="0"/>
          <w:marRight w:val="0"/>
          <w:marTop w:val="0"/>
          <w:marBottom w:val="0"/>
          <w:divBdr>
            <w:top w:val="none" w:sz="0" w:space="0" w:color="auto"/>
            <w:left w:val="none" w:sz="0" w:space="0" w:color="auto"/>
            <w:bottom w:val="none" w:sz="0" w:space="0" w:color="auto"/>
            <w:right w:val="none" w:sz="0" w:space="0" w:color="auto"/>
          </w:divBdr>
        </w:div>
        <w:div w:id="1128742096">
          <w:marLeft w:val="0"/>
          <w:marRight w:val="0"/>
          <w:marTop w:val="0"/>
          <w:marBottom w:val="0"/>
          <w:divBdr>
            <w:top w:val="none" w:sz="0" w:space="0" w:color="auto"/>
            <w:left w:val="none" w:sz="0" w:space="0" w:color="auto"/>
            <w:bottom w:val="none" w:sz="0" w:space="0" w:color="auto"/>
            <w:right w:val="none" w:sz="0" w:space="0" w:color="auto"/>
          </w:divBdr>
        </w:div>
        <w:div w:id="1139614722">
          <w:marLeft w:val="0"/>
          <w:marRight w:val="0"/>
          <w:marTop w:val="0"/>
          <w:marBottom w:val="0"/>
          <w:divBdr>
            <w:top w:val="none" w:sz="0" w:space="0" w:color="auto"/>
            <w:left w:val="none" w:sz="0" w:space="0" w:color="auto"/>
            <w:bottom w:val="none" w:sz="0" w:space="0" w:color="auto"/>
            <w:right w:val="none" w:sz="0" w:space="0" w:color="auto"/>
          </w:divBdr>
        </w:div>
        <w:div w:id="1146514210">
          <w:marLeft w:val="0"/>
          <w:marRight w:val="0"/>
          <w:marTop w:val="0"/>
          <w:marBottom w:val="0"/>
          <w:divBdr>
            <w:top w:val="none" w:sz="0" w:space="0" w:color="auto"/>
            <w:left w:val="none" w:sz="0" w:space="0" w:color="auto"/>
            <w:bottom w:val="none" w:sz="0" w:space="0" w:color="auto"/>
            <w:right w:val="none" w:sz="0" w:space="0" w:color="auto"/>
          </w:divBdr>
        </w:div>
        <w:div w:id="1154570043">
          <w:marLeft w:val="0"/>
          <w:marRight w:val="0"/>
          <w:marTop w:val="0"/>
          <w:marBottom w:val="0"/>
          <w:divBdr>
            <w:top w:val="none" w:sz="0" w:space="0" w:color="auto"/>
            <w:left w:val="none" w:sz="0" w:space="0" w:color="auto"/>
            <w:bottom w:val="none" w:sz="0" w:space="0" w:color="auto"/>
            <w:right w:val="none" w:sz="0" w:space="0" w:color="auto"/>
          </w:divBdr>
        </w:div>
        <w:div w:id="1156141418">
          <w:marLeft w:val="0"/>
          <w:marRight w:val="0"/>
          <w:marTop w:val="0"/>
          <w:marBottom w:val="0"/>
          <w:divBdr>
            <w:top w:val="none" w:sz="0" w:space="0" w:color="auto"/>
            <w:left w:val="none" w:sz="0" w:space="0" w:color="auto"/>
            <w:bottom w:val="none" w:sz="0" w:space="0" w:color="auto"/>
            <w:right w:val="none" w:sz="0" w:space="0" w:color="auto"/>
          </w:divBdr>
        </w:div>
        <w:div w:id="1158157777">
          <w:marLeft w:val="0"/>
          <w:marRight w:val="0"/>
          <w:marTop w:val="0"/>
          <w:marBottom w:val="0"/>
          <w:divBdr>
            <w:top w:val="none" w:sz="0" w:space="0" w:color="auto"/>
            <w:left w:val="none" w:sz="0" w:space="0" w:color="auto"/>
            <w:bottom w:val="none" w:sz="0" w:space="0" w:color="auto"/>
            <w:right w:val="none" w:sz="0" w:space="0" w:color="auto"/>
          </w:divBdr>
        </w:div>
        <w:div w:id="1162349620">
          <w:marLeft w:val="0"/>
          <w:marRight w:val="0"/>
          <w:marTop w:val="0"/>
          <w:marBottom w:val="0"/>
          <w:divBdr>
            <w:top w:val="none" w:sz="0" w:space="0" w:color="auto"/>
            <w:left w:val="none" w:sz="0" w:space="0" w:color="auto"/>
            <w:bottom w:val="none" w:sz="0" w:space="0" w:color="auto"/>
            <w:right w:val="none" w:sz="0" w:space="0" w:color="auto"/>
          </w:divBdr>
        </w:div>
        <w:div w:id="1163087452">
          <w:marLeft w:val="0"/>
          <w:marRight w:val="0"/>
          <w:marTop w:val="0"/>
          <w:marBottom w:val="0"/>
          <w:divBdr>
            <w:top w:val="none" w:sz="0" w:space="0" w:color="auto"/>
            <w:left w:val="none" w:sz="0" w:space="0" w:color="auto"/>
            <w:bottom w:val="none" w:sz="0" w:space="0" w:color="auto"/>
            <w:right w:val="none" w:sz="0" w:space="0" w:color="auto"/>
          </w:divBdr>
        </w:div>
        <w:div w:id="1165974918">
          <w:marLeft w:val="0"/>
          <w:marRight w:val="0"/>
          <w:marTop w:val="0"/>
          <w:marBottom w:val="0"/>
          <w:divBdr>
            <w:top w:val="none" w:sz="0" w:space="0" w:color="auto"/>
            <w:left w:val="none" w:sz="0" w:space="0" w:color="auto"/>
            <w:bottom w:val="none" w:sz="0" w:space="0" w:color="auto"/>
            <w:right w:val="none" w:sz="0" w:space="0" w:color="auto"/>
          </w:divBdr>
        </w:div>
        <w:div w:id="1167087584">
          <w:marLeft w:val="0"/>
          <w:marRight w:val="0"/>
          <w:marTop w:val="0"/>
          <w:marBottom w:val="0"/>
          <w:divBdr>
            <w:top w:val="none" w:sz="0" w:space="0" w:color="auto"/>
            <w:left w:val="none" w:sz="0" w:space="0" w:color="auto"/>
            <w:bottom w:val="none" w:sz="0" w:space="0" w:color="auto"/>
            <w:right w:val="none" w:sz="0" w:space="0" w:color="auto"/>
          </w:divBdr>
        </w:div>
        <w:div w:id="1167358112">
          <w:marLeft w:val="0"/>
          <w:marRight w:val="0"/>
          <w:marTop w:val="0"/>
          <w:marBottom w:val="0"/>
          <w:divBdr>
            <w:top w:val="none" w:sz="0" w:space="0" w:color="auto"/>
            <w:left w:val="none" w:sz="0" w:space="0" w:color="auto"/>
            <w:bottom w:val="none" w:sz="0" w:space="0" w:color="auto"/>
            <w:right w:val="none" w:sz="0" w:space="0" w:color="auto"/>
          </w:divBdr>
        </w:div>
        <w:div w:id="1174883198">
          <w:marLeft w:val="0"/>
          <w:marRight w:val="0"/>
          <w:marTop w:val="0"/>
          <w:marBottom w:val="0"/>
          <w:divBdr>
            <w:top w:val="none" w:sz="0" w:space="0" w:color="auto"/>
            <w:left w:val="none" w:sz="0" w:space="0" w:color="auto"/>
            <w:bottom w:val="none" w:sz="0" w:space="0" w:color="auto"/>
            <w:right w:val="none" w:sz="0" w:space="0" w:color="auto"/>
          </w:divBdr>
        </w:div>
        <w:div w:id="1179737938">
          <w:marLeft w:val="0"/>
          <w:marRight w:val="0"/>
          <w:marTop w:val="0"/>
          <w:marBottom w:val="0"/>
          <w:divBdr>
            <w:top w:val="none" w:sz="0" w:space="0" w:color="auto"/>
            <w:left w:val="none" w:sz="0" w:space="0" w:color="auto"/>
            <w:bottom w:val="none" w:sz="0" w:space="0" w:color="auto"/>
            <w:right w:val="none" w:sz="0" w:space="0" w:color="auto"/>
          </w:divBdr>
        </w:div>
        <w:div w:id="1183932728">
          <w:marLeft w:val="0"/>
          <w:marRight w:val="0"/>
          <w:marTop w:val="0"/>
          <w:marBottom w:val="0"/>
          <w:divBdr>
            <w:top w:val="none" w:sz="0" w:space="0" w:color="auto"/>
            <w:left w:val="none" w:sz="0" w:space="0" w:color="auto"/>
            <w:bottom w:val="none" w:sz="0" w:space="0" w:color="auto"/>
            <w:right w:val="none" w:sz="0" w:space="0" w:color="auto"/>
          </w:divBdr>
        </w:div>
        <w:div w:id="1187871546">
          <w:marLeft w:val="0"/>
          <w:marRight w:val="0"/>
          <w:marTop w:val="0"/>
          <w:marBottom w:val="0"/>
          <w:divBdr>
            <w:top w:val="none" w:sz="0" w:space="0" w:color="auto"/>
            <w:left w:val="none" w:sz="0" w:space="0" w:color="auto"/>
            <w:bottom w:val="none" w:sz="0" w:space="0" w:color="auto"/>
            <w:right w:val="none" w:sz="0" w:space="0" w:color="auto"/>
          </w:divBdr>
        </w:div>
        <w:div w:id="1189954816">
          <w:marLeft w:val="0"/>
          <w:marRight w:val="0"/>
          <w:marTop w:val="0"/>
          <w:marBottom w:val="0"/>
          <w:divBdr>
            <w:top w:val="none" w:sz="0" w:space="0" w:color="auto"/>
            <w:left w:val="none" w:sz="0" w:space="0" w:color="auto"/>
            <w:bottom w:val="none" w:sz="0" w:space="0" w:color="auto"/>
            <w:right w:val="none" w:sz="0" w:space="0" w:color="auto"/>
          </w:divBdr>
        </w:div>
        <w:div w:id="1195537860">
          <w:marLeft w:val="0"/>
          <w:marRight w:val="0"/>
          <w:marTop w:val="0"/>
          <w:marBottom w:val="0"/>
          <w:divBdr>
            <w:top w:val="none" w:sz="0" w:space="0" w:color="auto"/>
            <w:left w:val="none" w:sz="0" w:space="0" w:color="auto"/>
            <w:bottom w:val="none" w:sz="0" w:space="0" w:color="auto"/>
            <w:right w:val="none" w:sz="0" w:space="0" w:color="auto"/>
          </w:divBdr>
        </w:div>
        <w:div w:id="1210875892">
          <w:marLeft w:val="0"/>
          <w:marRight w:val="0"/>
          <w:marTop w:val="0"/>
          <w:marBottom w:val="0"/>
          <w:divBdr>
            <w:top w:val="none" w:sz="0" w:space="0" w:color="auto"/>
            <w:left w:val="none" w:sz="0" w:space="0" w:color="auto"/>
            <w:bottom w:val="none" w:sz="0" w:space="0" w:color="auto"/>
            <w:right w:val="none" w:sz="0" w:space="0" w:color="auto"/>
          </w:divBdr>
        </w:div>
        <w:div w:id="1225337720">
          <w:marLeft w:val="0"/>
          <w:marRight w:val="0"/>
          <w:marTop w:val="0"/>
          <w:marBottom w:val="0"/>
          <w:divBdr>
            <w:top w:val="none" w:sz="0" w:space="0" w:color="auto"/>
            <w:left w:val="none" w:sz="0" w:space="0" w:color="auto"/>
            <w:bottom w:val="none" w:sz="0" w:space="0" w:color="auto"/>
            <w:right w:val="none" w:sz="0" w:space="0" w:color="auto"/>
          </w:divBdr>
        </w:div>
        <w:div w:id="1225674636">
          <w:marLeft w:val="0"/>
          <w:marRight w:val="0"/>
          <w:marTop w:val="0"/>
          <w:marBottom w:val="0"/>
          <w:divBdr>
            <w:top w:val="none" w:sz="0" w:space="0" w:color="auto"/>
            <w:left w:val="none" w:sz="0" w:space="0" w:color="auto"/>
            <w:bottom w:val="none" w:sz="0" w:space="0" w:color="auto"/>
            <w:right w:val="none" w:sz="0" w:space="0" w:color="auto"/>
          </w:divBdr>
        </w:div>
        <w:div w:id="1231381210">
          <w:marLeft w:val="0"/>
          <w:marRight w:val="0"/>
          <w:marTop w:val="0"/>
          <w:marBottom w:val="0"/>
          <w:divBdr>
            <w:top w:val="none" w:sz="0" w:space="0" w:color="auto"/>
            <w:left w:val="none" w:sz="0" w:space="0" w:color="auto"/>
            <w:bottom w:val="none" w:sz="0" w:space="0" w:color="auto"/>
            <w:right w:val="none" w:sz="0" w:space="0" w:color="auto"/>
          </w:divBdr>
        </w:div>
        <w:div w:id="1231774723">
          <w:marLeft w:val="0"/>
          <w:marRight w:val="0"/>
          <w:marTop w:val="0"/>
          <w:marBottom w:val="0"/>
          <w:divBdr>
            <w:top w:val="none" w:sz="0" w:space="0" w:color="auto"/>
            <w:left w:val="none" w:sz="0" w:space="0" w:color="auto"/>
            <w:bottom w:val="none" w:sz="0" w:space="0" w:color="auto"/>
            <w:right w:val="none" w:sz="0" w:space="0" w:color="auto"/>
          </w:divBdr>
        </w:div>
        <w:div w:id="1233075882">
          <w:marLeft w:val="0"/>
          <w:marRight w:val="0"/>
          <w:marTop w:val="0"/>
          <w:marBottom w:val="0"/>
          <w:divBdr>
            <w:top w:val="none" w:sz="0" w:space="0" w:color="auto"/>
            <w:left w:val="none" w:sz="0" w:space="0" w:color="auto"/>
            <w:bottom w:val="none" w:sz="0" w:space="0" w:color="auto"/>
            <w:right w:val="none" w:sz="0" w:space="0" w:color="auto"/>
          </w:divBdr>
        </w:div>
        <w:div w:id="1235892023">
          <w:marLeft w:val="0"/>
          <w:marRight w:val="0"/>
          <w:marTop w:val="0"/>
          <w:marBottom w:val="0"/>
          <w:divBdr>
            <w:top w:val="none" w:sz="0" w:space="0" w:color="auto"/>
            <w:left w:val="none" w:sz="0" w:space="0" w:color="auto"/>
            <w:bottom w:val="none" w:sz="0" w:space="0" w:color="auto"/>
            <w:right w:val="none" w:sz="0" w:space="0" w:color="auto"/>
          </w:divBdr>
        </w:div>
        <w:div w:id="1241669776">
          <w:marLeft w:val="0"/>
          <w:marRight w:val="0"/>
          <w:marTop w:val="0"/>
          <w:marBottom w:val="0"/>
          <w:divBdr>
            <w:top w:val="none" w:sz="0" w:space="0" w:color="auto"/>
            <w:left w:val="none" w:sz="0" w:space="0" w:color="auto"/>
            <w:bottom w:val="none" w:sz="0" w:space="0" w:color="auto"/>
            <w:right w:val="none" w:sz="0" w:space="0" w:color="auto"/>
          </w:divBdr>
        </w:div>
        <w:div w:id="1246259615">
          <w:marLeft w:val="0"/>
          <w:marRight w:val="0"/>
          <w:marTop w:val="0"/>
          <w:marBottom w:val="0"/>
          <w:divBdr>
            <w:top w:val="none" w:sz="0" w:space="0" w:color="auto"/>
            <w:left w:val="none" w:sz="0" w:space="0" w:color="auto"/>
            <w:bottom w:val="none" w:sz="0" w:space="0" w:color="auto"/>
            <w:right w:val="none" w:sz="0" w:space="0" w:color="auto"/>
          </w:divBdr>
        </w:div>
        <w:div w:id="1246650389">
          <w:marLeft w:val="0"/>
          <w:marRight w:val="0"/>
          <w:marTop w:val="0"/>
          <w:marBottom w:val="0"/>
          <w:divBdr>
            <w:top w:val="none" w:sz="0" w:space="0" w:color="auto"/>
            <w:left w:val="none" w:sz="0" w:space="0" w:color="auto"/>
            <w:bottom w:val="none" w:sz="0" w:space="0" w:color="auto"/>
            <w:right w:val="none" w:sz="0" w:space="0" w:color="auto"/>
          </w:divBdr>
        </w:div>
        <w:div w:id="1249387017">
          <w:marLeft w:val="0"/>
          <w:marRight w:val="0"/>
          <w:marTop w:val="0"/>
          <w:marBottom w:val="0"/>
          <w:divBdr>
            <w:top w:val="none" w:sz="0" w:space="0" w:color="auto"/>
            <w:left w:val="none" w:sz="0" w:space="0" w:color="auto"/>
            <w:bottom w:val="none" w:sz="0" w:space="0" w:color="auto"/>
            <w:right w:val="none" w:sz="0" w:space="0" w:color="auto"/>
          </w:divBdr>
        </w:div>
        <w:div w:id="1250234008">
          <w:marLeft w:val="0"/>
          <w:marRight w:val="0"/>
          <w:marTop w:val="0"/>
          <w:marBottom w:val="0"/>
          <w:divBdr>
            <w:top w:val="none" w:sz="0" w:space="0" w:color="auto"/>
            <w:left w:val="none" w:sz="0" w:space="0" w:color="auto"/>
            <w:bottom w:val="none" w:sz="0" w:space="0" w:color="auto"/>
            <w:right w:val="none" w:sz="0" w:space="0" w:color="auto"/>
          </w:divBdr>
        </w:div>
        <w:div w:id="1251505659">
          <w:marLeft w:val="0"/>
          <w:marRight w:val="0"/>
          <w:marTop w:val="0"/>
          <w:marBottom w:val="0"/>
          <w:divBdr>
            <w:top w:val="none" w:sz="0" w:space="0" w:color="auto"/>
            <w:left w:val="none" w:sz="0" w:space="0" w:color="auto"/>
            <w:bottom w:val="none" w:sz="0" w:space="0" w:color="auto"/>
            <w:right w:val="none" w:sz="0" w:space="0" w:color="auto"/>
          </w:divBdr>
        </w:div>
        <w:div w:id="1258711578">
          <w:marLeft w:val="0"/>
          <w:marRight w:val="0"/>
          <w:marTop w:val="0"/>
          <w:marBottom w:val="0"/>
          <w:divBdr>
            <w:top w:val="none" w:sz="0" w:space="0" w:color="auto"/>
            <w:left w:val="none" w:sz="0" w:space="0" w:color="auto"/>
            <w:bottom w:val="none" w:sz="0" w:space="0" w:color="auto"/>
            <w:right w:val="none" w:sz="0" w:space="0" w:color="auto"/>
          </w:divBdr>
        </w:div>
        <w:div w:id="1260527448">
          <w:marLeft w:val="0"/>
          <w:marRight w:val="0"/>
          <w:marTop w:val="0"/>
          <w:marBottom w:val="0"/>
          <w:divBdr>
            <w:top w:val="none" w:sz="0" w:space="0" w:color="auto"/>
            <w:left w:val="none" w:sz="0" w:space="0" w:color="auto"/>
            <w:bottom w:val="none" w:sz="0" w:space="0" w:color="auto"/>
            <w:right w:val="none" w:sz="0" w:space="0" w:color="auto"/>
          </w:divBdr>
        </w:div>
        <w:div w:id="1264798977">
          <w:marLeft w:val="0"/>
          <w:marRight w:val="0"/>
          <w:marTop w:val="0"/>
          <w:marBottom w:val="0"/>
          <w:divBdr>
            <w:top w:val="none" w:sz="0" w:space="0" w:color="auto"/>
            <w:left w:val="none" w:sz="0" w:space="0" w:color="auto"/>
            <w:bottom w:val="none" w:sz="0" w:space="0" w:color="auto"/>
            <w:right w:val="none" w:sz="0" w:space="0" w:color="auto"/>
          </w:divBdr>
        </w:div>
        <w:div w:id="1266501166">
          <w:marLeft w:val="0"/>
          <w:marRight w:val="0"/>
          <w:marTop w:val="0"/>
          <w:marBottom w:val="0"/>
          <w:divBdr>
            <w:top w:val="none" w:sz="0" w:space="0" w:color="auto"/>
            <w:left w:val="none" w:sz="0" w:space="0" w:color="auto"/>
            <w:bottom w:val="none" w:sz="0" w:space="0" w:color="auto"/>
            <w:right w:val="none" w:sz="0" w:space="0" w:color="auto"/>
          </w:divBdr>
        </w:div>
        <w:div w:id="1269267601">
          <w:marLeft w:val="0"/>
          <w:marRight w:val="0"/>
          <w:marTop w:val="0"/>
          <w:marBottom w:val="0"/>
          <w:divBdr>
            <w:top w:val="none" w:sz="0" w:space="0" w:color="auto"/>
            <w:left w:val="none" w:sz="0" w:space="0" w:color="auto"/>
            <w:bottom w:val="none" w:sz="0" w:space="0" w:color="auto"/>
            <w:right w:val="none" w:sz="0" w:space="0" w:color="auto"/>
          </w:divBdr>
        </w:div>
        <w:div w:id="1269657595">
          <w:marLeft w:val="0"/>
          <w:marRight w:val="0"/>
          <w:marTop w:val="0"/>
          <w:marBottom w:val="0"/>
          <w:divBdr>
            <w:top w:val="none" w:sz="0" w:space="0" w:color="auto"/>
            <w:left w:val="none" w:sz="0" w:space="0" w:color="auto"/>
            <w:bottom w:val="none" w:sz="0" w:space="0" w:color="auto"/>
            <w:right w:val="none" w:sz="0" w:space="0" w:color="auto"/>
          </w:divBdr>
        </w:div>
        <w:div w:id="1276055011">
          <w:marLeft w:val="0"/>
          <w:marRight w:val="0"/>
          <w:marTop w:val="0"/>
          <w:marBottom w:val="0"/>
          <w:divBdr>
            <w:top w:val="none" w:sz="0" w:space="0" w:color="auto"/>
            <w:left w:val="none" w:sz="0" w:space="0" w:color="auto"/>
            <w:bottom w:val="none" w:sz="0" w:space="0" w:color="auto"/>
            <w:right w:val="none" w:sz="0" w:space="0" w:color="auto"/>
          </w:divBdr>
        </w:div>
        <w:div w:id="1279222410">
          <w:marLeft w:val="0"/>
          <w:marRight w:val="0"/>
          <w:marTop w:val="0"/>
          <w:marBottom w:val="0"/>
          <w:divBdr>
            <w:top w:val="none" w:sz="0" w:space="0" w:color="auto"/>
            <w:left w:val="none" w:sz="0" w:space="0" w:color="auto"/>
            <w:bottom w:val="none" w:sz="0" w:space="0" w:color="auto"/>
            <w:right w:val="none" w:sz="0" w:space="0" w:color="auto"/>
          </w:divBdr>
        </w:div>
        <w:div w:id="1282107039">
          <w:marLeft w:val="0"/>
          <w:marRight w:val="0"/>
          <w:marTop w:val="0"/>
          <w:marBottom w:val="0"/>
          <w:divBdr>
            <w:top w:val="none" w:sz="0" w:space="0" w:color="auto"/>
            <w:left w:val="none" w:sz="0" w:space="0" w:color="auto"/>
            <w:bottom w:val="none" w:sz="0" w:space="0" w:color="auto"/>
            <w:right w:val="none" w:sz="0" w:space="0" w:color="auto"/>
          </w:divBdr>
        </w:div>
        <w:div w:id="1283461315">
          <w:marLeft w:val="0"/>
          <w:marRight w:val="0"/>
          <w:marTop w:val="0"/>
          <w:marBottom w:val="0"/>
          <w:divBdr>
            <w:top w:val="none" w:sz="0" w:space="0" w:color="auto"/>
            <w:left w:val="none" w:sz="0" w:space="0" w:color="auto"/>
            <w:bottom w:val="none" w:sz="0" w:space="0" w:color="auto"/>
            <w:right w:val="none" w:sz="0" w:space="0" w:color="auto"/>
          </w:divBdr>
        </w:div>
        <w:div w:id="1283920514">
          <w:marLeft w:val="0"/>
          <w:marRight w:val="0"/>
          <w:marTop w:val="0"/>
          <w:marBottom w:val="0"/>
          <w:divBdr>
            <w:top w:val="none" w:sz="0" w:space="0" w:color="auto"/>
            <w:left w:val="none" w:sz="0" w:space="0" w:color="auto"/>
            <w:bottom w:val="none" w:sz="0" w:space="0" w:color="auto"/>
            <w:right w:val="none" w:sz="0" w:space="0" w:color="auto"/>
          </w:divBdr>
        </w:div>
        <w:div w:id="1299804291">
          <w:marLeft w:val="0"/>
          <w:marRight w:val="0"/>
          <w:marTop w:val="0"/>
          <w:marBottom w:val="0"/>
          <w:divBdr>
            <w:top w:val="none" w:sz="0" w:space="0" w:color="auto"/>
            <w:left w:val="none" w:sz="0" w:space="0" w:color="auto"/>
            <w:bottom w:val="none" w:sz="0" w:space="0" w:color="auto"/>
            <w:right w:val="none" w:sz="0" w:space="0" w:color="auto"/>
          </w:divBdr>
        </w:div>
        <w:div w:id="1305038462">
          <w:marLeft w:val="0"/>
          <w:marRight w:val="0"/>
          <w:marTop w:val="0"/>
          <w:marBottom w:val="0"/>
          <w:divBdr>
            <w:top w:val="none" w:sz="0" w:space="0" w:color="auto"/>
            <w:left w:val="none" w:sz="0" w:space="0" w:color="auto"/>
            <w:bottom w:val="none" w:sz="0" w:space="0" w:color="auto"/>
            <w:right w:val="none" w:sz="0" w:space="0" w:color="auto"/>
          </w:divBdr>
        </w:div>
        <w:div w:id="1307204473">
          <w:marLeft w:val="0"/>
          <w:marRight w:val="0"/>
          <w:marTop w:val="0"/>
          <w:marBottom w:val="0"/>
          <w:divBdr>
            <w:top w:val="none" w:sz="0" w:space="0" w:color="auto"/>
            <w:left w:val="none" w:sz="0" w:space="0" w:color="auto"/>
            <w:bottom w:val="none" w:sz="0" w:space="0" w:color="auto"/>
            <w:right w:val="none" w:sz="0" w:space="0" w:color="auto"/>
          </w:divBdr>
        </w:div>
        <w:div w:id="1314916924">
          <w:marLeft w:val="0"/>
          <w:marRight w:val="0"/>
          <w:marTop w:val="0"/>
          <w:marBottom w:val="0"/>
          <w:divBdr>
            <w:top w:val="none" w:sz="0" w:space="0" w:color="auto"/>
            <w:left w:val="none" w:sz="0" w:space="0" w:color="auto"/>
            <w:bottom w:val="none" w:sz="0" w:space="0" w:color="auto"/>
            <w:right w:val="none" w:sz="0" w:space="0" w:color="auto"/>
          </w:divBdr>
        </w:div>
        <w:div w:id="1315182533">
          <w:marLeft w:val="0"/>
          <w:marRight w:val="0"/>
          <w:marTop w:val="0"/>
          <w:marBottom w:val="0"/>
          <w:divBdr>
            <w:top w:val="none" w:sz="0" w:space="0" w:color="auto"/>
            <w:left w:val="none" w:sz="0" w:space="0" w:color="auto"/>
            <w:bottom w:val="none" w:sz="0" w:space="0" w:color="auto"/>
            <w:right w:val="none" w:sz="0" w:space="0" w:color="auto"/>
          </w:divBdr>
        </w:div>
        <w:div w:id="1326278441">
          <w:marLeft w:val="0"/>
          <w:marRight w:val="0"/>
          <w:marTop w:val="0"/>
          <w:marBottom w:val="0"/>
          <w:divBdr>
            <w:top w:val="none" w:sz="0" w:space="0" w:color="auto"/>
            <w:left w:val="none" w:sz="0" w:space="0" w:color="auto"/>
            <w:bottom w:val="none" w:sz="0" w:space="0" w:color="auto"/>
            <w:right w:val="none" w:sz="0" w:space="0" w:color="auto"/>
          </w:divBdr>
        </w:div>
        <w:div w:id="1329211585">
          <w:marLeft w:val="0"/>
          <w:marRight w:val="0"/>
          <w:marTop w:val="0"/>
          <w:marBottom w:val="0"/>
          <w:divBdr>
            <w:top w:val="none" w:sz="0" w:space="0" w:color="auto"/>
            <w:left w:val="none" w:sz="0" w:space="0" w:color="auto"/>
            <w:bottom w:val="none" w:sz="0" w:space="0" w:color="auto"/>
            <w:right w:val="none" w:sz="0" w:space="0" w:color="auto"/>
          </w:divBdr>
        </w:div>
        <w:div w:id="1329215063">
          <w:marLeft w:val="0"/>
          <w:marRight w:val="0"/>
          <w:marTop w:val="0"/>
          <w:marBottom w:val="0"/>
          <w:divBdr>
            <w:top w:val="none" w:sz="0" w:space="0" w:color="auto"/>
            <w:left w:val="none" w:sz="0" w:space="0" w:color="auto"/>
            <w:bottom w:val="none" w:sz="0" w:space="0" w:color="auto"/>
            <w:right w:val="none" w:sz="0" w:space="0" w:color="auto"/>
          </w:divBdr>
        </w:div>
        <w:div w:id="1331564744">
          <w:marLeft w:val="0"/>
          <w:marRight w:val="0"/>
          <w:marTop w:val="0"/>
          <w:marBottom w:val="0"/>
          <w:divBdr>
            <w:top w:val="none" w:sz="0" w:space="0" w:color="auto"/>
            <w:left w:val="none" w:sz="0" w:space="0" w:color="auto"/>
            <w:bottom w:val="none" w:sz="0" w:space="0" w:color="auto"/>
            <w:right w:val="none" w:sz="0" w:space="0" w:color="auto"/>
          </w:divBdr>
        </w:div>
        <w:div w:id="1334644236">
          <w:marLeft w:val="0"/>
          <w:marRight w:val="0"/>
          <w:marTop w:val="0"/>
          <w:marBottom w:val="0"/>
          <w:divBdr>
            <w:top w:val="none" w:sz="0" w:space="0" w:color="auto"/>
            <w:left w:val="none" w:sz="0" w:space="0" w:color="auto"/>
            <w:bottom w:val="none" w:sz="0" w:space="0" w:color="auto"/>
            <w:right w:val="none" w:sz="0" w:space="0" w:color="auto"/>
          </w:divBdr>
        </w:div>
        <w:div w:id="1342120168">
          <w:marLeft w:val="0"/>
          <w:marRight w:val="0"/>
          <w:marTop w:val="0"/>
          <w:marBottom w:val="0"/>
          <w:divBdr>
            <w:top w:val="none" w:sz="0" w:space="0" w:color="auto"/>
            <w:left w:val="none" w:sz="0" w:space="0" w:color="auto"/>
            <w:bottom w:val="none" w:sz="0" w:space="0" w:color="auto"/>
            <w:right w:val="none" w:sz="0" w:space="0" w:color="auto"/>
          </w:divBdr>
        </w:div>
        <w:div w:id="1351834368">
          <w:marLeft w:val="0"/>
          <w:marRight w:val="0"/>
          <w:marTop w:val="0"/>
          <w:marBottom w:val="0"/>
          <w:divBdr>
            <w:top w:val="none" w:sz="0" w:space="0" w:color="auto"/>
            <w:left w:val="none" w:sz="0" w:space="0" w:color="auto"/>
            <w:bottom w:val="none" w:sz="0" w:space="0" w:color="auto"/>
            <w:right w:val="none" w:sz="0" w:space="0" w:color="auto"/>
          </w:divBdr>
        </w:div>
        <w:div w:id="1355231161">
          <w:marLeft w:val="0"/>
          <w:marRight w:val="0"/>
          <w:marTop w:val="0"/>
          <w:marBottom w:val="0"/>
          <w:divBdr>
            <w:top w:val="none" w:sz="0" w:space="0" w:color="auto"/>
            <w:left w:val="none" w:sz="0" w:space="0" w:color="auto"/>
            <w:bottom w:val="none" w:sz="0" w:space="0" w:color="auto"/>
            <w:right w:val="none" w:sz="0" w:space="0" w:color="auto"/>
          </w:divBdr>
        </w:div>
        <w:div w:id="1356272577">
          <w:marLeft w:val="0"/>
          <w:marRight w:val="0"/>
          <w:marTop w:val="0"/>
          <w:marBottom w:val="0"/>
          <w:divBdr>
            <w:top w:val="none" w:sz="0" w:space="0" w:color="auto"/>
            <w:left w:val="none" w:sz="0" w:space="0" w:color="auto"/>
            <w:bottom w:val="none" w:sz="0" w:space="0" w:color="auto"/>
            <w:right w:val="none" w:sz="0" w:space="0" w:color="auto"/>
          </w:divBdr>
        </w:div>
        <w:div w:id="1374695243">
          <w:marLeft w:val="0"/>
          <w:marRight w:val="0"/>
          <w:marTop w:val="0"/>
          <w:marBottom w:val="0"/>
          <w:divBdr>
            <w:top w:val="none" w:sz="0" w:space="0" w:color="auto"/>
            <w:left w:val="none" w:sz="0" w:space="0" w:color="auto"/>
            <w:bottom w:val="none" w:sz="0" w:space="0" w:color="auto"/>
            <w:right w:val="none" w:sz="0" w:space="0" w:color="auto"/>
          </w:divBdr>
        </w:div>
        <w:div w:id="1380012414">
          <w:marLeft w:val="0"/>
          <w:marRight w:val="0"/>
          <w:marTop w:val="0"/>
          <w:marBottom w:val="0"/>
          <w:divBdr>
            <w:top w:val="none" w:sz="0" w:space="0" w:color="auto"/>
            <w:left w:val="none" w:sz="0" w:space="0" w:color="auto"/>
            <w:bottom w:val="none" w:sz="0" w:space="0" w:color="auto"/>
            <w:right w:val="none" w:sz="0" w:space="0" w:color="auto"/>
          </w:divBdr>
        </w:div>
        <w:div w:id="1381203221">
          <w:marLeft w:val="0"/>
          <w:marRight w:val="0"/>
          <w:marTop w:val="0"/>
          <w:marBottom w:val="0"/>
          <w:divBdr>
            <w:top w:val="none" w:sz="0" w:space="0" w:color="auto"/>
            <w:left w:val="none" w:sz="0" w:space="0" w:color="auto"/>
            <w:bottom w:val="none" w:sz="0" w:space="0" w:color="auto"/>
            <w:right w:val="none" w:sz="0" w:space="0" w:color="auto"/>
          </w:divBdr>
        </w:div>
        <w:div w:id="1387947059">
          <w:marLeft w:val="0"/>
          <w:marRight w:val="0"/>
          <w:marTop w:val="0"/>
          <w:marBottom w:val="0"/>
          <w:divBdr>
            <w:top w:val="none" w:sz="0" w:space="0" w:color="auto"/>
            <w:left w:val="none" w:sz="0" w:space="0" w:color="auto"/>
            <w:bottom w:val="none" w:sz="0" w:space="0" w:color="auto"/>
            <w:right w:val="none" w:sz="0" w:space="0" w:color="auto"/>
          </w:divBdr>
        </w:div>
        <w:div w:id="1390885053">
          <w:marLeft w:val="0"/>
          <w:marRight w:val="0"/>
          <w:marTop w:val="0"/>
          <w:marBottom w:val="0"/>
          <w:divBdr>
            <w:top w:val="none" w:sz="0" w:space="0" w:color="auto"/>
            <w:left w:val="none" w:sz="0" w:space="0" w:color="auto"/>
            <w:bottom w:val="none" w:sz="0" w:space="0" w:color="auto"/>
            <w:right w:val="none" w:sz="0" w:space="0" w:color="auto"/>
          </w:divBdr>
        </w:div>
        <w:div w:id="1402826316">
          <w:marLeft w:val="0"/>
          <w:marRight w:val="0"/>
          <w:marTop w:val="0"/>
          <w:marBottom w:val="0"/>
          <w:divBdr>
            <w:top w:val="none" w:sz="0" w:space="0" w:color="auto"/>
            <w:left w:val="none" w:sz="0" w:space="0" w:color="auto"/>
            <w:bottom w:val="none" w:sz="0" w:space="0" w:color="auto"/>
            <w:right w:val="none" w:sz="0" w:space="0" w:color="auto"/>
          </w:divBdr>
        </w:div>
        <w:div w:id="1406142528">
          <w:marLeft w:val="0"/>
          <w:marRight w:val="0"/>
          <w:marTop w:val="0"/>
          <w:marBottom w:val="0"/>
          <w:divBdr>
            <w:top w:val="none" w:sz="0" w:space="0" w:color="auto"/>
            <w:left w:val="none" w:sz="0" w:space="0" w:color="auto"/>
            <w:bottom w:val="none" w:sz="0" w:space="0" w:color="auto"/>
            <w:right w:val="none" w:sz="0" w:space="0" w:color="auto"/>
          </w:divBdr>
        </w:div>
        <w:div w:id="1409302390">
          <w:marLeft w:val="0"/>
          <w:marRight w:val="0"/>
          <w:marTop w:val="0"/>
          <w:marBottom w:val="0"/>
          <w:divBdr>
            <w:top w:val="none" w:sz="0" w:space="0" w:color="auto"/>
            <w:left w:val="none" w:sz="0" w:space="0" w:color="auto"/>
            <w:bottom w:val="none" w:sz="0" w:space="0" w:color="auto"/>
            <w:right w:val="none" w:sz="0" w:space="0" w:color="auto"/>
          </w:divBdr>
        </w:div>
        <w:div w:id="1409843098">
          <w:marLeft w:val="0"/>
          <w:marRight w:val="0"/>
          <w:marTop w:val="0"/>
          <w:marBottom w:val="0"/>
          <w:divBdr>
            <w:top w:val="none" w:sz="0" w:space="0" w:color="auto"/>
            <w:left w:val="none" w:sz="0" w:space="0" w:color="auto"/>
            <w:bottom w:val="none" w:sz="0" w:space="0" w:color="auto"/>
            <w:right w:val="none" w:sz="0" w:space="0" w:color="auto"/>
          </w:divBdr>
        </w:div>
        <w:div w:id="1412123541">
          <w:marLeft w:val="0"/>
          <w:marRight w:val="0"/>
          <w:marTop w:val="0"/>
          <w:marBottom w:val="0"/>
          <w:divBdr>
            <w:top w:val="none" w:sz="0" w:space="0" w:color="auto"/>
            <w:left w:val="none" w:sz="0" w:space="0" w:color="auto"/>
            <w:bottom w:val="none" w:sz="0" w:space="0" w:color="auto"/>
            <w:right w:val="none" w:sz="0" w:space="0" w:color="auto"/>
          </w:divBdr>
        </w:div>
        <w:div w:id="1416630000">
          <w:marLeft w:val="0"/>
          <w:marRight w:val="0"/>
          <w:marTop w:val="0"/>
          <w:marBottom w:val="0"/>
          <w:divBdr>
            <w:top w:val="none" w:sz="0" w:space="0" w:color="auto"/>
            <w:left w:val="none" w:sz="0" w:space="0" w:color="auto"/>
            <w:bottom w:val="none" w:sz="0" w:space="0" w:color="auto"/>
            <w:right w:val="none" w:sz="0" w:space="0" w:color="auto"/>
          </w:divBdr>
        </w:div>
        <w:div w:id="1421948405">
          <w:marLeft w:val="0"/>
          <w:marRight w:val="0"/>
          <w:marTop w:val="0"/>
          <w:marBottom w:val="0"/>
          <w:divBdr>
            <w:top w:val="none" w:sz="0" w:space="0" w:color="auto"/>
            <w:left w:val="none" w:sz="0" w:space="0" w:color="auto"/>
            <w:bottom w:val="none" w:sz="0" w:space="0" w:color="auto"/>
            <w:right w:val="none" w:sz="0" w:space="0" w:color="auto"/>
          </w:divBdr>
        </w:div>
        <w:div w:id="1424296375">
          <w:marLeft w:val="0"/>
          <w:marRight w:val="0"/>
          <w:marTop w:val="0"/>
          <w:marBottom w:val="0"/>
          <w:divBdr>
            <w:top w:val="none" w:sz="0" w:space="0" w:color="auto"/>
            <w:left w:val="none" w:sz="0" w:space="0" w:color="auto"/>
            <w:bottom w:val="none" w:sz="0" w:space="0" w:color="auto"/>
            <w:right w:val="none" w:sz="0" w:space="0" w:color="auto"/>
          </w:divBdr>
        </w:div>
        <w:div w:id="1426151973">
          <w:marLeft w:val="0"/>
          <w:marRight w:val="0"/>
          <w:marTop w:val="0"/>
          <w:marBottom w:val="0"/>
          <w:divBdr>
            <w:top w:val="none" w:sz="0" w:space="0" w:color="auto"/>
            <w:left w:val="none" w:sz="0" w:space="0" w:color="auto"/>
            <w:bottom w:val="none" w:sz="0" w:space="0" w:color="auto"/>
            <w:right w:val="none" w:sz="0" w:space="0" w:color="auto"/>
          </w:divBdr>
        </w:div>
        <w:div w:id="1444495010">
          <w:marLeft w:val="0"/>
          <w:marRight w:val="0"/>
          <w:marTop w:val="0"/>
          <w:marBottom w:val="0"/>
          <w:divBdr>
            <w:top w:val="none" w:sz="0" w:space="0" w:color="auto"/>
            <w:left w:val="none" w:sz="0" w:space="0" w:color="auto"/>
            <w:bottom w:val="none" w:sz="0" w:space="0" w:color="auto"/>
            <w:right w:val="none" w:sz="0" w:space="0" w:color="auto"/>
          </w:divBdr>
        </w:div>
        <w:div w:id="1444762274">
          <w:marLeft w:val="0"/>
          <w:marRight w:val="0"/>
          <w:marTop w:val="0"/>
          <w:marBottom w:val="0"/>
          <w:divBdr>
            <w:top w:val="none" w:sz="0" w:space="0" w:color="auto"/>
            <w:left w:val="none" w:sz="0" w:space="0" w:color="auto"/>
            <w:bottom w:val="none" w:sz="0" w:space="0" w:color="auto"/>
            <w:right w:val="none" w:sz="0" w:space="0" w:color="auto"/>
          </w:divBdr>
        </w:div>
        <w:div w:id="1449399644">
          <w:marLeft w:val="0"/>
          <w:marRight w:val="0"/>
          <w:marTop w:val="0"/>
          <w:marBottom w:val="0"/>
          <w:divBdr>
            <w:top w:val="none" w:sz="0" w:space="0" w:color="auto"/>
            <w:left w:val="none" w:sz="0" w:space="0" w:color="auto"/>
            <w:bottom w:val="none" w:sz="0" w:space="0" w:color="auto"/>
            <w:right w:val="none" w:sz="0" w:space="0" w:color="auto"/>
          </w:divBdr>
        </w:div>
        <w:div w:id="1462766223">
          <w:marLeft w:val="0"/>
          <w:marRight w:val="0"/>
          <w:marTop w:val="0"/>
          <w:marBottom w:val="0"/>
          <w:divBdr>
            <w:top w:val="none" w:sz="0" w:space="0" w:color="auto"/>
            <w:left w:val="none" w:sz="0" w:space="0" w:color="auto"/>
            <w:bottom w:val="none" w:sz="0" w:space="0" w:color="auto"/>
            <w:right w:val="none" w:sz="0" w:space="0" w:color="auto"/>
          </w:divBdr>
        </w:div>
        <w:div w:id="1463306511">
          <w:marLeft w:val="0"/>
          <w:marRight w:val="0"/>
          <w:marTop w:val="0"/>
          <w:marBottom w:val="0"/>
          <w:divBdr>
            <w:top w:val="none" w:sz="0" w:space="0" w:color="auto"/>
            <w:left w:val="none" w:sz="0" w:space="0" w:color="auto"/>
            <w:bottom w:val="none" w:sz="0" w:space="0" w:color="auto"/>
            <w:right w:val="none" w:sz="0" w:space="0" w:color="auto"/>
          </w:divBdr>
        </w:div>
        <w:div w:id="1480265877">
          <w:marLeft w:val="0"/>
          <w:marRight w:val="0"/>
          <w:marTop w:val="0"/>
          <w:marBottom w:val="0"/>
          <w:divBdr>
            <w:top w:val="none" w:sz="0" w:space="0" w:color="auto"/>
            <w:left w:val="none" w:sz="0" w:space="0" w:color="auto"/>
            <w:bottom w:val="none" w:sz="0" w:space="0" w:color="auto"/>
            <w:right w:val="none" w:sz="0" w:space="0" w:color="auto"/>
          </w:divBdr>
        </w:div>
        <w:div w:id="1486626282">
          <w:marLeft w:val="0"/>
          <w:marRight w:val="0"/>
          <w:marTop w:val="0"/>
          <w:marBottom w:val="0"/>
          <w:divBdr>
            <w:top w:val="none" w:sz="0" w:space="0" w:color="auto"/>
            <w:left w:val="none" w:sz="0" w:space="0" w:color="auto"/>
            <w:bottom w:val="none" w:sz="0" w:space="0" w:color="auto"/>
            <w:right w:val="none" w:sz="0" w:space="0" w:color="auto"/>
          </w:divBdr>
        </w:div>
        <w:div w:id="1494495247">
          <w:marLeft w:val="0"/>
          <w:marRight w:val="0"/>
          <w:marTop w:val="0"/>
          <w:marBottom w:val="0"/>
          <w:divBdr>
            <w:top w:val="none" w:sz="0" w:space="0" w:color="auto"/>
            <w:left w:val="none" w:sz="0" w:space="0" w:color="auto"/>
            <w:bottom w:val="none" w:sz="0" w:space="0" w:color="auto"/>
            <w:right w:val="none" w:sz="0" w:space="0" w:color="auto"/>
          </w:divBdr>
        </w:div>
        <w:div w:id="1494836939">
          <w:marLeft w:val="0"/>
          <w:marRight w:val="0"/>
          <w:marTop w:val="0"/>
          <w:marBottom w:val="0"/>
          <w:divBdr>
            <w:top w:val="none" w:sz="0" w:space="0" w:color="auto"/>
            <w:left w:val="none" w:sz="0" w:space="0" w:color="auto"/>
            <w:bottom w:val="none" w:sz="0" w:space="0" w:color="auto"/>
            <w:right w:val="none" w:sz="0" w:space="0" w:color="auto"/>
          </w:divBdr>
        </w:div>
        <w:div w:id="1500075858">
          <w:marLeft w:val="0"/>
          <w:marRight w:val="0"/>
          <w:marTop w:val="0"/>
          <w:marBottom w:val="0"/>
          <w:divBdr>
            <w:top w:val="none" w:sz="0" w:space="0" w:color="auto"/>
            <w:left w:val="none" w:sz="0" w:space="0" w:color="auto"/>
            <w:bottom w:val="none" w:sz="0" w:space="0" w:color="auto"/>
            <w:right w:val="none" w:sz="0" w:space="0" w:color="auto"/>
          </w:divBdr>
        </w:div>
        <w:div w:id="1507552712">
          <w:marLeft w:val="0"/>
          <w:marRight w:val="0"/>
          <w:marTop w:val="0"/>
          <w:marBottom w:val="0"/>
          <w:divBdr>
            <w:top w:val="none" w:sz="0" w:space="0" w:color="auto"/>
            <w:left w:val="none" w:sz="0" w:space="0" w:color="auto"/>
            <w:bottom w:val="none" w:sz="0" w:space="0" w:color="auto"/>
            <w:right w:val="none" w:sz="0" w:space="0" w:color="auto"/>
          </w:divBdr>
        </w:div>
        <w:div w:id="1509565154">
          <w:marLeft w:val="0"/>
          <w:marRight w:val="0"/>
          <w:marTop w:val="0"/>
          <w:marBottom w:val="0"/>
          <w:divBdr>
            <w:top w:val="none" w:sz="0" w:space="0" w:color="auto"/>
            <w:left w:val="none" w:sz="0" w:space="0" w:color="auto"/>
            <w:bottom w:val="none" w:sz="0" w:space="0" w:color="auto"/>
            <w:right w:val="none" w:sz="0" w:space="0" w:color="auto"/>
          </w:divBdr>
        </w:div>
        <w:div w:id="1513881696">
          <w:marLeft w:val="0"/>
          <w:marRight w:val="0"/>
          <w:marTop w:val="0"/>
          <w:marBottom w:val="0"/>
          <w:divBdr>
            <w:top w:val="none" w:sz="0" w:space="0" w:color="auto"/>
            <w:left w:val="none" w:sz="0" w:space="0" w:color="auto"/>
            <w:bottom w:val="none" w:sz="0" w:space="0" w:color="auto"/>
            <w:right w:val="none" w:sz="0" w:space="0" w:color="auto"/>
          </w:divBdr>
        </w:div>
        <w:div w:id="1515143065">
          <w:marLeft w:val="0"/>
          <w:marRight w:val="0"/>
          <w:marTop w:val="0"/>
          <w:marBottom w:val="0"/>
          <w:divBdr>
            <w:top w:val="none" w:sz="0" w:space="0" w:color="auto"/>
            <w:left w:val="none" w:sz="0" w:space="0" w:color="auto"/>
            <w:bottom w:val="none" w:sz="0" w:space="0" w:color="auto"/>
            <w:right w:val="none" w:sz="0" w:space="0" w:color="auto"/>
          </w:divBdr>
        </w:div>
        <w:div w:id="1517305404">
          <w:marLeft w:val="0"/>
          <w:marRight w:val="0"/>
          <w:marTop w:val="0"/>
          <w:marBottom w:val="0"/>
          <w:divBdr>
            <w:top w:val="none" w:sz="0" w:space="0" w:color="auto"/>
            <w:left w:val="none" w:sz="0" w:space="0" w:color="auto"/>
            <w:bottom w:val="none" w:sz="0" w:space="0" w:color="auto"/>
            <w:right w:val="none" w:sz="0" w:space="0" w:color="auto"/>
          </w:divBdr>
        </w:div>
        <w:div w:id="1521895153">
          <w:marLeft w:val="0"/>
          <w:marRight w:val="0"/>
          <w:marTop w:val="0"/>
          <w:marBottom w:val="0"/>
          <w:divBdr>
            <w:top w:val="none" w:sz="0" w:space="0" w:color="auto"/>
            <w:left w:val="none" w:sz="0" w:space="0" w:color="auto"/>
            <w:bottom w:val="none" w:sz="0" w:space="0" w:color="auto"/>
            <w:right w:val="none" w:sz="0" w:space="0" w:color="auto"/>
          </w:divBdr>
        </w:div>
        <w:div w:id="1528955183">
          <w:marLeft w:val="0"/>
          <w:marRight w:val="0"/>
          <w:marTop w:val="0"/>
          <w:marBottom w:val="0"/>
          <w:divBdr>
            <w:top w:val="none" w:sz="0" w:space="0" w:color="auto"/>
            <w:left w:val="none" w:sz="0" w:space="0" w:color="auto"/>
            <w:bottom w:val="none" w:sz="0" w:space="0" w:color="auto"/>
            <w:right w:val="none" w:sz="0" w:space="0" w:color="auto"/>
          </w:divBdr>
        </w:div>
        <w:div w:id="1535120506">
          <w:marLeft w:val="0"/>
          <w:marRight w:val="0"/>
          <w:marTop w:val="0"/>
          <w:marBottom w:val="0"/>
          <w:divBdr>
            <w:top w:val="none" w:sz="0" w:space="0" w:color="auto"/>
            <w:left w:val="none" w:sz="0" w:space="0" w:color="auto"/>
            <w:bottom w:val="none" w:sz="0" w:space="0" w:color="auto"/>
            <w:right w:val="none" w:sz="0" w:space="0" w:color="auto"/>
          </w:divBdr>
        </w:div>
        <w:div w:id="1540240405">
          <w:marLeft w:val="0"/>
          <w:marRight w:val="0"/>
          <w:marTop w:val="0"/>
          <w:marBottom w:val="0"/>
          <w:divBdr>
            <w:top w:val="none" w:sz="0" w:space="0" w:color="auto"/>
            <w:left w:val="none" w:sz="0" w:space="0" w:color="auto"/>
            <w:bottom w:val="none" w:sz="0" w:space="0" w:color="auto"/>
            <w:right w:val="none" w:sz="0" w:space="0" w:color="auto"/>
          </w:divBdr>
        </w:div>
        <w:div w:id="1540436793">
          <w:marLeft w:val="0"/>
          <w:marRight w:val="0"/>
          <w:marTop w:val="0"/>
          <w:marBottom w:val="0"/>
          <w:divBdr>
            <w:top w:val="none" w:sz="0" w:space="0" w:color="auto"/>
            <w:left w:val="none" w:sz="0" w:space="0" w:color="auto"/>
            <w:bottom w:val="none" w:sz="0" w:space="0" w:color="auto"/>
            <w:right w:val="none" w:sz="0" w:space="0" w:color="auto"/>
          </w:divBdr>
        </w:div>
        <w:div w:id="1543978373">
          <w:marLeft w:val="0"/>
          <w:marRight w:val="0"/>
          <w:marTop w:val="0"/>
          <w:marBottom w:val="0"/>
          <w:divBdr>
            <w:top w:val="none" w:sz="0" w:space="0" w:color="auto"/>
            <w:left w:val="none" w:sz="0" w:space="0" w:color="auto"/>
            <w:bottom w:val="none" w:sz="0" w:space="0" w:color="auto"/>
            <w:right w:val="none" w:sz="0" w:space="0" w:color="auto"/>
          </w:divBdr>
        </w:div>
        <w:div w:id="1544102292">
          <w:marLeft w:val="0"/>
          <w:marRight w:val="0"/>
          <w:marTop w:val="0"/>
          <w:marBottom w:val="0"/>
          <w:divBdr>
            <w:top w:val="none" w:sz="0" w:space="0" w:color="auto"/>
            <w:left w:val="none" w:sz="0" w:space="0" w:color="auto"/>
            <w:bottom w:val="none" w:sz="0" w:space="0" w:color="auto"/>
            <w:right w:val="none" w:sz="0" w:space="0" w:color="auto"/>
          </w:divBdr>
        </w:div>
        <w:div w:id="1551070780">
          <w:marLeft w:val="0"/>
          <w:marRight w:val="0"/>
          <w:marTop w:val="0"/>
          <w:marBottom w:val="0"/>
          <w:divBdr>
            <w:top w:val="none" w:sz="0" w:space="0" w:color="auto"/>
            <w:left w:val="none" w:sz="0" w:space="0" w:color="auto"/>
            <w:bottom w:val="none" w:sz="0" w:space="0" w:color="auto"/>
            <w:right w:val="none" w:sz="0" w:space="0" w:color="auto"/>
          </w:divBdr>
        </w:div>
        <w:div w:id="1551527023">
          <w:marLeft w:val="0"/>
          <w:marRight w:val="0"/>
          <w:marTop w:val="0"/>
          <w:marBottom w:val="0"/>
          <w:divBdr>
            <w:top w:val="none" w:sz="0" w:space="0" w:color="auto"/>
            <w:left w:val="none" w:sz="0" w:space="0" w:color="auto"/>
            <w:bottom w:val="none" w:sz="0" w:space="0" w:color="auto"/>
            <w:right w:val="none" w:sz="0" w:space="0" w:color="auto"/>
          </w:divBdr>
        </w:div>
        <w:div w:id="1554736383">
          <w:marLeft w:val="0"/>
          <w:marRight w:val="0"/>
          <w:marTop w:val="0"/>
          <w:marBottom w:val="0"/>
          <w:divBdr>
            <w:top w:val="none" w:sz="0" w:space="0" w:color="auto"/>
            <w:left w:val="none" w:sz="0" w:space="0" w:color="auto"/>
            <w:bottom w:val="none" w:sz="0" w:space="0" w:color="auto"/>
            <w:right w:val="none" w:sz="0" w:space="0" w:color="auto"/>
          </w:divBdr>
        </w:div>
        <w:div w:id="1567648171">
          <w:marLeft w:val="0"/>
          <w:marRight w:val="0"/>
          <w:marTop w:val="0"/>
          <w:marBottom w:val="0"/>
          <w:divBdr>
            <w:top w:val="none" w:sz="0" w:space="0" w:color="auto"/>
            <w:left w:val="none" w:sz="0" w:space="0" w:color="auto"/>
            <w:bottom w:val="none" w:sz="0" w:space="0" w:color="auto"/>
            <w:right w:val="none" w:sz="0" w:space="0" w:color="auto"/>
          </w:divBdr>
        </w:div>
        <w:div w:id="1569152671">
          <w:marLeft w:val="0"/>
          <w:marRight w:val="0"/>
          <w:marTop w:val="0"/>
          <w:marBottom w:val="0"/>
          <w:divBdr>
            <w:top w:val="none" w:sz="0" w:space="0" w:color="auto"/>
            <w:left w:val="none" w:sz="0" w:space="0" w:color="auto"/>
            <w:bottom w:val="none" w:sz="0" w:space="0" w:color="auto"/>
            <w:right w:val="none" w:sz="0" w:space="0" w:color="auto"/>
          </w:divBdr>
        </w:div>
        <w:div w:id="1570849080">
          <w:marLeft w:val="0"/>
          <w:marRight w:val="0"/>
          <w:marTop w:val="0"/>
          <w:marBottom w:val="0"/>
          <w:divBdr>
            <w:top w:val="none" w:sz="0" w:space="0" w:color="auto"/>
            <w:left w:val="none" w:sz="0" w:space="0" w:color="auto"/>
            <w:bottom w:val="none" w:sz="0" w:space="0" w:color="auto"/>
            <w:right w:val="none" w:sz="0" w:space="0" w:color="auto"/>
          </w:divBdr>
        </w:div>
        <w:div w:id="1581216356">
          <w:marLeft w:val="0"/>
          <w:marRight w:val="0"/>
          <w:marTop w:val="0"/>
          <w:marBottom w:val="0"/>
          <w:divBdr>
            <w:top w:val="none" w:sz="0" w:space="0" w:color="auto"/>
            <w:left w:val="none" w:sz="0" w:space="0" w:color="auto"/>
            <w:bottom w:val="none" w:sz="0" w:space="0" w:color="auto"/>
            <w:right w:val="none" w:sz="0" w:space="0" w:color="auto"/>
          </w:divBdr>
        </w:div>
        <w:div w:id="1584292256">
          <w:marLeft w:val="0"/>
          <w:marRight w:val="0"/>
          <w:marTop w:val="0"/>
          <w:marBottom w:val="0"/>
          <w:divBdr>
            <w:top w:val="none" w:sz="0" w:space="0" w:color="auto"/>
            <w:left w:val="none" w:sz="0" w:space="0" w:color="auto"/>
            <w:bottom w:val="none" w:sz="0" w:space="0" w:color="auto"/>
            <w:right w:val="none" w:sz="0" w:space="0" w:color="auto"/>
          </w:divBdr>
        </w:div>
        <w:div w:id="1590305796">
          <w:marLeft w:val="0"/>
          <w:marRight w:val="0"/>
          <w:marTop w:val="0"/>
          <w:marBottom w:val="0"/>
          <w:divBdr>
            <w:top w:val="none" w:sz="0" w:space="0" w:color="auto"/>
            <w:left w:val="none" w:sz="0" w:space="0" w:color="auto"/>
            <w:bottom w:val="none" w:sz="0" w:space="0" w:color="auto"/>
            <w:right w:val="none" w:sz="0" w:space="0" w:color="auto"/>
          </w:divBdr>
        </w:div>
        <w:div w:id="1594168314">
          <w:marLeft w:val="0"/>
          <w:marRight w:val="0"/>
          <w:marTop w:val="0"/>
          <w:marBottom w:val="0"/>
          <w:divBdr>
            <w:top w:val="none" w:sz="0" w:space="0" w:color="auto"/>
            <w:left w:val="none" w:sz="0" w:space="0" w:color="auto"/>
            <w:bottom w:val="none" w:sz="0" w:space="0" w:color="auto"/>
            <w:right w:val="none" w:sz="0" w:space="0" w:color="auto"/>
          </w:divBdr>
        </w:div>
        <w:div w:id="1594246127">
          <w:marLeft w:val="0"/>
          <w:marRight w:val="0"/>
          <w:marTop w:val="0"/>
          <w:marBottom w:val="0"/>
          <w:divBdr>
            <w:top w:val="none" w:sz="0" w:space="0" w:color="auto"/>
            <w:left w:val="none" w:sz="0" w:space="0" w:color="auto"/>
            <w:bottom w:val="none" w:sz="0" w:space="0" w:color="auto"/>
            <w:right w:val="none" w:sz="0" w:space="0" w:color="auto"/>
          </w:divBdr>
        </w:div>
        <w:div w:id="1596283422">
          <w:marLeft w:val="0"/>
          <w:marRight w:val="0"/>
          <w:marTop w:val="0"/>
          <w:marBottom w:val="0"/>
          <w:divBdr>
            <w:top w:val="none" w:sz="0" w:space="0" w:color="auto"/>
            <w:left w:val="none" w:sz="0" w:space="0" w:color="auto"/>
            <w:bottom w:val="none" w:sz="0" w:space="0" w:color="auto"/>
            <w:right w:val="none" w:sz="0" w:space="0" w:color="auto"/>
          </w:divBdr>
        </w:div>
        <w:div w:id="1596670534">
          <w:marLeft w:val="0"/>
          <w:marRight w:val="0"/>
          <w:marTop w:val="0"/>
          <w:marBottom w:val="0"/>
          <w:divBdr>
            <w:top w:val="none" w:sz="0" w:space="0" w:color="auto"/>
            <w:left w:val="none" w:sz="0" w:space="0" w:color="auto"/>
            <w:bottom w:val="none" w:sz="0" w:space="0" w:color="auto"/>
            <w:right w:val="none" w:sz="0" w:space="0" w:color="auto"/>
          </w:divBdr>
        </w:div>
        <w:div w:id="1601062609">
          <w:marLeft w:val="0"/>
          <w:marRight w:val="0"/>
          <w:marTop w:val="0"/>
          <w:marBottom w:val="0"/>
          <w:divBdr>
            <w:top w:val="none" w:sz="0" w:space="0" w:color="auto"/>
            <w:left w:val="none" w:sz="0" w:space="0" w:color="auto"/>
            <w:bottom w:val="none" w:sz="0" w:space="0" w:color="auto"/>
            <w:right w:val="none" w:sz="0" w:space="0" w:color="auto"/>
          </w:divBdr>
        </w:div>
        <w:div w:id="1604259592">
          <w:marLeft w:val="0"/>
          <w:marRight w:val="0"/>
          <w:marTop w:val="0"/>
          <w:marBottom w:val="0"/>
          <w:divBdr>
            <w:top w:val="none" w:sz="0" w:space="0" w:color="auto"/>
            <w:left w:val="none" w:sz="0" w:space="0" w:color="auto"/>
            <w:bottom w:val="none" w:sz="0" w:space="0" w:color="auto"/>
            <w:right w:val="none" w:sz="0" w:space="0" w:color="auto"/>
          </w:divBdr>
        </w:div>
        <w:div w:id="1606647608">
          <w:marLeft w:val="0"/>
          <w:marRight w:val="0"/>
          <w:marTop w:val="0"/>
          <w:marBottom w:val="0"/>
          <w:divBdr>
            <w:top w:val="none" w:sz="0" w:space="0" w:color="auto"/>
            <w:left w:val="none" w:sz="0" w:space="0" w:color="auto"/>
            <w:bottom w:val="none" w:sz="0" w:space="0" w:color="auto"/>
            <w:right w:val="none" w:sz="0" w:space="0" w:color="auto"/>
          </w:divBdr>
        </w:div>
        <w:div w:id="1607419672">
          <w:marLeft w:val="0"/>
          <w:marRight w:val="0"/>
          <w:marTop w:val="0"/>
          <w:marBottom w:val="0"/>
          <w:divBdr>
            <w:top w:val="none" w:sz="0" w:space="0" w:color="auto"/>
            <w:left w:val="none" w:sz="0" w:space="0" w:color="auto"/>
            <w:bottom w:val="none" w:sz="0" w:space="0" w:color="auto"/>
            <w:right w:val="none" w:sz="0" w:space="0" w:color="auto"/>
          </w:divBdr>
        </w:div>
        <w:div w:id="1610744744">
          <w:marLeft w:val="0"/>
          <w:marRight w:val="0"/>
          <w:marTop w:val="0"/>
          <w:marBottom w:val="0"/>
          <w:divBdr>
            <w:top w:val="none" w:sz="0" w:space="0" w:color="auto"/>
            <w:left w:val="none" w:sz="0" w:space="0" w:color="auto"/>
            <w:bottom w:val="none" w:sz="0" w:space="0" w:color="auto"/>
            <w:right w:val="none" w:sz="0" w:space="0" w:color="auto"/>
          </w:divBdr>
        </w:div>
        <w:div w:id="1617179414">
          <w:marLeft w:val="0"/>
          <w:marRight w:val="0"/>
          <w:marTop w:val="0"/>
          <w:marBottom w:val="0"/>
          <w:divBdr>
            <w:top w:val="none" w:sz="0" w:space="0" w:color="auto"/>
            <w:left w:val="none" w:sz="0" w:space="0" w:color="auto"/>
            <w:bottom w:val="none" w:sz="0" w:space="0" w:color="auto"/>
            <w:right w:val="none" w:sz="0" w:space="0" w:color="auto"/>
          </w:divBdr>
        </w:div>
        <w:div w:id="1621524168">
          <w:marLeft w:val="0"/>
          <w:marRight w:val="0"/>
          <w:marTop w:val="0"/>
          <w:marBottom w:val="0"/>
          <w:divBdr>
            <w:top w:val="none" w:sz="0" w:space="0" w:color="auto"/>
            <w:left w:val="none" w:sz="0" w:space="0" w:color="auto"/>
            <w:bottom w:val="none" w:sz="0" w:space="0" w:color="auto"/>
            <w:right w:val="none" w:sz="0" w:space="0" w:color="auto"/>
          </w:divBdr>
        </w:div>
        <w:div w:id="1623657246">
          <w:marLeft w:val="0"/>
          <w:marRight w:val="0"/>
          <w:marTop w:val="0"/>
          <w:marBottom w:val="0"/>
          <w:divBdr>
            <w:top w:val="none" w:sz="0" w:space="0" w:color="auto"/>
            <w:left w:val="none" w:sz="0" w:space="0" w:color="auto"/>
            <w:bottom w:val="none" w:sz="0" w:space="0" w:color="auto"/>
            <w:right w:val="none" w:sz="0" w:space="0" w:color="auto"/>
          </w:divBdr>
        </w:div>
        <w:div w:id="1628773719">
          <w:marLeft w:val="0"/>
          <w:marRight w:val="0"/>
          <w:marTop w:val="0"/>
          <w:marBottom w:val="0"/>
          <w:divBdr>
            <w:top w:val="none" w:sz="0" w:space="0" w:color="auto"/>
            <w:left w:val="none" w:sz="0" w:space="0" w:color="auto"/>
            <w:bottom w:val="none" w:sz="0" w:space="0" w:color="auto"/>
            <w:right w:val="none" w:sz="0" w:space="0" w:color="auto"/>
          </w:divBdr>
        </w:div>
        <w:div w:id="1638611120">
          <w:marLeft w:val="0"/>
          <w:marRight w:val="0"/>
          <w:marTop w:val="0"/>
          <w:marBottom w:val="0"/>
          <w:divBdr>
            <w:top w:val="none" w:sz="0" w:space="0" w:color="auto"/>
            <w:left w:val="none" w:sz="0" w:space="0" w:color="auto"/>
            <w:bottom w:val="none" w:sz="0" w:space="0" w:color="auto"/>
            <w:right w:val="none" w:sz="0" w:space="0" w:color="auto"/>
          </w:divBdr>
        </w:div>
        <w:div w:id="1639844389">
          <w:marLeft w:val="0"/>
          <w:marRight w:val="0"/>
          <w:marTop w:val="0"/>
          <w:marBottom w:val="0"/>
          <w:divBdr>
            <w:top w:val="none" w:sz="0" w:space="0" w:color="auto"/>
            <w:left w:val="none" w:sz="0" w:space="0" w:color="auto"/>
            <w:bottom w:val="none" w:sz="0" w:space="0" w:color="auto"/>
            <w:right w:val="none" w:sz="0" w:space="0" w:color="auto"/>
          </w:divBdr>
        </w:div>
        <w:div w:id="1641496298">
          <w:marLeft w:val="0"/>
          <w:marRight w:val="0"/>
          <w:marTop w:val="0"/>
          <w:marBottom w:val="0"/>
          <w:divBdr>
            <w:top w:val="none" w:sz="0" w:space="0" w:color="auto"/>
            <w:left w:val="none" w:sz="0" w:space="0" w:color="auto"/>
            <w:bottom w:val="none" w:sz="0" w:space="0" w:color="auto"/>
            <w:right w:val="none" w:sz="0" w:space="0" w:color="auto"/>
          </w:divBdr>
        </w:div>
        <w:div w:id="1642077924">
          <w:marLeft w:val="0"/>
          <w:marRight w:val="0"/>
          <w:marTop w:val="0"/>
          <w:marBottom w:val="0"/>
          <w:divBdr>
            <w:top w:val="none" w:sz="0" w:space="0" w:color="auto"/>
            <w:left w:val="none" w:sz="0" w:space="0" w:color="auto"/>
            <w:bottom w:val="none" w:sz="0" w:space="0" w:color="auto"/>
            <w:right w:val="none" w:sz="0" w:space="0" w:color="auto"/>
          </w:divBdr>
        </w:div>
        <w:div w:id="1643272244">
          <w:marLeft w:val="0"/>
          <w:marRight w:val="0"/>
          <w:marTop w:val="0"/>
          <w:marBottom w:val="0"/>
          <w:divBdr>
            <w:top w:val="none" w:sz="0" w:space="0" w:color="auto"/>
            <w:left w:val="none" w:sz="0" w:space="0" w:color="auto"/>
            <w:bottom w:val="none" w:sz="0" w:space="0" w:color="auto"/>
            <w:right w:val="none" w:sz="0" w:space="0" w:color="auto"/>
          </w:divBdr>
        </w:div>
        <w:div w:id="1652175907">
          <w:marLeft w:val="0"/>
          <w:marRight w:val="0"/>
          <w:marTop w:val="0"/>
          <w:marBottom w:val="0"/>
          <w:divBdr>
            <w:top w:val="none" w:sz="0" w:space="0" w:color="auto"/>
            <w:left w:val="none" w:sz="0" w:space="0" w:color="auto"/>
            <w:bottom w:val="none" w:sz="0" w:space="0" w:color="auto"/>
            <w:right w:val="none" w:sz="0" w:space="0" w:color="auto"/>
          </w:divBdr>
        </w:div>
        <w:div w:id="1654599540">
          <w:marLeft w:val="0"/>
          <w:marRight w:val="0"/>
          <w:marTop w:val="0"/>
          <w:marBottom w:val="0"/>
          <w:divBdr>
            <w:top w:val="none" w:sz="0" w:space="0" w:color="auto"/>
            <w:left w:val="none" w:sz="0" w:space="0" w:color="auto"/>
            <w:bottom w:val="none" w:sz="0" w:space="0" w:color="auto"/>
            <w:right w:val="none" w:sz="0" w:space="0" w:color="auto"/>
          </w:divBdr>
        </w:div>
        <w:div w:id="1657609874">
          <w:marLeft w:val="0"/>
          <w:marRight w:val="0"/>
          <w:marTop w:val="0"/>
          <w:marBottom w:val="0"/>
          <w:divBdr>
            <w:top w:val="none" w:sz="0" w:space="0" w:color="auto"/>
            <w:left w:val="none" w:sz="0" w:space="0" w:color="auto"/>
            <w:bottom w:val="none" w:sz="0" w:space="0" w:color="auto"/>
            <w:right w:val="none" w:sz="0" w:space="0" w:color="auto"/>
          </w:divBdr>
        </w:div>
        <w:div w:id="1664312921">
          <w:marLeft w:val="0"/>
          <w:marRight w:val="0"/>
          <w:marTop w:val="0"/>
          <w:marBottom w:val="0"/>
          <w:divBdr>
            <w:top w:val="none" w:sz="0" w:space="0" w:color="auto"/>
            <w:left w:val="none" w:sz="0" w:space="0" w:color="auto"/>
            <w:bottom w:val="none" w:sz="0" w:space="0" w:color="auto"/>
            <w:right w:val="none" w:sz="0" w:space="0" w:color="auto"/>
          </w:divBdr>
        </w:div>
        <w:div w:id="1666280508">
          <w:marLeft w:val="0"/>
          <w:marRight w:val="0"/>
          <w:marTop w:val="0"/>
          <w:marBottom w:val="0"/>
          <w:divBdr>
            <w:top w:val="none" w:sz="0" w:space="0" w:color="auto"/>
            <w:left w:val="none" w:sz="0" w:space="0" w:color="auto"/>
            <w:bottom w:val="none" w:sz="0" w:space="0" w:color="auto"/>
            <w:right w:val="none" w:sz="0" w:space="0" w:color="auto"/>
          </w:divBdr>
        </w:div>
        <w:div w:id="1670785997">
          <w:marLeft w:val="0"/>
          <w:marRight w:val="0"/>
          <w:marTop w:val="0"/>
          <w:marBottom w:val="0"/>
          <w:divBdr>
            <w:top w:val="none" w:sz="0" w:space="0" w:color="auto"/>
            <w:left w:val="none" w:sz="0" w:space="0" w:color="auto"/>
            <w:bottom w:val="none" w:sz="0" w:space="0" w:color="auto"/>
            <w:right w:val="none" w:sz="0" w:space="0" w:color="auto"/>
          </w:divBdr>
        </w:div>
        <w:div w:id="1674184443">
          <w:marLeft w:val="0"/>
          <w:marRight w:val="0"/>
          <w:marTop w:val="0"/>
          <w:marBottom w:val="0"/>
          <w:divBdr>
            <w:top w:val="none" w:sz="0" w:space="0" w:color="auto"/>
            <w:left w:val="none" w:sz="0" w:space="0" w:color="auto"/>
            <w:bottom w:val="none" w:sz="0" w:space="0" w:color="auto"/>
            <w:right w:val="none" w:sz="0" w:space="0" w:color="auto"/>
          </w:divBdr>
        </w:div>
        <w:div w:id="1676960664">
          <w:marLeft w:val="0"/>
          <w:marRight w:val="0"/>
          <w:marTop w:val="0"/>
          <w:marBottom w:val="0"/>
          <w:divBdr>
            <w:top w:val="none" w:sz="0" w:space="0" w:color="auto"/>
            <w:left w:val="none" w:sz="0" w:space="0" w:color="auto"/>
            <w:bottom w:val="none" w:sz="0" w:space="0" w:color="auto"/>
            <w:right w:val="none" w:sz="0" w:space="0" w:color="auto"/>
          </w:divBdr>
        </w:div>
        <w:div w:id="1695767436">
          <w:marLeft w:val="0"/>
          <w:marRight w:val="0"/>
          <w:marTop w:val="0"/>
          <w:marBottom w:val="0"/>
          <w:divBdr>
            <w:top w:val="none" w:sz="0" w:space="0" w:color="auto"/>
            <w:left w:val="none" w:sz="0" w:space="0" w:color="auto"/>
            <w:bottom w:val="none" w:sz="0" w:space="0" w:color="auto"/>
            <w:right w:val="none" w:sz="0" w:space="0" w:color="auto"/>
          </w:divBdr>
        </w:div>
        <w:div w:id="1697731534">
          <w:marLeft w:val="0"/>
          <w:marRight w:val="0"/>
          <w:marTop w:val="0"/>
          <w:marBottom w:val="0"/>
          <w:divBdr>
            <w:top w:val="none" w:sz="0" w:space="0" w:color="auto"/>
            <w:left w:val="none" w:sz="0" w:space="0" w:color="auto"/>
            <w:bottom w:val="none" w:sz="0" w:space="0" w:color="auto"/>
            <w:right w:val="none" w:sz="0" w:space="0" w:color="auto"/>
          </w:divBdr>
        </w:div>
        <w:div w:id="1698847155">
          <w:marLeft w:val="0"/>
          <w:marRight w:val="0"/>
          <w:marTop w:val="0"/>
          <w:marBottom w:val="0"/>
          <w:divBdr>
            <w:top w:val="none" w:sz="0" w:space="0" w:color="auto"/>
            <w:left w:val="none" w:sz="0" w:space="0" w:color="auto"/>
            <w:bottom w:val="none" w:sz="0" w:space="0" w:color="auto"/>
            <w:right w:val="none" w:sz="0" w:space="0" w:color="auto"/>
          </w:divBdr>
        </w:div>
        <w:div w:id="1701512256">
          <w:marLeft w:val="0"/>
          <w:marRight w:val="0"/>
          <w:marTop w:val="0"/>
          <w:marBottom w:val="0"/>
          <w:divBdr>
            <w:top w:val="none" w:sz="0" w:space="0" w:color="auto"/>
            <w:left w:val="none" w:sz="0" w:space="0" w:color="auto"/>
            <w:bottom w:val="none" w:sz="0" w:space="0" w:color="auto"/>
            <w:right w:val="none" w:sz="0" w:space="0" w:color="auto"/>
          </w:divBdr>
        </w:div>
        <w:div w:id="1706177050">
          <w:marLeft w:val="0"/>
          <w:marRight w:val="0"/>
          <w:marTop w:val="0"/>
          <w:marBottom w:val="0"/>
          <w:divBdr>
            <w:top w:val="none" w:sz="0" w:space="0" w:color="auto"/>
            <w:left w:val="none" w:sz="0" w:space="0" w:color="auto"/>
            <w:bottom w:val="none" w:sz="0" w:space="0" w:color="auto"/>
            <w:right w:val="none" w:sz="0" w:space="0" w:color="auto"/>
          </w:divBdr>
        </w:div>
        <w:div w:id="1708211524">
          <w:marLeft w:val="0"/>
          <w:marRight w:val="0"/>
          <w:marTop w:val="0"/>
          <w:marBottom w:val="0"/>
          <w:divBdr>
            <w:top w:val="none" w:sz="0" w:space="0" w:color="auto"/>
            <w:left w:val="none" w:sz="0" w:space="0" w:color="auto"/>
            <w:bottom w:val="none" w:sz="0" w:space="0" w:color="auto"/>
            <w:right w:val="none" w:sz="0" w:space="0" w:color="auto"/>
          </w:divBdr>
        </w:div>
        <w:div w:id="1719625327">
          <w:marLeft w:val="0"/>
          <w:marRight w:val="0"/>
          <w:marTop w:val="0"/>
          <w:marBottom w:val="0"/>
          <w:divBdr>
            <w:top w:val="none" w:sz="0" w:space="0" w:color="auto"/>
            <w:left w:val="none" w:sz="0" w:space="0" w:color="auto"/>
            <w:bottom w:val="none" w:sz="0" w:space="0" w:color="auto"/>
            <w:right w:val="none" w:sz="0" w:space="0" w:color="auto"/>
          </w:divBdr>
        </w:div>
        <w:div w:id="1727684245">
          <w:marLeft w:val="0"/>
          <w:marRight w:val="0"/>
          <w:marTop w:val="0"/>
          <w:marBottom w:val="0"/>
          <w:divBdr>
            <w:top w:val="none" w:sz="0" w:space="0" w:color="auto"/>
            <w:left w:val="none" w:sz="0" w:space="0" w:color="auto"/>
            <w:bottom w:val="none" w:sz="0" w:space="0" w:color="auto"/>
            <w:right w:val="none" w:sz="0" w:space="0" w:color="auto"/>
          </w:divBdr>
        </w:div>
        <w:div w:id="1731031319">
          <w:marLeft w:val="0"/>
          <w:marRight w:val="0"/>
          <w:marTop w:val="0"/>
          <w:marBottom w:val="0"/>
          <w:divBdr>
            <w:top w:val="none" w:sz="0" w:space="0" w:color="auto"/>
            <w:left w:val="none" w:sz="0" w:space="0" w:color="auto"/>
            <w:bottom w:val="none" w:sz="0" w:space="0" w:color="auto"/>
            <w:right w:val="none" w:sz="0" w:space="0" w:color="auto"/>
          </w:divBdr>
        </w:div>
        <w:div w:id="1731420085">
          <w:marLeft w:val="0"/>
          <w:marRight w:val="0"/>
          <w:marTop w:val="0"/>
          <w:marBottom w:val="0"/>
          <w:divBdr>
            <w:top w:val="none" w:sz="0" w:space="0" w:color="auto"/>
            <w:left w:val="none" w:sz="0" w:space="0" w:color="auto"/>
            <w:bottom w:val="none" w:sz="0" w:space="0" w:color="auto"/>
            <w:right w:val="none" w:sz="0" w:space="0" w:color="auto"/>
          </w:divBdr>
        </w:div>
        <w:div w:id="1742364001">
          <w:marLeft w:val="0"/>
          <w:marRight w:val="0"/>
          <w:marTop w:val="0"/>
          <w:marBottom w:val="0"/>
          <w:divBdr>
            <w:top w:val="none" w:sz="0" w:space="0" w:color="auto"/>
            <w:left w:val="none" w:sz="0" w:space="0" w:color="auto"/>
            <w:bottom w:val="none" w:sz="0" w:space="0" w:color="auto"/>
            <w:right w:val="none" w:sz="0" w:space="0" w:color="auto"/>
          </w:divBdr>
        </w:div>
        <w:div w:id="1753623073">
          <w:marLeft w:val="0"/>
          <w:marRight w:val="0"/>
          <w:marTop w:val="0"/>
          <w:marBottom w:val="0"/>
          <w:divBdr>
            <w:top w:val="none" w:sz="0" w:space="0" w:color="auto"/>
            <w:left w:val="none" w:sz="0" w:space="0" w:color="auto"/>
            <w:bottom w:val="none" w:sz="0" w:space="0" w:color="auto"/>
            <w:right w:val="none" w:sz="0" w:space="0" w:color="auto"/>
          </w:divBdr>
        </w:div>
        <w:div w:id="1754662166">
          <w:marLeft w:val="0"/>
          <w:marRight w:val="0"/>
          <w:marTop w:val="0"/>
          <w:marBottom w:val="0"/>
          <w:divBdr>
            <w:top w:val="none" w:sz="0" w:space="0" w:color="auto"/>
            <w:left w:val="none" w:sz="0" w:space="0" w:color="auto"/>
            <w:bottom w:val="none" w:sz="0" w:space="0" w:color="auto"/>
            <w:right w:val="none" w:sz="0" w:space="0" w:color="auto"/>
          </w:divBdr>
        </w:div>
        <w:div w:id="1755516884">
          <w:marLeft w:val="0"/>
          <w:marRight w:val="0"/>
          <w:marTop w:val="0"/>
          <w:marBottom w:val="0"/>
          <w:divBdr>
            <w:top w:val="none" w:sz="0" w:space="0" w:color="auto"/>
            <w:left w:val="none" w:sz="0" w:space="0" w:color="auto"/>
            <w:bottom w:val="none" w:sz="0" w:space="0" w:color="auto"/>
            <w:right w:val="none" w:sz="0" w:space="0" w:color="auto"/>
          </w:divBdr>
        </w:div>
        <w:div w:id="1756052217">
          <w:marLeft w:val="0"/>
          <w:marRight w:val="0"/>
          <w:marTop w:val="0"/>
          <w:marBottom w:val="0"/>
          <w:divBdr>
            <w:top w:val="none" w:sz="0" w:space="0" w:color="auto"/>
            <w:left w:val="none" w:sz="0" w:space="0" w:color="auto"/>
            <w:bottom w:val="none" w:sz="0" w:space="0" w:color="auto"/>
            <w:right w:val="none" w:sz="0" w:space="0" w:color="auto"/>
          </w:divBdr>
        </w:div>
        <w:div w:id="1761752659">
          <w:marLeft w:val="0"/>
          <w:marRight w:val="0"/>
          <w:marTop w:val="0"/>
          <w:marBottom w:val="0"/>
          <w:divBdr>
            <w:top w:val="none" w:sz="0" w:space="0" w:color="auto"/>
            <w:left w:val="none" w:sz="0" w:space="0" w:color="auto"/>
            <w:bottom w:val="none" w:sz="0" w:space="0" w:color="auto"/>
            <w:right w:val="none" w:sz="0" w:space="0" w:color="auto"/>
          </w:divBdr>
        </w:div>
        <w:div w:id="1762942866">
          <w:marLeft w:val="0"/>
          <w:marRight w:val="0"/>
          <w:marTop w:val="0"/>
          <w:marBottom w:val="0"/>
          <w:divBdr>
            <w:top w:val="none" w:sz="0" w:space="0" w:color="auto"/>
            <w:left w:val="none" w:sz="0" w:space="0" w:color="auto"/>
            <w:bottom w:val="none" w:sz="0" w:space="0" w:color="auto"/>
            <w:right w:val="none" w:sz="0" w:space="0" w:color="auto"/>
          </w:divBdr>
        </w:div>
        <w:div w:id="1764765124">
          <w:marLeft w:val="0"/>
          <w:marRight w:val="0"/>
          <w:marTop w:val="0"/>
          <w:marBottom w:val="0"/>
          <w:divBdr>
            <w:top w:val="none" w:sz="0" w:space="0" w:color="auto"/>
            <w:left w:val="none" w:sz="0" w:space="0" w:color="auto"/>
            <w:bottom w:val="none" w:sz="0" w:space="0" w:color="auto"/>
            <w:right w:val="none" w:sz="0" w:space="0" w:color="auto"/>
          </w:divBdr>
        </w:div>
        <w:div w:id="1770737646">
          <w:marLeft w:val="0"/>
          <w:marRight w:val="0"/>
          <w:marTop w:val="0"/>
          <w:marBottom w:val="0"/>
          <w:divBdr>
            <w:top w:val="none" w:sz="0" w:space="0" w:color="auto"/>
            <w:left w:val="none" w:sz="0" w:space="0" w:color="auto"/>
            <w:bottom w:val="none" w:sz="0" w:space="0" w:color="auto"/>
            <w:right w:val="none" w:sz="0" w:space="0" w:color="auto"/>
          </w:divBdr>
        </w:div>
        <w:div w:id="1782266153">
          <w:marLeft w:val="0"/>
          <w:marRight w:val="0"/>
          <w:marTop w:val="0"/>
          <w:marBottom w:val="0"/>
          <w:divBdr>
            <w:top w:val="none" w:sz="0" w:space="0" w:color="auto"/>
            <w:left w:val="none" w:sz="0" w:space="0" w:color="auto"/>
            <w:bottom w:val="none" w:sz="0" w:space="0" w:color="auto"/>
            <w:right w:val="none" w:sz="0" w:space="0" w:color="auto"/>
          </w:divBdr>
        </w:div>
        <w:div w:id="1788353571">
          <w:marLeft w:val="0"/>
          <w:marRight w:val="0"/>
          <w:marTop w:val="0"/>
          <w:marBottom w:val="0"/>
          <w:divBdr>
            <w:top w:val="none" w:sz="0" w:space="0" w:color="auto"/>
            <w:left w:val="none" w:sz="0" w:space="0" w:color="auto"/>
            <w:bottom w:val="none" w:sz="0" w:space="0" w:color="auto"/>
            <w:right w:val="none" w:sz="0" w:space="0" w:color="auto"/>
          </w:divBdr>
        </w:div>
        <w:div w:id="1788498180">
          <w:marLeft w:val="0"/>
          <w:marRight w:val="0"/>
          <w:marTop w:val="0"/>
          <w:marBottom w:val="0"/>
          <w:divBdr>
            <w:top w:val="none" w:sz="0" w:space="0" w:color="auto"/>
            <w:left w:val="none" w:sz="0" w:space="0" w:color="auto"/>
            <w:bottom w:val="none" w:sz="0" w:space="0" w:color="auto"/>
            <w:right w:val="none" w:sz="0" w:space="0" w:color="auto"/>
          </w:divBdr>
        </w:div>
        <w:div w:id="1792551944">
          <w:marLeft w:val="0"/>
          <w:marRight w:val="0"/>
          <w:marTop w:val="0"/>
          <w:marBottom w:val="0"/>
          <w:divBdr>
            <w:top w:val="none" w:sz="0" w:space="0" w:color="auto"/>
            <w:left w:val="none" w:sz="0" w:space="0" w:color="auto"/>
            <w:bottom w:val="none" w:sz="0" w:space="0" w:color="auto"/>
            <w:right w:val="none" w:sz="0" w:space="0" w:color="auto"/>
          </w:divBdr>
        </w:div>
        <w:div w:id="1798648017">
          <w:marLeft w:val="0"/>
          <w:marRight w:val="0"/>
          <w:marTop w:val="0"/>
          <w:marBottom w:val="0"/>
          <w:divBdr>
            <w:top w:val="none" w:sz="0" w:space="0" w:color="auto"/>
            <w:left w:val="none" w:sz="0" w:space="0" w:color="auto"/>
            <w:bottom w:val="none" w:sz="0" w:space="0" w:color="auto"/>
            <w:right w:val="none" w:sz="0" w:space="0" w:color="auto"/>
          </w:divBdr>
        </w:div>
        <w:div w:id="1799031179">
          <w:marLeft w:val="0"/>
          <w:marRight w:val="0"/>
          <w:marTop w:val="0"/>
          <w:marBottom w:val="0"/>
          <w:divBdr>
            <w:top w:val="none" w:sz="0" w:space="0" w:color="auto"/>
            <w:left w:val="none" w:sz="0" w:space="0" w:color="auto"/>
            <w:bottom w:val="none" w:sz="0" w:space="0" w:color="auto"/>
            <w:right w:val="none" w:sz="0" w:space="0" w:color="auto"/>
          </w:divBdr>
        </w:div>
        <w:div w:id="1799452056">
          <w:marLeft w:val="0"/>
          <w:marRight w:val="0"/>
          <w:marTop w:val="0"/>
          <w:marBottom w:val="0"/>
          <w:divBdr>
            <w:top w:val="none" w:sz="0" w:space="0" w:color="auto"/>
            <w:left w:val="none" w:sz="0" w:space="0" w:color="auto"/>
            <w:bottom w:val="none" w:sz="0" w:space="0" w:color="auto"/>
            <w:right w:val="none" w:sz="0" w:space="0" w:color="auto"/>
          </w:divBdr>
        </w:div>
        <w:div w:id="1800681085">
          <w:marLeft w:val="0"/>
          <w:marRight w:val="0"/>
          <w:marTop w:val="0"/>
          <w:marBottom w:val="0"/>
          <w:divBdr>
            <w:top w:val="none" w:sz="0" w:space="0" w:color="auto"/>
            <w:left w:val="none" w:sz="0" w:space="0" w:color="auto"/>
            <w:bottom w:val="none" w:sz="0" w:space="0" w:color="auto"/>
            <w:right w:val="none" w:sz="0" w:space="0" w:color="auto"/>
          </w:divBdr>
        </w:div>
        <w:div w:id="1802916693">
          <w:marLeft w:val="0"/>
          <w:marRight w:val="0"/>
          <w:marTop w:val="0"/>
          <w:marBottom w:val="0"/>
          <w:divBdr>
            <w:top w:val="none" w:sz="0" w:space="0" w:color="auto"/>
            <w:left w:val="none" w:sz="0" w:space="0" w:color="auto"/>
            <w:bottom w:val="none" w:sz="0" w:space="0" w:color="auto"/>
            <w:right w:val="none" w:sz="0" w:space="0" w:color="auto"/>
          </w:divBdr>
        </w:div>
        <w:div w:id="1810128455">
          <w:marLeft w:val="0"/>
          <w:marRight w:val="0"/>
          <w:marTop w:val="0"/>
          <w:marBottom w:val="0"/>
          <w:divBdr>
            <w:top w:val="none" w:sz="0" w:space="0" w:color="auto"/>
            <w:left w:val="none" w:sz="0" w:space="0" w:color="auto"/>
            <w:bottom w:val="none" w:sz="0" w:space="0" w:color="auto"/>
            <w:right w:val="none" w:sz="0" w:space="0" w:color="auto"/>
          </w:divBdr>
        </w:div>
        <w:div w:id="1813252849">
          <w:marLeft w:val="0"/>
          <w:marRight w:val="0"/>
          <w:marTop w:val="0"/>
          <w:marBottom w:val="0"/>
          <w:divBdr>
            <w:top w:val="none" w:sz="0" w:space="0" w:color="auto"/>
            <w:left w:val="none" w:sz="0" w:space="0" w:color="auto"/>
            <w:bottom w:val="none" w:sz="0" w:space="0" w:color="auto"/>
            <w:right w:val="none" w:sz="0" w:space="0" w:color="auto"/>
          </w:divBdr>
        </w:div>
        <w:div w:id="1824735463">
          <w:marLeft w:val="0"/>
          <w:marRight w:val="0"/>
          <w:marTop w:val="0"/>
          <w:marBottom w:val="0"/>
          <w:divBdr>
            <w:top w:val="none" w:sz="0" w:space="0" w:color="auto"/>
            <w:left w:val="none" w:sz="0" w:space="0" w:color="auto"/>
            <w:bottom w:val="none" w:sz="0" w:space="0" w:color="auto"/>
            <w:right w:val="none" w:sz="0" w:space="0" w:color="auto"/>
          </w:divBdr>
        </w:div>
        <w:div w:id="1828204579">
          <w:marLeft w:val="0"/>
          <w:marRight w:val="0"/>
          <w:marTop w:val="0"/>
          <w:marBottom w:val="0"/>
          <w:divBdr>
            <w:top w:val="none" w:sz="0" w:space="0" w:color="auto"/>
            <w:left w:val="none" w:sz="0" w:space="0" w:color="auto"/>
            <w:bottom w:val="none" w:sz="0" w:space="0" w:color="auto"/>
            <w:right w:val="none" w:sz="0" w:space="0" w:color="auto"/>
          </w:divBdr>
        </w:div>
        <w:div w:id="1830244408">
          <w:marLeft w:val="0"/>
          <w:marRight w:val="0"/>
          <w:marTop w:val="0"/>
          <w:marBottom w:val="0"/>
          <w:divBdr>
            <w:top w:val="none" w:sz="0" w:space="0" w:color="auto"/>
            <w:left w:val="none" w:sz="0" w:space="0" w:color="auto"/>
            <w:bottom w:val="none" w:sz="0" w:space="0" w:color="auto"/>
            <w:right w:val="none" w:sz="0" w:space="0" w:color="auto"/>
          </w:divBdr>
        </w:div>
        <w:div w:id="1835222060">
          <w:marLeft w:val="0"/>
          <w:marRight w:val="0"/>
          <w:marTop w:val="0"/>
          <w:marBottom w:val="0"/>
          <w:divBdr>
            <w:top w:val="none" w:sz="0" w:space="0" w:color="auto"/>
            <w:left w:val="none" w:sz="0" w:space="0" w:color="auto"/>
            <w:bottom w:val="none" w:sz="0" w:space="0" w:color="auto"/>
            <w:right w:val="none" w:sz="0" w:space="0" w:color="auto"/>
          </w:divBdr>
        </w:div>
        <w:div w:id="1837111494">
          <w:marLeft w:val="0"/>
          <w:marRight w:val="0"/>
          <w:marTop w:val="0"/>
          <w:marBottom w:val="0"/>
          <w:divBdr>
            <w:top w:val="none" w:sz="0" w:space="0" w:color="auto"/>
            <w:left w:val="none" w:sz="0" w:space="0" w:color="auto"/>
            <w:bottom w:val="none" w:sz="0" w:space="0" w:color="auto"/>
            <w:right w:val="none" w:sz="0" w:space="0" w:color="auto"/>
          </w:divBdr>
        </w:div>
        <w:div w:id="1841433078">
          <w:marLeft w:val="0"/>
          <w:marRight w:val="0"/>
          <w:marTop w:val="0"/>
          <w:marBottom w:val="0"/>
          <w:divBdr>
            <w:top w:val="none" w:sz="0" w:space="0" w:color="auto"/>
            <w:left w:val="none" w:sz="0" w:space="0" w:color="auto"/>
            <w:bottom w:val="none" w:sz="0" w:space="0" w:color="auto"/>
            <w:right w:val="none" w:sz="0" w:space="0" w:color="auto"/>
          </w:divBdr>
        </w:div>
        <w:div w:id="1850098346">
          <w:marLeft w:val="0"/>
          <w:marRight w:val="0"/>
          <w:marTop w:val="0"/>
          <w:marBottom w:val="0"/>
          <w:divBdr>
            <w:top w:val="none" w:sz="0" w:space="0" w:color="auto"/>
            <w:left w:val="none" w:sz="0" w:space="0" w:color="auto"/>
            <w:bottom w:val="none" w:sz="0" w:space="0" w:color="auto"/>
            <w:right w:val="none" w:sz="0" w:space="0" w:color="auto"/>
          </w:divBdr>
        </w:div>
        <w:div w:id="1850827495">
          <w:marLeft w:val="0"/>
          <w:marRight w:val="0"/>
          <w:marTop w:val="0"/>
          <w:marBottom w:val="0"/>
          <w:divBdr>
            <w:top w:val="none" w:sz="0" w:space="0" w:color="auto"/>
            <w:left w:val="none" w:sz="0" w:space="0" w:color="auto"/>
            <w:bottom w:val="none" w:sz="0" w:space="0" w:color="auto"/>
            <w:right w:val="none" w:sz="0" w:space="0" w:color="auto"/>
          </w:divBdr>
        </w:div>
        <w:div w:id="1851214302">
          <w:marLeft w:val="0"/>
          <w:marRight w:val="0"/>
          <w:marTop w:val="0"/>
          <w:marBottom w:val="0"/>
          <w:divBdr>
            <w:top w:val="none" w:sz="0" w:space="0" w:color="auto"/>
            <w:left w:val="none" w:sz="0" w:space="0" w:color="auto"/>
            <w:bottom w:val="none" w:sz="0" w:space="0" w:color="auto"/>
            <w:right w:val="none" w:sz="0" w:space="0" w:color="auto"/>
          </w:divBdr>
        </w:div>
        <w:div w:id="1852915730">
          <w:marLeft w:val="0"/>
          <w:marRight w:val="0"/>
          <w:marTop w:val="0"/>
          <w:marBottom w:val="0"/>
          <w:divBdr>
            <w:top w:val="none" w:sz="0" w:space="0" w:color="auto"/>
            <w:left w:val="none" w:sz="0" w:space="0" w:color="auto"/>
            <w:bottom w:val="none" w:sz="0" w:space="0" w:color="auto"/>
            <w:right w:val="none" w:sz="0" w:space="0" w:color="auto"/>
          </w:divBdr>
        </w:div>
        <w:div w:id="1853570456">
          <w:marLeft w:val="0"/>
          <w:marRight w:val="0"/>
          <w:marTop w:val="0"/>
          <w:marBottom w:val="0"/>
          <w:divBdr>
            <w:top w:val="none" w:sz="0" w:space="0" w:color="auto"/>
            <w:left w:val="none" w:sz="0" w:space="0" w:color="auto"/>
            <w:bottom w:val="none" w:sz="0" w:space="0" w:color="auto"/>
            <w:right w:val="none" w:sz="0" w:space="0" w:color="auto"/>
          </w:divBdr>
        </w:div>
        <w:div w:id="1855460640">
          <w:marLeft w:val="0"/>
          <w:marRight w:val="0"/>
          <w:marTop w:val="0"/>
          <w:marBottom w:val="0"/>
          <w:divBdr>
            <w:top w:val="none" w:sz="0" w:space="0" w:color="auto"/>
            <w:left w:val="none" w:sz="0" w:space="0" w:color="auto"/>
            <w:bottom w:val="none" w:sz="0" w:space="0" w:color="auto"/>
            <w:right w:val="none" w:sz="0" w:space="0" w:color="auto"/>
          </w:divBdr>
        </w:div>
        <w:div w:id="1856073973">
          <w:marLeft w:val="0"/>
          <w:marRight w:val="0"/>
          <w:marTop w:val="0"/>
          <w:marBottom w:val="0"/>
          <w:divBdr>
            <w:top w:val="none" w:sz="0" w:space="0" w:color="auto"/>
            <w:left w:val="none" w:sz="0" w:space="0" w:color="auto"/>
            <w:bottom w:val="none" w:sz="0" w:space="0" w:color="auto"/>
            <w:right w:val="none" w:sz="0" w:space="0" w:color="auto"/>
          </w:divBdr>
        </w:div>
        <w:div w:id="1860970523">
          <w:marLeft w:val="0"/>
          <w:marRight w:val="0"/>
          <w:marTop w:val="0"/>
          <w:marBottom w:val="0"/>
          <w:divBdr>
            <w:top w:val="none" w:sz="0" w:space="0" w:color="auto"/>
            <w:left w:val="none" w:sz="0" w:space="0" w:color="auto"/>
            <w:bottom w:val="none" w:sz="0" w:space="0" w:color="auto"/>
            <w:right w:val="none" w:sz="0" w:space="0" w:color="auto"/>
          </w:divBdr>
        </w:div>
        <w:div w:id="1867867328">
          <w:marLeft w:val="0"/>
          <w:marRight w:val="0"/>
          <w:marTop w:val="0"/>
          <w:marBottom w:val="0"/>
          <w:divBdr>
            <w:top w:val="none" w:sz="0" w:space="0" w:color="auto"/>
            <w:left w:val="none" w:sz="0" w:space="0" w:color="auto"/>
            <w:bottom w:val="none" w:sz="0" w:space="0" w:color="auto"/>
            <w:right w:val="none" w:sz="0" w:space="0" w:color="auto"/>
          </w:divBdr>
        </w:div>
        <w:div w:id="1869440987">
          <w:marLeft w:val="0"/>
          <w:marRight w:val="0"/>
          <w:marTop w:val="0"/>
          <w:marBottom w:val="0"/>
          <w:divBdr>
            <w:top w:val="none" w:sz="0" w:space="0" w:color="auto"/>
            <w:left w:val="none" w:sz="0" w:space="0" w:color="auto"/>
            <w:bottom w:val="none" w:sz="0" w:space="0" w:color="auto"/>
            <w:right w:val="none" w:sz="0" w:space="0" w:color="auto"/>
          </w:divBdr>
        </w:div>
        <w:div w:id="1875069666">
          <w:marLeft w:val="0"/>
          <w:marRight w:val="0"/>
          <w:marTop w:val="0"/>
          <w:marBottom w:val="0"/>
          <w:divBdr>
            <w:top w:val="none" w:sz="0" w:space="0" w:color="auto"/>
            <w:left w:val="none" w:sz="0" w:space="0" w:color="auto"/>
            <w:bottom w:val="none" w:sz="0" w:space="0" w:color="auto"/>
            <w:right w:val="none" w:sz="0" w:space="0" w:color="auto"/>
          </w:divBdr>
        </w:div>
        <w:div w:id="1876649112">
          <w:marLeft w:val="0"/>
          <w:marRight w:val="0"/>
          <w:marTop w:val="0"/>
          <w:marBottom w:val="0"/>
          <w:divBdr>
            <w:top w:val="none" w:sz="0" w:space="0" w:color="auto"/>
            <w:left w:val="none" w:sz="0" w:space="0" w:color="auto"/>
            <w:bottom w:val="none" w:sz="0" w:space="0" w:color="auto"/>
            <w:right w:val="none" w:sz="0" w:space="0" w:color="auto"/>
          </w:divBdr>
        </w:div>
        <w:div w:id="1881279354">
          <w:marLeft w:val="0"/>
          <w:marRight w:val="0"/>
          <w:marTop w:val="0"/>
          <w:marBottom w:val="0"/>
          <w:divBdr>
            <w:top w:val="none" w:sz="0" w:space="0" w:color="auto"/>
            <w:left w:val="none" w:sz="0" w:space="0" w:color="auto"/>
            <w:bottom w:val="none" w:sz="0" w:space="0" w:color="auto"/>
            <w:right w:val="none" w:sz="0" w:space="0" w:color="auto"/>
          </w:divBdr>
        </w:div>
        <w:div w:id="1881698685">
          <w:marLeft w:val="0"/>
          <w:marRight w:val="0"/>
          <w:marTop w:val="0"/>
          <w:marBottom w:val="0"/>
          <w:divBdr>
            <w:top w:val="none" w:sz="0" w:space="0" w:color="auto"/>
            <w:left w:val="none" w:sz="0" w:space="0" w:color="auto"/>
            <w:bottom w:val="none" w:sz="0" w:space="0" w:color="auto"/>
            <w:right w:val="none" w:sz="0" w:space="0" w:color="auto"/>
          </w:divBdr>
        </w:div>
        <w:div w:id="1886485918">
          <w:marLeft w:val="0"/>
          <w:marRight w:val="0"/>
          <w:marTop w:val="0"/>
          <w:marBottom w:val="0"/>
          <w:divBdr>
            <w:top w:val="none" w:sz="0" w:space="0" w:color="auto"/>
            <w:left w:val="none" w:sz="0" w:space="0" w:color="auto"/>
            <w:bottom w:val="none" w:sz="0" w:space="0" w:color="auto"/>
            <w:right w:val="none" w:sz="0" w:space="0" w:color="auto"/>
          </w:divBdr>
        </w:div>
        <w:div w:id="1888490631">
          <w:marLeft w:val="0"/>
          <w:marRight w:val="0"/>
          <w:marTop w:val="0"/>
          <w:marBottom w:val="0"/>
          <w:divBdr>
            <w:top w:val="none" w:sz="0" w:space="0" w:color="auto"/>
            <w:left w:val="none" w:sz="0" w:space="0" w:color="auto"/>
            <w:bottom w:val="none" w:sz="0" w:space="0" w:color="auto"/>
            <w:right w:val="none" w:sz="0" w:space="0" w:color="auto"/>
          </w:divBdr>
        </w:div>
        <w:div w:id="1888493719">
          <w:marLeft w:val="0"/>
          <w:marRight w:val="0"/>
          <w:marTop w:val="0"/>
          <w:marBottom w:val="0"/>
          <w:divBdr>
            <w:top w:val="none" w:sz="0" w:space="0" w:color="auto"/>
            <w:left w:val="none" w:sz="0" w:space="0" w:color="auto"/>
            <w:bottom w:val="none" w:sz="0" w:space="0" w:color="auto"/>
            <w:right w:val="none" w:sz="0" w:space="0" w:color="auto"/>
          </w:divBdr>
        </w:div>
        <w:div w:id="1892307348">
          <w:marLeft w:val="0"/>
          <w:marRight w:val="0"/>
          <w:marTop w:val="0"/>
          <w:marBottom w:val="0"/>
          <w:divBdr>
            <w:top w:val="none" w:sz="0" w:space="0" w:color="auto"/>
            <w:left w:val="none" w:sz="0" w:space="0" w:color="auto"/>
            <w:bottom w:val="none" w:sz="0" w:space="0" w:color="auto"/>
            <w:right w:val="none" w:sz="0" w:space="0" w:color="auto"/>
          </w:divBdr>
        </w:div>
        <w:div w:id="1894535485">
          <w:marLeft w:val="0"/>
          <w:marRight w:val="0"/>
          <w:marTop w:val="0"/>
          <w:marBottom w:val="0"/>
          <w:divBdr>
            <w:top w:val="none" w:sz="0" w:space="0" w:color="auto"/>
            <w:left w:val="none" w:sz="0" w:space="0" w:color="auto"/>
            <w:bottom w:val="none" w:sz="0" w:space="0" w:color="auto"/>
            <w:right w:val="none" w:sz="0" w:space="0" w:color="auto"/>
          </w:divBdr>
        </w:div>
        <w:div w:id="1896315394">
          <w:marLeft w:val="0"/>
          <w:marRight w:val="0"/>
          <w:marTop w:val="0"/>
          <w:marBottom w:val="0"/>
          <w:divBdr>
            <w:top w:val="none" w:sz="0" w:space="0" w:color="auto"/>
            <w:left w:val="none" w:sz="0" w:space="0" w:color="auto"/>
            <w:bottom w:val="none" w:sz="0" w:space="0" w:color="auto"/>
            <w:right w:val="none" w:sz="0" w:space="0" w:color="auto"/>
          </w:divBdr>
        </w:div>
        <w:div w:id="1897668008">
          <w:marLeft w:val="0"/>
          <w:marRight w:val="0"/>
          <w:marTop w:val="0"/>
          <w:marBottom w:val="0"/>
          <w:divBdr>
            <w:top w:val="none" w:sz="0" w:space="0" w:color="auto"/>
            <w:left w:val="none" w:sz="0" w:space="0" w:color="auto"/>
            <w:bottom w:val="none" w:sz="0" w:space="0" w:color="auto"/>
            <w:right w:val="none" w:sz="0" w:space="0" w:color="auto"/>
          </w:divBdr>
        </w:div>
        <w:div w:id="1902134869">
          <w:marLeft w:val="0"/>
          <w:marRight w:val="0"/>
          <w:marTop w:val="0"/>
          <w:marBottom w:val="0"/>
          <w:divBdr>
            <w:top w:val="none" w:sz="0" w:space="0" w:color="auto"/>
            <w:left w:val="none" w:sz="0" w:space="0" w:color="auto"/>
            <w:bottom w:val="none" w:sz="0" w:space="0" w:color="auto"/>
            <w:right w:val="none" w:sz="0" w:space="0" w:color="auto"/>
          </w:divBdr>
        </w:div>
        <w:div w:id="1917284065">
          <w:marLeft w:val="0"/>
          <w:marRight w:val="0"/>
          <w:marTop w:val="0"/>
          <w:marBottom w:val="0"/>
          <w:divBdr>
            <w:top w:val="none" w:sz="0" w:space="0" w:color="auto"/>
            <w:left w:val="none" w:sz="0" w:space="0" w:color="auto"/>
            <w:bottom w:val="none" w:sz="0" w:space="0" w:color="auto"/>
            <w:right w:val="none" w:sz="0" w:space="0" w:color="auto"/>
          </w:divBdr>
        </w:div>
        <w:div w:id="1923298245">
          <w:marLeft w:val="0"/>
          <w:marRight w:val="0"/>
          <w:marTop w:val="0"/>
          <w:marBottom w:val="0"/>
          <w:divBdr>
            <w:top w:val="none" w:sz="0" w:space="0" w:color="auto"/>
            <w:left w:val="none" w:sz="0" w:space="0" w:color="auto"/>
            <w:bottom w:val="none" w:sz="0" w:space="0" w:color="auto"/>
            <w:right w:val="none" w:sz="0" w:space="0" w:color="auto"/>
          </w:divBdr>
        </w:div>
        <w:div w:id="1926299808">
          <w:marLeft w:val="0"/>
          <w:marRight w:val="0"/>
          <w:marTop w:val="0"/>
          <w:marBottom w:val="0"/>
          <w:divBdr>
            <w:top w:val="none" w:sz="0" w:space="0" w:color="auto"/>
            <w:left w:val="none" w:sz="0" w:space="0" w:color="auto"/>
            <w:bottom w:val="none" w:sz="0" w:space="0" w:color="auto"/>
            <w:right w:val="none" w:sz="0" w:space="0" w:color="auto"/>
          </w:divBdr>
        </w:div>
        <w:div w:id="1927298425">
          <w:marLeft w:val="0"/>
          <w:marRight w:val="0"/>
          <w:marTop w:val="0"/>
          <w:marBottom w:val="0"/>
          <w:divBdr>
            <w:top w:val="none" w:sz="0" w:space="0" w:color="auto"/>
            <w:left w:val="none" w:sz="0" w:space="0" w:color="auto"/>
            <w:bottom w:val="none" w:sz="0" w:space="0" w:color="auto"/>
            <w:right w:val="none" w:sz="0" w:space="0" w:color="auto"/>
          </w:divBdr>
        </w:div>
        <w:div w:id="1928615685">
          <w:marLeft w:val="0"/>
          <w:marRight w:val="0"/>
          <w:marTop w:val="0"/>
          <w:marBottom w:val="0"/>
          <w:divBdr>
            <w:top w:val="none" w:sz="0" w:space="0" w:color="auto"/>
            <w:left w:val="none" w:sz="0" w:space="0" w:color="auto"/>
            <w:bottom w:val="none" w:sz="0" w:space="0" w:color="auto"/>
            <w:right w:val="none" w:sz="0" w:space="0" w:color="auto"/>
          </w:divBdr>
        </w:div>
        <w:div w:id="1930698935">
          <w:marLeft w:val="0"/>
          <w:marRight w:val="0"/>
          <w:marTop w:val="0"/>
          <w:marBottom w:val="0"/>
          <w:divBdr>
            <w:top w:val="none" w:sz="0" w:space="0" w:color="auto"/>
            <w:left w:val="none" w:sz="0" w:space="0" w:color="auto"/>
            <w:bottom w:val="none" w:sz="0" w:space="0" w:color="auto"/>
            <w:right w:val="none" w:sz="0" w:space="0" w:color="auto"/>
          </w:divBdr>
        </w:div>
        <w:div w:id="1937129623">
          <w:marLeft w:val="0"/>
          <w:marRight w:val="0"/>
          <w:marTop w:val="0"/>
          <w:marBottom w:val="0"/>
          <w:divBdr>
            <w:top w:val="none" w:sz="0" w:space="0" w:color="auto"/>
            <w:left w:val="none" w:sz="0" w:space="0" w:color="auto"/>
            <w:bottom w:val="none" w:sz="0" w:space="0" w:color="auto"/>
            <w:right w:val="none" w:sz="0" w:space="0" w:color="auto"/>
          </w:divBdr>
        </w:div>
        <w:div w:id="1941060289">
          <w:marLeft w:val="0"/>
          <w:marRight w:val="0"/>
          <w:marTop w:val="0"/>
          <w:marBottom w:val="0"/>
          <w:divBdr>
            <w:top w:val="none" w:sz="0" w:space="0" w:color="auto"/>
            <w:left w:val="none" w:sz="0" w:space="0" w:color="auto"/>
            <w:bottom w:val="none" w:sz="0" w:space="0" w:color="auto"/>
            <w:right w:val="none" w:sz="0" w:space="0" w:color="auto"/>
          </w:divBdr>
        </w:div>
        <w:div w:id="1949920445">
          <w:marLeft w:val="0"/>
          <w:marRight w:val="0"/>
          <w:marTop w:val="0"/>
          <w:marBottom w:val="0"/>
          <w:divBdr>
            <w:top w:val="none" w:sz="0" w:space="0" w:color="auto"/>
            <w:left w:val="none" w:sz="0" w:space="0" w:color="auto"/>
            <w:bottom w:val="none" w:sz="0" w:space="0" w:color="auto"/>
            <w:right w:val="none" w:sz="0" w:space="0" w:color="auto"/>
          </w:divBdr>
        </w:div>
        <w:div w:id="1955360190">
          <w:marLeft w:val="0"/>
          <w:marRight w:val="0"/>
          <w:marTop w:val="0"/>
          <w:marBottom w:val="0"/>
          <w:divBdr>
            <w:top w:val="none" w:sz="0" w:space="0" w:color="auto"/>
            <w:left w:val="none" w:sz="0" w:space="0" w:color="auto"/>
            <w:bottom w:val="none" w:sz="0" w:space="0" w:color="auto"/>
            <w:right w:val="none" w:sz="0" w:space="0" w:color="auto"/>
          </w:divBdr>
        </w:div>
        <w:div w:id="1957982869">
          <w:marLeft w:val="0"/>
          <w:marRight w:val="0"/>
          <w:marTop w:val="0"/>
          <w:marBottom w:val="0"/>
          <w:divBdr>
            <w:top w:val="none" w:sz="0" w:space="0" w:color="auto"/>
            <w:left w:val="none" w:sz="0" w:space="0" w:color="auto"/>
            <w:bottom w:val="none" w:sz="0" w:space="0" w:color="auto"/>
            <w:right w:val="none" w:sz="0" w:space="0" w:color="auto"/>
          </w:divBdr>
        </w:div>
        <w:div w:id="1958022491">
          <w:marLeft w:val="0"/>
          <w:marRight w:val="0"/>
          <w:marTop w:val="0"/>
          <w:marBottom w:val="0"/>
          <w:divBdr>
            <w:top w:val="none" w:sz="0" w:space="0" w:color="auto"/>
            <w:left w:val="none" w:sz="0" w:space="0" w:color="auto"/>
            <w:bottom w:val="none" w:sz="0" w:space="0" w:color="auto"/>
            <w:right w:val="none" w:sz="0" w:space="0" w:color="auto"/>
          </w:divBdr>
        </w:div>
        <w:div w:id="1960144098">
          <w:marLeft w:val="0"/>
          <w:marRight w:val="0"/>
          <w:marTop w:val="0"/>
          <w:marBottom w:val="0"/>
          <w:divBdr>
            <w:top w:val="none" w:sz="0" w:space="0" w:color="auto"/>
            <w:left w:val="none" w:sz="0" w:space="0" w:color="auto"/>
            <w:bottom w:val="none" w:sz="0" w:space="0" w:color="auto"/>
            <w:right w:val="none" w:sz="0" w:space="0" w:color="auto"/>
          </w:divBdr>
        </w:div>
        <w:div w:id="1969317524">
          <w:marLeft w:val="0"/>
          <w:marRight w:val="0"/>
          <w:marTop w:val="0"/>
          <w:marBottom w:val="0"/>
          <w:divBdr>
            <w:top w:val="none" w:sz="0" w:space="0" w:color="auto"/>
            <w:left w:val="none" w:sz="0" w:space="0" w:color="auto"/>
            <w:bottom w:val="none" w:sz="0" w:space="0" w:color="auto"/>
            <w:right w:val="none" w:sz="0" w:space="0" w:color="auto"/>
          </w:divBdr>
        </w:div>
        <w:div w:id="1975720060">
          <w:marLeft w:val="0"/>
          <w:marRight w:val="0"/>
          <w:marTop w:val="0"/>
          <w:marBottom w:val="0"/>
          <w:divBdr>
            <w:top w:val="none" w:sz="0" w:space="0" w:color="auto"/>
            <w:left w:val="none" w:sz="0" w:space="0" w:color="auto"/>
            <w:bottom w:val="none" w:sz="0" w:space="0" w:color="auto"/>
            <w:right w:val="none" w:sz="0" w:space="0" w:color="auto"/>
          </w:divBdr>
        </w:div>
        <w:div w:id="1975792913">
          <w:marLeft w:val="0"/>
          <w:marRight w:val="0"/>
          <w:marTop w:val="0"/>
          <w:marBottom w:val="0"/>
          <w:divBdr>
            <w:top w:val="none" w:sz="0" w:space="0" w:color="auto"/>
            <w:left w:val="none" w:sz="0" w:space="0" w:color="auto"/>
            <w:bottom w:val="none" w:sz="0" w:space="0" w:color="auto"/>
            <w:right w:val="none" w:sz="0" w:space="0" w:color="auto"/>
          </w:divBdr>
        </w:div>
        <w:div w:id="1982492118">
          <w:marLeft w:val="0"/>
          <w:marRight w:val="0"/>
          <w:marTop w:val="0"/>
          <w:marBottom w:val="0"/>
          <w:divBdr>
            <w:top w:val="none" w:sz="0" w:space="0" w:color="auto"/>
            <w:left w:val="none" w:sz="0" w:space="0" w:color="auto"/>
            <w:bottom w:val="none" w:sz="0" w:space="0" w:color="auto"/>
            <w:right w:val="none" w:sz="0" w:space="0" w:color="auto"/>
          </w:divBdr>
        </w:div>
        <w:div w:id="1983846822">
          <w:marLeft w:val="0"/>
          <w:marRight w:val="0"/>
          <w:marTop w:val="0"/>
          <w:marBottom w:val="0"/>
          <w:divBdr>
            <w:top w:val="none" w:sz="0" w:space="0" w:color="auto"/>
            <w:left w:val="none" w:sz="0" w:space="0" w:color="auto"/>
            <w:bottom w:val="none" w:sz="0" w:space="0" w:color="auto"/>
            <w:right w:val="none" w:sz="0" w:space="0" w:color="auto"/>
          </w:divBdr>
        </w:div>
        <w:div w:id="1984433407">
          <w:marLeft w:val="0"/>
          <w:marRight w:val="0"/>
          <w:marTop w:val="0"/>
          <w:marBottom w:val="0"/>
          <w:divBdr>
            <w:top w:val="none" w:sz="0" w:space="0" w:color="auto"/>
            <w:left w:val="none" w:sz="0" w:space="0" w:color="auto"/>
            <w:bottom w:val="none" w:sz="0" w:space="0" w:color="auto"/>
            <w:right w:val="none" w:sz="0" w:space="0" w:color="auto"/>
          </w:divBdr>
        </w:div>
        <w:div w:id="1987122858">
          <w:marLeft w:val="0"/>
          <w:marRight w:val="0"/>
          <w:marTop w:val="0"/>
          <w:marBottom w:val="0"/>
          <w:divBdr>
            <w:top w:val="none" w:sz="0" w:space="0" w:color="auto"/>
            <w:left w:val="none" w:sz="0" w:space="0" w:color="auto"/>
            <w:bottom w:val="none" w:sz="0" w:space="0" w:color="auto"/>
            <w:right w:val="none" w:sz="0" w:space="0" w:color="auto"/>
          </w:divBdr>
        </w:div>
        <w:div w:id="1990279650">
          <w:marLeft w:val="0"/>
          <w:marRight w:val="0"/>
          <w:marTop w:val="0"/>
          <w:marBottom w:val="0"/>
          <w:divBdr>
            <w:top w:val="none" w:sz="0" w:space="0" w:color="auto"/>
            <w:left w:val="none" w:sz="0" w:space="0" w:color="auto"/>
            <w:bottom w:val="none" w:sz="0" w:space="0" w:color="auto"/>
            <w:right w:val="none" w:sz="0" w:space="0" w:color="auto"/>
          </w:divBdr>
        </w:div>
        <w:div w:id="1997413370">
          <w:marLeft w:val="0"/>
          <w:marRight w:val="0"/>
          <w:marTop w:val="0"/>
          <w:marBottom w:val="0"/>
          <w:divBdr>
            <w:top w:val="none" w:sz="0" w:space="0" w:color="auto"/>
            <w:left w:val="none" w:sz="0" w:space="0" w:color="auto"/>
            <w:bottom w:val="none" w:sz="0" w:space="0" w:color="auto"/>
            <w:right w:val="none" w:sz="0" w:space="0" w:color="auto"/>
          </w:divBdr>
        </w:div>
        <w:div w:id="1999382729">
          <w:marLeft w:val="0"/>
          <w:marRight w:val="0"/>
          <w:marTop w:val="0"/>
          <w:marBottom w:val="0"/>
          <w:divBdr>
            <w:top w:val="none" w:sz="0" w:space="0" w:color="auto"/>
            <w:left w:val="none" w:sz="0" w:space="0" w:color="auto"/>
            <w:bottom w:val="none" w:sz="0" w:space="0" w:color="auto"/>
            <w:right w:val="none" w:sz="0" w:space="0" w:color="auto"/>
          </w:divBdr>
        </w:div>
        <w:div w:id="1999847449">
          <w:marLeft w:val="0"/>
          <w:marRight w:val="0"/>
          <w:marTop w:val="0"/>
          <w:marBottom w:val="0"/>
          <w:divBdr>
            <w:top w:val="none" w:sz="0" w:space="0" w:color="auto"/>
            <w:left w:val="none" w:sz="0" w:space="0" w:color="auto"/>
            <w:bottom w:val="none" w:sz="0" w:space="0" w:color="auto"/>
            <w:right w:val="none" w:sz="0" w:space="0" w:color="auto"/>
          </w:divBdr>
        </w:div>
        <w:div w:id="2015107556">
          <w:marLeft w:val="0"/>
          <w:marRight w:val="0"/>
          <w:marTop w:val="0"/>
          <w:marBottom w:val="0"/>
          <w:divBdr>
            <w:top w:val="none" w:sz="0" w:space="0" w:color="auto"/>
            <w:left w:val="none" w:sz="0" w:space="0" w:color="auto"/>
            <w:bottom w:val="none" w:sz="0" w:space="0" w:color="auto"/>
            <w:right w:val="none" w:sz="0" w:space="0" w:color="auto"/>
          </w:divBdr>
        </w:div>
        <w:div w:id="2017076781">
          <w:marLeft w:val="0"/>
          <w:marRight w:val="0"/>
          <w:marTop w:val="0"/>
          <w:marBottom w:val="0"/>
          <w:divBdr>
            <w:top w:val="none" w:sz="0" w:space="0" w:color="auto"/>
            <w:left w:val="none" w:sz="0" w:space="0" w:color="auto"/>
            <w:bottom w:val="none" w:sz="0" w:space="0" w:color="auto"/>
            <w:right w:val="none" w:sz="0" w:space="0" w:color="auto"/>
          </w:divBdr>
        </w:div>
        <w:div w:id="2018344027">
          <w:marLeft w:val="0"/>
          <w:marRight w:val="0"/>
          <w:marTop w:val="0"/>
          <w:marBottom w:val="0"/>
          <w:divBdr>
            <w:top w:val="none" w:sz="0" w:space="0" w:color="auto"/>
            <w:left w:val="none" w:sz="0" w:space="0" w:color="auto"/>
            <w:bottom w:val="none" w:sz="0" w:space="0" w:color="auto"/>
            <w:right w:val="none" w:sz="0" w:space="0" w:color="auto"/>
          </w:divBdr>
        </w:div>
        <w:div w:id="2019116812">
          <w:marLeft w:val="0"/>
          <w:marRight w:val="0"/>
          <w:marTop w:val="0"/>
          <w:marBottom w:val="0"/>
          <w:divBdr>
            <w:top w:val="none" w:sz="0" w:space="0" w:color="auto"/>
            <w:left w:val="none" w:sz="0" w:space="0" w:color="auto"/>
            <w:bottom w:val="none" w:sz="0" w:space="0" w:color="auto"/>
            <w:right w:val="none" w:sz="0" w:space="0" w:color="auto"/>
          </w:divBdr>
        </w:div>
        <w:div w:id="2026247038">
          <w:marLeft w:val="0"/>
          <w:marRight w:val="0"/>
          <w:marTop w:val="0"/>
          <w:marBottom w:val="0"/>
          <w:divBdr>
            <w:top w:val="none" w:sz="0" w:space="0" w:color="auto"/>
            <w:left w:val="none" w:sz="0" w:space="0" w:color="auto"/>
            <w:bottom w:val="none" w:sz="0" w:space="0" w:color="auto"/>
            <w:right w:val="none" w:sz="0" w:space="0" w:color="auto"/>
          </w:divBdr>
        </w:div>
        <w:div w:id="2029331296">
          <w:marLeft w:val="0"/>
          <w:marRight w:val="0"/>
          <w:marTop w:val="0"/>
          <w:marBottom w:val="0"/>
          <w:divBdr>
            <w:top w:val="none" w:sz="0" w:space="0" w:color="auto"/>
            <w:left w:val="none" w:sz="0" w:space="0" w:color="auto"/>
            <w:bottom w:val="none" w:sz="0" w:space="0" w:color="auto"/>
            <w:right w:val="none" w:sz="0" w:space="0" w:color="auto"/>
          </w:divBdr>
        </w:div>
        <w:div w:id="2029986350">
          <w:marLeft w:val="0"/>
          <w:marRight w:val="0"/>
          <w:marTop w:val="0"/>
          <w:marBottom w:val="0"/>
          <w:divBdr>
            <w:top w:val="none" w:sz="0" w:space="0" w:color="auto"/>
            <w:left w:val="none" w:sz="0" w:space="0" w:color="auto"/>
            <w:bottom w:val="none" w:sz="0" w:space="0" w:color="auto"/>
            <w:right w:val="none" w:sz="0" w:space="0" w:color="auto"/>
          </w:divBdr>
        </w:div>
        <w:div w:id="2032610348">
          <w:marLeft w:val="0"/>
          <w:marRight w:val="0"/>
          <w:marTop w:val="0"/>
          <w:marBottom w:val="0"/>
          <w:divBdr>
            <w:top w:val="none" w:sz="0" w:space="0" w:color="auto"/>
            <w:left w:val="none" w:sz="0" w:space="0" w:color="auto"/>
            <w:bottom w:val="none" w:sz="0" w:space="0" w:color="auto"/>
            <w:right w:val="none" w:sz="0" w:space="0" w:color="auto"/>
          </w:divBdr>
        </w:div>
        <w:div w:id="2032951303">
          <w:marLeft w:val="0"/>
          <w:marRight w:val="0"/>
          <w:marTop w:val="0"/>
          <w:marBottom w:val="0"/>
          <w:divBdr>
            <w:top w:val="none" w:sz="0" w:space="0" w:color="auto"/>
            <w:left w:val="none" w:sz="0" w:space="0" w:color="auto"/>
            <w:bottom w:val="none" w:sz="0" w:space="0" w:color="auto"/>
            <w:right w:val="none" w:sz="0" w:space="0" w:color="auto"/>
          </w:divBdr>
        </w:div>
        <w:div w:id="2034266145">
          <w:marLeft w:val="0"/>
          <w:marRight w:val="0"/>
          <w:marTop w:val="0"/>
          <w:marBottom w:val="0"/>
          <w:divBdr>
            <w:top w:val="none" w:sz="0" w:space="0" w:color="auto"/>
            <w:left w:val="none" w:sz="0" w:space="0" w:color="auto"/>
            <w:bottom w:val="none" w:sz="0" w:space="0" w:color="auto"/>
            <w:right w:val="none" w:sz="0" w:space="0" w:color="auto"/>
          </w:divBdr>
        </w:div>
        <w:div w:id="2038044782">
          <w:marLeft w:val="0"/>
          <w:marRight w:val="0"/>
          <w:marTop w:val="0"/>
          <w:marBottom w:val="0"/>
          <w:divBdr>
            <w:top w:val="none" w:sz="0" w:space="0" w:color="auto"/>
            <w:left w:val="none" w:sz="0" w:space="0" w:color="auto"/>
            <w:bottom w:val="none" w:sz="0" w:space="0" w:color="auto"/>
            <w:right w:val="none" w:sz="0" w:space="0" w:color="auto"/>
          </w:divBdr>
        </w:div>
        <w:div w:id="2040350418">
          <w:marLeft w:val="0"/>
          <w:marRight w:val="0"/>
          <w:marTop w:val="0"/>
          <w:marBottom w:val="0"/>
          <w:divBdr>
            <w:top w:val="none" w:sz="0" w:space="0" w:color="auto"/>
            <w:left w:val="none" w:sz="0" w:space="0" w:color="auto"/>
            <w:bottom w:val="none" w:sz="0" w:space="0" w:color="auto"/>
            <w:right w:val="none" w:sz="0" w:space="0" w:color="auto"/>
          </w:divBdr>
        </w:div>
        <w:div w:id="2041398986">
          <w:marLeft w:val="0"/>
          <w:marRight w:val="0"/>
          <w:marTop w:val="0"/>
          <w:marBottom w:val="0"/>
          <w:divBdr>
            <w:top w:val="none" w:sz="0" w:space="0" w:color="auto"/>
            <w:left w:val="none" w:sz="0" w:space="0" w:color="auto"/>
            <w:bottom w:val="none" w:sz="0" w:space="0" w:color="auto"/>
            <w:right w:val="none" w:sz="0" w:space="0" w:color="auto"/>
          </w:divBdr>
        </w:div>
        <w:div w:id="2045447159">
          <w:marLeft w:val="0"/>
          <w:marRight w:val="0"/>
          <w:marTop w:val="0"/>
          <w:marBottom w:val="0"/>
          <w:divBdr>
            <w:top w:val="none" w:sz="0" w:space="0" w:color="auto"/>
            <w:left w:val="none" w:sz="0" w:space="0" w:color="auto"/>
            <w:bottom w:val="none" w:sz="0" w:space="0" w:color="auto"/>
            <w:right w:val="none" w:sz="0" w:space="0" w:color="auto"/>
          </w:divBdr>
        </w:div>
        <w:div w:id="2051831879">
          <w:marLeft w:val="0"/>
          <w:marRight w:val="0"/>
          <w:marTop w:val="0"/>
          <w:marBottom w:val="0"/>
          <w:divBdr>
            <w:top w:val="none" w:sz="0" w:space="0" w:color="auto"/>
            <w:left w:val="none" w:sz="0" w:space="0" w:color="auto"/>
            <w:bottom w:val="none" w:sz="0" w:space="0" w:color="auto"/>
            <w:right w:val="none" w:sz="0" w:space="0" w:color="auto"/>
          </w:divBdr>
        </w:div>
        <w:div w:id="2058625838">
          <w:marLeft w:val="0"/>
          <w:marRight w:val="0"/>
          <w:marTop w:val="0"/>
          <w:marBottom w:val="0"/>
          <w:divBdr>
            <w:top w:val="none" w:sz="0" w:space="0" w:color="auto"/>
            <w:left w:val="none" w:sz="0" w:space="0" w:color="auto"/>
            <w:bottom w:val="none" w:sz="0" w:space="0" w:color="auto"/>
            <w:right w:val="none" w:sz="0" w:space="0" w:color="auto"/>
          </w:divBdr>
        </w:div>
        <w:div w:id="2060320838">
          <w:marLeft w:val="0"/>
          <w:marRight w:val="0"/>
          <w:marTop w:val="0"/>
          <w:marBottom w:val="0"/>
          <w:divBdr>
            <w:top w:val="none" w:sz="0" w:space="0" w:color="auto"/>
            <w:left w:val="none" w:sz="0" w:space="0" w:color="auto"/>
            <w:bottom w:val="none" w:sz="0" w:space="0" w:color="auto"/>
            <w:right w:val="none" w:sz="0" w:space="0" w:color="auto"/>
          </w:divBdr>
        </w:div>
        <w:div w:id="2064258113">
          <w:marLeft w:val="0"/>
          <w:marRight w:val="0"/>
          <w:marTop w:val="0"/>
          <w:marBottom w:val="0"/>
          <w:divBdr>
            <w:top w:val="none" w:sz="0" w:space="0" w:color="auto"/>
            <w:left w:val="none" w:sz="0" w:space="0" w:color="auto"/>
            <w:bottom w:val="none" w:sz="0" w:space="0" w:color="auto"/>
            <w:right w:val="none" w:sz="0" w:space="0" w:color="auto"/>
          </w:divBdr>
        </w:div>
        <w:div w:id="2069180608">
          <w:marLeft w:val="0"/>
          <w:marRight w:val="0"/>
          <w:marTop w:val="0"/>
          <w:marBottom w:val="0"/>
          <w:divBdr>
            <w:top w:val="none" w:sz="0" w:space="0" w:color="auto"/>
            <w:left w:val="none" w:sz="0" w:space="0" w:color="auto"/>
            <w:bottom w:val="none" w:sz="0" w:space="0" w:color="auto"/>
            <w:right w:val="none" w:sz="0" w:space="0" w:color="auto"/>
          </w:divBdr>
        </w:div>
        <w:div w:id="2073313939">
          <w:marLeft w:val="0"/>
          <w:marRight w:val="0"/>
          <w:marTop w:val="0"/>
          <w:marBottom w:val="0"/>
          <w:divBdr>
            <w:top w:val="none" w:sz="0" w:space="0" w:color="auto"/>
            <w:left w:val="none" w:sz="0" w:space="0" w:color="auto"/>
            <w:bottom w:val="none" w:sz="0" w:space="0" w:color="auto"/>
            <w:right w:val="none" w:sz="0" w:space="0" w:color="auto"/>
          </w:divBdr>
        </w:div>
        <w:div w:id="2074235503">
          <w:marLeft w:val="0"/>
          <w:marRight w:val="0"/>
          <w:marTop w:val="0"/>
          <w:marBottom w:val="0"/>
          <w:divBdr>
            <w:top w:val="none" w:sz="0" w:space="0" w:color="auto"/>
            <w:left w:val="none" w:sz="0" w:space="0" w:color="auto"/>
            <w:bottom w:val="none" w:sz="0" w:space="0" w:color="auto"/>
            <w:right w:val="none" w:sz="0" w:space="0" w:color="auto"/>
          </w:divBdr>
        </w:div>
        <w:div w:id="2079282415">
          <w:marLeft w:val="0"/>
          <w:marRight w:val="0"/>
          <w:marTop w:val="0"/>
          <w:marBottom w:val="0"/>
          <w:divBdr>
            <w:top w:val="none" w:sz="0" w:space="0" w:color="auto"/>
            <w:left w:val="none" w:sz="0" w:space="0" w:color="auto"/>
            <w:bottom w:val="none" w:sz="0" w:space="0" w:color="auto"/>
            <w:right w:val="none" w:sz="0" w:space="0" w:color="auto"/>
          </w:divBdr>
        </w:div>
        <w:div w:id="2082217212">
          <w:marLeft w:val="0"/>
          <w:marRight w:val="0"/>
          <w:marTop w:val="0"/>
          <w:marBottom w:val="0"/>
          <w:divBdr>
            <w:top w:val="none" w:sz="0" w:space="0" w:color="auto"/>
            <w:left w:val="none" w:sz="0" w:space="0" w:color="auto"/>
            <w:bottom w:val="none" w:sz="0" w:space="0" w:color="auto"/>
            <w:right w:val="none" w:sz="0" w:space="0" w:color="auto"/>
          </w:divBdr>
        </w:div>
        <w:div w:id="2084987048">
          <w:marLeft w:val="0"/>
          <w:marRight w:val="0"/>
          <w:marTop w:val="0"/>
          <w:marBottom w:val="0"/>
          <w:divBdr>
            <w:top w:val="none" w:sz="0" w:space="0" w:color="auto"/>
            <w:left w:val="none" w:sz="0" w:space="0" w:color="auto"/>
            <w:bottom w:val="none" w:sz="0" w:space="0" w:color="auto"/>
            <w:right w:val="none" w:sz="0" w:space="0" w:color="auto"/>
          </w:divBdr>
        </w:div>
        <w:div w:id="2086297449">
          <w:marLeft w:val="0"/>
          <w:marRight w:val="0"/>
          <w:marTop w:val="0"/>
          <w:marBottom w:val="0"/>
          <w:divBdr>
            <w:top w:val="none" w:sz="0" w:space="0" w:color="auto"/>
            <w:left w:val="none" w:sz="0" w:space="0" w:color="auto"/>
            <w:bottom w:val="none" w:sz="0" w:space="0" w:color="auto"/>
            <w:right w:val="none" w:sz="0" w:space="0" w:color="auto"/>
          </w:divBdr>
        </w:div>
        <w:div w:id="2087916989">
          <w:marLeft w:val="0"/>
          <w:marRight w:val="0"/>
          <w:marTop w:val="0"/>
          <w:marBottom w:val="0"/>
          <w:divBdr>
            <w:top w:val="none" w:sz="0" w:space="0" w:color="auto"/>
            <w:left w:val="none" w:sz="0" w:space="0" w:color="auto"/>
            <w:bottom w:val="none" w:sz="0" w:space="0" w:color="auto"/>
            <w:right w:val="none" w:sz="0" w:space="0" w:color="auto"/>
          </w:divBdr>
        </w:div>
        <w:div w:id="2091198860">
          <w:marLeft w:val="0"/>
          <w:marRight w:val="0"/>
          <w:marTop w:val="0"/>
          <w:marBottom w:val="0"/>
          <w:divBdr>
            <w:top w:val="none" w:sz="0" w:space="0" w:color="auto"/>
            <w:left w:val="none" w:sz="0" w:space="0" w:color="auto"/>
            <w:bottom w:val="none" w:sz="0" w:space="0" w:color="auto"/>
            <w:right w:val="none" w:sz="0" w:space="0" w:color="auto"/>
          </w:divBdr>
        </w:div>
        <w:div w:id="2091340774">
          <w:marLeft w:val="0"/>
          <w:marRight w:val="0"/>
          <w:marTop w:val="0"/>
          <w:marBottom w:val="0"/>
          <w:divBdr>
            <w:top w:val="none" w:sz="0" w:space="0" w:color="auto"/>
            <w:left w:val="none" w:sz="0" w:space="0" w:color="auto"/>
            <w:bottom w:val="none" w:sz="0" w:space="0" w:color="auto"/>
            <w:right w:val="none" w:sz="0" w:space="0" w:color="auto"/>
          </w:divBdr>
        </w:div>
        <w:div w:id="2092389925">
          <w:marLeft w:val="0"/>
          <w:marRight w:val="0"/>
          <w:marTop w:val="0"/>
          <w:marBottom w:val="0"/>
          <w:divBdr>
            <w:top w:val="none" w:sz="0" w:space="0" w:color="auto"/>
            <w:left w:val="none" w:sz="0" w:space="0" w:color="auto"/>
            <w:bottom w:val="none" w:sz="0" w:space="0" w:color="auto"/>
            <w:right w:val="none" w:sz="0" w:space="0" w:color="auto"/>
          </w:divBdr>
        </w:div>
        <w:div w:id="2094158304">
          <w:marLeft w:val="0"/>
          <w:marRight w:val="0"/>
          <w:marTop w:val="0"/>
          <w:marBottom w:val="0"/>
          <w:divBdr>
            <w:top w:val="none" w:sz="0" w:space="0" w:color="auto"/>
            <w:left w:val="none" w:sz="0" w:space="0" w:color="auto"/>
            <w:bottom w:val="none" w:sz="0" w:space="0" w:color="auto"/>
            <w:right w:val="none" w:sz="0" w:space="0" w:color="auto"/>
          </w:divBdr>
        </w:div>
        <w:div w:id="2094281214">
          <w:marLeft w:val="0"/>
          <w:marRight w:val="0"/>
          <w:marTop w:val="0"/>
          <w:marBottom w:val="0"/>
          <w:divBdr>
            <w:top w:val="none" w:sz="0" w:space="0" w:color="auto"/>
            <w:left w:val="none" w:sz="0" w:space="0" w:color="auto"/>
            <w:bottom w:val="none" w:sz="0" w:space="0" w:color="auto"/>
            <w:right w:val="none" w:sz="0" w:space="0" w:color="auto"/>
          </w:divBdr>
        </w:div>
        <w:div w:id="2094282482">
          <w:marLeft w:val="0"/>
          <w:marRight w:val="0"/>
          <w:marTop w:val="0"/>
          <w:marBottom w:val="0"/>
          <w:divBdr>
            <w:top w:val="none" w:sz="0" w:space="0" w:color="auto"/>
            <w:left w:val="none" w:sz="0" w:space="0" w:color="auto"/>
            <w:bottom w:val="none" w:sz="0" w:space="0" w:color="auto"/>
            <w:right w:val="none" w:sz="0" w:space="0" w:color="auto"/>
          </w:divBdr>
        </w:div>
        <w:div w:id="2095202637">
          <w:marLeft w:val="0"/>
          <w:marRight w:val="0"/>
          <w:marTop w:val="0"/>
          <w:marBottom w:val="0"/>
          <w:divBdr>
            <w:top w:val="none" w:sz="0" w:space="0" w:color="auto"/>
            <w:left w:val="none" w:sz="0" w:space="0" w:color="auto"/>
            <w:bottom w:val="none" w:sz="0" w:space="0" w:color="auto"/>
            <w:right w:val="none" w:sz="0" w:space="0" w:color="auto"/>
          </w:divBdr>
        </w:div>
        <w:div w:id="2102144722">
          <w:marLeft w:val="0"/>
          <w:marRight w:val="0"/>
          <w:marTop w:val="0"/>
          <w:marBottom w:val="0"/>
          <w:divBdr>
            <w:top w:val="none" w:sz="0" w:space="0" w:color="auto"/>
            <w:left w:val="none" w:sz="0" w:space="0" w:color="auto"/>
            <w:bottom w:val="none" w:sz="0" w:space="0" w:color="auto"/>
            <w:right w:val="none" w:sz="0" w:space="0" w:color="auto"/>
          </w:divBdr>
        </w:div>
        <w:div w:id="2104522775">
          <w:marLeft w:val="0"/>
          <w:marRight w:val="0"/>
          <w:marTop w:val="0"/>
          <w:marBottom w:val="0"/>
          <w:divBdr>
            <w:top w:val="none" w:sz="0" w:space="0" w:color="auto"/>
            <w:left w:val="none" w:sz="0" w:space="0" w:color="auto"/>
            <w:bottom w:val="none" w:sz="0" w:space="0" w:color="auto"/>
            <w:right w:val="none" w:sz="0" w:space="0" w:color="auto"/>
          </w:divBdr>
        </w:div>
        <w:div w:id="2108698620">
          <w:marLeft w:val="0"/>
          <w:marRight w:val="0"/>
          <w:marTop w:val="0"/>
          <w:marBottom w:val="0"/>
          <w:divBdr>
            <w:top w:val="none" w:sz="0" w:space="0" w:color="auto"/>
            <w:left w:val="none" w:sz="0" w:space="0" w:color="auto"/>
            <w:bottom w:val="none" w:sz="0" w:space="0" w:color="auto"/>
            <w:right w:val="none" w:sz="0" w:space="0" w:color="auto"/>
          </w:divBdr>
        </w:div>
        <w:div w:id="2121991386">
          <w:marLeft w:val="0"/>
          <w:marRight w:val="0"/>
          <w:marTop w:val="0"/>
          <w:marBottom w:val="0"/>
          <w:divBdr>
            <w:top w:val="none" w:sz="0" w:space="0" w:color="auto"/>
            <w:left w:val="none" w:sz="0" w:space="0" w:color="auto"/>
            <w:bottom w:val="none" w:sz="0" w:space="0" w:color="auto"/>
            <w:right w:val="none" w:sz="0" w:space="0" w:color="auto"/>
          </w:divBdr>
        </w:div>
        <w:div w:id="2122265545">
          <w:marLeft w:val="0"/>
          <w:marRight w:val="0"/>
          <w:marTop w:val="0"/>
          <w:marBottom w:val="0"/>
          <w:divBdr>
            <w:top w:val="none" w:sz="0" w:space="0" w:color="auto"/>
            <w:left w:val="none" w:sz="0" w:space="0" w:color="auto"/>
            <w:bottom w:val="none" w:sz="0" w:space="0" w:color="auto"/>
            <w:right w:val="none" w:sz="0" w:space="0" w:color="auto"/>
          </w:divBdr>
        </w:div>
        <w:div w:id="2147315941">
          <w:marLeft w:val="0"/>
          <w:marRight w:val="0"/>
          <w:marTop w:val="0"/>
          <w:marBottom w:val="0"/>
          <w:divBdr>
            <w:top w:val="none" w:sz="0" w:space="0" w:color="auto"/>
            <w:left w:val="none" w:sz="0" w:space="0" w:color="auto"/>
            <w:bottom w:val="none" w:sz="0" w:space="0" w:color="auto"/>
            <w:right w:val="none" w:sz="0" w:space="0" w:color="auto"/>
          </w:divBdr>
        </w:div>
      </w:divsChild>
    </w:div>
    <w:div w:id="1291477881">
      <w:bodyDiv w:val="1"/>
      <w:marLeft w:val="0"/>
      <w:marRight w:val="0"/>
      <w:marTop w:val="0"/>
      <w:marBottom w:val="0"/>
      <w:divBdr>
        <w:top w:val="none" w:sz="0" w:space="0" w:color="auto"/>
        <w:left w:val="none" w:sz="0" w:space="0" w:color="auto"/>
        <w:bottom w:val="none" w:sz="0" w:space="0" w:color="auto"/>
        <w:right w:val="none" w:sz="0" w:space="0" w:color="auto"/>
      </w:divBdr>
    </w:div>
    <w:div w:id="1301034621">
      <w:bodyDiv w:val="1"/>
      <w:marLeft w:val="0"/>
      <w:marRight w:val="0"/>
      <w:marTop w:val="0"/>
      <w:marBottom w:val="0"/>
      <w:divBdr>
        <w:top w:val="none" w:sz="0" w:space="0" w:color="auto"/>
        <w:left w:val="none" w:sz="0" w:space="0" w:color="auto"/>
        <w:bottom w:val="none" w:sz="0" w:space="0" w:color="auto"/>
        <w:right w:val="none" w:sz="0" w:space="0" w:color="auto"/>
      </w:divBdr>
    </w:div>
    <w:div w:id="1301181663">
      <w:bodyDiv w:val="1"/>
      <w:marLeft w:val="0"/>
      <w:marRight w:val="0"/>
      <w:marTop w:val="0"/>
      <w:marBottom w:val="0"/>
      <w:divBdr>
        <w:top w:val="none" w:sz="0" w:space="0" w:color="auto"/>
        <w:left w:val="none" w:sz="0" w:space="0" w:color="auto"/>
        <w:bottom w:val="none" w:sz="0" w:space="0" w:color="auto"/>
        <w:right w:val="none" w:sz="0" w:space="0" w:color="auto"/>
      </w:divBdr>
    </w:div>
    <w:div w:id="1304962890">
      <w:bodyDiv w:val="1"/>
      <w:marLeft w:val="0"/>
      <w:marRight w:val="0"/>
      <w:marTop w:val="0"/>
      <w:marBottom w:val="0"/>
      <w:divBdr>
        <w:top w:val="none" w:sz="0" w:space="0" w:color="auto"/>
        <w:left w:val="none" w:sz="0" w:space="0" w:color="auto"/>
        <w:bottom w:val="none" w:sz="0" w:space="0" w:color="auto"/>
        <w:right w:val="none" w:sz="0" w:space="0" w:color="auto"/>
      </w:divBdr>
    </w:div>
    <w:div w:id="1312757904">
      <w:bodyDiv w:val="1"/>
      <w:marLeft w:val="0"/>
      <w:marRight w:val="0"/>
      <w:marTop w:val="0"/>
      <w:marBottom w:val="0"/>
      <w:divBdr>
        <w:top w:val="none" w:sz="0" w:space="0" w:color="auto"/>
        <w:left w:val="none" w:sz="0" w:space="0" w:color="auto"/>
        <w:bottom w:val="none" w:sz="0" w:space="0" w:color="auto"/>
        <w:right w:val="none" w:sz="0" w:space="0" w:color="auto"/>
      </w:divBdr>
    </w:div>
    <w:div w:id="1316568543">
      <w:bodyDiv w:val="1"/>
      <w:marLeft w:val="0"/>
      <w:marRight w:val="0"/>
      <w:marTop w:val="0"/>
      <w:marBottom w:val="0"/>
      <w:divBdr>
        <w:top w:val="none" w:sz="0" w:space="0" w:color="auto"/>
        <w:left w:val="none" w:sz="0" w:space="0" w:color="auto"/>
        <w:bottom w:val="none" w:sz="0" w:space="0" w:color="auto"/>
        <w:right w:val="none" w:sz="0" w:space="0" w:color="auto"/>
      </w:divBdr>
      <w:divsChild>
        <w:div w:id="5835949">
          <w:marLeft w:val="0"/>
          <w:marRight w:val="0"/>
          <w:marTop w:val="0"/>
          <w:marBottom w:val="0"/>
          <w:divBdr>
            <w:top w:val="none" w:sz="0" w:space="0" w:color="auto"/>
            <w:left w:val="none" w:sz="0" w:space="0" w:color="auto"/>
            <w:bottom w:val="none" w:sz="0" w:space="0" w:color="auto"/>
            <w:right w:val="none" w:sz="0" w:space="0" w:color="auto"/>
          </w:divBdr>
        </w:div>
        <w:div w:id="49574209">
          <w:marLeft w:val="0"/>
          <w:marRight w:val="0"/>
          <w:marTop w:val="0"/>
          <w:marBottom w:val="0"/>
          <w:divBdr>
            <w:top w:val="none" w:sz="0" w:space="0" w:color="auto"/>
            <w:left w:val="none" w:sz="0" w:space="0" w:color="auto"/>
            <w:bottom w:val="none" w:sz="0" w:space="0" w:color="auto"/>
            <w:right w:val="none" w:sz="0" w:space="0" w:color="auto"/>
          </w:divBdr>
        </w:div>
        <w:div w:id="69737944">
          <w:marLeft w:val="0"/>
          <w:marRight w:val="0"/>
          <w:marTop w:val="0"/>
          <w:marBottom w:val="0"/>
          <w:divBdr>
            <w:top w:val="none" w:sz="0" w:space="0" w:color="auto"/>
            <w:left w:val="none" w:sz="0" w:space="0" w:color="auto"/>
            <w:bottom w:val="none" w:sz="0" w:space="0" w:color="auto"/>
            <w:right w:val="none" w:sz="0" w:space="0" w:color="auto"/>
          </w:divBdr>
        </w:div>
        <w:div w:id="82117633">
          <w:marLeft w:val="0"/>
          <w:marRight w:val="0"/>
          <w:marTop w:val="0"/>
          <w:marBottom w:val="0"/>
          <w:divBdr>
            <w:top w:val="none" w:sz="0" w:space="0" w:color="auto"/>
            <w:left w:val="none" w:sz="0" w:space="0" w:color="auto"/>
            <w:bottom w:val="none" w:sz="0" w:space="0" w:color="auto"/>
            <w:right w:val="none" w:sz="0" w:space="0" w:color="auto"/>
          </w:divBdr>
        </w:div>
        <w:div w:id="102851369">
          <w:marLeft w:val="0"/>
          <w:marRight w:val="0"/>
          <w:marTop w:val="0"/>
          <w:marBottom w:val="0"/>
          <w:divBdr>
            <w:top w:val="none" w:sz="0" w:space="0" w:color="auto"/>
            <w:left w:val="none" w:sz="0" w:space="0" w:color="auto"/>
            <w:bottom w:val="none" w:sz="0" w:space="0" w:color="auto"/>
            <w:right w:val="none" w:sz="0" w:space="0" w:color="auto"/>
          </w:divBdr>
        </w:div>
        <w:div w:id="109978452">
          <w:marLeft w:val="0"/>
          <w:marRight w:val="0"/>
          <w:marTop w:val="0"/>
          <w:marBottom w:val="0"/>
          <w:divBdr>
            <w:top w:val="none" w:sz="0" w:space="0" w:color="auto"/>
            <w:left w:val="none" w:sz="0" w:space="0" w:color="auto"/>
            <w:bottom w:val="none" w:sz="0" w:space="0" w:color="auto"/>
            <w:right w:val="none" w:sz="0" w:space="0" w:color="auto"/>
          </w:divBdr>
        </w:div>
        <w:div w:id="139467530">
          <w:marLeft w:val="0"/>
          <w:marRight w:val="0"/>
          <w:marTop w:val="0"/>
          <w:marBottom w:val="0"/>
          <w:divBdr>
            <w:top w:val="none" w:sz="0" w:space="0" w:color="auto"/>
            <w:left w:val="none" w:sz="0" w:space="0" w:color="auto"/>
            <w:bottom w:val="none" w:sz="0" w:space="0" w:color="auto"/>
            <w:right w:val="none" w:sz="0" w:space="0" w:color="auto"/>
          </w:divBdr>
        </w:div>
        <w:div w:id="140196516">
          <w:marLeft w:val="0"/>
          <w:marRight w:val="0"/>
          <w:marTop w:val="0"/>
          <w:marBottom w:val="0"/>
          <w:divBdr>
            <w:top w:val="none" w:sz="0" w:space="0" w:color="auto"/>
            <w:left w:val="none" w:sz="0" w:space="0" w:color="auto"/>
            <w:bottom w:val="none" w:sz="0" w:space="0" w:color="auto"/>
            <w:right w:val="none" w:sz="0" w:space="0" w:color="auto"/>
          </w:divBdr>
        </w:div>
        <w:div w:id="148988710">
          <w:marLeft w:val="0"/>
          <w:marRight w:val="0"/>
          <w:marTop w:val="0"/>
          <w:marBottom w:val="0"/>
          <w:divBdr>
            <w:top w:val="none" w:sz="0" w:space="0" w:color="auto"/>
            <w:left w:val="none" w:sz="0" w:space="0" w:color="auto"/>
            <w:bottom w:val="none" w:sz="0" w:space="0" w:color="auto"/>
            <w:right w:val="none" w:sz="0" w:space="0" w:color="auto"/>
          </w:divBdr>
        </w:div>
        <w:div w:id="158273753">
          <w:marLeft w:val="0"/>
          <w:marRight w:val="0"/>
          <w:marTop w:val="0"/>
          <w:marBottom w:val="0"/>
          <w:divBdr>
            <w:top w:val="none" w:sz="0" w:space="0" w:color="auto"/>
            <w:left w:val="none" w:sz="0" w:space="0" w:color="auto"/>
            <w:bottom w:val="none" w:sz="0" w:space="0" w:color="auto"/>
            <w:right w:val="none" w:sz="0" w:space="0" w:color="auto"/>
          </w:divBdr>
        </w:div>
        <w:div w:id="165751959">
          <w:marLeft w:val="0"/>
          <w:marRight w:val="0"/>
          <w:marTop w:val="0"/>
          <w:marBottom w:val="0"/>
          <w:divBdr>
            <w:top w:val="none" w:sz="0" w:space="0" w:color="auto"/>
            <w:left w:val="none" w:sz="0" w:space="0" w:color="auto"/>
            <w:bottom w:val="none" w:sz="0" w:space="0" w:color="auto"/>
            <w:right w:val="none" w:sz="0" w:space="0" w:color="auto"/>
          </w:divBdr>
        </w:div>
        <w:div w:id="244534255">
          <w:marLeft w:val="0"/>
          <w:marRight w:val="0"/>
          <w:marTop w:val="0"/>
          <w:marBottom w:val="0"/>
          <w:divBdr>
            <w:top w:val="none" w:sz="0" w:space="0" w:color="auto"/>
            <w:left w:val="none" w:sz="0" w:space="0" w:color="auto"/>
            <w:bottom w:val="none" w:sz="0" w:space="0" w:color="auto"/>
            <w:right w:val="none" w:sz="0" w:space="0" w:color="auto"/>
          </w:divBdr>
        </w:div>
        <w:div w:id="263348531">
          <w:marLeft w:val="0"/>
          <w:marRight w:val="0"/>
          <w:marTop w:val="0"/>
          <w:marBottom w:val="0"/>
          <w:divBdr>
            <w:top w:val="none" w:sz="0" w:space="0" w:color="auto"/>
            <w:left w:val="none" w:sz="0" w:space="0" w:color="auto"/>
            <w:bottom w:val="none" w:sz="0" w:space="0" w:color="auto"/>
            <w:right w:val="none" w:sz="0" w:space="0" w:color="auto"/>
          </w:divBdr>
        </w:div>
        <w:div w:id="280066468">
          <w:marLeft w:val="0"/>
          <w:marRight w:val="0"/>
          <w:marTop w:val="0"/>
          <w:marBottom w:val="0"/>
          <w:divBdr>
            <w:top w:val="none" w:sz="0" w:space="0" w:color="auto"/>
            <w:left w:val="none" w:sz="0" w:space="0" w:color="auto"/>
            <w:bottom w:val="none" w:sz="0" w:space="0" w:color="auto"/>
            <w:right w:val="none" w:sz="0" w:space="0" w:color="auto"/>
          </w:divBdr>
        </w:div>
        <w:div w:id="284124914">
          <w:marLeft w:val="0"/>
          <w:marRight w:val="0"/>
          <w:marTop w:val="0"/>
          <w:marBottom w:val="0"/>
          <w:divBdr>
            <w:top w:val="none" w:sz="0" w:space="0" w:color="auto"/>
            <w:left w:val="none" w:sz="0" w:space="0" w:color="auto"/>
            <w:bottom w:val="none" w:sz="0" w:space="0" w:color="auto"/>
            <w:right w:val="none" w:sz="0" w:space="0" w:color="auto"/>
          </w:divBdr>
        </w:div>
        <w:div w:id="293680838">
          <w:marLeft w:val="0"/>
          <w:marRight w:val="0"/>
          <w:marTop w:val="0"/>
          <w:marBottom w:val="0"/>
          <w:divBdr>
            <w:top w:val="none" w:sz="0" w:space="0" w:color="auto"/>
            <w:left w:val="none" w:sz="0" w:space="0" w:color="auto"/>
            <w:bottom w:val="none" w:sz="0" w:space="0" w:color="auto"/>
            <w:right w:val="none" w:sz="0" w:space="0" w:color="auto"/>
          </w:divBdr>
        </w:div>
        <w:div w:id="318265957">
          <w:marLeft w:val="0"/>
          <w:marRight w:val="0"/>
          <w:marTop w:val="0"/>
          <w:marBottom w:val="0"/>
          <w:divBdr>
            <w:top w:val="none" w:sz="0" w:space="0" w:color="auto"/>
            <w:left w:val="none" w:sz="0" w:space="0" w:color="auto"/>
            <w:bottom w:val="none" w:sz="0" w:space="0" w:color="auto"/>
            <w:right w:val="none" w:sz="0" w:space="0" w:color="auto"/>
          </w:divBdr>
        </w:div>
        <w:div w:id="370034391">
          <w:marLeft w:val="0"/>
          <w:marRight w:val="0"/>
          <w:marTop w:val="0"/>
          <w:marBottom w:val="0"/>
          <w:divBdr>
            <w:top w:val="none" w:sz="0" w:space="0" w:color="auto"/>
            <w:left w:val="none" w:sz="0" w:space="0" w:color="auto"/>
            <w:bottom w:val="none" w:sz="0" w:space="0" w:color="auto"/>
            <w:right w:val="none" w:sz="0" w:space="0" w:color="auto"/>
          </w:divBdr>
        </w:div>
        <w:div w:id="378162676">
          <w:marLeft w:val="0"/>
          <w:marRight w:val="0"/>
          <w:marTop w:val="0"/>
          <w:marBottom w:val="0"/>
          <w:divBdr>
            <w:top w:val="none" w:sz="0" w:space="0" w:color="auto"/>
            <w:left w:val="none" w:sz="0" w:space="0" w:color="auto"/>
            <w:bottom w:val="none" w:sz="0" w:space="0" w:color="auto"/>
            <w:right w:val="none" w:sz="0" w:space="0" w:color="auto"/>
          </w:divBdr>
        </w:div>
        <w:div w:id="381102623">
          <w:marLeft w:val="0"/>
          <w:marRight w:val="0"/>
          <w:marTop w:val="0"/>
          <w:marBottom w:val="0"/>
          <w:divBdr>
            <w:top w:val="none" w:sz="0" w:space="0" w:color="auto"/>
            <w:left w:val="none" w:sz="0" w:space="0" w:color="auto"/>
            <w:bottom w:val="none" w:sz="0" w:space="0" w:color="auto"/>
            <w:right w:val="none" w:sz="0" w:space="0" w:color="auto"/>
          </w:divBdr>
        </w:div>
        <w:div w:id="384304011">
          <w:marLeft w:val="0"/>
          <w:marRight w:val="0"/>
          <w:marTop w:val="0"/>
          <w:marBottom w:val="0"/>
          <w:divBdr>
            <w:top w:val="none" w:sz="0" w:space="0" w:color="auto"/>
            <w:left w:val="none" w:sz="0" w:space="0" w:color="auto"/>
            <w:bottom w:val="none" w:sz="0" w:space="0" w:color="auto"/>
            <w:right w:val="none" w:sz="0" w:space="0" w:color="auto"/>
          </w:divBdr>
        </w:div>
        <w:div w:id="391777699">
          <w:marLeft w:val="0"/>
          <w:marRight w:val="0"/>
          <w:marTop w:val="0"/>
          <w:marBottom w:val="0"/>
          <w:divBdr>
            <w:top w:val="none" w:sz="0" w:space="0" w:color="auto"/>
            <w:left w:val="none" w:sz="0" w:space="0" w:color="auto"/>
            <w:bottom w:val="none" w:sz="0" w:space="0" w:color="auto"/>
            <w:right w:val="none" w:sz="0" w:space="0" w:color="auto"/>
          </w:divBdr>
        </w:div>
        <w:div w:id="403340723">
          <w:marLeft w:val="0"/>
          <w:marRight w:val="0"/>
          <w:marTop w:val="0"/>
          <w:marBottom w:val="0"/>
          <w:divBdr>
            <w:top w:val="none" w:sz="0" w:space="0" w:color="auto"/>
            <w:left w:val="none" w:sz="0" w:space="0" w:color="auto"/>
            <w:bottom w:val="none" w:sz="0" w:space="0" w:color="auto"/>
            <w:right w:val="none" w:sz="0" w:space="0" w:color="auto"/>
          </w:divBdr>
        </w:div>
        <w:div w:id="410811956">
          <w:marLeft w:val="0"/>
          <w:marRight w:val="0"/>
          <w:marTop w:val="0"/>
          <w:marBottom w:val="0"/>
          <w:divBdr>
            <w:top w:val="none" w:sz="0" w:space="0" w:color="auto"/>
            <w:left w:val="none" w:sz="0" w:space="0" w:color="auto"/>
            <w:bottom w:val="none" w:sz="0" w:space="0" w:color="auto"/>
            <w:right w:val="none" w:sz="0" w:space="0" w:color="auto"/>
          </w:divBdr>
        </w:div>
        <w:div w:id="410929246">
          <w:marLeft w:val="0"/>
          <w:marRight w:val="0"/>
          <w:marTop w:val="0"/>
          <w:marBottom w:val="0"/>
          <w:divBdr>
            <w:top w:val="none" w:sz="0" w:space="0" w:color="auto"/>
            <w:left w:val="none" w:sz="0" w:space="0" w:color="auto"/>
            <w:bottom w:val="none" w:sz="0" w:space="0" w:color="auto"/>
            <w:right w:val="none" w:sz="0" w:space="0" w:color="auto"/>
          </w:divBdr>
        </w:div>
        <w:div w:id="424309793">
          <w:marLeft w:val="0"/>
          <w:marRight w:val="0"/>
          <w:marTop w:val="0"/>
          <w:marBottom w:val="0"/>
          <w:divBdr>
            <w:top w:val="none" w:sz="0" w:space="0" w:color="auto"/>
            <w:left w:val="none" w:sz="0" w:space="0" w:color="auto"/>
            <w:bottom w:val="none" w:sz="0" w:space="0" w:color="auto"/>
            <w:right w:val="none" w:sz="0" w:space="0" w:color="auto"/>
          </w:divBdr>
        </w:div>
        <w:div w:id="432437666">
          <w:marLeft w:val="0"/>
          <w:marRight w:val="0"/>
          <w:marTop w:val="0"/>
          <w:marBottom w:val="0"/>
          <w:divBdr>
            <w:top w:val="none" w:sz="0" w:space="0" w:color="auto"/>
            <w:left w:val="none" w:sz="0" w:space="0" w:color="auto"/>
            <w:bottom w:val="none" w:sz="0" w:space="0" w:color="auto"/>
            <w:right w:val="none" w:sz="0" w:space="0" w:color="auto"/>
          </w:divBdr>
        </w:div>
        <w:div w:id="444234531">
          <w:marLeft w:val="0"/>
          <w:marRight w:val="0"/>
          <w:marTop w:val="0"/>
          <w:marBottom w:val="0"/>
          <w:divBdr>
            <w:top w:val="none" w:sz="0" w:space="0" w:color="auto"/>
            <w:left w:val="none" w:sz="0" w:space="0" w:color="auto"/>
            <w:bottom w:val="none" w:sz="0" w:space="0" w:color="auto"/>
            <w:right w:val="none" w:sz="0" w:space="0" w:color="auto"/>
          </w:divBdr>
        </w:div>
        <w:div w:id="448284634">
          <w:marLeft w:val="0"/>
          <w:marRight w:val="0"/>
          <w:marTop w:val="0"/>
          <w:marBottom w:val="0"/>
          <w:divBdr>
            <w:top w:val="none" w:sz="0" w:space="0" w:color="auto"/>
            <w:left w:val="none" w:sz="0" w:space="0" w:color="auto"/>
            <w:bottom w:val="none" w:sz="0" w:space="0" w:color="auto"/>
            <w:right w:val="none" w:sz="0" w:space="0" w:color="auto"/>
          </w:divBdr>
        </w:div>
        <w:div w:id="473565671">
          <w:marLeft w:val="0"/>
          <w:marRight w:val="0"/>
          <w:marTop w:val="0"/>
          <w:marBottom w:val="0"/>
          <w:divBdr>
            <w:top w:val="none" w:sz="0" w:space="0" w:color="auto"/>
            <w:left w:val="none" w:sz="0" w:space="0" w:color="auto"/>
            <w:bottom w:val="none" w:sz="0" w:space="0" w:color="auto"/>
            <w:right w:val="none" w:sz="0" w:space="0" w:color="auto"/>
          </w:divBdr>
        </w:div>
        <w:div w:id="495802820">
          <w:marLeft w:val="0"/>
          <w:marRight w:val="0"/>
          <w:marTop w:val="0"/>
          <w:marBottom w:val="0"/>
          <w:divBdr>
            <w:top w:val="none" w:sz="0" w:space="0" w:color="auto"/>
            <w:left w:val="none" w:sz="0" w:space="0" w:color="auto"/>
            <w:bottom w:val="none" w:sz="0" w:space="0" w:color="auto"/>
            <w:right w:val="none" w:sz="0" w:space="0" w:color="auto"/>
          </w:divBdr>
        </w:div>
        <w:div w:id="504170738">
          <w:marLeft w:val="0"/>
          <w:marRight w:val="0"/>
          <w:marTop w:val="0"/>
          <w:marBottom w:val="0"/>
          <w:divBdr>
            <w:top w:val="none" w:sz="0" w:space="0" w:color="auto"/>
            <w:left w:val="none" w:sz="0" w:space="0" w:color="auto"/>
            <w:bottom w:val="none" w:sz="0" w:space="0" w:color="auto"/>
            <w:right w:val="none" w:sz="0" w:space="0" w:color="auto"/>
          </w:divBdr>
        </w:div>
        <w:div w:id="516625817">
          <w:marLeft w:val="0"/>
          <w:marRight w:val="0"/>
          <w:marTop w:val="0"/>
          <w:marBottom w:val="0"/>
          <w:divBdr>
            <w:top w:val="none" w:sz="0" w:space="0" w:color="auto"/>
            <w:left w:val="none" w:sz="0" w:space="0" w:color="auto"/>
            <w:bottom w:val="none" w:sz="0" w:space="0" w:color="auto"/>
            <w:right w:val="none" w:sz="0" w:space="0" w:color="auto"/>
          </w:divBdr>
        </w:div>
        <w:div w:id="518086414">
          <w:marLeft w:val="0"/>
          <w:marRight w:val="0"/>
          <w:marTop w:val="0"/>
          <w:marBottom w:val="0"/>
          <w:divBdr>
            <w:top w:val="none" w:sz="0" w:space="0" w:color="auto"/>
            <w:left w:val="none" w:sz="0" w:space="0" w:color="auto"/>
            <w:bottom w:val="none" w:sz="0" w:space="0" w:color="auto"/>
            <w:right w:val="none" w:sz="0" w:space="0" w:color="auto"/>
          </w:divBdr>
        </w:div>
        <w:div w:id="529034434">
          <w:marLeft w:val="0"/>
          <w:marRight w:val="0"/>
          <w:marTop w:val="0"/>
          <w:marBottom w:val="0"/>
          <w:divBdr>
            <w:top w:val="none" w:sz="0" w:space="0" w:color="auto"/>
            <w:left w:val="none" w:sz="0" w:space="0" w:color="auto"/>
            <w:bottom w:val="none" w:sz="0" w:space="0" w:color="auto"/>
            <w:right w:val="none" w:sz="0" w:space="0" w:color="auto"/>
          </w:divBdr>
        </w:div>
        <w:div w:id="593363665">
          <w:marLeft w:val="0"/>
          <w:marRight w:val="0"/>
          <w:marTop w:val="0"/>
          <w:marBottom w:val="0"/>
          <w:divBdr>
            <w:top w:val="none" w:sz="0" w:space="0" w:color="auto"/>
            <w:left w:val="none" w:sz="0" w:space="0" w:color="auto"/>
            <w:bottom w:val="none" w:sz="0" w:space="0" w:color="auto"/>
            <w:right w:val="none" w:sz="0" w:space="0" w:color="auto"/>
          </w:divBdr>
        </w:div>
        <w:div w:id="598373743">
          <w:marLeft w:val="0"/>
          <w:marRight w:val="0"/>
          <w:marTop w:val="0"/>
          <w:marBottom w:val="0"/>
          <w:divBdr>
            <w:top w:val="none" w:sz="0" w:space="0" w:color="auto"/>
            <w:left w:val="none" w:sz="0" w:space="0" w:color="auto"/>
            <w:bottom w:val="none" w:sz="0" w:space="0" w:color="auto"/>
            <w:right w:val="none" w:sz="0" w:space="0" w:color="auto"/>
          </w:divBdr>
        </w:div>
        <w:div w:id="614093902">
          <w:marLeft w:val="0"/>
          <w:marRight w:val="0"/>
          <w:marTop w:val="0"/>
          <w:marBottom w:val="0"/>
          <w:divBdr>
            <w:top w:val="none" w:sz="0" w:space="0" w:color="auto"/>
            <w:left w:val="none" w:sz="0" w:space="0" w:color="auto"/>
            <w:bottom w:val="none" w:sz="0" w:space="0" w:color="auto"/>
            <w:right w:val="none" w:sz="0" w:space="0" w:color="auto"/>
          </w:divBdr>
        </w:div>
        <w:div w:id="625281831">
          <w:marLeft w:val="0"/>
          <w:marRight w:val="0"/>
          <w:marTop w:val="0"/>
          <w:marBottom w:val="0"/>
          <w:divBdr>
            <w:top w:val="none" w:sz="0" w:space="0" w:color="auto"/>
            <w:left w:val="none" w:sz="0" w:space="0" w:color="auto"/>
            <w:bottom w:val="none" w:sz="0" w:space="0" w:color="auto"/>
            <w:right w:val="none" w:sz="0" w:space="0" w:color="auto"/>
          </w:divBdr>
        </w:div>
        <w:div w:id="633216733">
          <w:marLeft w:val="0"/>
          <w:marRight w:val="0"/>
          <w:marTop w:val="0"/>
          <w:marBottom w:val="0"/>
          <w:divBdr>
            <w:top w:val="none" w:sz="0" w:space="0" w:color="auto"/>
            <w:left w:val="none" w:sz="0" w:space="0" w:color="auto"/>
            <w:bottom w:val="none" w:sz="0" w:space="0" w:color="auto"/>
            <w:right w:val="none" w:sz="0" w:space="0" w:color="auto"/>
          </w:divBdr>
        </w:div>
        <w:div w:id="652296457">
          <w:marLeft w:val="0"/>
          <w:marRight w:val="0"/>
          <w:marTop w:val="0"/>
          <w:marBottom w:val="0"/>
          <w:divBdr>
            <w:top w:val="none" w:sz="0" w:space="0" w:color="auto"/>
            <w:left w:val="none" w:sz="0" w:space="0" w:color="auto"/>
            <w:bottom w:val="none" w:sz="0" w:space="0" w:color="auto"/>
            <w:right w:val="none" w:sz="0" w:space="0" w:color="auto"/>
          </w:divBdr>
        </w:div>
        <w:div w:id="676881363">
          <w:marLeft w:val="0"/>
          <w:marRight w:val="0"/>
          <w:marTop w:val="0"/>
          <w:marBottom w:val="0"/>
          <w:divBdr>
            <w:top w:val="none" w:sz="0" w:space="0" w:color="auto"/>
            <w:left w:val="none" w:sz="0" w:space="0" w:color="auto"/>
            <w:bottom w:val="none" w:sz="0" w:space="0" w:color="auto"/>
            <w:right w:val="none" w:sz="0" w:space="0" w:color="auto"/>
          </w:divBdr>
        </w:div>
        <w:div w:id="678045409">
          <w:marLeft w:val="0"/>
          <w:marRight w:val="0"/>
          <w:marTop w:val="0"/>
          <w:marBottom w:val="0"/>
          <w:divBdr>
            <w:top w:val="none" w:sz="0" w:space="0" w:color="auto"/>
            <w:left w:val="none" w:sz="0" w:space="0" w:color="auto"/>
            <w:bottom w:val="none" w:sz="0" w:space="0" w:color="auto"/>
            <w:right w:val="none" w:sz="0" w:space="0" w:color="auto"/>
          </w:divBdr>
        </w:div>
        <w:div w:id="702025853">
          <w:marLeft w:val="0"/>
          <w:marRight w:val="0"/>
          <w:marTop w:val="0"/>
          <w:marBottom w:val="0"/>
          <w:divBdr>
            <w:top w:val="none" w:sz="0" w:space="0" w:color="auto"/>
            <w:left w:val="none" w:sz="0" w:space="0" w:color="auto"/>
            <w:bottom w:val="none" w:sz="0" w:space="0" w:color="auto"/>
            <w:right w:val="none" w:sz="0" w:space="0" w:color="auto"/>
          </w:divBdr>
        </w:div>
        <w:div w:id="761805170">
          <w:marLeft w:val="0"/>
          <w:marRight w:val="0"/>
          <w:marTop w:val="0"/>
          <w:marBottom w:val="0"/>
          <w:divBdr>
            <w:top w:val="none" w:sz="0" w:space="0" w:color="auto"/>
            <w:left w:val="none" w:sz="0" w:space="0" w:color="auto"/>
            <w:bottom w:val="none" w:sz="0" w:space="0" w:color="auto"/>
            <w:right w:val="none" w:sz="0" w:space="0" w:color="auto"/>
          </w:divBdr>
        </w:div>
        <w:div w:id="764767736">
          <w:marLeft w:val="0"/>
          <w:marRight w:val="0"/>
          <w:marTop w:val="0"/>
          <w:marBottom w:val="0"/>
          <w:divBdr>
            <w:top w:val="none" w:sz="0" w:space="0" w:color="auto"/>
            <w:left w:val="none" w:sz="0" w:space="0" w:color="auto"/>
            <w:bottom w:val="none" w:sz="0" w:space="0" w:color="auto"/>
            <w:right w:val="none" w:sz="0" w:space="0" w:color="auto"/>
          </w:divBdr>
        </w:div>
        <w:div w:id="805123882">
          <w:marLeft w:val="0"/>
          <w:marRight w:val="0"/>
          <w:marTop w:val="0"/>
          <w:marBottom w:val="0"/>
          <w:divBdr>
            <w:top w:val="none" w:sz="0" w:space="0" w:color="auto"/>
            <w:left w:val="none" w:sz="0" w:space="0" w:color="auto"/>
            <w:bottom w:val="none" w:sz="0" w:space="0" w:color="auto"/>
            <w:right w:val="none" w:sz="0" w:space="0" w:color="auto"/>
          </w:divBdr>
        </w:div>
        <w:div w:id="821120526">
          <w:marLeft w:val="0"/>
          <w:marRight w:val="0"/>
          <w:marTop w:val="0"/>
          <w:marBottom w:val="0"/>
          <w:divBdr>
            <w:top w:val="none" w:sz="0" w:space="0" w:color="auto"/>
            <w:left w:val="none" w:sz="0" w:space="0" w:color="auto"/>
            <w:bottom w:val="none" w:sz="0" w:space="0" w:color="auto"/>
            <w:right w:val="none" w:sz="0" w:space="0" w:color="auto"/>
          </w:divBdr>
        </w:div>
        <w:div w:id="831604545">
          <w:marLeft w:val="0"/>
          <w:marRight w:val="0"/>
          <w:marTop w:val="0"/>
          <w:marBottom w:val="0"/>
          <w:divBdr>
            <w:top w:val="none" w:sz="0" w:space="0" w:color="auto"/>
            <w:left w:val="none" w:sz="0" w:space="0" w:color="auto"/>
            <w:bottom w:val="none" w:sz="0" w:space="0" w:color="auto"/>
            <w:right w:val="none" w:sz="0" w:space="0" w:color="auto"/>
          </w:divBdr>
        </w:div>
        <w:div w:id="845369233">
          <w:marLeft w:val="0"/>
          <w:marRight w:val="0"/>
          <w:marTop w:val="0"/>
          <w:marBottom w:val="0"/>
          <w:divBdr>
            <w:top w:val="none" w:sz="0" w:space="0" w:color="auto"/>
            <w:left w:val="none" w:sz="0" w:space="0" w:color="auto"/>
            <w:bottom w:val="none" w:sz="0" w:space="0" w:color="auto"/>
            <w:right w:val="none" w:sz="0" w:space="0" w:color="auto"/>
          </w:divBdr>
        </w:div>
        <w:div w:id="894587767">
          <w:marLeft w:val="0"/>
          <w:marRight w:val="0"/>
          <w:marTop w:val="0"/>
          <w:marBottom w:val="0"/>
          <w:divBdr>
            <w:top w:val="none" w:sz="0" w:space="0" w:color="auto"/>
            <w:left w:val="none" w:sz="0" w:space="0" w:color="auto"/>
            <w:bottom w:val="none" w:sz="0" w:space="0" w:color="auto"/>
            <w:right w:val="none" w:sz="0" w:space="0" w:color="auto"/>
          </w:divBdr>
        </w:div>
        <w:div w:id="901138442">
          <w:marLeft w:val="0"/>
          <w:marRight w:val="0"/>
          <w:marTop w:val="0"/>
          <w:marBottom w:val="0"/>
          <w:divBdr>
            <w:top w:val="none" w:sz="0" w:space="0" w:color="auto"/>
            <w:left w:val="none" w:sz="0" w:space="0" w:color="auto"/>
            <w:bottom w:val="none" w:sz="0" w:space="0" w:color="auto"/>
            <w:right w:val="none" w:sz="0" w:space="0" w:color="auto"/>
          </w:divBdr>
        </w:div>
        <w:div w:id="902526629">
          <w:marLeft w:val="0"/>
          <w:marRight w:val="0"/>
          <w:marTop w:val="0"/>
          <w:marBottom w:val="0"/>
          <w:divBdr>
            <w:top w:val="none" w:sz="0" w:space="0" w:color="auto"/>
            <w:left w:val="none" w:sz="0" w:space="0" w:color="auto"/>
            <w:bottom w:val="none" w:sz="0" w:space="0" w:color="auto"/>
            <w:right w:val="none" w:sz="0" w:space="0" w:color="auto"/>
          </w:divBdr>
        </w:div>
        <w:div w:id="904922559">
          <w:marLeft w:val="0"/>
          <w:marRight w:val="0"/>
          <w:marTop w:val="0"/>
          <w:marBottom w:val="0"/>
          <w:divBdr>
            <w:top w:val="none" w:sz="0" w:space="0" w:color="auto"/>
            <w:left w:val="none" w:sz="0" w:space="0" w:color="auto"/>
            <w:bottom w:val="none" w:sz="0" w:space="0" w:color="auto"/>
            <w:right w:val="none" w:sz="0" w:space="0" w:color="auto"/>
          </w:divBdr>
        </w:div>
        <w:div w:id="909924284">
          <w:marLeft w:val="0"/>
          <w:marRight w:val="0"/>
          <w:marTop w:val="0"/>
          <w:marBottom w:val="0"/>
          <w:divBdr>
            <w:top w:val="none" w:sz="0" w:space="0" w:color="auto"/>
            <w:left w:val="none" w:sz="0" w:space="0" w:color="auto"/>
            <w:bottom w:val="none" w:sz="0" w:space="0" w:color="auto"/>
            <w:right w:val="none" w:sz="0" w:space="0" w:color="auto"/>
          </w:divBdr>
        </w:div>
        <w:div w:id="926159016">
          <w:marLeft w:val="0"/>
          <w:marRight w:val="0"/>
          <w:marTop w:val="0"/>
          <w:marBottom w:val="0"/>
          <w:divBdr>
            <w:top w:val="none" w:sz="0" w:space="0" w:color="auto"/>
            <w:left w:val="none" w:sz="0" w:space="0" w:color="auto"/>
            <w:bottom w:val="none" w:sz="0" w:space="0" w:color="auto"/>
            <w:right w:val="none" w:sz="0" w:space="0" w:color="auto"/>
          </w:divBdr>
        </w:div>
        <w:div w:id="929508077">
          <w:marLeft w:val="0"/>
          <w:marRight w:val="0"/>
          <w:marTop w:val="0"/>
          <w:marBottom w:val="0"/>
          <w:divBdr>
            <w:top w:val="none" w:sz="0" w:space="0" w:color="auto"/>
            <w:left w:val="none" w:sz="0" w:space="0" w:color="auto"/>
            <w:bottom w:val="none" w:sz="0" w:space="0" w:color="auto"/>
            <w:right w:val="none" w:sz="0" w:space="0" w:color="auto"/>
          </w:divBdr>
        </w:div>
        <w:div w:id="930819587">
          <w:marLeft w:val="0"/>
          <w:marRight w:val="0"/>
          <w:marTop w:val="0"/>
          <w:marBottom w:val="0"/>
          <w:divBdr>
            <w:top w:val="none" w:sz="0" w:space="0" w:color="auto"/>
            <w:left w:val="none" w:sz="0" w:space="0" w:color="auto"/>
            <w:bottom w:val="none" w:sz="0" w:space="0" w:color="auto"/>
            <w:right w:val="none" w:sz="0" w:space="0" w:color="auto"/>
          </w:divBdr>
        </w:div>
        <w:div w:id="936448588">
          <w:marLeft w:val="0"/>
          <w:marRight w:val="0"/>
          <w:marTop w:val="0"/>
          <w:marBottom w:val="0"/>
          <w:divBdr>
            <w:top w:val="none" w:sz="0" w:space="0" w:color="auto"/>
            <w:left w:val="none" w:sz="0" w:space="0" w:color="auto"/>
            <w:bottom w:val="none" w:sz="0" w:space="0" w:color="auto"/>
            <w:right w:val="none" w:sz="0" w:space="0" w:color="auto"/>
          </w:divBdr>
        </w:div>
        <w:div w:id="936711019">
          <w:marLeft w:val="0"/>
          <w:marRight w:val="0"/>
          <w:marTop w:val="0"/>
          <w:marBottom w:val="0"/>
          <w:divBdr>
            <w:top w:val="none" w:sz="0" w:space="0" w:color="auto"/>
            <w:left w:val="none" w:sz="0" w:space="0" w:color="auto"/>
            <w:bottom w:val="none" w:sz="0" w:space="0" w:color="auto"/>
            <w:right w:val="none" w:sz="0" w:space="0" w:color="auto"/>
          </w:divBdr>
        </w:div>
        <w:div w:id="951935391">
          <w:marLeft w:val="0"/>
          <w:marRight w:val="0"/>
          <w:marTop w:val="0"/>
          <w:marBottom w:val="0"/>
          <w:divBdr>
            <w:top w:val="none" w:sz="0" w:space="0" w:color="auto"/>
            <w:left w:val="none" w:sz="0" w:space="0" w:color="auto"/>
            <w:bottom w:val="none" w:sz="0" w:space="0" w:color="auto"/>
            <w:right w:val="none" w:sz="0" w:space="0" w:color="auto"/>
          </w:divBdr>
        </w:div>
        <w:div w:id="991981767">
          <w:marLeft w:val="0"/>
          <w:marRight w:val="0"/>
          <w:marTop w:val="0"/>
          <w:marBottom w:val="0"/>
          <w:divBdr>
            <w:top w:val="none" w:sz="0" w:space="0" w:color="auto"/>
            <w:left w:val="none" w:sz="0" w:space="0" w:color="auto"/>
            <w:bottom w:val="none" w:sz="0" w:space="0" w:color="auto"/>
            <w:right w:val="none" w:sz="0" w:space="0" w:color="auto"/>
          </w:divBdr>
        </w:div>
        <w:div w:id="993412404">
          <w:marLeft w:val="0"/>
          <w:marRight w:val="0"/>
          <w:marTop w:val="0"/>
          <w:marBottom w:val="0"/>
          <w:divBdr>
            <w:top w:val="none" w:sz="0" w:space="0" w:color="auto"/>
            <w:left w:val="none" w:sz="0" w:space="0" w:color="auto"/>
            <w:bottom w:val="none" w:sz="0" w:space="0" w:color="auto"/>
            <w:right w:val="none" w:sz="0" w:space="0" w:color="auto"/>
          </w:divBdr>
        </w:div>
        <w:div w:id="1000891206">
          <w:marLeft w:val="0"/>
          <w:marRight w:val="0"/>
          <w:marTop w:val="0"/>
          <w:marBottom w:val="0"/>
          <w:divBdr>
            <w:top w:val="none" w:sz="0" w:space="0" w:color="auto"/>
            <w:left w:val="none" w:sz="0" w:space="0" w:color="auto"/>
            <w:bottom w:val="none" w:sz="0" w:space="0" w:color="auto"/>
            <w:right w:val="none" w:sz="0" w:space="0" w:color="auto"/>
          </w:divBdr>
        </w:div>
        <w:div w:id="1017345035">
          <w:marLeft w:val="0"/>
          <w:marRight w:val="0"/>
          <w:marTop w:val="0"/>
          <w:marBottom w:val="0"/>
          <w:divBdr>
            <w:top w:val="none" w:sz="0" w:space="0" w:color="auto"/>
            <w:left w:val="none" w:sz="0" w:space="0" w:color="auto"/>
            <w:bottom w:val="none" w:sz="0" w:space="0" w:color="auto"/>
            <w:right w:val="none" w:sz="0" w:space="0" w:color="auto"/>
          </w:divBdr>
        </w:div>
        <w:div w:id="1053381472">
          <w:marLeft w:val="0"/>
          <w:marRight w:val="0"/>
          <w:marTop w:val="0"/>
          <w:marBottom w:val="0"/>
          <w:divBdr>
            <w:top w:val="none" w:sz="0" w:space="0" w:color="auto"/>
            <w:left w:val="none" w:sz="0" w:space="0" w:color="auto"/>
            <w:bottom w:val="none" w:sz="0" w:space="0" w:color="auto"/>
            <w:right w:val="none" w:sz="0" w:space="0" w:color="auto"/>
          </w:divBdr>
        </w:div>
        <w:div w:id="1069963031">
          <w:marLeft w:val="0"/>
          <w:marRight w:val="0"/>
          <w:marTop w:val="0"/>
          <w:marBottom w:val="0"/>
          <w:divBdr>
            <w:top w:val="none" w:sz="0" w:space="0" w:color="auto"/>
            <w:left w:val="none" w:sz="0" w:space="0" w:color="auto"/>
            <w:bottom w:val="none" w:sz="0" w:space="0" w:color="auto"/>
            <w:right w:val="none" w:sz="0" w:space="0" w:color="auto"/>
          </w:divBdr>
        </w:div>
        <w:div w:id="1078405306">
          <w:marLeft w:val="0"/>
          <w:marRight w:val="0"/>
          <w:marTop w:val="0"/>
          <w:marBottom w:val="0"/>
          <w:divBdr>
            <w:top w:val="none" w:sz="0" w:space="0" w:color="auto"/>
            <w:left w:val="none" w:sz="0" w:space="0" w:color="auto"/>
            <w:bottom w:val="none" w:sz="0" w:space="0" w:color="auto"/>
            <w:right w:val="none" w:sz="0" w:space="0" w:color="auto"/>
          </w:divBdr>
        </w:div>
        <w:div w:id="1081099327">
          <w:marLeft w:val="0"/>
          <w:marRight w:val="0"/>
          <w:marTop w:val="0"/>
          <w:marBottom w:val="0"/>
          <w:divBdr>
            <w:top w:val="none" w:sz="0" w:space="0" w:color="auto"/>
            <w:left w:val="none" w:sz="0" w:space="0" w:color="auto"/>
            <w:bottom w:val="none" w:sz="0" w:space="0" w:color="auto"/>
            <w:right w:val="none" w:sz="0" w:space="0" w:color="auto"/>
          </w:divBdr>
        </w:div>
        <w:div w:id="1089347732">
          <w:marLeft w:val="0"/>
          <w:marRight w:val="0"/>
          <w:marTop w:val="0"/>
          <w:marBottom w:val="0"/>
          <w:divBdr>
            <w:top w:val="none" w:sz="0" w:space="0" w:color="auto"/>
            <w:left w:val="none" w:sz="0" w:space="0" w:color="auto"/>
            <w:bottom w:val="none" w:sz="0" w:space="0" w:color="auto"/>
            <w:right w:val="none" w:sz="0" w:space="0" w:color="auto"/>
          </w:divBdr>
        </w:div>
        <w:div w:id="1111248020">
          <w:marLeft w:val="0"/>
          <w:marRight w:val="0"/>
          <w:marTop w:val="0"/>
          <w:marBottom w:val="0"/>
          <w:divBdr>
            <w:top w:val="none" w:sz="0" w:space="0" w:color="auto"/>
            <w:left w:val="none" w:sz="0" w:space="0" w:color="auto"/>
            <w:bottom w:val="none" w:sz="0" w:space="0" w:color="auto"/>
            <w:right w:val="none" w:sz="0" w:space="0" w:color="auto"/>
          </w:divBdr>
        </w:div>
        <w:div w:id="1122072661">
          <w:marLeft w:val="0"/>
          <w:marRight w:val="0"/>
          <w:marTop w:val="0"/>
          <w:marBottom w:val="0"/>
          <w:divBdr>
            <w:top w:val="none" w:sz="0" w:space="0" w:color="auto"/>
            <w:left w:val="none" w:sz="0" w:space="0" w:color="auto"/>
            <w:bottom w:val="none" w:sz="0" w:space="0" w:color="auto"/>
            <w:right w:val="none" w:sz="0" w:space="0" w:color="auto"/>
          </w:divBdr>
        </w:div>
        <w:div w:id="1122919195">
          <w:marLeft w:val="0"/>
          <w:marRight w:val="0"/>
          <w:marTop w:val="0"/>
          <w:marBottom w:val="0"/>
          <w:divBdr>
            <w:top w:val="none" w:sz="0" w:space="0" w:color="auto"/>
            <w:left w:val="none" w:sz="0" w:space="0" w:color="auto"/>
            <w:bottom w:val="none" w:sz="0" w:space="0" w:color="auto"/>
            <w:right w:val="none" w:sz="0" w:space="0" w:color="auto"/>
          </w:divBdr>
        </w:div>
        <w:div w:id="1129975599">
          <w:marLeft w:val="0"/>
          <w:marRight w:val="0"/>
          <w:marTop w:val="0"/>
          <w:marBottom w:val="0"/>
          <w:divBdr>
            <w:top w:val="none" w:sz="0" w:space="0" w:color="auto"/>
            <w:left w:val="none" w:sz="0" w:space="0" w:color="auto"/>
            <w:bottom w:val="none" w:sz="0" w:space="0" w:color="auto"/>
            <w:right w:val="none" w:sz="0" w:space="0" w:color="auto"/>
          </w:divBdr>
        </w:div>
        <w:div w:id="1173187000">
          <w:marLeft w:val="0"/>
          <w:marRight w:val="0"/>
          <w:marTop w:val="0"/>
          <w:marBottom w:val="0"/>
          <w:divBdr>
            <w:top w:val="none" w:sz="0" w:space="0" w:color="auto"/>
            <w:left w:val="none" w:sz="0" w:space="0" w:color="auto"/>
            <w:bottom w:val="none" w:sz="0" w:space="0" w:color="auto"/>
            <w:right w:val="none" w:sz="0" w:space="0" w:color="auto"/>
          </w:divBdr>
        </w:div>
        <w:div w:id="1208563015">
          <w:marLeft w:val="0"/>
          <w:marRight w:val="0"/>
          <w:marTop w:val="0"/>
          <w:marBottom w:val="0"/>
          <w:divBdr>
            <w:top w:val="none" w:sz="0" w:space="0" w:color="auto"/>
            <w:left w:val="none" w:sz="0" w:space="0" w:color="auto"/>
            <w:bottom w:val="none" w:sz="0" w:space="0" w:color="auto"/>
            <w:right w:val="none" w:sz="0" w:space="0" w:color="auto"/>
          </w:divBdr>
        </w:div>
        <w:div w:id="1212300685">
          <w:marLeft w:val="0"/>
          <w:marRight w:val="0"/>
          <w:marTop w:val="0"/>
          <w:marBottom w:val="0"/>
          <w:divBdr>
            <w:top w:val="none" w:sz="0" w:space="0" w:color="auto"/>
            <w:left w:val="none" w:sz="0" w:space="0" w:color="auto"/>
            <w:bottom w:val="none" w:sz="0" w:space="0" w:color="auto"/>
            <w:right w:val="none" w:sz="0" w:space="0" w:color="auto"/>
          </w:divBdr>
        </w:div>
        <w:div w:id="1237473614">
          <w:marLeft w:val="0"/>
          <w:marRight w:val="0"/>
          <w:marTop w:val="0"/>
          <w:marBottom w:val="0"/>
          <w:divBdr>
            <w:top w:val="none" w:sz="0" w:space="0" w:color="auto"/>
            <w:left w:val="none" w:sz="0" w:space="0" w:color="auto"/>
            <w:bottom w:val="none" w:sz="0" w:space="0" w:color="auto"/>
            <w:right w:val="none" w:sz="0" w:space="0" w:color="auto"/>
          </w:divBdr>
        </w:div>
        <w:div w:id="1279680313">
          <w:marLeft w:val="0"/>
          <w:marRight w:val="0"/>
          <w:marTop w:val="0"/>
          <w:marBottom w:val="0"/>
          <w:divBdr>
            <w:top w:val="none" w:sz="0" w:space="0" w:color="auto"/>
            <w:left w:val="none" w:sz="0" w:space="0" w:color="auto"/>
            <w:bottom w:val="none" w:sz="0" w:space="0" w:color="auto"/>
            <w:right w:val="none" w:sz="0" w:space="0" w:color="auto"/>
          </w:divBdr>
        </w:div>
        <w:div w:id="1303729259">
          <w:marLeft w:val="0"/>
          <w:marRight w:val="0"/>
          <w:marTop w:val="0"/>
          <w:marBottom w:val="0"/>
          <w:divBdr>
            <w:top w:val="none" w:sz="0" w:space="0" w:color="auto"/>
            <w:left w:val="none" w:sz="0" w:space="0" w:color="auto"/>
            <w:bottom w:val="none" w:sz="0" w:space="0" w:color="auto"/>
            <w:right w:val="none" w:sz="0" w:space="0" w:color="auto"/>
          </w:divBdr>
        </w:div>
        <w:div w:id="1401905528">
          <w:marLeft w:val="0"/>
          <w:marRight w:val="0"/>
          <w:marTop w:val="0"/>
          <w:marBottom w:val="0"/>
          <w:divBdr>
            <w:top w:val="none" w:sz="0" w:space="0" w:color="auto"/>
            <w:left w:val="none" w:sz="0" w:space="0" w:color="auto"/>
            <w:bottom w:val="none" w:sz="0" w:space="0" w:color="auto"/>
            <w:right w:val="none" w:sz="0" w:space="0" w:color="auto"/>
          </w:divBdr>
        </w:div>
        <w:div w:id="1408069840">
          <w:marLeft w:val="0"/>
          <w:marRight w:val="0"/>
          <w:marTop w:val="0"/>
          <w:marBottom w:val="0"/>
          <w:divBdr>
            <w:top w:val="none" w:sz="0" w:space="0" w:color="auto"/>
            <w:left w:val="none" w:sz="0" w:space="0" w:color="auto"/>
            <w:bottom w:val="none" w:sz="0" w:space="0" w:color="auto"/>
            <w:right w:val="none" w:sz="0" w:space="0" w:color="auto"/>
          </w:divBdr>
        </w:div>
        <w:div w:id="1427113537">
          <w:marLeft w:val="0"/>
          <w:marRight w:val="0"/>
          <w:marTop w:val="0"/>
          <w:marBottom w:val="0"/>
          <w:divBdr>
            <w:top w:val="none" w:sz="0" w:space="0" w:color="auto"/>
            <w:left w:val="none" w:sz="0" w:space="0" w:color="auto"/>
            <w:bottom w:val="none" w:sz="0" w:space="0" w:color="auto"/>
            <w:right w:val="none" w:sz="0" w:space="0" w:color="auto"/>
          </w:divBdr>
        </w:div>
        <w:div w:id="1429544265">
          <w:marLeft w:val="0"/>
          <w:marRight w:val="0"/>
          <w:marTop w:val="0"/>
          <w:marBottom w:val="0"/>
          <w:divBdr>
            <w:top w:val="none" w:sz="0" w:space="0" w:color="auto"/>
            <w:left w:val="none" w:sz="0" w:space="0" w:color="auto"/>
            <w:bottom w:val="none" w:sz="0" w:space="0" w:color="auto"/>
            <w:right w:val="none" w:sz="0" w:space="0" w:color="auto"/>
          </w:divBdr>
        </w:div>
        <w:div w:id="1429815332">
          <w:marLeft w:val="0"/>
          <w:marRight w:val="0"/>
          <w:marTop w:val="0"/>
          <w:marBottom w:val="0"/>
          <w:divBdr>
            <w:top w:val="none" w:sz="0" w:space="0" w:color="auto"/>
            <w:left w:val="none" w:sz="0" w:space="0" w:color="auto"/>
            <w:bottom w:val="none" w:sz="0" w:space="0" w:color="auto"/>
            <w:right w:val="none" w:sz="0" w:space="0" w:color="auto"/>
          </w:divBdr>
        </w:div>
        <w:div w:id="1430126732">
          <w:marLeft w:val="0"/>
          <w:marRight w:val="0"/>
          <w:marTop w:val="0"/>
          <w:marBottom w:val="0"/>
          <w:divBdr>
            <w:top w:val="none" w:sz="0" w:space="0" w:color="auto"/>
            <w:left w:val="none" w:sz="0" w:space="0" w:color="auto"/>
            <w:bottom w:val="none" w:sz="0" w:space="0" w:color="auto"/>
            <w:right w:val="none" w:sz="0" w:space="0" w:color="auto"/>
          </w:divBdr>
        </w:div>
        <w:div w:id="1437288459">
          <w:marLeft w:val="0"/>
          <w:marRight w:val="0"/>
          <w:marTop w:val="0"/>
          <w:marBottom w:val="0"/>
          <w:divBdr>
            <w:top w:val="none" w:sz="0" w:space="0" w:color="auto"/>
            <w:left w:val="none" w:sz="0" w:space="0" w:color="auto"/>
            <w:bottom w:val="none" w:sz="0" w:space="0" w:color="auto"/>
            <w:right w:val="none" w:sz="0" w:space="0" w:color="auto"/>
          </w:divBdr>
        </w:div>
        <w:div w:id="1448890710">
          <w:marLeft w:val="0"/>
          <w:marRight w:val="0"/>
          <w:marTop w:val="0"/>
          <w:marBottom w:val="0"/>
          <w:divBdr>
            <w:top w:val="none" w:sz="0" w:space="0" w:color="auto"/>
            <w:left w:val="none" w:sz="0" w:space="0" w:color="auto"/>
            <w:bottom w:val="none" w:sz="0" w:space="0" w:color="auto"/>
            <w:right w:val="none" w:sz="0" w:space="0" w:color="auto"/>
          </w:divBdr>
        </w:div>
        <w:div w:id="1486126631">
          <w:marLeft w:val="0"/>
          <w:marRight w:val="0"/>
          <w:marTop w:val="0"/>
          <w:marBottom w:val="0"/>
          <w:divBdr>
            <w:top w:val="none" w:sz="0" w:space="0" w:color="auto"/>
            <w:left w:val="none" w:sz="0" w:space="0" w:color="auto"/>
            <w:bottom w:val="none" w:sz="0" w:space="0" w:color="auto"/>
            <w:right w:val="none" w:sz="0" w:space="0" w:color="auto"/>
          </w:divBdr>
        </w:div>
        <w:div w:id="1534416209">
          <w:marLeft w:val="0"/>
          <w:marRight w:val="0"/>
          <w:marTop w:val="0"/>
          <w:marBottom w:val="0"/>
          <w:divBdr>
            <w:top w:val="none" w:sz="0" w:space="0" w:color="auto"/>
            <w:left w:val="none" w:sz="0" w:space="0" w:color="auto"/>
            <w:bottom w:val="none" w:sz="0" w:space="0" w:color="auto"/>
            <w:right w:val="none" w:sz="0" w:space="0" w:color="auto"/>
          </w:divBdr>
        </w:div>
        <w:div w:id="1548907962">
          <w:marLeft w:val="0"/>
          <w:marRight w:val="0"/>
          <w:marTop w:val="0"/>
          <w:marBottom w:val="0"/>
          <w:divBdr>
            <w:top w:val="none" w:sz="0" w:space="0" w:color="auto"/>
            <w:left w:val="none" w:sz="0" w:space="0" w:color="auto"/>
            <w:bottom w:val="none" w:sz="0" w:space="0" w:color="auto"/>
            <w:right w:val="none" w:sz="0" w:space="0" w:color="auto"/>
          </w:divBdr>
        </w:div>
        <w:div w:id="1554776449">
          <w:marLeft w:val="0"/>
          <w:marRight w:val="0"/>
          <w:marTop w:val="0"/>
          <w:marBottom w:val="0"/>
          <w:divBdr>
            <w:top w:val="none" w:sz="0" w:space="0" w:color="auto"/>
            <w:left w:val="none" w:sz="0" w:space="0" w:color="auto"/>
            <w:bottom w:val="none" w:sz="0" w:space="0" w:color="auto"/>
            <w:right w:val="none" w:sz="0" w:space="0" w:color="auto"/>
          </w:divBdr>
        </w:div>
        <w:div w:id="1561940878">
          <w:marLeft w:val="0"/>
          <w:marRight w:val="0"/>
          <w:marTop w:val="0"/>
          <w:marBottom w:val="0"/>
          <w:divBdr>
            <w:top w:val="none" w:sz="0" w:space="0" w:color="auto"/>
            <w:left w:val="none" w:sz="0" w:space="0" w:color="auto"/>
            <w:bottom w:val="none" w:sz="0" w:space="0" w:color="auto"/>
            <w:right w:val="none" w:sz="0" w:space="0" w:color="auto"/>
          </w:divBdr>
        </w:div>
        <w:div w:id="1563979101">
          <w:marLeft w:val="0"/>
          <w:marRight w:val="0"/>
          <w:marTop w:val="0"/>
          <w:marBottom w:val="0"/>
          <w:divBdr>
            <w:top w:val="none" w:sz="0" w:space="0" w:color="auto"/>
            <w:left w:val="none" w:sz="0" w:space="0" w:color="auto"/>
            <w:bottom w:val="none" w:sz="0" w:space="0" w:color="auto"/>
            <w:right w:val="none" w:sz="0" w:space="0" w:color="auto"/>
          </w:divBdr>
        </w:div>
        <w:div w:id="1628395850">
          <w:marLeft w:val="0"/>
          <w:marRight w:val="0"/>
          <w:marTop w:val="0"/>
          <w:marBottom w:val="0"/>
          <w:divBdr>
            <w:top w:val="none" w:sz="0" w:space="0" w:color="auto"/>
            <w:left w:val="none" w:sz="0" w:space="0" w:color="auto"/>
            <w:bottom w:val="none" w:sz="0" w:space="0" w:color="auto"/>
            <w:right w:val="none" w:sz="0" w:space="0" w:color="auto"/>
          </w:divBdr>
        </w:div>
        <w:div w:id="1632440691">
          <w:marLeft w:val="0"/>
          <w:marRight w:val="0"/>
          <w:marTop w:val="0"/>
          <w:marBottom w:val="0"/>
          <w:divBdr>
            <w:top w:val="none" w:sz="0" w:space="0" w:color="auto"/>
            <w:left w:val="none" w:sz="0" w:space="0" w:color="auto"/>
            <w:bottom w:val="none" w:sz="0" w:space="0" w:color="auto"/>
            <w:right w:val="none" w:sz="0" w:space="0" w:color="auto"/>
          </w:divBdr>
        </w:div>
        <w:div w:id="1636713144">
          <w:marLeft w:val="0"/>
          <w:marRight w:val="0"/>
          <w:marTop w:val="0"/>
          <w:marBottom w:val="0"/>
          <w:divBdr>
            <w:top w:val="none" w:sz="0" w:space="0" w:color="auto"/>
            <w:left w:val="none" w:sz="0" w:space="0" w:color="auto"/>
            <w:bottom w:val="none" w:sz="0" w:space="0" w:color="auto"/>
            <w:right w:val="none" w:sz="0" w:space="0" w:color="auto"/>
          </w:divBdr>
        </w:div>
        <w:div w:id="1684743580">
          <w:marLeft w:val="0"/>
          <w:marRight w:val="0"/>
          <w:marTop w:val="0"/>
          <w:marBottom w:val="0"/>
          <w:divBdr>
            <w:top w:val="none" w:sz="0" w:space="0" w:color="auto"/>
            <w:left w:val="none" w:sz="0" w:space="0" w:color="auto"/>
            <w:bottom w:val="none" w:sz="0" w:space="0" w:color="auto"/>
            <w:right w:val="none" w:sz="0" w:space="0" w:color="auto"/>
          </w:divBdr>
        </w:div>
        <w:div w:id="1719355435">
          <w:marLeft w:val="0"/>
          <w:marRight w:val="0"/>
          <w:marTop w:val="0"/>
          <w:marBottom w:val="0"/>
          <w:divBdr>
            <w:top w:val="none" w:sz="0" w:space="0" w:color="auto"/>
            <w:left w:val="none" w:sz="0" w:space="0" w:color="auto"/>
            <w:bottom w:val="none" w:sz="0" w:space="0" w:color="auto"/>
            <w:right w:val="none" w:sz="0" w:space="0" w:color="auto"/>
          </w:divBdr>
        </w:div>
        <w:div w:id="1731342481">
          <w:marLeft w:val="0"/>
          <w:marRight w:val="0"/>
          <w:marTop w:val="0"/>
          <w:marBottom w:val="0"/>
          <w:divBdr>
            <w:top w:val="none" w:sz="0" w:space="0" w:color="auto"/>
            <w:left w:val="none" w:sz="0" w:space="0" w:color="auto"/>
            <w:bottom w:val="none" w:sz="0" w:space="0" w:color="auto"/>
            <w:right w:val="none" w:sz="0" w:space="0" w:color="auto"/>
          </w:divBdr>
        </w:div>
        <w:div w:id="1733238492">
          <w:marLeft w:val="0"/>
          <w:marRight w:val="0"/>
          <w:marTop w:val="0"/>
          <w:marBottom w:val="0"/>
          <w:divBdr>
            <w:top w:val="none" w:sz="0" w:space="0" w:color="auto"/>
            <w:left w:val="none" w:sz="0" w:space="0" w:color="auto"/>
            <w:bottom w:val="none" w:sz="0" w:space="0" w:color="auto"/>
            <w:right w:val="none" w:sz="0" w:space="0" w:color="auto"/>
          </w:divBdr>
        </w:div>
        <w:div w:id="1742213059">
          <w:marLeft w:val="0"/>
          <w:marRight w:val="0"/>
          <w:marTop w:val="0"/>
          <w:marBottom w:val="0"/>
          <w:divBdr>
            <w:top w:val="none" w:sz="0" w:space="0" w:color="auto"/>
            <w:left w:val="none" w:sz="0" w:space="0" w:color="auto"/>
            <w:bottom w:val="none" w:sz="0" w:space="0" w:color="auto"/>
            <w:right w:val="none" w:sz="0" w:space="0" w:color="auto"/>
          </w:divBdr>
        </w:div>
        <w:div w:id="1756245013">
          <w:marLeft w:val="0"/>
          <w:marRight w:val="0"/>
          <w:marTop w:val="0"/>
          <w:marBottom w:val="0"/>
          <w:divBdr>
            <w:top w:val="none" w:sz="0" w:space="0" w:color="auto"/>
            <w:left w:val="none" w:sz="0" w:space="0" w:color="auto"/>
            <w:bottom w:val="none" w:sz="0" w:space="0" w:color="auto"/>
            <w:right w:val="none" w:sz="0" w:space="0" w:color="auto"/>
          </w:divBdr>
        </w:div>
        <w:div w:id="1773279793">
          <w:marLeft w:val="0"/>
          <w:marRight w:val="0"/>
          <w:marTop w:val="0"/>
          <w:marBottom w:val="0"/>
          <w:divBdr>
            <w:top w:val="none" w:sz="0" w:space="0" w:color="auto"/>
            <w:left w:val="none" w:sz="0" w:space="0" w:color="auto"/>
            <w:bottom w:val="none" w:sz="0" w:space="0" w:color="auto"/>
            <w:right w:val="none" w:sz="0" w:space="0" w:color="auto"/>
          </w:divBdr>
        </w:div>
        <w:div w:id="1774129517">
          <w:marLeft w:val="0"/>
          <w:marRight w:val="0"/>
          <w:marTop w:val="0"/>
          <w:marBottom w:val="0"/>
          <w:divBdr>
            <w:top w:val="none" w:sz="0" w:space="0" w:color="auto"/>
            <w:left w:val="none" w:sz="0" w:space="0" w:color="auto"/>
            <w:bottom w:val="none" w:sz="0" w:space="0" w:color="auto"/>
            <w:right w:val="none" w:sz="0" w:space="0" w:color="auto"/>
          </w:divBdr>
        </w:div>
        <w:div w:id="1775009545">
          <w:marLeft w:val="0"/>
          <w:marRight w:val="0"/>
          <w:marTop w:val="0"/>
          <w:marBottom w:val="0"/>
          <w:divBdr>
            <w:top w:val="none" w:sz="0" w:space="0" w:color="auto"/>
            <w:left w:val="none" w:sz="0" w:space="0" w:color="auto"/>
            <w:bottom w:val="none" w:sz="0" w:space="0" w:color="auto"/>
            <w:right w:val="none" w:sz="0" w:space="0" w:color="auto"/>
          </w:divBdr>
        </w:div>
        <w:div w:id="1776484874">
          <w:marLeft w:val="0"/>
          <w:marRight w:val="0"/>
          <w:marTop w:val="0"/>
          <w:marBottom w:val="0"/>
          <w:divBdr>
            <w:top w:val="none" w:sz="0" w:space="0" w:color="auto"/>
            <w:left w:val="none" w:sz="0" w:space="0" w:color="auto"/>
            <w:bottom w:val="none" w:sz="0" w:space="0" w:color="auto"/>
            <w:right w:val="none" w:sz="0" w:space="0" w:color="auto"/>
          </w:divBdr>
        </w:div>
        <w:div w:id="1776708359">
          <w:marLeft w:val="0"/>
          <w:marRight w:val="0"/>
          <w:marTop w:val="0"/>
          <w:marBottom w:val="0"/>
          <w:divBdr>
            <w:top w:val="none" w:sz="0" w:space="0" w:color="auto"/>
            <w:left w:val="none" w:sz="0" w:space="0" w:color="auto"/>
            <w:bottom w:val="none" w:sz="0" w:space="0" w:color="auto"/>
            <w:right w:val="none" w:sz="0" w:space="0" w:color="auto"/>
          </w:divBdr>
        </w:div>
        <w:div w:id="1816221139">
          <w:marLeft w:val="0"/>
          <w:marRight w:val="0"/>
          <w:marTop w:val="0"/>
          <w:marBottom w:val="0"/>
          <w:divBdr>
            <w:top w:val="none" w:sz="0" w:space="0" w:color="auto"/>
            <w:left w:val="none" w:sz="0" w:space="0" w:color="auto"/>
            <w:bottom w:val="none" w:sz="0" w:space="0" w:color="auto"/>
            <w:right w:val="none" w:sz="0" w:space="0" w:color="auto"/>
          </w:divBdr>
        </w:div>
        <w:div w:id="1828353291">
          <w:marLeft w:val="0"/>
          <w:marRight w:val="0"/>
          <w:marTop w:val="0"/>
          <w:marBottom w:val="0"/>
          <w:divBdr>
            <w:top w:val="none" w:sz="0" w:space="0" w:color="auto"/>
            <w:left w:val="none" w:sz="0" w:space="0" w:color="auto"/>
            <w:bottom w:val="none" w:sz="0" w:space="0" w:color="auto"/>
            <w:right w:val="none" w:sz="0" w:space="0" w:color="auto"/>
          </w:divBdr>
        </w:div>
        <w:div w:id="1834907310">
          <w:marLeft w:val="0"/>
          <w:marRight w:val="0"/>
          <w:marTop w:val="0"/>
          <w:marBottom w:val="0"/>
          <w:divBdr>
            <w:top w:val="none" w:sz="0" w:space="0" w:color="auto"/>
            <w:left w:val="none" w:sz="0" w:space="0" w:color="auto"/>
            <w:bottom w:val="none" w:sz="0" w:space="0" w:color="auto"/>
            <w:right w:val="none" w:sz="0" w:space="0" w:color="auto"/>
          </w:divBdr>
        </w:div>
        <w:div w:id="1851218062">
          <w:marLeft w:val="0"/>
          <w:marRight w:val="0"/>
          <w:marTop w:val="0"/>
          <w:marBottom w:val="0"/>
          <w:divBdr>
            <w:top w:val="none" w:sz="0" w:space="0" w:color="auto"/>
            <w:left w:val="none" w:sz="0" w:space="0" w:color="auto"/>
            <w:bottom w:val="none" w:sz="0" w:space="0" w:color="auto"/>
            <w:right w:val="none" w:sz="0" w:space="0" w:color="auto"/>
          </w:divBdr>
        </w:div>
        <w:div w:id="1871332820">
          <w:marLeft w:val="0"/>
          <w:marRight w:val="0"/>
          <w:marTop w:val="0"/>
          <w:marBottom w:val="0"/>
          <w:divBdr>
            <w:top w:val="none" w:sz="0" w:space="0" w:color="auto"/>
            <w:left w:val="none" w:sz="0" w:space="0" w:color="auto"/>
            <w:bottom w:val="none" w:sz="0" w:space="0" w:color="auto"/>
            <w:right w:val="none" w:sz="0" w:space="0" w:color="auto"/>
          </w:divBdr>
        </w:div>
        <w:div w:id="1874296170">
          <w:marLeft w:val="0"/>
          <w:marRight w:val="0"/>
          <w:marTop w:val="0"/>
          <w:marBottom w:val="0"/>
          <w:divBdr>
            <w:top w:val="none" w:sz="0" w:space="0" w:color="auto"/>
            <w:left w:val="none" w:sz="0" w:space="0" w:color="auto"/>
            <w:bottom w:val="none" w:sz="0" w:space="0" w:color="auto"/>
            <w:right w:val="none" w:sz="0" w:space="0" w:color="auto"/>
          </w:divBdr>
        </w:div>
        <w:div w:id="1875000207">
          <w:marLeft w:val="0"/>
          <w:marRight w:val="0"/>
          <w:marTop w:val="0"/>
          <w:marBottom w:val="0"/>
          <w:divBdr>
            <w:top w:val="none" w:sz="0" w:space="0" w:color="auto"/>
            <w:left w:val="none" w:sz="0" w:space="0" w:color="auto"/>
            <w:bottom w:val="none" w:sz="0" w:space="0" w:color="auto"/>
            <w:right w:val="none" w:sz="0" w:space="0" w:color="auto"/>
          </w:divBdr>
        </w:div>
        <w:div w:id="1881435636">
          <w:marLeft w:val="0"/>
          <w:marRight w:val="0"/>
          <w:marTop w:val="0"/>
          <w:marBottom w:val="0"/>
          <w:divBdr>
            <w:top w:val="none" w:sz="0" w:space="0" w:color="auto"/>
            <w:left w:val="none" w:sz="0" w:space="0" w:color="auto"/>
            <w:bottom w:val="none" w:sz="0" w:space="0" w:color="auto"/>
            <w:right w:val="none" w:sz="0" w:space="0" w:color="auto"/>
          </w:divBdr>
        </w:div>
        <w:div w:id="1918444339">
          <w:marLeft w:val="0"/>
          <w:marRight w:val="0"/>
          <w:marTop w:val="0"/>
          <w:marBottom w:val="0"/>
          <w:divBdr>
            <w:top w:val="none" w:sz="0" w:space="0" w:color="auto"/>
            <w:left w:val="none" w:sz="0" w:space="0" w:color="auto"/>
            <w:bottom w:val="none" w:sz="0" w:space="0" w:color="auto"/>
            <w:right w:val="none" w:sz="0" w:space="0" w:color="auto"/>
          </w:divBdr>
        </w:div>
        <w:div w:id="1951081536">
          <w:marLeft w:val="0"/>
          <w:marRight w:val="0"/>
          <w:marTop w:val="0"/>
          <w:marBottom w:val="0"/>
          <w:divBdr>
            <w:top w:val="none" w:sz="0" w:space="0" w:color="auto"/>
            <w:left w:val="none" w:sz="0" w:space="0" w:color="auto"/>
            <w:bottom w:val="none" w:sz="0" w:space="0" w:color="auto"/>
            <w:right w:val="none" w:sz="0" w:space="0" w:color="auto"/>
          </w:divBdr>
        </w:div>
        <w:div w:id="1951275009">
          <w:marLeft w:val="0"/>
          <w:marRight w:val="0"/>
          <w:marTop w:val="0"/>
          <w:marBottom w:val="0"/>
          <w:divBdr>
            <w:top w:val="none" w:sz="0" w:space="0" w:color="auto"/>
            <w:left w:val="none" w:sz="0" w:space="0" w:color="auto"/>
            <w:bottom w:val="none" w:sz="0" w:space="0" w:color="auto"/>
            <w:right w:val="none" w:sz="0" w:space="0" w:color="auto"/>
          </w:divBdr>
        </w:div>
        <w:div w:id="1951745223">
          <w:marLeft w:val="0"/>
          <w:marRight w:val="0"/>
          <w:marTop w:val="0"/>
          <w:marBottom w:val="0"/>
          <w:divBdr>
            <w:top w:val="none" w:sz="0" w:space="0" w:color="auto"/>
            <w:left w:val="none" w:sz="0" w:space="0" w:color="auto"/>
            <w:bottom w:val="none" w:sz="0" w:space="0" w:color="auto"/>
            <w:right w:val="none" w:sz="0" w:space="0" w:color="auto"/>
          </w:divBdr>
        </w:div>
        <w:div w:id="1952470373">
          <w:marLeft w:val="0"/>
          <w:marRight w:val="0"/>
          <w:marTop w:val="0"/>
          <w:marBottom w:val="0"/>
          <w:divBdr>
            <w:top w:val="none" w:sz="0" w:space="0" w:color="auto"/>
            <w:left w:val="none" w:sz="0" w:space="0" w:color="auto"/>
            <w:bottom w:val="none" w:sz="0" w:space="0" w:color="auto"/>
            <w:right w:val="none" w:sz="0" w:space="0" w:color="auto"/>
          </w:divBdr>
        </w:div>
        <w:div w:id="1976567937">
          <w:marLeft w:val="0"/>
          <w:marRight w:val="0"/>
          <w:marTop w:val="0"/>
          <w:marBottom w:val="0"/>
          <w:divBdr>
            <w:top w:val="none" w:sz="0" w:space="0" w:color="auto"/>
            <w:left w:val="none" w:sz="0" w:space="0" w:color="auto"/>
            <w:bottom w:val="none" w:sz="0" w:space="0" w:color="auto"/>
            <w:right w:val="none" w:sz="0" w:space="0" w:color="auto"/>
          </w:divBdr>
        </w:div>
        <w:div w:id="1979187734">
          <w:marLeft w:val="0"/>
          <w:marRight w:val="0"/>
          <w:marTop w:val="0"/>
          <w:marBottom w:val="0"/>
          <w:divBdr>
            <w:top w:val="none" w:sz="0" w:space="0" w:color="auto"/>
            <w:left w:val="none" w:sz="0" w:space="0" w:color="auto"/>
            <w:bottom w:val="none" w:sz="0" w:space="0" w:color="auto"/>
            <w:right w:val="none" w:sz="0" w:space="0" w:color="auto"/>
          </w:divBdr>
        </w:div>
        <w:div w:id="1987471287">
          <w:marLeft w:val="0"/>
          <w:marRight w:val="0"/>
          <w:marTop w:val="0"/>
          <w:marBottom w:val="0"/>
          <w:divBdr>
            <w:top w:val="none" w:sz="0" w:space="0" w:color="auto"/>
            <w:left w:val="none" w:sz="0" w:space="0" w:color="auto"/>
            <w:bottom w:val="none" w:sz="0" w:space="0" w:color="auto"/>
            <w:right w:val="none" w:sz="0" w:space="0" w:color="auto"/>
          </w:divBdr>
        </w:div>
        <w:div w:id="1993411685">
          <w:marLeft w:val="0"/>
          <w:marRight w:val="0"/>
          <w:marTop w:val="0"/>
          <w:marBottom w:val="0"/>
          <w:divBdr>
            <w:top w:val="none" w:sz="0" w:space="0" w:color="auto"/>
            <w:left w:val="none" w:sz="0" w:space="0" w:color="auto"/>
            <w:bottom w:val="none" w:sz="0" w:space="0" w:color="auto"/>
            <w:right w:val="none" w:sz="0" w:space="0" w:color="auto"/>
          </w:divBdr>
        </w:div>
        <w:div w:id="2017220752">
          <w:marLeft w:val="0"/>
          <w:marRight w:val="0"/>
          <w:marTop w:val="0"/>
          <w:marBottom w:val="0"/>
          <w:divBdr>
            <w:top w:val="none" w:sz="0" w:space="0" w:color="auto"/>
            <w:left w:val="none" w:sz="0" w:space="0" w:color="auto"/>
            <w:bottom w:val="none" w:sz="0" w:space="0" w:color="auto"/>
            <w:right w:val="none" w:sz="0" w:space="0" w:color="auto"/>
          </w:divBdr>
        </w:div>
        <w:div w:id="2029600609">
          <w:marLeft w:val="0"/>
          <w:marRight w:val="0"/>
          <w:marTop w:val="0"/>
          <w:marBottom w:val="0"/>
          <w:divBdr>
            <w:top w:val="none" w:sz="0" w:space="0" w:color="auto"/>
            <w:left w:val="none" w:sz="0" w:space="0" w:color="auto"/>
            <w:bottom w:val="none" w:sz="0" w:space="0" w:color="auto"/>
            <w:right w:val="none" w:sz="0" w:space="0" w:color="auto"/>
          </w:divBdr>
        </w:div>
        <w:div w:id="2029872064">
          <w:marLeft w:val="0"/>
          <w:marRight w:val="0"/>
          <w:marTop w:val="0"/>
          <w:marBottom w:val="0"/>
          <w:divBdr>
            <w:top w:val="none" w:sz="0" w:space="0" w:color="auto"/>
            <w:left w:val="none" w:sz="0" w:space="0" w:color="auto"/>
            <w:bottom w:val="none" w:sz="0" w:space="0" w:color="auto"/>
            <w:right w:val="none" w:sz="0" w:space="0" w:color="auto"/>
          </w:divBdr>
        </w:div>
        <w:div w:id="2034921228">
          <w:marLeft w:val="0"/>
          <w:marRight w:val="0"/>
          <w:marTop w:val="0"/>
          <w:marBottom w:val="0"/>
          <w:divBdr>
            <w:top w:val="none" w:sz="0" w:space="0" w:color="auto"/>
            <w:left w:val="none" w:sz="0" w:space="0" w:color="auto"/>
            <w:bottom w:val="none" w:sz="0" w:space="0" w:color="auto"/>
            <w:right w:val="none" w:sz="0" w:space="0" w:color="auto"/>
          </w:divBdr>
        </w:div>
        <w:div w:id="2052416542">
          <w:marLeft w:val="0"/>
          <w:marRight w:val="0"/>
          <w:marTop w:val="0"/>
          <w:marBottom w:val="0"/>
          <w:divBdr>
            <w:top w:val="none" w:sz="0" w:space="0" w:color="auto"/>
            <w:left w:val="none" w:sz="0" w:space="0" w:color="auto"/>
            <w:bottom w:val="none" w:sz="0" w:space="0" w:color="auto"/>
            <w:right w:val="none" w:sz="0" w:space="0" w:color="auto"/>
          </w:divBdr>
        </w:div>
        <w:div w:id="2054226546">
          <w:marLeft w:val="0"/>
          <w:marRight w:val="0"/>
          <w:marTop w:val="0"/>
          <w:marBottom w:val="0"/>
          <w:divBdr>
            <w:top w:val="none" w:sz="0" w:space="0" w:color="auto"/>
            <w:left w:val="none" w:sz="0" w:space="0" w:color="auto"/>
            <w:bottom w:val="none" w:sz="0" w:space="0" w:color="auto"/>
            <w:right w:val="none" w:sz="0" w:space="0" w:color="auto"/>
          </w:divBdr>
        </w:div>
        <w:div w:id="2092458058">
          <w:marLeft w:val="0"/>
          <w:marRight w:val="0"/>
          <w:marTop w:val="0"/>
          <w:marBottom w:val="0"/>
          <w:divBdr>
            <w:top w:val="none" w:sz="0" w:space="0" w:color="auto"/>
            <w:left w:val="none" w:sz="0" w:space="0" w:color="auto"/>
            <w:bottom w:val="none" w:sz="0" w:space="0" w:color="auto"/>
            <w:right w:val="none" w:sz="0" w:space="0" w:color="auto"/>
          </w:divBdr>
        </w:div>
        <w:div w:id="2112700300">
          <w:marLeft w:val="0"/>
          <w:marRight w:val="0"/>
          <w:marTop w:val="0"/>
          <w:marBottom w:val="0"/>
          <w:divBdr>
            <w:top w:val="none" w:sz="0" w:space="0" w:color="auto"/>
            <w:left w:val="none" w:sz="0" w:space="0" w:color="auto"/>
            <w:bottom w:val="none" w:sz="0" w:space="0" w:color="auto"/>
            <w:right w:val="none" w:sz="0" w:space="0" w:color="auto"/>
          </w:divBdr>
        </w:div>
        <w:div w:id="2117169070">
          <w:marLeft w:val="0"/>
          <w:marRight w:val="0"/>
          <w:marTop w:val="0"/>
          <w:marBottom w:val="0"/>
          <w:divBdr>
            <w:top w:val="none" w:sz="0" w:space="0" w:color="auto"/>
            <w:left w:val="none" w:sz="0" w:space="0" w:color="auto"/>
            <w:bottom w:val="none" w:sz="0" w:space="0" w:color="auto"/>
            <w:right w:val="none" w:sz="0" w:space="0" w:color="auto"/>
          </w:divBdr>
        </w:div>
        <w:div w:id="2124613907">
          <w:marLeft w:val="0"/>
          <w:marRight w:val="0"/>
          <w:marTop w:val="0"/>
          <w:marBottom w:val="0"/>
          <w:divBdr>
            <w:top w:val="none" w:sz="0" w:space="0" w:color="auto"/>
            <w:left w:val="none" w:sz="0" w:space="0" w:color="auto"/>
            <w:bottom w:val="none" w:sz="0" w:space="0" w:color="auto"/>
            <w:right w:val="none" w:sz="0" w:space="0" w:color="auto"/>
          </w:divBdr>
        </w:div>
        <w:div w:id="2129658171">
          <w:marLeft w:val="0"/>
          <w:marRight w:val="0"/>
          <w:marTop w:val="0"/>
          <w:marBottom w:val="0"/>
          <w:divBdr>
            <w:top w:val="none" w:sz="0" w:space="0" w:color="auto"/>
            <w:left w:val="none" w:sz="0" w:space="0" w:color="auto"/>
            <w:bottom w:val="none" w:sz="0" w:space="0" w:color="auto"/>
            <w:right w:val="none" w:sz="0" w:space="0" w:color="auto"/>
          </w:divBdr>
        </w:div>
        <w:div w:id="2135322563">
          <w:marLeft w:val="0"/>
          <w:marRight w:val="0"/>
          <w:marTop w:val="0"/>
          <w:marBottom w:val="0"/>
          <w:divBdr>
            <w:top w:val="none" w:sz="0" w:space="0" w:color="auto"/>
            <w:left w:val="none" w:sz="0" w:space="0" w:color="auto"/>
            <w:bottom w:val="none" w:sz="0" w:space="0" w:color="auto"/>
            <w:right w:val="none" w:sz="0" w:space="0" w:color="auto"/>
          </w:divBdr>
        </w:div>
        <w:div w:id="2136563180">
          <w:marLeft w:val="0"/>
          <w:marRight w:val="0"/>
          <w:marTop w:val="0"/>
          <w:marBottom w:val="0"/>
          <w:divBdr>
            <w:top w:val="none" w:sz="0" w:space="0" w:color="auto"/>
            <w:left w:val="none" w:sz="0" w:space="0" w:color="auto"/>
            <w:bottom w:val="none" w:sz="0" w:space="0" w:color="auto"/>
            <w:right w:val="none" w:sz="0" w:space="0" w:color="auto"/>
          </w:divBdr>
        </w:div>
        <w:div w:id="2146239020">
          <w:marLeft w:val="0"/>
          <w:marRight w:val="0"/>
          <w:marTop w:val="0"/>
          <w:marBottom w:val="0"/>
          <w:divBdr>
            <w:top w:val="none" w:sz="0" w:space="0" w:color="auto"/>
            <w:left w:val="none" w:sz="0" w:space="0" w:color="auto"/>
            <w:bottom w:val="none" w:sz="0" w:space="0" w:color="auto"/>
            <w:right w:val="none" w:sz="0" w:space="0" w:color="auto"/>
          </w:divBdr>
        </w:div>
      </w:divsChild>
    </w:div>
    <w:div w:id="1327635070">
      <w:bodyDiv w:val="1"/>
      <w:marLeft w:val="0"/>
      <w:marRight w:val="0"/>
      <w:marTop w:val="0"/>
      <w:marBottom w:val="0"/>
      <w:divBdr>
        <w:top w:val="none" w:sz="0" w:space="0" w:color="auto"/>
        <w:left w:val="none" w:sz="0" w:space="0" w:color="auto"/>
        <w:bottom w:val="none" w:sz="0" w:space="0" w:color="auto"/>
        <w:right w:val="none" w:sz="0" w:space="0" w:color="auto"/>
      </w:divBdr>
    </w:div>
    <w:div w:id="1331132522">
      <w:bodyDiv w:val="1"/>
      <w:marLeft w:val="0"/>
      <w:marRight w:val="0"/>
      <w:marTop w:val="0"/>
      <w:marBottom w:val="0"/>
      <w:divBdr>
        <w:top w:val="none" w:sz="0" w:space="0" w:color="auto"/>
        <w:left w:val="none" w:sz="0" w:space="0" w:color="auto"/>
        <w:bottom w:val="none" w:sz="0" w:space="0" w:color="auto"/>
        <w:right w:val="none" w:sz="0" w:space="0" w:color="auto"/>
      </w:divBdr>
    </w:div>
    <w:div w:id="1333990088">
      <w:bodyDiv w:val="1"/>
      <w:marLeft w:val="0"/>
      <w:marRight w:val="0"/>
      <w:marTop w:val="0"/>
      <w:marBottom w:val="0"/>
      <w:divBdr>
        <w:top w:val="none" w:sz="0" w:space="0" w:color="auto"/>
        <w:left w:val="none" w:sz="0" w:space="0" w:color="auto"/>
        <w:bottom w:val="none" w:sz="0" w:space="0" w:color="auto"/>
        <w:right w:val="none" w:sz="0" w:space="0" w:color="auto"/>
      </w:divBdr>
    </w:div>
    <w:div w:id="1338583531">
      <w:bodyDiv w:val="1"/>
      <w:marLeft w:val="0"/>
      <w:marRight w:val="0"/>
      <w:marTop w:val="0"/>
      <w:marBottom w:val="0"/>
      <w:divBdr>
        <w:top w:val="none" w:sz="0" w:space="0" w:color="auto"/>
        <w:left w:val="none" w:sz="0" w:space="0" w:color="auto"/>
        <w:bottom w:val="none" w:sz="0" w:space="0" w:color="auto"/>
        <w:right w:val="none" w:sz="0" w:space="0" w:color="auto"/>
      </w:divBdr>
    </w:div>
    <w:div w:id="1351564512">
      <w:bodyDiv w:val="1"/>
      <w:marLeft w:val="0"/>
      <w:marRight w:val="0"/>
      <w:marTop w:val="0"/>
      <w:marBottom w:val="0"/>
      <w:divBdr>
        <w:top w:val="none" w:sz="0" w:space="0" w:color="auto"/>
        <w:left w:val="none" w:sz="0" w:space="0" w:color="auto"/>
        <w:bottom w:val="none" w:sz="0" w:space="0" w:color="auto"/>
        <w:right w:val="none" w:sz="0" w:space="0" w:color="auto"/>
      </w:divBdr>
      <w:divsChild>
        <w:div w:id="1411191738">
          <w:marLeft w:val="0"/>
          <w:marRight w:val="0"/>
          <w:marTop w:val="0"/>
          <w:marBottom w:val="27"/>
          <w:divBdr>
            <w:top w:val="dotted" w:sz="2" w:space="0" w:color="555555"/>
            <w:left w:val="dotted" w:sz="2" w:space="0" w:color="555555"/>
            <w:bottom w:val="dotted" w:sz="6" w:space="0" w:color="555555"/>
            <w:right w:val="dotted" w:sz="2" w:space="0" w:color="555555"/>
          </w:divBdr>
        </w:div>
      </w:divsChild>
    </w:div>
    <w:div w:id="1353146077">
      <w:bodyDiv w:val="1"/>
      <w:marLeft w:val="0"/>
      <w:marRight w:val="0"/>
      <w:marTop w:val="0"/>
      <w:marBottom w:val="0"/>
      <w:divBdr>
        <w:top w:val="none" w:sz="0" w:space="0" w:color="auto"/>
        <w:left w:val="none" w:sz="0" w:space="0" w:color="auto"/>
        <w:bottom w:val="none" w:sz="0" w:space="0" w:color="auto"/>
        <w:right w:val="none" w:sz="0" w:space="0" w:color="auto"/>
      </w:divBdr>
    </w:div>
    <w:div w:id="1357123213">
      <w:bodyDiv w:val="1"/>
      <w:marLeft w:val="0"/>
      <w:marRight w:val="0"/>
      <w:marTop w:val="0"/>
      <w:marBottom w:val="0"/>
      <w:divBdr>
        <w:top w:val="none" w:sz="0" w:space="0" w:color="auto"/>
        <w:left w:val="none" w:sz="0" w:space="0" w:color="auto"/>
        <w:bottom w:val="none" w:sz="0" w:space="0" w:color="auto"/>
        <w:right w:val="none" w:sz="0" w:space="0" w:color="auto"/>
      </w:divBdr>
      <w:divsChild>
        <w:div w:id="31660462">
          <w:marLeft w:val="0"/>
          <w:marRight w:val="0"/>
          <w:marTop w:val="0"/>
          <w:marBottom w:val="0"/>
          <w:divBdr>
            <w:top w:val="none" w:sz="0" w:space="0" w:color="auto"/>
            <w:left w:val="none" w:sz="0" w:space="0" w:color="auto"/>
            <w:bottom w:val="none" w:sz="0" w:space="0" w:color="auto"/>
            <w:right w:val="none" w:sz="0" w:space="0" w:color="auto"/>
          </w:divBdr>
        </w:div>
        <w:div w:id="42217813">
          <w:marLeft w:val="0"/>
          <w:marRight w:val="0"/>
          <w:marTop w:val="0"/>
          <w:marBottom w:val="0"/>
          <w:divBdr>
            <w:top w:val="none" w:sz="0" w:space="0" w:color="auto"/>
            <w:left w:val="none" w:sz="0" w:space="0" w:color="auto"/>
            <w:bottom w:val="none" w:sz="0" w:space="0" w:color="auto"/>
            <w:right w:val="none" w:sz="0" w:space="0" w:color="auto"/>
          </w:divBdr>
        </w:div>
        <w:div w:id="43606069">
          <w:marLeft w:val="0"/>
          <w:marRight w:val="0"/>
          <w:marTop w:val="0"/>
          <w:marBottom w:val="0"/>
          <w:divBdr>
            <w:top w:val="none" w:sz="0" w:space="0" w:color="auto"/>
            <w:left w:val="none" w:sz="0" w:space="0" w:color="auto"/>
            <w:bottom w:val="none" w:sz="0" w:space="0" w:color="auto"/>
            <w:right w:val="none" w:sz="0" w:space="0" w:color="auto"/>
          </w:divBdr>
        </w:div>
        <w:div w:id="49614656">
          <w:marLeft w:val="0"/>
          <w:marRight w:val="0"/>
          <w:marTop w:val="0"/>
          <w:marBottom w:val="0"/>
          <w:divBdr>
            <w:top w:val="none" w:sz="0" w:space="0" w:color="auto"/>
            <w:left w:val="none" w:sz="0" w:space="0" w:color="auto"/>
            <w:bottom w:val="none" w:sz="0" w:space="0" w:color="auto"/>
            <w:right w:val="none" w:sz="0" w:space="0" w:color="auto"/>
          </w:divBdr>
        </w:div>
        <w:div w:id="50422999">
          <w:marLeft w:val="0"/>
          <w:marRight w:val="0"/>
          <w:marTop w:val="0"/>
          <w:marBottom w:val="0"/>
          <w:divBdr>
            <w:top w:val="none" w:sz="0" w:space="0" w:color="auto"/>
            <w:left w:val="none" w:sz="0" w:space="0" w:color="auto"/>
            <w:bottom w:val="none" w:sz="0" w:space="0" w:color="auto"/>
            <w:right w:val="none" w:sz="0" w:space="0" w:color="auto"/>
          </w:divBdr>
        </w:div>
        <w:div w:id="70544867">
          <w:marLeft w:val="0"/>
          <w:marRight w:val="0"/>
          <w:marTop w:val="0"/>
          <w:marBottom w:val="0"/>
          <w:divBdr>
            <w:top w:val="none" w:sz="0" w:space="0" w:color="auto"/>
            <w:left w:val="none" w:sz="0" w:space="0" w:color="auto"/>
            <w:bottom w:val="none" w:sz="0" w:space="0" w:color="auto"/>
            <w:right w:val="none" w:sz="0" w:space="0" w:color="auto"/>
          </w:divBdr>
        </w:div>
        <w:div w:id="70545778">
          <w:marLeft w:val="0"/>
          <w:marRight w:val="0"/>
          <w:marTop w:val="0"/>
          <w:marBottom w:val="0"/>
          <w:divBdr>
            <w:top w:val="none" w:sz="0" w:space="0" w:color="auto"/>
            <w:left w:val="none" w:sz="0" w:space="0" w:color="auto"/>
            <w:bottom w:val="none" w:sz="0" w:space="0" w:color="auto"/>
            <w:right w:val="none" w:sz="0" w:space="0" w:color="auto"/>
          </w:divBdr>
        </w:div>
        <w:div w:id="84231432">
          <w:marLeft w:val="0"/>
          <w:marRight w:val="0"/>
          <w:marTop w:val="0"/>
          <w:marBottom w:val="0"/>
          <w:divBdr>
            <w:top w:val="none" w:sz="0" w:space="0" w:color="auto"/>
            <w:left w:val="none" w:sz="0" w:space="0" w:color="auto"/>
            <w:bottom w:val="none" w:sz="0" w:space="0" w:color="auto"/>
            <w:right w:val="none" w:sz="0" w:space="0" w:color="auto"/>
          </w:divBdr>
        </w:div>
        <w:div w:id="92746942">
          <w:marLeft w:val="0"/>
          <w:marRight w:val="0"/>
          <w:marTop w:val="0"/>
          <w:marBottom w:val="0"/>
          <w:divBdr>
            <w:top w:val="none" w:sz="0" w:space="0" w:color="auto"/>
            <w:left w:val="none" w:sz="0" w:space="0" w:color="auto"/>
            <w:bottom w:val="none" w:sz="0" w:space="0" w:color="auto"/>
            <w:right w:val="none" w:sz="0" w:space="0" w:color="auto"/>
          </w:divBdr>
        </w:div>
        <w:div w:id="163395900">
          <w:marLeft w:val="0"/>
          <w:marRight w:val="0"/>
          <w:marTop w:val="0"/>
          <w:marBottom w:val="0"/>
          <w:divBdr>
            <w:top w:val="none" w:sz="0" w:space="0" w:color="auto"/>
            <w:left w:val="none" w:sz="0" w:space="0" w:color="auto"/>
            <w:bottom w:val="none" w:sz="0" w:space="0" w:color="auto"/>
            <w:right w:val="none" w:sz="0" w:space="0" w:color="auto"/>
          </w:divBdr>
        </w:div>
        <w:div w:id="174004950">
          <w:marLeft w:val="0"/>
          <w:marRight w:val="0"/>
          <w:marTop w:val="0"/>
          <w:marBottom w:val="0"/>
          <w:divBdr>
            <w:top w:val="none" w:sz="0" w:space="0" w:color="auto"/>
            <w:left w:val="none" w:sz="0" w:space="0" w:color="auto"/>
            <w:bottom w:val="none" w:sz="0" w:space="0" w:color="auto"/>
            <w:right w:val="none" w:sz="0" w:space="0" w:color="auto"/>
          </w:divBdr>
        </w:div>
        <w:div w:id="180052200">
          <w:marLeft w:val="0"/>
          <w:marRight w:val="0"/>
          <w:marTop w:val="0"/>
          <w:marBottom w:val="0"/>
          <w:divBdr>
            <w:top w:val="none" w:sz="0" w:space="0" w:color="auto"/>
            <w:left w:val="none" w:sz="0" w:space="0" w:color="auto"/>
            <w:bottom w:val="none" w:sz="0" w:space="0" w:color="auto"/>
            <w:right w:val="none" w:sz="0" w:space="0" w:color="auto"/>
          </w:divBdr>
        </w:div>
        <w:div w:id="236323702">
          <w:marLeft w:val="0"/>
          <w:marRight w:val="0"/>
          <w:marTop w:val="0"/>
          <w:marBottom w:val="0"/>
          <w:divBdr>
            <w:top w:val="none" w:sz="0" w:space="0" w:color="auto"/>
            <w:left w:val="none" w:sz="0" w:space="0" w:color="auto"/>
            <w:bottom w:val="none" w:sz="0" w:space="0" w:color="auto"/>
            <w:right w:val="none" w:sz="0" w:space="0" w:color="auto"/>
          </w:divBdr>
        </w:div>
        <w:div w:id="236523074">
          <w:marLeft w:val="0"/>
          <w:marRight w:val="0"/>
          <w:marTop w:val="0"/>
          <w:marBottom w:val="0"/>
          <w:divBdr>
            <w:top w:val="none" w:sz="0" w:space="0" w:color="auto"/>
            <w:left w:val="none" w:sz="0" w:space="0" w:color="auto"/>
            <w:bottom w:val="none" w:sz="0" w:space="0" w:color="auto"/>
            <w:right w:val="none" w:sz="0" w:space="0" w:color="auto"/>
          </w:divBdr>
        </w:div>
        <w:div w:id="259488110">
          <w:marLeft w:val="0"/>
          <w:marRight w:val="0"/>
          <w:marTop w:val="0"/>
          <w:marBottom w:val="0"/>
          <w:divBdr>
            <w:top w:val="none" w:sz="0" w:space="0" w:color="auto"/>
            <w:left w:val="none" w:sz="0" w:space="0" w:color="auto"/>
            <w:bottom w:val="none" w:sz="0" w:space="0" w:color="auto"/>
            <w:right w:val="none" w:sz="0" w:space="0" w:color="auto"/>
          </w:divBdr>
        </w:div>
        <w:div w:id="272251318">
          <w:marLeft w:val="0"/>
          <w:marRight w:val="0"/>
          <w:marTop w:val="0"/>
          <w:marBottom w:val="0"/>
          <w:divBdr>
            <w:top w:val="none" w:sz="0" w:space="0" w:color="auto"/>
            <w:left w:val="none" w:sz="0" w:space="0" w:color="auto"/>
            <w:bottom w:val="none" w:sz="0" w:space="0" w:color="auto"/>
            <w:right w:val="none" w:sz="0" w:space="0" w:color="auto"/>
          </w:divBdr>
        </w:div>
        <w:div w:id="274095729">
          <w:marLeft w:val="0"/>
          <w:marRight w:val="0"/>
          <w:marTop w:val="0"/>
          <w:marBottom w:val="0"/>
          <w:divBdr>
            <w:top w:val="none" w:sz="0" w:space="0" w:color="auto"/>
            <w:left w:val="none" w:sz="0" w:space="0" w:color="auto"/>
            <w:bottom w:val="none" w:sz="0" w:space="0" w:color="auto"/>
            <w:right w:val="none" w:sz="0" w:space="0" w:color="auto"/>
          </w:divBdr>
        </w:div>
        <w:div w:id="274749543">
          <w:marLeft w:val="0"/>
          <w:marRight w:val="0"/>
          <w:marTop w:val="0"/>
          <w:marBottom w:val="0"/>
          <w:divBdr>
            <w:top w:val="none" w:sz="0" w:space="0" w:color="auto"/>
            <w:left w:val="none" w:sz="0" w:space="0" w:color="auto"/>
            <w:bottom w:val="none" w:sz="0" w:space="0" w:color="auto"/>
            <w:right w:val="none" w:sz="0" w:space="0" w:color="auto"/>
          </w:divBdr>
        </w:div>
        <w:div w:id="287660320">
          <w:marLeft w:val="0"/>
          <w:marRight w:val="0"/>
          <w:marTop w:val="0"/>
          <w:marBottom w:val="0"/>
          <w:divBdr>
            <w:top w:val="none" w:sz="0" w:space="0" w:color="auto"/>
            <w:left w:val="none" w:sz="0" w:space="0" w:color="auto"/>
            <w:bottom w:val="none" w:sz="0" w:space="0" w:color="auto"/>
            <w:right w:val="none" w:sz="0" w:space="0" w:color="auto"/>
          </w:divBdr>
        </w:div>
        <w:div w:id="296565889">
          <w:marLeft w:val="0"/>
          <w:marRight w:val="0"/>
          <w:marTop w:val="0"/>
          <w:marBottom w:val="0"/>
          <w:divBdr>
            <w:top w:val="none" w:sz="0" w:space="0" w:color="auto"/>
            <w:left w:val="none" w:sz="0" w:space="0" w:color="auto"/>
            <w:bottom w:val="none" w:sz="0" w:space="0" w:color="auto"/>
            <w:right w:val="none" w:sz="0" w:space="0" w:color="auto"/>
          </w:divBdr>
        </w:div>
        <w:div w:id="302466196">
          <w:marLeft w:val="0"/>
          <w:marRight w:val="0"/>
          <w:marTop w:val="0"/>
          <w:marBottom w:val="0"/>
          <w:divBdr>
            <w:top w:val="none" w:sz="0" w:space="0" w:color="auto"/>
            <w:left w:val="none" w:sz="0" w:space="0" w:color="auto"/>
            <w:bottom w:val="none" w:sz="0" w:space="0" w:color="auto"/>
            <w:right w:val="none" w:sz="0" w:space="0" w:color="auto"/>
          </w:divBdr>
        </w:div>
        <w:div w:id="322048026">
          <w:marLeft w:val="0"/>
          <w:marRight w:val="0"/>
          <w:marTop w:val="0"/>
          <w:marBottom w:val="0"/>
          <w:divBdr>
            <w:top w:val="none" w:sz="0" w:space="0" w:color="auto"/>
            <w:left w:val="none" w:sz="0" w:space="0" w:color="auto"/>
            <w:bottom w:val="none" w:sz="0" w:space="0" w:color="auto"/>
            <w:right w:val="none" w:sz="0" w:space="0" w:color="auto"/>
          </w:divBdr>
        </w:div>
        <w:div w:id="334379028">
          <w:marLeft w:val="0"/>
          <w:marRight w:val="0"/>
          <w:marTop w:val="0"/>
          <w:marBottom w:val="0"/>
          <w:divBdr>
            <w:top w:val="none" w:sz="0" w:space="0" w:color="auto"/>
            <w:left w:val="none" w:sz="0" w:space="0" w:color="auto"/>
            <w:bottom w:val="none" w:sz="0" w:space="0" w:color="auto"/>
            <w:right w:val="none" w:sz="0" w:space="0" w:color="auto"/>
          </w:divBdr>
        </w:div>
        <w:div w:id="335763629">
          <w:marLeft w:val="0"/>
          <w:marRight w:val="0"/>
          <w:marTop w:val="0"/>
          <w:marBottom w:val="0"/>
          <w:divBdr>
            <w:top w:val="none" w:sz="0" w:space="0" w:color="auto"/>
            <w:left w:val="none" w:sz="0" w:space="0" w:color="auto"/>
            <w:bottom w:val="none" w:sz="0" w:space="0" w:color="auto"/>
            <w:right w:val="none" w:sz="0" w:space="0" w:color="auto"/>
          </w:divBdr>
        </w:div>
        <w:div w:id="337854712">
          <w:marLeft w:val="0"/>
          <w:marRight w:val="0"/>
          <w:marTop w:val="0"/>
          <w:marBottom w:val="0"/>
          <w:divBdr>
            <w:top w:val="none" w:sz="0" w:space="0" w:color="auto"/>
            <w:left w:val="none" w:sz="0" w:space="0" w:color="auto"/>
            <w:bottom w:val="none" w:sz="0" w:space="0" w:color="auto"/>
            <w:right w:val="none" w:sz="0" w:space="0" w:color="auto"/>
          </w:divBdr>
        </w:div>
        <w:div w:id="341905710">
          <w:marLeft w:val="0"/>
          <w:marRight w:val="0"/>
          <w:marTop w:val="0"/>
          <w:marBottom w:val="0"/>
          <w:divBdr>
            <w:top w:val="none" w:sz="0" w:space="0" w:color="auto"/>
            <w:left w:val="none" w:sz="0" w:space="0" w:color="auto"/>
            <w:bottom w:val="none" w:sz="0" w:space="0" w:color="auto"/>
            <w:right w:val="none" w:sz="0" w:space="0" w:color="auto"/>
          </w:divBdr>
        </w:div>
        <w:div w:id="372310323">
          <w:marLeft w:val="0"/>
          <w:marRight w:val="0"/>
          <w:marTop w:val="0"/>
          <w:marBottom w:val="0"/>
          <w:divBdr>
            <w:top w:val="none" w:sz="0" w:space="0" w:color="auto"/>
            <w:left w:val="none" w:sz="0" w:space="0" w:color="auto"/>
            <w:bottom w:val="none" w:sz="0" w:space="0" w:color="auto"/>
            <w:right w:val="none" w:sz="0" w:space="0" w:color="auto"/>
          </w:divBdr>
        </w:div>
        <w:div w:id="434327995">
          <w:marLeft w:val="0"/>
          <w:marRight w:val="0"/>
          <w:marTop w:val="0"/>
          <w:marBottom w:val="0"/>
          <w:divBdr>
            <w:top w:val="none" w:sz="0" w:space="0" w:color="auto"/>
            <w:left w:val="none" w:sz="0" w:space="0" w:color="auto"/>
            <w:bottom w:val="none" w:sz="0" w:space="0" w:color="auto"/>
            <w:right w:val="none" w:sz="0" w:space="0" w:color="auto"/>
          </w:divBdr>
        </w:div>
        <w:div w:id="434593560">
          <w:marLeft w:val="0"/>
          <w:marRight w:val="0"/>
          <w:marTop w:val="0"/>
          <w:marBottom w:val="0"/>
          <w:divBdr>
            <w:top w:val="none" w:sz="0" w:space="0" w:color="auto"/>
            <w:left w:val="none" w:sz="0" w:space="0" w:color="auto"/>
            <w:bottom w:val="none" w:sz="0" w:space="0" w:color="auto"/>
            <w:right w:val="none" w:sz="0" w:space="0" w:color="auto"/>
          </w:divBdr>
        </w:div>
        <w:div w:id="438061568">
          <w:marLeft w:val="0"/>
          <w:marRight w:val="0"/>
          <w:marTop w:val="0"/>
          <w:marBottom w:val="0"/>
          <w:divBdr>
            <w:top w:val="none" w:sz="0" w:space="0" w:color="auto"/>
            <w:left w:val="none" w:sz="0" w:space="0" w:color="auto"/>
            <w:bottom w:val="none" w:sz="0" w:space="0" w:color="auto"/>
            <w:right w:val="none" w:sz="0" w:space="0" w:color="auto"/>
          </w:divBdr>
        </w:div>
        <w:div w:id="453332259">
          <w:marLeft w:val="0"/>
          <w:marRight w:val="0"/>
          <w:marTop w:val="0"/>
          <w:marBottom w:val="0"/>
          <w:divBdr>
            <w:top w:val="none" w:sz="0" w:space="0" w:color="auto"/>
            <w:left w:val="none" w:sz="0" w:space="0" w:color="auto"/>
            <w:bottom w:val="none" w:sz="0" w:space="0" w:color="auto"/>
            <w:right w:val="none" w:sz="0" w:space="0" w:color="auto"/>
          </w:divBdr>
        </w:div>
        <w:div w:id="472139108">
          <w:marLeft w:val="0"/>
          <w:marRight w:val="0"/>
          <w:marTop w:val="0"/>
          <w:marBottom w:val="0"/>
          <w:divBdr>
            <w:top w:val="none" w:sz="0" w:space="0" w:color="auto"/>
            <w:left w:val="none" w:sz="0" w:space="0" w:color="auto"/>
            <w:bottom w:val="none" w:sz="0" w:space="0" w:color="auto"/>
            <w:right w:val="none" w:sz="0" w:space="0" w:color="auto"/>
          </w:divBdr>
        </w:div>
        <w:div w:id="472793050">
          <w:marLeft w:val="0"/>
          <w:marRight w:val="0"/>
          <w:marTop w:val="0"/>
          <w:marBottom w:val="0"/>
          <w:divBdr>
            <w:top w:val="none" w:sz="0" w:space="0" w:color="auto"/>
            <w:left w:val="none" w:sz="0" w:space="0" w:color="auto"/>
            <w:bottom w:val="none" w:sz="0" w:space="0" w:color="auto"/>
            <w:right w:val="none" w:sz="0" w:space="0" w:color="auto"/>
          </w:divBdr>
        </w:div>
        <w:div w:id="474686462">
          <w:marLeft w:val="0"/>
          <w:marRight w:val="0"/>
          <w:marTop w:val="0"/>
          <w:marBottom w:val="0"/>
          <w:divBdr>
            <w:top w:val="none" w:sz="0" w:space="0" w:color="auto"/>
            <w:left w:val="none" w:sz="0" w:space="0" w:color="auto"/>
            <w:bottom w:val="none" w:sz="0" w:space="0" w:color="auto"/>
            <w:right w:val="none" w:sz="0" w:space="0" w:color="auto"/>
          </w:divBdr>
        </w:div>
        <w:div w:id="477041834">
          <w:marLeft w:val="0"/>
          <w:marRight w:val="0"/>
          <w:marTop w:val="0"/>
          <w:marBottom w:val="0"/>
          <w:divBdr>
            <w:top w:val="none" w:sz="0" w:space="0" w:color="auto"/>
            <w:left w:val="none" w:sz="0" w:space="0" w:color="auto"/>
            <w:bottom w:val="none" w:sz="0" w:space="0" w:color="auto"/>
            <w:right w:val="none" w:sz="0" w:space="0" w:color="auto"/>
          </w:divBdr>
        </w:div>
        <w:div w:id="482239913">
          <w:marLeft w:val="0"/>
          <w:marRight w:val="0"/>
          <w:marTop w:val="0"/>
          <w:marBottom w:val="0"/>
          <w:divBdr>
            <w:top w:val="none" w:sz="0" w:space="0" w:color="auto"/>
            <w:left w:val="none" w:sz="0" w:space="0" w:color="auto"/>
            <w:bottom w:val="none" w:sz="0" w:space="0" w:color="auto"/>
            <w:right w:val="none" w:sz="0" w:space="0" w:color="auto"/>
          </w:divBdr>
        </w:div>
        <w:div w:id="534852805">
          <w:marLeft w:val="0"/>
          <w:marRight w:val="0"/>
          <w:marTop w:val="0"/>
          <w:marBottom w:val="0"/>
          <w:divBdr>
            <w:top w:val="none" w:sz="0" w:space="0" w:color="auto"/>
            <w:left w:val="none" w:sz="0" w:space="0" w:color="auto"/>
            <w:bottom w:val="none" w:sz="0" w:space="0" w:color="auto"/>
            <w:right w:val="none" w:sz="0" w:space="0" w:color="auto"/>
          </w:divBdr>
        </w:div>
        <w:div w:id="549078097">
          <w:marLeft w:val="0"/>
          <w:marRight w:val="0"/>
          <w:marTop w:val="0"/>
          <w:marBottom w:val="0"/>
          <w:divBdr>
            <w:top w:val="none" w:sz="0" w:space="0" w:color="auto"/>
            <w:left w:val="none" w:sz="0" w:space="0" w:color="auto"/>
            <w:bottom w:val="none" w:sz="0" w:space="0" w:color="auto"/>
            <w:right w:val="none" w:sz="0" w:space="0" w:color="auto"/>
          </w:divBdr>
        </w:div>
        <w:div w:id="554853997">
          <w:marLeft w:val="0"/>
          <w:marRight w:val="0"/>
          <w:marTop w:val="0"/>
          <w:marBottom w:val="0"/>
          <w:divBdr>
            <w:top w:val="none" w:sz="0" w:space="0" w:color="auto"/>
            <w:left w:val="none" w:sz="0" w:space="0" w:color="auto"/>
            <w:bottom w:val="none" w:sz="0" w:space="0" w:color="auto"/>
            <w:right w:val="none" w:sz="0" w:space="0" w:color="auto"/>
          </w:divBdr>
        </w:div>
        <w:div w:id="555509943">
          <w:marLeft w:val="0"/>
          <w:marRight w:val="0"/>
          <w:marTop w:val="0"/>
          <w:marBottom w:val="0"/>
          <w:divBdr>
            <w:top w:val="none" w:sz="0" w:space="0" w:color="auto"/>
            <w:left w:val="none" w:sz="0" w:space="0" w:color="auto"/>
            <w:bottom w:val="none" w:sz="0" w:space="0" w:color="auto"/>
            <w:right w:val="none" w:sz="0" w:space="0" w:color="auto"/>
          </w:divBdr>
        </w:div>
        <w:div w:id="556480552">
          <w:marLeft w:val="0"/>
          <w:marRight w:val="0"/>
          <w:marTop w:val="0"/>
          <w:marBottom w:val="0"/>
          <w:divBdr>
            <w:top w:val="none" w:sz="0" w:space="0" w:color="auto"/>
            <w:left w:val="none" w:sz="0" w:space="0" w:color="auto"/>
            <w:bottom w:val="none" w:sz="0" w:space="0" w:color="auto"/>
            <w:right w:val="none" w:sz="0" w:space="0" w:color="auto"/>
          </w:divBdr>
        </w:div>
        <w:div w:id="572280902">
          <w:marLeft w:val="0"/>
          <w:marRight w:val="0"/>
          <w:marTop w:val="0"/>
          <w:marBottom w:val="0"/>
          <w:divBdr>
            <w:top w:val="none" w:sz="0" w:space="0" w:color="auto"/>
            <w:left w:val="none" w:sz="0" w:space="0" w:color="auto"/>
            <w:bottom w:val="none" w:sz="0" w:space="0" w:color="auto"/>
            <w:right w:val="none" w:sz="0" w:space="0" w:color="auto"/>
          </w:divBdr>
        </w:div>
        <w:div w:id="599219556">
          <w:marLeft w:val="0"/>
          <w:marRight w:val="0"/>
          <w:marTop w:val="0"/>
          <w:marBottom w:val="0"/>
          <w:divBdr>
            <w:top w:val="none" w:sz="0" w:space="0" w:color="auto"/>
            <w:left w:val="none" w:sz="0" w:space="0" w:color="auto"/>
            <w:bottom w:val="none" w:sz="0" w:space="0" w:color="auto"/>
            <w:right w:val="none" w:sz="0" w:space="0" w:color="auto"/>
          </w:divBdr>
        </w:div>
        <w:div w:id="605967155">
          <w:marLeft w:val="0"/>
          <w:marRight w:val="0"/>
          <w:marTop w:val="0"/>
          <w:marBottom w:val="0"/>
          <w:divBdr>
            <w:top w:val="none" w:sz="0" w:space="0" w:color="auto"/>
            <w:left w:val="none" w:sz="0" w:space="0" w:color="auto"/>
            <w:bottom w:val="none" w:sz="0" w:space="0" w:color="auto"/>
            <w:right w:val="none" w:sz="0" w:space="0" w:color="auto"/>
          </w:divBdr>
        </w:div>
        <w:div w:id="639771178">
          <w:marLeft w:val="0"/>
          <w:marRight w:val="0"/>
          <w:marTop w:val="0"/>
          <w:marBottom w:val="0"/>
          <w:divBdr>
            <w:top w:val="none" w:sz="0" w:space="0" w:color="auto"/>
            <w:left w:val="none" w:sz="0" w:space="0" w:color="auto"/>
            <w:bottom w:val="none" w:sz="0" w:space="0" w:color="auto"/>
            <w:right w:val="none" w:sz="0" w:space="0" w:color="auto"/>
          </w:divBdr>
        </w:div>
        <w:div w:id="642201977">
          <w:marLeft w:val="0"/>
          <w:marRight w:val="0"/>
          <w:marTop w:val="0"/>
          <w:marBottom w:val="0"/>
          <w:divBdr>
            <w:top w:val="none" w:sz="0" w:space="0" w:color="auto"/>
            <w:left w:val="none" w:sz="0" w:space="0" w:color="auto"/>
            <w:bottom w:val="none" w:sz="0" w:space="0" w:color="auto"/>
            <w:right w:val="none" w:sz="0" w:space="0" w:color="auto"/>
          </w:divBdr>
        </w:div>
        <w:div w:id="643127103">
          <w:marLeft w:val="0"/>
          <w:marRight w:val="0"/>
          <w:marTop w:val="0"/>
          <w:marBottom w:val="0"/>
          <w:divBdr>
            <w:top w:val="none" w:sz="0" w:space="0" w:color="auto"/>
            <w:left w:val="none" w:sz="0" w:space="0" w:color="auto"/>
            <w:bottom w:val="none" w:sz="0" w:space="0" w:color="auto"/>
            <w:right w:val="none" w:sz="0" w:space="0" w:color="auto"/>
          </w:divBdr>
        </w:div>
        <w:div w:id="654143966">
          <w:marLeft w:val="0"/>
          <w:marRight w:val="0"/>
          <w:marTop w:val="0"/>
          <w:marBottom w:val="0"/>
          <w:divBdr>
            <w:top w:val="none" w:sz="0" w:space="0" w:color="auto"/>
            <w:left w:val="none" w:sz="0" w:space="0" w:color="auto"/>
            <w:bottom w:val="none" w:sz="0" w:space="0" w:color="auto"/>
            <w:right w:val="none" w:sz="0" w:space="0" w:color="auto"/>
          </w:divBdr>
        </w:div>
        <w:div w:id="704211288">
          <w:marLeft w:val="0"/>
          <w:marRight w:val="0"/>
          <w:marTop w:val="0"/>
          <w:marBottom w:val="0"/>
          <w:divBdr>
            <w:top w:val="none" w:sz="0" w:space="0" w:color="auto"/>
            <w:left w:val="none" w:sz="0" w:space="0" w:color="auto"/>
            <w:bottom w:val="none" w:sz="0" w:space="0" w:color="auto"/>
            <w:right w:val="none" w:sz="0" w:space="0" w:color="auto"/>
          </w:divBdr>
        </w:div>
        <w:div w:id="712004706">
          <w:marLeft w:val="0"/>
          <w:marRight w:val="0"/>
          <w:marTop w:val="0"/>
          <w:marBottom w:val="0"/>
          <w:divBdr>
            <w:top w:val="none" w:sz="0" w:space="0" w:color="auto"/>
            <w:left w:val="none" w:sz="0" w:space="0" w:color="auto"/>
            <w:bottom w:val="none" w:sz="0" w:space="0" w:color="auto"/>
            <w:right w:val="none" w:sz="0" w:space="0" w:color="auto"/>
          </w:divBdr>
        </w:div>
        <w:div w:id="719667446">
          <w:marLeft w:val="0"/>
          <w:marRight w:val="0"/>
          <w:marTop w:val="0"/>
          <w:marBottom w:val="0"/>
          <w:divBdr>
            <w:top w:val="none" w:sz="0" w:space="0" w:color="auto"/>
            <w:left w:val="none" w:sz="0" w:space="0" w:color="auto"/>
            <w:bottom w:val="none" w:sz="0" w:space="0" w:color="auto"/>
            <w:right w:val="none" w:sz="0" w:space="0" w:color="auto"/>
          </w:divBdr>
        </w:div>
        <w:div w:id="730613171">
          <w:marLeft w:val="0"/>
          <w:marRight w:val="0"/>
          <w:marTop w:val="0"/>
          <w:marBottom w:val="0"/>
          <w:divBdr>
            <w:top w:val="none" w:sz="0" w:space="0" w:color="auto"/>
            <w:left w:val="none" w:sz="0" w:space="0" w:color="auto"/>
            <w:bottom w:val="none" w:sz="0" w:space="0" w:color="auto"/>
            <w:right w:val="none" w:sz="0" w:space="0" w:color="auto"/>
          </w:divBdr>
        </w:div>
        <w:div w:id="788402118">
          <w:marLeft w:val="0"/>
          <w:marRight w:val="0"/>
          <w:marTop w:val="0"/>
          <w:marBottom w:val="0"/>
          <w:divBdr>
            <w:top w:val="none" w:sz="0" w:space="0" w:color="auto"/>
            <w:left w:val="none" w:sz="0" w:space="0" w:color="auto"/>
            <w:bottom w:val="none" w:sz="0" w:space="0" w:color="auto"/>
            <w:right w:val="none" w:sz="0" w:space="0" w:color="auto"/>
          </w:divBdr>
        </w:div>
        <w:div w:id="825509601">
          <w:marLeft w:val="0"/>
          <w:marRight w:val="0"/>
          <w:marTop w:val="0"/>
          <w:marBottom w:val="0"/>
          <w:divBdr>
            <w:top w:val="none" w:sz="0" w:space="0" w:color="auto"/>
            <w:left w:val="none" w:sz="0" w:space="0" w:color="auto"/>
            <w:bottom w:val="none" w:sz="0" w:space="0" w:color="auto"/>
            <w:right w:val="none" w:sz="0" w:space="0" w:color="auto"/>
          </w:divBdr>
        </w:div>
        <w:div w:id="833375683">
          <w:marLeft w:val="0"/>
          <w:marRight w:val="0"/>
          <w:marTop w:val="0"/>
          <w:marBottom w:val="0"/>
          <w:divBdr>
            <w:top w:val="none" w:sz="0" w:space="0" w:color="auto"/>
            <w:left w:val="none" w:sz="0" w:space="0" w:color="auto"/>
            <w:bottom w:val="none" w:sz="0" w:space="0" w:color="auto"/>
            <w:right w:val="none" w:sz="0" w:space="0" w:color="auto"/>
          </w:divBdr>
        </w:div>
        <w:div w:id="840658301">
          <w:marLeft w:val="0"/>
          <w:marRight w:val="0"/>
          <w:marTop w:val="0"/>
          <w:marBottom w:val="0"/>
          <w:divBdr>
            <w:top w:val="none" w:sz="0" w:space="0" w:color="auto"/>
            <w:left w:val="none" w:sz="0" w:space="0" w:color="auto"/>
            <w:bottom w:val="none" w:sz="0" w:space="0" w:color="auto"/>
            <w:right w:val="none" w:sz="0" w:space="0" w:color="auto"/>
          </w:divBdr>
        </w:div>
        <w:div w:id="853031994">
          <w:marLeft w:val="0"/>
          <w:marRight w:val="0"/>
          <w:marTop w:val="0"/>
          <w:marBottom w:val="0"/>
          <w:divBdr>
            <w:top w:val="none" w:sz="0" w:space="0" w:color="auto"/>
            <w:left w:val="none" w:sz="0" w:space="0" w:color="auto"/>
            <w:bottom w:val="none" w:sz="0" w:space="0" w:color="auto"/>
            <w:right w:val="none" w:sz="0" w:space="0" w:color="auto"/>
          </w:divBdr>
        </w:div>
        <w:div w:id="907155399">
          <w:marLeft w:val="0"/>
          <w:marRight w:val="0"/>
          <w:marTop w:val="0"/>
          <w:marBottom w:val="0"/>
          <w:divBdr>
            <w:top w:val="none" w:sz="0" w:space="0" w:color="auto"/>
            <w:left w:val="none" w:sz="0" w:space="0" w:color="auto"/>
            <w:bottom w:val="none" w:sz="0" w:space="0" w:color="auto"/>
            <w:right w:val="none" w:sz="0" w:space="0" w:color="auto"/>
          </w:divBdr>
        </w:div>
        <w:div w:id="913584036">
          <w:marLeft w:val="0"/>
          <w:marRight w:val="0"/>
          <w:marTop w:val="0"/>
          <w:marBottom w:val="0"/>
          <w:divBdr>
            <w:top w:val="none" w:sz="0" w:space="0" w:color="auto"/>
            <w:left w:val="none" w:sz="0" w:space="0" w:color="auto"/>
            <w:bottom w:val="none" w:sz="0" w:space="0" w:color="auto"/>
            <w:right w:val="none" w:sz="0" w:space="0" w:color="auto"/>
          </w:divBdr>
        </w:div>
        <w:div w:id="915019135">
          <w:marLeft w:val="0"/>
          <w:marRight w:val="0"/>
          <w:marTop w:val="0"/>
          <w:marBottom w:val="0"/>
          <w:divBdr>
            <w:top w:val="none" w:sz="0" w:space="0" w:color="auto"/>
            <w:left w:val="none" w:sz="0" w:space="0" w:color="auto"/>
            <w:bottom w:val="none" w:sz="0" w:space="0" w:color="auto"/>
            <w:right w:val="none" w:sz="0" w:space="0" w:color="auto"/>
          </w:divBdr>
        </w:div>
        <w:div w:id="974987913">
          <w:marLeft w:val="0"/>
          <w:marRight w:val="0"/>
          <w:marTop w:val="0"/>
          <w:marBottom w:val="0"/>
          <w:divBdr>
            <w:top w:val="none" w:sz="0" w:space="0" w:color="auto"/>
            <w:left w:val="none" w:sz="0" w:space="0" w:color="auto"/>
            <w:bottom w:val="none" w:sz="0" w:space="0" w:color="auto"/>
            <w:right w:val="none" w:sz="0" w:space="0" w:color="auto"/>
          </w:divBdr>
        </w:div>
        <w:div w:id="997811170">
          <w:marLeft w:val="0"/>
          <w:marRight w:val="0"/>
          <w:marTop w:val="0"/>
          <w:marBottom w:val="0"/>
          <w:divBdr>
            <w:top w:val="none" w:sz="0" w:space="0" w:color="auto"/>
            <w:left w:val="none" w:sz="0" w:space="0" w:color="auto"/>
            <w:bottom w:val="none" w:sz="0" w:space="0" w:color="auto"/>
            <w:right w:val="none" w:sz="0" w:space="0" w:color="auto"/>
          </w:divBdr>
        </w:div>
        <w:div w:id="1015302272">
          <w:marLeft w:val="0"/>
          <w:marRight w:val="0"/>
          <w:marTop w:val="0"/>
          <w:marBottom w:val="0"/>
          <w:divBdr>
            <w:top w:val="none" w:sz="0" w:space="0" w:color="auto"/>
            <w:left w:val="none" w:sz="0" w:space="0" w:color="auto"/>
            <w:bottom w:val="none" w:sz="0" w:space="0" w:color="auto"/>
            <w:right w:val="none" w:sz="0" w:space="0" w:color="auto"/>
          </w:divBdr>
        </w:div>
        <w:div w:id="1026910301">
          <w:marLeft w:val="0"/>
          <w:marRight w:val="0"/>
          <w:marTop w:val="0"/>
          <w:marBottom w:val="0"/>
          <w:divBdr>
            <w:top w:val="none" w:sz="0" w:space="0" w:color="auto"/>
            <w:left w:val="none" w:sz="0" w:space="0" w:color="auto"/>
            <w:bottom w:val="none" w:sz="0" w:space="0" w:color="auto"/>
            <w:right w:val="none" w:sz="0" w:space="0" w:color="auto"/>
          </w:divBdr>
        </w:div>
        <w:div w:id="1030764245">
          <w:marLeft w:val="0"/>
          <w:marRight w:val="0"/>
          <w:marTop w:val="0"/>
          <w:marBottom w:val="0"/>
          <w:divBdr>
            <w:top w:val="none" w:sz="0" w:space="0" w:color="auto"/>
            <w:left w:val="none" w:sz="0" w:space="0" w:color="auto"/>
            <w:bottom w:val="none" w:sz="0" w:space="0" w:color="auto"/>
            <w:right w:val="none" w:sz="0" w:space="0" w:color="auto"/>
          </w:divBdr>
        </w:div>
        <w:div w:id="1035933935">
          <w:marLeft w:val="0"/>
          <w:marRight w:val="0"/>
          <w:marTop w:val="0"/>
          <w:marBottom w:val="0"/>
          <w:divBdr>
            <w:top w:val="none" w:sz="0" w:space="0" w:color="auto"/>
            <w:left w:val="none" w:sz="0" w:space="0" w:color="auto"/>
            <w:bottom w:val="none" w:sz="0" w:space="0" w:color="auto"/>
            <w:right w:val="none" w:sz="0" w:space="0" w:color="auto"/>
          </w:divBdr>
        </w:div>
        <w:div w:id="1052120416">
          <w:marLeft w:val="0"/>
          <w:marRight w:val="0"/>
          <w:marTop w:val="0"/>
          <w:marBottom w:val="0"/>
          <w:divBdr>
            <w:top w:val="none" w:sz="0" w:space="0" w:color="auto"/>
            <w:left w:val="none" w:sz="0" w:space="0" w:color="auto"/>
            <w:bottom w:val="none" w:sz="0" w:space="0" w:color="auto"/>
            <w:right w:val="none" w:sz="0" w:space="0" w:color="auto"/>
          </w:divBdr>
        </w:div>
        <w:div w:id="1054430158">
          <w:marLeft w:val="0"/>
          <w:marRight w:val="0"/>
          <w:marTop w:val="0"/>
          <w:marBottom w:val="0"/>
          <w:divBdr>
            <w:top w:val="none" w:sz="0" w:space="0" w:color="auto"/>
            <w:left w:val="none" w:sz="0" w:space="0" w:color="auto"/>
            <w:bottom w:val="none" w:sz="0" w:space="0" w:color="auto"/>
            <w:right w:val="none" w:sz="0" w:space="0" w:color="auto"/>
          </w:divBdr>
        </w:div>
        <w:div w:id="1060060091">
          <w:marLeft w:val="0"/>
          <w:marRight w:val="0"/>
          <w:marTop w:val="0"/>
          <w:marBottom w:val="0"/>
          <w:divBdr>
            <w:top w:val="none" w:sz="0" w:space="0" w:color="auto"/>
            <w:left w:val="none" w:sz="0" w:space="0" w:color="auto"/>
            <w:bottom w:val="none" w:sz="0" w:space="0" w:color="auto"/>
            <w:right w:val="none" w:sz="0" w:space="0" w:color="auto"/>
          </w:divBdr>
        </w:div>
        <w:div w:id="1067531103">
          <w:marLeft w:val="0"/>
          <w:marRight w:val="0"/>
          <w:marTop w:val="0"/>
          <w:marBottom w:val="0"/>
          <w:divBdr>
            <w:top w:val="none" w:sz="0" w:space="0" w:color="auto"/>
            <w:left w:val="none" w:sz="0" w:space="0" w:color="auto"/>
            <w:bottom w:val="none" w:sz="0" w:space="0" w:color="auto"/>
            <w:right w:val="none" w:sz="0" w:space="0" w:color="auto"/>
          </w:divBdr>
        </w:div>
        <w:div w:id="1078749841">
          <w:marLeft w:val="0"/>
          <w:marRight w:val="0"/>
          <w:marTop w:val="0"/>
          <w:marBottom w:val="0"/>
          <w:divBdr>
            <w:top w:val="none" w:sz="0" w:space="0" w:color="auto"/>
            <w:left w:val="none" w:sz="0" w:space="0" w:color="auto"/>
            <w:bottom w:val="none" w:sz="0" w:space="0" w:color="auto"/>
            <w:right w:val="none" w:sz="0" w:space="0" w:color="auto"/>
          </w:divBdr>
        </w:div>
        <w:div w:id="1079476058">
          <w:marLeft w:val="0"/>
          <w:marRight w:val="0"/>
          <w:marTop w:val="0"/>
          <w:marBottom w:val="0"/>
          <w:divBdr>
            <w:top w:val="none" w:sz="0" w:space="0" w:color="auto"/>
            <w:left w:val="none" w:sz="0" w:space="0" w:color="auto"/>
            <w:bottom w:val="none" w:sz="0" w:space="0" w:color="auto"/>
            <w:right w:val="none" w:sz="0" w:space="0" w:color="auto"/>
          </w:divBdr>
        </w:div>
        <w:div w:id="1086264165">
          <w:marLeft w:val="0"/>
          <w:marRight w:val="0"/>
          <w:marTop w:val="0"/>
          <w:marBottom w:val="0"/>
          <w:divBdr>
            <w:top w:val="none" w:sz="0" w:space="0" w:color="auto"/>
            <w:left w:val="none" w:sz="0" w:space="0" w:color="auto"/>
            <w:bottom w:val="none" w:sz="0" w:space="0" w:color="auto"/>
            <w:right w:val="none" w:sz="0" w:space="0" w:color="auto"/>
          </w:divBdr>
        </w:div>
        <w:div w:id="1122267446">
          <w:marLeft w:val="0"/>
          <w:marRight w:val="0"/>
          <w:marTop w:val="0"/>
          <w:marBottom w:val="0"/>
          <w:divBdr>
            <w:top w:val="none" w:sz="0" w:space="0" w:color="auto"/>
            <w:left w:val="none" w:sz="0" w:space="0" w:color="auto"/>
            <w:bottom w:val="none" w:sz="0" w:space="0" w:color="auto"/>
            <w:right w:val="none" w:sz="0" w:space="0" w:color="auto"/>
          </w:divBdr>
        </w:div>
        <w:div w:id="1123305343">
          <w:marLeft w:val="0"/>
          <w:marRight w:val="0"/>
          <w:marTop w:val="0"/>
          <w:marBottom w:val="0"/>
          <w:divBdr>
            <w:top w:val="none" w:sz="0" w:space="0" w:color="auto"/>
            <w:left w:val="none" w:sz="0" w:space="0" w:color="auto"/>
            <w:bottom w:val="none" w:sz="0" w:space="0" w:color="auto"/>
            <w:right w:val="none" w:sz="0" w:space="0" w:color="auto"/>
          </w:divBdr>
        </w:div>
        <w:div w:id="1136415078">
          <w:marLeft w:val="0"/>
          <w:marRight w:val="0"/>
          <w:marTop w:val="0"/>
          <w:marBottom w:val="0"/>
          <w:divBdr>
            <w:top w:val="none" w:sz="0" w:space="0" w:color="auto"/>
            <w:left w:val="none" w:sz="0" w:space="0" w:color="auto"/>
            <w:bottom w:val="none" w:sz="0" w:space="0" w:color="auto"/>
            <w:right w:val="none" w:sz="0" w:space="0" w:color="auto"/>
          </w:divBdr>
        </w:div>
        <w:div w:id="1146970502">
          <w:marLeft w:val="0"/>
          <w:marRight w:val="0"/>
          <w:marTop w:val="0"/>
          <w:marBottom w:val="0"/>
          <w:divBdr>
            <w:top w:val="none" w:sz="0" w:space="0" w:color="auto"/>
            <w:left w:val="none" w:sz="0" w:space="0" w:color="auto"/>
            <w:bottom w:val="none" w:sz="0" w:space="0" w:color="auto"/>
            <w:right w:val="none" w:sz="0" w:space="0" w:color="auto"/>
          </w:divBdr>
        </w:div>
        <w:div w:id="1147864584">
          <w:marLeft w:val="0"/>
          <w:marRight w:val="0"/>
          <w:marTop w:val="0"/>
          <w:marBottom w:val="0"/>
          <w:divBdr>
            <w:top w:val="none" w:sz="0" w:space="0" w:color="auto"/>
            <w:left w:val="none" w:sz="0" w:space="0" w:color="auto"/>
            <w:bottom w:val="none" w:sz="0" w:space="0" w:color="auto"/>
            <w:right w:val="none" w:sz="0" w:space="0" w:color="auto"/>
          </w:divBdr>
        </w:div>
        <w:div w:id="1157500540">
          <w:marLeft w:val="0"/>
          <w:marRight w:val="0"/>
          <w:marTop w:val="0"/>
          <w:marBottom w:val="0"/>
          <w:divBdr>
            <w:top w:val="none" w:sz="0" w:space="0" w:color="auto"/>
            <w:left w:val="none" w:sz="0" w:space="0" w:color="auto"/>
            <w:bottom w:val="none" w:sz="0" w:space="0" w:color="auto"/>
            <w:right w:val="none" w:sz="0" w:space="0" w:color="auto"/>
          </w:divBdr>
        </w:div>
        <w:div w:id="1158765385">
          <w:marLeft w:val="0"/>
          <w:marRight w:val="0"/>
          <w:marTop w:val="0"/>
          <w:marBottom w:val="0"/>
          <w:divBdr>
            <w:top w:val="none" w:sz="0" w:space="0" w:color="auto"/>
            <w:left w:val="none" w:sz="0" w:space="0" w:color="auto"/>
            <w:bottom w:val="none" w:sz="0" w:space="0" w:color="auto"/>
            <w:right w:val="none" w:sz="0" w:space="0" w:color="auto"/>
          </w:divBdr>
        </w:div>
        <w:div w:id="1168859407">
          <w:marLeft w:val="0"/>
          <w:marRight w:val="0"/>
          <w:marTop w:val="0"/>
          <w:marBottom w:val="0"/>
          <w:divBdr>
            <w:top w:val="none" w:sz="0" w:space="0" w:color="auto"/>
            <w:left w:val="none" w:sz="0" w:space="0" w:color="auto"/>
            <w:bottom w:val="none" w:sz="0" w:space="0" w:color="auto"/>
            <w:right w:val="none" w:sz="0" w:space="0" w:color="auto"/>
          </w:divBdr>
        </w:div>
        <w:div w:id="1172373868">
          <w:marLeft w:val="0"/>
          <w:marRight w:val="0"/>
          <w:marTop w:val="0"/>
          <w:marBottom w:val="0"/>
          <w:divBdr>
            <w:top w:val="none" w:sz="0" w:space="0" w:color="auto"/>
            <w:left w:val="none" w:sz="0" w:space="0" w:color="auto"/>
            <w:bottom w:val="none" w:sz="0" w:space="0" w:color="auto"/>
            <w:right w:val="none" w:sz="0" w:space="0" w:color="auto"/>
          </w:divBdr>
        </w:div>
        <w:div w:id="1203665960">
          <w:marLeft w:val="0"/>
          <w:marRight w:val="0"/>
          <w:marTop w:val="0"/>
          <w:marBottom w:val="0"/>
          <w:divBdr>
            <w:top w:val="none" w:sz="0" w:space="0" w:color="auto"/>
            <w:left w:val="none" w:sz="0" w:space="0" w:color="auto"/>
            <w:bottom w:val="none" w:sz="0" w:space="0" w:color="auto"/>
            <w:right w:val="none" w:sz="0" w:space="0" w:color="auto"/>
          </w:divBdr>
        </w:div>
        <w:div w:id="1203784906">
          <w:marLeft w:val="0"/>
          <w:marRight w:val="0"/>
          <w:marTop w:val="0"/>
          <w:marBottom w:val="0"/>
          <w:divBdr>
            <w:top w:val="none" w:sz="0" w:space="0" w:color="auto"/>
            <w:left w:val="none" w:sz="0" w:space="0" w:color="auto"/>
            <w:bottom w:val="none" w:sz="0" w:space="0" w:color="auto"/>
            <w:right w:val="none" w:sz="0" w:space="0" w:color="auto"/>
          </w:divBdr>
        </w:div>
        <w:div w:id="1206987715">
          <w:marLeft w:val="0"/>
          <w:marRight w:val="0"/>
          <w:marTop w:val="0"/>
          <w:marBottom w:val="0"/>
          <w:divBdr>
            <w:top w:val="none" w:sz="0" w:space="0" w:color="auto"/>
            <w:left w:val="none" w:sz="0" w:space="0" w:color="auto"/>
            <w:bottom w:val="none" w:sz="0" w:space="0" w:color="auto"/>
            <w:right w:val="none" w:sz="0" w:space="0" w:color="auto"/>
          </w:divBdr>
        </w:div>
        <w:div w:id="1222253598">
          <w:marLeft w:val="0"/>
          <w:marRight w:val="0"/>
          <w:marTop w:val="0"/>
          <w:marBottom w:val="0"/>
          <w:divBdr>
            <w:top w:val="none" w:sz="0" w:space="0" w:color="auto"/>
            <w:left w:val="none" w:sz="0" w:space="0" w:color="auto"/>
            <w:bottom w:val="none" w:sz="0" w:space="0" w:color="auto"/>
            <w:right w:val="none" w:sz="0" w:space="0" w:color="auto"/>
          </w:divBdr>
        </w:div>
        <w:div w:id="1245917106">
          <w:marLeft w:val="0"/>
          <w:marRight w:val="0"/>
          <w:marTop w:val="0"/>
          <w:marBottom w:val="0"/>
          <w:divBdr>
            <w:top w:val="none" w:sz="0" w:space="0" w:color="auto"/>
            <w:left w:val="none" w:sz="0" w:space="0" w:color="auto"/>
            <w:bottom w:val="none" w:sz="0" w:space="0" w:color="auto"/>
            <w:right w:val="none" w:sz="0" w:space="0" w:color="auto"/>
          </w:divBdr>
        </w:div>
        <w:div w:id="1286693980">
          <w:marLeft w:val="0"/>
          <w:marRight w:val="0"/>
          <w:marTop w:val="0"/>
          <w:marBottom w:val="0"/>
          <w:divBdr>
            <w:top w:val="none" w:sz="0" w:space="0" w:color="auto"/>
            <w:left w:val="none" w:sz="0" w:space="0" w:color="auto"/>
            <w:bottom w:val="none" w:sz="0" w:space="0" w:color="auto"/>
            <w:right w:val="none" w:sz="0" w:space="0" w:color="auto"/>
          </w:divBdr>
        </w:div>
        <w:div w:id="1291471552">
          <w:marLeft w:val="0"/>
          <w:marRight w:val="0"/>
          <w:marTop w:val="0"/>
          <w:marBottom w:val="0"/>
          <w:divBdr>
            <w:top w:val="none" w:sz="0" w:space="0" w:color="auto"/>
            <w:left w:val="none" w:sz="0" w:space="0" w:color="auto"/>
            <w:bottom w:val="none" w:sz="0" w:space="0" w:color="auto"/>
            <w:right w:val="none" w:sz="0" w:space="0" w:color="auto"/>
          </w:divBdr>
        </w:div>
        <w:div w:id="1301227303">
          <w:marLeft w:val="0"/>
          <w:marRight w:val="0"/>
          <w:marTop w:val="0"/>
          <w:marBottom w:val="0"/>
          <w:divBdr>
            <w:top w:val="none" w:sz="0" w:space="0" w:color="auto"/>
            <w:left w:val="none" w:sz="0" w:space="0" w:color="auto"/>
            <w:bottom w:val="none" w:sz="0" w:space="0" w:color="auto"/>
            <w:right w:val="none" w:sz="0" w:space="0" w:color="auto"/>
          </w:divBdr>
        </w:div>
        <w:div w:id="1319378722">
          <w:marLeft w:val="0"/>
          <w:marRight w:val="0"/>
          <w:marTop w:val="0"/>
          <w:marBottom w:val="0"/>
          <w:divBdr>
            <w:top w:val="none" w:sz="0" w:space="0" w:color="auto"/>
            <w:left w:val="none" w:sz="0" w:space="0" w:color="auto"/>
            <w:bottom w:val="none" w:sz="0" w:space="0" w:color="auto"/>
            <w:right w:val="none" w:sz="0" w:space="0" w:color="auto"/>
          </w:divBdr>
        </w:div>
        <w:div w:id="1322272550">
          <w:marLeft w:val="0"/>
          <w:marRight w:val="0"/>
          <w:marTop w:val="0"/>
          <w:marBottom w:val="0"/>
          <w:divBdr>
            <w:top w:val="none" w:sz="0" w:space="0" w:color="auto"/>
            <w:left w:val="none" w:sz="0" w:space="0" w:color="auto"/>
            <w:bottom w:val="none" w:sz="0" w:space="0" w:color="auto"/>
            <w:right w:val="none" w:sz="0" w:space="0" w:color="auto"/>
          </w:divBdr>
        </w:div>
        <w:div w:id="1337879933">
          <w:marLeft w:val="0"/>
          <w:marRight w:val="0"/>
          <w:marTop w:val="0"/>
          <w:marBottom w:val="0"/>
          <w:divBdr>
            <w:top w:val="none" w:sz="0" w:space="0" w:color="auto"/>
            <w:left w:val="none" w:sz="0" w:space="0" w:color="auto"/>
            <w:bottom w:val="none" w:sz="0" w:space="0" w:color="auto"/>
            <w:right w:val="none" w:sz="0" w:space="0" w:color="auto"/>
          </w:divBdr>
        </w:div>
        <w:div w:id="1355229853">
          <w:marLeft w:val="0"/>
          <w:marRight w:val="0"/>
          <w:marTop w:val="0"/>
          <w:marBottom w:val="0"/>
          <w:divBdr>
            <w:top w:val="none" w:sz="0" w:space="0" w:color="auto"/>
            <w:left w:val="none" w:sz="0" w:space="0" w:color="auto"/>
            <w:bottom w:val="none" w:sz="0" w:space="0" w:color="auto"/>
            <w:right w:val="none" w:sz="0" w:space="0" w:color="auto"/>
          </w:divBdr>
        </w:div>
        <w:div w:id="1369991074">
          <w:marLeft w:val="0"/>
          <w:marRight w:val="0"/>
          <w:marTop w:val="0"/>
          <w:marBottom w:val="0"/>
          <w:divBdr>
            <w:top w:val="none" w:sz="0" w:space="0" w:color="auto"/>
            <w:left w:val="none" w:sz="0" w:space="0" w:color="auto"/>
            <w:bottom w:val="none" w:sz="0" w:space="0" w:color="auto"/>
            <w:right w:val="none" w:sz="0" w:space="0" w:color="auto"/>
          </w:divBdr>
        </w:div>
        <w:div w:id="1426920661">
          <w:marLeft w:val="0"/>
          <w:marRight w:val="0"/>
          <w:marTop w:val="0"/>
          <w:marBottom w:val="0"/>
          <w:divBdr>
            <w:top w:val="none" w:sz="0" w:space="0" w:color="auto"/>
            <w:left w:val="none" w:sz="0" w:space="0" w:color="auto"/>
            <w:bottom w:val="none" w:sz="0" w:space="0" w:color="auto"/>
            <w:right w:val="none" w:sz="0" w:space="0" w:color="auto"/>
          </w:divBdr>
        </w:div>
        <w:div w:id="1441220522">
          <w:marLeft w:val="0"/>
          <w:marRight w:val="0"/>
          <w:marTop w:val="0"/>
          <w:marBottom w:val="0"/>
          <w:divBdr>
            <w:top w:val="none" w:sz="0" w:space="0" w:color="auto"/>
            <w:left w:val="none" w:sz="0" w:space="0" w:color="auto"/>
            <w:bottom w:val="none" w:sz="0" w:space="0" w:color="auto"/>
            <w:right w:val="none" w:sz="0" w:space="0" w:color="auto"/>
          </w:divBdr>
        </w:div>
        <w:div w:id="1448499375">
          <w:marLeft w:val="0"/>
          <w:marRight w:val="0"/>
          <w:marTop w:val="0"/>
          <w:marBottom w:val="0"/>
          <w:divBdr>
            <w:top w:val="none" w:sz="0" w:space="0" w:color="auto"/>
            <w:left w:val="none" w:sz="0" w:space="0" w:color="auto"/>
            <w:bottom w:val="none" w:sz="0" w:space="0" w:color="auto"/>
            <w:right w:val="none" w:sz="0" w:space="0" w:color="auto"/>
          </w:divBdr>
        </w:div>
        <w:div w:id="1459958246">
          <w:marLeft w:val="0"/>
          <w:marRight w:val="0"/>
          <w:marTop w:val="0"/>
          <w:marBottom w:val="0"/>
          <w:divBdr>
            <w:top w:val="none" w:sz="0" w:space="0" w:color="auto"/>
            <w:left w:val="none" w:sz="0" w:space="0" w:color="auto"/>
            <w:bottom w:val="none" w:sz="0" w:space="0" w:color="auto"/>
            <w:right w:val="none" w:sz="0" w:space="0" w:color="auto"/>
          </w:divBdr>
        </w:div>
        <w:div w:id="1480878976">
          <w:marLeft w:val="0"/>
          <w:marRight w:val="0"/>
          <w:marTop w:val="0"/>
          <w:marBottom w:val="0"/>
          <w:divBdr>
            <w:top w:val="none" w:sz="0" w:space="0" w:color="auto"/>
            <w:left w:val="none" w:sz="0" w:space="0" w:color="auto"/>
            <w:bottom w:val="none" w:sz="0" w:space="0" w:color="auto"/>
            <w:right w:val="none" w:sz="0" w:space="0" w:color="auto"/>
          </w:divBdr>
        </w:div>
        <w:div w:id="1513646953">
          <w:marLeft w:val="0"/>
          <w:marRight w:val="0"/>
          <w:marTop w:val="0"/>
          <w:marBottom w:val="0"/>
          <w:divBdr>
            <w:top w:val="none" w:sz="0" w:space="0" w:color="auto"/>
            <w:left w:val="none" w:sz="0" w:space="0" w:color="auto"/>
            <w:bottom w:val="none" w:sz="0" w:space="0" w:color="auto"/>
            <w:right w:val="none" w:sz="0" w:space="0" w:color="auto"/>
          </w:divBdr>
        </w:div>
        <w:div w:id="1537506541">
          <w:marLeft w:val="0"/>
          <w:marRight w:val="0"/>
          <w:marTop w:val="0"/>
          <w:marBottom w:val="0"/>
          <w:divBdr>
            <w:top w:val="none" w:sz="0" w:space="0" w:color="auto"/>
            <w:left w:val="none" w:sz="0" w:space="0" w:color="auto"/>
            <w:bottom w:val="none" w:sz="0" w:space="0" w:color="auto"/>
            <w:right w:val="none" w:sz="0" w:space="0" w:color="auto"/>
          </w:divBdr>
        </w:div>
        <w:div w:id="1566791772">
          <w:marLeft w:val="0"/>
          <w:marRight w:val="0"/>
          <w:marTop w:val="0"/>
          <w:marBottom w:val="0"/>
          <w:divBdr>
            <w:top w:val="none" w:sz="0" w:space="0" w:color="auto"/>
            <w:left w:val="none" w:sz="0" w:space="0" w:color="auto"/>
            <w:bottom w:val="none" w:sz="0" w:space="0" w:color="auto"/>
            <w:right w:val="none" w:sz="0" w:space="0" w:color="auto"/>
          </w:divBdr>
        </w:div>
        <w:div w:id="1568611531">
          <w:marLeft w:val="0"/>
          <w:marRight w:val="0"/>
          <w:marTop w:val="0"/>
          <w:marBottom w:val="0"/>
          <w:divBdr>
            <w:top w:val="none" w:sz="0" w:space="0" w:color="auto"/>
            <w:left w:val="none" w:sz="0" w:space="0" w:color="auto"/>
            <w:bottom w:val="none" w:sz="0" w:space="0" w:color="auto"/>
            <w:right w:val="none" w:sz="0" w:space="0" w:color="auto"/>
          </w:divBdr>
        </w:div>
        <w:div w:id="1576163515">
          <w:marLeft w:val="0"/>
          <w:marRight w:val="0"/>
          <w:marTop w:val="0"/>
          <w:marBottom w:val="0"/>
          <w:divBdr>
            <w:top w:val="none" w:sz="0" w:space="0" w:color="auto"/>
            <w:left w:val="none" w:sz="0" w:space="0" w:color="auto"/>
            <w:bottom w:val="none" w:sz="0" w:space="0" w:color="auto"/>
            <w:right w:val="none" w:sz="0" w:space="0" w:color="auto"/>
          </w:divBdr>
        </w:div>
        <w:div w:id="1581014392">
          <w:marLeft w:val="0"/>
          <w:marRight w:val="0"/>
          <w:marTop w:val="0"/>
          <w:marBottom w:val="0"/>
          <w:divBdr>
            <w:top w:val="none" w:sz="0" w:space="0" w:color="auto"/>
            <w:left w:val="none" w:sz="0" w:space="0" w:color="auto"/>
            <w:bottom w:val="none" w:sz="0" w:space="0" w:color="auto"/>
            <w:right w:val="none" w:sz="0" w:space="0" w:color="auto"/>
          </w:divBdr>
        </w:div>
        <w:div w:id="1590655816">
          <w:marLeft w:val="0"/>
          <w:marRight w:val="0"/>
          <w:marTop w:val="0"/>
          <w:marBottom w:val="0"/>
          <w:divBdr>
            <w:top w:val="none" w:sz="0" w:space="0" w:color="auto"/>
            <w:left w:val="none" w:sz="0" w:space="0" w:color="auto"/>
            <w:bottom w:val="none" w:sz="0" w:space="0" w:color="auto"/>
            <w:right w:val="none" w:sz="0" w:space="0" w:color="auto"/>
          </w:divBdr>
        </w:div>
        <w:div w:id="1593080634">
          <w:marLeft w:val="0"/>
          <w:marRight w:val="0"/>
          <w:marTop w:val="0"/>
          <w:marBottom w:val="0"/>
          <w:divBdr>
            <w:top w:val="none" w:sz="0" w:space="0" w:color="auto"/>
            <w:left w:val="none" w:sz="0" w:space="0" w:color="auto"/>
            <w:bottom w:val="none" w:sz="0" w:space="0" w:color="auto"/>
            <w:right w:val="none" w:sz="0" w:space="0" w:color="auto"/>
          </w:divBdr>
        </w:div>
        <w:div w:id="1593200179">
          <w:marLeft w:val="0"/>
          <w:marRight w:val="0"/>
          <w:marTop w:val="0"/>
          <w:marBottom w:val="0"/>
          <w:divBdr>
            <w:top w:val="none" w:sz="0" w:space="0" w:color="auto"/>
            <w:left w:val="none" w:sz="0" w:space="0" w:color="auto"/>
            <w:bottom w:val="none" w:sz="0" w:space="0" w:color="auto"/>
            <w:right w:val="none" w:sz="0" w:space="0" w:color="auto"/>
          </w:divBdr>
        </w:div>
        <w:div w:id="1596551384">
          <w:marLeft w:val="0"/>
          <w:marRight w:val="0"/>
          <w:marTop w:val="0"/>
          <w:marBottom w:val="0"/>
          <w:divBdr>
            <w:top w:val="none" w:sz="0" w:space="0" w:color="auto"/>
            <w:left w:val="none" w:sz="0" w:space="0" w:color="auto"/>
            <w:bottom w:val="none" w:sz="0" w:space="0" w:color="auto"/>
            <w:right w:val="none" w:sz="0" w:space="0" w:color="auto"/>
          </w:divBdr>
        </w:div>
        <w:div w:id="1600718622">
          <w:marLeft w:val="0"/>
          <w:marRight w:val="0"/>
          <w:marTop w:val="0"/>
          <w:marBottom w:val="0"/>
          <w:divBdr>
            <w:top w:val="none" w:sz="0" w:space="0" w:color="auto"/>
            <w:left w:val="none" w:sz="0" w:space="0" w:color="auto"/>
            <w:bottom w:val="none" w:sz="0" w:space="0" w:color="auto"/>
            <w:right w:val="none" w:sz="0" w:space="0" w:color="auto"/>
          </w:divBdr>
        </w:div>
        <w:div w:id="1640265136">
          <w:marLeft w:val="0"/>
          <w:marRight w:val="0"/>
          <w:marTop w:val="0"/>
          <w:marBottom w:val="0"/>
          <w:divBdr>
            <w:top w:val="none" w:sz="0" w:space="0" w:color="auto"/>
            <w:left w:val="none" w:sz="0" w:space="0" w:color="auto"/>
            <w:bottom w:val="none" w:sz="0" w:space="0" w:color="auto"/>
            <w:right w:val="none" w:sz="0" w:space="0" w:color="auto"/>
          </w:divBdr>
        </w:div>
        <w:div w:id="1648238845">
          <w:marLeft w:val="0"/>
          <w:marRight w:val="0"/>
          <w:marTop w:val="0"/>
          <w:marBottom w:val="0"/>
          <w:divBdr>
            <w:top w:val="none" w:sz="0" w:space="0" w:color="auto"/>
            <w:left w:val="none" w:sz="0" w:space="0" w:color="auto"/>
            <w:bottom w:val="none" w:sz="0" w:space="0" w:color="auto"/>
            <w:right w:val="none" w:sz="0" w:space="0" w:color="auto"/>
          </w:divBdr>
        </w:div>
        <w:div w:id="1659530335">
          <w:marLeft w:val="0"/>
          <w:marRight w:val="0"/>
          <w:marTop w:val="0"/>
          <w:marBottom w:val="0"/>
          <w:divBdr>
            <w:top w:val="none" w:sz="0" w:space="0" w:color="auto"/>
            <w:left w:val="none" w:sz="0" w:space="0" w:color="auto"/>
            <w:bottom w:val="none" w:sz="0" w:space="0" w:color="auto"/>
            <w:right w:val="none" w:sz="0" w:space="0" w:color="auto"/>
          </w:divBdr>
        </w:div>
        <w:div w:id="1660957556">
          <w:marLeft w:val="0"/>
          <w:marRight w:val="0"/>
          <w:marTop w:val="0"/>
          <w:marBottom w:val="0"/>
          <w:divBdr>
            <w:top w:val="none" w:sz="0" w:space="0" w:color="auto"/>
            <w:left w:val="none" w:sz="0" w:space="0" w:color="auto"/>
            <w:bottom w:val="none" w:sz="0" w:space="0" w:color="auto"/>
            <w:right w:val="none" w:sz="0" w:space="0" w:color="auto"/>
          </w:divBdr>
        </w:div>
        <w:div w:id="1672831676">
          <w:marLeft w:val="0"/>
          <w:marRight w:val="0"/>
          <w:marTop w:val="0"/>
          <w:marBottom w:val="0"/>
          <w:divBdr>
            <w:top w:val="none" w:sz="0" w:space="0" w:color="auto"/>
            <w:left w:val="none" w:sz="0" w:space="0" w:color="auto"/>
            <w:bottom w:val="none" w:sz="0" w:space="0" w:color="auto"/>
            <w:right w:val="none" w:sz="0" w:space="0" w:color="auto"/>
          </w:divBdr>
        </w:div>
        <w:div w:id="1701399359">
          <w:marLeft w:val="0"/>
          <w:marRight w:val="0"/>
          <w:marTop w:val="0"/>
          <w:marBottom w:val="0"/>
          <w:divBdr>
            <w:top w:val="none" w:sz="0" w:space="0" w:color="auto"/>
            <w:left w:val="none" w:sz="0" w:space="0" w:color="auto"/>
            <w:bottom w:val="none" w:sz="0" w:space="0" w:color="auto"/>
            <w:right w:val="none" w:sz="0" w:space="0" w:color="auto"/>
          </w:divBdr>
        </w:div>
        <w:div w:id="1702702022">
          <w:marLeft w:val="0"/>
          <w:marRight w:val="0"/>
          <w:marTop w:val="0"/>
          <w:marBottom w:val="0"/>
          <w:divBdr>
            <w:top w:val="none" w:sz="0" w:space="0" w:color="auto"/>
            <w:left w:val="none" w:sz="0" w:space="0" w:color="auto"/>
            <w:bottom w:val="none" w:sz="0" w:space="0" w:color="auto"/>
            <w:right w:val="none" w:sz="0" w:space="0" w:color="auto"/>
          </w:divBdr>
        </w:div>
        <w:div w:id="1707681378">
          <w:marLeft w:val="0"/>
          <w:marRight w:val="0"/>
          <w:marTop w:val="0"/>
          <w:marBottom w:val="0"/>
          <w:divBdr>
            <w:top w:val="none" w:sz="0" w:space="0" w:color="auto"/>
            <w:left w:val="none" w:sz="0" w:space="0" w:color="auto"/>
            <w:bottom w:val="none" w:sz="0" w:space="0" w:color="auto"/>
            <w:right w:val="none" w:sz="0" w:space="0" w:color="auto"/>
          </w:divBdr>
        </w:div>
        <w:div w:id="1709067118">
          <w:marLeft w:val="0"/>
          <w:marRight w:val="0"/>
          <w:marTop w:val="0"/>
          <w:marBottom w:val="0"/>
          <w:divBdr>
            <w:top w:val="none" w:sz="0" w:space="0" w:color="auto"/>
            <w:left w:val="none" w:sz="0" w:space="0" w:color="auto"/>
            <w:bottom w:val="none" w:sz="0" w:space="0" w:color="auto"/>
            <w:right w:val="none" w:sz="0" w:space="0" w:color="auto"/>
          </w:divBdr>
        </w:div>
        <w:div w:id="1736272345">
          <w:marLeft w:val="0"/>
          <w:marRight w:val="0"/>
          <w:marTop w:val="0"/>
          <w:marBottom w:val="0"/>
          <w:divBdr>
            <w:top w:val="none" w:sz="0" w:space="0" w:color="auto"/>
            <w:left w:val="none" w:sz="0" w:space="0" w:color="auto"/>
            <w:bottom w:val="none" w:sz="0" w:space="0" w:color="auto"/>
            <w:right w:val="none" w:sz="0" w:space="0" w:color="auto"/>
          </w:divBdr>
        </w:div>
        <w:div w:id="1753308274">
          <w:marLeft w:val="0"/>
          <w:marRight w:val="0"/>
          <w:marTop w:val="0"/>
          <w:marBottom w:val="0"/>
          <w:divBdr>
            <w:top w:val="none" w:sz="0" w:space="0" w:color="auto"/>
            <w:left w:val="none" w:sz="0" w:space="0" w:color="auto"/>
            <w:bottom w:val="none" w:sz="0" w:space="0" w:color="auto"/>
            <w:right w:val="none" w:sz="0" w:space="0" w:color="auto"/>
          </w:divBdr>
        </w:div>
        <w:div w:id="1781872177">
          <w:marLeft w:val="0"/>
          <w:marRight w:val="0"/>
          <w:marTop w:val="0"/>
          <w:marBottom w:val="0"/>
          <w:divBdr>
            <w:top w:val="none" w:sz="0" w:space="0" w:color="auto"/>
            <w:left w:val="none" w:sz="0" w:space="0" w:color="auto"/>
            <w:bottom w:val="none" w:sz="0" w:space="0" w:color="auto"/>
            <w:right w:val="none" w:sz="0" w:space="0" w:color="auto"/>
          </w:divBdr>
        </w:div>
        <w:div w:id="1784035614">
          <w:marLeft w:val="0"/>
          <w:marRight w:val="0"/>
          <w:marTop w:val="0"/>
          <w:marBottom w:val="0"/>
          <w:divBdr>
            <w:top w:val="none" w:sz="0" w:space="0" w:color="auto"/>
            <w:left w:val="none" w:sz="0" w:space="0" w:color="auto"/>
            <w:bottom w:val="none" w:sz="0" w:space="0" w:color="auto"/>
            <w:right w:val="none" w:sz="0" w:space="0" w:color="auto"/>
          </w:divBdr>
        </w:div>
        <w:div w:id="1816095127">
          <w:marLeft w:val="0"/>
          <w:marRight w:val="0"/>
          <w:marTop w:val="0"/>
          <w:marBottom w:val="0"/>
          <w:divBdr>
            <w:top w:val="none" w:sz="0" w:space="0" w:color="auto"/>
            <w:left w:val="none" w:sz="0" w:space="0" w:color="auto"/>
            <w:bottom w:val="none" w:sz="0" w:space="0" w:color="auto"/>
            <w:right w:val="none" w:sz="0" w:space="0" w:color="auto"/>
          </w:divBdr>
        </w:div>
        <w:div w:id="1820533005">
          <w:marLeft w:val="0"/>
          <w:marRight w:val="0"/>
          <w:marTop w:val="0"/>
          <w:marBottom w:val="0"/>
          <w:divBdr>
            <w:top w:val="none" w:sz="0" w:space="0" w:color="auto"/>
            <w:left w:val="none" w:sz="0" w:space="0" w:color="auto"/>
            <w:bottom w:val="none" w:sz="0" w:space="0" w:color="auto"/>
            <w:right w:val="none" w:sz="0" w:space="0" w:color="auto"/>
          </w:divBdr>
        </w:div>
        <w:div w:id="1820683280">
          <w:marLeft w:val="0"/>
          <w:marRight w:val="0"/>
          <w:marTop w:val="0"/>
          <w:marBottom w:val="0"/>
          <w:divBdr>
            <w:top w:val="none" w:sz="0" w:space="0" w:color="auto"/>
            <w:left w:val="none" w:sz="0" w:space="0" w:color="auto"/>
            <w:bottom w:val="none" w:sz="0" w:space="0" w:color="auto"/>
            <w:right w:val="none" w:sz="0" w:space="0" w:color="auto"/>
          </w:divBdr>
        </w:div>
        <w:div w:id="1867979815">
          <w:marLeft w:val="0"/>
          <w:marRight w:val="0"/>
          <w:marTop w:val="0"/>
          <w:marBottom w:val="0"/>
          <w:divBdr>
            <w:top w:val="none" w:sz="0" w:space="0" w:color="auto"/>
            <w:left w:val="none" w:sz="0" w:space="0" w:color="auto"/>
            <w:bottom w:val="none" w:sz="0" w:space="0" w:color="auto"/>
            <w:right w:val="none" w:sz="0" w:space="0" w:color="auto"/>
          </w:divBdr>
        </w:div>
        <w:div w:id="1895041882">
          <w:marLeft w:val="0"/>
          <w:marRight w:val="0"/>
          <w:marTop w:val="0"/>
          <w:marBottom w:val="0"/>
          <w:divBdr>
            <w:top w:val="none" w:sz="0" w:space="0" w:color="auto"/>
            <w:left w:val="none" w:sz="0" w:space="0" w:color="auto"/>
            <w:bottom w:val="none" w:sz="0" w:space="0" w:color="auto"/>
            <w:right w:val="none" w:sz="0" w:space="0" w:color="auto"/>
          </w:divBdr>
        </w:div>
        <w:div w:id="1902322346">
          <w:marLeft w:val="0"/>
          <w:marRight w:val="0"/>
          <w:marTop w:val="0"/>
          <w:marBottom w:val="0"/>
          <w:divBdr>
            <w:top w:val="none" w:sz="0" w:space="0" w:color="auto"/>
            <w:left w:val="none" w:sz="0" w:space="0" w:color="auto"/>
            <w:bottom w:val="none" w:sz="0" w:space="0" w:color="auto"/>
            <w:right w:val="none" w:sz="0" w:space="0" w:color="auto"/>
          </w:divBdr>
        </w:div>
        <w:div w:id="1932666148">
          <w:marLeft w:val="0"/>
          <w:marRight w:val="0"/>
          <w:marTop w:val="0"/>
          <w:marBottom w:val="0"/>
          <w:divBdr>
            <w:top w:val="none" w:sz="0" w:space="0" w:color="auto"/>
            <w:left w:val="none" w:sz="0" w:space="0" w:color="auto"/>
            <w:bottom w:val="none" w:sz="0" w:space="0" w:color="auto"/>
            <w:right w:val="none" w:sz="0" w:space="0" w:color="auto"/>
          </w:divBdr>
        </w:div>
        <w:div w:id="1962681958">
          <w:marLeft w:val="0"/>
          <w:marRight w:val="0"/>
          <w:marTop w:val="0"/>
          <w:marBottom w:val="0"/>
          <w:divBdr>
            <w:top w:val="none" w:sz="0" w:space="0" w:color="auto"/>
            <w:left w:val="none" w:sz="0" w:space="0" w:color="auto"/>
            <w:bottom w:val="none" w:sz="0" w:space="0" w:color="auto"/>
            <w:right w:val="none" w:sz="0" w:space="0" w:color="auto"/>
          </w:divBdr>
        </w:div>
        <w:div w:id="1964649074">
          <w:marLeft w:val="0"/>
          <w:marRight w:val="0"/>
          <w:marTop w:val="0"/>
          <w:marBottom w:val="0"/>
          <w:divBdr>
            <w:top w:val="none" w:sz="0" w:space="0" w:color="auto"/>
            <w:left w:val="none" w:sz="0" w:space="0" w:color="auto"/>
            <w:bottom w:val="none" w:sz="0" w:space="0" w:color="auto"/>
            <w:right w:val="none" w:sz="0" w:space="0" w:color="auto"/>
          </w:divBdr>
        </w:div>
        <w:div w:id="1970283587">
          <w:marLeft w:val="0"/>
          <w:marRight w:val="0"/>
          <w:marTop w:val="0"/>
          <w:marBottom w:val="0"/>
          <w:divBdr>
            <w:top w:val="none" w:sz="0" w:space="0" w:color="auto"/>
            <w:left w:val="none" w:sz="0" w:space="0" w:color="auto"/>
            <w:bottom w:val="none" w:sz="0" w:space="0" w:color="auto"/>
            <w:right w:val="none" w:sz="0" w:space="0" w:color="auto"/>
          </w:divBdr>
        </w:div>
        <w:div w:id="2019119643">
          <w:marLeft w:val="0"/>
          <w:marRight w:val="0"/>
          <w:marTop w:val="0"/>
          <w:marBottom w:val="0"/>
          <w:divBdr>
            <w:top w:val="none" w:sz="0" w:space="0" w:color="auto"/>
            <w:left w:val="none" w:sz="0" w:space="0" w:color="auto"/>
            <w:bottom w:val="none" w:sz="0" w:space="0" w:color="auto"/>
            <w:right w:val="none" w:sz="0" w:space="0" w:color="auto"/>
          </w:divBdr>
        </w:div>
        <w:div w:id="2061591887">
          <w:marLeft w:val="0"/>
          <w:marRight w:val="0"/>
          <w:marTop w:val="0"/>
          <w:marBottom w:val="0"/>
          <w:divBdr>
            <w:top w:val="none" w:sz="0" w:space="0" w:color="auto"/>
            <w:left w:val="none" w:sz="0" w:space="0" w:color="auto"/>
            <w:bottom w:val="none" w:sz="0" w:space="0" w:color="auto"/>
            <w:right w:val="none" w:sz="0" w:space="0" w:color="auto"/>
          </w:divBdr>
        </w:div>
        <w:div w:id="2067602794">
          <w:marLeft w:val="0"/>
          <w:marRight w:val="0"/>
          <w:marTop w:val="0"/>
          <w:marBottom w:val="0"/>
          <w:divBdr>
            <w:top w:val="none" w:sz="0" w:space="0" w:color="auto"/>
            <w:left w:val="none" w:sz="0" w:space="0" w:color="auto"/>
            <w:bottom w:val="none" w:sz="0" w:space="0" w:color="auto"/>
            <w:right w:val="none" w:sz="0" w:space="0" w:color="auto"/>
          </w:divBdr>
        </w:div>
        <w:div w:id="2077194713">
          <w:marLeft w:val="0"/>
          <w:marRight w:val="0"/>
          <w:marTop w:val="0"/>
          <w:marBottom w:val="0"/>
          <w:divBdr>
            <w:top w:val="none" w:sz="0" w:space="0" w:color="auto"/>
            <w:left w:val="none" w:sz="0" w:space="0" w:color="auto"/>
            <w:bottom w:val="none" w:sz="0" w:space="0" w:color="auto"/>
            <w:right w:val="none" w:sz="0" w:space="0" w:color="auto"/>
          </w:divBdr>
        </w:div>
        <w:div w:id="2077900527">
          <w:marLeft w:val="0"/>
          <w:marRight w:val="0"/>
          <w:marTop w:val="0"/>
          <w:marBottom w:val="0"/>
          <w:divBdr>
            <w:top w:val="none" w:sz="0" w:space="0" w:color="auto"/>
            <w:left w:val="none" w:sz="0" w:space="0" w:color="auto"/>
            <w:bottom w:val="none" w:sz="0" w:space="0" w:color="auto"/>
            <w:right w:val="none" w:sz="0" w:space="0" w:color="auto"/>
          </w:divBdr>
        </w:div>
        <w:div w:id="2079353167">
          <w:marLeft w:val="0"/>
          <w:marRight w:val="0"/>
          <w:marTop w:val="0"/>
          <w:marBottom w:val="0"/>
          <w:divBdr>
            <w:top w:val="none" w:sz="0" w:space="0" w:color="auto"/>
            <w:left w:val="none" w:sz="0" w:space="0" w:color="auto"/>
            <w:bottom w:val="none" w:sz="0" w:space="0" w:color="auto"/>
            <w:right w:val="none" w:sz="0" w:space="0" w:color="auto"/>
          </w:divBdr>
        </w:div>
        <w:div w:id="2081294803">
          <w:marLeft w:val="0"/>
          <w:marRight w:val="0"/>
          <w:marTop w:val="0"/>
          <w:marBottom w:val="0"/>
          <w:divBdr>
            <w:top w:val="none" w:sz="0" w:space="0" w:color="auto"/>
            <w:left w:val="none" w:sz="0" w:space="0" w:color="auto"/>
            <w:bottom w:val="none" w:sz="0" w:space="0" w:color="auto"/>
            <w:right w:val="none" w:sz="0" w:space="0" w:color="auto"/>
          </w:divBdr>
        </w:div>
        <w:div w:id="2081976037">
          <w:marLeft w:val="0"/>
          <w:marRight w:val="0"/>
          <w:marTop w:val="0"/>
          <w:marBottom w:val="0"/>
          <w:divBdr>
            <w:top w:val="none" w:sz="0" w:space="0" w:color="auto"/>
            <w:left w:val="none" w:sz="0" w:space="0" w:color="auto"/>
            <w:bottom w:val="none" w:sz="0" w:space="0" w:color="auto"/>
            <w:right w:val="none" w:sz="0" w:space="0" w:color="auto"/>
          </w:divBdr>
        </w:div>
        <w:div w:id="2096435375">
          <w:marLeft w:val="0"/>
          <w:marRight w:val="0"/>
          <w:marTop w:val="0"/>
          <w:marBottom w:val="0"/>
          <w:divBdr>
            <w:top w:val="none" w:sz="0" w:space="0" w:color="auto"/>
            <w:left w:val="none" w:sz="0" w:space="0" w:color="auto"/>
            <w:bottom w:val="none" w:sz="0" w:space="0" w:color="auto"/>
            <w:right w:val="none" w:sz="0" w:space="0" w:color="auto"/>
          </w:divBdr>
        </w:div>
        <w:div w:id="2108188404">
          <w:marLeft w:val="0"/>
          <w:marRight w:val="0"/>
          <w:marTop w:val="0"/>
          <w:marBottom w:val="0"/>
          <w:divBdr>
            <w:top w:val="none" w:sz="0" w:space="0" w:color="auto"/>
            <w:left w:val="none" w:sz="0" w:space="0" w:color="auto"/>
            <w:bottom w:val="none" w:sz="0" w:space="0" w:color="auto"/>
            <w:right w:val="none" w:sz="0" w:space="0" w:color="auto"/>
          </w:divBdr>
        </w:div>
        <w:div w:id="2109961407">
          <w:marLeft w:val="0"/>
          <w:marRight w:val="0"/>
          <w:marTop w:val="0"/>
          <w:marBottom w:val="0"/>
          <w:divBdr>
            <w:top w:val="none" w:sz="0" w:space="0" w:color="auto"/>
            <w:left w:val="none" w:sz="0" w:space="0" w:color="auto"/>
            <w:bottom w:val="none" w:sz="0" w:space="0" w:color="auto"/>
            <w:right w:val="none" w:sz="0" w:space="0" w:color="auto"/>
          </w:divBdr>
        </w:div>
        <w:div w:id="2123528560">
          <w:marLeft w:val="0"/>
          <w:marRight w:val="0"/>
          <w:marTop w:val="0"/>
          <w:marBottom w:val="0"/>
          <w:divBdr>
            <w:top w:val="none" w:sz="0" w:space="0" w:color="auto"/>
            <w:left w:val="none" w:sz="0" w:space="0" w:color="auto"/>
            <w:bottom w:val="none" w:sz="0" w:space="0" w:color="auto"/>
            <w:right w:val="none" w:sz="0" w:space="0" w:color="auto"/>
          </w:divBdr>
        </w:div>
        <w:div w:id="2123956654">
          <w:marLeft w:val="0"/>
          <w:marRight w:val="0"/>
          <w:marTop w:val="0"/>
          <w:marBottom w:val="0"/>
          <w:divBdr>
            <w:top w:val="none" w:sz="0" w:space="0" w:color="auto"/>
            <w:left w:val="none" w:sz="0" w:space="0" w:color="auto"/>
            <w:bottom w:val="none" w:sz="0" w:space="0" w:color="auto"/>
            <w:right w:val="none" w:sz="0" w:space="0" w:color="auto"/>
          </w:divBdr>
        </w:div>
        <w:div w:id="2127388751">
          <w:marLeft w:val="0"/>
          <w:marRight w:val="0"/>
          <w:marTop w:val="0"/>
          <w:marBottom w:val="0"/>
          <w:divBdr>
            <w:top w:val="none" w:sz="0" w:space="0" w:color="auto"/>
            <w:left w:val="none" w:sz="0" w:space="0" w:color="auto"/>
            <w:bottom w:val="none" w:sz="0" w:space="0" w:color="auto"/>
            <w:right w:val="none" w:sz="0" w:space="0" w:color="auto"/>
          </w:divBdr>
        </w:div>
        <w:div w:id="2133360029">
          <w:marLeft w:val="0"/>
          <w:marRight w:val="0"/>
          <w:marTop w:val="0"/>
          <w:marBottom w:val="0"/>
          <w:divBdr>
            <w:top w:val="none" w:sz="0" w:space="0" w:color="auto"/>
            <w:left w:val="none" w:sz="0" w:space="0" w:color="auto"/>
            <w:bottom w:val="none" w:sz="0" w:space="0" w:color="auto"/>
            <w:right w:val="none" w:sz="0" w:space="0" w:color="auto"/>
          </w:divBdr>
        </w:div>
        <w:div w:id="2136440817">
          <w:marLeft w:val="0"/>
          <w:marRight w:val="0"/>
          <w:marTop w:val="0"/>
          <w:marBottom w:val="0"/>
          <w:divBdr>
            <w:top w:val="none" w:sz="0" w:space="0" w:color="auto"/>
            <w:left w:val="none" w:sz="0" w:space="0" w:color="auto"/>
            <w:bottom w:val="none" w:sz="0" w:space="0" w:color="auto"/>
            <w:right w:val="none" w:sz="0" w:space="0" w:color="auto"/>
          </w:divBdr>
        </w:div>
        <w:div w:id="2139951257">
          <w:marLeft w:val="0"/>
          <w:marRight w:val="0"/>
          <w:marTop w:val="0"/>
          <w:marBottom w:val="0"/>
          <w:divBdr>
            <w:top w:val="none" w:sz="0" w:space="0" w:color="auto"/>
            <w:left w:val="none" w:sz="0" w:space="0" w:color="auto"/>
            <w:bottom w:val="none" w:sz="0" w:space="0" w:color="auto"/>
            <w:right w:val="none" w:sz="0" w:space="0" w:color="auto"/>
          </w:divBdr>
        </w:div>
      </w:divsChild>
    </w:div>
    <w:div w:id="1369449029">
      <w:bodyDiv w:val="1"/>
      <w:marLeft w:val="0"/>
      <w:marRight w:val="0"/>
      <w:marTop w:val="0"/>
      <w:marBottom w:val="0"/>
      <w:divBdr>
        <w:top w:val="none" w:sz="0" w:space="0" w:color="auto"/>
        <w:left w:val="none" w:sz="0" w:space="0" w:color="auto"/>
        <w:bottom w:val="none" w:sz="0" w:space="0" w:color="auto"/>
        <w:right w:val="none" w:sz="0" w:space="0" w:color="auto"/>
      </w:divBdr>
    </w:div>
    <w:div w:id="1369641105">
      <w:bodyDiv w:val="1"/>
      <w:marLeft w:val="0"/>
      <w:marRight w:val="0"/>
      <w:marTop w:val="0"/>
      <w:marBottom w:val="0"/>
      <w:divBdr>
        <w:top w:val="none" w:sz="0" w:space="0" w:color="auto"/>
        <w:left w:val="none" w:sz="0" w:space="0" w:color="auto"/>
        <w:bottom w:val="none" w:sz="0" w:space="0" w:color="auto"/>
        <w:right w:val="none" w:sz="0" w:space="0" w:color="auto"/>
      </w:divBdr>
      <w:divsChild>
        <w:div w:id="1208589">
          <w:marLeft w:val="0"/>
          <w:marRight w:val="0"/>
          <w:marTop w:val="0"/>
          <w:marBottom w:val="0"/>
          <w:divBdr>
            <w:top w:val="none" w:sz="0" w:space="0" w:color="auto"/>
            <w:left w:val="none" w:sz="0" w:space="0" w:color="auto"/>
            <w:bottom w:val="none" w:sz="0" w:space="0" w:color="auto"/>
            <w:right w:val="none" w:sz="0" w:space="0" w:color="auto"/>
          </w:divBdr>
        </w:div>
        <w:div w:id="12466810">
          <w:marLeft w:val="0"/>
          <w:marRight w:val="0"/>
          <w:marTop w:val="0"/>
          <w:marBottom w:val="0"/>
          <w:divBdr>
            <w:top w:val="none" w:sz="0" w:space="0" w:color="auto"/>
            <w:left w:val="none" w:sz="0" w:space="0" w:color="auto"/>
            <w:bottom w:val="none" w:sz="0" w:space="0" w:color="auto"/>
            <w:right w:val="none" w:sz="0" w:space="0" w:color="auto"/>
          </w:divBdr>
        </w:div>
        <w:div w:id="13923838">
          <w:marLeft w:val="0"/>
          <w:marRight w:val="0"/>
          <w:marTop w:val="0"/>
          <w:marBottom w:val="0"/>
          <w:divBdr>
            <w:top w:val="none" w:sz="0" w:space="0" w:color="auto"/>
            <w:left w:val="none" w:sz="0" w:space="0" w:color="auto"/>
            <w:bottom w:val="none" w:sz="0" w:space="0" w:color="auto"/>
            <w:right w:val="none" w:sz="0" w:space="0" w:color="auto"/>
          </w:divBdr>
        </w:div>
        <w:div w:id="15813556">
          <w:marLeft w:val="0"/>
          <w:marRight w:val="0"/>
          <w:marTop w:val="0"/>
          <w:marBottom w:val="0"/>
          <w:divBdr>
            <w:top w:val="none" w:sz="0" w:space="0" w:color="auto"/>
            <w:left w:val="none" w:sz="0" w:space="0" w:color="auto"/>
            <w:bottom w:val="none" w:sz="0" w:space="0" w:color="auto"/>
            <w:right w:val="none" w:sz="0" w:space="0" w:color="auto"/>
          </w:divBdr>
        </w:div>
        <w:div w:id="18043236">
          <w:marLeft w:val="0"/>
          <w:marRight w:val="0"/>
          <w:marTop w:val="0"/>
          <w:marBottom w:val="0"/>
          <w:divBdr>
            <w:top w:val="none" w:sz="0" w:space="0" w:color="auto"/>
            <w:left w:val="none" w:sz="0" w:space="0" w:color="auto"/>
            <w:bottom w:val="none" w:sz="0" w:space="0" w:color="auto"/>
            <w:right w:val="none" w:sz="0" w:space="0" w:color="auto"/>
          </w:divBdr>
        </w:div>
        <w:div w:id="19014046">
          <w:marLeft w:val="0"/>
          <w:marRight w:val="0"/>
          <w:marTop w:val="0"/>
          <w:marBottom w:val="0"/>
          <w:divBdr>
            <w:top w:val="none" w:sz="0" w:space="0" w:color="auto"/>
            <w:left w:val="none" w:sz="0" w:space="0" w:color="auto"/>
            <w:bottom w:val="none" w:sz="0" w:space="0" w:color="auto"/>
            <w:right w:val="none" w:sz="0" w:space="0" w:color="auto"/>
          </w:divBdr>
        </w:div>
        <w:div w:id="19281459">
          <w:marLeft w:val="0"/>
          <w:marRight w:val="0"/>
          <w:marTop w:val="0"/>
          <w:marBottom w:val="0"/>
          <w:divBdr>
            <w:top w:val="none" w:sz="0" w:space="0" w:color="auto"/>
            <w:left w:val="none" w:sz="0" w:space="0" w:color="auto"/>
            <w:bottom w:val="none" w:sz="0" w:space="0" w:color="auto"/>
            <w:right w:val="none" w:sz="0" w:space="0" w:color="auto"/>
          </w:divBdr>
        </w:div>
        <w:div w:id="25833179">
          <w:marLeft w:val="0"/>
          <w:marRight w:val="0"/>
          <w:marTop w:val="0"/>
          <w:marBottom w:val="0"/>
          <w:divBdr>
            <w:top w:val="none" w:sz="0" w:space="0" w:color="auto"/>
            <w:left w:val="none" w:sz="0" w:space="0" w:color="auto"/>
            <w:bottom w:val="none" w:sz="0" w:space="0" w:color="auto"/>
            <w:right w:val="none" w:sz="0" w:space="0" w:color="auto"/>
          </w:divBdr>
        </w:div>
        <w:div w:id="27680180">
          <w:marLeft w:val="0"/>
          <w:marRight w:val="0"/>
          <w:marTop w:val="0"/>
          <w:marBottom w:val="0"/>
          <w:divBdr>
            <w:top w:val="none" w:sz="0" w:space="0" w:color="auto"/>
            <w:left w:val="none" w:sz="0" w:space="0" w:color="auto"/>
            <w:bottom w:val="none" w:sz="0" w:space="0" w:color="auto"/>
            <w:right w:val="none" w:sz="0" w:space="0" w:color="auto"/>
          </w:divBdr>
        </w:div>
        <w:div w:id="35009642">
          <w:marLeft w:val="0"/>
          <w:marRight w:val="0"/>
          <w:marTop w:val="0"/>
          <w:marBottom w:val="0"/>
          <w:divBdr>
            <w:top w:val="none" w:sz="0" w:space="0" w:color="auto"/>
            <w:left w:val="none" w:sz="0" w:space="0" w:color="auto"/>
            <w:bottom w:val="none" w:sz="0" w:space="0" w:color="auto"/>
            <w:right w:val="none" w:sz="0" w:space="0" w:color="auto"/>
          </w:divBdr>
        </w:div>
        <w:div w:id="41710924">
          <w:marLeft w:val="0"/>
          <w:marRight w:val="0"/>
          <w:marTop w:val="0"/>
          <w:marBottom w:val="0"/>
          <w:divBdr>
            <w:top w:val="none" w:sz="0" w:space="0" w:color="auto"/>
            <w:left w:val="none" w:sz="0" w:space="0" w:color="auto"/>
            <w:bottom w:val="none" w:sz="0" w:space="0" w:color="auto"/>
            <w:right w:val="none" w:sz="0" w:space="0" w:color="auto"/>
          </w:divBdr>
        </w:div>
        <w:div w:id="54592458">
          <w:marLeft w:val="0"/>
          <w:marRight w:val="0"/>
          <w:marTop w:val="0"/>
          <w:marBottom w:val="0"/>
          <w:divBdr>
            <w:top w:val="none" w:sz="0" w:space="0" w:color="auto"/>
            <w:left w:val="none" w:sz="0" w:space="0" w:color="auto"/>
            <w:bottom w:val="none" w:sz="0" w:space="0" w:color="auto"/>
            <w:right w:val="none" w:sz="0" w:space="0" w:color="auto"/>
          </w:divBdr>
        </w:div>
        <w:div w:id="55977923">
          <w:marLeft w:val="0"/>
          <w:marRight w:val="0"/>
          <w:marTop w:val="0"/>
          <w:marBottom w:val="0"/>
          <w:divBdr>
            <w:top w:val="none" w:sz="0" w:space="0" w:color="auto"/>
            <w:left w:val="none" w:sz="0" w:space="0" w:color="auto"/>
            <w:bottom w:val="none" w:sz="0" w:space="0" w:color="auto"/>
            <w:right w:val="none" w:sz="0" w:space="0" w:color="auto"/>
          </w:divBdr>
        </w:div>
        <w:div w:id="57898564">
          <w:marLeft w:val="0"/>
          <w:marRight w:val="0"/>
          <w:marTop w:val="0"/>
          <w:marBottom w:val="0"/>
          <w:divBdr>
            <w:top w:val="none" w:sz="0" w:space="0" w:color="auto"/>
            <w:left w:val="none" w:sz="0" w:space="0" w:color="auto"/>
            <w:bottom w:val="none" w:sz="0" w:space="0" w:color="auto"/>
            <w:right w:val="none" w:sz="0" w:space="0" w:color="auto"/>
          </w:divBdr>
        </w:div>
        <w:div w:id="59014586">
          <w:marLeft w:val="0"/>
          <w:marRight w:val="0"/>
          <w:marTop w:val="0"/>
          <w:marBottom w:val="0"/>
          <w:divBdr>
            <w:top w:val="none" w:sz="0" w:space="0" w:color="auto"/>
            <w:left w:val="none" w:sz="0" w:space="0" w:color="auto"/>
            <w:bottom w:val="none" w:sz="0" w:space="0" w:color="auto"/>
            <w:right w:val="none" w:sz="0" w:space="0" w:color="auto"/>
          </w:divBdr>
        </w:div>
        <w:div w:id="66266425">
          <w:marLeft w:val="0"/>
          <w:marRight w:val="0"/>
          <w:marTop w:val="0"/>
          <w:marBottom w:val="0"/>
          <w:divBdr>
            <w:top w:val="none" w:sz="0" w:space="0" w:color="auto"/>
            <w:left w:val="none" w:sz="0" w:space="0" w:color="auto"/>
            <w:bottom w:val="none" w:sz="0" w:space="0" w:color="auto"/>
            <w:right w:val="none" w:sz="0" w:space="0" w:color="auto"/>
          </w:divBdr>
        </w:div>
        <w:div w:id="71045329">
          <w:marLeft w:val="0"/>
          <w:marRight w:val="0"/>
          <w:marTop w:val="0"/>
          <w:marBottom w:val="0"/>
          <w:divBdr>
            <w:top w:val="none" w:sz="0" w:space="0" w:color="auto"/>
            <w:left w:val="none" w:sz="0" w:space="0" w:color="auto"/>
            <w:bottom w:val="none" w:sz="0" w:space="0" w:color="auto"/>
            <w:right w:val="none" w:sz="0" w:space="0" w:color="auto"/>
          </w:divBdr>
        </w:div>
        <w:div w:id="80294109">
          <w:marLeft w:val="0"/>
          <w:marRight w:val="0"/>
          <w:marTop w:val="0"/>
          <w:marBottom w:val="0"/>
          <w:divBdr>
            <w:top w:val="none" w:sz="0" w:space="0" w:color="auto"/>
            <w:left w:val="none" w:sz="0" w:space="0" w:color="auto"/>
            <w:bottom w:val="none" w:sz="0" w:space="0" w:color="auto"/>
            <w:right w:val="none" w:sz="0" w:space="0" w:color="auto"/>
          </w:divBdr>
        </w:div>
        <w:div w:id="83034453">
          <w:marLeft w:val="0"/>
          <w:marRight w:val="0"/>
          <w:marTop w:val="0"/>
          <w:marBottom w:val="0"/>
          <w:divBdr>
            <w:top w:val="none" w:sz="0" w:space="0" w:color="auto"/>
            <w:left w:val="none" w:sz="0" w:space="0" w:color="auto"/>
            <w:bottom w:val="none" w:sz="0" w:space="0" w:color="auto"/>
            <w:right w:val="none" w:sz="0" w:space="0" w:color="auto"/>
          </w:divBdr>
        </w:div>
        <w:div w:id="83918115">
          <w:marLeft w:val="0"/>
          <w:marRight w:val="0"/>
          <w:marTop w:val="0"/>
          <w:marBottom w:val="0"/>
          <w:divBdr>
            <w:top w:val="none" w:sz="0" w:space="0" w:color="auto"/>
            <w:left w:val="none" w:sz="0" w:space="0" w:color="auto"/>
            <w:bottom w:val="none" w:sz="0" w:space="0" w:color="auto"/>
            <w:right w:val="none" w:sz="0" w:space="0" w:color="auto"/>
          </w:divBdr>
        </w:div>
        <w:div w:id="85076938">
          <w:marLeft w:val="0"/>
          <w:marRight w:val="0"/>
          <w:marTop w:val="0"/>
          <w:marBottom w:val="0"/>
          <w:divBdr>
            <w:top w:val="none" w:sz="0" w:space="0" w:color="auto"/>
            <w:left w:val="none" w:sz="0" w:space="0" w:color="auto"/>
            <w:bottom w:val="none" w:sz="0" w:space="0" w:color="auto"/>
            <w:right w:val="none" w:sz="0" w:space="0" w:color="auto"/>
          </w:divBdr>
        </w:div>
        <w:div w:id="87510039">
          <w:marLeft w:val="0"/>
          <w:marRight w:val="0"/>
          <w:marTop w:val="0"/>
          <w:marBottom w:val="0"/>
          <w:divBdr>
            <w:top w:val="none" w:sz="0" w:space="0" w:color="auto"/>
            <w:left w:val="none" w:sz="0" w:space="0" w:color="auto"/>
            <w:bottom w:val="none" w:sz="0" w:space="0" w:color="auto"/>
            <w:right w:val="none" w:sz="0" w:space="0" w:color="auto"/>
          </w:divBdr>
        </w:div>
        <w:div w:id="91554221">
          <w:marLeft w:val="0"/>
          <w:marRight w:val="0"/>
          <w:marTop w:val="0"/>
          <w:marBottom w:val="0"/>
          <w:divBdr>
            <w:top w:val="none" w:sz="0" w:space="0" w:color="auto"/>
            <w:left w:val="none" w:sz="0" w:space="0" w:color="auto"/>
            <w:bottom w:val="none" w:sz="0" w:space="0" w:color="auto"/>
            <w:right w:val="none" w:sz="0" w:space="0" w:color="auto"/>
          </w:divBdr>
        </w:div>
        <w:div w:id="95906399">
          <w:marLeft w:val="0"/>
          <w:marRight w:val="0"/>
          <w:marTop w:val="0"/>
          <w:marBottom w:val="0"/>
          <w:divBdr>
            <w:top w:val="none" w:sz="0" w:space="0" w:color="auto"/>
            <w:left w:val="none" w:sz="0" w:space="0" w:color="auto"/>
            <w:bottom w:val="none" w:sz="0" w:space="0" w:color="auto"/>
            <w:right w:val="none" w:sz="0" w:space="0" w:color="auto"/>
          </w:divBdr>
        </w:div>
        <w:div w:id="101997219">
          <w:marLeft w:val="0"/>
          <w:marRight w:val="0"/>
          <w:marTop w:val="0"/>
          <w:marBottom w:val="0"/>
          <w:divBdr>
            <w:top w:val="none" w:sz="0" w:space="0" w:color="auto"/>
            <w:left w:val="none" w:sz="0" w:space="0" w:color="auto"/>
            <w:bottom w:val="none" w:sz="0" w:space="0" w:color="auto"/>
            <w:right w:val="none" w:sz="0" w:space="0" w:color="auto"/>
          </w:divBdr>
        </w:div>
        <w:div w:id="119226003">
          <w:marLeft w:val="0"/>
          <w:marRight w:val="0"/>
          <w:marTop w:val="0"/>
          <w:marBottom w:val="0"/>
          <w:divBdr>
            <w:top w:val="none" w:sz="0" w:space="0" w:color="auto"/>
            <w:left w:val="none" w:sz="0" w:space="0" w:color="auto"/>
            <w:bottom w:val="none" w:sz="0" w:space="0" w:color="auto"/>
            <w:right w:val="none" w:sz="0" w:space="0" w:color="auto"/>
          </w:divBdr>
        </w:div>
        <w:div w:id="136580452">
          <w:marLeft w:val="0"/>
          <w:marRight w:val="0"/>
          <w:marTop w:val="0"/>
          <w:marBottom w:val="0"/>
          <w:divBdr>
            <w:top w:val="none" w:sz="0" w:space="0" w:color="auto"/>
            <w:left w:val="none" w:sz="0" w:space="0" w:color="auto"/>
            <w:bottom w:val="none" w:sz="0" w:space="0" w:color="auto"/>
            <w:right w:val="none" w:sz="0" w:space="0" w:color="auto"/>
          </w:divBdr>
        </w:div>
        <w:div w:id="138691121">
          <w:marLeft w:val="0"/>
          <w:marRight w:val="0"/>
          <w:marTop w:val="0"/>
          <w:marBottom w:val="0"/>
          <w:divBdr>
            <w:top w:val="none" w:sz="0" w:space="0" w:color="auto"/>
            <w:left w:val="none" w:sz="0" w:space="0" w:color="auto"/>
            <w:bottom w:val="none" w:sz="0" w:space="0" w:color="auto"/>
            <w:right w:val="none" w:sz="0" w:space="0" w:color="auto"/>
          </w:divBdr>
        </w:div>
        <w:div w:id="138768029">
          <w:marLeft w:val="0"/>
          <w:marRight w:val="0"/>
          <w:marTop w:val="0"/>
          <w:marBottom w:val="0"/>
          <w:divBdr>
            <w:top w:val="none" w:sz="0" w:space="0" w:color="auto"/>
            <w:left w:val="none" w:sz="0" w:space="0" w:color="auto"/>
            <w:bottom w:val="none" w:sz="0" w:space="0" w:color="auto"/>
            <w:right w:val="none" w:sz="0" w:space="0" w:color="auto"/>
          </w:divBdr>
        </w:div>
        <w:div w:id="139269093">
          <w:marLeft w:val="0"/>
          <w:marRight w:val="0"/>
          <w:marTop w:val="0"/>
          <w:marBottom w:val="0"/>
          <w:divBdr>
            <w:top w:val="none" w:sz="0" w:space="0" w:color="auto"/>
            <w:left w:val="none" w:sz="0" w:space="0" w:color="auto"/>
            <w:bottom w:val="none" w:sz="0" w:space="0" w:color="auto"/>
            <w:right w:val="none" w:sz="0" w:space="0" w:color="auto"/>
          </w:divBdr>
        </w:div>
        <w:div w:id="141699019">
          <w:marLeft w:val="0"/>
          <w:marRight w:val="0"/>
          <w:marTop w:val="0"/>
          <w:marBottom w:val="0"/>
          <w:divBdr>
            <w:top w:val="none" w:sz="0" w:space="0" w:color="auto"/>
            <w:left w:val="none" w:sz="0" w:space="0" w:color="auto"/>
            <w:bottom w:val="none" w:sz="0" w:space="0" w:color="auto"/>
            <w:right w:val="none" w:sz="0" w:space="0" w:color="auto"/>
          </w:divBdr>
        </w:div>
        <w:div w:id="147745402">
          <w:marLeft w:val="0"/>
          <w:marRight w:val="0"/>
          <w:marTop w:val="0"/>
          <w:marBottom w:val="0"/>
          <w:divBdr>
            <w:top w:val="none" w:sz="0" w:space="0" w:color="auto"/>
            <w:left w:val="none" w:sz="0" w:space="0" w:color="auto"/>
            <w:bottom w:val="none" w:sz="0" w:space="0" w:color="auto"/>
            <w:right w:val="none" w:sz="0" w:space="0" w:color="auto"/>
          </w:divBdr>
        </w:div>
        <w:div w:id="148182346">
          <w:marLeft w:val="0"/>
          <w:marRight w:val="0"/>
          <w:marTop w:val="0"/>
          <w:marBottom w:val="0"/>
          <w:divBdr>
            <w:top w:val="none" w:sz="0" w:space="0" w:color="auto"/>
            <w:left w:val="none" w:sz="0" w:space="0" w:color="auto"/>
            <w:bottom w:val="none" w:sz="0" w:space="0" w:color="auto"/>
            <w:right w:val="none" w:sz="0" w:space="0" w:color="auto"/>
          </w:divBdr>
        </w:div>
        <w:div w:id="149103758">
          <w:marLeft w:val="0"/>
          <w:marRight w:val="0"/>
          <w:marTop w:val="0"/>
          <w:marBottom w:val="0"/>
          <w:divBdr>
            <w:top w:val="none" w:sz="0" w:space="0" w:color="auto"/>
            <w:left w:val="none" w:sz="0" w:space="0" w:color="auto"/>
            <w:bottom w:val="none" w:sz="0" w:space="0" w:color="auto"/>
            <w:right w:val="none" w:sz="0" w:space="0" w:color="auto"/>
          </w:divBdr>
        </w:div>
        <w:div w:id="150876633">
          <w:marLeft w:val="0"/>
          <w:marRight w:val="0"/>
          <w:marTop w:val="0"/>
          <w:marBottom w:val="0"/>
          <w:divBdr>
            <w:top w:val="none" w:sz="0" w:space="0" w:color="auto"/>
            <w:left w:val="none" w:sz="0" w:space="0" w:color="auto"/>
            <w:bottom w:val="none" w:sz="0" w:space="0" w:color="auto"/>
            <w:right w:val="none" w:sz="0" w:space="0" w:color="auto"/>
          </w:divBdr>
        </w:div>
        <w:div w:id="151870826">
          <w:marLeft w:val="0"/>
          <w:marRight w:val="0"/>
          <w:marTop w:val="0"/>
          <w:marBottom w:val="0"/>
          <w:divBdr>
            <w:top w:val="none" w:sz="0" w:space="0" w:color="auto"/>
            <w:left w:val="none" w:sz="0" w:space="0" w:color="auto"/>
            <w:bottom w:val="none" w:sz="0" w:space="0" w:color="auto"/>
            <w:right w:val="none" w:sz="0" w:space="0" w:color="auto"/>
          </w:divBdr>
        </w:div>
        <w:div w:id="161509917">
          <w:marLeft w:val="0"/>
          <w:marRight w:val="0"/>
          <w:marTop w:val="0"/>
          <w:marBottom w:val="0"/>
          <w:divBdr>
            <w:top w:val="none" w:sz="0" w:space="0" w:color="auto"/>
            <w:left w:val="none" w:sz="0" w:space="0" w:color="auto"/>
            <w:bottom w:val="none" w:sz="0" w:space="0" w:color="auto"/>
            <w:right w:val="none" w:sz="0" w:space="0" w:color="auto"/>
          </w:divBdr>
        </w:div>
        <w:div w:id="174275244">
          <w:marLeft w:val="0"/>
          <w:marRight w:val="0"/>
          <w:marTop w:val="0"/>
          <w:marBottom w:val="0"/>
          <w:divBdr>
            <w:top w:val="none" w:sz="0" w:space="0" w:color="auto"/>
            <w:left w:val="none" w:sz="0" w:space="0" w:color="auto"/>
            <w:bottom w:val="none" w:sz="0" w:space="0" w:color="auto"/>
            <w:right w:val="none" w:sz="0" w:space="0" w:color="auto"/>
          </w:divBdr>
        </w:div>
        <w:div w:id="179242677">
          <w:marLeft w:val="0"/>
          <w:marRight w:val="0"/>
          <w:marTop w:val="0"/>
          <w:marBottom w:val="0"/>
          <w:divBdr>
            <w:top w:val="none" w:sz="0" w:space="0" w:color="auto"/>
            <w:left w:val="none" w:sz="0" w:space="0" w:color="auto"/>
            <w:bottom w:val="none" w:sz="0" w:space="0" w:color="auto"/>
            <w:right w:val="none" w:sz="0" w:space="0" w:color="auto"/>
          </w:divBdr>
        </w:div>
        <w:div w:id="184098644">
          <w:marLeft w:val="0"/>
          <w:marRight w:val="0"/>
          <w:marTop w:val="0"/>
          <w:marBottom w:val="0"/>
          <w:divBdr>
            <w:top w:val="none" w:sz="0" w:space="0" w:color="auto"/>
            <w:left w:val="none" w:sz="0" w:space="0" w:color="auto"/>
            <w:bottom w:val="none" w:sz="0" w:space="0" w:color="auto"/>
            <w:right w:val="none" w:sz="0" w:space="0" w:color="auto"/>
          </w:divBdr>
        </w:div>
        <w:div w:id="185287931">
          <w:marLeft w:val="0"/>
          <w:marRight w:val="0"/>
          <w:marTop w:val="0"/>
          <w:marBottom w:val="0"/>
          <w:divBdr>
            <w:top w:val="none" w:sz="0" w:space="0" w:color="auto"/>
            <w:left w:val="none" w:sz="0" w:space="0" w:color="auto"/>
            <w:bottom w:val="none" w:sz="0" w:space="0" w:color="auto"/>
            <w:right w:val="none" w:sz="0" w:space="0" w:color="auto"/>
          </w:divBdr>
        </w:div>
        <w:div w:id="194270337">
          <w:marLeft w:val="0"/>
          <w:marRight w:val="0"/>
          <w:marTop w:val="0"/>
          <w:marBottom w:val="0"/>
          <w:divBdr>
            <w:top w:val="none" w:sz="0" w:space="0" w:color="auto"/>
            <w:left w:val="none" w:sz="0" w:space="0" w:color="auto"/>
            <w:bottom w:val="none" w:sz="0" w:space="0" w:color="auto"/>
            <w:right w:val="none" w:sz="0" w:space="0" w:color="auto"/>
          </w:divBdr>
        </w:div>
        <w:div w:id="194540778">
          <w:marLeft w:val="0"/>
          <w:marRight w:val="0"/>
          <w:marTop w:val="0"/>
          <w:marBottom w:val="0"/>
          <w:divBdr>
            <w:top w:val="none" w:sz="0" w:space="0" w:color="auto"/>
            <w:left w:val="none" w:sz="0" w:space="0" w:color="auto"/>
            <w:bottom w:val="none" w:sz="0" w:space="0" w:color="auto"/>
            <w:right w:val="none" w:sz="0" w:space="0" w:color="auto"/>
          </w:divBdr>
        </w:div>
        <w:div w:id="198394235">
          <w:marLeft w:val="0"/>
          <w:marRight w:val="0"/>
          <w:marTop w:val="0"/>
          <w:marBottom w:val="0"/>
          <w:divBdr>
            <w:top w:val="none" w:sz="0" w:space="0" w:color="auto"/>
            <w:left w:val="none" w:sz="0" w:space="0" w:color="auto"/>
            <w:bottom w:val="none" w:sz="0" w:space="0" w:color="auto"/>
            <w:right w:val="none" w:sz="0" w:space="0" w:color="auto"/>
          </w:divBdr>
        </w:div>
        <w:div w:id="205794664">
          <w:marLeft w:val="0"/>
          <w:marRight w:val="0"/>
          <w:marTop w:val="0"/>
          <w:marBottom w:val="0"/>
          <w:divBdr>
            <w:top w:val="none" w:sz="0" w:space="0" w:color="auto"/>
            <w:left w:val="none" w:sz="0" w:space="0" w:color="auto"/>
            <w:bottom w:val="none" w:sz="0" w:space="0" w:color="auto"/>
            <w:right w:val="none" w:sz="0" w:space="0" w:color="auto"/>
          </w:divBdr>
        </w:div>
        <w:div w:id="206916076">
          <w:marLeft w:val="0"/>
          <w:marRight w:val="0"/>
          <w:marTop w:val="0"/>
          <w:marBottom w:val="0"/>
          <w:divBdr>
            <w:top w:val="none" w:sz="0" w:space="0" w:color="auto"/>
            <w:left w:val="none" w:sz="0" w:space="0" w:color="auto"/>
            <w:bottom w:val="none" w:sz="0" w:space="0" w:color="auto"/>
            <w:right w:val="none" w:sz="0" w:space="0" w:color="auto"/>
          </w:divBdr>
        </w:div>
        <w:div w:id="210654633">
          <w:marLeft w:val="0"/>
          <w:marRight w:val="0"/>
          <w:marTop w:val="0"/>
          <w:marBottom w:val="0"/>
          <w:divBdr>
            <w:top w:val="none" w:sz="0" w:space="0" w:color="auto"/>
            <w:left w:val="none" w:sz="0" w:space="0" w:color="auto"/>
            <w:bottom w:val="none" w:sz="0" w:space="0" w:color="auto"/>
            <w:right w:val="none" w:sz="0" w:space="0" w:color="auto"/>
          </w:divBdr>
        </w:div>
        <w:div w:id="216094147">
          <w:marLeft w:val="0"/>
          <w:marRight w:val="0"/>
          <w:marTop w:val="0"/>
          <w:marBottom w:val="0"/>
          <w:divBdr>
            <w:top w:val="none" w:sz="0" w:space="0" w:color="auto"/>
            <w:left w:val="none" w:sz="0" w:space="0" w:color="auto"/>
            <w:bottom w:val="none" w:sz="0" w:space="0" w:color="auto"/>
            <w:right w:val="none" w:sz="0" w:space="0" w:color="auto"/>
          </w:divBdr>
        </w:div>
        <w:div w:id="222834833">
          <w:marLeft w:val="0"/>
          <w:marRight w:val="0"/>
          <w:marTop w:val="0"/>
          <w:marBottom w:val="0"/>
          <w:divBdr>
            <w:top w:val="none" w:sz="0" w:space="0" w:color="auto"/>
            <w:left w:val="none" w:sz="0" w:space="0" w:color="auto"/>
            <w:bottom w:val="none" w:sz="0" w:space="0" w:color="auto"/>
            <w:right w:val="none" w:sz="0" w:space="0" w:color="auto"/>
          </w:divBdr>
        </w:div>
        <w:div w:id="231354388">
          <w:marLeft w:val="0"/>
          <w:marRight w:val="0"/>
          <w:marTop w:val="0"/>
          <w:marBottom w:val="0"/>
          <w:divBdr>
            <w:top w:val="none" w:sz="0" w:space="0" w:color="auto"/>
            <w:left w:val="none" w:sz="0" w:space="0" w:color="auto"/>
            <w:bottom w:val="none" w:sz="0" w:space="0" w:color="auto"/>
            <w:right w:val="none" w:sz="0" w:space="0" w:color="auto"/>
          </w:divBdr>
        </w:div>
        <w:div w:id="233131037">
          <w:marLeft w:val="0"/>
          <w:marRight w:val="0"/>
          <w:marTop w:val="0"/>
          <w:marBottom w:val="0"/>
          <w:divBdr>
            <w:top w:val="none" w:sz="0" w:space="0" w:color="auto"/>
            <w:left w:val="none" w:sz="0" w:space="0" w:color="auto"/>
            <w:bottom w:val="none" w:sz="0" w:space="0" w:color="auto"/>
            <w:right w:val="none" w:sz="0" w:space="0" w:color="auto"/>
          </w:divBdr>
        </w:div>
        <w:div w:id="236088154">
          <w:marLeft w:val="0"/>
          <w:marRight w:val="0"/>
          <w:marTop w:val="0"/>
          <w:marBottom w:val="0"/>
          <w:divBdr>
            <w:top w:val="none" w:sz="0" w:space="0" w:color="auto"/>
            <w:left w:val="none" w:sz="0" w:space="0" w:color="auto"/>
            <w:bottom w:val="none" w:sz="0" w:space="0" w:color="auto"/>
            <w:right w:val="none" w:sz="0" w:space="0" w:color="auto"/>
          </w:divBdr>
        </w:div>
        <w:div w:id="236938439">
          <w:marLeft w:val="0"/>
          <w:marRight w:val="0"/>
          <w:marTop w:val="0"/>
          <w:marBottom w:val="0"/>
          <w:divBdr>
            <w:top w:val="none" w:sz="0" w:space="0" w:color="auto"/>
            <w:left w:val="none" w:sz="0" w:space="0" w:color="auto"/>
            <w:bottom w:val="none" w:sz="0" w:space="0" w:color="auto"/>
            <w:right w:val="none" w:sz="0" w:space="0" w:color="auto"/>
          </w:divBdr>
        </w:div>
        <w:div w:id="237591587">
          <w:marLeft w:val="0"/>
          <w:marRight w:val="0"/>
          <w:marTop w:val="0"/>
          <w:marBottom w:val="0"/>
          <w:divBdr>
            <w:top w:val="none" w:sz="0" w:space="0" w:color="auto"/>
            <w:left w:val="none" w:sz="0" w:space="0" w:color="auto"/>
            <w:bottom w:val="none" w:sz="0" w:space="0" w:color="auto"/>
            <w:right w:val="none" w:sz="0" w:space="0" w:color="auto"/>
          </w:divBdr>
        </w:div>
        <w:div w:id="239101283">
          <w:marLeft w:val="0"/>
          <w:marRight w:val="0"/>
          <w:marTop w:val="0"/>
          <w:marBottom w:val="0"/>
          <w:divBdr>
            <w:top w:val="none" w:sz="0" w:space="0" w:color="auto"/>
            <w:left w:val="none" w:sz="0" w:space="0" w:color="auto"/>
            <w:bottom w:val="none" w:sz="0" w:space="0" w:color="auto"/>
            <w:right w:val="none" w:sz="0" w:space="0" w:color="auto"/>
          </w:divBdr>
        </w:div>
        <w:div w:id="240675083">
          <w:marLeft w:val="0"/>
          <w:marRight w:val="0"/>
          <w:marTop w:val="0"/>
          <w:marBottom w:val="0"/>
          <w:divBdr>
            <w:top w:val="none" w:sz="0" w:space="0" w:color="auto"/>
            <w:left w:val="none" w:sz="0" w:space="0" w:color="auto"/>
            <w:bottom w:val="none" w:sz="0" w:space="0" w:color="auto"/>
            <w:right w:val="none" w:sz="0" w:space="0" w:color="auto"/>
          </w:divBdr>
        </w:div>
        <w:div w:id="242838334">
          <w:marLeft w:val="0"/>
          <w:marRight w:val="0"/>
          <w:marTop w:val="0"/>
          <w:marBottom w:val="0"/>
          <w:divBdr>
            <w:top w:val="none" w:sz="0" w:space="0" w:color="auto"/>
            <w:left w:val="none" w:sz="0" w:space="0" w:color="auto"/>
            <w:bottom w:val="none" w:sz="0" w:space="0" w:color="auto"/>
            <w:right w:val="none" w:sz="0" w:space="0" w:color="auto"/>
          </w:divBdr>
        </w:div>
        <w:div w:id="245847881">
          <w:marLeft w:val="0"/>
          <w:marRight w:val="0"/>
          <w:marTop w:val="0"/>
          <w:marBottom w:val="0"/>
          <w:divBdr>
            <w:top w:val="none" w:sz="0" w:space="0" w:color="auto"/>
            <w:left w:val="none" w:sz="0" w:space="0" w:color="auto"/>
            <w:bottom w:val="none" w:sz="0" w:space="0" w:color="auto"/>
            <w:right w:val="none" w:sz="0" w:space="0" w:color="auto"/>
          </w:divBdr>
        </w:div>
        <w:div w:id="250741874">
          <w:marLeft w:val="0"/>
          <w:marRight w:val="0"/>
          <w:marTop w:val="0"/>
          <w:marBottom w:val="0"/>
          <w:divBdr>
            <w:top w:val="none" w:sz="0" w:space="0" w:color="auto"/>
            <w:left w:val="none" w:sz="0" w:space="0" w:color="auto"/>
            <w:bottom w:val="none" w:sz="0" w:space="0" w:color="auto"/>
            <w:right w:val="none" w:sz="0" w:space="0" w:color="auto"/>
          </w:divBdr>
        </w:div>
        <w:div w:id="251672782">
          <w:marLeft w:val="0"/>
          <w:marRight w:val="0"/>
          <w:marTop w:val="0"/>
          <w:marBottom w:val="0"/>
          <w:divBdr>
            <w:top w:val="none" w:sz="0" w:space="0" w:color="auto"/>
            <w:left w:val="none" w:sz="0" w:space="0" w:color="auto"/>
            <w:bottom w:val="none" w:sz="0" w:space="0" w:color="auto"/>
            <w:right w:val="none" w:sz="0" w:space="0" w:color="auto"/>
          </w:divBdr>
        </w:div>
        <w:div w:id="255672873">
          <w:marLeft w:val="0"/>
          <w:marRight w:val="0"/>
          <w:marTop w:val="0"/>
          <w:marBottom w:val="0"/>
          <w:divBdr>
            <w:top w:val="none" w:sz="0" w:space="0" w:color="auto"/>
            <w:left w:val="none" w:sz="0" w:space="0" w:color="auto"/>
            <w:bottom w:val="none" w:sz="0" w:space="0" w:color="auto"/>
            <w:right w:val="none" w:sz="0" w:space="0" w:color="auto"/>
          </w:divBdr>
        </w:div>
        <w:div w:id="259066485">
          <w:marLeft w:val="0"/>
          <w:marRight w:val="0"/>
          <w:marTop w:val="0"/>
          <w:marBottom w:val="0"/>
          <w:divBdr>
            <w:top w:val="none" w:sz="0" w:space="0" w:color="auto"/>
            <w:left w:val="none" w:sz="0" w:space="0" w:color="auto"/>
            <w:bottom w:val="none" w:sz="0" w:space="0" w:color="auto"/>
            <w:right w:val="none" w:sz="0" w:space="0" w:color="auto"/>
          </w:divBdr>
        </w:div>
        <w:div w:id="263420327">
          <w:marLeft w:val="0"/>
          <w:marRight w:val="0"/>
          <w:marTop w:val="0"/>
          <w:marBottom w:val="0"/>
          <w:divBdr>
            <w:top w:val="none" w:sz="0" w:space="0" w:color="auto"/>
            <w:left w:val="none" w:sz="0" w:space="0" w:color="auto"/>
            <w:bottom w:val="none" w:sz="0" w:space="0" w:color="auto"/>
            <w:right w:val="none" w:sz="0" w:space="0" w:color="auto"/>
          </w:divBdr>
        </w:div>
        <w:div w:id="271016575">
          <w:marLeft w:val="0"/>
          <w:marRight w:val="0"/>
          <w:marTop w:val="0"/>
          <w:marBottom w:val="0"/>
          <w:divBdr>
            <w:top w:val="none" w:sz="0" w:space="0" w:color="auto"/>
            <w:left w:val="none" w:sz="0" w:space="0" w:color="auto"/>
            <w:bottom w:val="none" w:sz="0" w:space="0" w:color="auto"/>
            <w:right w:val="none" w:sz="0" w:space="0" w:color="auto"/>
          </w:divBdr>
        </w:div>
        <w:div w:id="272056455">
          <w:marLeft w:val="0"/>
          <w:marRight w:val="0"/>
          <w:marTop w:val="0"/>
          <w:marBottom w:val="0"/>
          <w:divBdr>
            <w:top w:val="none" w:sz="0" w:space="0" w:color="auto"/>
            <w:left w:val="none" w:sz="0" w:space="0" w:color="auto"/>
            <w:bottom w:val="none" w:sz="0" w:space="0" w:color="auto"/>
            <w:right w:val="none" w:sz="0" w:space="0" w:color="auto"/>
          </w:divBdr>
        </w:div>
        <w:div w:id="272203531">
          <w:marLeft w:val="0"/>
          <w:marRight w:val="0"/>
          <w:marTop w:val="0"/>
          <w:marBottom w:val="0"/>
          <w:divBdr>
            <w:top w:val="none" w:sz="0" w:space="0" w:color="auto"/>
            <w:left w:val="none" w:sz="0" w:space="0" w:color="auto"/>
            <w:bottom w:val="none" w:sz="0" w:space="0" w:color="auto"/>
            <w:right w:val="none" w:sz="0" w:space="0" w:color="auto"/>
          </w:divBdr>
        </w:div>
        <w:div w:id="273248072">
          <w:marLeft w:val="0"/>
          <w:marRight w:val="0"/>
          <w:marTop w:val="0"/>
          <w:marBottom w:val="0"/>
          <w:divBdr>
            <w:top w:val="none" w:sz="0" w:space="0" w:color="auto"/>
            <w:left w:val="none" w:sz="0" w:space="0" w:color="auto"/>
            <w:bottom w:val="none" w:sz="0" w:space="0" w:color="auto"/>
            <w:right w:val="none" w:sz="0" w:space="0" w:color="auto"/>
          </w:divBdr>
        </w:div>
        <w:div w:id="276716174">
          <w:marLeft w:val="0"/>
          <w:marRight w:val="0"/>
          <w:marTop w:val="0"/>
          <w:marBottom w:val="0"/>
          <w:divBdr>
            <w:top w:val="none" w:sz="0" w:space="0" w:color="auto"/>
            <w:left w:val="none" w:sz="0" w:space="0" w:color="auto"/>
            <w:bottom w:val="none" w:sz="0" w:space="0" w:color="auto"/>
            <w:right w:val="none" w:sz="0" w:space="0" w:color="auto"/>
          </w:divBdr>
        </w:div>
        <w:div w:id="281041054">
          <w:marLeft w:val="0"/>
          <w:marRight w:val="0"/>
          <w:marTop w:val="0"/>
          <w:marBottom w:val="0"/>
          <w:divBdr>
            <w:top w:val="none" w:sz="0" w:space="0" w:color="auto"/>
            <w:left w:val="none" w:sz="0" w:space="0" w:color="auto"/>
            <w:bottom w:val="none" w:sz="0" w:space="0" w:color="auto"/>
            <w:right w:val="none" w:sz="0" w:space="0" w:color="auto"/>
          </w:divBdr>
        </w:div>
        <w:div w:id="283586686">
          <w:marLeft w:val="0"/>
          <w:marRight w:val="0"/>
          <w:marTop w:val="0"/>
          <w:marBottom w:val="0"/>
          <w:divBdr>
            <w:top w:val="none" w:sz="0" w:space="0" w:color="auto"/>
            <w:left w:val="none" w:sz="0" w:space="0" w:color="auto"/>
            <w:bottom w:val="none" w:sz="0" w:space="0" w:color="auto"/>
            <w:right w:val="none" w:sz="0" w:space="0" w:color="auto"/>
          </w:divBdr>
        </w:div>
        <w:div w:id="287392230">
          <w:marLeft w:val="0"/>
          <w:marRight w:val="0"/>
          <w:marTop w:val="0"/>
          <w:marBottom w:val="0"/>
          <w:divBdr>
            <w:top w:val="none" w:sz="0" w:space="0" w:color="auto"/>
            <w:left w:val="none" w:sz="0" w:space="0" w:color="auto"/>
            <w:bottom w:val="none" w:sz="0" w:space="0" w:color="auto"/>
            <w:right w:val="none" w:sz="0" w:space="0" w:color="auto"/>
          </w:divBdr>
        </w:div>
        <w:div w:id="290015012">
          <w:marLeft w:val="0"/>
          <w:marRight w:val="0"/>
          <w:marTop w:val="0"/>
          <w:marBottom w:val="0"/>
          <w:divBdr>
            <w:top w:val="none" w:sz="0" w:space="0" w:color="auto"/>
            <w:left w:val="none" w:sz="0" w:space="0" w:color="auto"/>
            <w:bottom w:val="none" w:sz="0" w:space="0" w:color="auto"/>
            <w:right w:val="none" w:sz="0" w:space="0" w:color="auto"/>
          </w:divBdr>
        </w:div>
        <w:div w:id="298610455">
          <w:marLeft w:val="0"/>
          <w:marRight w:val="0"/>
          <w:marTop w:val="0"/>
          <w:marBottom w:val="0"/>
          <w:divBdr>
            <w:top w:val="none" w:sz="0" w:space="0" w:color="auto"/>
            <w:left w:val="none" w:sz="0" w:space="0" w:color="auto"/>
            <w:bottom w:val="none" w:sz="0" w:space="0" w:color="auto"/>
            <w:right w:val="none" w:sz="0" w:space="0" w:color="auto"/>
          </w:divBdr>
        </w:div>
        <w:div w:id="299924834">
          <w:marLeft w:val="0"/>
          <w:marRight w:val="0"/>
          <w:marTop w:val="0"/>
          <w:marBottom w:val="0"/>
          <w:divBdr>
            <w:top w:val="none" w:sz="0" w:space="0" w:color="auto"/>
            <w:left w:val="none" w:sz="0" w:space="0" w:color="auto"/>
            <w:bottom w:val="none" w:sz="0" w:space="0" w:color="auto"/>
            <w:right w:val="none" w:sz="0" w:space="0" w:color="auto"/>
          </w:divBdr>
        </w:div>
        <w:div w:id="305360997">
          <w:marLeft w:val="0"/>
          <w:marRight w:val="0"/>
          <w:marTop w:val="0"/>
          <w:marBottom w:val="0"/>
          <w:divBdr>
            <w:top w:val="none" w:sz="0" w:space="0" w:color="auto"/>
            <w:left w:val="none" w:sz="0" w:space="0" w:color="auto"/>
            <w:bottom w:val="none" w:sz="0" w:space="0" w:color="auto"/>
            <w:right w:val="none" w:sz="0" w:space="0" w:color="auto"/>
          </w:divBdr>
        </w:div>
        <w:div w:id="306784907">
          <w:marLeft w:val="0"/>
          <w:marRight w:val="0"/>
          <w:marTop w:val="0"/>
          <w:marBottom w:val="0"/>
          <w:divBdr>
            <w:top w:val="none" w:sz="0" w:space="0" w:color="auto"/>
            <w:left w:val="none" w:sz="0" w:space="0" w:color="auto"/>
            <w:bottom w:val="none" w:sz="0" w:space="0" w:color="auto"/>
            <w:right w:val="none" w:sz="0" w:space="0" w:color="auto"/>
          </w:divBdr>
        </w:div>
        <w:div w:id="306863883">
          <w:marLeft w:val="0"/>
          <w:marRight w:val="0"/>
          <w:marTop w:val="0"/>
          <w:marBottom w:val="0"/>
          <w:divBdr>
            <w:top w:val="none" w:sz="0" w:space="0" w:color="auto"/>
            <w:left w:val="none" w:sz="0" w:space="0" w:color="auto"/>
            <w:bottom w:val="none" w:sz="0" w:space="0" w:color="auto"/>
            <w:right w:val="none" w:sz="0" w:space="0" w:color="auto"/>
          </w:divBdr>
        </w:div>
        <w:div w:id="313342783">
          <w:marLeft w:val="0"/>
          <w:marRight w:val="0"/>
          <w:marTop w:val="0"/>
          <w:marBottom w:val="0"/>
          <w:divBdr>
            <w:top w:val="none" w:sz="0" w:space="0" w:color="auto"/>
            <w:left w:val="none" w:sz="0" w:space="0" w:color="auto"/>
            <w:bottom w:val="none" w:sz="0" w:space="0" w:color="auto"/>
            <w:right w:val="none" w:sz="0" w:space="0" w:color="auto"/>
          </w:divBdr>
        </w:div>
        <w:div w:id="322389560">
          <w:marLeft w:val="0"/>
          <w:marRight w:val="0"/>
          <w:marTop w:val="0"/>
          <w:marBottom w:val="0"/>
          <w:divBdr>
            <w:top w:val="none" w:sz="0" w:space="0" w:color="auto"/>
            <w:left w:val="none" w:sz="0" w:space="0" w:color="auto"/>
            <w:bottom w:val="none" w:sz="0" w:space="0" w:color="auto"/>
            <w:right w:val="none" w:sz="0" w:space="0" w:color="auto"/>
          </w:divBdr>
        </w:div>
        <w:div w:id="324548952">
          <w:marLeft w:val="0"/>
          <w:marRight w:val="0"/>
          <w:marTop w:val="0"/>
          <w:marBottom w:val="0"/>
          <w:divBdr>
            <w:top w:val="none" w:sz="0" w:space="0" w:color="auto"/>
            <w:left w:val="none" w:sz="0" w:space="0" w:color="auto"/>
            <w:bottom w:val="none" w:sz="0" w:space="0" w:color="auto"/>
            <w:right w:val="none" w:sz="0" w:space="0" w:color="auto"/>
          </w:divBdr>
        </w:div>
        <w:div w:id="327056745">
          <w:marLeft w:val="0"/>
          <w:marRight w:val="0"/>
          <w:marTop w:val="0"/>
          <w:marBottom w:val="0"/>
          <w:divBdr>
            <w:top w:val="none" w:sz="0" w:space="0" w:color="auto"/>
            <w:left w:val="none" w:sz="0" w:space="0" w:color="auto"/>
            <w:bottom w:val="none" w:sz="0" w:space="0" w:color="auto"/>
            <w:right w:val="none" w:sz="0" w:space="0" w:color="auto"/>
          </w:divBdr>
        </w:div>
        <w:div w:id="328950667">
          <w:marLeft w:val="0"/>
          <w:marRight w:val="0"/>
          <w:marTop w:val="0"/>
          <w:marBottom w:val="0"/>
          <w:divBdr>
            <w:top w:val="none" w:sz="0" w:space="0" w:color="auto"/>
            <w:left w:val="none" w:sz="0" w:space="0" w:color="auto"/>
            <w:bottom w:val="none" w:sz="0" w:space="0" w:color="auto"/>
            <w:right w:val="none" w:sz="0" w:space="0" w:color="auto"/>
          </w:divBdr>
        </w:div>
        <w:div w:id="329331178">
          <w:marLeft w:val="0"/>
          <w:marRight w:val="0"/>
          <w:marTop w:val="0"/>
          <w:marBottom w:val="0"/>
          <w:divBdr>
            <w:top w:val="none" w:sz="0" w:space="0" w:color="auto"/>
            <w:left w:val="none" w:sz="0" w:space="0" w:color="auto"/>
            <w:bottom w:val="none" w:sz="0" w:space="0" w:color="auto"/>
            <w:right w:val="none" w:sz="0" w:space="0" w:color="auto"/>
          </w:divBdr>
        </w:div>
        <w:div w:id="333386369">
          <w:marLeft w:val="0"/>
          <w:marRight w:val="0"/>
          <w:marTop w:val="0"/>
          <w:marBottom w:val="0"/>
          <w:divBdr>
            <w:top w:val="none" w:sz="0" w:space="0" w:color="auto"/>
            <w:left w:val="none" w:sz="0" w:space="0" w:color="auto"/>
            <w:bottom w:val="none" w:sz="0" w:space="0" w:color="auto"/>
            <w:right w:val="none" w:sz="0" w:space="0" w:color="auto"/>
          </w:divBdr>
        </w:div>
        <w:div w:id="333461507">
          <w:marLeft w:val="0"/>
          <w:marRight w:val="0"/>
          <w:marTop w:val="0"/>
          <w:marBottom w:val="0"/>
          <w:divBdr>
            <w:top w:val="none" w:sz="0" w:space="0" w:color="auto"/>
            <w:left w:val="none" w:sz="0" w:space="0" w:color="auto"/>
            <w:bottom w:val="none" w:sz="0" w:space="0" w:color="auto"/>
            <w:right w:val="none" w:sz="0" w:space="0" w:color="auto"/>
          </w:divBdr>
        </w:div>
        <w:div w:id="339550206">
          <w:marLeft w:val="0"/>
          <w:marRight w:val="0"/>
          <w:marTop w:val="0"/>
          <w:marBottom w:val="0"/>
          <w:divBdr>
            <w:top w:val="none" w:sz="0" w:space="0" w:color="auto"/>
            <w:left w:val="none" w:sz="0" w:space="0" w:color="auto"/>
            <w:bottom w:val="none" w:sz="0" w:space="0" w:color="auto"/>
            <w:right w:val="none" w:sz="0" w:space="0" w:color="auto"/>
          </w:divBdr>
        </w:div>
        <w:div w:id="340592896">
          <w:marLeft w:val="0"/>
          <w:marRight w:val="0"/>
          <w:marTop w:val="0"/>
          <w:marBottom w:val="0"/>
          <w:divBdr>
            <w:top w:val="none" w:sz="0" w:space="0" w:color="auto"/>
            <w:left w:val="none" w:sz="0" w:space="0" w:color="auto"/>
            <w:bottom w:val="none" w:sz="0" w:space="0" w:color="auto"/>
            <w:right w:val="none" w:sz="0" w:space="0" w:color="auto"/>
          </w:divBdr>
        </w:div>
        <w:div w:id="340861319">
          <w:marLeft w:val="0"/>
          <w:marRight w:val="0"/>
          <w:marTop w:val="0"/>
          <w:marBottom w:val="0"/>
          <w:divBdr>
            <w:top w:val="none" w:sz="0" w:space="0" w:color="auto"/>
            <w:left w:val="none" w:sz="0" w:space="0" w:color="auto"/>
            <w:bottom w:val="none" w:sz="0" w:space="0" w:color="auto"/>
            <w:right w:val="none" w:sz="0" w:space="0" w:color="auto"/>
          </w:divBdr>
        </w:div>
        <w:div w:id="346565440">
          <w:marLeft w:val="0"/>
          <w:marRight w:val="0"/>
          <w:marTop w:val="0"/>
          <w:marBottom w:val="0"/>
          <w:divBdr>
            <w:top w:val="none" w:sz="0" w:space="0" w:color="auto"/>
            <w:left w:val="none" w:sz="0" w:space="0" w:color="auto"/>
            <w:bottom w:val="none" w:sz="0" w:space="0" w:color="auto"/>
            <w:right w:val="none" w:sz="0" w:space="0" w:color="auto"/>
          </w:divBdr>
        </w:div>
        <w:div w:id="346566487">
          <w:marLeft w:val="0"/>
          <w:marRight w:val="0"/>
          <w:marTop w:val="0"/>
          <w:marBottom w:val="0"/>
          <w:divBdr>
            <w:top w:val="none" w:sz="0" w:space="0" w:color="auto"/>
            <w:left w:val="none" w:sz="0" w:space="0" w:color="auto"/>
            <w:bottom w:val="none" w:sz="0" w:space="0" w:color="auto"/>
            <w:right w:val="none" w:sz="0" w:space="0" w:color="auto"/>
          </w:divBdr>
        </w:div>
        <w:div w:id="351612223">
          <w:marLeft w:val="0"/>
          <w:marRight w:val="0"/>
          <w:marTop w:val="0"/>
          <w:marBottom w:val="0"/>
          <w:divBdr>
            <w:top w:val="none" w:sz="0" w:space="0" w:color="auto"/>
            <w:left w:val="none" w:sz="0" w:space="0" w:color="auto"/>
            <w:bottom w:val="none" w:sz="0" w:space="0" w:color="auto"/>
            <w:right w:val="none" w:sz="0" w:space="0" w:color="auto"/>
          </w:divBdr>
        </w:div>
        <w:div w:id="353583082">
          <w:marLeft w:val="0"/>
          <w:marRight w:val="0"/>
          <w:marTop w:val="0"/>
          <w:marBottom w:val="0"/>
          <w:divBdr>
            <w:top w:val="none" w:sz="0" w:space="0" w:color="auto"/>
            <w:left w:val="none" w:sz="0" w:space="0" w:color="auto"/>
            <w:bottom w:val="none" w:sz="0" w:space="0" w:color="auto"/>
            <w:right w:val="none" w:sz="0" w:space="0" w:color="auto"/>
          </w:divBdr>
        </w:div>
        <w:div w:id="359287621">
          <w:marLeft w:val="0"/>
          <w:marRight w:val="0"/>
          <w:marTop w:val="0"/>
          <w:marBottom w:val="0"/>
          <w:divBdr>
            <w:top w:val="none" w:sz="0" w:space="0" w:color="auto"/>
            <w:left w:val="none" w:sz="0" w:space="0" w:color="auto"/>
            <w:bottom w:val="none" w:sz="0" w:space="0" w:color="auto"/>
            <w:right w:val="none" w:sz="0" w:space="0" w:color="auto"/>
          </w:divBdr>
        </w:div>
        <w:div w:id="364066351">
          <w:marLeft w:val="0"/>
          <w:marRight w:val="0"/>
          <w:marTop w:val="0"/>
          <w:marBottom w:val="0"/>
          <w:divBdr>
            <w:top w:val="none" w:sz="0" w:space="0" w:color="auto"/>
            <w:left w:val="none" w:sz="0" w:space="0" w:color="auto"/>
            <w:bottom w:val="none" w:sz="0" w:space="0" w:color="auto"/>
            <w:right w:val="none" w:sz="0" w:space="0" w:color="auto"/>
          </w:divBdr>
        </w:div>
        <w:div w:id="365260405">
          <w:marLeft w:val="0"/>
          <w:marRight w:val="0"/>
          <w:marTop w:val="0"/>
          <w:marBottom w:val="0"/>
          <w:divBdr>
            <w:top w:val="none" w:sz="0" w:space="0" w:color="auto"/>
            <w:left w:val="none" w:sz="0" w:space="0" w:color="auto"/>
            <w:bottom w:val="none" w:sz="0" w:space="0" w:color="auto"/>
            <w:right w:val="none" w:sz="0" w:space="0" w:color="auto"/>
          </w:divBdr>
        </w:div>
        <w:div w:id="367024886">
          <w:marLeft w:val="0"/>
          <w:marRight w:val="0"/>
          <w:marTop w:val="0"/>
          <w:marBottom w:val="0"/>
          <w:divBdr>
            <w:top w:val="none" w:sz="0" w:space="0" w:color="auto"/>
            <w:left w:val="none" w:sz="0" w:space="0" w:color="auto"/>
            <w:bottom w:val="none" w:sz="0" w:space="0" w:color="auto"/>
            <w:right w:val="none" w:sz="0" w:space="0" w:color="auto"/>
          </w:divBdr>
        </w:div>
        <w:div w:id="368530343">
          <w:marLeft w:val="0"/>
          <w:marRight w:val="0"/>
          <w:marTop w:val="0"/>
          <w:marBottom w:val="0"/>
          <w:divBdr>
            <w:top w:val="none" w:sz="0" w:space="0" w:color="auto"/>
            <w:left w:val="none" w:sz="0" w:space="0" w:color="auto"/>
            <w:bottom w:val="none" w:sz="0" w:space="0" w:color="auto"/>
            <w:right w:val="none" w:sz="0" w:space="0" w:color="auto"/>
          </w:divBdr>
        </w:div>
        <w:div w:id="368839126">
          <w:marLeft w:val="0"/>
          <w:marRight w:val="0"/>
          <w:marTop w:val="0"/>
          <w:marBottom w:val="0"/>
          <w:divBdr>
            <w:top w:val="none" w:sz="0" w:space="0" w:color="auto"/>
            <w:left w:val="none" w:sz="0" w:space="0" w:color="auto"/>
            <w:bottom w:val="none" w:sz="0" w:space="0" w:color="auto"/>
            <w:right w:val="none" w:sz="0" w:space="0" w:color="auto"/>
          </w:divBdr>
        </w:div>
        <w:div w:id="370811946">
          <w:marLeft w:val="0"/>
          <w:marRight w:val="0"/>
          <w:marTop w:val="0"/>
          <w:marBottom w:val="0"/>
          <w:divBdr>
            <w:top w:val="none" w:sz="0" w:space="0" w:color="auto"/>
            <w:left w:val="none" w:sz="0" w:space="0" w:color="auto"/>
            <w:bottom w:val="none" w:sz="0" w:space="0" w:color="auto"/>
            <w:right w:val="none" w:sz="0" w:space="0" w:color="auto"/>
          </w:divBdr>
        </w:div>
        <w:div w:id="378751032">
          <w:marLeft w:val="0"/>
          <w:marRight w:val="0"/>
          <w:marTop w:val="0"/>
          <w:marBottom w:val="0"/>
          <w:divBdr>
            <w:top w:val="none" w:sz="0" w:space="0" w:color="auto"/>
            <w:left w:val="none" w:sz="0" w:space="0" w:color="auto"/>
            <w:bottom w:val="none" w:sz="0" w:space="0" w:color="auto"/>
            <w:right w:val="none" w:sz="0" w:space="0" w:color="auto"/>
          </w:divBdr>
        </w:div>
        <w:div w:id="379283740">
          <w:marLeft w:val="0"/>
          <w:marRight w:val="0"/>
          <w:marTop w:val="0"/>
          <w:marBottom w:val="0"/>
          <w:divBdr>
            <w:top w:val="none" w:sz="0" w:space="0" w:color="auto"/>
            <w:left w:val="none" w:sz="0" w:space="0" w:color="auto"/>
            <w:bottom w:val="none" w:sz="0" w:space="0" w:color="auto"/>
            <w:right w:val="none" w:sz="0" w:space="0" w:color="auto"/>
          </w:divBdr>
        </w:div>
        <w:div w:id="381563843">
          <w:marLeft w:val="0"/>
          <w:marRight w:val="0"/>
          <w:marTop w:val="0"/>
          <w:marBottom w:val="0"/>
          <w:divBdr>
            <w:top w:val="none" w:sz="0" w:space="0" w:color="auto"/>
            <w:left w:val="none" w:sz="0" w:space="0" w:color="auto"/>
            <w:bottom w:val="none" w:sz="0" w:space="0" w:color="auto"/>
            <w:right w:val="none" w:sz="0" w:space="0" w:color="auto"/>
          </w:divBdr>
        </w:div>
        <w:div w:id="400369355">
          <w:marLeft w:val="0"/>
          <w:marRight w:val="0"/>
          <w:marTop w:val="0"/>
          <w:marBottom w:val="0"/>
          <w:divBdr>
            <w:top w:val="none" w:sz="0" w:space="0" w:color="auto"/>
            <w:left w:val="none" w:sz="0" w:space="0" w:color="auto"/>
            <w:bottom w:val="none" w:sz="0" w:space="0" w:color="auto"/>
            <w:right w:val="none" w:sz="0" w:space="0" w:color="auto"/>
          </w:divBdr>
        </w:div>
        <w:div w:id="400712345">
          <w:marLeft w:val="0"/>
          <w:marRight w:val="0"/>
          <w:marTop w:val="0"/>
          <w:marBottom w:val="0"/>
          <w:divBdr>
            <w:top w:val="none" w:sz="0" w:space="0" w:color="auto"/>
            <w:left w:val="none" w:sz="0" w:space="0" w:color="auto"/>
            <w:bottom w:val="none" w:sz="0" w:space="0" w:color="auto"/>
            <w:right w:val="none" w:sz="0" w:space="0" w:color="auto"/>
          </w:divBdr>
        </w:div>
        <w:div w:id="404453177">
          <w:marLeft w:val="0"/>
          <w:marRight w:val="0"/>
          <w:marTop w:val="0"/>
          <w:marBottom w:val="0"/>
          <w:divBdr>
            <w:top w:val="none" w:sz="0" w:space="0" w:color="auto"/>
            <w:left w:val="none" w:sz="0" w:space="0" w:color="auto"/>
            <w:bottom w:val="none" w:sz="0" w:space="0" w:color="auto"/>
            <w:right w:val="none" w:sz="0" w:space="0" w:color="auto"/>
          </w:divBdr>
        </w:div>
        <w:div w:id="408037125">
          <w:marLeft w:val="0"/>
          <w:marRight w:val="0"/>
          <w:marTop w:val="0"/>
          <w:marBottom w:val="0"/>
          <w:divBdr>
            <w:top w:val="none" w:sz="0" w:space="0" w:color="auto"/>
            <w:left w:val="none" w:sz="0" w:space="0" w:color="auto"/>
            <w:bottom w:val="none" w:sz="0" w:space="0" w:color="auto"/>
            <w:right w:val="none" w:sz="0" w:space="0" w:color="auto"/>
          </w:divBdr>
        </w:div>
        <w:div w:id="419639801">
          <w:marLeft w:val="0"/>
          <w:marRight w:val="0"/>
          <w:marTop w:val="0"/>
          <w:marBottom w:val="0"/>
          <w:divBdr>
            <w:top w:val="none" w:sz="0" w:space="0" w:color="auto"/>
            <w:left w:val="none" w:sz="0" w:space="0" w:color="auto"/>
            <w:bottom w:val="none" w:sz="0" w:space="0" w:color="auto"/>
            <w:right w:val="none" w:sz="0" w:space="0" w:color="auto"/>
          </w:divBdr>
        </w:div>
        <w:div w:id="435907840">
          <w:marLeft w:val="0"/>
          <w:marRight w:val="0"/>
          <w:marTop w:val="0"/>
          <w:marBottom w:val="0"/>
          <w:divBdr>
            <w:top w:val="none" w:sz="0" w:space="0" w:color="auto"/>
            <w:left w:val="none" w:sz="0" w:space="0" w:color="auto"/>
            <w:bottom w:val="none" w:sz="0" w:space="0" w:color="auto"/>
            <w:right w:val="none" w:sz="0" w:space="0" w:color="auto"/>
          </w:divBdr>
        </w:div>
        <w:div w:id="436368569">
          <w:marLeft w:val="0"/>
          <w:marRight w:val="0"/>
          <w:marTop w:val="0"/>
          <w:marBottom w:val="0"/>
          <w:divBdr>
            <w:top w:val="none" w:sz="0" w:space="0" w:color="auto"/>
            <w:left w:val="none" w:sz="0" w:space="0" w:color="auto"/>
            <w:bottom w:val="none" w:sz="0" w:space="0" w:color="auto"/>
            <w:right w:val="none" w:sz="0" w:space="0" w:color="auto"/>
          </w:divBdr>
        </w:div>
        <w:div w:id="439224667">
          <w:marLeft w:val="0"/>
          <w:marRight w:val="0"/>
          <w:marTop w:val="0"/>
          <w:marBottom w:val="0"/>
          <w:divBdr>
            <w:top w:val="none" w:sz="0" w:space="0" w:color="auto"/>
            <w:left w:val="none" w:sz="0" w:space="0" w:color="auto"/>
            <w:bottom w:val="none" w:sz="0" w:space="0" w:color="auto"/>
            <w:right w:val="none" w:sz="0" w:space="0" w:color="auto"/>
          </w:divBdr>
        </w:div>
        <w:div w:id="448479263">
          <w:marLeft w:val="0"/>
          <w:marRight w:val="0"/>
          <w:marTop w:val="0"/>
          <w:marBottom w:val="0"/>
          <w:divBdr>
            <w:top w:val="none" w:sz="0" w:space="0" w:color="auto"/>
            <w:left w:val="none" w:sz="0" w:space="0" w:color="auto"/>
            <w:bottom w:val="none" w:sz="0" w:space="0" w:color="auto"/>
            <w:right w:val="none" w:sz="0" w:space="0" w:color="auto"/>
          </w:divBdr>
        </w:div>
        <w:div w:id="462508667">
          <w:marLeft w:val="0"/>
          <w:marRight w:val="0"/>
          <w:marTop w:val="0"/>
          <w:marBottom w:val="0"/>
          <w:divBdr>
            <w:top w:val="none" w:sz="0" w:space="0" w:color="auto"/>
            <w:left w:val="none" w:sz="0" w:space="0" w:color="auto"/>
            <w:bottom w:val="none" w:sz="0" w:space="0" w:color="auto"/>
            <w:right w:val="none" w:sz="0" w:space="0" w:color="auto"/>
          </w:divBdr>
        </w:div>
        <w:div w:id="463697193">
          <w:marLeft w:val="0"/>
          <w:marRight w:val="0"/>
          <w:marTop w:val="0"/>
          <w:marBottom w:val="0"/>
          <w:divBdr>
            <w:top w:val="none" w:sz="0" w:space="0" w:color="auto"/>
            <w:left w:val="none" w:sz="0" w:space="0" w:color="auto"/>
            <w:bottom w:val="none" w:sz="0" w:space="0" w:color="auto"/>
            <w:right w:val="none" w:sz="0" w:space="0" w:color="auto"/>
          </w:divBdr>
        </w:div>
        <w:div w:id="472255524">
          <w:marLeft w:val="0"/>
          <w:marRight w:val="0"/>
          <w:marTop w:val="0"/>
          <w:marBottom w:val="0"/>
          <w:divBdr>
            <w:top w:val="none" w:sz="0" w:space="0" w:color="auto"/>
            <w:left w:val="none" w:sz="0" w:space="0" w:color="auto"/>
            <w:bottom w:val="none" w:sz="0" w:space="0" w:color="auto"/>
            <w:right w:val="none" w:sz="0" w:space="0" w:color="auto"/>
          </w:divBdr>
        </w:div>
        <w:div w:id="472716538">
          <w:marLeft w:val="0"/>
          <w:marRight w:val="0"/>
          <w:marTop w:val="0"/>
          <w:marBottom w:val="0"/>
          <w:divBdr>
            <w:top w:val="none" w:sz="0" w:space="0" w:color="auto"/>
            <w:left w:val="none" w:sz="0" w:space="0" w:color="auto"/>
            <w:bottom w:val="none" w:sz="0" w:space="0" w:color="auto"/>
            <w:right w:val="none" w:sz="0" w:space="0" w:color="auto"/>
          </w:divBdr>
        </w:div>
        <w:div w:id="473564020">
          <w:marLeft w:val="0"/>
          <w:marRight w:val="0"/>
          <w:marTop w:val="0"/>
          <w:marBottom w:val="0"/>
          <w:divBdr>
            <w:top w:val="none" w:sz="0" w:space="0" w:color="auto"/>
            <w:left w:val="none" w:sz="0" w:space="0" w:color="auto"/>
            <w:bottom w:val="none" w:sz="0" w:space="0" w:color="auto"/>
            <w:right w:val="none" w:sz="0" w:space="0" w:color="auto"/>
          </w:divBdr>
        </w:div>
        <w:div w:id="481966535">
          <w:marLeft w:val="0"/>
          <w:marRight w:val="0"/>
          <w:marTop w:val="0"/>
          <w:marBottom w:val="0"/>
          <w:divBdr>
            <w:top w:val="none" w:sz="0" w:space="0" w:color="auto"/>
            <w:left w:val="none" w:sz="0" w:space="0" w:color="auto"/>
            <w:bottom w:val="none" w:sz="0" w:space="0" w:color="auto"/>
            <w:right w:val="none" w:sz="0" w:space="0" w:color="auto"/>
          </w:divBdr>
        </w:div>
        <w:div w:id="483352186">
          <w:marLeft w:val="0"/>
          <w:marRight w:val="0"/>
          <w:marTop w:val="0"/>
          <w:marBottom w:val="0"/>
          <w:divBdr>
            <w:top w:val="none" w:sz="0" w:space="0" w:color="auto"/>
            <w:left w:val="none" w:sz="0" w:space="0" w:color="auto"/>
            <w:bottom w:val="none" w:sz="0" w:space="0" w:color="auto"/>
            <w:right w:val="none" w:sz="0" w:space="0" w:color="auto"/>
          </w:divBdr>
        </w:div>
        <w:div w:id="486433589">
          <w:marLeft w:val="0"/>
          <w:marRight w:val="0"/>
          <w:marTop w:val="0"/>
          <w:marBottom w:val="0"/>
          <w:divBdr>
            <w:top w:val="none" w:sz="0" w:space="0" w:color="auto"/>
            <w:left w:val="none" w:sz="0" w:space="0" w:color="auto"/>
            <w:bottom w:val="none" w:sz="0" w:space="0" w:color="auto"/>
            <w:right w:val="none" w:sz="0" w:space="0" w:color="auto"/>
          </w:divBdr>
        </w:div>
        <w:div w:id="489906070">
          <w:marLeft w:val="0"/>
          <w:marRight w:val="0"/>
          <w:marTop w:val="0"/>
          <w:marBottom w:val="0"/>
          <w:divBdr>
            <w:top w:val="none" w:sz="0" w:space="0" w:color="auto"/>
            <w:left w:val="none" w:sz="0" w:space="0" w:color="auto"/>
            <w:bottom w:val="none" w:sz="0" w:space="0" w:color="auto"/>
            <w:right w:val="none" w:sz="0" w:space="0" w:color="auto"/>
          </w:divBdr>
        </w:div>
        <w:div w:id="490870153">
          <w:marLeft w:val="0"/>
          <w:marRight w:val="0"/>
          <w:marTop w:val="0"/>
          <w:marBottom w:val="0"/>
          <w:divBdr>
            <w:top w:val="none" w:sz="0" w:space="0" w:color="auto"/>
            <w:left w:val="none" w:sz="0" w:space="0" w:color="auto"/>
            <w:bottom w:val="none" w:sz="0" w:space="0" w:color="auto"/>
            <w:right w:val="none" w:sz="0" w:space="0" w:color="auto"/>
          </w:divBdr>
        </w:div>
        <w:div w:id="495339119">
          <w:marLeft w:val="0"/>
          <w:marRight w:val="0"/>
          <w:marTop w:val="0"/>
          <w:marBottom w:val="0"/>
          <w:divBdr>
            <w:top w:val="none" w:sz="0" w:space="0" w:color="auto"/>
            <w:left w:val="none" w:sz="0" w:space="0" w:color="auto"/>
            <w:bottom w:val="none" w:sz="0" w:space="0" w:color="auto"/>
            <w:right w:val="none" w:sz="0" w:space="0" w:color="auto"/>
          </w:divBdr>
        </w:div>
        <w:div w:id="499274230">
          <w:marLeft w:val="0"/>
          <w:marRight w:val="0"/>
          <w:marTop w:val="0"/>
          <w:marBottom w:val="0"/>
          <w:divBdr>
            <w:top w:val="none" w:sz="0" w:space="0" w:color="auto"/>
            <w:left w:val="none" w:sz="0" w:space="0" w:color="auto"/>
            <w:bottom w:val="none" w:sz="0" w:space="0" w:color="auto"/>
            <w:right w:val="none" w:sz="0" w:space="0" w:color="auto"/>
          </w:divBdr>
        </w:div>
        <w:div w:id="519246665">
          <w:marLeft w:val="0"/>
          <w:marRight w:val="0"/>
          <w:marTop w:val="0"/>
          <w:marBottom w:val="0"/>
          <w:divBdr>
            <w:top w:val="none" w:sz="0" w:space="0" w:color="auto"/>
            <w:left w:val="none" w:sz="0" w:space="0" w:color="auto"/>
            <w:bottom w:val="none" w:sz="0" w:space="0" w:color="auto"/>
            <w:right w:val="none" w:sz="0" w:space="0" w:color="auto"/>
          </w:divBdr>
        </w:div>
        <w:div w:id="523522877">
          <w:marLeft w:val="0"/>
          <w:marRight w:val="0"/>
          <w:marTop w:val="0"/>
          <w:marBottom w:val="0"/>
          <w:divBdr>
            <w:top w:val="none" w:sz="0" w:space="0" w:color="auto"/>
            <w:left w:val="none" w:sz="0" w:space="0" w:color="auto"/>
            <w:bottom w:val="none" w:sz="0" w:space="0" w:color="auto"/>
            <w:right w:val="none" w:sz="0" w:space="0" w:color="auto"/>
          </w:divBdr>
        </w:div>
        <w:div w:id="526412555">
          <w:marLeft w:val="0"/>
          <w:marRight w:val="0"/>
          <w:marTop w:val="0"/>
          <w:marBottom w:val="0"/>
          <w:divBdr>
            <w:top w:val="none" w:sz="0" w:space="0" w:color="auto"/>
            <w:left w:val="none" w:sz="0" w:space="0" w:color="auto"/>
            <w:bottom w:val="none" w:sz="0" w:space="0" w:color="auto"/>
            <w:right w:val="none" w:sz="0" w:space="0" w:color="auto"/>
          </w:divBdr>
        </w:div>
        <w:div w:id="534737378">
          <w:marLeft w:val="0"/>
          <w:marRight w:val="0"/>
          <w:marTop w:val="0"/>
          <w:marBottom w:val="0"/>
          <w:divBdr>
            <w:top w:val="none" w:sz="0" w:space="0" w:color="auto"/>
            <w:left w:val="none" w:sz="0" w:space="0" w:color="auto"/>
            <w:bottom w:val="none" w:sz="0" w:space="0" w:color="auto"/>
            <w:right w:val="none" w:sz="0" w:space="0" w:color="auto"/>
          </w:divBdr>
        </w:div>
        <w:div w:id="538472183">
          <w:marLeft w:val="0"/>
          <w:marRight w:val="0"/>
          <w:marTop w:val="0"/>
          <w:marBottom w:val="0"/>
          <w:divBdr>
            <w:top w:val="none" w:sz="0" w:space="0" w:color="auto"/>
            <w:left w:val="none" w:sz="0" w:space="0" w:color="auto"/>
            <w:bottom w:val="none" w:sz="0" w:space="0" w:color="auto"/>
            <w:right w:val="none" w:sz="0" w:space="0" w:color="auto"/>
          </w:divBdr>
        </w:div>
        <w:div w:id="540746606">
          <w:marLeft w:val="0"/>
          <w:marRight w:val="0"/>
          <w:marTop w:val="0"/>
          <w:marBottom w:val="0"/>
          <w:divBdr>
            <w:top w:val="none" w:sz="0" w:space="0" w:color="auto"/>
            <w:left w:val="none" w:sz="0" w:space="0" w:color="auto"/>
            <w:bottom w:val="none" w:sz="0" w:space="0" w:color="auto"/>
            <w:right w:val="none" w:sz="0" w:space="0" w:color="auto"/>
          </w:divBdr>
        </w:div>
        <w:div w:id="547841423">
          <w:marLeft w:val="0"/>
          <w:marRight w:val="0"/>
          <w:marTop w:val="0"/>
          <w:marBottom w:val="0"/>
          <w:divBdr>
            <w:top w:val="none" w:sz="0" w:space="0" w:color="auto"/>
            <w:left w:val="none" w:sz="0" w:space="0" w:color="auto"/>
            <w:bottom w:val="none" w:sz="0" w:space="0" w:color="auto"/>
            <w:right w:val="none" w:sz="0" w:space="0" w:color="auto"/>
          </w:divBdr>
        </w:div>
        <w:div w:id="549533136">
          <w:marLeft w:val="0"/>
          <w:marRight w:val="0"/>
          <w:marTop w:val="0"/>
          <w:marBottom w:val="0"/>
          <w:divBdr>
            <w:top w:val="none" w:sz="0" w:space="0" w:color="auto"/>
            <w:left w:val="none" w:sz="0" w:space="0" w:color="auto"/>
            <w:bottom w:val="none" w:sz="0" w:space="0" w:color="auto"/>
            <w:right w:val="none" w:sz="0" w:space="0" w:color="auto"/>
          </w:divBdr>
        </w:div>
        <w:div w:id="550389977">
          <w:marLeft w:val="0"/>
          <w:marRight w:val="0"/>
          <w:marTop w:val="0"/>
          <w:marBottom w:val="0"/>
          <w:divBdr>
            <w:top w:val="none" w:sz="0" w:space="0" w:color="auto"/>
            <w:left w:val="none" w:sz="0" w:space="0" w:color="auto"/>
            <w:bottom w:val="none" w:sz="0" w:space="0" w:color="auto"/>
            <w:right w:val="none" w:sz="0" w:space="0" w:color="auto"/>
          </w:divBdr>
        </w:div>
        <w:div w:id="551382246">
          <w:marLeft w:val="0"/>
          <w:marRight w:val="0"/>
          <w:marTop w:val="0"/>
          <w:marBottom w:val="0"/>
          <w:divBdr>
            <w:top w:val="none" w:sz="0" w:space="0" w:color="auto"/>
            <w:left w:val="none" w:sz="0" w:space="0" w:color="auto"/>
            <w:bottom w:val="none" w:sz="0" w:space="0" w:color="auto"/>
            <w:right w:val="none" w:sz="0" w:space="0" w:color="auto"/>
          </w:divBdr>
        </w:div>
        <w:div w:id="553929943">
          <w:marLeft w:val="0"/>
          <w:marRight w:val="0"/>
          <w:marTop w:val="0"/>
          <w:marBottom w:val="0"/>
          <w:divBdr>
            <w:top w:val="none" w:sz="0" w:space="0" w:color="auto"/>
            <w:left w:val="none" w:sz="0" w:space="0" w:color="auto"/>
            <w:bottom w:val="none" w:sz="0" w:space="0" w:color="auto"/>
            <w:right w:val="none" w:sz="0" w:space="0" w:color="auto"/>
          </w:divBdr>
        </w:div>
        <w:div w:id="558514193">
          <w:marLeft w:val="0"/>
          <w:marRight w:val="0"/>
          <w:marTop w:val="0"/>
          <w:marBottom w:val="0"/>
          <w:divBdr>
            <w:top w:val="none" w:sz="0" w:space="0" w:color="auto"/>
            <w:left w:val="none" w:sz="0" w:space="0" w:color="auto"/>
            <w:bottom w:val="none" w:sz="0" w:space="0" w:color="auto"/>
            <w:right w:val="none" w:sz="0" w:space="0" w:color="auto"/>
          </w:divBdr>
        </w:div>
        <w:div w:id="559446094">
          <w:marLeft w:val="0"/>
          <w:marRight w:val="0"/>
          <w:marTop w:val="0"/>
          <w:marBottom w:val="0"/>
          <w:divBdr>
            <w:top w:val="none" w:sz="0" w:space="0" w:color="auto"/>
            <w:left w:val="none" w:sz="0" w:space="0" w:color="auto"/>
            <w:bottom w:val="none" w:sz="0" w:space="0" w:color="auto"/>
            <w:right w:val="none" w:sz="0" w:space="0" w:color="auto"/>
          </w:divBdr>
        </w:div>
        <w:div w:id="561330330">
          <w:marLeft w:val="0"/>
          <w:marRight w:val="0"/>
          <w:marTop w:val="0"/>
          <w:marBottom w:val="0"/>
          <w:divBdr>
            <w:top w:val="none" w:sz="0" w:space="0" w:color="auto"/>
            <w:left w:val="none" w:sz="0" w:space="0" w:color="auto"/>
            <w:bottom w:val="none" w:sz="0" w:space="0" w:color="auto"/>
            <w:right w:val="none" w:sz="0" w:space="0" w:color="auto"/>
          </w:divBdr>
        </w:div>
        <w:div w:id="563368935">
          <w:marLeft w:val="0"/>
          <w:marRight w:val="0"/>
          <w:marTop w:val="0"/>
          <w:marBottom w:val="0"/>
          <w:divBdr>
            <w:top w:val="none" w:sz="0" w:space="0" w:color="auto"/>
            <w:left w:val="none" w:sz="0" w:space="0" w:color="auto"/>
            <w:bottom w:val="none" w:sz="0" w:space="0" w:color="auto"/>
            <w:right w:val="none" w:sz="0" w:space="0" w:color="auto"/>
          </w:divBdr>
        </w:div>
        <w:div w:id="564878183">
          <w:marLeft w:val="0"/>
          <w:marRight w:val="0"/>
          <w:marTop w:val="0"/>
          <w:marBottom w:val="0"/>
          <w:divBdr>
            <w:top w:val="none" w:sz="0" w:space="0" w:color="auto"/>
            <w:left w:val="none" w:sz="0" w:space="0" w:color="auto"/>
            <w:bottom w:val="none" w:sz="0" w:space="0" w:color="auto"/>
            <w:right w:val="none" w:sz="0" w:space="0" w:color="auto"/>
          </w:divBdr>
        </w:div>
        <w:div w:id="565847760">
          <w:marLeft w:val="0"/>
          <w:marRight w:val="0"/>
          <w:marTop w:val="0"/>
          <w:marBottom w:val="0"/>
          <w:divBdr>
            <w:top w:val="none" w:sz="0" w:space="0" w:color="auto"/>
            <w:left w:val="none" w:sz="0" w:space="0" w:color="auto"/>
            <w:bottom w:val="none" w:sz="0" w:space="0" w:color="auto"/>
            <w:right w:val="none" w:sz="0" w:space="0" w:color="auto"/>
          </w:divBdr>
        </w:div>
        <w:div w:id="567569074">
          <w:marLeft w:val="0"/>
          <w:marRight w:val="0"/>
          <w:marTop w:val="0"/>
          <w:marBottom w:val="0"/>
          <w:divBdr>
            <w:top w:val="none" w:sz="0" w:space="0" w:color="auto"/>
            <w:left w:val="none" w:sz="0" w:space="0" w:color="auto"/>
            <w:bottom w:val="none" w:sz="0" w:space="0" w:color="auto"/>
            <w:right w:val="none" w:sz="0" w:space="0" w:color="auto"/>
          </w:divBdr>
        </w:div>
        <w:div w:id="567612818">
          <w:marLeft w:val="0"/>
          <w:marRight w:val="0"/>
          <w:marTop w:val="0"/>
          <w:marBottom w:val="0"/>
          <w:divBdr>
            <w:top w:val="none" w:sz="0" w:space="0" w:color="auto"/>
            <w:left w:val="none" w:sz="0" w:space="0" w:color="auto"/>
            <w:bottom w:val="none" w:sz="0" w:space="0" w:color="auto"/>
            <w:right w:val="none" w:sz="0" w:space="0" w:color="auto"/>
          </w:divBdr>
        </w:div>
        <w:div w:id="572546024">
          <w:marLeft w:val="0"/>
          <w:marRight w:val="0"/>
          <w:marTop w:val="0"/>
          <w:marBottom w:val="0"/>
          <w:divBdr>
            <w:top w:val="none" w:sz="0" w:space="0" w:color="auto"/>
            <w:left w:val="none" w:sz="0" w:space="0" w:color="auto"/>
            <w:bottom w:val="none" w:sz="0" w:space="0" w:color="auto"/>
            <w:right w:val="none" w:sz="0" w:space="0" w:color="auto"/>
          </w:divBdr>
        </w:div>
        <w:div w:id="576137738">
          <w:marLeft w:val="0"/>
          <w:marRight w:val="0"/>
          <w:marTop w:val="0"/>
          <w:marBottom w:val="0"/>
          <w:divBdr>
            <w:top w:val="none" w:sz="0" w:space="0" w:color="auto"/>
            <w:left w:val="none" w:sz="0" w:space="0" w:color="auto"/>
            <w:bottom w:val="none" w:sz="0" w:space="0" w:color="auto"/>
            <w:right w:val="none" w:sz="0" w:space="0" w:color="auto"/>
          </w:divBdr>
        </w:div>
        <w:div w:id="578565565">
          <w:marLeft w:val="0"/>
          <w:marRight w:val="0"/>
          <w:marTop w:val="0"/>
          <w:marBottom w:val="0"/>
          <w:divBdr>
            <w:top w:val="none" w:sz="0" w:space="0" w:color="auto"/>
            <w:left w:val="none" w:sz="0" w:space="0" w:color="auto"/>
            <w:bottom w:val="none" w:sz="0" w:space="0" w:color="auto"/>
            <w:right w:val="none" w:sz="0" w:space="0" w:color="auto"/>
          </w:divBdr>
        </w:div>
        <w:div w:id="579219415">
          <w:marLeft w:val="0"/>
          <w:marRight w:val="0"/>
          <w:marTop w:val="0"/>
          <w:marBottom w:val="0"/>
          <w:divBdr>
            <w:top w:val="none" w:sz="0" w:space="0" w:color="auto"/>
            <w:left w:val="none" w:sz="0" w:space="0" w:color="auto"/>
            <w:bottom w:val="none" w:sz="0" w:space="0" w:color="auto"/>
            <w:right w:val="none" w:sz="0" w:space="0" w:color="auto"/>
          </w:divBdr>
        </w:div>
        <w:div w:id="582760184">
          <w:marLeft w:val="0"/>
          <w:marRight w:val="0"/>
          <w:marTop w:val="0"/>
          <w:marBottom w:val="0"/>
          <w:divBdr>
            <w:top w:val="none" w:sz="0" w:space="0" w:color="auto"/>
            <w:left w:val="none" w:sz="0" w:space="0" w:color="auto"/>
            <w:bottom w:val="none" w:sz="0" w:space="0" w:color="auto"/>
            <w:right w:val="none" w:sz="0" w:space="0" w:color="auto"/>
          </w:divBdr>
        </w:div>
        <w:div w:id="584143759">
          <w:marLeft w:val="0"/>
          <w:marRight w:val="0"/>
          <w:marTop w:val="0"/>
          <w:marBottom w:val="0"/>
          <w:divBdr>
            <w:top w:val="none" w:sz="0" w:space="0" w:color="auto"/>
            <w:left w:val="none" w:sz="0" w:space="0" w:color="auto"/>
            <w:bottom w:val="none" w:sz="0" w:space="0" w:color="auto"/>
            <w:right w:val="none" w:sz="0" w:space="0" w:color="auto"/>
          </w:divBdr>
        </w:div>
        <w:div w:id="594943499">
          <w:marLeft w:val="0"/>
          <w:marRight w:val="0"/>
          <w:marTop w:val="0"/>
          <w:marBottom w:val="0"/>
          <w:divBdr>
            <w:top w:val="none" w:sz="0" w:space="0" w:color="auto"/>
            <w:left w:val="none" w:sz="0" w:space="0" w:color="auto"/>
            <w:bottom w:val="none" w:sz="0" w:space="0" w:color="auto"/>
            <w:right w:val="none" w:sz="0" w:space="0" w:color="auto"/>
          </w:divBdr>
        </w:div>
        <w:div w:id="595020519">
          <w:marLeft w:val="0"/>
          <w:marRight w:val="0"/>
          <w:marTop w:val="0"/>
          <w:marBottom w:val="0"/>
          <w:divBdr>
            <w:top w:val="none" w:sz="0" w:space="0" w:color="auto"/>
            <w:left w:val="none" w:sz="0" w:space="0" w:color="auto"/>
            <w:bottom w:val="none" w:sz="0" w:space="0" w:color="auto"/>
            <w:right w:val="none" w:sz="0" w:space="0" w:color="auto"/>
          </w:divBdr>
        </w:div>
        <w:div w:id="602230295">
          <w:marLeft w:val="0"/>
          <w:marRight w:val="0"/>
          <w:marTop w:val="0"/>
          <w:marBottom w:val="0"/>
          <w:divBdr>
            <w:top w:val="none" w:sz="0" w:space="0" w:color="auto"/>
            <w:left w:val="none" w:sz="0" w:space="0" w:color="auto"/>
            <w:bottom w:val="none" w:sz="0" w:space="0" w:color="auto"/>
            <w:right w:val="none" w:sz="0" w:space="0" w:color="auto"/>
          </w:divBdr>
        </w:div>
        <w:div w:id="603617088">
          <w:marLeft w:val="0"/>
          <w:marRight w:val="0"/>
          <w:marTop w:val="0"/>
          <w:marBottom w:val="0"/>
          <w:divBdr>
            <w:top w:val="none" w:sz="0" w:space="0" w:color="auto"/>
            <w:left w:val="none" w:sz="0" w:space="0" w:color="auto"/>
            <w:bottom w:val="none" w:sz="0" w:space="0" w:color="auto"/>
            <w:right w:val="none" w:sz="0" w:space="0" w:color="auto"/>
          </w:divBdr>
        </w:div>
        <w:div w:id="604768469">
          <w:marLeft w:val="0"/>
          <w:marRight w:val="0"/>
          <w:marTop w:val="0"/>
          <w:marBottom w:val="0"/>
          <w:divBdr>
            <w:top w:val="none" w:sz="0" w:space="0" w:color="auto"/>
            <w:left w:val="none" w:sz="0" w:space="0" w:color="auto"/>
            <w:bottom w:val="none" w:sz="0" w:space="0" w:color="auto"/>
            <w:right w:val="none" w:sz="0" w:space="0" w:color="auto"/>
          </w:divBdr>
        </w:div>
        <w:div w:id="606961571">
          <w:marLeft w:val="0"/>
          <w:marRight w:val="0"/>
          <w:marTop w:val="0"/>
          <w:marBottom w:val="0"/>
          <w:divBdr>
            <w:top w:val="none" w:sz="0" w:space="0" w:color="auto"/>
            <w:left w:val="none" w:sz="0" w:space="0" w:color="auto"/>
            <w:bottom w:val="none" w:sz="0" w:space="0" w:color="auto"/>
            <w:right w:val="none" w:sz="0" w:space="0" w:color="auto"/>
          </w:divBdr>
        </w:div>
        <w:div w:id="613562047">
          <w:marLeft w:val="0"/>
          <w:marRight w:val="0"/>
          <w:marTop w:val="0"/>
          <w:marBottom w:val="0"/>
          <w:divBdr>
            <w:top w:val="none" w:sz="0" w:space="0" w:color="auto"/>
            <w:left w:val="none" w:sz="0" w:space="0" w:color="auto"/>
            <w:bottom w:val="none" w:sz="0" w:space="0" w:color="auto"/>
            <w:right w:val="none" w:sz="0" w:space="0" w:color="auto"/>
          </w:divBdr>
        </w:div>
        <w:div w:id="618604548">
          <w:marLeft w:val="0"/>
          <w:marRight w:val="0"/>
          <w:marTop w:val="0"/>
          <w:marBottom w:val="0"/>
          <w:divBdr>
            <w:top w:val="none" w:sz="0" w:space="0" w:color="auto"/>
            <w:left w:val="none" w:sz="0" w:space="0" w:color="auto"/>
            <w:bottom w:val="none" w:sz="0" w:space="0" w:color="auto"/>
            <w:right w:val="none" w:sz="0" w:space="0" w:color="auto"/>
          </w:divBdr>
        </w:div>
        <w:div w:id="618726361">
          <w:marLeft w:val="0"/>
          <w:marRight w:val="0"/>
          <w:marTop w:val="0"/>
          <w:marBottom w:val="0"/>
          <w:divBdr>
            <w:top w:val="none" w:sz="0" w:space="0" w:color="auto"/>
            <w:left w:val="none" w:sz="0" w:space="0" w:color="auto"/>
            <w:bottom w:val="none" w:sz="0" w:space="0" w:color="auto"/>
            <w:right w:val="none" w:sz="0" w:space="0" w:color="auto"/>
          </w:divBdr>
        </w:div>
        <w:div w:id="623194308">
          <w:marLeft w:val="0"/>
          <w:marRight w:val="0"/>
          <w:marTop w:val="0"/>
          <w:marBottom w:val="0"/>
          <w:divBdr>
            <w:top w:val="none" w:sz="0" w:space="0" w:color="auto"/>
            <w:left w:val="none" w:sz="0" w:space="0" w:color="auto"/>
            <w:bottom w:val="none" w:sz="0" w:space="0" w:color="auto"/>
            <w:right w:val="none" w:sz="0" w:space="0" w:color="auto"/>
          </w:divBdr>
        </w:div>
        <w:div w:id="626814995">
          <w:marLeft w:val="0"/>
          <w:marRight w:val="0"/>
          <w:marTop w:val="0"/>
          <w:marBottom w:val="0"/>
          <w:divBdr>
            <w:top w:val="none" w:sz="0" w:space="0" w:color="auto"/>
            <w:left w:val="none" w:sz="0" w:space="0" w:color="auto"/>
            <w:bottom w:val="none" w:sz="0" w:space="0" w:color="auto"/>
            <w:right w:val="none" w:sz="0" w:space="0" w:color="auto"/>
          </w:divBdr>
        </w:div>
        <w:div w:id="630552747">
          <w:marLeft w:val="0"/>
          <w:marRight w:val="0"/>
          <w:marTop w:val="0"/>
          <w:marBottom w:val="0"/>
          <w:divBdr>
            <w:top w:val="none" w:sz="0" w:space="0" w:color="auto"/>
            <w:left w:val="none" w:sz="0" w:space="0" w:color="auto"/>
            <w:bottom w:val="none" w:sz="0" w:space="0" w:color="auto"/>
            <w:right w:val="none" w:sz="0" w:space="0" w:color="auto"/>
          </w:divBdr>
        </w:div>
        <w:div w:id="640618587">
          <w:marLeft w:val="0"/>
          <w:marRight w:val="0"/>
          <w:marTop w:val="0"/>
          <w:marBottom w:val="0"/>
          <w:divBdr>
            <w:top w:val="none" w:sz="0" w:space="0" w:color="auto"/>
            <w:left w:val="none" w:sz="0" w:space="0" w:color="auto"/>
            <w:bottom w:val="none" w:sz="0" w:space="0" w:color="auto"/>
            <w:right w:val="none" w:sz="0" w:space="0" w:color="auto"/>
          </w:divBdr>
        </w:div>
        <w:div w:id="641424659">
          <w:marLeft w:val="0"/>
          <w:marRight w:val="0"/>
          <w:marTop w:val="0"/>
          <w:marBottom w:val="0"/>
          <w:divBdr>
            <w:top w:val="none" w:sz="0" w:space="0" w:color="auto"/>
            <w:left w:val="none" w:sz="0" w:space="0" w:color="auto"/>
            <w:bottom w:val="none" w:sz="0" w:space="0" w:color="auto"/>
            <w:right w:val="none" w:sz="0" w:space="0" w:color="auto"/>
          </w:divBdr>
        </w:div>
        <w:div w:id="647562149">
          <w:marLeft w:val="0"/>
          <w:marRight w:val="0"/>
          <w:marTop w:val="0"/>
          <w:marBottom w:val="0"/>
          <w:divBdr>
            <w:top w:val="none" w:sz="0" w:space="0" w:color="auto"/>
            <w:left w:val="none" w:sz="0" w:space="0" w:color="auto"/>
            <w:bottom w:val="none" w:sz="0" w:space="0" w:color="auto"/>
            <w:right w:val="none" w:sz="0" w:space="0" w:color="auto"/>
          </w:divBdr>
        </w:div>
        <w:div w:id="653721629">
          <w:marLeft w:val="0"/>
          <w:marRight w:val="0"/>
          <w:marTop w:val="0"/>
          <w:marBottom w:val="0"/>
          <w:divBdr>
            <w:top w:val="none" w:sz="0" w:space="0" w:color="auto"/>
            <w:left w:val="none" w:sz="0" w:space="0" w:color="auto"/>
            <w:bottom w:val="none" w:sz="0" w:space="0" w:color="auto"/>
            <w:right w:val="none" w:sz="0" w:space="0" w:color="auto"/>
          </w:divBdr>
        </w:div>
        <w:div w:id="658584822">
          <w:marLeft w:val="0"/>
          <w:marRight w:val="0"/>
          <w:marTop w:val="0"/>
          <w:marBottom w:val="0"/>
          <w:divBdr>
            <w:top w:val="none" w:sz="0" w:space="0" w:color="auto"/>
            <w:left w:val="none" w:sz="0" w:space="0" w:color="auto"/>
            <w:bottom w:val="none" w:sz="0" w:space="0" w:color="auto"/>
            <w:right w:val="none" w:sz="0" w:space="0" w:color="auto"/>
          </w:divBdr>
        </w:div>
        <w:div w:id="659044051">
          <w:marLeft w:val="0"/>
          <w:marRight w:val="0"/>
          <w:marTop w:val="0"/>
          <w:marBottom w:val="0"/>
          <w:divBdr>
            <w:top w:val="none" w:sz="0" w:space="0" w:color="auto"/>
            <w:left w:val="none" w:sz="0" w:space="0" w:color="auto"/>
            <w:bottom w:val="none" w:sz="0" w:space="0" w:color="auto"/>
            <w:right w:val="none" w:sz="0" w:space="0" w:color="auto"/>
          </w:divBdr>
        </w:div>
        <w:div w:id="669992053">
          <w:marLeft w:val="0"/>
          <w:marRight w:val="0"/>
          <w:marTop w:val="0"/>
          <w:marBottom w:val="0"/>
          <w:divBdr>
            <w:top w:val="none" w:sz="0" w:space="0" w:color="auto"/>
            <w:left w:val="none" w:sz="0" w:space="0" w:color="auto"/>
            <w:bottom w:val="none" w:sz="0" w:space="0" w:color="auto"/>
            <w:right w:val="none" w:sz="0" w:space="0" w:color="auto"/>
          </w:divBdr>
        </w:div>
        <w:div w:id="671875094">
          <w:marLeft w:val="0"/>
          <w:marRight w:val="0"/>
          <w:marTop w:val="0"/>
          <w:marBottom w:val="0"/>
          <w:divBdr>
            <w:top w:val="none" w:sz="0" w:space="0" w:color="auto"/>
            <w:left w:val="none" w:sz="0" w:space="0" w:color="auto"/>
            <w:bottom w:val="none" w:sz="0" w:space="0" w:color="auto"/>
            <w:right w:val="none" w:sz="0" w:space="0" w:color="auto"/>
          </w:divBdr>
        </w:div>
        <w:div w:id="678001598">
          <w:marLeft w:val="0"/>
          <w:marRight w:val="0"/>
          <w:marTop w:val="0"/>
          <w:marBottom w:val="0"/>
          <w:divBdr>
            <w:top w:val="none" w:sz="0" w:space="0" w:color="auto"/>
            <w:left w:val="none" w:sz="0" w:space="0" w:color="auto"/>
            <w:bottom w:val="none" w:sz="0" w:space="0" w:color="auto"/>
            <w:right w:val="none" w:sz="0" w:space="0" w:color="auto"/>
          </w:divBdr>
        </w:div>
        <w:div w:id="688262544">
          <w:marLeft w:val="0"/>
          <w:marRight w:val="0"/>
          <w:marTop w:val="0"/>
          <w:marBottom w:val="0"/>
          <w:divBdr>
            <w:top w:val="none" w:sz="0" w:space="0" w:color="auto"/>
            <w:left w:val="none" w:sz="0" w:space="0" w:color="auto"/>
            <w:bottom w:val="none" w:sz="0" w:space="0" w:color="auto"/>
            <w:right w:val="none" w:sz="0" w:space="0" w:color="auto"/>
          </w:divBdr>
        </w:div>
        <w:div w:id="690842343">
          <w:marLeft w:val="0"/>
          <w:marRight w:val="0"/>
          <w:marTop w:val="0"/>
          <w:marBottom w:val="0"/>
          <w:divBdr>
            <w:top w:val="none" w:sz="0" w:space="0" w:color="auto"/>
            <w:left w:val="none" w:sz="0" w:space="0" w:color="auto"/>
            <w:bottom w:val="none" w:sz="0" w:space="0" w:color="auto"/>
            <w:right w:val="none" w:sz="0" w:space="0" w:color="auto"/>
          </w:divBdr>
        </w:div>
        <w:div w:id="694229626">
          <w:marLeft w:val="0"/>
          <w:marRight w:val="0"/>
          <w:marTop w:val="0"/>
          <w:marBottom w:val="0"/>
          <w:divBdr>
            <w:top w:val="none" w:sz="0" w:space="0" w:color="auto"/>
            <w:left w:val="none" w:sz="0" w:space="0" w:color="auto"/>
            <w:bottom w:val="none" w:sz="0" w:space="0" w:color="auto"/>
            <w:right w:val="none" w:sz="0" w:space="0" w:color="auto"/>
          </w:divBdr>
        </w:div>
        <w:div w:id="697315339">
          <w:marLeft w:val="0"/>
          <w:marRight w:val="0"/>
          <w:marTop w:val="0"/>
          <w:marBottom w:val="0"/>
          <w:divBdr>
            <w:top w:val="none" w:sz="0" w:space="0" w:color="auto"/>
            <w:left w:val="none" w:sz="0" w:space="0" w:color="auto"/>
            <w:bottom w:val="none" w:sz="0" w:space="0" w:color="auto"/>
            <w:right w:val="none" w:sz="0" w:space="0" w:color="auto"/>
          </w:divBdr>
        </w:div>
        <w:div w:id="702487807">
          <w:marLeft w:val="0"/>
          <w:marRight w:val="0"/>
          <w:marTop w:val="0"/>
          <w:marBottom w:val="0"/>
          <w:divBdr>
            <w:top w:val="none" w:sz="0" w:space="0" w:color="auto"/>
            <w:left w:val="none" w:sz="0" w:space="0" w:color="auto"/>
            <w:bottom w:val="none" w:sz="0" w:space="0" w:color="auto"/>
            <w:right w:val="none" w:sz="0" w:space="0" w:color="auto"/>
          </w:divBdr>
        </w:div>
        <w:div w:id="707030926">
          <w:marLeft w:val="0"/>
          <w:marRight w:val="0"/>
          <w:marTop w:val="0"/>
          <w:marBottom w:val="0"/>
          <w:divBdr>
            <w:top w:val="none" w:sz="0" w:space="0" w:color="auto"/>
            <w:left w:val="none" w:sz="0" w:space="0" w:color="auto"/>
            <w:bottom w:val="none" w:sz="0" w:space="0" w:color="auto"/>
            <w:right w:val="none" w:sz="0" w:space="0" w:color="auto"/>
          </w:divBdr>
        </w:div>
        <w:div w:id="709842352">
          <w:marLeft w:val="0"/>
          <w:marRight w:val="0"/>
          <w:marTop w:val="0"/>
          <w:marBottom w:val="0"/>
          <w:divBdr>
            <w:top w:val="none" w:sz="0" w:space="0" w:color="auto"/>
            <w:left w:val="none" w:sz="0" w:space="0" w:color="auto"/>
            <w:bottom w:val="none" w:sz="0" w:space="0" w:color="auto"/>
            <w:right w:val="none" w:sz="0" w:space="0" w:color="auto"/>
          </w:divBdr>
        </w:div>
        <w:div w:id="709917525">
          <w:marLeft w:val="0"/>
          <w:marRight w:val="0"/>
          <w:marTop w:val="0"/>
          <w:marBottom w:val="0"/>
          <w:divBdr>
            <w:top w:val="none" w:sz="0" w:space="0" w:color="auto"/>
            <w:left w:val="none" w:sz="0" w:space="0" w:color="auto"/>
            <w:bottom w:val="none" w:sz="0" w:space="0" w:color="auto"/>
            <w:right w:val="none" w:sz="0" w:space="0" w:color="auto"/>
          </w:divBdr>
        </w:div>
        <w:div w:id="716928977">
          <w:marLeft w:val="0"/>
          <w:marRight w:val="0"/>
          <w:marTop w:val="0"/>
          <w:marBottom w:val="0"/>
          <w:divBdr>
            <w:top w:val="none" w:sz="0" w:space="0" w:color="auto"/>
            <w:left w:val="none" w:sz="0" w:space="0" w:color="auto"/>
            <w:bottom w:val="none" w:sz="0" w:space="0" w:color="auto"/>
            <w:right w:val="none" w:sz="0" w:space="0" w:color="auto"/>
          </w:divBdr>
        </w:div>
        <w:div w:id="735129483">
          <w:marLeft w:val="0"/>
          <w:marRight w:val="0"/>
          <w:marTop w:val="0"/>
          <w:marBottom w:val="0"/>
          <w:divBdr>
            <w:top w:val="none" w:sz="0" w:space="0" w:color="auto"/>
            <w:left w:val="none" w:sz="0" w:space="0" w:color="auto"/>
            <w:bottom w:val="none" w:sz="0" w:space="0" w:color="auto"/>
            <w:right w:val="none" w:sz="0" w:space="0" w:color="auto"/>
          </w:divBdr>
        </w:div>
        <w:div w:id="744687357">
          <w:marLeft w:val="0"/>
          <w:marRight w:val="0"/>
          <w:marTop w:val="0"/>
          <w:marBottom w:val="0"/>
          <w:divBdr>
            <w:top w:val="none" w:sz="0" w:space="0" w:color="auto"/>
            <w:left w:val="none" w:sz="0" w:space="0" w:color="auto"/>
            <w:bottom w:val="none" w:sz="0" w:space="0" w:color="auto"/>
            <w:right w:val="none" w:sz="0" w:space="0" w:color="auto"/>
          </w:divBdr>
        </w:div>
        <w:div w:id="746077745">
          <w:marLeft w:val="0"/>
          <w:marRight w:val="0"/>
          <w:marTop w:val="0"/>
          <w:marBottom w:val="0"/>
          <w:divBdr>
            <w:top w:val="none" w:sz="0" w:space="0" w:color="auto"/>
            <w:left w:val="none" w:sz="0" w:space="0" w:color="auto"/>
            <w:bottom w:val="none" w:sz="0" w:space="0" w:color="auto"/>
            <w:right w:val="none" w:sz="0" w:space="0" w:color="auto"/>
          </w:divBdr>
        </w:div>
        <w:div w:id="751199498">
          <w:marLeft w:val="0"/>
          <w:marRight w:val="0"/>
          <w:marTop w:val="0"/>
          <w:marBottom w:val="0"/>
          <w:divBdr>
            <w:top w:val="none" w:sz="0" w:space="0" w:color="auto"/>
            <w:left w:val="none" w:sz="0" w:space="0" w:color="auto"/>
            <w:bottom w:val="none" w:sz="0" w:space="0" w:color="auto"/>
            <w:right w:val="none" w:sz="0" w:space="0" w:color="auto"/>
          </w:divBdr>
        </w:div>
        <w:div w:id="756898515">
          <w:marLeft w:val="0"/>
          <w:marRight w:val="0"/>
          <w:marTop w:val="0"/>
          <w:marBottom w:val="0"/>
          <w:divBdr>
            <w:top w:val="none" w:sz="0" w:space="0" w:color="auto"/>
            <w:left w:val="none" w:sz="0" w:space="0" w:color="auto"/>
            <w:bottom w:val="none" w:sz="0" w:space="0" w:color="auto"/>
            <w:right w:val="none" w:sz="0" w:space="0" w:color="auto"/>
          </w:divBdr>
        </w:div>
        <w:div w:id="761074742">
          <w:marLeft w:val="0"/>
          <w:marRight w:val="0"/>
          <w:marTop w:val="0"/>
          <w:marBottom w:val="0"/>
          <w:divBdr>
            <w:top w:val="none" w:sz="0" w:space="0" w:color="auto"/>
            <w:left w:val="none" w:sz="0" w:space="0" w:color="auto"/>
            <w:bottom w:val="none" w:sz="0" w:space="0" w:color="auto"/>
            <w:right w:val="none" w:sz="0" w:space="0" w:color="auto"/>
          </w:divBdr>
        </w:div>
        <w:div w:id="761876940">
          <w:marLeft w:val="0"/>
          <w:marRight w:val="0"/>
          <w:marTop w:val="0"/>
          <w:marBottom w:val="0"/>
          <w:divBdr>
            <w:top w:val="none" w:sz="0" w:space="0" w:color="auto"/>
            <w:left w:val="none" w:sz="0" w:space="0" w:color="auto"/>
            <w:bottom w:val="none" w:sz="0" w:space="0" w:color="auto"/>
            <w:right w:val="none" w:sz="0" w:space="0" w:color="auto"/>
          </w:divBdr>
        </w:div>
        <w:div w:id="764348488">
          <w:marLeft w:val="0"/>
          <w:marRight w:val="0"/>
          <w:marTop w:val="0"/>
          <w:marBottom w:val="0"/>
          <w:divBdr>
            <w:top w:val="none" w:sz="0" w:space="0" w:color="auto"/>
            <w:left w:val="none" w:sz="0" w:space="0" w:color="auto"/>
            <w:bottom w:val="none" w:sz="0" w:space="0" w:color="auto"/>
            <w:right w:val="none" w:sz="0" w:space="0" w:color="auto"/>
          </w:divBdr>
        </w:div>
        <w:div w:id="793641724">
          <w:marLeft w:val="0"/>
          <w:marRight w:val="0"/>
          <w:marTop w:val="0"/>
          <w:marBottom w:val="0"/>
          <w:divBdr>
            <w:top w:val="none" w:sz="0" w:space="0" w:color="auto"/>
            <w:left w:val="none" w:sz="0" w:space="0" w:color="auto"/>
            <w:bottom w:val="none" w:sz="0" w:space="0" w:color="auto"/>
            <w:right w:val="none" w:sz="0" w:space="0" w:color="auto"/>
          </w:divBdr>
        </w:div>
        <w:div w:id="797841746">
          <w:marLeft w:val="0"/>
          <w:marRight w:val="0"/>
          <w:marTop w:val="0"/>
          <w:marBottom w:val="0"/>
          <w:divBdr>
            <w:top w:val="none" w:sz="0" w:space="0" w:color="auto"/>
            <w:left w:val="none" w:sz="0" w:space="0" w:color="auto"/>
            <w:bottom w:val="none" w:sz="0" w:space="0" w:color="auto"/>
            <w:right w:val="none" w:sz="0" w:space="0" w:color="auto"/>
          </w:divBdr>
        </w:div>
        <w:div w:id="804079833">
          <w:marLeft w:val="0"/>
          <w:marRight w:val="0"/>
          <w:marTop w:val="0"/>
          <w:marBottom w:val="0"/>
          <w:divBdr>
            <w:top w:val="none" w:sz="0" w:space="0" w:color="auto"/>
            <w:left w:val="none" w:sz="0" w:space="0" w:color="auto"/>
            <w:bottom w:val="none" w:sz="0" w:space="0" w:color="auto"/>
            <w:right w:val="none" w:sz="0" w:space="0" w:color="auto"/>
          </w:divBdr>
        </w:div>
        <w:div w:id="809250850">
          <w:marLeft w:val="0"/>
          <w:marRight w:val="0"/>
          <w:marTop w:val="0"/>
          <w:marBottom w:val="0"/>
          <w:divBdr>
            <w:top w:val="none" w:sz="0" w:space="0" w:color="auto"/>
            <w:left w:val="none" w:sz="0" w:space="0" w:color="auto"/>
            <w:bottom w:val="none" w:sz="0" w:space="0" w:color="auto"/>
            <w:right w:val="none" w:sz="0" w:space="0" w:color="auto"/>
          </w:divBdr>
        </w:div>
        <w:div w:id="813063685">
          <w:marLeft w:val="0"/>
          <w:marRight w:val="0"/>
          <w:marTop w:val="0"/>
          <w:marBottom w:val="0"/>
          <w:divBdr>
            <w:top w:val="none" w:sz="0" w:space="0" w:color="auto"/>
            <w:left w:val="none" w:sz="0" w:space="0" w:color="auto"/>
            <w:bottom w:val="none" w:sz="0" w:space="0" w:color="auto"/>
            <w:right w:val="none" w:sz="0" w:space="0" w:color="auto"/>
          </w:divBdr>
        </w:div>
        <w:div w:id="819924264">
          <w:marLeft w:val="0"/>
          <w:marRight w:val="0"/>
          <w:marTop w:val="0"/>
          <w:marBottom w:val="0"/>
          <w:divBdr>
            <w:top w:val="none" w:sz="0" w:space="0" w:color="auto"/>
            <w:left w:val="none" w:sz="0" w:space="0" w:color="auto"/>
            <w:bottom w:val="none" w:sz="0" w:space="0" w:color="auto"/>
            <w:right w:val="none" w:sz="0" w:space="0" w:color="auto"/>
          </w:divBdr>
        </w:div>
        <w:div w:id="820195857">
          <w:marLeft w:val="0"/>
          <w:marRight w:val="0"/>
          <w:marTop w:val="0"/>
          <w:marBottom w:val="0"/>
          <w:divBdr>
            <w:top w:val="none" w:sz="0" w:space="0" w:color="auto"/>
            <w:left w:val="none" w:sz="0" w:space="0" w:color="auto"/>
            <w:bottom w:val="none" w:sz="0" w:space="0" w:color="auto"/>
            <w:right w:val="none" w:sz="0" w:space="0" w:color="auto"/>
          </w:divBdr>
        </w:div>
        <w:div w:id="820655268">
          <w:marLeft w:val="0"/>
          <w:marRight w:val="0"/>
          <w:marTop w:val="0"/>
          <w:marBottom w:val="0"/>
          <w:divBdr>
            <w:top w:val="none" w:sz="0" w:space="0" w:color="auto"/>
            <w:left w:val="none" w:sz="0" w:space="0" w:color="auto"/>
            <w:bottom w:val="none" w:sz="0" w:space="0" w:color="auto"/>
            <w:right w:val="none" w:sz="0" w:space="0" w:color="auto"/>
          </w:divBdr>
        </w:div>
        <w:div w:id="822235036">
          <w:marLeft w:val="0"/>
          <w:marRight w:val="0"/>
          <w:marTop w:val="0"/>
          <w:marBottom w:val="0"/>
          <w:divBdr>
            <w:top w:val="none" w:sz="0" w:space="0" w:color="auto"/>
            <w:left w:val="none" w:sz="0" w:space="0" w:color="auto"/>
            <w:bottom w:val="none" w:sz="0" w:space="0" w:color="auto"/>
            <w:right w:val="none" w:sz="0" w:space="0" w:color="auto"/>
          </w:divBdr>
        </w:div>
        <w:div w:id="823542882">
          <w:marLeft w:val="0"/>
          <w:marRight w:val="0"/>
          <w:marTop w:val="0"/>
          <w:marBottom w:val="0"/>
          <w:divBdr>
            <w:top w:val="none" w:sz="0" w:space="0" w:color="auto"/>
            <w:left w:val="none" w:sz="0" w:space="0" w:color="auto"/>
            <w:bottom w:val="none" w:sz="0" w:space="0" w:color="auto"/>
            <w:right w:val="none" w:sz="0" w:space="0" w:color="auto"/>
          </w:divBdr>
        </w:div>
        <w:div w:id="825248857">
          <w:marLeft w:val="0"/>
          <w:marRight w:val="0"/>
          <w:marTop w:val="0"/>
          <w:marBottom w:val="0"/>
          <w:divBdr>
            <w:top w:val="none" w:sz="0" w:space="0" w:color="auto"/>
            <w:left w:val="none" w:sz="0" w:space="0" w:color="auto"/>
            <w:bottom w:val="none" w:sz="0" w:space="0" w:color="auto"/>
            <w:right w:val="none" w:sz="0" w:space="0" w:color="auto"/>
          </w:divBdr>
        </w:div>
        <w:div w:id="830752373">
          <w:marLeft w:val="0"/>
          <w:marRight w:val="0"/>
          <w:marTop w:val="0"/>
          <w:marBottom w:val="0"/>
          <w:divBdr>
            <w:top w:val="none" w:sz="0" w:space="0" w:color="auto"/>
            <w:left w:val="none" w:sz="0" w:space="0" w:color="auto"/>
            <w:bottom w:val="none" w:sz="0" w:space="0" w:color="auto"/>
            <w:right w:val="none" w:sz="0" w:space="0" w:color="auto"/>
          </w:divBdr>
        </w:div>
        <w:div w:id="831874535">
          <w:marLeft w:val="0"/>
          <w:marRight w:val="0"/>
          <w:marTop w:val="0"/>
          <w:marBottom w:val="0"/>
          <w:divBdr>
            <w:top w:val="none" w:sz="0" w:space="0" w:color="auto"/>
            <w:left w:val="none" w:sz="0" w:space="0" w:color="auto"/>
            <w:bottom w:val="none" w:sz="0" w:space="0" w:color="auto"/>
            <w:right w:val="none" w:sz="0" w:space="0" w:color="auto"/>
          </w:divBdr>
        </w:div>
        <w:div w:id="832991681">
          <w:marLeft w:val="0"/>
          <w:marRight w:val="0"/>
          <w:marTop w:val="0"/>
          <w:marBottom w:val="0"/>
          <w:divBdr>
            <w:top w:val="none" w:sz="0" w:space="0" w:color="auto"/>
            <w:left w:val="none" w:sz="0" w:space="0" w:color="auto"/>
            <w:bottom w:val="none" w:sz="0" w:space="0" w:color="auto"/>
            <w:right w:val="none" w:sz="0" w:space="0" w:color="auto"/>
          </w:divBdr>
        </w:div>
        <w:div w:id="834340485">
          <w:marLeft w:val="0"/>
          <w:marRight w:val="0"/>
          <w:marTop w:val="0"/>
          <w:marBottom w:val="0"/>
          <w:divBdr>
            <w:top w:val="none" w:sz="0" w:space="0" w:color="auto"/>
            <w:left w:val="none" w:sz="0" w:space="0" w:color="auto"/>
            <w:bottom w:val="none" w:sz="0" w:space="0" w:color="auto"/>
            <w:right w:val="none" w:sz="0" w:space="0" w:color="auto"/>
          </w:divBdr>
        </w:div>
        <w:div w:id="846020428">
          <w:marLeft w:val="0"/>
          <w:marRight w:val="0"/>
          <w:marTop w:val="0"/>
          <w:marBottom w:val="0"/>
          <w:divBdr>
            <w:top w:val="none" w:sz="0" w:space="0" w:color="auto"/>
            <w:left w:val="none" w:sz="0" w:space="0" w:color="auto"/>
            <w:bottom w:val="none" w:sz="0" w:space="0" w:color="auto"/>
            <w:right w:val="none" w:sz="0" w:space="0" w:color="auto"/>
          </w:divBdr>
        </w:div>
        <w:div w:id="846597245">
          <w:marLeft w:val="0"/>
          <w:marRight w:val="0"/>
          <w:marTop w:val="0"/>
          <w:marBottom w:val="0"/>
          <w:divBdr>
            <w:top w:val="none" w:sz="0" w:space="0" w:color="auto"/>
            <w:left w:val="none" w:sz="0" w:space="0" w:color="auto"/>
            <w:bottom w:val="none" w:sz="0" w:space="0" w:color="auto"/>
            <w:right w:val="none" w:sz="0" w:space="0" w:color="auto"/>
          </w:divBdr>
        </w:div>
        <w:div w:id="850723681">
          <w:marLeft w:val="0"/>
          <w:marRight w:val="0"/>
          <w:marTop w:val="0"/>
          <w:marBottom w:val="0"/>
          <w:divBdr>
            <w:top w:val="none" w:sz="0" w:space="0" w:color="auto"/>
            <w:left w:val="none" w:sz="0" w:space="0" w:color="auto"/>
            <w:bottom w:val="none" w:sz="0" w:space="0" w:color="auto"/>
            <w:right w:val="none" w:sz="0" w:space="0" w:color="auto"/>
          </w:divBdr>
        </w:div>
        <w:div w:id="854926361">
          <w:marLeft w:val="0"/>
          <w:marRight w:val="0"/>
          <w:marTop w:val="0"/>
          <w:marBottom w:val="0"/>
          <w:divBdr>
            <w:top w:val="none" w:sz="0" w:space="0" w:color="auto"/>
            <w:left w:val="none" w:sz="0" w:space="0" w:color="auto"/>
            <w:bottom w:val="none" w:sz="0" w:space="0" w:color="auto"/>
            <w:right w:val="none" w:sz="0" w:space="0" w:color="auto"/>
          </w:divBdr>
        </w:div>
        <w:div w:id="859707171">
          <w:marLeft w:val="0"/>
          <w:marRight w:val="0"/>
          <w:marTop w:val="0"/>
          <w:marBottom w:val="0"/>
          <w:divBdr>
            <w:top w:val="none" w:sz="0" w:space="0" w:color="auto"/>
            <w:left w:val="none" w:sz="0" w:space="0" w:color="auto"/>
            <w:bottom w:val="none" w:sz="0" w:space="0" w:color="auto"/>
            <w:right w:val="none" w:sz="0" w:space="0" w:color="auto"/>
          </w:divBdr>
        </w:div>
        <w:div w:id="865217704">
          <w:marLeft w:val="0"/>
          <w:marRight w:val="0"/>
          <w:marTop w:val="0"/>
          <w:marBottom w:val="0"/>
          <w:divBdr>
            <w:top w:val="none" w:sz="0" w:space="0" w:color="auto"/>
            <w:left w:val="none" w:sz="0" w:space="0" w:color="auto"/>
            <w:bottom w:val="none" w:sz="0" w:space="0" w:color="auto"/>
            <w:right w:val="none" w:sz="0" w:space="0" w:color="auto"/>
          </w:divBdr>
        </w:div>
        <w:div w:id="865219100">
          <w:marLeft w:val="0"/>
          <w:marRight w:val="0"/>
          <w:marTop w:val="0"/>
          <w:marBottom w:val="0"/>
          <w:divBdr>
            <w:top w:val="none" w:sz="0" w:space="0" w:color="auto"/>
            <w:left w:val="none" w:sz="0" w:space="0" w:color="auto"/>
            <w:bottom w:val="none" w:sz="0" w:space="0" w:color="auto"/>
            <w:right w:val="none" w:sz="0" w:space="0" w:color="auto"/>
          </w:divBdr>
        </w:div>
        <w:div w:id="866720527">
          <w:marLeft w:val="0"/>
          <w:marRight w:val="0"/>
          <w:marTop w:val="0"/>
          <w:marBottom w:val="0"/>
          <w:divBdr>
            <w:top w:val="none" w:sz="0" w:space="0" w:color="auto"/>
            <w:left w:val="none" w:sz="0" w:space="0" w:color="auto"/>
            <w:bottom w:val="none" w:sz="0" w:space="0" w:color="auto"/>
            <w:right w:val="none" w:sz="0" w:space="0" w:color="auto"/>
          </w:divBdr>
        </w:div>
        <w:div w:id="873273108">
          <w:marLeft w:val="0"/>
          <w:marRight w:val="0"/>
          <w:marTop w:val="0"/>
          <w:marBottom w:val="0"/>
          <w:divBdr>
            <w:top w:val="none" w:sz="0" w:space="0" w:color="auto"/>
            <w:left w:val="none" w:sz="0" w:space="0" w:color="auto"/>
            <w:bottom w:val="none" w:sz="0" w:space="0" w:color="auto"/>
            <w:right w:val="none" w:sz="0" w:space="0" w:color="auto"/>
          </w:divBdr>
        </w:div>
        <w:div w:id="874122117">
          <w:marLeft w:val="0"/>
          <w:marRight w:val="0"/>
          <w:marTop w:val="0"/>
          <w:marBottom w:val="0"/>
          <w:divBdr>
            <w:top w:val="none" w:sz="0" w:space="0" w:color="auto"/>
            <w:left w:val="none" w:sz="0" w:space="0" w:color="auto"/>
            <w:bottom w:val="none" w:sz="0" w:space="0" w:color="auto"/>
            <w:right w:val="none" w:sz="0" w:space="0" w:color="auto"/>
          </w:divBdr>
        </w:div>
        <w:div w:id="877470818">
          <w:marLeft w:val="0"/>
          <w:marRight w:val="0"/>
          <w:marTop w:val="0"/>
          <w:marBottom w:val="0"/>
          <w:divBdr>
            <w:top w:val="none" w:sz="0" w:space="0" w:color="auto"/>
            <w:left w:val="none" w:sz="0" w:space="0" w:color="auto"/>
            <w:bottom w:val="none" w:sz="0" w:space="0" w:color="auto"/>
            <w:right w:val="none" w:sz="0" w:space="0" w:color="auto"/>
          </w:divBdr>
        </w:div>
        <w:div w:id="887449934">
          <w:marLeft w:val="0"/>
          <w:marRight w:val="0"/>
          <w:marTop w:val="0"/>
          <w:marBottom w:val="0"/>
          <w:divBdr>
            <w:top w:val="none" w:sz="0" w:space="0" w:color="auto"/>
            <w:left w:val="none" w:sz="0" w:space="0" w:color="auto"/>
            <w:bottom w:val="none" w:sz="0" w:space="0" w:color="auto"/>
            <w:right w:val="none" w:sz="0" w:space="0" w:color="auto"/>
          </w:divBdr>
        </w:div>
        <w:div w:id="890380209">
          <w:marLeft w:val="0"/>
          <w:marRight w:val="0"/>
          <w:marTop w:val="0"/>
          <w:marBottom w:val="0"/>
          <w:divBdr>
            <w:top w:val="none" w:sz="0" w:space="0" w:color="auto"/>
            <w:left w:val="none" w:sz="0" w:space="0" w:color="auto"/>
            <w:bottom w:val="none" w:sz="0" w:space="0" w:color="auto"/>
            <w:right w:val="none" w:sz="0" w:space="0" w:color="auto"/>
          </w:divBdr>
        </w:div>
        <w:div w:id="890580704">
          <w:marLeft w:val="0"/>
          <w:marRight w:val="0"/>
          <w:marTop w:val="0"/>
          <w:marBottom w:val="0"/>
          <w:divBdr>
            <w:top w:val="none" w:sz="0" w:space="0" w:color="auto"/>
            <w:left w:val="none" w:sz="0" w:space="0" w:color="auto"/>
            <w:bottom w:val="none" w:sz="0" w:space="0" w:color="auto"/>
            <w:right w:val="none" w:sz="0" w:space="0" w:color="auto"/>
          </w:divBdr>
        </w:div>
        <w:div w:id="891577945">
          <w:marLeft w:val="0"/>
          <w:marRight w:val="0"/>
          <w:marTop w:val="0"/>
          <w:marBottom w:val="0"/>
          <w:divBdr>
            <w:top w:val="none" w:sz="0" w:space="0" w:color="auto"/>
            <w:left w:val="none" w:sz="0" w:space="0" w:color="auto"/>
            <w:bottom w:val="none" w:sz="0" w:space="0" w:color="auto"/>
            <w:right w:val="none" w:sz="0" w:space="0" w:color="auto"/>
          </w:divBdr>
        </w:div>
        <w:div w:id="892471301">
          <w:marLeft w:val="0"/>
          <w:marRight w:val="0"/>
          <w:marTop w:val="0"/>
          <w:marBottom w:val="0"/>
          <w:divBdr>
            <w:top w:val="none" w:sz="0" w:space="0" w:color="auto"/>
            <w:left w:val="none" w:sz="0" w:space="0" w:color="auto"/>
            <w:bottom w:val="none" w:sz="0" w:space="0" w:color="auto"/>
            <w:right w:val="none" w:sz="0" w:space="0" w:color="auto"/>
          </w:divBdr>
        </w:div>
        <w:div w:id="892888785">
          <w:marLeft w:val="0"/>
          <w:marRight w:val="0"/>
          <w:marTop w:val="0"/>
          <w:marBottom w:val="0"/>
          <w:divBdr>
            <w:top w:val="none" w:sz="0" w:space="0" w:color="auto"/>
            <w:left w:val="none" w:sz="0" w:space="0" w:color="auto"/>
            <w:bottom w:val="none" w:sz="0" w:space="0" w:color="auto"/>
            <w:right w:val="none" w:sz="0" w:space="0" w:color="auto"/>
          </w:divBdr>
        </w:div>
        <w:div w:id="903416698">
          <w:marLeft w:val="0"/>
          <w:marRight w:val="0"/>
          <w:marTop w:val="0"/>
          <w:marBottom w:val="0"/>
          <w:divBdr>
            <w:top w:val="none" w:sz="0" w:space="0" w:color="auto"/>
            <w:left w:val="none" w:sz="0" w:space="0" w:color="auto"/>
            <w:bottom w:val="none" w:sz="0" w:space="0" w:color="auto"/>
            <w:right w:val="none" w:sz="0" w:space="0" w:color="auto"/>
          </w:divBdr>
        </w:div>
        <w:div w:id="913010585">
          <w:marLeft w:val="0"/>
          <w:marRight w:val="0"/>
          <w:marTop w:val="0"/>
          <w:marBottom w:val="0"/>
          <w:divBdr>
            <w:top w:val="none" w:sz="0" w:space="0" w:color="auto"/>
            <w:left w:val="none" w:sz="0" w:space="0" w:color="auto"/>
            <w:bottom w:val="none" w:sz="0" w:space="0" w:color="auto"/>
            <w:right w:val="none" w:sz="0" w:space="0" w:color="auto"/>
          </w:divBdr>
        </w:div>
        <w:div w:id="922884136">
          <w:marLeft w:val="0"/>
          <w:marRight w:val="0"/>
          <w:marTop w:val="0"/>
          <w:marBottom w:val="0"/>
          <w:divBdr>
            <w:top w:val="none" w:sz="0" w:space="0" w:color="auto"/>
            <w:left w:val="none" w:sz="0" w:space="0" w:color="auto"/>
            <w:bottom w:val="none" w:sz="0" w:space="0" w:color="auto"/>
            <w:right w:val="none" w:sz="0" w:space="0" w:color="auto"/>
          </w:divBdr>
        </w:div>
        <w:div w:id="929198707">
          <w:marLeft w:val="0"/>
          <w:marRight w:val="0"/>
          <w:marTop w:val="0"/>
          <w:marBottom w:val="0"/>
          <w:divBdr>
            <w:top w:val="none" w:sz="0" w:space="0" w:color="auto"/>
            <w:left w:val="none" w:sz="0" w:space="0" w:color="auto"/>
            <w:bottom w:val="none" w:sz="0" w:space="0" w:color="auto"/>
            <w:right w:val="none" w:sz="0" w:space="0" w:color="auto"/>
          </w:divBdr>
        </w:div>
        <w:div w:id="929922349">
          <w:marLeft w:val="0"/>
          <w:marRight w:val="0"/>
          <w:marTop w:val="0"/>
          <w:marBottom w:val="0"/>
          <w:divBdr>
            <w:top w:val="none" w:sz="0" w:space="0" w:color="auto"/>
            <w:left w:val="none" w:sz="0" w:space="0" w:color="auto"/>
            <w:bottom w:val="none" w:sz="0" w:space="0" w:color="auto"/>
            <w:right w:val="none" w:sz="0" w:space="0" w:color="auto"/>
          </w:divBdr>
        </w:div>
        <w:div w:id="931162319">
          <w:marLeft w:val="0"/>
          <w:marRight w:val="0"/>
          <w:marTop w:val="0"/>
          <w:marBottom w:val="0"/>
          <w:divBdr>
            <w:top w:val="none" w:sz="0" w:space="0" w:color="auto"/>
            <w:left w:val="none" w:sz="0" w:space="0" w:color="auto"/>
            <w:bottom w:val="none" w:sz="0" w:space="0" w:color="auto"/>
            <w:right w:val="none" w:sz="0" w:space="0" w:color="auto"/>
          </w:divBdr>
        </w:div>
        <w:div w:id="932663893">
          <w:marLeft w:val="0"/>
          <w:marRight w:val="0"/>
          <w:marTop w:val="0"/>
          <w:marBottom w:val="0"/>
          <w:divBdr>
            <w:top w:val="none" w:sz="0" w:space="0" w:color="auto"/>
            <w:left w:val="none" w:sz="0" w:space="0" w:color="auto"/>
            <w:bottom w:val="none" w:sz="0" w:space="0" w:color="auto"/>
            <w:right w:val="none" w:sz="0" w:space="0" w:color="auto"/>
          </w:divBdr>
        </w:div>
        <w:div w:id="935094192">
          <w:marLeft w:val="0"/>
          <w:marRight w:val="0"/>
          <w:marTop w:val="0"/>
          <w:marBottom w:val="0"/>
          <w:divBdr>
            <w:top w:val="none" w:sz="0" w:space="0" w:color="auto"/>
            <w:left w:val="none" w:sz="0" w:space="0" w:color="auto"/>
            <w:bottom w:val="none" w:sz="0" w:space="0" w:color="auto"/>
            <w:right w:val="none" w:sz="0" w:space="0" w:color="auto"/>
          </w:divBdr>
        </w:div>
        <w:div w:id="941568261">
          <w:marLeft w:val="0"/>
          <w:marRight w:val="0"/>
          <w:marTop w:val="0"/>
          <w:marBottom w:val="0"/>
          <w:divBdr>
            <w:top w:val="none" w:sz="0" w:space="0" w:color="auto"/>
            <w:left w:val="none" w:sz="0" w:space="0" w:color="auto"/>
            <w:bottom w:val="none" w:sz="0" w:space="0" w:color="auto"/>
            <w:right w:val="none" w:sz="0" w:space="0" w:color="auto"/>
          </w:divBdr>
        </w:div>
        <w:div w:id="943654110">
          <w:marLeft w:val="0"/>
          <w:marRight w:val="0"/>
          <w:marTop w:val="0"/>
          <w:marBottom w:val="0"/>
          <w:divBdr>
            <w:top w:val="none" w:sz="0" w:space="0" w:color="auto"/>
            <w:left w:val="none" w:sz="0" w:space="0" w:color="auto"/>
            <w:bottom w:val="none" w:sz="0" w:space="0" w:color="auto"/>
            <w:right w:val="none" w:sz="0" w:space="0" w:color="auto"/>
          </w:divBdr>
        </w:div>
        <w:div w:id="945234801">
          <w:marLeft w:val="0"/>
          <w:marRight w:val="0"/>
          <w:marTop w:val="0"/>
          <w:marBottom w:val="0"/>
          <w:divBdr>
            <w:top w:val="none" w:sz="0" w:space="0" w:color="auto"/>
            <w:left w:val="none" w:sz="0" w:space="0" w:color="auto"/>
            <w:bottom w:val="none" w:sz="0" w:space="0" w:color="auto"/>
            <w:right w:val="none" w:sz="0" w:space="0" w:color="auto"/>
          </w:divBdr>
        </w:div>
        <w:div w:id="947157765">
          <w:marLeft w:val="0"/>
          <w:marRight w:val="0"/>
          <w:marTop w:val="0"/>
          <w:marBottom w:val="0"/>
          <w:divBdr>
            <w:top w:val="none" w:sz="0" w:space="0" w:color="auto"/>
            <w:left w:val="none" w:sz="0" w:space="0" w:color="auto"/>
            <w:bottom w:val="none" w:sz="0" w:space="0" w:color="auto"/>
            <w:right w:val="none" w:sz="0" w:space="0" w:color="auto"/>
          </w:divBdr>
        </w:div>
        <w:div w:id="948468932">
          <w:marLeft w:val="0"/>
          <w:marRight w:val="0"/>
          <w:marTop w:val="0"/>
          <w:marBottom w:val="0"/>
          <w:divBdr>
            <w:top w:val="none" w:sz="0" w:space="0" w:color="auto"/>
            <w:left w:val="none" w:sz="0" w:space="0" w:color="auto"/>
            <w:bottom w:val="none" w:sz="0" w:space="0" w:color="auto"/>
            <w:right w:val="none" w:sz="0" w:space="0" w:color="auto"/>
          </w:divBdr>
        </w:div>
        <w:div w:id="950817768">
          <w:marLeft w:val="0"/>
          <w:marRight w:val="0"/>
          <w:marTop w:val="0"/>
          <w:marBottom w:val="0"/>
          <w:divBdr>
            <w:top w:val="none" w:sz="0" w:space="0" w:color="auto"/>
            <w:left w:val="none" w:sz="0" w:space="0" w:color="auto"/>
            <w:bottom w:val="none" w:sz="0" w:space="0" w:color="auto"/>
            <w:right w:val="none" w:sz="0" w:space="0" w:color="auto"/>
          </w:divBdr>
        </w:div>
        <w:div w:id="952906959">
          <w:marLeft w:val="0"/>
          <w:marRight w:val="0"/>
          <w:marTop w:val="0"/>
          <w:marBottom w:val="0"/>
          <w:divBdr>
            <w:top w:val="none" w:sz="0" w:space="0" w:color="auto"/>
            <w:left w:val="none" w:sz="0" w:space="0" w:color="auto"/>
            <w:bottom w:val="none" w:sz="0" w:space="0" w:color="auto"/>
            <w:right w:val="none" w:sz="0" w:space="0" w:color="auto"/>
          </w:divBdr>
        </w:div>
        <w:div w:id="955867372">
          <w:marLeft w:val="0"/>
          <w:marRight w:val="0"/>
          <w:marTop w:val="0"/>
          <w:marBottom w:val="0"/>
          <w:divBdr>
            <w:top w:val="none" w:sz="0" w:space="0" w:color="auto"/>
            <w:left w:val="none" w:sz="0" w:space="0" w:color="auto"/>
            <w:bottom w:val="none" w:sz="0" w:space="0" w:color="auto"/>
            <w:right w:val="none" w:sz="0" w:space="0" w:color="auto"/>
          </w:divBdr>
        </w:div>
        <w:div w:id="957834024">
          <w:marLeft w:val="0"/>
          <w:marRight w:val="0"/>
          <w:marTop w:val="0"/>
          <w:marBottom w:val="0"/>
          <w:divBdr>
            <w:top w:val="none" w:sz="0" w:space="0" w:color="auto"/>
            <w:left w:val="none" w:sz="0" w:space="0" w:color="auto"/>
            <w:bottom w:val="none" w:sz="0" w:space="0" w:color="auto"/>
            <w:right w:val="none" w:sz="0" w:space="0" w:color="auto"/>
          </w:divBdr>
        </w:div>
        <w:div w:id="965743320">
          <w:marLeft w:val="0"/>
          <w:marRight w:val="0"/>
          <w:marTop w:val="0"/>
          <w:marBottom w:val="0"/>
          <w:divBdr>
            <w:top w:val="none" w:sz="0" w:space="0" w:color="auto"/>
            <w:left w:val="none" w:sz="0" w:space="0" w:color="auto"/>
            <w:bottom w:val="none" w:sz="0" w:space="0" w:color="auto"/>
            <w:right w:val="none" w:sz="0" w:space="0" w:color="auto"/>
          </w:divBdr>
        </w:div>
        <w:div w:id="969552613">
          <w:marLeft w:val="0"/>
          <w:marRight w:val="0"/>
          <w:marTop w:val="0"/>
          <w:marBottom w:val="0"/>
          <w:divBdr>
            <w:top w:val="none" w:sz="0" w:space="0" w:color="auto"/>
            <w:left w:val="none" w:sz="0" w:space="0" w:color="auto"/>
            <w:bottom w:val="none" w:sz="0" w:space="0" w:color="auto"/>
            <w:right w:val="none" w:sz="0" w:space="0" w:color="auto"/>
          </w:divBdr>
        </w:div>
        <w:div w:id="975766783">
          <w:marLeft w:val="0"/>
          <w:marRight w:val="0"/>
          <w:marTop w:val="0"/>
          <w:marBottom w:val="0"/>
          <w:divBdr>
            <w:top w:val="none" w:sz="0" w:space="0" w:color="auto"/>
            <w:left w:val="none" w:sz="0" w:space="0" w:color="auto"/>
            <w:bottom w:val="none" w:sz="0" w:space="0" w:color="auto"/>
            <w:right w:val="none" w:sz="0" w:space="0" w:color="auto"/>
          </w:divBdr>
        </w:div>
        <w:div w:id="976297594">
          <w:marLeft w:val="0"/>
          <w:marRight w:val="0"/>
          <w:marTop w:val="0"/>
          <w:marBottom w:val="0"/>
          <w:divBdr>
            <w:top w:val="none" w:sz="0" w:space="0" w:color="auto"/>
            <w:left w:val="none" w:sz="0" w:space="0" w:color="auto"/>
            <w:bottom w:val="none" w:sz="0" w:space="0" w:color="auto"/>
            <w:right w:val="none" w:sz="0" w:space="0" w:color="auto"/>
          </w:divBdr>
        </w:div>
        <w:div w:id="977689258">
          <w:marLeft w:val="0"/>
          <w:marRight w:val="0"/>
          <w:marTop w:val="0"/>
          <w:marBottom w:val="0"/>
          <w:divBdr>
            <w:top w:val="none" w:sz="0" w:space="0" w:color="auto"/>
            <w:left w:val="none" w:sz="0" w:space="0" w:color="auto"/>
            <w:bottom w:val="none" w:sz="0" w:space="0" w:color="auto"/>
            <w:right w:val="none" w:sz="0" w:space="0" w:color="auto"/>
          </w:divBdr>
        </w:div>
        <w:div w:id="980420567">
          <w:marLeft w:val="0"/>
          <w:marRight w:val="0"/>
          <w:marTop w:val="0"/>
          <w:marBottom w:val="0"/>
          <w:divBdr>
            <w:top w:val="none" w:sz="0" w:space="0" w:color="auto"/>
            <w:left w:val="none" w:sz="0" w:space="0" w:color="auto"/>
            <w:bottom w:val="none" w:sz="0" w:space="0" w:color="auto"/>
            <w:right w:val="none" w:sz="0" w:space="0" w:color="auto"/>
          </w:divBdr>
        </w:div>
        <w:div w:id="999192799">
          <w:marLeft w:val="0"/>
          <w:marRight w:val="0"/>
          <w:marTop w:val="0"/>
          <w:marBottom w:val="0"/>
          <w:divBdr>
            <w:top w:val="none" w:sz="0" w:space="0" w:color="auto"/>
            <w:left w:val="none" w:sz="0" w:space="0" w:color="auto"/>
            <w:bottom w:val="none" w:sz="0" w:space="0" w:color="auto"/>
            <w:right w:val="none" w:sz="0" w:space="0" w:color="auto"/>
          </w:divBdr>
        </w:div>
        <w:div w:id="999962193">
          <w:marLeft w:val="0"/>
          <w:marRight w:val="0"/>
          <w:marTop w:val="0"/>
          <w:marBottom w:val="0"/>
          <w:divBdr>
            <w:top w:val="none" w:sz="0" w:space="0" w:color="auto"/>
            <w:left w:val="none" w:sz="0" w:space="0" w:color="auto"/>
            <w:bottom w:val="none" w:sz="0" w:space="0" w:color="auto"/>
            <w:right w:val="none" w:sz="0" w:space="0" w:color="auto"/>
          </w:divBdr>
        </w:div>
        <w:div w:id="1000698496">
          <w:marLeft w:val="0"/>
          <w:marRight w:val="0"/>
          <w:marTop w:val="0"/>
          <w:marBottom w:val="0"/>
          <w:divBdr>
            <w:top w:val="none" w:sz="0" w:space="0" w:color="auto"/>
            <w:left w:val="none" w:sz="0" w:space="0" w:color="auto"/>
            <w:bottom w:val="none" w:sz="0" w:space="0" w:color="auto"/>
            <w:right w:val="none" w:sz="0" w:space="0" w:color="auto"/>
          </w:divBdr>
        </w:div>
        <w:div w:id="1008748074">
          <w:marLeft w:val="0"/>
          <w:marRight w:val="0"/>
          <w:marTop w:val="0"/>
          <w:marBottom w:val="0"/>
          <w:divBdr>
            <w:top w:val="none" w:sz="0" w:space="0" w:color="auto"/>
            <w:left w:val="none" w:sz="0" w:space="0" w:color="auto"/>
            <w:bottom w:val="none" w:sz="0" w:space="0" w:color="auto"/>
            <w:right w:val="none" w:sz="0" w:space="0" w:color="auto"/>
          </w:divBdr>
        </w:div>
        <w:div w:id="1009060460">
          <w:marLeft w:val="0"/>
          <w:marRight w:val="0"/>
          <w:marTop w:val="0"/>
          <w:marBottom w:val="0"/>
          <w:divBdr>
            <w:top w:val="none" w:sz="0" w:space="0" w:color="auto"/>
            <w:left w:val="none" w:sz="0" w:space="0" w:color="auto"/>
            <w:bottom w:val="none" w:sz="0" w:space="0" w:color="auto"/>
            <w:right w:val="none" w:sz="0" w:space="0" w:color="auto"/>
          </w:divBdr>
        </w:div>
        <w:div w:id="1019308881">
          <w:marLeft w:val="0"/>
          <w:marRight w:val="0"/>
          <w:marTop w:val="0"/>
          <w:marBottom w:val="0"/>
          <w:divBdr>
            <w:top w:val="none" w:sz="0" w:space="0" w:color="auto"/>
            <w:left w:val="none" w:sz="0" w:space="0" w:color="auto"/>
            <w:bottom w:val="none" w:sz="0" w:space="0" w:color="auto"/>
            <w:right w:val="none" w:sz="0" w:space="0" w:color="auto"/>
          </w:divBdr>
        </w:div>
        <w:div w:id="1022049425">
          <w:marLeft w:val="0"/>
          <w:marRight w:val="0"/>
          <w:marTop w:val="0"/>
          <w:marBottom w:val="0"/>
          <w:divBdr>
            <w:top w:val="none" w:sz="0" w:space="0" w:color="auto"/>
            <w:left w:val="none" w:sz="0" w:space="0" w:color="auto"/>
            <w:bottom w:val="none" w:sz="0" w:space="0" w:color="auto"/>
            <w:right w:val="none" w:sz="0" w:space="0" w:color="auto"/>
          </w:divBdr>
        </w:div>
        <w:div w:id="1022242787">
          <w:marLeft w:val="0"/>
          <w:marRight w:val="0"/>
          <w:marTop w:val="0"/>
          <w:marBottom w:val="0"/>
          <w:divBdr>
            <w:top w:val="none" w:sz="0" w:space="0" w:color="auto"/>
            <w:left w:val="none" w:sz="0" w:space="0" w:color="auto"/>
            <w:bottom w:val="none" w:sz="0" w:space="0" w:color="auto"/>
            <w:right w:val="none" w:sz="0" w:space="0" w:color="auto"/>
          </w:divBdr>
        </w:div>
        <w:div w:id="1024403508">
          <w:marLeft w:val="0"/>
          <w:marRight w:val="0"/>
          <w:marTop w:val="0"/>
          <w:marBottom w:val="0"/>
          <w:divBdr>
            <w:top w:val="none" w:sz="0" w:space="0" w:color="auto"/>
            <w:left w:val="none" w:sz="0" w:space="0" w:color="auto"/>
            <w:bottom w:val="none" w:sz="0" w:space="0" w:color="auto"/>
            <w:right w:val="none" w:sz="0" w:space="0" w:color="auto"/>
          </w:divBdr>
        </w:div>
        <w:div w:id="1026254041">
          <w:marLeft w:val="0"/>
          <w:marRight w:val="0"/>
          <w:marTop w:val="0"/>
          <w:marBottom w:val="0"/>
          <w:divBdr>
            <w:top w:val="none" w:sz="0" w:space="0" w:color="auto"/>
            <w:left w:val="none" w:sz="0" w:space="0" w:color="auto"/>
            <w:bottom w:val="none" w:sz="0" w:space="0" w:color="auto"/>
            <w:right w:val="none" w:sz="0" w:space="0" w:color="auto"/>
          </w:divBdr>
        </w:div>
        <w:div w:id="1029112820">
          <w:marLeft w:val="0"/>
          <w:marRight w:val="0"/>
          <w:marTop w:val="0"/>
          <w:marBottom w:val="0"/>
          <w:divBdr>
            <w:top w:val="none" w:sz="0" w:space="0" w:color="auto"/>
            <w:left w:val="none" w:sz="0" w:space="0" w:color="auto"/>
            <w:bottom w:val="none" w:sz="0" w:space="0" w:color="auto"/>
            <w:right w:val="none" w:sz="0" w:space="0" w:color="auto"/>
          </w:divBdr>
        </w:div>
        <w:div w:id="1033120191">
          <w:marLeft w:val="0"/>
          <w:marRight w:val="0"/>
          <w:marTop w:val="0"/>
          <w:marBottom w:val="0"/>
          <w:divBdr>
            <w:top w:val="none" w:sz="0" w:space="0" w:color="auto"/>
            <w:left w:val="none" w:sz="0" w:space="0" w:color="auto"/>
            <w:bottom w:val="none" w:sz="0" w:space="0" w:color="auto"/>
            <w:right w:val="none" w:sz="0" w:space="0" w:color="auto"/>
          </w:divBdr>
        </w:div>
        <w:div w:id="1034622798">
          <w:marLeft w:val="0"/>
          <w:marRight w:val="0"/>
          <w:marTop w:val="0"/>
          <w:marBottom w:val="0"/>
          <w:divBdr>
            <w:top w:val="none" w:sz="0" w:space="0" w:color="auto"/>
            <w:left w:val="none" w:sz="0" w:space="0" w:color="auto"/>
            <w:bottom w:val="none" w:sz="0" w:space="0" w:color="auto"/>
            <w:right w:val="none" w:sz="0" w:space="0" w:color="auto"/>
          </w:divBdr>
        </w:div>
        <w:div w:id="1037126728">
          <w:marLeft w:val="0"/>
          <w:marRight w:val="0"/>
          <w:marTop w:val="0"/>
          <w:marBottom w:val="0"/>
          <w:divBdr>
            <w:top w:val="none" w:sz="0" w:space="0" w:color="auto"/>
            <w:left w:val="none" w:sz="0" w:space="0" w:color="auto"/>
            <w:bottom w:val="none" w:sz="0" w:space="0" w:color="auto"/>
            <w:right w:val="none" w:sz="0" w:space="0" w:color="auto"/>
          </w:divBdr>
        </w:div>
        <w:div w:id="1045057854">
          <w:marLeft w:val="0"/>
          <w:marRight w:val="0"/>
          <w:marTop w:val="0"/>
          <w:marBottom w:val="0"/>
          <w:divBdr>
            <w:top w:val="none" w:sz="0" w:space="0" w:color="auto"/>
            <w:left w:val="none" w:sz="0" w:space="0" w:color="auto"/>
            <w:bottom w:val="none" w:sz="0" w:space="0" w:color="auto"/>
            <w:right w:val="none" w:sz="0" w:space="0" w:color="auto"/>
          </w:divBdr>
        </w:div>
        <w:div w:id="1050491708">
          <w:marLeft w:val="0"/>
          <w:marRight w:val="0"/>
          <w:marTop w:val="0"/>
          <w:marBottom w:val="0"/>
          <w:divBdr>
            <w:top w:val="none" w:sz="0" w:space="0" w:color="auto"/>
            <w:left w:val="none" w:sz="0" w:space="0" w:color="auto"/>
            <w:bottom w:val="none" w:sz="0" w:space="0" w:color="auto"/>
            <w:right w:val="none" w:sz="0" w:space="0" w:color="auto"/>
          </w:divBdr>
        </w:div>
        <w:div w:id="1052121470">
          <w:marLeft w:val="0"/>
          <w:marRight w:val="0"/>
          <w:marTop w:val="0"/>
          <w:marBottom w:val="0"/>
          <w:divBdr>
            <w:top w:val="none" w:sz="0" w:space="0" w:color="auto"/>
            <w:left w:val="none" w:sz="0" w:space="0" w:color="auto"/>
            <w:bottom w:val="none" w:sz="0" w:space="0" w:color="auto"/>
            <w:right w:val="none" w:sz="0" w:space="0" w:color="auto"/>
          </w:divBdr>
        </w:div>
        <w:div w:id="1054504960">
          <w:marLeft w:val="0"/>
          <w:marRight w:val="0"/>
          <w:marTop w:val="0"/>
          <w:marBottom w:val="0"/>
          <w:divBdr>
            <w:top w:val="none" w:sz="0" w:space="0" w:color="auto"/>
            <w:left w:val="none" w:sz="0" w:space="0" w:color="auto"/>
            <w:bottom w:val="none" w:sz="0" w:space="0" w:color="auto"/>
            <w:right w:val="none" w:sz="0" w:space="0" w:color="auto"/>
          </w:divBdr>
        </w:div>
        <w:div w:id="1055860107">
          <w:marLeft w:val="0"/>
          <w:marRight w:val="0"/>
          <w:marTop w:val="0"/>
          <w:marBottom w:val="0"/>
          <w:divBdr>
            <w:top w:val="none" w:sz="0" w:space="0" w:color="auto"/>
            <w:left w:val="none" w:sz="0" w:space="0" w:color="auto"/>
            <w:bottom w:val="none" w:sz="0" w:space="0" w:color="auto"/>
            <w:right w:val="none" w:sz="0" w:space="0" w:color="auto"/>
          </w:divBdr>
        </w:div>
        <w:div w:id="1056127020">
          <w:marLeft w:val="0"/>
          <w:marRight w:val="0"/>
          <w:marTop w:val="0"/>
          <w:marBottom w:val="0"/>
          <w:divBdr>
            <w:top w:val="none" w:sz="0" w:space="0" w:color="auto"/>
            <w:left w:val="none" w:sz="0" w:space="0" w:color="auto"/>
            <w:bottom w:val="none" w:sz="0" w:space="0" w:color="auto"/>
            <w:right w:val="none" w:sz="0" w:space="0" w:color="auto"/>
          </w:divBdr>
        </w:div>
        <w:div w:id="1068457528">
          <w:marLeft w:val="0"/>
          <w:marRight w:val="0"/>
          <w:marTop w:val="0"/>
          <w:marBottom w:val="0"/>
          <w:divBdr>
            <w:top w:val="none" w:sz="0" w:space="0" w:color="auto"/>
            <w:left w:val="none" w:sz="0" w:space="0" w:color="auto"/>
            <w:bottom w:val="none" w:sz="0" w:space="0" w:color="auto"/>
            <w:right w:val="none" w:sz="0" w:space="0" w:color="auto"/>
          </w:divBdr>
        </w:div>
        <w:div w:id="1075394082">
          <w:marLeft w:val="0"/>
          <w:marRight w:val="0"/>
          <w:marTop w:val="0"/>
          <w:marBottom w:val="0"/>
          <w:divBdr>
            <w:top w:val="none" w:sz="0" w:space="0" w:color="auto"/>
            <w:left w:val="none" w:sz="0" w:space="0" w:color="auto"/>
            <w:bottom w:val="none" w:sz="0" w:space="0" w:color="auto"/>
            <w:right w:val="none" w:sz="0" w:space="0" w:color="auto"/>
          </w:divBdr>
        </w:div>
        <w:div w:id="1077167523">
          <w:marLeft w:val="0"/>
          <w:marRight w:val="0"/>
          <w:marTop w:val="0"/>
          <w:marBottom w:val="0"/>
          <w:divBdr>
            <w:top w:val="none" w:sz="0" w:space="0" w:color="auto"/>
            <w:left w:val="none" w:sz="0" w:space="0" w:color="auto"/>
            <w:bottom w:val="none" w:sz="0" w:space="0" w:color="auto"/>
            <w:right w:val="none" w:sz="0" w:space="0" w:color="auto"/>
          </w:divBdr>
        </w:div>
        <w:div w:id="1078669851">
          <w:marLeft w:val="0"/>
          <w:marRight w:val="0"/>
          <w:marTop w:val="0"/>
          <w:marBottom w:val="0"/>
          <w:divBdr>
            <w:top w:val="none" w:sz="0" w:space="0" w:color="auto"/>
            <w:left w:val="none" w:sz="0" w:space="0" w:color="auto"/>
            <w:bottom w:val="none" w:sz="0" w:space="0" w:color="auto"/>
            <w:right w:val="none" w:sz="0" w:space="0" w:color="auto"/>
          </w:divBdr>
        </w:div>
        <w:div w:id="1080909070">
          <w:marLeft w:val="0"/>
          <w:marRight w:val="0"/>
          <w:marTop w:val="0"/>
          <w:marBottom w:val="0"/>
          <w:divBdr>
            <w:top w:val="none" w:sz="0" w:space="0" w:color="auto"/>
            <w:left w:val="none" w:sz="0" w:space="0" w:color="auto"/>
            <w:bottom w:val="none" w:sz="0" w:space="0" w:color="auto"/>
            <w:right w:val="none" w:sz="0" w:space="0" w:color="auto"/>
          </w:divBdr>
        </w:div>
        <w:div w:id="1087844933">
          <w:marLeft w:val="0"/>
          <w:marRight w:val="0"/>
          <w:marTop w:val="0"/>
          <w:marBottom w:val="0"/>
          <w:divBdr>
            <w:top w:val="none" w:sz="0" w:space="0" w:color="auto"/>
            <w:left w:val="none" w:sz="0" w:space="0" w:color="auto"/>
            <w:bottom w:val="none" w:sz="0" w:space="0" w:color="auto"/>
            <w:right w:val="none" w:sz="0" w:space="0" w:color="auto"/>
          </w:divBdr>
        </w:div>
        <w:div w:id="1088190567">
          <w:marLeft w:val="0"/>
          <w:marRight w:val="0"/>
          <w:marTop w:val="0"/>
          <w:marBottom w:val="0"/>
          <w:divBdr>
            <w:top w:val="none" w:sz="0" w:space="0" w:color="auto"/>
            <w:left w:val="none" w:sz="0" w:space="0" w:color="auto"/>
            <w:bottom w:val="none" w:sz="0" w:space="0" w:color="auto"/>
            <w:right w:val="none" w:sz="0" w:space="0" w:color="auto"/>
          </w:divBdr>
        </w:div>
        <w:div w:id="1090470345">
          <w:marLeft w:val="0"/>
          <w:marRight w:val="0"/>
          <w:marTop w:val="0"/>
          <w:marBottom w:val="0"/>
          <w:divBdr>
            <w:top w:val="none" w:sz="0" w:space="0" w:color="auto"/>
            <w:left w:val="none" w:sz="0" w:space="0" w:color="auto"/>
            <w:bottom w:val="none" w:sz="0" w:space="0" w:color="auto"/>
            <w:right w:val="none" w:sz="0" w:space="0" w:color="auto"/>
          </w:divBdr>
        </w:div>
        <w:div w:id="1102846277">
          <w:marLeft w:val="0"/>
          <w:marRight w:val="0"/>
          <w:marTop w:val="0"/>
          <w:marBottom w:val="0"/>
          <w:divBdr>
            <w:top w:val="none" w:sz="0" w:space="0" w:color="auto"/>
            <w:left w:val="none" w:sz="0" w:space="0" w:color="auto"/>
            <w:bottom w:val="none" w:sz="0" w:space="0" w:color="auto"/>
            <w:right w:val="none" w:sz="0" w:space="0" w:color="auto"/>
          </w:divBdr>
        </w:div>
        <w:div w:id="1113788748">
          <w:marLeft w:val="0"/>
          <w:marRight w:val="0"/>
          <w:marTop w:val="0"/>
          <w:marBottom w:val="0"/>
          <w:divBdr>
            <w:top w:val="none" w:sz="0" w:space="0" w:color="auto"/>
            <w:left w:val="none" w:sz="0" w:space="0" w:color="auto"/>
            <w:bottom w:val="none" w:sz="0" w:space="0" w:color="auto"/>
            <w:right w:val="none" w:sz="0" w:space="0" w:color="auto"/>
          </w:divBdr>
        </w:div>
        <w:div w:id="1113867154">
          <w:marLeft w:val="0"/>
          <w:marRight w:val="0"/>
          <w:marTop w:val="0"/>
          <w:marBottom w:val="0"/>
          <w:divBdr>
            <w:top w:val="none" w:sz="0" w:space="0" w:color="auto"/>
            <w:left w:val="none" w:sz="0" w:space="0" w:color="auto"/>
            <w:bottom w:val="none" w:sz="0" w:space="0" w:color="auto"/>
            <w:right w:val="none" w:sz="0" w:space="0" w:color="auto"/>
          </w:divBdr>
        </w:div>
        <w:div w:id="1120303678">
          <w:marLeft w:val="0"/>
          <w:marRight w:val="0"/>
          <w:marTop w:val="0"/>
          <w:marBottom w:val="0"/>
          <w:divBdr>
            <w:top w:val="none" w:sz="0" w:space="0" w:color="auto"/>
            <w:left w:val="none" w:sz="0" w:space="0" w:color="auto"/>
            <w:bottom w:val="none" w:sz="0" w:space="0" w:color="auto"/>
            <w:right w:val="none" w:sz="0" w:space="0" w:color="auto"/>
          </w:divBdr>
        </w:div>
        <w:div w:id="1130124378">
          <w:marLeft w:val="0"/>
          <w:marRight w:val="0"/>
          <w:marTop w:val="0"/>
          <w:marBottom w:val="0"/>
          <w:divBdr>
            <w:top w:val="none" w:sz="0" w:space="0" w:color="auto"/>
            <w:left w:val="none" w:sz="0" w:space="0" w:color="auto"/>
            <w:bottom w:val="none" w:sz="0" w:space="0" w:color="auto"/>
            <w:right w:val="none" w:sz="0" w:space="0" w:color="auto"/>
          </w:divBdr>
        </w:div>
        <w:div w:id="1136676746">
          <w:marLeft w:val="0"/>
          <w:marRight w:val="0"/>
          <w:marTop w:val="0"/>
          <w:marBottom w:val="0"/>
          <w:divBdr>
            <w:top w:val="none" w:sz="0" w:space="0" w:color="auto"/>
            <w:left w:val="none" w:sz="0" w:space="0" w:color="auto"/>
            <w:bottom w:val="none" w:sz="0" w:space="0" w:color="auto"/>
            <w:right w:val="none" w:sz="0" w:space="0" w:color="auto"/>
          </w:divBdr>
        </w:div>
        <w:div w:id="1142384748">
          <w:marLeft w:val="0"/>
          <w:marRight w:val="0"/>
          <w:marTop w:val="0"/>
          <w:marBottom w:val="0"/>
          <w:divBdr>
            <w:top w:val="none" w:sz="0" w:space="0" w:color="auto"/>
            <w:left w:val="none" w:sz="0" w:space="0" w:color="auto"/>
            <w:bottom w:val="none" w:sz="0" w:space="0" w:color="auto"/>
            <w:right w:val="none" w:sz="0" w:space="0" w:color="auto"/>
          </w:divBdr>
        </w:div>
        <w:div w:id="1143427728">
          <w:marLeft w:val="0"/>
          <w:marRight w:val="0"/>
          <w:marTop w:val="0"/>
          <w:marBottom w:val="0"/>
          <w:divBdr>
            <w:top w:val="none" w:sz="0" w:space="0" w:color="auto"/>
            <w:left w:val="none" w:sz="0" w:space="0" w:color="auto"/>
            <w:bottom w:val="none" w:sz="0" w:space="0" w:color="auto"/>
            <w:right w:val="none" w:sz="0" w:space="0" w:color="auto"/>
          </w:divBdr>
        </w:div>
        <w:div w:id="1144661580">
          <w:marLeft w:val="0"/>
          <w:marRight w:val="0"/>
          <w:marTop w:val="0"/>
          <w:marBottom w:val="0"/>
          <w:divBdr>
            <w:top w:val="none" w:sz="0" w:space="0" w:color="auto"/>
            <w:left w:val="none" w:sz="0" w:space="0" w:color="auto"/>
            <w:bottom w:val="none" w:sz="0" w:space="0" w:color="auto"/>
            <w:right w:val="none" w:sz="0" w:space="0" w:color="auto"/>
          </w:divBdr>
        </w:div>
        <w:div w:id="1158497977">
          <w:marLeft w:val="0"/>
          <w:marRight w:val="0"/>
          <w:marTop w:val="0"/>
          <w:marBottom w:val="0"/>
          <w:divBdr>
            <w:top w:val="none" w:sz="0" w:space="0" w:color="auto"/>
            <w:left w:val="none" w:sz="0" w:space="0" w:color="auto"/>
            <w:bottom w:val="none" w:sz="0" w:space="0" w:color="auto"/>
            <w:right w:val="none" w:sz="0" w:space="0" w:color="auto"/>
          </w:divBdr>
        </w:div>
        <w:div w:id="1162431388">
          <w:marLeft w:val="0"/>
          <w:marRight w:val="0"/>
          <w:marTop w:val="0"/>
          <w:marBottom w:val="0"/>
          <w:divBdr>
            <w:top w:val="none" w:sz="0" w:space="0" w:color="auto"/>
            <w:left w:val="none" w:sz="0" w:space="0" w:color="auto"/>
            <w:bottom w:val="none" w:sz="0" w:space="0" w:color="auto"/>
            <w:right w:val="none" w:sz="0" w:space="0" w:color="auto"/>
          </w:divBdr>
        </w:div>
        <w:div w:id="1168255867">
          <w:marLeft w:val="0"/>
          <w:marRight w:val="0"/>
          <w:marTop w:val="0"/>
          <w:marBottom w:val="0"/>
          <w:divBdr>
            <w:top w:val="none" w:sz="0" w:space="0" w:color="auto"/>
            <w:left w:val="none" w:sz="0" w:space="0" w:color="auto"/>
            <w:bottom w:val="none" w:sz="0" w:space="0" w:color="auto"/>
            <w:right w:val="none" w:sz="0" w:space="0" w:color="auto"/>
          </w:divBdr>
        </w:div>
        <w:div w:id="1170833217">
          <w:marLeft w:val="0"/>
          <w:marRight w:val="0"/>
          <w:marTop w:val="0"/>
          <w:marBottom w:val="0"/>
          <w:divBdr>
            <w:top w:val="none" w:sz="0" w:space="0" w:color="auto"/>
            <w:left w:val="none" w:sz="0" w:space="0" w:color="auto"/>
            <w:bottom w:val="none" w:sz="0" w:space="0" w:color="auto"/>
            <w:right w:val="none" w:sz="0" w:space="0" w:color="auto"/>
          </w:divBdr>
        </w:div>
        <w:div w:id="1175533926">
          <w:marLeft w:val="0"/>
          <w:marRight w:val="0"/>
          <w:marTop w:val="0"/>
          <w:marBottom w:val="0"/>
          <w:divBdr>
            <w:top w:val="none" w:sz="0" w:space="0" w:color="auto"/>
            <w:left w:val="none" w:sz="0" w:space="0" w:color="auto"/>
            <w:bottom w:val="none" w:sz="0" w:space="0" w:color="auto"/>
            <w:right w:val="none" w:sz="0" w:space="0" w:color="auto"/>
          </w:divBdr>
        </w:div>
        <w:div w:id="1175918532">
          <w:marLeft w:val="0"/>
          <w:marRight w:val="0"/>
          <w:marTop w:val="0"/>
          <w:marBottom w:val="0"/>
          <w:divBdr>
            <w:top w:val="none" w:sz="0" w:space="0" w:color="auto"/>
            <w:left w:val="none" w:sz="0" w:space="0" w:color="auto"/>
            <w:bottom w:val="none" w:sz="0" w:space="0" w:color="auto"/>
            <w:right w:val="none" w:sz="0" w:space="0" w:color="auto"/>
          </w:divBdr>
        </w:div>
        <w:div w:id="1188562430">
          <w:marLeft w:val="0"/>
          <w:marRight w:val="0"/>
          <w:marTop w:val="0"/>
          <w:marBottom w:val="0"/>
          <w:divBdr>
            <w:top w:val="none" w:sz="0" w:space="0" w:color="auto"/>
            <w:left w:val="none" w:sz="0" w:space="0" w:color="auto"/>
            <w:bottom w:val="none" w:sz="0" w:space="0" w:color="auto"/>
            <w:right w:val="none" w:sz="0" w:space="0" w:color="auto"/>
          </w:divBdr>
        </w:div>
        <w:div w:id="1190751976">
          <w:marLeft w:val="0"/>
          <w:marRight w:val="0"/>
          <w:marTop w:val="0"/>
          <w:marBottom w:val="0"/>
          <w:divBdr>
            <w:top w:val="none" w:sz="0" w:space="0" w:color="auto"/>
            <w:left w:val="none" w:sz="0" w:space="0" w:color="auto"/>
            <w:bottom w:val="none" w:sz="0" w:space="0" w:color="auto"/>
            <w:right w:val="none" w:sz="0" w:space="0" w:color="auto"/>
          </w:divBdr>
        </w:div>
        <w:div w:id="1193113886">
          <w:marLeft w:val="0"/>
          <w:marRight w:val="0"/>
          <w:marTop w:val="0"/>
          <w:marBottom w:val="0"/>
          <w:divBdr>
            <w:top w:val="none" w:sz="0" w:space="0" w:color="auto"/>
            <w:left w:val="none" w:sz="0" w:space="0" w:color="auto"/>
            <w:bottom w:val="none" w:sz="0" w:space="0" w:color="auto"/>
            <w:right w:val="none" w:sz="0" w:space="0" w:color="auto"/>
          </w:divBdr>
        </w:div>
        <w:div w:id="1195850612">
          <w:marLeft w:val="0"/>
          <w:marRight w:val="0"/>
          <w:marTop w:val="0"/>
          <w:marBottom w:val="0"/>
          <w:divBdr>
            <w:top w:val="none" w:sz="0" w:space="0" w:color="auto"/>
            <w:left w:val="none" w:sz="0" w:space="0" w:color="auto"/>
            <w:bottom w:val="none" w:sz="0" w:space="0" w:color="auto"/>
            <w:right w:val="none" w:sz="0" w:space="0" w:color="auto"/>
          </w:divBdr>
        </w:div>
        <w:div w:id="1204100119">
          <w:marLeft w:val="0"/>
          <w:marRight w:val="0"/>
          <w:marTop w:val="0"/>
          <w:marBottom w:val="0"/>
          <w:divBdr>
            <w:top w:val="none" w:sz="0" w:space="0" w:color="auto"/>
            <w:left w:val="none" w:sz="0" w:space="0" w:color="auto"/>
            <w:bottom w:val="none" w:sz="0" w:space="0" w:color="auto"/>
            <w:right w:val="none" w:sz="0" w:space="0" w:color="auto"/>
          </w:divBdr>
        </w:div>
        <w:div w:id="1207446585">
          <w:marLeft w:val="0"/>
          <w:marRight w:val="0"/>
          <w:marTop w:val="0"/>
          <w:marBottom w:val="0"/>
          <w:divBdr>
            <w:top w:val="none" w:sz="0" w:space="0" w:color="auto"/>
            <w:left w:val="none" w:sz="0" w:space="0" w:color="auto"/>
            <w:bottom w:val="none" w:sz="0" w:space="0" w:color="auto"/>
            <w:right w:val="none" w:sz="0" w:space="0" w:color="auto"/>
          </w:divBdr>
        </w:div>
        <w:div w:id="1212811475">
          <w:marLeft w:val="0"/>
          <w:marRight w:val="0"/>
          <w:marTop w:val="0"/>
          <w:marBottom w:val="0"/>
          <w:divBdr>
            <w:top w:val="none" w:sz="0" w:space="0" w:color="auto"/>
            <w:left w:val="none" w:sz="0" w:space="0" w:color="auto"/>
            <w:bottom w:val="none" w:sz="0" w:space="0" w:color="auto"/>
            <w:right w:val="none" w:sz="0" w:space="0" w:color="auto"/>
          </w:divBdr>
        </w:div>
        <w:div w:id="1216358869">
          <w:marLeft w:val="0"/>
          <w:marRight w:val="0"/>
          <w:marTop w:val="0"/>
          <w:marBottom w:val="0"/>
          <w:divBdr>
            <w:top w:val="none" w:sz="0" w:space="0" w:color="auto"/>
            <w:left w:val="none" w:sz="0" w:space="0" w:color="auto"/>
            <w:bottom w:val="none" w:sz="0" w:space="0" w:color="auto"/>
            <w:right w:val="none" w:sz="0" w:space="0" w:color="auto"/>
          </w:divBdr>
        </w:div>
        <w:div w:id="1225335875">
          <w:marLeft w:val="0"/>
          <w:marRight w:val="0"/>
          <w:marTop w:val="0"/>
          <w:marBottom w:val="0"/>
          <w:divBdr>
            <w:top w:val="none" w:sz="0" w:space="0" w:color="auto"/>
            <w:left w:val="none" w:sz="0" w:space="0" w:color="auto"/>
            <w:bottom w:val="none" w:sz="0" w:space="0" w:color="auto"/>
            <w:right w:val="none" w:sz="0" w:space="0" w:color="auto"/>
          </w:divBdr>
        </w:div>
        <w:div w:id="1226261587">
          <w:marLeft w:val="0"/>
          <w:marRight w:val="0"/>
          <w:marTop w:val="0"/>
          <w:marBottom w:val="0"/>
          <w:divBdr>
            <w:top w:val="none" w:sz="0" w:space="0" w:color="auto"/>
            <w:left w:val="none" w:sz="0" w:space="0" w:color="auto"/>
            <w:bottom w:val="none" w:sz="0" w:space="0" w:color="auto"/>
            <w:right w:val="none" w:sz="0" w:space="0" w:color="auto"/>
          </w:divBdr>
        </w:div>
        <w:div w:id="1228109615">
          <w:marLeft w:val="0"/>
          <w:marRight w:val="0"/>
          <w:marTop w:val="0"/>
          <w:marBottom w:val="0"/>
          <w:divBdr>
            <w:top w:val="none" w:sz="0" w:space="0" w:color="auto"/>
            <w:left w:val="none" w:sz="0" w:space="0" w:color="auto"/>
            <w:bottom w:val="none" w:sz="0" w:space="0" w:color="auto"/>
            <w:right w:val="none" w:sz="0" w:space="0" w:color="auto"/>
          </w:divBdr>
        </w:div>
        <w:div w:id="1228111208">
          <w:marLeft w:val="0"/>
          <w:marRight w:val="0"/>
          <w:marTop w:val="0"/>
          <w:marBottom w:val="0"/>
          <w:divBdr>
            <w:top w:val="none" w:sz="0" w:space="0" w:color="auto"/>
            <w:left w:val="none" w:sz="0" w:space="0" w:color="auto"/>
            <w:bottom w:val="none" w:sz="0" w:space="0" w:color="auto"/>
            <w:right w:val="none" w:sz="0" w:space="0" w:color="auto"/>
          </w:divBdr>
        </w:div>
        <w:div w:id="1229802753">
          <w:marLeft w:val="0"/>
          <w:marRight w:val="0"/>
          <w:marTop w:val="0"/>
          <w:marBottom w:val="0"/>
          <w:divBdr>
            <w:top w:val="none" w:sz="0" w:space="0" w:color="auto"/>
            <w:left w:val="none" w:sz="0" w:space="0" w:color="auto"/>
            <w:bottom w:val="none" w:sz="0" w:space="0" w:color="auto"/>
            <w:right w:val="none" w:sz="0" w:space="0" w:color="auto"/>
          </w:divBdr>
        </w:div>
        <w:div w:id="1238444995">
          <w:marLeft w:val="0"/>
          <w:marRight w:val="0"/>
          <w:marTop w:val="0"/>
          <w:marBottom w:val="0"/>
          <w:divBdr>
            <w:top w:val="none" w:sz="0" w:space="0" w:color="auto"/>
            <w:left w:val="none" w:sz="0" w:space="0" w:color="auto"/>
            <w:bottom w:val="none" w:sz="0" w:space="0" w:color="auto"/>
            <w:right w:val="none" w:sz="0" w:space="0" w:color="auto"/>
          </w:divBdr>
        </w:div>
        <w:div w:id="1239242206">
          <w:marLeft w:val="0"/>
          <w:marRight w:val="0"/>
          <w:marTop w:val="0"/>
          <w:marBottom w:val="0"/>
          <w:divBdr>
            <w:top w:val="none" w:sz="0" w:space="0" w:color="auto"/>
            <w:left w:val="none" w:sz="0" w:space="0" w:color="auto"/>
            <w:bottom w:val="none" w:sz="0" w:space="0" w:color="auto"/>
            <w:right w:val="none" w:sz="0" w:space="0" w:color="auto"/>
          </w:divBdr>
        </w:div>
        <w:div w:id="1240941359">
          <w:marLeft w:val="0"/>
          <w:marRight w:val="0"/>
          <w:marTop w:val="0"/>
          <w:marBottom w:val="0"/>
          <w:divBdr>
            <w:top w:val="none" w:sz="0" w:space="0" w:color="auto"/>
            <w:left w:val="none" w:sz="0" w:space="0" w:color="auto"/>
            <w:bottom w:val="none" w:sz="0" w:space="0" w:color="auto"/>
            <w:right w:val="none" w:sz="0" w:space="0" w:color="auto"/>
          </w:divBdr>
        </w:div>
        <w:div w:id="1248493412">
          <w:marLeft w:val="0"/>
          <w:marRight w:val="0"/>
          <w:marTop w:val="0"/>
          <w:marBottom w:val="0"/>
          <w:divBdr>
            <w:top w:val="none" w:sz="0" w:space="0" w:color="auto"/>
            <w:left w:val="none" w:sz="0" w:space="0" w:color="auto"/>
            <w:bottom w:val="none" w:sz="0" w:space="0" w:color="auto"/>
            <w:right w:val="none" w:sz="0" w:space="0" w:color="auto"/>
          </w:divBdr>
        </w:div>
        <w:div w:id="1248727089">
          <w:marLeft w:val="0"/>
          <w:marRight w:val="0"/>
          <w:marTop w:val="0"/>
          <w:marBottom w:val="0"/>
          <w:divBdr>
            <w:top w:val="none" w:sz="0" w:space="0" w:color="auto"/>
            <w:left w:val="none" w:sz="0" w:space="0" w:color="auto"/>
            <w:bottom w:val="none" w:sz="0" w:space="0" w:color="auto"/>
            <w:right w:val="none" w:sz="0" w:space="0" w:color="auto"/>
          </w:divBdr>
        </w:div>
        <w:div w:id="1261598675">
          <w:marLeft w:val="0"/>
          <w:marRight w:val="0"/>
          <w:marTop w:val="0"/>
          <w:marBottom w:val="0"/>
          <w:divBdr>
            <w:top w:val="none" w:sz="0" w:space="0" w:color="auto"/>
            <w:left w:val="none" w:sz="0" w:space="0" w:color="auto"/>
            <w:bottom w:val="none" w:sz="0" w:space="0" w:color="auto"/>
            <w:right w:val="none" w:sz="0" w:space="0" w:color="auto"/>
          </w:divBdr>
        </w:div>
        <w:div w:id="1264730955">
          <w:marLeft w:val="0"/>
          <w:marRight w:val="0"/>
          <w:marTop w:val="0"/>
          <w:marBottom w:val="0"/>
          <w:divBdr>
            <w:top w:val="none" w:sz="0" w:space="0" w:color="auto"/>
            <w:left w:val="none" w:sz="0" w:space="0" w:color="auto"/>
            <w:bottom w:val="none" w:sz="0" w:space="0" w:color="auto"/>
            <w:right w:val="none" w:sz="0" w:space="0" w:color="auto"/>
          </w:divBdr>
        </w:div>
        <w:div w:id="1271864039">
          <w:marLeft w:val="0"/>
          <w:marRight w:val="0"/>
          <w:marTop w:val="0"/>
          <w:marBottom w:val="0"/>
          <w:divBdr>
            <w:top w:val="none" w:sz="0" w:space="0" w:color="auto"/>
            <w:left w:val="none" w:sz="0" w:space="0" w:color="auto"/>
            <w:bottom w:val="none" w:sz="0" w:space="0" w:color="auto"/>
            <w:right w:val="none" w:sz="0" w:space="0" w:color="auto"/>
          </w:divBdr>
        </w:div>
        <w:div w:id="1275794760">
          <w:marLeft w:val="0"/>
          <w:marRight w:val="0"/>
          <w:marTop w:val="0"/>
          <w:marBottom w:val="0"/>
          <w:divBdr>
            <w:top w:val="none" w:sz="0" w:space="0" w:color="auto"/>
            <w:left w:val="none" w:sz="0" w:space="0" w:color="auto"/>
            <w:bottom w:val="none" w:sz="0" w:space="0" w:color="auto"/>
            <w:right w:val="none" w:sz="0" w:space="0" w:color="auto"/>
          </w:divBdr>
        </w:div>
        <w:div w:id="1282227700">
          <w:marLeft w:val="0"/>
          <w:marRight w:val="0"/>
          <w:marTop w:val="0"/>
          <w:marBottom w:val="0"/>
          <w:divBdr>
            <w:top w:val="none" w:sz="0" w:space="0" w:color="auto"/>
            <w:left w:val="none" w:sz="0" w:space="0" w:color="auto"/>
            <w:bottom w:val="none" w:sz="0" w:space="0" w:color="auto"/>
            <w:right w:val="none" w:sz="0" w:space="0" w:color="auto"/>
          </w:divBdr>
        </w:div>
        <w:div w:id="1291664913">
          <w:marLeft w:val="0"/>
          <w:marRight w:val="0"/>
          <w:marTop w:val="0"/>
          <w:marBottom w:val="0"/>
          <w:divBdr>
            <w:top w:val="none" w:sz="0" w:space="0" w:color="auto"/>
            <w:left w:val="none" w:sz="0" w:space="0" w:color="auto"/>
            <w:bottom w:val="none" w:sz="0" w:space="0" w:color="auto"/>
            <w:right w:val="none" w:sz="0" w:space="0" w:color="auto"/>
          </w:divBdr>
        </w:div>
        <w:div w:id="1296833903">
          <w:marLeft w:val="0"/>
          <w:marRight w:val="0"/>
          <w:marTop w:val="0"/>
          <w:marBottom w:val="0"/>
          <w:divBdr>
            <w:top w:val="none" w:sz="0" w:space="0" w:color="auto"/>
            <w:left w:val="none" w:sz="0" w:space="0" w:color="auto"/>
            <w:bottom w:val="none" w:sz="0" w:space="0" w:color="auto"/>
            <w:right w:val="none" w:sz="0" w:space="0" w:color="auto"/>
          </w:divBdr>
        </w:div>
        <w:div w:id="1298224323">
          <w:marLeft w:val="0"/>
          <w:marRight w:val="0"/>
          <w:marTop w:val="0"/>
          <w:marBottom w:val="0"/>
          <w:divBdr>
            <w:top w:val="none" w:sz="0" w:space="0" w:color="auto"/>
            <w:left w:val="none" w:sz="0" w:space="0" w:color="auto"/>
            <w:bottom w:val="none" w:sz="0" w:space="0" w:color="auto"/>
            <w:right w:val="none" w:sz="0" w:space="0" w:color="auto"/>
          </w:divBdr>
        </w:div>
        <w:div w:id="1298879355">
          <w:marLeft w:val="0"/>
          <w:marRight w:val="0"/>
          <w:marTop w:val="0"/>
          <w:marBottom w:val="0"/>
          <w:divBdr>
            <w:top w:val="none" w:sz="0" w:space="0" w:color="auto"/>
            <w:left w:val="none" w:sz="0" w:space="0" w:color="auto"/>
            <w:bottom w:val="none" w:sz="0" w:space="0" w:color="auto"/>
            <w:right w:val="none" w:sz="0" w:space="0" w:color="auto"/>
          </w:divBdr>
        </w:div>
        <w:div w:id="1303660689">
          <w:marLeft w:val="0"/>
          <w:marRight w:val="0"/>
          <w:marTop w:val="0"/>
          <w:marBottom w:val="0"/>
          <w:divBdr>
            <w:top w:val="none" w:sz="0" w:space="0" w:color="auto"/>
            <w:left w:val="none" w:sz="0" w:space="0" w:color="auto"/>
            <w:bottom w:val="none" w:sz="0" w:space="0" w:color="auto"/>
            <w:right w:val="none" w:sz="0" w:space="0" w:color="auto"/>
          </w:divBdr>
        </w:div>
        <w:div w:id="1308362293">
          <w:marLeft w:val="0"/>
          <w:marRight w:val="0"/>
          <w:marTop w:val="0"/>
          <w:marBottom w:val="0"/>
          <w:divBdr>
            <w:top w:val="none" w:sz="0" w:space="0" w:color="auto"/>
            <w:left w:val="none" w:sz="0" w:space="0" w:color="auto"/>
            <w:bottom w:val="none" w:sz="0" w:space="0" w:color="auto"/>
            <w:right w:val="none" w:sz="0" w:space="0" w:color="auto"/>
          </w:divBdr>
        </w:div>
        <w:div w:id="1311978617">
          <w:marLeft w:val="0"/>
          <w:marRight w:val="0"/>
          <w:marTop w:val="0"/>
          <w:marBottom w:val="0"/>
          <w:divBdr>
            <w:top w:val="none" w:sz="0" w:space="0" w:color="auto"/>
            <w:left w:val="none" w:sz="0" w:space="0" w:color="auto"/>
            <w:bottom w:val="none" w:sz="0" w:space="0" w:color="auto"/>
            <w:right w:val="none" w:sz="0" w:space="0" w:color="auto"/>
          </w:divBdr>
        </w:div>
        <w:div w:id="1321160200">
          <w:marLeft w:val="0"/>
          <w:marRight w:val="0"/>
          <w:marTop w:val="0"/>
          <w:marBottom w:val="0"/>
          <w:divBdr>
            <w:top w:val="none" w:sz="0" w:space="0" w:color="auto"/>
            <w:left w:val="none" w:sz="0" w:space="0" w:color="auto"/>
            <w:bottom w:val="none" w:sz="0" w:space="0" w:color="auto"/>
            <w:right w:val="none" w:sz="0" w:space="0" w:color="auto"/>
          </w:divBdr>
        </w:div>
        <w:div w:id="1323973905">
          <w:marLeft w:val="0"/>
          <w:marRight w:val="0"/>
          <w:marTop w:val="0"/>
          <w:marBottom w:val="0"/>
          <w:divBdr>
            <w:top w:val="none" w:sz="0" w:space="0" w:color="auto"/>
            <w:left w:val="none" w:sz="0" w:space="0" w:color="auto"/>
            <w:bottom w:val="none" w:sz="0" w:space="0" w:color="auto"/>
            <w:right w:val="none" w:sz="0" w:space="0" w:color="auto"/>
          </w:divBdr>
        </w:div>
        <w:div w:id="1324240911">
          <w:marLeft w:val="0"/>
          <w:marRight w:val="0"/>
          <w:marTop w:val="0"/>
          <w:marBottom w:val="0"/>
          <w:divBdr>
            <w:top w:val="none" w:sz="0" w:space="0" w:color="auto"/>
            <w:left w:val="none" w:sz="0" w:space="0" w:color="auto"/>
            <w:bottom w:val="none" w:sz="0" w:space="0" w:color="auto"/>
            <w:right w:val="none" w:sz="0" w:space="0" w:color="auto"/>
          </w:divBdr>
        </w:div>
        <w:div w:id="1325931782">
          <w:marLeft w:val="0"/>
          <w:marRight w:val="0"/>
          <w:marTop w:val="0"/>
          <w:marBottom w:val="0"/>
          <w:divBdr>
            <w:top w:val="none" w:sz="0" w:space="0" w:color="auto"/>
            <w:left w:val="none" w:sz="0" w:space="0" w:color="auto"/>
            <w:bottom w:val="none" w:sz="0" w:space="0" w:color="auto"/>
            <w:right w:val="none" w:sz="0" w:space="0" w:color="auto"/>
          </w:divBdr>
        </w:div>
        <w:div w:id="1326855025">
          <w:marLeft w:val="0"/>
          <w:marRight w:val="0"/>
          <w:marTop w:val="0"/>
          <w:marBottom w:val="0"/>
          <w:divBdr>
            <w:top w:val="none" w:sz="0" w:space="0" w:color="auto"/>
            <w:left w:val="none" w:sz="0" w:space="0" w:color="auto"/>
            <w:bottom w:val="none" w:sz="0" w:space="0" w:color="auto"/>
            <w:right w:val="none" w:sz="0" w:space="0" w:color="auto"/>
          </w:divBdr>
        </w:div>
        <w:div w:id="1328512540">
          <w:marLeft w:val="0"/>
          <w:marRight w:val="0"/>
          <w:marTop w:val="0"/>
          <w:marBottom w:val="0"/>
          <w:divBdr>
            <w:top w:val="none" w:sz="0" w:space="0" w:color="auto"/>
            <w:left w:val="none" w:sz="0" w:space="0" w:color="auto"/>
            <w:bottom w:val="none" w:sz="0" w:space="0" w:color="auto"/>
            <w:right w:val="none" w:sz="0" w:space="0" w:color="auto"/>
          </w:divBdr>
        </w:div>
        <w:div w:id="1333605347">
          <w:marLeft w:val="0"/>
          <w:marRight w:val="0"/>
          <w:marTop w:val="0"/>
          <w:marBottom w:val="0"/>
          <w:divBdr>
            <w:top w:val="none" w:sz="0" w:space="0" w:color="auto"/>
            <w:left w:val="none" w:sz="0" w:space="0" w:color="auto"/>
            <w:bottom w:val="none" w:sz="0" w:space="0" w:color="auto"/>
            <w:right w:val="none" w:sz="0" w:space="0" w:color="auto"/>
          </w:divBdr>
        </w:div>
        <w:div w:id="1337541578">
          <w:marLeft w:val="0"/>
          <w:marRight w:val="0"/>
          <w:marTop w:val="0"/>
          <w:marBottom w:val="0"/>
          <w:divBdr>
            <w:top w:val="none" w:sz="0" w:space="0" w:color="auto"/>
            <w:left w:val="none" w:sz="0" w:space="0" w:color="auto"/>
            <w:bottom w:val="none" w:sz="0" w:space="0" w:color="auto"/>
            <w:right w:val="none" w:sz="0" w:space="0" w:color="auto"/>
          </w:divBdr>
        </w:div>
        <w:div w:id="1338266384">
          <w:marLeft w:val="0"/>
          <w:marRight w:val="0"/>
          <w:marTop w:val="0"/>
          <w:marBottom w:val="0"/>
          <w:divBdr>
            <w:top w:val="none" w:sz="0" w:space="0" w:color="auto"/>
            <w:left w:val="none" w:sz="0" w:space="0" w:color="auto"/>
            <w:bottom w:val="none" w:sz="0" w:space="0" w:color="auto"/>
            <w:right w:val="none" w:sz="0" w:space="0" w:color="auto"/>
          </w:divBdr>
        </w:div>
        <w:div w:id="1340036278">
          <w:marLeft w:val="0"/>
          <w:marRight w:val="0"/>
          <w:marTop w:val="0"/>
          <w:marBottom w:val="0"/>
          <w:divBdr>
            <w:top w:val="none" w:sz="0" w:space="0" w:color="auto"/>
            <w:left w:val="none" w:sz="0" w:space="0" w:color="auto"/>
            <w:bottom w:val="none" w:sz="0" w:space="0" w:color="auto"/>
            <w:right w:val="none" w:sz="0" w:space="0" w:color="auto"/>
          </w:divBdr>
        </w:div>
        <w:div w:id="1341002116">
          <w:marLeft w:val="0"/>
          <w:marRight w:val="0"/>
          <w:marTop w:val="0"/>
          <w:marBottom w:val="0"/>
          <w:divBdr>
            <w:top w:val="none" w:sz="0" w:space="0" w:color="auto"/>
            <w:left w:val="none" w:sz="0" w:space="0" w:color="auto"/>
            <w:bottom w:val="none" w:sz="0" w:space="0" w:color="auto"/>
            <w:right w:val="none" w:sz="0" w:space="0" w:color="auto"/>
          </w:divBdr>
        </w:div>
        <w:div w:id="1342127587">
          <w:marLeft w:val="0"/>
          <w:marRight w:val="0"/>
          <w:marTop w:val="0"/>
          <w:marBottom w:val="0"/>
          <w:divBdr>
            <w:top w:val="none" w:sz="0" w:space="0" w:color="auto"/>
            <w:left w:val="none" w:sz="0" w:space="0" w:color="auto"/>
            <w:bottom w:val="none" w:sz="0" w:space="0" w:color="auto"/>
            <w:right w:val="none" w:sz="0" w:space="0" w:color="auto"/>
          </w:divBdr>
        </w:div>
        <w:div w:id="1349064728">
          <w:marLeft w:val="0"/>
          <w:marRight w:val="0"/>
          <w:marTop w:val="0"/>
          <w:marBottom w:val="0"/>
          <w:divBdr>
            <w:top w:val="none" w:sz="0" w:space="0" w:color="auto"/>
            <w:left w:val="none" w:sz="0" w:space="0" w:color="auto"/>
            <w:bottom w:val="none" w:sz="0" w:space="0" w:color="auto"/>
            <w:right w:val="none" w:sz="0" w:space="0" w:color="auto"/>
          </w:divBdr>
        </w:div>
        <w:div w:id="1349285285">
          <w:marLeft w:val="0"/>
          <w:marRight w:val="0"/>
          <w:marTop w:val="0"/>
          <w:marBottom w:val="0"/>
          <w:divBdr>
            <w:top w:val="none" w:sz="0" w:space="0" w:color="auto"/>
            <w:left w:val="none" w:sz="0" w:space="0" w:color="auto"/>
            <w:bottom w:val="none" w:sz="0" w:space="0" w:color="auto"/>
            <w:right w:val="none" w:sz="0" w:space="0" w:color="auto"/>
          </w:divBdr>
        </w:div>
        <w:div w:id="1368724029">
          <w:marLeft w:val="0"/>
          <w:marRight w:val="0"/>
          <w:marTop w:val="0"/>
          <w:marBottom w:val="0"/>
          <w:divBdr>
            <w:top w:val="none" w:sz="0" w:space="0" w:color="auto"/>
            <w:left w:val="none" w:sz="0" w:space="0" w:color="auto"/>
            <w:bottom w:val="none" w:sz="0" w:space="0" w:color="auto"/>
            <w:right w:val="none" w:sz="0" w:space="0" w:color="auto"/>
          </w:divBdr>
        </w:div>
        <w:div w:id="1379088105">
          <w:marLeft w:val="0"/>
          <w:marRight w:val="0"/>
          <w:marTop w:val="0"/>
          <w:marBottom w:val="0"/>
          <w:divBdr>
            <w:top w:val="none" w:sz="0" w:space="0" w:color="auto"/>
            <w:left w:val="none" w:sz="0" w:space="0" w:color="auto"/>
            <w:bottom w:val="none" w:sz="0" w:space="0" w:color="auto"/>
            <w:right w:val="none" w:sz="0" w:space="0" w:color="auto"/>
          </w:divBdr>
        </w:div>
        <w:div w:id="1389307705">
          <w:marLeft w:val="0"/>
          <w:marRight w:val="0"/>
          <w:marTop w:val="0"/>
          <w:marBottom w:val="0"/>
          <w:divBdr>
            <w:top w:val="none" w:sz="0" w:space="0" w:color="auto"/>
            <w:left w:val="none" w:sz="0" w:space="0" w:color="auto"/>
            <w:bottom w:val="none" w:sz="0" w:space="0" w:color="auto"/>
            <w:right w:val="none" w:sz="0" w:space="0" w:color="auto"/>
          </w:divBdr>
        </w:div>
        <w:div w:id="1390305906">
          <w:marLeft w:val="0"/>
          <w:marRight w:val="0"/>
          <w:marTop w:val="0"/>
          <w:marBottom w:val="0"/>
          <w:divBdr>
            <w:top w:val="none" w:sz="0" w:space="0" w:color="auto"/>
            <w:left w:val="none" w:sz="0" w:space="0" w:color="auto"/>
            <w:bottom w:val="none" w:sz="0" w:space="0" w:color="auto"/>
            <w:right w:val="none" w:sz="0" w:space="0" w:color="auto"/>
          </w:divBdr>
        </w:div>
        <w:div w:id="1402368203">
          <w:marLeft w:val="0"/>
          <w:marRight w:val="0"/>
          <w:marTop w:val="0"/>
          <w:marBottom w:val="0"/>
          <w:divBdr>
            <w:top w:val="none" w:sz="0" w:space="0" w:color="auto"/>
            <w:left w:val="none" w:sz="0" w:space="0" w:color="auto"/>
            <w:bottom w:val="none" w:sz="0" w:space="0" w:color="auto"/>
            <w:right w:val="none" w:sz="0" w:space="0" w:color="auto"/>
          </w:divBdr>
        </w:div>
        <w:div w:id="1408305221">
          <w:marLeft w:val="0"/>
          <w:marRight w:val="0"/>
          <w:marTop w:val="0"/>
          <w:marBottom w:val="0"/>
          <w:divBdr>
            <w:top w:val="none" w:sz="0" w:space="0" w:color="auto"/>
            <w:left w:val="none" w:sz="0" w:space="0" w:color="auto"/>
            <w:bottom w:val="none" w:sz="0" w:space="0" w:color="auto"/>
            <w:right w:val="none" w:sz="0" w:space="0" w:color="auto"/>
          </w:divBdr>
        </w:div>
        <w:div w:id="1408721621">
          <w:marLeft w:val="0"/>
          <w:marRight w:val="0"/>
          <w:marTop w:val="0"/>
          <w:marBottom w:val="0"/>
          <w:divBdr>
            <w:top w:val="none" w:sz="0" w:space="0" w:color="auto"/>
            <w:left w:val="none" w:sz="0" w:space="0" w:color="auto"/>
            <w:bottom w:val="none" w:sz="0" w:space="0" w:color="auto"/>
            <w:right w:val="none" w:sz="0" w:space="0" w:color="auto"/>
          </w:divBdr>
        </w:div>
        <w:div w:id="1410269465">
          <w:marLeft w:val="0"/>
          <w:marRight w:val="0"/>
          <w:marTop w:val="0"/>
          <w:marBottom w:val="0"/>
          <w:divBdr>
            <w:top w:val="none" w:sz="0" w:space="0" w:color="auto"/>
            <w:left w:val="none" w:sz="0" w:space="0" w:color="auto"/>
            <w:bottom w:val="none" w:sz="0" w:space="0" w:color="auto"/>
            <w:right w:val="none" w:sz="0" w:space="0" w:color="auto"/>
          </w:divBdr>
        </w:div>
        <w:div w:id="1412311451">
          <w:marLeft w:val="0"/>
          <w:marRight w:val="0"/>
          <w:marTop w:val="0"/>
          <w:marBottom w:val="0"/>
          <w:divBdr>
            <w:top w:val="none" w:sz="0" w:space="0" w:color="auto"/>
            <w:left w:val="none" w:sz="0" w:space="0" w:color="auto"/>
            <w:bottom w:val="none" w:sz="0" w:space="0" w:color="auto"/>
            <w:right w:val="none" w:sz="0" w:space="0" w:color="auto"/>
          </w:divBdr>
        </w:div>
        <w:div w:id="1419986898">
          <w:marLeft w:val="0"/>
          <w:marRight w:val="0"/>
          <w:marTop w:val="0"/>
          <w:marBottom w:val="0"/>
          <w:divBdr>
            <w:top w:val="none" w:sz="0" w:space="0" w:color="auto"/>
            <w:left w:val="none" w:sz="0" w:space="0" w:color="auto"/>
            <w:bottom w:val="none" w:sz="0" w:space="0" w:color="auto"/>
            <w:right w:val="none" w:sz="0" w:space="0" w:color="auto"/>
          </w:divBdr>
        </w:div>
        <w:div w:id="1421831045">
          <w:marLeft w:val="0"/>
          <w:marRight w:val="0"/>
          <w:marTop w:val="0"/>
          <w:marBottom w:val="0"/>
          <w:divBdr>
            <w:top w:val="none" w:sz="0" w:space="0" w:color="auto"/>
            <w:left w:val="none" w:sz="0" w:space="0" w:color="auto"/>
            <w:bottom w:val="none" w:sz="0" w:space="0" w:color="auto"/>
            <w:right w:val="none" w:sz="0" w:space="0" w:color="auto"/>
          </w:divBdr>
        </w:div>
        <w:div w:id="1423069594">
          <w:marLeft w:val="0"/>
          <w:marRight w:val="0"/>
          <w:marTop w:val="0"/>
          <w:marBottom w:val="0"/>
          <w:divBdr>
            <w:top w:val="none" w:sz="0" w:space="0" w:color="auto"/>
            <w:left w:val="none" w:sz="0" w:space="0" w:color="auto"/>
            <w:bottom w:val="none" w:sz="0" w:space="0" w:color="auto"/>
            <w:right w:val="none" w:sz="0" w:space="0" w:color="auto"/>
          </w:divBdr>
        </w:div>
        <w:div w:id="1428621268">
          <w:marLeft w:val="0"/>
          <w:marRight w:val="0"/>
          <w:marTop w:val="0"/>
          <w:marBottom w:val="0"/>
          <w:divBdr>
            <w:top w:val="none" w:sz="0" w:space="0" w:color="auto"/>
            <w:left w:val="none" w:sz="0" w:space="0" w:color="auto"/>
            <w:bottom w:val="none" w:sz="0" w:space="0" w:color="auto"/>
            <w:right w:val="none" w:sz="0" w:space="0" w:color="auto"/>
          </w:divBdr>
        </w:div>
        <w:div w:id="1433550225">
          <w:marLeft w:val="0"/>
          <w:marRight w:val="0"/>
          <w:marTop w:val="0"/>
          <w:marBottom w:val="0"/>
          <w:divBdr>
            <w:top w:val="none" w:sz="0" w:space="0" w:color="auto"/>
            <w:left w:val="none" w:sz="0" w:space="0" w:color="auto"/>
            <w:bottom w:val="none" w:sz="0" w:space="0" w:color="auto"/>
            <w:right w:val="none" w:sz="0" w:space="0" w:color="auto"/>
          </w:divBdr>
        </w:div>
        <w:div w:id="1435319405">
          <w:marLeft w:val="0"/>
          <w:marRight w:val="0"/>
          <w:marTop w:val="0"/>
          <w:marBottom w:val="0"/>
          <w:divBdr>
            <w:top w:val="none" w:sz="0" w:space="0" w:color="auto"/>
            <w:left w:val="none" w:sz="0" w:space="0" w:color="auto"/>
            <w:bottom w:val="none" w:sz="0" w:space="0" w:color="auto"/>
            <w:right w:val="none" w:sz="0" w:space="0" w:color="auto"/>
          </w:divBdr>
        </w:div>
        <w:div w:id="1441608661">
          <w:marLeft w:val="0"/>
          <w:marRight w:val="0"/>
          <w:marTop w:val="0"/>
          <w:marBottom w:val="0"/>
          <w:divBdr>
            <w:top w:val="none" w:sz="0" w:space="0" w:color="auto"/>
            <w:left w:val="none" w:sz="0" w:space="0" w:color="auto"/>
            <w:bottom w:val="none" w:sz="0" w:space="0" w:color="auto"/>
            <w:right w:val="none" w:sz="0" w:space="0" w:color="auto"/>
          </w:divBdr>
        </w:div>
        <w:div w:id="1442726779">
          <w:marLeft w:val="0"/>
          <w:marRight w:val="0"/>
          <w:marTop w:val="0"/>
          <w:marBottom w:val="0"/>
          <w:divBdr>
            <w:top w:val="none" w:sz="0" w:space="0" w:color="auto"/>
            <w:left w:val="none" w:sz="0" w:space="0" w:color="auto"/>
            <w:bottom w:val="none" w:sz="0" w:space="0" w:color="auto"/>
            <w:right w:val="none" w:sz="0" w:space="0" w:color="auto"/>
          </w:divBdr>
        </w:div>
        <w:div w:id="1445274270">
          <w:marLeft w:val="0"/>
          <w:marRight w:val="0"/>
          <w:marTop w:val="0"/>
          <w:marBottom w:val="0"/>
          <w:divBdr>
            <w:top w:val="none" w:sz="0" w:space="0" w:color="auto"/>
            <w:left w:val="none" w:sz="0" w:space="0" w:color="auto"/>
            <w:bottom w:val="none" w:sz="0" w:space="0" w:color="auto"/>
            <w:right w:val="none" w:sz="0" w:space="0" w:color="auto"/>
          </w:divBdr>
        </w:div>
        <w:div w:id="1449007600">
          <w:marLeft w:val="0"/>
          <w:marRight w:val="0"/>
          <w:marTop w:val="0"/>
          <w:marBottom w:val="0"/>
          <w:divBdr>
            <w:top w:val="none" w:sz="0" w:space="0" w:color="auto"/>
            <w:left w:val="none" w:sz="0" w:space="0" w:color="auto"/>
            <w:bottom w:val="none" w:sz="0" w:space="0" w:color="auto"/>
            <w:right w:val="none" w:sz="0" w:space="0" w:color="auto"/>
          </w:divBdr>
        </w:div>
        <w:div w:id="1449205063">
          <w:marLeft w:val="0"/>
          <w:marRight w:val="0"/>
          <w:marTop w:val="0"/>
          <w:marBottom w:val="0"/>
          <w:divBdr>
            <w:top w:val="none" w:sz="0" w:space="0" w:color="auto"/>
            <w:left w:val="none" w:sz="0" w:space="0" w:color="auto"/>
            <w:bottom w:val="none" w:sz="0" w:space="0" w:color="auto"/>
            <w:right w:val="none" w:sz="0" w:space="0" w:color="auto"/>
          </w:divBdr>
        </w:div>
        <w:div w:id="1450468193">
          <w:marLeft w:val="0"/>
          <w:marRight w:val="0"/>
          <w:marTop w:val="0"/>
          <w:marBottom w:val="0"/>
          <w:divBdr>
            <w:top w:val="none" w:sz="0" w:space="0" w:color="auto"/>
            <w:left w:val="none" w:sz="0" w:space="0" w:color="auto"/>
            <w:bottom w:val="none" w:sz="0" w:space="0" w:color="auto"/>
            <w:right w:val="none" w:sz="0" w:space="0" w:color="auto"/>
          </w:divBdr>
        </w:div>
        <w:div w:id="1451633177">
          <w:marLeft w:val="0"/>
          <w:marRight w:val="0"/>
          <w:marTop w:val="0"/>
          <w:marBottom w:val="0"/>
          <w:divBdr>
            <w:top w:val="none" w:sz="0" w:space="0" w:color="auto"/>
            <w:left w:val="none" w:sz="0" w:space="0" w:color="auto"/>
            <w:bottom w:val="none" w:sz="0" w:space="0" w:color="auto"/>
            <w:right w:val="none" w:sz="0" w:space="0" w:color="auto"/>
          </w:divBdr>
        </w:div>
        <w:div w:id="1451705351">
          <w:marLeft w:val="0"/>
          <w:marRight w:val="0"/>
          <w:marTop w:val="0"/>
          <w:marBottom w:val="0"/>
          <w:divBdr>
            <w:top w:val="none" w:sz="0" w:space="0" w:color="auto"/>
            <w:left w:val="none" w:sz="0" w:space="0" w:color="auto"/>
            <w:bottom w:val="none" w:sz="0" w:space="0" w:color="auto"/>
            <w:right w:val="none" w:sz="0" w:space="0" w:color="auto"/>
          </w:divBdr>
        </w:div>
        <w:div w:id="1468207725">
          <w:marLeft w:val="0"/>
          <w:marRight w:val="0"/>
          <w:marTop w:val="0"/>
          <w:marBottom w:val="0"/>
          <w:divBdr>
            <w:top w:val="none" w:sz="0" w:space="0" w:color="auto"/>
            <w:left w:val="none" w:sz="0" w:space="0" w:color="auto"/>
            <w:bottom w:val="none" w:sz="0" w:space="0" w:color="auto"/>
            <w:right w:val="none" w:sz="0" w:space="0" w:color="auto"/>
          </w:divBdr>
        </w:div>
        <w:div w:id="1474759036">
          <w:marLeft w:val="0"/>
          <w:marRight w:val="0"/>
          <w:marTop w:val="0"/>
          <w:marBottom w:val="0"/>
          <w:divBdr>
            <w:top w:val="none" w:sz="0" w:space="0" w:color="auto"/>
            <w:left w:val="none" w:sz="0" w:space="0" w:color="auto"/>
            <w:bottom w:val="none" w:sz="0" w:space="0" w:color="auto"/>
            <w:right w:val="none" w:sz="0" w:space="0" w:color="auto"/>
          </w:divBdr>
        </w:div>
        <w:div w:id="1478524454">
          <w:marLeft w:val="0"/>
          <w:marRight w:val="0"/>
          <w:marTop w:val="0"/>
          <w:marBottom w:val="0"/>
          <w:divBdr>
            <w:top w:val="none" w:sz="0" w:space="0" w:color="auto"/>
            <w:left w:val="none" w:sz="0" w:space="0" w:color="auto"/>
            <w:bottom w:val="none" w:sz="0" w:space="0" w:color="auto"/>
            <w:right w:val="none" w:sz="0" w:space="0" w:color="auto"/>
          </w:divBdr>
        </w:div>
        <w:div w:id="1479615065">
          <w:marLeft w:val="0"/>
          <w:marRight w:val="0"/>
          <w:marTop w:val="0"/>
          <w:marBottom w:val="0"/>
          <w:divBdr>
            <w:top w:val="none" w:sz="0" w:space="0" w:color="auto"/>
            <w:left w:val="none" w:sz="0" w:space="0" w:color="auto"/>
            <w:bottom w:val="none" w:sz="0" w:space="0" w:color="auto"/>
            <w:right w:val="none" w:sz="0" w:space="0" w:color="auto"/>
          </w:divBdr>
        </w:div>
        <w:div w:id="1479692365">
          <w:marLeft w:val="0"/>
          <w:marRight w:val="0"/>
          <w:marTop w:val="0"/>
          <w:marBottom w:val="0"/>
          <w:divBdr>
            <w:top w:val="none" w:sz="0" w:space="0" w:color="auto"/>
            <w:left w:val="none" w:sz="0" w:space="0" w:color="auto"/>
            <w:bottom w:val="none" w:sz="0" w:space="0" w:color="auto"/>
            <w:right w:val="none" w:sz="0" w:space="0" w:color="auto"/>
          </w:divBdr>
        </w:div>
        <w:div w:id="1480339247">
          <w:marLeft w:val="0"/>
          <w:marRight w:val="0"/>
          <w:marTop w:val="0"/>
          <w:marBottom w:val="0"/>
          <w:divBdr>
            <w:top w:val="none" w:sz="0" w:space="0" w:color="auto"/>
            <w:left w:val="none" w:sz="0" w:space="0" w:color="auto"/>
            <w:bottom w:val="none" w:sz="0" w:space="0" w:color="auto"/>
            <w:right w:val="none" w:sz="0" w:space="0" w:color="auto"/>
          </w:divBdr>
        </w:div>
        <w:div w:id="1491479475">
          <w:marLeft w:val="0"/>
          <w:marRight w:val="0"/>
          <w:marTop w:val="0"/>
          <w:marBottom w:val="0"/>
          <w:divBdr>
            <w:top w:val="none" w:sz="0" w:space="0" w:color="auto"/>
            <w:left w:val="none" w:sz="0" w:space="0" w:color="auto"/>
            <w:bottom w:val="none" w:sz="0" w:space="0" w:color="auto"/>
            <w:right w:val="none" w:sz="0" w:space="0" w:color="auto"/>
          </w:divBdr>
        </w:div>
        <w:div w:id="1498420542">
          <w:marLeft w:val="0"/>
          <w:marRight w:val="0"/>
          <w:marTop w:val="0"/>
          <w:marBottom w:val="0"/>
          <w:divBdr>
            <w:top w:val="none" w:sz="0" w:space="0" w:color="auto"/>
            <w:left w:val="none" w:sz="0" w:space="0" w:color="auto"/>
            <w:bottom w:val="none" w:sz="0" w:space="0" w:color="auto"/>
            <w:right w:val="none" w:sz="0" w:space="0" w:color="auto"/>
          </w:divBdr>
        </w:div>
        <w:div w:id="1498958425">
          <w:marLeft w:val="0"/>
          <w:marRight w:val="0"/>
          <w:marTop w:val="0"/>
          <w:marBottom w:val="0"/>
          <w:divBdr>
            <w:top w:val="none" w:sz="0" w:space="0" w:color="auto"/>
            <w:left w:val="none" w:sz="0" w:space="0" w:color="auto"/>
            <w:bottom w:val="none" w:sz="0" w:space="0" w:color="auto"/>
            <w:right w:val="none" w:sz="0" w:space="0" w:color="auto"/>
          </w:divBdr>
        </w:div>
        <w:div w:id="1499492591">
          <w:marLeft w:val="0"/>
          <w:marRight w:val="0"/>
          <w:marTop w:val="0"/>
          <w:marBottom w:val="0"/>
          <w:divBdr>
            <w:top w:val="none" w:sz="0" w:space="0" w:color="auto"/>
            <w:left w:val="none" w:sz="0" w:space="0" w:color="auto"/>
            <w:bottom w:val="none" w:sz="0" w:space="0" w:color="auto"/>
            <w:right w:val="none" w:sz="0" w:space="0" w:color="auto"/>
          </w:divBdr>
        </w:div>
        <w:div w:id="1500581744">
          <w:marLeft w:val="0"/>
          <w:marRight w:val="0"/>
          <w:marTop w:val="0"/>
          <w:marBottom w:val="0"/>
          <w:divBdr>
            <w:top w:val="none" w:sz="0" w:space="0" w:color="auto"/>
            <w:left w:val="none" w:sz="0" w:space="0" w:color="auto"/>
            <w:bottom w:val="none" w:sz="0" w:space="0" w:color="auto"/>
            <w:right w:val="none" w:sz="0" w:space="0" w:color="auto"/>
          </w:divBdr>
        </w:div>
        <w:div w:id="1505318291">
          <w:marLeft w:val="0"/>
          <w:marRight w:val="0"/>
          <w:marTop w:val="0"/>
          <w:marBottom w:val="0"/>
          <w:divBdr>
            <w:top w:val="none" w:sz="0" w:space="0" w:color="auto"/>
            <w:left w:val="none" w:sz="0" w:space="0" w:color="auto"/>
            <w:bottom w:val="none" w:sz="0" w:space="0" w:color="auto"/>
            <w:right w:val="none" w:sz="0" w:space="0" w:color="auto"/>
          </w:divBdr>
        </w:div>
        <w:div w:id="1505902422">
          <w:marLeft w:val="0"/>
          <w:marRight w:val="0"/>
          <w:marTop w:val="0"/>
          <w:marBottom w:val="0"/>
          <w:divBdr>
            <w:top w:val="none" w:sz="0" w:space="0" w:color="auto"/>
            <w:left w:val="none" w:sz="0" w:space="0" w:color="auto"/>
            <w:bottom w:val="none" w:sz="0" w:space="0" w:color="auto"/>
            <w:right w:val="none" w:sz="0" w:space="0" w:color="auto"/>
          </w:divBdr>
        </w:div>
        <w:div w:id="1506557477">
          <w:marLeft w:val="0"/>
          <w:marRight w:val="0"/>
          <w:marTop w:val="0"/>
          <w:marBottom w:val="0"/>
          <w:divBdr>
            <w:top w:val="none" w:sz="0" w:space="0" w:color="auto"/>
            <w:left w:val="none" w:sz="0" w:space="0" w:color="auto"/>
            <w:bottom w:val="none" w:sz="0" w:space="0" w:color="auto"/>
            <w:right w:val="none" w:sz="0" w:space="0" w:color="auto"/>
          </w:divBdr>
        </w:div>
        <w:div w:id="1508134973">
          <w:marLeft w:val="0"/>
          <w:marRight w:val="0"/>
          <w:marTop w:val="0"/>
          <w:marBottom w:val="0"/>
          <w:divBdr>
            <w:top w:val="none" w:sz="0" w:space="0" w:color="auto"/>
            <w:left w:val="none" w:sz="0" w:space="0" w:color="auto"/>
            <w:bottom w:val="none" w:sz="0" w:space="0" w:color="auto"/>
            <w:right w:val="none" w:sz="0" w:space="0" w:color="auto"/>
          </w:divBdr>
        </w:div>
        <w:div w:id="1510215192">
          <w:marLeft w:val="0"/>
          <w:marRight w:val="0"/>
          <w:marTop w:val="0"/>
          <w:marBottom w:val="0"/>
          <w:divBdr>
            <w:top w:val="none" w:sz="0" w:space="0" w:color="auto"/>
            <w:left w:val="none" w:sz="0" w:space="0" w:color="auto"/>
            <w:bottom w:val="none" w:sz="0" w:space="0" w:color="auto"/>
            <w:right w:val="none" w:sz="0" w:space="0" w:color="auto"/>
          </w:divBdr>
        </w:div>
        <w:div w:id="1512724841">
          <w:marLeft w:val="0"/>
          <w:marRight w:val="0"/>
          <w:marTop w:val="0"/>
          <w:marBottom w:val="0"/>
          <w:divBdr>
            <w:top w:val="none" w:sz="0" w:space="0" w:color="auto"/>
            <w:left w:val="none" w:sz="0" w:space="0" w:color="auto"/>
            <w:bottom w:val="none" w:sz="0" w:space="0" w:color="auto"/>
            <w:right w:val="none" w:sz="0" w:space="0" w:color="auto"/>
          </w:divBdr>
        </w:div>
        <w:div w:id="1515804437">
          <w:marLeft w:val="0"/>
          <w:marRight w:val="0"/>
          <w:marTop w:val="0"/>
          <w:marBottom w:val="0"/>
          <w:divBdr>
            <w:top w:val="none" w:sz="0" w:space="0" w:color="auto"/>
            <w:left w:val="none" w:sz="0" w:space="0" w:color="auto"/>
            <w:bottom w:val="none" w:sz="0" w:space="0" w:color="auto"/>
            <w:right w:val="none" w:sz="0" w:space="0" w:color="auto"/>
          </w:divBdr>
        </w:div>
        <w:div w:id="1518813294">
          <w:marLeft w:val="0"/>
          <w:marRight w:val="0"/>
          <w:marTop w:val="0"/>
          <w:marBottom w:val="0"/>
          <w:divBdr>
            <w:top w:val="none" w:sz="0" w:space="0" w:color="auto"/>
            <w:left w:val="none" w:sz="0" w:space="0" w:color="auto"/>
            <w:bottom w:val="none" w:sz="0" w:space="0" w:color="auto"/>
            <w:right w:val="none" w:sz="0" w:space="0" w:color="auto"/>
          </w:divBdr>
        </w:div>
        <w:div w:id="1519007370">
          <w:marLeft w:val="0"/>
          <w:marRight w:val="0"/>
          <w:marTop w:val="0"/>
          <w:marBottom w:val="0"/>
          <w:divBdr>
            <w:top w:val="none" w:sz="0" w:space="0" w:color="auto"/>
            <w:left w:val="none" w:sz="0" w:space="0" w:color="auto"/>
            <w:bottom w:val="none" w:sz="0" w:space="0" w:color="auto"/>
            <w:right w:val="none" w:sz="0" w:space="0" w:color="auto"/>
          </w:divBdr>
        </w:div>
        <w:div w:id="1522813676">
          <w:marLeft w:val="0"/>
          <w:marRight w:val="0"/>
          <w:marTop w:val="0"/>
          <w:marBottom w:val="0"/>
          <w:divBdr>
            <w:top w:val="none" w:sz="0" w:space="0" w:color="auto"/>
            <w:left w:val="none" w:sz="0" w:space="0" w:color="auto"/>
            <w:bottom w:val="none" w:sz="0" w:space="0" w:color="auto"/>
            <w:right w:val="none" w:sz="0" w:space="0" w:color="auto"/>
          </w:divBdr>
        </w:div>
        <w:div w:id="1527939067">
          <w:marLeft w:val="0"/>
          <w:marRight w:val="0"/>
          <w:marTop w:val="0"/>
          <w:marBottom w:val="0"/>
          <w:divBdr>
            <w:top w:val="none" w:sz="0" w:space="0" w:color="auto"/>
            <w:left w:val="none" w:sz="0" w:space="0" w:color="auto"/>
            <w:bottom w:val="none" w:sz="0" w:space="0" w:color="auto"/>
            <w:right w:val="none" w:sz="0" w:space="0" w:color="auto"/>
          </w:divBdr>
        </w:div>
        <w:div w:id="1531185349">
          <w:marLeft w:val="0"/>
          <w:marRight w:val="0"/>
          <w:marTop w:val="0"/>
          <w:marBottom w:val="0"/>
          <w:divBdr>
            <w:top w:val="none" w:sz="0" w:space="0" w:color="auto"/>
            <w:left w:val="none" w:sz="0" w:space="0" w:color="auto"/>
            <w:bottom w:val="none" w:sz="0" w:space="0" w:color="auto"/>
            <w:right w:val="none" w:sz="0" w:space="0" w:color="auto"/>
          </w:divBdr>
        </w:div>
        <w:div w:id="1533688737">
          <w:marLeft w:val="0"/>
          <w:marRight w:val="0"/>
          <w:marTop w:val="0"/>
          <w:marBottom w:val="0"/>
          <w:divBdr>
            <w:top w:val="none" w:sz="0" w:space="0" w:color="auto"/>
            <w:left w:val="none" w:sz="0" w:space="0" w:color="auto"/>
            <w:bottom w:val="none" w:sz="0" w:space="0" w:color="auto"/>
            <w:right w:val="none" w:sz="0" w:space="0" w:color="auto"/>
          </w:divBdr>
        </w:div>
        <w:div w:id="1539195908">
          <w:marLeft w:val="0"/>
          <w:marRight w:val="0"/>
          <w:marTop w:val="0"/>
          <w:marBottom w:val="0"/>
          <w:divBdr>
            <w:top w:val="none" w:sz="0" w:space="0" w:color="auto"/>
            <w:left w:val="none" w:sz="0" w:space="0" w:color="auto"/>
            <w:bottom w:val="none" w:sz="0" w:space="0" w:color="auto"/>
            <w:right w:val="none" w:sz="0" w:space="0" w:color="auto"/>
          </w:divBdr>
        </w:div>
        <w:div w:id="1539859388">
          <w:marLeft w:val="0"/>
          <w:marRight w:val="0"/>
          <w:marTop w:val="0"/>
          <w:marBottom w:val="0"/>
          <w:divBdr>
            <w:top w:val="none" w:sz="0" w:space="0" w:color="auto"/>
            <w:left w:val="none" w:sz="0" w:space="0" w:color="auto"/>
            <w:bottom w:val="none" w:sz="0" w:space="0" w:color="auto"/>
            <w:right w:val="none" w:sz="0" w:space="0" w:color="auto"/>
          </w:divBdr>
        </w:div>
        <w:div w:id="1542211528">
          <w:marLeft w:val="0"/>
          <w:marRight w:val="0"/>
          <w:marTop w:val="0"/>
          <w:marBottom w:val="0"/>
          <w:divBdr>
            <w:top w:val="none" w:sz="0" w:space="0" w:color="auto"/>
            <w:left w:val="none" w:sz="0" w:space="0" w:color="auto"/>
            <w:bottom w:val="none" w:sz="0" w:space="0" w:color="auto"/>
            <w:right w:val="none" w:sz="0" w:space="0" w:color="auto"/>
          </w:divBdr>
        </w:div>
        <w:div w:id="1543250836">
          <w:marLeft w:val="0"/>
          <w:marRight w:val="0"/>
          <w:marTop w:val="0"/>
          <w:marBottom w:val="0"/>
          <w:divBdr>
            <w:top w:val="none" w:sz="0" w:space="0" w:color="auto"/>
            <w:left w:val="none" w:sz="0" w:space="0" w:color="auto"/>
            <w:bottom w:val="none" w:sz="0" w:space="0" w:color="auto"/>
            <w:right w:val="none" w:sz="0" w:space="0" w:color="auto"/>
          </w:divBdr>
        </w:div>
        <w:div w:id="1545562764">
          <w:marLeft w:val="0"/>
          <w:marRight w:val="0"/>
          <w:marTop w:val="0"/>
          <w:marBottom w:val="0"/>
          <w:divBdr>
            <w:top w:val="none" w:sz="0" w:space="0" w:color="auto"/>
            <w:left w:val="none" w:sz="0" w:space="0" w:color="auto"/>
            <w:bottom w:val="none" w:sz="0" w:space="0" w:color="auto"/>
            <w:right w:val="none" w:sz="0" w:space="0" w:color="auto"/>
          </w:divBdr>
        </w:div>
        <w:div w:id="1545869739">
          <w:marLeft w:val="0"/>
          <w:marRight w:val="0"/>
          <w:marTop w:val="0"/>
          <w:marBottom w:val="0"/>
          <w:divBdr>
            <w:top w:val="none" w:sz="0" w:space="0" w:color="auto"/>
            <w:left w:val="none" w:sz="0" w:space="0" w:color="auto"/>
            <w:bottom w:val="none" w:sz="0" w:space="0" w:color="auto"/>
            <w:right w:val="none" w:sz="0" w:space="0" w:color="auto"/>
          </w:divBdr>
        </w:div>
        <w:div w:id="1547135212">
          <w:marLeft w:val="0"/>
          <w:marRight w:val="0"/>
          <w:marTop w:val="0"/>
          <w:marBottom w:val="0"/>
          <w:divBdr>
            <w:top w:val="none" w:sz="0" w:space="0" w:color="auto"/>
            <w:left w:val="none" w:sz="0" w:space="0" w:color="auto"/>
            <w:bottom w:val="none" w:sz="0" w:space="0" w:color="auto"/>
            <w:right w:val="none" w:sz="0" w:space="0" w:color="auto"/>
          </w:divBdr>
        </w:div>
        <w:div w:id="1548298433">
          <w:marLeft w:val="0"/>
          <w:marRight w:val="0"/>
          <w:marTop w:val="0"/>
          <w:marBottom w:val="0"/>
          <w:divBdr>
            <w:top w:val="none" w:sz="0" w:space="0" w:color="auto"/>
            <w:left w:val="none" w:sz="0" w:space="0" w:color="auto"/>
            <w:bottom w:val="none" w:sz="0" w:space="0" w:color="auto"/>
            <w:right w:val="none" w:sz="0" w:space="0" w:color="auto"/>
          </w:divBdr>
        </w:div>
        <w:div w:id="1550796345">
          <w:marLeft w:val="0"/>
          <w:marRight w:val="0"/>
          <w:marTop w:val="0"/>
          <w:marBottom w:val="0"/>
          <w:divBdr>
            <w:top w:val="none" w:sz="0" w:space="0" w:color="auto"/>
            <w:left w:val="none" w:sz="0" w:space="0" w:color="auto"/>
            <w:bottom w:val="none" w:sz="0" w:space="0" w:color="auto"/>
            <w:right w:val="none" w:sz="0" w:space="0" w:color="auto"/>
          </w:divBdr>
        </w:div>
        <w:div w:id="1551529655">
          <w:marLeft w:val="0"/>
          <w:marRight w:val="0"/>
          <w:marTop w:val="0"/>
          <w:marBottom w:val="0"/>
          <w:divBdr>
            <w:top w:val="none" w:sz="0" w:space="0" w:color="auto"/>
            <w:left w:val="none" w:sz="0" w:space="0" w:color="auto"/>
            <w:bottom w:val="none" w:sz="0" w:space="0" w:color="auto"/>
            <w:right w:val="none" w:sz="0" w:space="0" w:color="auto"/>
          </w:divBdr>
        </w:div>
        <w:div w:id="1552308983">
          <w:marLeft w:val="0"/>
          <w:marRight w:val="0"/>
          <w:marTop w:val="0"/>
          <w:marBottom w:val="0"/>
          <w:divBdr>
            <w:top w:val="none" w:sz="0" w:space="0" w:color="auto"/>
            <w:left w:val="none" w:sz="0" w:space="0" w:color="auto"/>
            <w:bottom w:val="none" w:sz="0" w:space="0" w:color="auto"/>
            <w:right w:val="none" w:sz="0" w:space="0" w:color="auto"/>
          </w:divBdr>
        </w:div>
        <w:div w:id="1553350728">
          <w:marLeft w:val="0"/>
          <w:marRight w:val="0"/>
          <w:marTop w:val="0"/>
          <w:marBottom w:val="0"/>
          <w:divBdr>
            <w:top w:val="none" w:sz="0" w:space="0" w:color="auto"/>
            <w:left w:val="none" w:sz="0" w:space="0" w:color="auto"/>
            <w:bottom w:val="none" w:sz="0" w:space="0" w:color="auto"/>
            <w:right w:val="none" w:sz="0" w:space="0" w:color="auto"/>
          </w:divBdr>
        </w:div>
        <w:div w:id="1556087628">
          <w:marLeft w:val="0"/>
          <w:marRight w:val="0"/>
          <w:marTop w:val="0"/>
          <w:marBottom w:val="0"/>
          <w:divBdr>
            <w:top w:val="none" w:sz="0" w:space="0" w:color="auto"/>
            <w:left w:val="none" w:sz="0" w:space="0" w:color="auto"/>
            <w:bottom w:val="none" w:sz="0" w:space="0" w:color="auto"/>
            <w:right w:val="none" w:sz="0" w:space="0" w:color="auto"/>
          </w:divBdr>
        </w:div>
        <w:div w:id="1556769839">
          <w:marLeft w:val="0"/>
          <w:marRight w:val="0"/>
          <w:marTop w:val="0"/>
          <w:marBottom w:val="0"/>
          <w:divBdr>
            <w:top w:val="none" w:sz="0" w:space="0" w:color="auto"/>
            <w:left w:val="none" w:sz="0" w:space="0" w:color="auto"/>
            <w:bottom w:val="none" w:sz="0" w:space="0" w:color="auto"/>
            <w:right w:val="none" w:sz="0" w:space="0" w:color="auto"/>
          </w:divBdr>
        </w:div>
        <w:div w:id="1557203214">
          <w:marLeft w:val="0"/>
          <w:marRight w:val="0"/>
          <w:marTop w:val="0"/>
          <w:marBottom w:val="0"/>
          <w:divBdr>
            <w:top w:val="none" w:sz="0" w:space="0" w:color="auto"/>
            <w:left w:val="none" w:sz="0" w:space="0" w:color="auto"/>
            <w:bottom w:val="none" w:sz="0" w:space="0" w:color="auto"/>
            <w:right w:val="none" w:sz="0" w:space="0" w:color="auto"/>
          </w:divBdr>
        </w:div>
        <w:div w:id="1563711749">
          <w:marLeft w:val="0"/>
          <w:marRight w:val="0"/>
          <w:marTop w:val="0"/>
          <w:marBottom w:val="0"/>
          <w:divBdr>
            <w:top w:val="none" w:sz="0" w:space="0" w:color="auto"/>
            <w:left w:val="none" w:sz="0" w:space="0" w:color="auto"/>
            <w:bottom w:val="none" w:sz="0" w:space="0" w:color="auto"/>
            <w:right w:val="none" w:sz="0" w:space="0" w:color="auto"/>
          </w:divBdr>
        </w:div>
        <w:div w:id="1563828653">
          <w:marLeft w:val="0"/>
          <w:marRight w:val="0"/>
          <w:marTop w:val="0"/>
          <w:marBottom w:val="0"/>
          <w:divBdr>
            <w:top w:val="none" w:sz="0" w:space="0" w:color="auto"/>
            <w:left w:val="none" w:sz="0" w:space="0" w:color="auto"/>
            <w:bottom w:val="none" w:sz="0" w:space="0" w:color="auto"/>
            <w:right w:val="none" w:sz="0" w:space="0" w:color="auto"/>
          </w:divBdr>
        </w:div>
        <w:div w:id="1566720728">
          <w:marLeft w:val="0"/>
          <w:marRight w:val="0"/>
          <w:marTop w:val="0"/>
          <w:marBottom w:val="0"/>
          <w:divBdr>
            <w:top w:val="none" w:sz="0" w:space="0" w:color="auto"/>
            <w:left w:val="none" w:sz="0" w:space="0" w:color="auto"/>
            <w:bottom w:val="none" w:sz="0" w:space="0" w:color="auto"/>
            <w:right w:val="none" w:sz="0" w:space="0" w:color="auto"/>
          </w:divBdr>
        </w:div>
        <w:div w:id="1568416156">
          <w:marLeft w:val="0"/>
          <w:marRight w:val="0"/>
          <w:marTop w:val="0"/>
          <w:marBottom w:val="0"/>
          <w:divBdr>
            <w:top w:val="none" w:sz="0" w:space="0" w:color="auto"/>
            <w:left w:val="none" w:sz="0" w:space="0" w:color="auto"/>
            <w:bottom w:val="none" w:sz="0" w:space="0" w:color="auto"/>
            <w:right w:val="none" w:sz="0" w:space="0" w:color="auto"/>
          </w:divBdr>
        </w:div>
        <w:div w:id="1575355688">
          <w:marLeft w:val="0"/>
          <w:marRight w:val="0"/>
          <w:marTop w:val="0"/>
          <w:marBottom w:val="0"/>
          <w:divBdr>
            <w:top w:val="none" w:sz="0" w:space="0" w:color="auto"/>
            <w:left w:val="none" w:sz="0" w:space="0" w:color="auto"/>
            <w:bottom w:val="none" w:sz="0" w:space="0" w:color="auto"/>
            <w:right w:val="none" w:sz="0" w:space="0" w:color="auto"/>
          </w:divBdr>
        </w:div>
        <w:div w:id="1577589741">
          <w:marLeft w:val="0"/>
          <w:marRight w:val="0"/>
          <w:marTop w:val="0"/>
          <w:marBottom w:val="0"/>
          <w:divBdr>
            <w:top w:val="none" w:sz="0" w:space="0" w:color="auto"/>
            <w:left w:val="none" w:sz="0" w:space="0" w:color="auto"/>
            <w:bottom w:val="none" w:sz="0" w:space="0" w:color="auto"/>
            <w:right w:val="none" w:sz="0" w:space="0" w:color="auto"/>
          </w:divBdr>
        </w:div>
        <w:div w:id="1580628521">
          <w:marLeft w:val="0"/>
          <w:marRight w:val="0"/>
          <w:marTop w:val="0"/>
          <w:marBottom w:val="0"/>
          <w:divBdr>
            <w:top w:val="none" w:sz="0" w:space="0" w:color="auto"/>
            <w:left w:val="none" w:sz="0" w:space="0" w:color="auto"/>
            <w:bottom w:val="none" w:sz="0" w:space="0" w:color="auto"/>
            <w:right w:val="none" w:sz="0" w:space="0" w:color="auto"/>
          </w:divBdr>
        </w:div>
        <w:div w:id="1588347761">
          <w:marLeft w:val="0"/>
          <w:marRight w:val="0"/>
          <w:marTop w:val="0"/>
          <w:marBottom w:val="0"/>
          <w:divBdr>
            <w:top w:val="none" w:sz="0" w:space="0" w:color="auto"/>
            <w:left w:val="none" w:sz="0" w:space="0" w:color="auto"/>
            <w:bottom w:val="none" w:sz="0" w:space="0" w:color="auto"/>
            <w:right w:val="none" w:sz="0" w:space="0" w:color="auto"/>
          </w:divBdr>
        </w:div>
        <w:div w:id="1590196281">
          <w:marLeft w:val="0"/>
          <w:marRight w:val="0"/>
          <w:marTop w:val="0"/>
          <w:marBottom w:val="0"/>
          <w:divBdr>
            <w:top w:val="none" w:sz="0" w:space="0" w:color="auto"/>
            <w:left w:val="none" w:sz="0" w:space="0" w:color="auto"/>
            <w:bottom w:val="none" w:sz="0" w:space="0" w:color="auto"/>
            <w:right w:val="none" w:sz="0" w:space="0" w:color="auto"/>
          </w:divBdr>
        </w:div>
        <w:div w:id="1604679728">
          <w:marLeft w:val="0"/>
          <w:marRight w:val="0"/>
          <w:marTop w:val="0"/>
          <w:marBottom w:val="0"/>
          <w:divBdr>
            <w:top w:val="none" w:sz="0" w:space="0" w:color="auto"/>
            <w:left w:val="none" w:sz="0" w:space="0" w:color="auto"/>
            <w:bottom w:val="none" w:sz="0" w:space="0" w:color="auto"/>
            <w:right w:val="none" w:sz="0" w:space="0" w:color="auto"/>
          </w:divBdr>
        </w:div>
        <w:div w:id="1621065707">
          <w:marLeft w:val="0"/>
          <w:marRight w:val="0"/>
          <w:marTop w:val="0"/>
          <w:marBottom w:val="0"/>
          <w:divBdr>
            <w:top w:val="none" w:sz="0" w:space="0" w:color="auto"/>
            <w:left w:val="none" w:sz="0" w:space="0" w:color="auto"/>
            <w:bottom w:val="none" w:sz="0" w:space="0" w:color="auto"/>
            <w:right w:val="none" w:sz="0" w:space="0" w:color="auto"/>
          </w:divBdr>
        </w:div>
        <w:div w:id="1622493950">
          <w:marLeft w:val="0"/>
          <w:marRight w:val="0"/>
          <w:marTop w:val="0"/>
          <w:marBottom w:val="0"/>
          <w:divBdr>
            <w:top w:val="none" w:sz="0" w:space="0" w:color="auto"/>
            <w:left w:val="none" w:sz="0" w:space="0" w:color="auto"/>
            <w:bottom w:val="none" w:sz="0" w:space="0" w:color="auto"/>
            <w:right w:val="none" w:sz="0" w:space="0" w:color="auto"/>
          </w:divBdr>
        </w:div>
        <w:div w:id="1623417633">
          <w:marLeft w:val="0"/>
          <w:marRight w:val="0"/>
          <w:marTop w:val="0"/>
          <w:marBottom w:val="0"/>
          <w:divBdr>
            <w:top w:val="none" w:sz="0" w:space="0" w:color="auto"/>
            <w:left w:val="none" w:sz="0" w:space="0" w:color="auto"/>
            <w:bottom w:val="none" w:sz="0" w:space="0" w:color="auto"/>
            <w:right w:val="none" w:sz="0" w:space="0" w:color="auto"/>
          </w:divBdr>
        </w:div>
        <w:div w:id="1625232502">
          <w:marLeft w:val="0"/>
          <w:marRight w:val="0"/>
          <w:marTop w:val="0"/>
          <w:marBottom w:val="0"/>
          <w:divBdr>
            <w:top w:val="none" w:sz="0" w:space="0" w:color="auto"/>
            <w:left w:val="none" w:sz="0" w:space="0" w:color="auto"/>
            <w:bottom w:val="none" w:sz="0" w:space="0" w:color="auto"/>
            <w:right w:val="none" w:sz="0" w:space="0" w:color="auto"/>
          </w:divBdr>
        </w:div>
        <w:div w:id="1629973324">
          <w:marLeft w:val="0"/>
          <w:marRight w:val="0"/>
          <w:marTop w:val="0"/>
          <w:marBottom w:val="0"/>
          <w:divBdr>
            <w:top w:val="none" w:sz="0" w:space="0" w:color="auto"/>
            <w:left w:val="none" w:sz="0" w:space="0" w:color="auto"/>
            <w:bottom w:val="none" w:sz="0" w:space="0" w:color="auto"/>
            <w:right w:val="none" w:sz="0" w:space="0" w:color="auto"/>
          </w:divBdr>
        </w:div>
        <w:div w:id="1634823394">
          <w:marLeft w:val="0"/>
          <w:marRight w:val="0"/>
          <w:marTop w:val="0"/>
          <w:marBottom w:val="0"/>
          <w:divBdr>
            <w:top w:val="none" w:sz="0" w:space="0" w:color="auto"/>
            <w:left w:val="none" w:sz="0" w:space="0" w:color="auto"/>
            <w:bottom w:val="none" w:sz="0" w:space="0" w:color="auto"/>
            <w:right w:val="none" w:sz="0" w:space="0" w:color="auto"/>
          </w:divBdr>
        </w:div>
        <w:div w:id="1638872850">
          <w:marLeft w:val="0"/>
          <w:marRight w:val="0"/>
          <w:marTop w:val="0"/>
          <w:marBottom w:val="0"/>
          <w:divBdr>
            <w:top w:val="none" w:sz="0" w:space="0" w:color="auto"/>
            <w:left w:val="none" w:sz="0" w:space="0" w:color="auto"/>
            <w:bottom w:val="none" w:sz="0" w:space="0" w:color="auto"/>
            <w:right w:val="none" w:sz="0" w:space="0" w:color="auto"/>
          </w:divBdr>
        </w:div>
        <w:div w:id="1639652466">
          <w:marLeft w:val="0"/>
          <w:marRight w:val="0"/>
          <w:marTop w:val="0"/>
          <w:marBottom w:val="0"/>
          <w:divBdr>
            <w:top w:val="none" w:sz="0" w:space="0" w:color="auto"/>
            <w:left w:val="none" w:sz="0" w:space="0" w:color="auto"/>
            <w:bottom w:val="none" w:sz="0" w:space="0" w:color="auto"/>
            <w:right w:val="none" w:sz="0" w:space="0" w:color="auto"/>
          </w:divBdr>
        </w:div>
        <w:div w:id="1640070079">
          <w:marLeft w:val="0"/>
          <w:marRight w:val="0"/>
          <w:marTop w:val="0"/>
          <w:marBottom w:val="0"/>
          <w:divBdr>
            <w:top w:val="none" w:sz="0" w:space="0" w:color="auto"/>
            <w:left w:val="none" w:sz="0" w:space="0" w:color="auto"/>
            <w:bottom w:val="none" w:sz="0" w:space="0" w:color="auto"/>
            <w:right w:val="none" w:sz="0" w:space="0" w:color="auto"/>
          </w:divBdr>
        </w:div>
        <w:div w:id="1644118770">
          <w:marLeft w:val="0"/>
          <w:marRight w:val="0"/>
          <w:marTop w:val="0"/>
          <w:marBottom w:val="0"/>
          <w:divBdr>
            <w:top w:val="none" w:sz="0" w:space="0" w:color="auto"/>
            <w:left w:val="none" w:sz="0" w:space="0" w:color="auto"/>
            <w:bottom w:val="none" w:sz="0" w:space="0" w:color="auto"/>
            <w:right w:val="none" w:sz="0" w:space="0" w:color="auto"/>
          </w:divBdr>
        </w:div>
        <w:div w:id="1644505562">
          <w:marLeft w:val="0"/>
          <w:marRight w:val="0"/>
          <w:marTop w:val="0"/>
          <w:marBottom w:val="0"/>
          <w:divBdr>
            <w:top w:val="none" w:sz="0" w:space="0" w:color="auto"/>
            <w:left w:val="none" w:sz="0" w:space="0" w:color="auto"/>
            <w:bottom w:val="none" w:sz="0" w:space="0" w:color="auto"/>
            <w:right w:val="none" w:sz="0" w:space="0" w:color="auto"/>
          </w:divBdr>
        </w:div>
        <w:div w:id="1645356436">
          <w:marLeft w:val="0"/>
          <w:marRight w:val="0"/>
          <w:marTop w:val="0"/>
          <w:marBottom w:val="0"/>
          <w:divBdr>
            <w:top w:val="none" w:sz="0" w:space="0" w:color="auto"/>
            <w:left w:val="none" w:sz="0" w:space="0" w:color="auto"/>
            <w:bottom w:val="none" w:sz="0" w:space="0" w:color="auto"/>
            <w:right w:val="none" w:sz="0" w:space="0" w:color="auto"/>
          </w:divBdr>
        </w:div>
        <w:div w:id="1645423902">
          <w:marLeft w:val="0"/>
          <w:marRight w:val="0"/>
          <w:marTop w:val="0"/>
          <w:marBottom w:val="0"/>
          <w:divBdr>
            <w:top w:val="none" w:sz="0" w:space="0" w:color="auto"/>
            <w:left w:val="none" w:sz="0" w:space="0" w:color="auto"/>
            <w:bottom w:val="none" w:sz="0" w:space="0" w:color="auto"/>
            <w:right w:val="none" w:sz="0" w:space="0" w:color="auto"/>
          </w:divBdr>
        </w:div>
        <w:div w:id="1646396463">
          <w:marLeft w:val="0"/>
          <w:marRight w:val="0"/>
          <w:marTop w:val="0"/>
          <w:marBottom w:val="0"/>
          <w:divBdr>
            <w:top w:val="none" w:sz="0" w:space="0" w:color="auto"/>
            <w:left w:val="none" w:sz="0" w:space="0" w:color="auto"/>
            <w:bottom w:val="none" w:sz="0" w:space="0" w:color="auto"/>
            <w:right w:val="none" w:sz="0" w:space="0" w:color="auto"/>
          </w:divBdr>
        </w:div>
        <w:div w:id="1646861675">
          <w:marLeft w:val="0"/>
          <w:marRight w:val="0"/>
          <w:marTop w:val="0"/>
          <w:marBottom w:val="0"/>
          <w:divBdr>
            <w:top w:val="none" w:sz="0" w:space="0" w:color="auto"/>
            <w:left w:val="none" w:sz="0" w:space="0" w:color="auto"/>
            <w:bottom w:val="none" w:sz="0" w:space="0" w:color="auto"/>
            <w:right w:val="none" w:sz="0" w:space="0" w:color="auto"/>
          </w:divBdr>
        </w:div>
        <w:div w:id="1650598910">
          <w:marLeft w:val="0"/>
          <w:marRight w:val="0"/>
          <w:marTop w:val="0"/>
          <w:marBottom w:val="0"/>
          <w:divBdr>
            <w:top w:val="none" w:sz="0" w:space="0" w:color="auto"/>
            <w:left w:val="none" w:sz="0" w:space="0" w:color="auto"/>
            <w:bottom w:val="none" w:sz="0" w:space="0" w:color="auto"/>
            <w:right w:val="none" w:sz="0" w:space="0" w:color="auto"/>
          </w:divBdr>
        </w:div>
        <w:div w:id="1651014311">
          <w:marLeft w:val="0"/>
          <w:marRight w:val="0"/>
          <w:marTop w:val="0"/>
          <w:marBottom w:val="0"/>
          <w:divBdr>
            <w:top w:val="none" w:sz="0" w:space="0" w:color="auto"/>
            <w:left w:val="none" w:sz="0" w:space="0" w:color="auto"/>
            <w:bottom w:val="none" w:sz="0" w:space="0" w:color="auto"/>
            <w:right w:val="none" w:sz="0" w:space="0" w:color="auto"/>
          </w:divBdr>
        </w:div>
        <w:div w:id="1655572802">
          <w:marLeft w:val="0"/>
          <w:marRight w:val="0"/>
          <w:marTop w:val="0"/>
          <w:marBottom w:val="0"/>
          <w:divBdr>
            <w:top w:val="none" w:sz="0" w:space="0" w:color="auto"/>
            <w:left w:val="none" w:sz="0" w:space="0" w:color="auto"/>
            <w:bottom w:val="none" w:sz="0" w:space="0" w:color="auto"/>
            <w:right w:val="none" w:sz="0" w:space="0" w:color="auto"/>
          </w:divBdr>
        </w:div>
        <w:div w:id="1656882223">
          <w:marLeft w:val="0"/>
          <w:marRight w:val="0"/>
          <w:marTop w:val="0"/>
          <w:marBottom w:val="0"/>
          <w:divBdr>
            <w:top w:val="none" w:sz="0" w:space="0" w:color="auto"/>
            <w:left w:val="none" w:sz="0" w:space="0" w:color="auto"/>
            <w:bottom w:val="none" w:sz="0" w:space="0" w:color="auto"/>
            <w:right w:val="none" w:sz="0" w:space="0" w:color="auto"/>
          </w:divBdr>
        </w:div>
        <w:div w:id="1657563078">
          <w:marLeft w:val="0"/>
          <w:marRight w:val="0"/>
          <w:marTop w:val="0"/>
          <w:marBottom w:val="0"/>
          <w:divBdr>
            <w:top w:val="none" w:sz="0" w:space="0" w:color="auto"/>
            <w:left w:val="none" w:sz="0" w:space="0" w:color="auto"/>
            <w:bottom w:val="none" w:sz="0" w:space="0" w:color="auto"/>
            <w:right w:val="none" w:sz="0" w:space="0" w:color="auto"/>
          </w:divBdr>
        </w:div>
        <w:div w:id="1660109400">
          <w:marLeft w:val="0"/>
          <w:marRight w:val="0"/>
          <w:marTop w:val="0"/>
          <w:marBottom w:val="0"/>
          <w:divBdr>
            <w:top w:val="none" w:sz="0" w:space="0" w:color="auto"/>
            <w:left w:val="none" w:sz="0" w:space="0" w:color="auto"/>
            <w:bottom w:val="none" w:sz="0" w:space="0" w:color="auto"/>
            <w:right w:val="none" w:sz="0" w:space="0" w:color="auto"/>
          </w:divBdr>
        </w:div>
        <w:div w:id="1661304515">
          <w:marLeft w:val="0"/>
          <w:marRight w:val="0"/>
          <w:marTop w:val="0"/>
          <w:marBottom w:val="0"/>
          <w:divBdr>
            <w:top w:val="none" w:sz="0" w:space="0" w:color="auto"/>
            <w:left w:val="none" w:sz="0" w:space="0" w:color="auto"/>
            <w:bottom w:val="none" w:sz="0" w:space="0" w:color="auto"/>
            <w:right w:val="none" w:sz="0" w:space="0" w:color="auto"/>
          </w:divBdr>
        </w:div>
        <w:div w:id="1661544543">
          <w:marLeft w:val="0"/>
          <w:marRight w:val="0"/>
          <w:marTop w:val="0"/>
          <w:marBottom w:val="0"/>
          <w:divBdr>
            <w:top w:val="none" w:sz="0" w:space="0" w:color="auto"/>
            <w:left w:val="none" w:sz="0" w:space="0" w:color="auto"/>
            <w:bottom w:val="none" w:sz="0" w:space="0" w:color="auto"/>
            <w:right w:val="none" w:sz="0" w:space="0" w:color="auto"/>
          </w:divBdr>
        </w:div>
        <w:div w:id="1669483188">
          <w:marLeft w:val="0"/>
          <w:marRight w:val="0"/>
          <w:marTop w:val="0"/>
          <w:marBottom w:val="0"/>
          <w:divBdr>
            <w:top w:val="none" w:sz="0" w:space="0" w:color="auto"/>
            <w:left w:val="none" w:sz="0" w:space="0" w:color="auto"/>
            <w:bottom w:val="none" w:sz="0" w:space="0" w:color="auto"/>
            <w:right w:val="none" w:sz="0" w:space="0" w:color="auto"/>
          </w:divBdr>
        </w:div>
        <w:div w:id="1674532572">
          <w:marLeft w:val="0"/>
          <w:marRight w:val="0"/>
          <w:marTop w:val="0"/>
          <w:marBottom w:val="0"/>
          <w:divBdr>
            <w:top w:val="none" w:sz="0" w:space="0" w:color="auto"/>
            <w:left w:val="none" w:sz="0" w:space="0" w:color="auto"/>
            <w:bottom w:val="none" w:sz="0" w:space="0" w:color="auto"/>
            <w:right w:val="none" w:sz="0" w:space="0" w:color="auto"/>
          </w:divBdr>
        </w:div>
        <w:div w:id="1677615054">
          <w:marLeft w:val="0"/>
          <w:marRight w:val="0"/>
          <w:marTop w:val="0"/>
          <w:marBottom w:val="0"/>
          <w:divBdr>
            <w:top w:val="none" w:sz="0" w:space="0" w:color="auto"/>
            <w:left w:val="none" w:sz="0" w:space="0" w:color="auto"/>
            <w:bottom w:val="none" w:sz="0" w:space="0" w:color="auto"/>
            <w:right w:val="none" w:sz="0" w:space="0" w:color="auto"/>
          </w:divBdr>
        </w:div>
        <w:div w:id="1679039587">
          <w:marLeft w:val="0"/>
          <w:marRight w:val="0"/>
          <w:marTop w:val="0"/>
          <w:marBottom w:val="0"/>
          <w:divBdr>
            <w:top w:val="none" w:sz="0" w:space="0" w:color="auto"/>
            <w:left w:val="none" w:sz="0" w:space="0" w:color="auto"/>
            <w:bottom w:val="none" w:sz="0" w:space="0" w:color="auto"/>
            <w:right w:val="none" w:sz="0" w:space="0" w:color="auto"/>
          </w:divBdr>
        </w:div>
        <w:div w:id="1679964855">
          <w:marLeft w:val="0"/>
          <w:marRight w:val="0"/>
          <w:marTop w:val="0"/>
          <w:marBottom w:val="0"/>
          <w:divBdr>
            <w:top w:val="none" w:sz="0" w:space="0" w:color="auto"/>
            <w:left w:val="none" w:sz="0" w:space="0" w:color="auto"/>
            <w:bottom w:val="none" w:sz="0" w:space="0" w:color="auto"/>
            <w:right w:val="none" w:sz="0" w:space="0" w:color="auto"/>
          </w:divBdr>
        </w:div>
        <w:div w:id="1681152159">
          <w:marLeft w:val="0"/>
          <w:marRight w:val="0"/>
          <w:marTop w:val="0"/>
          <w:marBottom w:val="0"/>
          <w:divBdr>
            <w:top w:val="none" w:sz="0" w:space="0" w:color="auto"/>
            <w:left w:val="none" w:sz="0" w:space="0" w:color="auto"/>
            <w:bottom w:val="none" w:sz="0" w:space="0" w:color="auto"/>
            <w:right w:val="none" w:sz="0" w:space="0" w:color="auto"/>
          </w:divBdr>
        </w:div>
        <w:div w:id="1686327226">
          <w:marLeft w:val="0"/>
          <w:marRight w:val="0"/>
          <w:marTop w:val="0"/>
          <w:marBottom w:val="0"/>
          <w:divBdr>
            <w:top w:val="none" w:sz="0" w:space="0" w:color="auto"/>
            <w:left w:val="none" w:sz="0" w:space="0" w:color="auto"/>
            <w:bottom w:val="none" w:sz="0" w:space="0" w:color="auto"/>
            <w:right w:val="none" w:sz="0" w:space="0" w:color="auto"/>
          </w:divBdr>
        </w:div>
        <w:div w:id="1691908486">
          <w:marLeft w:val="0"/>
          <w:marRight w:val="0"/>
          <w:marTop w:val="0"/>
          <w:marBottom w:val="0"/>
          <w:divBdr>
            <w:top w:val="none" w:sz="0" w:space="0" w:color="auto"/>
            <w:left w:val="none" w:sz="0" w:space="0" w:color="auto"/>
            <w:bottom w:val="none" w:sz="0" w:space="0" w:color="auto"/>
            <w:right w:val="none" w:sz="0" w:space="0" w:color="auto"/>
          </w:divBdr>
        </w:div>
        <w:div w:id="1692223155">
          <w:marLeft w:val="0"/>
          <w:marRight w:val="0"/>
          <w:marTop w:val="0"/>
          <w:marBottom w:val="0"/>
          <w:divBdr>
            <w:top w:val="none" w:sz="0" w:space="0" w:color="auto"/>
            <w:left w:val="none" w:sz="0" w:space="0" w:color="auto"/>
            <w:bottom w:val="none" w:sz="0" w:space="0" w:color="auto"/>
            <w:right w:val="none" w:sz="0" w:space="0" w:color="auto"/>
          </w:divBdr>
        </w:div>
        <w:div w:id="1692563518">
          <w:marLeft w:val="0"/>
          <w:marRight w:val="0"/>
          <w:marTop w:val="0"/>
          <w:marBottom w:val="0"/>
          <w:divBdr>
            <w:top w:val="none" w:sz="0" w:space="0" w:color="auto"/>
            <w:left w:val="none" w:sz="0" w:space="0" w:color="auto"/>
            <w:bottom w:val="none" w:sz="0" w:space="0" w:color="auto"/>
            <w:right w:val="none" w:sz="0" w:space="0" w:color="auto"/>
          </w:divBdr>
        </w:div>
        <w:div w:id="1695572995">
          <w:marLeft w:val="0"/>
          <w:marRight w:val="0"/>
          <w:marTop w:val="0"/>
          <w:marBottom w:val="0"/>
          <w:divBdr>
            <w:top w:val="none" w:sz="0" w:space="0" w:color="auto"/>
            <w:left w:val="none" w:sz="0" w:space="0" w:color="auto"/>
            <w:bottom w:val="none" w:sz="0" w:space="0" w:color="auto"/>
            <w:right w:val="none" w:sz="0" w:space="0" w:color="auto"/>
          </w:divBdr>
        </w:div>
        <w:div w:id="1708139153">
          <w:marLeft w:val="0"/>
          <w:marRight w:val="0"/>
          <w:marTop w:val="0"/>
          <w:marBottom w:val="0"/>
          <w:divBdr>
            <w:top w:val="none" w:sz="0" w:space="0" w:color="auto"/>
            <w:left w:val="none" w:sz="0" w:space="0" w:color="auto"/>
            <w:bottom w:val="none" w:sz="0" w:space="0" w:color="auto"/>
            <w:right w:val="none" w:sz="0" w:space="0" w:color="auto"/>
          </w:divBdr>
        </w:div>
        <w:div w:id="1726248000">
          <w:marLeft w:val="0"/>
          <w:marRight w:val="0"/>
          <w:marTop w:val="0"/>
          <w:marBottom w:val="0"/>
          <w:divBdr>
            <w:top w:val="none" w:sz="0" w:space="0" w:color="auto"/>
            <w:left w:val="none" w:sz="0" w:space="0" w:color="auto"/>
            <w:bottom w:val="none" w:sz="0" w:space="0" w:color="auto"/>
            <w:right w:val="none" w:sz="0" w:space="0" w:color="auto"/>
          </w:divBdr>
        </w:div>
        <w:div w:id="1729956958">
          <w:marLeft w:val="0"/>
          <w:marRight w:val="0"/>
          <w:marTop w:val="0"/>
          <w:marBottom w:val="0"/>
          <w:divBdr>
            <w:top w:val="none" w:sz="0" w:space="0" w:color="auto"/>
            <w:left w:val="none" w:sz="0" w:space="0" w:color="auto"/>
            <w:bottom w:val="none" w:sz="0" w:space="0" w:color="auto"/>
            <w:right w:val="none" w:sz="0" w:space="0" w:color="auto"/>
          </w:divBdr>
        </w:div>
        <w:div w:id="1737588617">
          <w:marLeft w:val="0"/>
          <w:marRight w:val="0"/>
          <w:marTop w:val="0"/>
          <w:marBottom w:val="0"/>
          <w:divBdr>
            <w:top w:val="none" w:sz="0" w:space="0" w:color="auto"/>
            <w:left w:val="none" w:sz="0" w:space="0" w:color="auto"/>
            <w:bottom w:val="none" w:sz="0" w:space="0" w:color="auto"/>
            <w:right w:val="none" w:sz="0" w:space="0" w:color="auto"/>
          </w:divBdr>
        </w:div>
        <w:div w:id="1740865233">
          <w:marLeft w:val="0"/>
          <w:marRight w:val="0"/>
          <w:marTop w:val="0"/>
          <w:marBottom w:val="0"/>
          <w:divBdr>
            <w:top w:val="none" w:sz="0" w:space="0" w:color="auto"/>
            <w:left w:val="none" w:sz="0" w:space="0" w:color="auto"/>
            <w:bottom w:val="none" w:sz="0" w:space="0" w:color="auto"/>
            <w:right w:val="none" w:sz="0" w:space="0" w:color="auto"/>
          </w:divBdr>
        </w:div>
        <w:div w:id="1746028013">
          <w:marLeft w:val="0"/>
          <w:marRight w:val="0"/>
          <w:marTop w:val="0"/>
          <w:marBottom w:val="0"/>
          <w:divBdr>
            <w:top w:val="none" w:sz="0" w:space="0" w:color="auto"/>
            <w:left w:val="none" w:sz="0" w:space="0" w:color="auto"/>
            <w:bottom w:val="none" w:sz="0" w:space="0" w:color="auto"/>
            <w:right w:val="none" w:sz="0" w:space="0" w:color="auto"/>
          </w:divBdr>
        </w:div>
        <w:div w:id="1746341793">
          <w:marLeft w:val="0"/>
          <w:marRight w:val="0"/>
          <w:marTop w:val="0"/>
          <w:marBottom w:val="0"/>
          <w:divBdr>
            <w:top w:val="none" w:sz="0" w:space="0" w:color="auto"/>
            <w:left w:val="none" w:sz="0" w:space="0" w:color="auto"/>
            <w:bottom w:val="none" w:sz="0" w:space="0" w:color="auto"/>
            <w:right w:val="none" w:sz="0" w:space="0" w:color="auto"/>
          </w:divBdr>
        </w:div>
        <w:div w:id="1747343393">
          <w:marLeft w:val="0"/>
          <w:marRight w:val="0"/>
          <w:marTop w:val="0"/>
          <w:marBottom w:val="0"/>
          <w:divBdr>
            <w:top w:val="none" w:sz="0" w:space="0" w:color="auto"/>
            <w:left w:val="none" w:sz="0" w:space="0" w:color="auto"/>
            <w:bottom w:val="none" w:sz="0" w:space="0" w:color="auto"/>
            <w:right w:val="none" w:sz="0" w:space="0" w:color="auto"/>
          </w:divBdr>
        </w:div>
        <w:div w:id="1749888324">
          <w:marLeft w:val="0"/>
          <w:marRight w:val="0"/>
          <w:marTop w:val="0"/>
          <w:marBottom w:val="0"/>
          <w:divBdr>
            <w:top w:val="none" w:sz="0" w:space="0" w:color="auto"/>
            <w:left w:val="none" w:sz="0" w:space="0" w:color="auto"/>
            <w:bottom w:val="none" w:sz="0" w:space="0" w:color="auto"/>
            <w:right w:val="none" w:sz="0" w:space="0" w:color="auto"/>
          </w:divBdr>
        </w:div>
        <w:div w:id="1751585817">
          <w:marLeft w:val="0"/>
          <w:marRight w:val="0"/>
          <w:marTop w:val="0"/>
          <w:marBottom w:val="0"/>
          <w:divBdr>
            <w:top w:val="none" w:sz="0" w:space="0" w:color="auto"/>
            <w:left w:val="none" w:sz="0" w:space="0" w:color="auto"/>
            <w:bottom w:val="none" w:sz="0" w:space="0" w:color="auto"/>
            <w:right w:val="none" w:sz="0" w:space="0" w:color="auto"/>
          </w:divBdr>
        </w:div>
        <w:div w:id="1762021891">
          <w:marLeft w:val="0"/>
          <w:marRight w:val="0"/>
          <w:marTop w:val="0"/>
          <w:marBottom w:val="0"/>
          <w:divBdr>
            <w:top w:val="none" w:sz="0" w:space="0" w:color="auto"/>
            <w:left w:val="none" w:sz="0" w:space="0" w:color="auto"/>
            <w:bottom w:val="none" w:sz="0" w:space="0" w:color="auto"/>
            <w:right w:val="none" w:sz="0" w:space="0" w:color="auto"/>
          </w:divBdr>
        </w:div>
        <w:div w:id="1764229981">
          <w:marLeft w:val="0"/>
          <w:marRight w:val="0"/>
          <w:marTop w:val="0"/>
          <w:marBottom w:val="0"/>
          <w:divBdr>
            <w:top w:val="none" w:sz="0" w:space="0" w:color="auto"/>
            <w:left w:val="none" w:sz="0" w:space="0" w:color="auto"/>
            <w:bottom w:val="none" w:sz="0" w:space="0" w:color="auto"/>
            <w:right w:val="none" w:sz="0" w:space="0" w:color="auto"/>
          </w:divBdr>
        </w:div>
        <w:div w:id="1770157419">
          <w:marLeft w:val="0"/>
          <w:marRight w:val="0"/>
          <w:marTop w:val="0"/>
          <w:marBottom w:val="0"/>
          <w:divBdr>
            <w:top w:val="none" w:sz="0" w:space="0" w:color="auto"/>
            <w:left w:val="none" w:sz="0" w:space="0" w:color="auto"/>
            <w:bottom w:val="none" w:sz="0" w:space="0" w:color="auto"/>
            <w:right w:val="none" w:sz="0" w:space="0" w:color="auto"/>
          </w:divBdr>
        </w:div>
        <w:div w:id="1770344897">
          <w:marLeft w:val="0"/>
          <w:marRight w:val="0"/>
          <w:marTop w:val="0"/>
          <w:marBottom w:val="0"/>
          <w:divBdr>
            <w:top w:val="none" w:sz="0" w:space="0" w:color="auto"/>
            <w:left w:val="none" w:sz="0" w:space="0" w:color="auto"/>
            <w:bottom w:val="none" w:sz="0" w:space="0" w:color="auto"/>
            <w:right w:val="none" w:sz="0" w:space="0" w:color="auto"/>
          </w:divBdr>
        </w:div>
        <w:div w:id="1772238347">
          <w:marLeft w:val="0"/>
          <w:marRight w:val="0"/>
          <w:marTop w:val="0"/>
          <w:marBottom w:val="0"/>
          <w:divBdr>
            <w:top w:val="none" w:sz="0" w:space="0" w:color="auto"/>
            <w:left w:val="none" w:sz="0" w:space="0" w:color="auto"/>
            <w:bottom w:val="none" w:sz="0" w:space="0" w:color="auto"/>
            <w:right w:val="none" w:sz="0" w:space="0" w:color="auto"/>
          </w:divBdr>
        </w:div>
        <w:div w:id="1776438786">
          <w:marLeft w:val="0"/>
          <w:marRight w:val="0"/>
          <w:marTop w:val="0"/>
          <w:marBottom w:val="0"/>
          <w:divBdr>
            <w:top w:val="none" w:sz="0" w:space="0" w:color="auto"/>
            <w:left w:val="none" w:sz="0" w:space="0" w:color="auto"/>
            <w:bottom w:val="none" w:sz="0" w:space="0" w:color="auto"/>
            <w:right w:val="none" w:sz="0" w:space="0" w:color="auto"/>
          </w:divBdr>
        </w:div>
        <w:div w:id="1778134664">
          <w:marLeft w:val="0"/>
          <w:marRight w:val="0"/>
          <w:marTop w:val="0"/>
          <w:marBottom w:val="0"/>
          <w:divBdr>
            <w:top w:val="none" w:sz="0" w:space="0" w:color="auto"/>
            <w:left w:val="none" w:sz="0" w:space="0" w:color="auto"/>
            <w:bottom w:val="none" w:sz="0" w:space="0" w:color="auto"/>
            <w:right w:val="none" w:sz="0" w:space="0" w:color="auto"/>
          </w:divBdr>
        </w:div>
        <w:div w:id="1802529354">
          <w:marLeft w:val="0"/>
          <w:marRight w:val="0"/>
          <w:marTop w:val="0"/>
          <w:marBottom w:val="0"/>
          <w:divBdr>
            <w:top w:val="none" w:sz="0" w:space="0" w:color="auto"/>
            <w:left w:val="none" w:sz="0" w:space="0" w:color="auto"/>
            <w:bottom w:val="none" w:sz="0" w:space="0" w:color="auto"/>
            <w:right w:val="none" w:sz="0" w:space="0" w:color="auto"/>
          </w:divBdr>
        </w:div>
        <w:div w:id="1814248545">
          <w:marLeft w:val="0"/>
          <w:marRight w:val="0"/>
          <w:marTop w:val="0"/>
          <w:marBottom w:val="0"/>
          <w:divBdr>
            <w:top w:val="none" w:sz="0" w:space="0" w:color="auto"/>
            <w:left w:val="none" w:sz="0" w:space="0" w:color="auto"/>
            <w:bottom w:val="none" w:sz="0" w:space="0" w:color="auto"/>
            <w:right w:val="none" w:sz="0" w:space="0" w:color="auto"/>
          </w:divBdr>
        </w:div>
        <w:div w:id="1816028706">
          <w:marLeft w:val="0"/>
          <w:marRight w:val="0"/>
          <w:marTop w:val="0"/>
          <w:marBottom w:val="0"/>
          <w:divBdr>
            <w:top w:val="none" w:sz="0" w:space="0" w:color="auto"/>
            <w:left w:val="none" w:sz="0" w:space="0" w:color="auto"/>
            <w:bottom w:val="none" w:sz="0" w:space="0" w:color="auto"/>
            <w:right w:val="none" w:sz="0" w:space="0" w:color="auto"/>
          </w:divBdr>
        </w:div>
        <w:div w:id="1822236108">
          <w:marLeft w:val="0"/>
          <w:marRight w:val="0"/>
          <w:marTop w:val="0"/>
          <w:marBottom w:val="0"/>
          <w:divBdr>
            <w:top w:val="none" w:sz="0" w:space="0" w:color="auto"/>
            <w:left w:val="none" w:sz="0" w:space="0" w:color="auto"/>
            <w:bottom w:val="none" w:sz="0" w:space="0" w:color="auto"/>
            <w:right w:val="none" w:sz="0" w:space="0" w:color="auto"/>
          </w:divBdr>
        </w:div>
        <w:div w:id="1824463779">
          <w:marLeft w:val="0"/>
          <w:marRight w:val="0"/>
          <w:marTop w:val="0"/>
          <w:marBottom w:val="0"/>
          <w:divBdr>
            <w:top w:val="none" w:sz="0" w:space="0" w:color="auto"/>
            <w:left w:val="none" w:sz="0" w:space="0" w:color="auto"/>
            <w:bottom w:val="none" w:sz="0" w:space="0" w:color="auto"/>
            <w:right w:val="none" w:sz="0" w:space="0" w:color="auto"/>
          </w:divBdr>
        </w:div>
        <w:div w:id="1832990042">
          <w:marLeft w:val="0"/>
          <w:marRight w:val="0"/>
          <w:marTop w:val="0"/>
          <w:marBottom w:val="0"/>
          <w:divBdr>
            <w:top w:val="none" w:sz="0" w:space="0" w:color="auto"/>
            <w:left w:val="none" w:sz="0" w:space="0" w:color="auto"/>
            <w:bottom w:val="none" w:sz="0" w:space="0" w:color="auto"/>
            <w:right w:val="none" w:sz="0" w:space="0" w:color="auto"/>
          </w:divBdr>
        </w:div>
        <w:div w:id="1834686972">
          <w:marLeft w:val="0"/>
          <w:marRight w:val="0"/>
          <w:marTop w:val="0"/>
          <w:marBottom w:val="0"/>
          <w:divBdr>
            <w:top w:val="none" w:sz="0" w:space="0" w:color="auto"/>
            <w:left w:val="none" w:sz="0" w:space="0" w:color="auto"/>
            <w:bottom w:val="none" w:sz="0" w:space="0" w:color="auto"/>
            <w:right w:val="none" w:sz="0" w:space="0" w:color="auto"/>
          </w:divBdr>
        </w:div>
        <w:div w:id="1835146643">
          <w:marLeft w:val="0"/>
          <w:marRight w:val="0"/>
          <w:marTop w:val="0"/>
          <w:marBottom w:val="0"/>
          <w:divBdr>
            <w:top w:val="none" w:sz="0" w:space="0" w:color="auto"/>
            <w:left w:val="none" w:sz="0" w:space="0" w:color="auto"/>
            <w:bottom w:val="none" w:sz="0" w:space="0" w:color="auto"/>
            <w:right w:val="none" w:sz="0" w:space="0" w:color="auto"/>
          </w:divBdr>
        </w:div>
        <w:div w:id="1835681037">
          <w:marLeft w:val="0"/>
          <w:marRight w:val="0"/>
          <w:marTop w:val="0"/>
          <w:marBottom w:val="0"/>
          <w:divBdr>
            <w:top w:val="none" w:sz="0" w:space="0" w:color="auto"/>
            <w:left w:val="none" w:sz="0" w:space="0" w:color="auto"/>
            <w:bottom w:val="none" w:sz="0" w:space="0" w:color="auto"/>
            <w:right w:val="none" w:sz="0" w:space="0" w:color="auto"/>
          </w:divBdr>
        </w:div>
        <w:div w:id="1842313333">
          <w:marLeft w:val="0"/>
          <w:marRight w:val="0"/>
          <w:marTop w:val="0"/>
          <w:marBottom w:val="0"/>
          <w:divBdr>
            <w:top w:val="none" w:sz="0" w:space="0" w:color="auto"/>
            <w:left w:val="none" w:sz="0" w:space="0" w:color="auto"/>
            <w:bottom w:val="none" w:sz="0" w:space="0" w:color="auto"/>
            <w:right w:val="none" w:sz="0" w:space="0" w:color="auto"/>
          </w:divBdr>
        </w:div>
        <w:div w:id="1845240188">
          <w:marLeft w:val="0"/>
          <w:marRight w:val="0"/>
          <w:marTop w:val="0"/>
          <w:marBottom w:val="0"/>
          <w:divBdr>
            <w:top w:val="none" w:sz="0" w:space="0" w:color="auto"/>
            <w:left w:val="none" w:sz="0" w:space="0" w:color="auto"/>
            <w:bottom w:val="none" w:sz="0" w:space="0" w:color="auto"/>
            <w:right w:val="none" w:sz="0" w:space="0" w:color="auto"/>
          </w:divBdr>
        </w:div>
        <w:div w:id="1847089709">
          <w:marLeft w:val="0"/>
          <w:marRight w:val="0"/>
          <w:marTop w:val="0"/>
          <w:marBottom w:val="0"/>
          <w:divBdr>
            <w:top w:val="none" w:sz="0" w:space="0" w:color="auto"/>
            <w:left w:val="none" w:sz="0" w:space="0" w:color="auto"/>
            <w:bottom w:val="none" w:sz="0" w:space="0" w:color="auto"/>
            <w:right w:val="none" w:sz="0" w:space="0" w:color="auto"/>
          </w:divBdr>
        </w:div>
        <w:div w:id="1856116389">
          <w:marLeft w:val="0"/>
          <w:marRight w:val="0"/>
          <w:marTop w:val="0"/>
          <w:marBottom w:val="0"/>
          <w:divBdr>
            <w:top w:val="none" w:sz="0" w:space="0" w:color="auto"/>
            <w:left w:val="none" w:sz="0" w:space="0" w:color="auto"/>
            <w:bottom w:val="none" w:sz="0" w:space="0" w:color="auto"/>
            <w:right w:val="none" w:sz="0" w:space="0" w:color="auto"/>
          </w:divBdr>
        </w:div>
        <w:div w:id="1856772713">
          <w:marLeft w:val="0"/>
          <w:marRight w:val="0"/>
          <w:marTop w:val="0"/>
          <w:marBottom w:val="0"/>
          <w:divBdr>
            <w:top w:val="none" w:sz="0" w:space="0" w:color="auto"/>
            <w:left w:val="none" w:sz="0" w:space="0" w:color="auto"/>
            <w:bottom w:val="none" w:sz="0" w:space="0" w:color="auto"/>
            <w:right w:val="none" w:sz="0" w:space="0" w:color="auto"/>
          </w:divBdr>
        </w:div>
        <w:div w:id="1859661934">
          <w:marLeft w:val="0"/>
          <w:marRight w:val="0"/>
          <w:marTop w:val="0"/>
          <w:marBottom w:val="0"/>
          <w:divBdr>
            <w:top w:val="none" w:sz="0" w:space="0" w:color="auto"/>
            <w:left w:val="none" w:sz="0" w:space="0" w:color="auto"/>
            <w:bottom w:val="none" w:sz="0" w:space="0" w:color="auto"/>
            <w:right w:val="none" w:sz="0" w:space="0" w:color="auto"/>
          </w:divBdr>
        </w:div>
        <w:div w:id="1864785013">
          <w:marLeft w:val="0"/>
          <w:marRight w:val="0"/>
          <w:marTop w:val="0"/>
          <w:marBottom w:val="0"/>
          <w:divBdr>
            <w:top w:val="none" w:sz="0" w:space="0" w:color="auto"/>
            <w:left w:val="none" w:sz="0" w:space="0" w:color="auto"/>
            <w:bottom w:val="none" w:sz="0" w:space="0" w:color="auto"/>
            <w:right w:val="none" w:sz="0" w:space="0" w:color="auto"/>
          </w:divBdr>
        </w:div>
        <w:div w:id="1864857461">
          <w:marLeft w:val="0"/>
          <w:marRight w:val="0"/>
          <w:marTop w:val="0"/>
          <w:marBottom w:val="0"/>
          <w:divBdr>
            <w:top w:val="none" w:sz="0" w:space="0" w:color="auto"/>
            <w:left w:val="none" w:sz="0" w:space="0" w:color="auto"/>
            <w:bottom w:val="none" w:sz="0" w:space="0" w:color="auto"/>
            <w:right w:val="none" w:sz="0" w:space="0" w:color="auto"/>
          </w:divBdr>
        </w:div>
        <w:div w:id="1871529100">
          <w:marLeft w:val="0"/>
          <w:marRight w:val="0"/>
          <w:marTop w:val="0"/>
          <w:marBottom w:val="0"/>
          <w:divBdr>
            <w:top w:val="none" w:sz="0" w:space="0" w:color="auto"/>
            <w:left w:val="none" w:sz="0" w:space="0" w:color="auto"/>
            <w:bottom w:val="none" w:sz="0" w:space="0" w:color="auto"/>
            <w:right w:val="none" w:sz="0" w:space="0" w:color="auto"/>
          </w:divBdr>
        </w:div>
        <w:div w:id="1880892351">
          <w:marLeft w:val="0"/>
          <w:marRight w:val="0"/>
          <w:marTop w:val="0"/>
          <w:marBottom w:val="0"/>
          <w:divBdr>
            <w:top w:val="none" w:sz="0" w:space="0" w:color="auto"/>
            <w:left w:val="none" w:sz="0" w:space="0" w:color="auto"/>
            <w:bottom w:val="none" w:sz="0" w:space="0" w:color="auto"/>
            <w:right w:val="none" w:sz="0" w:space="0" w:color="auto"/>
          </w:divBdr>
        </w:div>
        <w:div w:id="1886210738">
          <w:marLeft w:val="0"/>
          <w:marRight w:val="0"/>
          <w:marTop w:val="0"/>
          <w:marBottom w:val="0"/>
          <w:divBdr>
            <w:top w:val="none" w:sz="0" w:space="0" w:color="auto"/>
            <w:left w:val="none" w:sz="0" w:space="0" w:color="auto"/>
            <w:bottom w:val="none" w:sz="0" w:space="0" w:color="auto"/>
            <w:right w:val="none" w:sz="0" w:space="0" w:color="auto"/>
          </w:divBdr>
        </w:div>
        <w:div w:id="1888367943">
          <w:marLeft w:val="0"/>
          <w:marRight w:val="0"/>
          <w:marTop w:val="0"/>
          <w:marBottom w:val="0"/>
          <w:divBdr>
            <w:top w:val="none" w:sz="0" w:space="0" w:color="auto"/>
            <w:left w:val="none" w:sz="0" w:space="0" w:color="auto"/>
            <w:bottom w:val="none" w:sz="0" w:space="0" w:color="auto"/>
            <w:right w:val="none" w:sz="0" w:space="0" w:color="auto"/>
          </w:divBdr>
        </w:div>
        <w:div w:id="1889953677">
          <w:marLeft w:val="0"/>
          <w:marRight w:val="0"/>
          <w:marTop w:val="0"/>
          <w:marBottom w:val="0"/>
          <w:divBdr>
            <w:top w:val="none" w:sz="0" w:space="0" w:color="auto"/>
            <w:left w:val="none" w:sz="0" w:space="0" w:color="auto"/>
            <w:bottom w:val="none" w:sz="0" w:space="0" w:color="auto"/>
            <w:right w:val="none" w:sz="0" w:space="0" w:color="auto"/>
          </w:divBdr>
        </w:div>
        <w:div w:id="1892420648">
          <w:marLeft w:val="0"/>
          <w:marRight w:val="0"/>
          <w:marTop w:val="0"/>
          <w:marBottom w:val="0"/>
          <w:divBdr>
            <w:top w:val="none" w:sz="0" w:space="0" w:color="auto"/>
            <w:left w:val="none" w:sz="0" w:space="0" w:color="auto"/>
            <w:bottom w:val="none" w:sz="0" w:space="0" w:color="auto"/>
            <w:right w:val="none" w:sz="0" w:space="0" w:color="auto"/>
          </w:divBdr>
        </w:div>
        <w:div w:id="1893879373">
          <w:marLeft w:val="0"/>
          <w:marRight w:val="0"/>
          <w:marTop w:val="0"/>
          <w:marBottom w:val="0"/>
          <w:divBdr>
            <w:top w:val="none" w:sz="0" w:space="0" w:color="auto"/>
            <w:left w:val="none" w:sz="0" w:space="0" w:color="auto"/>
            <w:bottom w:val="none" w:sz="0" w:space="0" w:color="auto"/>
            <w:right w:val="none" w:sz="0" w:space="0" w:color="auto"/>
          </w:divBdr>
        </w:div>
        <w:div w:id="1901744413">
          <w:marLeft w:val="0"/>
          <w:marRight w:val="0"/>
          <w:marTop w:val="0"/>
          <w:marBottom w:val="0"/>
          <w:divBdr>
            <w:top w:val="none" w:sz="0" w:space="0" w:color="auto"/>
            <w:left w:val="none" w:sz="0" w:space="0" w:color="auto"/>
            <w:bottom w:val="none" w:sz="0" w:space="0" w:color="auto"/>
            <w:right w:val="none" w:sz="0" w:space="0" w:color="auto"/>
          </w:divBdr>
        </w:div>
        <w:div w:id="1903785369">
          <w:marLeft w:val="0"/>
          <w:marRight w:val="0"/>
          <w:marTop w:val="0"/>
          <w:marBottom w:val="0"/>
          <w:divBdr>
            <w:top w:val="none" w:sz="0" w:space="0" w:color="auto"/>
            <w:left w:val="none" w:sz="0" w:space="0" w:color="auto"/>
            <w:bottom w:val="none" w:sz="0" w:space="0" w:color="auto"/>
            <w:right w:val="none" w:sz="0" w:space="0" w:color="auto"/>
          </w:divBdr>
        </w:div>
        <w:div w:id="1908148181">
          <w:marLeft w:val="0"/>
          <w:marRight w:val="0"/>
          <w:marTop w:val="0"/>
          <w:marBottom w:val="0"/>
          <w:divBdr>
            <w:top w:val="none" w:sz="0" w:space="0" w:color="auto"/>
            <w:left w:val="none" w:sz="0" w:space="0" w:color="auto"/>
            <w:bottom w:val="none" w:sz="0" w:space="0" w:color="auto"/>
            <w:right w:val="none" w:sz="0" w:space="0" w:color="auto"/>
          </w:divBdr>
        </w:div>
        <w:div w:id="1914466995">
          <w:marLeft w:val="0"/>
          <w:marRight w:val="0"/>
          <w:marTop w:val="0"/>
          <w:marBottom w:val="0"/>
          <w:divBdr>
            <w:top w:val="none" w:sz="0" w:space="0" w:color="auto"/>
            <w:left w:val="none" w:sz="0" w:space="0" w:color="auto"/>
            <w:bottom w:val="none" w:sz="0" w:space="0" w:color="auto"/>
            <w:right w:val="none" w:sz="0" w:space="0" w:color="auto"/>
          </w:divBdr>
        </w:div>
        <w:div w:id="1919553675">
          <w:marLeft w:val="0"/>
          <w:marRight w:val="0"/>
          <w:marTop w:val="0"/>
          <w:marBottom w:val="0"/>
          <w:divBdr>
            <w:top w:val="none" w:sz="0" w:space="0" w:color="auto"/>
            <w:left w:val="none" w:sz="0" w:space="0" w:color="auto"/>
            <w:bottom w:val="none" w:sz="0" w:space="0" w:color="auto"/>
            <w:right w:val="none" w:sz="0" w:space="0" w:color="auto"/>
          </w:divBdr>
        </w:div>
        <w:div w:id="1924333578">
          <w:marLeft w:val="0"/>
          <w:marRight w:val="0"/>
          <w:marTop w:val="0"/>
          <w:marBottom w:val="0"/>
          <w:divBdr>
            <w:top w:val="none" w:sz="0" w:space="0" w:color="auto"/>
            <w:left w:val="none" w:sz="0" w:space="0" w:color="auto"/>
            <w:bottom w:val="none" w:sz="0" w:space="0" w:color="auto"/>
            <w:right w:val="none" w:sz="0" w:space="0" w:color="auto"/>
          </w:divBdr>
        </w:div>
        <w:div w:id="1925605770">
          <w:marLeft w:val="0"/>
          <w:marRight w:val="0"/>
          <w:marTop w:val="0"/>
          <w:marBottom w:val="0"/>
          <w:divBdr>
            <w:top w:val="none" w:sz="0" w:space="0" w:color="auto"/>
            <w:left w:val="none" w:sz="0" w:space="0" w:color="auto"/>
            <w:bottom w:val="none" w:sz="0" w:space="0" w:color="auto"/>
            <w:right w:val="none" w:sz="0" w:space="0" w:color="auto"/>
          </w:divBdr>
        </w:div>
        <w:div w:id="1931305371">
          <w:marLeft w:val="0"/>
          <w:marRight w:val="0"/>
          <w:marTop w:val="0"/>
          <w:marBottom w:val="0"/>
          <w:divBdr>
            <w:top w:val="none" w:sz="0" w:space="0" w:color="auto"/>
            <w:left w:val="none" w:sz="0" w:space="0" w:color="auto"/>
            <w:bottom w:val="none" w:sz="0" w:space="0" w:color="auto"/>
            <w:right w:val="none" w:sz="0" w:space="0" w:color="auto"/>
          </w:divBdr>
        </w:div>
        <w:div w:id="1938977986">
          <w:marLeft w:val="0"/>
          <w:marRight w:val="0"/>
          <w:marTop w:val="0"/>
          <w:marBottom w:val="0"/>
          <w:divBdr>
            <w:top w:val="none" w:sz="0" w:space="0" w:color="auto"/>
            <w:left w:val="none" w:sz="0" w:space="0" w:color="auto"/>
            <w:bottom w:val="none" w:sz="0" w:space="0" w:color="auto"/>
            <w:right w:val="none" w:sz="0" w:space="0" w:color="auto"/>
          </w:divBdr>
        </w:div>
        <w:div w:id="1941715855">
          <w:marLeft w:val="0"/>
          <w:marRight w:val="0"/>
          <w:marTop w:val="0"/>
          <w:marBottom w:val="0"/>
          <w:divBdr>
            <w:top w:val="none" w:sz="0" w:space="0" w:color="auto"/>
            <w:left w:val="none" w:sz="0" w:space="0" w:color="auto"/>
            <w:bottom w:val="none" w:sz="0" w:space="0" w:color="auto"/>
            <w:right w:val="none" w:sz="0" w:space="0" w:color="auto"/>
          </w:divBdr>
        </w:div>
        <w:div w:id="1947737215">
          <w:marLeft w:val="0"/>
          <w:marRight w:val="0"/>
          <w:marTop w:val="0"/>
          <w:marBottom w:val="0"/>
          <w:divBdr>
            <w:top w:val="none" w:sz="0" w:space="0" w:color="auto"/>
            <w:left w:val="none" w:sz="0" w:space="0" w:color="auto"/>
            <w:bottom w:val="none" w:sz="0" w:space="0" w:color="auto"/>
            <w:right w:val="none" w:sz="0" w:space="0" w:color="auto"/>
          </w:divBdr>
        </w:div>
        <w:div w:id="1952661639">
          <w:marLeft w:val="0"/>
          <w:marRight w:val="0"/>
          <w:marTop w:val="0"/>
          <w:marBottom w:val="0"/>
          <w:divBdr>
            <w:top w:val="none" w:sz="0" w:space="0" w:color="auto"/>
            <w:left w:val="none" w:sz="0" w:space="0" w:color="auto"/>
            <w:bottom w:val="none" w:sz="0" w:space="0" w:color="auto"/>
            <w:right w:val="none" w:sz="0" w:space="0" w:color="auto"/>
          </w:divBdr>
        </w:div>
        <w:div w:id="1959608191">
          <w:marLeft w:val="0"/>
          <w:marRight w:val="0"/>
          <w:marTop w:val="0"/>
          <w:marBottom w:val="0"/>
          <w:divBdr>
            <w:top w:val="none" w:sz="0" w:space="0" w:color="auto"/>
            <w:left w:val="none" w:sz="0" w:space="0" w:color="auto"/>
            <w:bottom w:val="none" w:sz="0" w:space="0" w:color="auto"/>
            <w:right w:val="none" w:sz="0" w:space="0" w:color="auto"/>
          </w:divBdr>
        </w:div>
        <w:div w:id="1962371721">
          <w:marLeft w:val="0"/>
          <w:marRight w:val="0"/>
          <w:marTop w:val="0"/>
          <w:marBottom w:val="0"/>
          <w:divBdr>
            <w:top w:val="none" w:sz="0" w:space="0" w:color="auto"/>
            <w:left w:val="none" w:sz="0" w:space="0" w:color="auto"/>
            <w:bottom w:val="none" w:sz="0" w:space="0" w:color="auto"/>
            <w:right w:val="none" w:sz="0" w:space="0" w:color="auto"/>
          </w:divBdr>
        </w:div>
        <w:div w:id="1964269028">
          <w:marLeft w:val="0"/>
          <w:marRight w:val="0"/>
          <w:marTop w:val="0"/>
          <w:marBottom w:val="0"/>
          <w:divBdr>
            <w:top w:val="none" w:sz="0" w:space="0" w:color="auto"/>
            <w:left w:val="none" w:sz="0" w:space="0" w:color="auto"/>
            <w:bottom w:val="none" w:sz="0" w:space="0" w:color="auto"/>
            <w:right w:val="none" w:sz="0" w:space="0" w:color="auto"/>
          </w:divBdr>
        </w:div>
        <w:div w:id="1965457285">
          <w:marLeft w:val="0"/>
          <w:marRight w:val="0"/>
          <w:marTop w:val="0"/>
          <w:marBottom w:val="0"/>
          <w:divBdr>
            <w:top w:val="none" w:sz="0" w:space="0" w:color="auto"/>
            <w:left w:val="none" w:sz="0" w:space="0" w:color="auto"/>
            <w:bottom w:val="none" w:sz="0" w:space="0" w:color="auto"/>
            <w:right w:val="none" w:sz="0" w:space="0" w:color="auto"/>
          </w:divBdr>
        </w:div>
        <w:div w:id="1968924269">
          <w:marLeft w:val="0"/>
          <w:marRight w:val="0"/>
          <w:marTop w:val="0"/>
          <w:marBottom w:val="0"/>
          <w:divBdr>
            <w:top w:val="none" w:sz="0" w:space="0" w:color="auto"/>
            <w:left w:val="none" w:sz="0" w:space="0" w:color="auto"/>
            <w:bottom w:val="none" w:sz="0" w:space="0" w:color="auto"/>
            <w:right w:val="none" w:sz="0" w:space="0" w:color="auto"/>
          </w:divBdr>
        </w:div>
        <w:div w:id="1971010468">
          <w:marLeft w:val="0"/>
          <w:marRight w:val="0"/>
          <w:marTop w:val="0"/>
          <w:marBottom w:val="0"/>
          <w:divBdr>
            <w:top w:val="none" w:sz="0" w:space="0" w:color="auto"/>
            <w:left w:val="none" w:sz="0" w:space="0" w:color="auto"/>
            <w:bottom w:val="none" w:sz="0" w:space="0" w:color="auto"/>
            <w:right w:val="none" w:sz="0" w:space="0" w:color="auto"/>
          </w:divBdr>
        </w:div>
        <w:div w:id="1979409563">
          <w:marLeft w:val="0"/>
          <w:marRight w:val="0"/>
          <w:marTop w:val="0"/>
          <w:marBottom w:val="0"/>
          <w:divBdr>
            <w:top w:val="none" w:sz="0" w:space="0" w:color="auto"/>
            <w:left w:val="none" w:sz="0" w:space="0" w:color="auto"/>
            <w:bottom w:val="none" w:sz="0" w:space="0" w:color="auto"/>
            <w:right w:val="none" w:sz="0" w:space="0" w:color="auto"/>
          </w:divBdr>
        </w:div>
        <w:div w:id="1995841549">
          <w:marLeft w:val="0"/>
          <w:marRight w:val="0"/>
          <w:marTop w:val="0"/>
          <w:marBottom w:val="0"/>
          <w:divBdr>
            <w:top w:val="none" w:sz="0" w:space="0" w:color="auto"/>
            <w:left w:val="none" w:sz="0" w:space="0" w:color="auto"/>
            <w:bottom w:val="none" w:sz="0" w:space="0" w:color="auto"/>
            <w:right w:val="none" w:sz="0" w:space="0" w:color="auto"/>
          </w:divBdr>
        </w:div>
        <w:div w:id="2001544514">
          <w:marLeft w:val="0"/>
          <w:marRight w:val="0"/>
          <w:marTop w:val="0"/>
          <w:marBottom w:val="0"/>
          <w:divBdr>
            <w:top w:val="none" w:sz="0" w:space="0" w:color="auto"/>
            <w:left w:val="none" w:sz="0" w:space="0" w:color="auto"/>
            <w:bottom w:val="none" w:sz="0" w:space="0" w:color="auto"/>
            <w:right w:val="none" w:sz="0" w:space="0" w:color="auto"/>
          </w:divBdr>
        </w:div>
        <w:div w:id="2005470993">
          <w:marLeft w:val="0"/>
          <w:marRight w:val="0"/>
          <w:marTop w:val="0"/>
          <w:marBottom w:val="0"/>
          <w:divBdr>
            <w:top w:val="none" w:sz="0" w:space="0" w:color="auto"/>
            <w:left w:val="none" w:sz="0" w:space="0" w:color="auto"/>
            <w:bottom w:val="none" w:sz="0" w:space="0" w:color="auto"/>
            <w:right w:val="none" w:sz="0" w:space="0" w:color="auto"/>
          </w:divBdr>
        </w:div>
        <w:div w:id="2006394342">
          <w:marLeft w:val="0"/>
          <w:marRight w:val="0"/>
          <w:marTop w:val="0"/>
          <w:marBottom w:val="0"/>
          <w:divBdr>
            <w:top w:val="none" w:sz="0" w:space="0" w:color="auto"/>
            <w:left w:val="none" w:sz="0" w:space="0" w:color="auto"/>
            <w:bottom w:val="none" w:sz="0" w:space="0" w:color="auto"/>
            <w:right w:val="none" w:sz="0" w:space="0" w:color="auto"/>
          </w:divBdr>
        </w:div>
        <w:div w:id="2006518354">
          <w:marLeft w:val="0"/>
          <w:marRight w:val="0"/>
          <w:marTop w:val="0"/>
          <w:marBottom w:val="0"/>
          <w:divBdr>
            <w:top w:val="none" w:sz="0" w:space="0" w:color="auto"/>
            <w:left w:val="none" w:sz="0" w:space="0" w:color="auto"/>
            <w:bottom w:val="none" w:sz="0" w:space="0" w:color="auto"/>
            <w:right w:val="none" w:sz="0" w:space="0" w:color="auto"/>
          </w:divBdr>
        </w:div>
        <w:div w:id="2007247827">
          <w:marLeft w:val="0"/>
          <w:marRight w:val="0"/>
          <w:marTop w:val="0"/>
          <w:marBottom w:val="0"/>
          <w:divBdr>
            <w:top w:val="none" w:sz="0" w:space="0" w:color="auto"/>
            <w:left w:val="none" w:sz="0" w:space="0" w:color="auto"/>
            <w:bottom w:val="none" w:sz="0" w:space="0" w:color="auto"/>
            <w:right w:val="none" w:sz="0" w:space="0" w:color="auto"/>
          </w:divBdr>
        </w:div>
        <w:div w:id="2011911076">
          <w:marLeft w:val="0"/>
          <w:marRight w:val="0"/>
          <w:marTop w:val="0"/>
          <w:marBottom w:val="0"/>
          <w:divBdr>
            <w:top w:val="none" w:sz="0" w:space="0" w:color="auto"/>
            <w:left w:val="none" w:sz="0" w:space="0" w:color="auto"/>
            <w:bottom w:val="none" w:sz="0" w:space="0" w:color="auto"/>
            <w:right w:val="none" w:sz="0" w:space="0" w:color="auto"/>
          </w:divBdr>
        </w:div>
        <w:div w:id="2017608462">
          <w:marLeft w:val="0"/>
          <w:marRight w:val="0"/>
          <w:marTop w:val="0"/>
          <w:marBottom w:val="0"/>
          <w:divBdr>
            <w:top w:val="none" w:sz="0" w:space="0" w:color="auto"/>
            <w:left w:val="none" w:sz="0" w:space="0" w:color="auto"/>
            <w:bottom w:val="none" w:sz="0" w:space="0" w:color="auto"/>
            <w:right w:val="none" w:sz="0" w:space="0" w:color="auto"/>
          </w:divBdr>
        </w:div>
        <w:div w:id="2019043151">
          <w:marLeft w:val="0"/>
          <w:marRight w:val="0"/>
          <w:marTop w:val="0"/>
          <w:marBottom w:val="0"/>
          <w:divBdr>
            <w:top w:val="none" w:sz="0" w:space="0" w:color="auto"/>
            <w:left w:val="none" w:sz="0" w:space="0" w:color="auto"/>
            <w:bottom w:val="none" w:sz="0" w:space="0" w:color="auto"/>
            <w:right w:val="none" w:sz="0" w:space="0" w:color="auto"/>
          </w:divBdr>
        </w:div>
        <w:div w:id="2019380884">
          <w:marLeft w:val="0"/>
          <w:marRight w:val="0"/>
          <w:marTop w:val="0"/>
          <w:marBottom w:val="0"/>
          <w:divBdr>
            <w:top w:val="none" w:sz="0" w:space="0" w:color="auto"/>
            <w:left w:val="none" w:sz="0" w:space="0" w:color="auto"/>
            <w:bottom w:val="none" w:sz="0" w:space="0" w:color="auto"/>
            <w:right w:val="none" w:sz="0" w:space="0" w:color="auto"/>
          </w:divBdr>
        </w:div>
        <w:div w:id="2024548373">
          <w:marLeft w:val="0"/>
          <w:marRight w:val="0"/>
          <w:marTop w:val="0"/>
          <w:marBottom w:val="0"/>
          <w:divBdr>
            <w:top w:val="none" w:sz="0" w:space="0" w:color="auto"/>
            <w:left w:val="none" w:sz="0" w:space="0" w:color="auto"/>
            <w:bottom w:val="none" w:sz="0" w:space="0" w:color="auto"/>
            <w:right w:val="none" w:sz="0" w:space="0" w:color="auto"/>
          </w:divBdr>
        </w:div>
        <w:div w:id="2024932871">
          <w:marLeft w:val="0"/>
          <w:marRight w:val="0"/>
          <w:marTop w:val="0"/>
          <w:marBottom w:val="0"/>
          <w:divBdr>
            <w:top w:val="none" w:sz="0" w:space="0" w:color="auto"/>
            <w:left w:val="none" w:sz="0" w:space="0" w:color="auto"/>
            <w:bottom w:val="none" w:sz="0" w:space="0" w:color="auto"/>
            <w:right w:val="none" w:sz="0" w:space="0" w:color="auto"/>
          </w:divBdr>
        </w:div>
        <w:div w:id="2028948539">
          <w:marLeft w:val="0"/>
          <w:marRight w:val="0"/>
          <w:marTop w:val="0"/>
          <w:marBottom w:val="0"/>
          <w:divBdr>
            <w:top w:val="none" w:sz="0" w:space="0" w:color="auto"/>
            <w:left w:val="none" w:sz="0" w:space="0" w:color="auto"/>
            <w:bottom w:val="none" w:sz="0" w:space="0" w:color="auto"/>
            <w:right w:val="none" w:sz="0" w:space="0" w:color="auto"/>
          </w:divBdr>
        </w:div>
        <w:div w:id="2029595241">
          <w:marLeft w:val="0"/>
          <w:marRight w:val="0"/>
          <w:marTop w:val="0"/>
          <w:marBottom w:val="0"/>
          <w:divBdr>
            <w:top w:val="none" w:sz="0" w:space="0" w:color="auto"/>
            <w:left w:val="none" w:sz="0" w:space="0" w:color="auto"/>
            <w:bottom w:val="none" w:sz="0" w:space="0" w:color="auto"/>
            <w:right w:val="none" w:sz="0" w:space="0" w:color="auto"/>
          </w:divBdr>
        </w:div>
        <w:div w:id="2030526519">
          <w:marLeft w:val="0"/>
          <w:marRight w:val="0"/>
          <w:marTop w:val="0"/>
          <w:marBottom w:val="0"/>
          <w:divBdr>
            <w:top w:val="none" w:sz="0" w:space="0" w:color="auto"/>
            <w:left w:val="none" w:sz="0" w:space="0" w:color="auto"/>
            <w:bottom w:val="none" w:sz="0" w:space="0" w:color="auto"/>
            <w:right w:val="none" w:sz="0" w:space="0" w:color="auto"/>
          </w:divBdr>
        </w:div>
        <w:div w:id="2032217886">
          <w:marLeft w:val="0"/>
          <w:marRight w:val="0"/>
          <w:marTop w:val="0"/>
          <w:marBottom w:val="0"/>
          <w:divBdr>
            <w:top w:val="none" w:sz="0" w:space="0" w:color="auto"/>
            <w:left w:val="none" w:sz="0" w:space="0" w:color="auto"/>
            <w:bottom w:val="none" w:sz="0" w:space="0" w:color="auto"/>
            <w:right w:val="none" w:sz="0" w:space="0" w:color="auto"/>
          </w:divBdr>
        </w:div>
        <w:div w:id="2036229750">
          <w:marLeft w:val="0"/>
          <w:marRight w:val="0"/>
          <w:marTop w:val="0"/>
          <w:marBottom w:val="0"/>
          <w:divBdr>
            <w:top w:val="none" w:sz="0" w:space="0" w:color="auto"/>
            <w:left w:val="none" w:sz="0" w:space="0" w:color="auto"/>
            <w:bottom w:val="none" w:sz="0" w:space="0" w:color="auto"/>
            <w:right w:val="none" w:sz="0" w:space="0" w:color="auto"/>
          </w:divBdr>
        </w:div>
        <w:div w:id="2044211144">
          <w:marLeft w:val="0"/>
          <w:marRight w:val="0"/>
          <w:marTop w:val="0"/>
          <w:marBottom w:val="0"/>
          <w:divBdr>
            <w:top w:val="none" w:sz="0" w:space="0" w:color="auto"/>
            <w:left w:val="none" w:sz="0" w:space="0" w:color="auto"/>
            <w:bottom w:val="none" w:sz="0" w:space="0" w:color="auto"/>
            <w:right w:val="none" w:sz="0" w:space="0" w:color="auto"/>
          </w:divBdr>
        </w:div>
        <w:div w:id="2051372923">
          <w:marLeft w:val="0"/>
          <w:marRight w:val="0"/>
          <w:marTop w:val="0"/>
          <w:marBottom w:val="0"/>
          <w:divBdr>
            <w:top w:val="none" w:sz="0" w:space="0" w:color="auto"/>
            <w:left w:val="none" w:sz="0" w:space="0" w:color="auto"/>
            <w:bottom w:val="none" w:sz="0" w:space="0" w:color="auto"/>
            <w:right w:val="none" w:sz="0" w:space="0" w:color="auto"/>
          </w:divBdr>
        </w:div>
        <w:div w:id="2060737849">
          <w:marLeft w:val="0"/>
          <w:marRight w:val="0"/>
          <w:marTop w:val="0"/>
          <w:marBottom w:val="0"/>
          <w:divBdr>
            <w:top w:val="none" w:sz="0" w:space="0" w:color="auto"/>
            <w:left w:val="none" w:sz="0" w:space="0" w:color="auto"/>
            <w:bottom w:val="none" w:sz="0" w:space="0" w:color="auto"/>
            <w:right w:val="none" w:sz="0" w:space="0" w:color="auto"/>
          </w:divBdr>
        </w:div>
        <w:div w:id="2065640003">
          <w:marLeft w:val="0"/>
          <w:marRight w:val="0"/>
          <w:marTop w:val="0"/>
          <w:marBottom w:val="0"/>
          <w:divBdr>
            <w:top w:val="none" w:sz="0" w:space="0" w:color="auto"/>
            <w:left w:val="none" w:sz="0" w:space="0" w:color="auto"/>
            <w:bottom w:val="none" w:sz="0" w:space="0" w:color="auto"/>
            <w:right w:val="none" w:sz="0" w:space="0" w:color="auto"/>
          </w:divBdr>
        </w:div>
        <w:div w:id="2066906391">
          <w:marLeft w:val="0"/>
          <w:marRight w:val="0"/>
          <w:marTop w:val="0"/>
          <w:marBottom w:val="0"/>
          <w:divBdr>
            <w:top w:val="none" w:sz="0" w:space="0" w:color="auto"/>
            <w:left w:val="none" w:sz="0" w:space="0" w:color="auto"/>
            <w:bottom w:val="none" w:sz="0" w:space="0" w:color="auto"/>
            <w:right w:val="none" w:sz="0" w:space="0" w:color="auto"/>
          </w:divBdr>
        </w:div>
        <w:div w:id="2068262380">
          <w:marLeft w:val="0"/>
          <w:marRight w:val="0"/>
          <w:marTop w:val="0"/>
          <w:marBottom w:val="0"/>
          <w:divBdr>
            <w:top w:val="none" w:sz="0" w:space="0" w:color="auto"/>
            <w:left w:val="none" w:sz="0" w:space="0" w:color="auto"/>
            <w:bottom w:val="none" w:sz="0" w:space="0" w:color="auto"/>
            <w:right w:val="none" w:sz="0" w:space="0" w:color="auto"/>
          </w:divBdr>
        </w:div>
        <w:div w:id="2084913173">
          <w:marLeft w:val="0"/>
          <w:marRight w:val="0"/>
          <w:marTop w:val="0"/>
          <w:marBottom w:val="0"/>
          <w:divBdr>
            <w:top w:val="none" w:sz="0" w:space="0" w:color="auto"/>
            <w:left w:val="none" w:sz="0" w:space="0" w:color="auto"/>
            <w:bottom w:val="none" w:sz="0" w:space="0" w:color="auto"/>
            <w:right w:val="none" w:sz="0" w:space="0" w:color="auto"/>
          </w:divBdr>
        </w:div>
        <w:div w:id="2086757525">
          <w:marLeft w:val="0"/>
          <w:marRight w:val="0"/>
          <w:marTop w:val="0"/>
          <w:marBottom w:val="0"/>
          <w:divBdr>
            <w:top w:val="none" w:sz="0" w:space="0" w:color="auto"/>
            <w:left w:val="none" w:sz="0" w:space="0" w:color="auto"/>
            <w:bottom w:val="none" w:sz="0" w:space="0" w:color="auto"/>
            <w:right w:val="none" w:sz="0" w:space="0" w:color="auto"/>
          </w:divBdr>
        </w:div>
        <w:div w:id="2105881193">
          <w:marLeft w:val="0"/>
          <w:marRight w:val="0"/>
          <w:marTop w:val="0"/>
          <w:marBottom w:val="0"/>
          <w:divBdr>
            <w:top w:val="none" w:sz="0" w:space="0" w:color="auto"/>
            <w:left w:val="none" w:sz="0" w:space="0" w:color="auto"/>
            <w:bottom w:val="none" w:sz="0" w:space="0" w:color="auto"/>
            <w:right w:val="none" w:sz="0" w:space="0" w:color="auto"/>
          </w:divBdr>
        </w:div>
        <w:div w:id="2108498600">
          <w:marLeft w:val="0"/>
          <w:marRight w:val="0"/>
          <w:marTop w:val="0"/>
          <w:marBottom w:val="0"/>
          <w:divBdr>
            <w:top w:val="none" w:sz="0" w:space="0" w:color="auto"/>
            <w:left w:val="none" w:sz="0" w:space="0" w:color="auto"/>
            <w:bottom w:val="none" w:sz="0" w:space="0" w:color="auto"/>
            <w:right w:val="none" w:sz="0" w:space="0" w:color="auto"/>
          </w:divBdr>
        </w:div>
        <w:div w:id="2110538295">
          <w:marLeft w:val="0"/>
          <w:marRight w:val="0"/>
          <w:marTop w:val="0"/>
          <w:marBottom w:val="0"/>
          <w:divBdr>
            <w:top w:val="none" w:sz="0" w:space="0" w:color="auto"/>
            <w:left w:val="none" w:sz="0" w:space="0" w:color="auto"/>
            <w:bottom w:val="none" w:sz="0" w:space="0" w:color="auto"/>
            <w:right w:val="none" w:sz="0" w:space="0" w:color="auto"/>
          </w:divBdr>
        </w:div>
        <w:div w:id="2117207782">
          <w:marLeft w:val="0"/>
          <w:marRight w:val="0"/>
          <w:marTop w:val="0"/>
          <w:marBottom w:val="0"/>
          <w:divBdr>
            <w:top w:val="none" w:sz="0" w:space="0" w:color="auto"/>
            <w:left w:val="none" w:sz="0" w:space="0" w:color="auto"/>
            <w:bottom w:val="none" w:sz="0" w:space="0" w:color="auto"/>
            <w:right w:val="none" w:sz="0" w:space="0" w:color="auto"/>
          </w:divBdr>
        </w:div>
        <w:div w:id="2123761674">
          <w:marLeft w:val="0"/>
          <w:marRight w:val="0"/>
          <w:marTop w:val="0"/>
          <w:marBottom w:val="0"/>
          <w:divBdr>
            <w:top w:val="none" w:sz="0" w:space="0" w:color="auto"/>
            <w:left w:val="none" w:sz="0" w:space="0" w:color="auto"/>
            <w:bottom w:val="none" w:sz="0" w:space="0" w:color="auto"/>
            <w:right w:val="none" w:sz="0" w:space="0" w:color="auto"/>
          </w:divBdr>
        </w:div>
        <w:div w:id="2124688051">
          <w:marLeft w:val="0"/>
          <w:marRight w:val="0"/>
          <w:marTop w:val="0"/>
          <w:marBottom w:val="0"/>
          <w:divBdr>
            <w:top w:val="none" w:sz="0" w:space="0" w:color="auto"/>
            <w:left w:val="none" w:sz="0" w:space="0" w:color="auto"/>
            <w:bottom w:val="none" w:sz="0" w:space="0" w:color="auto"/>
            <w:right w:val="none" w:sz="0" w:space="0" w:color="auto"/>
          </w:divBdr>
        </w:div>
        <w:div w:id="2126465188">
          <w:marLeft w:val="0"/>
          <w:marRight w:val="0"/>
          <w:marTop w:val="0"/>
          <w:marBottom w:val="0"/>
          <w:divBdr>
            <w:top w:val="none" w:sz="0" w:space="0" w:color="auto"/>
            <w:left w:val="none" w:sz="0" w:space="0" w:color="auto"/>
            <w:bottom w:val="none" w:sz="0" w:space="0" w:color="auto"/>
            <w:right w:val="none" w:sz="0" w:space="0" w:color="auto"/>
          </w:divBdr>
        </w:div>
        <w:div w:id="2128115330">
          <w:marLeft w:val="0"/>
          <w:marRight w:val="0"/>
          <w:marTop w:val="0"/>
          <w:marBottom w:val="0"/>
          <w:divBdr>
            <w:top w:val="none" w:sz="0" w:space="0" w:color="auto"/>
            <w:left w:val="none" w:sz="0" w:space="0" w:color="auto"/>
            <w:bottom w:val="none" w:sz="0" w:space="0" w:color="auto"/>
            <w:right w:val="none" w:sz="0" w:space="0" w:color="auto"/>
          </w:divBdr>
        </w:div>
        <w:div w:id="2137791414">
          <w:marLeft w:val="0"/>
          <w:marRight w:val="0"/>
          <w:marTop w:val="0"/>
          <w:marBottom w:val="0"/>
          <w:divBdr>
            <w:top w:val="none" w:sz="0" w:space="0" w:color="auto"/>
            <w:left w:val="none" w:sz="0" w:space="0" w:color="auto"/>
            <w:bottom w:val="none" w:sz="0" w:space="0" w:color="auto"/>
            <w:right w:val="none" w:sz="0" w:space="0" w:color="auto"/>
          </w:divBdr>
        </w:div>
        <w:div w:id="2141074948">
          <w:marLeft w:val="0"/>
          <w:marRight w:val="0"/>
          <w:marTop w:val="0"/>
          <w:marBottom w:val="0"/>
          <w:divBdr>
            <w:top w:val="none" w:sz="0" w:space="0" w:color="auto"/>
            <w:left w:val="none" w:sz="0" w:space="0" w:color="auto"/>
            <w:bottom w:val="none" w:sz="0" w:space="0" w:color="auto"/>
            <w:right w:val="none" w:sz="0" w:space="0" w:color="auto"/>
          </w:divBdr>
        </w:div>
        <w:div w:id="2144805900">
          <w:marLeft w:val="0"/>
          <w:marRight w:val="0"/>
          <w:marTop w:val="0"/>
          <w:marBottom w:val="0"/>
          <w:divBdr>
            <w:top w:val="none" w:sz="0" w:space="0" w:color="auto"/>
            <w:left w:val="none" w:sz="0" w:space="0" w:color="auto"/>
            <w:bottom w:val="none" w:sz="0" w:space="0" w:color="auto"/>
            <w:right w:val="none" w:sz="0" w:space="0" w:color="auto"/>
          </w:divBdr>
        </w:div>
      </w:divsChild>
    </w:div>
    <w:div w:id="1372539603">
      <w:bodyDiv w:val="1"/>
      <w:marLeft w:val="0"/>
      <w:marRight w:val="0"/>
      <w:marTop w:val="0"/>
      <w:marBottom w:val="0"/>
      <w:divBdr>
        <w:top w:val="none" w:sz="0" w:space="0" w:color="auto"/>
        <w:left w:val="none" w:sz="0" w:space="0" w:color="auto"/>
        <w:bottom w:val="none" w:sz="0" w:space="0" w:color="auto"/>
        <w:right w:val="none" w:sz="0" w:space="0" w:color="auto"/>
      </w:divBdr>
    </w:div>
    <w:div w:id="1383022128">
      <w:bodyDiv w:val="1"/>
      <w:marLeft w:val="0"/>
      <w:marRight w:val="0"/>
      <w:marTop w:val="0"/>
      <w:marBottom w:val="0"/>
      <w:divBdr>
        <w:top w:val="none" w:sz="0" w:space="0" w:color="auto"/>
        <w:left w:val="none" w:sz="0" w:space="0" w:color="auto"/>
        <w:bottom w:val="none" w:sz="0" w:space="0" w:color="auto"/>
        <w:right w:val="none" w:sz="0" w:space="0" w:color="auto"/>
      </w:divBdr>
      <w:divsChild>
        <w:div w:id="294334999">
          <w:marLeft w:val="0"/>
          <w:marRight w:val="0"/>
          <w:marTop w:val="0"/>
          <w:marBottom w:val="0"/>
          <w:divBdr>
            <w:top w:val="none" w:sz="0" w:space="0" w:color="auto"/>
            <w:left w:val="none" w:sz="0" w:space="0" w:color="auto"/>
            <w:bottom w:val="none" w:sz="0" w:space="0" w:color="auto"/>
            <w:right w:val="none" w:sz="0" w:space="0" w:color="auto"/>
          </w:divBdr>
        </w:div>
        <w:div w:id="627004748">
          <w:marLeft w:val="0"/>
          <w:marRight w:val="0"/>
          <w:marTop w:val="0"/>
          <w:marBottom w:val="0"/>
          <w:divBdr>
            <w:top w:val="none" w:sz="0" w:space="0" w:color="auto"/>
            <w:left w:val="none" w:sz="0" w:space="0" w:color="auto"/>
            <w:bottom w:val="none" w:sz="0" w:space="0" w:color="auto"/>
            <w:right w:val="none" w:sz="0" w:space="0" w:color="auto"/>
          </w:divBdr>
        </w:div>
        <w:div w:id="866606386">
          <w:marLeft w:val="0"/>
          <w:marRight w:val="0"/>
          <w:marTop w:val="0"/>
          <w:marBottom w:val="0"/>
          <w:divBdr>
            <w:top w:val="none" w:sz="0" w:space="0" w:color="auto"/>
            <w:left w:val="none" w:sz="0" w:space="0" w:color="auto"/>
            <w:bottom w:val="none" w:sz="0" w:space="0" w:color="auto"/>
            <w:right w:val="none" w:sz="0" w:space="0" w:color="auto"/>
          </w:divBdr>
        </w:div>
        <w:div w:id="872352173">
          <w:marLeft w:val="0"/>
          <w:marRight w:val="0"/>
          <w:marTop w:val="0"/>
          <w:marBottom w:val="0"/>
          <w:divBdr>
            <w:top w:val="none" w:sz="0" w:space="0" w:color="auto"/>
            <w:left w:val="none" w:sz="0" w:space="0" w:color="auto"/>
            <w:bottom w:val="none" w:sz="0" w:space="0" w:color="auto"/>
            <w:right w:val="none" w:sz="0" w:space="0" w:color="auto"/>
          </w:divBdr>
        </w:div>
        <w:div w:id="1098863882">
          <w:marLeft w:val="0"/>
          <w:marRight w:val="0"/>
          <w:marTop w:val="0"/>
          <w:marBottom w:val="0"/>
          <w:divBdr>
            <w:top w:val="none" w:sz="0" w:space="0" w:color="auto"/>
            <w:left w:val="none" w:sz="0" w:space="0" w:color="auto"/>
            <w:bottom w:val="none" w:sz="0" w:space="0" w:color="auto"/>
            <w:right w:val="none" w:sz="0" w:space="0" w:color="auto"/>
          </w:divBdr>
        </w:div>
        <w:div w:id="1406730589">
          <w:marLeft w:val="0"/>
          <w:marRight w:val="0"/>
          <w:marTop w:val="0"/>
          <w:marBottom w:val="0"/>
          <w:divBdr>
            <w:top w:val="none" w:sz="0" w:space="0" w:color="auto"/>
            <w:left w:val="none" w:sz="0" w:space="0" w:color="auto"/>
            <w:bottom w:val="none" w:sz="0" w:space="0" w:color="auto"/>
            <w:right w:val="none" w:sz="0" w:space="0" w:color="auto"/>
          </w:divBdr>
        </w:div>
        <w:div w:id="1494948993">
          <w:marLeft w:val="0"/>
          <w:marRight w:val="0"/>
          <w:marTop w:val="0"/>
          <w:marBottom w:val="0"/>
          <w:divBdr>
            <w:top w:val="none" w:sz="0" w:space="0" w:color="auto"/>
            <w:left w:val="none" w:sz="0" w:space="0" w:color="auto"/>
            <w:bottom w:val="none" w:sz="0" w:space="0" w:color="auto"/>
            <w:right w:val="none" w:sz="0" w:space="0" w:color="auto"/>
          </w:divBdr>
        </w:div>
        <w:div w:id="1511409727">
          <w:marLeft w:val="0"/>
          <w:marRight w:val="0"/>
          <w:marTop w:val="0"/>
          <w:marBottom w:val="0"/>
          <w:divBdr>
            <w:top w:val="none" w:sz="0" w:space="0" w:color="auto"/>
            <w:left w:val="none" w:sz="0" w:space="0" w:color="auto"/>
            <w:bottom w:val="none" w:sz="0" w:space="0" w:color="auto"/>
            <w:right w:val="none" w:sz="0" w:space="0" w:color="auto"/>
          </w:divBdr>
        </w:div>
        <w:div w:id="1566992610">
          <w:marLeft w:val="0"/>
          <w:marRight w:val="0"/>
          <w:marTop w:val="0"/>
          <w:marBottom w:val="0"/>
          <w:divBdr>
            <w:top w:val="none" w:sz="0" w:space="0" w:color="auto"/>
            <w:left w:val="none" w:sz="0" w:space="0" w:color="auto"/>
            <w:bottom w:val="none" w:sz="0" w:space="0" w:color="auto"/>
            <w:right w:val="none" w:sz="0" w:space="0" w:color="auto"/>
          </w:divBdr>
        </w:div>
        <w:div w:id="2142578782">
          <w:marLeft w:val="0"/>
          <w:marRight w:val="0"/>
          <w:marTop w:val="0"/>
          <w:marBottom w:val="0"/>
          <w:divBdr>
            <w:top w:val="none" w:sz="0" w:space="0" w:color="auto"/>
            <w:left w:val="none" w:sz="0" w:space="0" w:color="auto"/>
            <w:bottom w:val="none" w:sz="0" w:space="0" w:color="auto"/>
            <w:right w:val="none" w:sz="0" w:space="0" w:color="auto"/>
          </w:divBdr>
        </w:div>
      </w:divsChild>
    </w:div>
    <w:div w:id="1383746205">
      <w:bodyDiv w:val="1"/>
      <w:marLeft w:val="0"/>
      <w:marRight w:val="0"/>
      <w:marTop w:val="0"/>
      <w:marBottom w:val="0"/>
      <w:divBdr>
        <w:top w:val="none" w:sz="0" w:space="0" w:color="auto"/>
        <w:left w:val="none" w:sz="0" w:space="0" w:color="auto"/>
        <w:bottom w:val="none" w:sz="0" w:space="0" w:color="auto"/>
        <w:right w:val="none" w:sz="0" w:space="0" w:color="auto"/>
      </w:divBdr>
    </w:div>
    <w:div w:id="1405253043">
      <w:bodyDiv w:val="1"/>
      <w:marLeft w:val="0"/>
      <w:marRight w:val="0"/>
      <w:marTop w:val="0"/>
      <w:marBottom w:val="0"/>
      <w:divBdr>
        <w:top w:val="none" w:sz="0" w:space="0" w:color="auto"/>
        <w:left w:val="none" w:sz="0" w:space="0" w:color="auto"/>
        <w:bottom w:val="none" w:sz="0" w:space="0" w:color="auto"/>
        <w:right w:val="none" w:sz="0" w:space="0" w:color="auto"/>
      </w:divBdr>
    </w:div>
    <w:div w:id="1417944030">
      <w:bodyDiv w:val="1"/>
      <w:marLeft w:val="0"/>
      <w:marRight w:val="0"/>
      <w:marTop w:val="0"/>
      <w:marBottom w:val="0"/>
      <w:divBdr>
        <w:top w:val="none" w:sz="0" w:space="0" w:color="auto"/>
        <w:left w:val="none" w:sz="0" w:space="0" w:color="auto"/>
        <w:bottom w:val="none" w:sz="0" w:space="0" w:color="auto"/>
        <w:right w:val="none" w:sz="0" w:space="0" w:color="auto"/>
      </w:divBdr>
      <w:divsChild>
        <w:div w:id="1559053729">
          <w:blockQuote w:val="1"/>
          <w:marLeft w:val="0"/>
          <w:marRight w:val="-150"/>
          <w:marTop w:val="0"/>
          <w:marBottom w:val="0"/>
          <w:divBdr>
            <w:top w:val="none" w:sz="0" w:space="0" w:color="auto"/>
            <w:left w:val="none" w:sz="0" w:space="0" w:color="auto"/>
            <w:bottom w:val="none" w:sz="0" w:space="0" w:color="auto"/>
            <w:right w:val="none" w:sz="0" w:space="0" w:color="auto"/>
          </w:divBdr>
          <w:divsChild>
            <w:div w:id="535392329">
              <w:marLeft w:val="0"/>
              <w:marRight w:val="0"/>
              <w:marTop w:val="0"/>
              <w:marBottom w:val="0"/>
              <w:divBdr>
                <w:top w:val="none" w:sz="0" w:space="0" w:color="auto"/>
                <w:left w:val="single" w:sz="6" w:space="8" w:color="auto"/>
                <w:bottom w:val="none" w:sz="0" w:space="0" w:color="auto"/>
                <w:right w:val="single" w:sz="6" w:space="8" w:color="auto"/>
              </w:divBdr>
              <w:divsChild>
                <w:div w:id="16266710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423530961">
      <w:bodyDiv w:val="1"/>
      <w:marLeft w:val="0"/>
      <w:marRight w:val="0"/>
      <w:marTop w:val="0"/>
      <w:marBottom w:val="0"/>
      <w:divBdr>
        <w:top w:val="none" w:sz="0" w:space="0" w:color="auto"/>
        <w:left w:val="none" w:sz="0" w:space="0" w:color="auto"/>
        <w:bottom w:val="none" w:sz="0" w:space="0" w:color="auto"/>
        <w:right w:val="none" w:sz="0" w:space="0" w:color="auto"/>
      </w:divBdr>
    </w:div>
    <w:div w:id="1428579000">
      <w:bodyDiv w:val="1"/>
      <w:marLeft w:val="0"/>
      <w:marRight w:val="0"/>
      <w:marTop w:val="0"/>
      <w:marBottom w:val="0"/>
      <w:divBdr>
        <w:top w:val="none" w:sz="0" w:space="0" w:color="auto"/>
        <w:left w:val="none" w:sz="0" w:space="0" w:color="auto"/>
        <w:bottom w:val="none" w:sz="0" w:space="0" w:color="auto"/>
        <w:right w:val="none" w:sz="0" w:space="0" w:color="auto"/>
      </w:divBdr>
    </w:div>
    <w:div w:id="1429154352">
      <w:bodyDiv w:val="1"/>
      <w:marLeft w:val="0"/>
      <w:marRight w:val="0"/>
      <w:marTop w:val="0"/>
      <w:marBottom w:val="0"/>
      <w:divBdr>
        <w:top w:val="none" w:sz="0" w:space="0" w:color="auto"/>
        <w:left w:val="none" w:sz="0" w:space="0" w:color="auto"/>
        <w:bottom w:val="none" w:sz="0" w:space="0" w:color="auto"/>
        <w:right w:val="none" w:sz="0" w:space="0" w:color="auto"/>
      </w:divBdr>
    </w:div>
    <w:div w:id="1430662752">
      <w:bodyDiv w:val="1"/>
      <w:marLeft w:val="0"/>
      <w:marRight w:val="0"/>
      <w:marTop w:val="0"/>
      <w:marBottom w:val="0"/>
      <w:divBdr>
        <w:top w:val="none" w:sz="0" w:space="0" w:color="auto"/>
        <w:left w:val="none" w:sz="0" w:space="0" w:color="auto"/>
        <w:bottom w:val="none" w:sz="0" w:space="0" w:color="auto"/>
        <w:right w:val="none" w:sz="0" w:space="0" w:color="auto"/>
      </w:divBdr>
    </w:div>
    <w:div w:id="1439370117">
      <w:bodyDiv w:val="1"/>
      <w:marLeft w:val="0"/>
      <w:marRight w:val="0"/>
      <w:marTop w:val="0"/>
      <w:marBottom w:val="0"/>
      <w:divBdr>
        <w:top w:val="none" w:sz="0" w:space="0" w:color="auto"/>
        <w:left w:val="none" w:sz="0" w:space="0" w:color="auto"/>
        <w:bottom w:val="none" w:sz="0" w:space="0" w:color="auto"/>
        <w:right w:val="none" w:sz="0" w:space="0" w:color="auto"/>
      </w:divBdr>
    </w:div>
    <w:div w:id="1441677471">
      <w:bodyDiv w:val="1"/>
      <w:marLeft w:val="0"/>
      <w:marRight w:val="0"/>
      <w:marTop w:val="0"/>
      <w:marBottom w:val="0"/>
      <w:divBdr>
        <w:top w:val="none" w:sz="0" w:space="0" w:color="auto"/>
        <w:left w:val="none" w:sz="0" w:space="0" w:color="auto"/>
        <w:bottom w:val="none" w:sz="0" w:space="0" w:color="auto"/>
        <w:right w:val="none" w:sz="0" w:space="0" w:color="auto"/>
      </w:divBdr>
    </w:div>
    <w:div w:id="1443304537">
      <w:bodyDiv w:val="1"/>
      <w:marLeft w:val="0"/>
      <w:marRight w:val="0"/>
      <w:marTop w:val="0"/>
      <w:marBottom w:val="0"/>
      <w:divBdr>
        <w:top w:val="none" w:sz="0" w:space="0" w:color="auto"/>
        <w:left w:val="none" w:sz="0" w:space="0" w:color="auto"/>
        <w:bottom w:val="none" w:sz="0" w:space="0" w:color="auto"/>
        <w:right w:val="none" w:sz="0" w:space="0" w:color="auto"/>
      </w:divBdr>
    </w:div>
    <w:div w:id="1450902439">
      <w:bodyDiv w:val="1"/>
      <w:marLeft w:val="0"/>
      <w:marRight w:val="0"/>
      <w:marTop w:val="0"/>
      <w:marBottom w:val="0"/>
      <w:divBdr>
        <w:top w:val="none" w:sz="0" w:space="0" w:color="auto"/>
        <w:left w:val="none" w:sz="0" w:space="0" w:color="auto"/>
        <w:bottom w:val="none" w:sz="0" w:space="0" w:color="auto"/>
        <w:right w:val="none" w:sz="0" w:space="0" w:color="auto"/>
      </w:divBdr>
    </w:div>
    <w:div w:id="1457600303">
      <w:bodyDiv w:val="1"/>
      <w:marLeft w:val="0"/>
      <w:marRight w:val="0"/>
      <w:marTop w:val="0"/>
      <w:marBottom w:val="0"/>
      <w:divBdr>
        <w:top w:val="none" w:sz="0" w:space="0" w:color="auto"/>
        <w:left w:val="none" w:sz="0" w:space="0" w:color="auto"/>
        <w:bottom w:val="none" w:sz="0" w:space="0" w:color="auto"/>
        <w:right w:val="none" w:sz="0" w:space="0" w:color="auto"/>
      </w:divBdr>
    </w:div>
    <w:div w:id="1471098756">
      <w:bodyDiv w:val="1"/>
      <w:marLeft w:val="0"/>
      <w:marRight w:val="0"/>
      <w:marTop w:val="0"/>
      <w:marBottom w:val="0"/>
      <w:divBdr>
        <w:top w:val="none" w:sz="0" w:space="0" w:color="auto"/>
        <w:left w:val="none" w:sz="0" w:space="0" w:color="auto"/>
        <w:bottom w:val="none" w:sz="0" w:space="0" w:color="auto"/>
        <w:right w:val="none" w:sz="0" w:space="0" w:color="auto"/>
      </w:divBdr>
    </w:div>
    <w:div w:id="1475366906">
      <w:bodyDiv w:val="1"/>
      <w:marLeft w:val="0"/>
      <w:marRight w:val="0"/>
      <w:marTop w:val="0"/>
      <w:marBottom w:val="0"/>
      <w:divBdr>
        <w:top w:val="none" w:sz="0" w:space="0" w:color="auto"/>
        <w:left w:val="none" w:sz="0" w:space="0" w:color="auto"/>
        <w:bottom w:val="none" w:sz="0" w:space="0" w:color="auto"/>
        <w:right w:val="none" w:sz="0" w:space="0" w:color="auto"/>
      </w:divBdr>
    </w:div>
    <w:div w:id="1481724532">
      <w:bodyDiv w:val="1"/>
      <w:marLeft w:val="0"/>
      <w:marRight w:val="0"/>
      <w:marTop w:val="0"/>
      <w:marBottom w:val="0"/>
      <w:divBdr>
        <w:top w:val="none" w:sz="0" w:space="0" w:color="auto"/>
        <w:left w:val="none" w:sz="0" w:space="0" w:color="auto"/>
        <w:bottom w:val="none" w:sz="0" w:space="0" w:color="auto"/>
        <w:right w:val="none" w:sz="0" w:space="0" w:color="auto"/>
      </w:divBdr>
    </w:div>
    <w:div w:id="1491753501">
      <w:bodyDiv w:val="1"/>
      <w:marLeft w:val="0"/>
      <w:marRight w:val="0"/>
      <w:marTop w:val="0"/>
      <w:marBottom w:val="0"/>
      <w:divBdr>
        <w:top w:val="none" w:sz="0" w:space="0" w:color="auto"/>
        <w:left w:val="none" w:sz="0" w:space="0" w:color="auto"/>
        <w:bottom w:val="none" w:sz="0" w:space="0" w:color="auto"/>
        <w:right w:val="none" w:sz="0" w:space="0" w:color="auto"/>
      </w:divBdr>
    </w:div>
    <w:div w:id="1499152837">
      <w:bodyDiv w:val="1"/>
      <w:marLeft w:val="0"/>
      <w:marRight w:val="0"/>
      <w:marTop w:val="0"/>
      <w:marBottom w:val="0"/>
      <w:divBdr>
        <w:top w:val="none" w:sz="0" w:space="0" w:color="auto"/>
        <w:left w:val="none" w:sz="0" w:space="0" w:color="auto"/>
        <w:bottom w:val="none" w:sz="0" w:space="0" w:color="auto"/>
        <w:right w:val="none" w:sz="0" w:space="0" w:color="auto"/>
      </w:divBdr>
    </w:div>
    <w:div w:id="1505826351">
      <w:bodyDiv w:val="1"/>
      <w:marLeft w:val="0"/>
      <w:marRight w:val="0"/>
      <w:marTop w:val="0"/>
      <w:marBottom w:val="0"/>
      <w:divBdr>
        <w:top w:val="none" w:sz="0" w:space="0" w:color="auto"/>
        <w:left w:val="none" w:sz="0" w:space="0" w:color="auto"/>
        <w:bottom w:val="none" w:sz="0" w:space="0" w:color="auto"/>
        <w:right w:val="none" w:sz="0" w:space="0" w:color="auto"/>
      </w:divBdr>
      <w:divsChild>
        <w:div w:id="2056448">
          <w:marLeft w:val="0"/>
          <w:marRight w:val="0"/>
          <w:marTop w:val="0"/>
          <w:marBottom w:val="0"/>
          <w:divBdr>
            <w:top w:val="none" w:sz="0" w:space="0" w:color="auto"/>
            <w:left w:val="none" w:sz="0" w:space="0" w:color="auto"/>
            <w:bottom w:val="none" w:sz="0" w:space="0" w:color="auto"/>
            <w:right w:val="none" w:sz="0" w:space="0" w:color="auto"/>
          </w:divBdr>
        </w:div>
        <w:div w:id="53739774">
          <w:marLeft w:val="0"/>
          <w:marRight w:val="0"/>
          <w:marTop w:val="0"/>
          <w:marBottom w:val="0"/>
          <w:divBdr>
            <w:top w:val="none" w:sz="0" w:space="0" w:color="auto"/>
            <w:left w:val="none" w:sz="0" w:space="0" w:color="auto"/>
            <w:bottom w:val="none" w:sz="0" w:space="0" w:color="auto"/>
            <w:right w:val="none" w:sz="0" w:space="0" w:color="auto"/>
          </w:divBdr>
        </w:div>
        <w:div w:id="57676080">
          <w:marLeft w:val="0"/>
          <w:marRight w:val="0"/>
          <w:marTop w:val="0"/>
          <w:marBottom w:val="0"/>
          <w:divBdr>
            <w:top w:val="none" w:sz="0" w:space="0" w:color="auto"/>
            <w:left w:val="none" w:sz="0" w:space="0" w:color="auto"/>
            <w:bottom w:val="none" w:sz="0" w:space="0" w:color="auto"/>
            <w:right w:val="none" w:sz="0" w:space="0" w:color="auto"/>
          </w:divBdr>
        </w:div>
        <w:div w:id="60979814">
          <w:marLeft w:val="0"/>
          <w:marRight w:val="0"/>
          <w:marTop w:val="0"/>
          <w:marBottom w:val="0"/>
          <w:divBdr>
            <w:top w:val="none" w:sz="0" w:space="0" w:color="auto"/>
            <w:left w:val="none" w:sz="0" w:space="0" w:color="auto"/>
            <w:bottom w:val="none" w:sz="0" w:space="0" w:color="auto"/>
            <w:right w:val="none" w:sz="0" w:space="0" w:color="auto"/>
          </w:divBdr>
        </w:div>
        <w:div w:id="62072774">
          <w:marLeft w:val="0"/>
          <w:marRight w:val="0"/>
          <w:marTop w:val="0"/>
          <w:marBottom w:val="0"/>
          <w:divBdr>
            <w:top w:val="none" w:sz="0" w:space="0" w:color="auto"/>
            <w:left w:val="none" w:sz="0" w:space="0" w:color="auto"/>
            <w:bottom w:val="none" w:sz="0" w:space="0" w:color="auto"/>
            <w:right w:val="none" w:sz="0" w:space="0" w:color="auto"/>
          </w:divBdr>
        </w:div>
        <w:div w:id="82804573">
          <w:marLeft w:val="0"/>
          <w:marRight w:val="0"/>
          <w:marTop w:val="0"/>
          <w:marBottom w:val="0"/>
          <w:divBdr>
            <w:top w:val="none" w:sz="0" w:space="0" w:color="auto"/>
            <w:left w:val="none" w:sz="0" w:space="0" w:color="auto"/>
            <w:bottom w:val="none" w:sz="0" w:space="0" w:color="auto"/>
            <w:right w:val="none" w:sz="0" w:space="0" w:color="auto"/>
          </w:divBdr>
        </w:div>
        <w:div w:id="109788841">
          <w:marLeft w:val="0"/>
          <w:marRight w:val="0"/>
          <w:marTop w:val="0"/>
          <w:marBottom w:val="0"/>
          <w:divBdr>
            <w:top w:val="none" w:sz="0" w:space="0" w:color="auto"/>
            <w:left w:val="none" w:sz="0" w:space="0" w:color="auto"/>
            <w:bottom w:val="none" w:sz="0" w:space="0" w:color="auto"/>
            <w:right w:val="none" w:sz="0" w:space="0" w:color="auto"/>
          </w:divBdr>
        </w:div>
        <w:div w:id="117260637">
          <w:marLeft w:val="0"/>
          <w:marRight w:val="0"/>
          <w:marTop w:val="0"/>
          <w:marBottom w:val="0"/>
          <w:divBdr>
            <w:top w:val="none" w:sz="0" w:space="0" w:color="auto"/>
            <w:left w:val="none" w:sz="0" w:space="0" w:color="auto"/>
            <w:bottom w:val="none" w:sz="0" w:space="0" w:color="auto"/>
            <w:right w:val="none" w:sz="0" w:space="0" w:color="auto"/>
          </w:divBdr>
        </w:div>
        <w:div w:id="122893573">
          <w:marLeft w:val="0"/>
          <w:marRight w:val="0"/>
          <w:marTop w:val="0"/>
          <w:marBottom w:val="0"/>
          <w:divBdr>
            <w:top w:val="none" w:sz="0" w:space="0" w:color="auto"/>
            <w:left w:val="none" w:sz="0" w:space="0" w:color="auto"/>
            <w:bottom w:val="none" w:sz="0" w:space="0" w:color="auto"/>
            <w:right w:val="none" w:sz="0" w:space="0" w:color="auto"/>
          </w:divBdr>
        </w:div>
        <w:div w:id="128012299">
          <w:marLeft w:val="0"/>
          <w:marRight w:val="0"/>
          <w:marTop w:val="0"/>
          <w:marBottom w:val="0"/>
          <w:divBdr>
            <w:top w:val="none" w:sz="0" w:space="0" w:color="auto"/>
            <w:left w:val="none" w:sz="0" w:space="0" w:color="auto"/>
            <w:bottom w:val="none" w:sz="0" w:space="0" w:color="auto"/>
            <w:right w:val="none" w:sz="0" w:space="0" w:color="auto"/>
          </w:divBdr>
        </w:div>
        <w:div w:id="155609520">
          <w:marLeft w:val="0"/>
          <w:marRight w:val="0"/>
          <w:marTop w:val="0"/>
          <w:marBottom w:val="0"/>
          <w:divBdr>
            <w:top w:val="none" w:sz="0" w:space="0" w:color="auto"/>
            <w:left w:val="none" w:sz="0" w:space="0" w:color="auto"/>
            <w:bottom w:val="none" w:sz="0" w:space="0" w:color="auto"/>
            <w:right w:val="none" w:sz="0" w:space="0" w:color="auto"/>
          </w:divBdr>
        </w:div>
        <w:div w:id="164561112">
          <w:marLeft w:val="0"/>
          <w:marRight w:val="0"/>
          <w:marTop w:val="0"/>
          <w:marBottom w:val="0"/>
          <w:divBdr>
            <w:top w:val="none" w:sz="0" w:space="0" w:color="auto"/>
            <w:left w:val="none" w:sz="0" w:space="0" w:color="auto"/>
            <w:bottom w:val="none" w:sz="0" w:space="0" w:color="auto"/>
            <w:right w:val="none" w:sz="0" w:space="0" w:color="auto"/>
          </w:divBdr>
        </w:div>
        <w:div w:id="180241213">
          <w:marLeft w:val="0"/>
          <w:marRight w:val="0"/>
          <w:marTop w:val="0"/>
          <w:marBottom w:val="0"/>
          <w:divBdr>
            <w:top w:val="none" w:sz="0" w:space="0" w:color="auto"/>
            <w:left w:val="none" w:sz="0" w:space="0" w:color="auto"/>
            <w:bottom w:val="none" w:sz="0" w:space="0" w:color="auto"/>
            <w:right w:val="none" w:sz="0" w:space="0" w:color="auto"/>
          </w:divBdr>
        </w:div>
        <w:div w:id="242377246">
          <w:marLeft w:val="0"/>
          <w:marRight w:val="0"/>
          <w:marTop w:val="0"/>
          <w:marBottom w:val="0"/>
          <w:divBdr>
            <w:top w:val="none" w:sz="0" w:space="0" w:color="auto"/>
            <w:left w:val="none" w:sz="0" w:space="0" w:color="auto"/>
            <w:bottom w:val="none" w:sz="0" w:space="0" w:color="auto"/>
            <w:right w:val="none" w:sz="0" w:space="0" w:color="auto"/>
          </w:divBdr>
        </w:div>
        <w:div w:id="286085395">
          <w:marLeft w:val="0"/>
          <w:marRight w:val="0"/>
          <w:marTop w:val="0"/>
          <w:marBottom w:val="0"/>
          <w:divBdr>
            <w:top w:val="none" w:sz="0" w:space="0" w:color="auto"/>
            <w:left w:val="none" w:sz="0" w:space="0" w:color="auto"/>
            <w:bottom w:val="none" w:sz="0" w:space="0" w:color="auto"/>
            <w:right w:val="none" w:sz="0" w:space="0" w:color="auto"/>
          </w:divBdr>
        </w:div>
        <w:div w:id="295067574">
          <w:marLeft w:val="0"/>
          <w:marRight w:val="0"/>
          <w:marTop w:val="0"/>
          <w:marBottom w:val="0"/>
          <w:divBdr>
            <w:top w:val="none" w:sz="0" w:space="0" w:color="auto"/>
            <w:left w:val="none" w:sz="0" w:space="0" w:color="auto"/>
            <w:bottom w:val="none" w:sz="0" w:space="0" w:color="auto"/>
            <w:right w:val="none" w:sz="0" w:space="0" w:color="auto"/>
          </w:divBdr>
        </w:div>
        <w:div w:id="325864246">
          <w:marLeft w:val="0"/>
          <w:marRight w:val="0"/>
          <w:marTop w:val="0"/>
          <w:marBottom w:val="0"/>
          <w:divBdr>
            <w:top w:val="none" w:sz="0" w:space="0" w:color="auto"/>
            <w:left w:val="none" w:sz="0" w:space="0" w:color="auto"/>
            <w:bottom w:val="none" w:sz="0" w:space="0" w:color="auto"/>
            <w:right w:val="none" w:sz="0" w:space="0" w:color="auto"/>
          </w:divBdr>
        </w:div>
        <w:div w:id="408428259">
          <w:marLeft w:val="0"/>
          <w:marRight w:val="0"/>
          <w:marTop w:val="0"/>
          <w:marBottom w:val="0"/>
          <w:divBdr>
            <w:top w:val="none" w:sz="0" w:space="0" w:color="auto"/>
            <w:left w:val="none" w:sz="0" w:space="0" w:color="auto"/>
            <w:bottom w:val="none" w:sz="0" w:space="0" w:color="auto"/>
            <w:right w:val="none" w:sz="0" w:space="0" w:color="auto"/>
          </w:divBdr>
        </w:div>
        <w:div w:id="413210780">
          <w:marLeft w:val="0"/>
          <w:marRight w:val="0"/>
          <w:marTop w:val="0"/>
          <w:marBottom w:val="0"/>
          <w:divBdr>
            <w:top w:val="none" w:sz="0" w:space="0" w:color="auto"/>
            <w:left w:val="none" w:sz="0" w:space="0" w:color="auto"/>
            <w:bottom w:val="none" w:sz="0" w:space="0" w:color="auto"/>
            <w:right w:val="none" w:sz="0" w:space="0" w:color="auto"/>
          </w:divBdr>
        </w:div>
        <w:div w:id="476266520">
          <w:marLeft w:val="0"/>
          <w:marRight w:val="0"/>
          <w:marTop w:val="0"/>
          <w:marBottom w:val="0"/>
          <w:divBdr>
            <w:top w:val="none" w:sz="0" w:space="0" w:color="auto"/>
            <w:left w:val="none" w:sz="0" w:space="0" w:color="auto"/>
            <w:bottom w:val="none" w:sz="0" w:space="0" w:color="auto"/>
            <w:right w:val="none" w:sz="0" w:space="0" w:color="auto"/>
          </w:divBdr>
        </w:div>
        <w:div w:id="477574850">
          <w:marLeft w:val="0"/>
          <w:marRight w:val="0"/>
          <w:marTop w:val="0"/>
          <w:marBottom w:val="0"/>
          <w:divBdr>
            <w:top w:val="none" w:sz="0" w:space="0" w:color="auto"/>
            <w:left w:val="none" w:sz="0" w:space="0" w:color="auto"/>
            <w:bottom w:val="none" w:sz="0" w:space="0" w:color="auto"/>
            <w:right w:val="none" w:sz="0" w:space="0" w:color="auto"/>
          </w:divBdr>
        </w:div>
        <w:div w:id="485364251">
          <w:marLeft w:val="0"/>
          <w:marRight w:val="0"/>
          <w:marTop w:val="0"/>
          <w:marBottom w:val="0"/>
          <w:divBdr>
            <w:top w:val="none" w:sz="0" w:space="0" w:color="auto"/>
            <w:left w:val="none" w:sz="0" w:space="0" w:color="auto"/>
            <w:bottom w:val="none" w:sz="0" w:space="0" w:color="auto"/>
            <w:right w:val="none" w:sz="0" w:space="0" w:color="auto"/>
          </w:divBdr>
        </w:div>
        <w:div w:id="491724043">
          <w:marLeft w:val="0"/>
          <w:marRight w:val="0"/>
          <w:marTop w:val="0"/>
          <w:marBottom w:val="0"/>
          <w:divBdr>
            <w:top w:val="none" w:sz="0" w:space="0" w:color="auto"/>
            <w:left w:val="none" w:sz="0" w:space="0" w:color="auto"/>
            <w:bottom w:val="none" w:sz="0" w:space="0" w:color="auto"/>
            <w:right w:val="none" w:sz="0" w:space="0" w:color="auto"/>
          </w:divBdr>
        </w:div>
        <w:div w:id="580869337">
          <w:marLeft w:val="0"/>
          <w:marRight w:val="0"/>
          <w:marTop w:val="0"/>
          <w:marBottom w:val="0"/>
          <w:divBdr>
            <w:top w:val="none" w:sz="0" w:space="0" w:color="auto"/>
            <w:left w:val="none" w:sz="0" w:space="0" w:color="auto"/>
            <w:bottom w:val="none" w:sz="0" w:space="0" w:color="auto"/>
            <w:right w:val="none" w:sz="0" w:space="0" w:color="auto"/>
          </w:divBdr>
        </w:div>
        <w:div w:id="593899214">
          <w:marLeft w:val="0"/>
          <w:marRight w:val="0"/>
          <w:marTop w:val="0"/>
          <w:marBottom w:val="0"/>
          <w:divBdr>
            <w:top w:val="none" w:sz="0" w:space="0" w:color="auto"/>
            <w:left w:val="none" w:sz="0" w:space="0" w:color="auto"/>
            <w:bottom w:val="none" w:sz="0" w:space="0" w:color="auto"/>
            <w:right w:val="none" w:sz="0" w:space="0" w:color="auto"/>
          </w:divBdr>
        </w:div>
        <w:div w:id="601104956">
          <w:marLeft w:val="0"/>
          <w:marRight w:val="0"/>
          <w:marTop w:val="0"/>
          <w:marBottom w:val="0"/>
          <w:divBdr>
            <w:top w:val="none" w:sz="0" w:space="0" w:color="auto"/>
            <w:left w:val="none" w:sz="0" w:space="0" w:color="auto"/>
            <w:bottom w:val="none" w:sz="0" w:space="0" w:color="auto"/>
            <w:right w:val="none" w:sz="0" w:space="0" w:color="auto"/>
          </w:divBdr>
        </w:div>
        <w:div w:id="605624280">
          <w:marLeft w:val="0"/>
          <w:marRight w:val="0"/>
          <w:marTop w:val="0"/>
          <w:marBottom w:val="0"/>
          <w:divBdr>
            <w:top w:val="none" w:sz="0" w:space="0" w:color="auto"/>
            <w:left w:val="none" w:sz="0" w:space="0" w:color="auto"/>
            <w:bottom w:val="none" w:sz="0" w:space="0" w:color="auto"/>
            <w:right w:val="none" w:sz="0" w:space="0" w:color="auto"/>
          </w:divBdr>
        </w:div>
        <w:div w:id="609162135">
          <w:marLeft w:val="0"/>
          <w:marRight w:val="0"/>
          <w:marTop w:val="0"/>
          <w:marBottom w:val="0"/>
          <w:divBdr>
            <w:top w:val="none" w:sz="0" w:space="0" w:color="auto"/>
            <w:left w:val="none" w:sz="0" w:space="0" w:color="auto"/>
            <w:bottom w:val="none" w:sz="0" w:space="0" w:color="auto"/>
            <w:right w:val="none" w:sz="0" w:space="0" w:color="auto"/>
          </w:divBdr>
        </w:div>
        <w:div w:id="624891741">
          <w:marLeft w:val="0"/>
          <w:marRight w:val="0"/>
          <w:marTop w:val="0"/>
          <w:marBottom w:val="0"/>
          <w:divBdr>
            <w:top w:val="none" w:sz="0" w:space="0" w:color="auto"/>
            <w:left w:val="none" w:sz="0" w:space="0" w:color="auto"/>
            <w:bottom w:val="none" w:sz="0" w:space="0" w:color="auto"/>
            <w:right w:val="none" w:sz="0" w:space="0" w:color="auto"/>
          </w:divBdr>
        </w:div>
        <w:div w:id="636378238">
          <w:marLeft w:val="0"/>
          <w:marRight w:val="0"/>
          <w:marTop w:val="0"/>
          <w:marBottom w:val="0"/>
          <w:divBdr>
            <w:top w:val="none" w:sz="0" w:space="0" w:color="auto"/>
            <w:left w:val="none" w:sz="0" w:space="0" w:color="auto"/>
            <w:bottom w:val="none" w:sz="0" w:space="0" w:color="auto"/>
            <w:right w:val="none" w:sz="0" w:space="0" w:color="auto"/>
          </w:divBdr>
        </w:div>
        <w:div w:id="655301989">
          <w:marLeft w:val="0"/>
          <w:marRight w:val="0"/>
          <w:marTop w:val="0"/>
          <w:marBottom w:val="0"/>
          <w:divBdr>
            <w:top w:val="none" w:sz="0" w:space="0" w:color="auto"/>
            <w:left w:val="none" w:sz="0" w:space="0" w:color="auto"/>
            <w:bottom w:val="none" w:sz="0" w:space="0" w:color="auto"/>
            <w:right w:val="none" w:sz="0" w:space="0" w:color="auto"/>
          </w:divBdr>
        </w:div>
        <w:div w:id="659818581">
          <w:marLeft w:val="0"/>
          <w:marRight w:val="0"/>
          <w:marTop w:val="0"/>
          <w:marBottom w:val="0"/>
          <w:divBdr>
            <w:top w:val="none" w:sz="0" w:space="0" w:color="auto"/>
            <w:left w:val="none" w:sz="0" w:space="0" w:color="auto"/>
            <w:bottom w:val="none" w:sz="0" w:space="0" w:color="auto"/>
            <w:right w:val="none" w:sz="0" w:space="0" w:color="auto"/>
          </w:divBdr>
        </w:div>
        <w:div w:id="677463502">
          <w:marLeft w:val="0"/>
          <w:marRight w:val="0"/>
          <w:marTop w:val="0"/>
          <w:marBottom w:val="0"/>
          <w:divBdr>
            <w:top w:val="none" w:sz="0" w:space="0" w:color="auto"/>
            <w:left w:val="none" w:sz="0" w:space="0" w:color="auto"/>
            <w:bottom w:val="none" w:sz="0" w:space="0" w:color="auto"/>
            <w:right w:val="none" w:sz="0" w:space="0" w:color="auto"/>
          </w:divBdr>
        </w:div>
        <w:div w:id="704871385">
          <w:marLeft w:val="0"/>
          <w:marRight w:val="0"/>
          <w:marTop w:val="0"/>
          <w:marBottom w:val="0"/>
          <w:divBdr>
            <w:top w:val="none" w:sz="0" w:space="0" w:color="auto"/>
            <w:left w:val="none" w:sz="0" w:space="0" w:color="auto"/>
            <w:bottom w:val="none" w:sz="0" w:space="0" w:color="auto"/>
            <w:right w:val="none" w:sz="0" w:space="0" w:color="auto"/>
          </w:divBdr>
        </w:div>
        <w:div w:id="743187520">
          <w:marLeft w:val="0"/>
          <w:marRight w:val="0"/>
          <w:marTop w:val="0"/>
          <w:marBottom w:val="0"/>
          <w:divBdr>
            <w:top w:val="none" w:sz="0" w:space="0" w:color="auto"/>
            <w:left w:val="none" w:sz="0" w:space="0" w:color="auto"/>
            <w:bottom w:val="none" w:sz="0" w:space="0" w:color="auto"/>
            <w:right w:val="none" w:sz="0" w:space="0" w:color="auto"/>
          </w:divBdr>
        </w:div>
        <w:div w:id="752556614">
          <w:marLeft w:val="0"/>
          <w:marRight w:val="0"/>
          <w:marTop w:val="0"/>
          <w:marBottom w:val="0"/>
          <w:divBdr>
            <w:top w:val="none" w:sz="0" w:space="0" w:color="auto"/>
            <w:left w:val="none" w:sz="0" w:space="0" w:color="auto"/>
            <w:bottom w:val="none" w:sz="0" w:space="0" w:color="auto"/>
            <w:right w:val="none" w:sz="0" w:space="0" w:color="auto"/>
          </w:divBdr>
        </w:div>
        <w:div w:id="756287860">
          <w:marLeft w:val="0"/>
          <w:marRight w:val="0"/>
          <w:marTop w:val="0"/>
          <w:marBottom w:val="0"/>
          <w:divBdr>
            <w:top w:val="none" w:sz="0" w:space="0" w:color="auto"/>
            <w:left w:val="none" w:sz="0" w:space="0" w:color="auto"/>
            <w:bottom w:val="none" w:sz="0" w:space="0" w:color="auto"/>
            <w:right w:val="none" w:sz="0" w:space="0" w:color="auto"/>
          </w:divBdr>
        </w:div>
        <w:div w:id="756945406">
          <w:marLeft w:val="0"/>
          <w:marRight w:val="0"/>
          <w:marTop w:val="0"/>
          <w:marBottom w:val="0"/>
          <w:divBdr>
            <w:top w:val="none" w:sz="0" w:space="0" w:color="auto"/>
            <w:left w:val="none" w:sz="0" w:space="0" w:color="auto"/>
            <w:bottom w:val="none" w:sz="0" w:space="0" w:color="auto"/>
            <w:right w:val="none" w:sz="0" w:space="0" w:color="auto"/>
          </w:divBdr>
        </w:div>
        <w:div w:id="781919513">
          <w:marLeft w:val="0"/>
          <w:marRight w:val="0"/>
          <w:marTop w:val="0"/>
          <w:marBottom w:val="0"/>
          <w:divBdr>
            <w:top w:val="none" w:sz="0" w:space="0" w:color="auto"/>
            <w:left w:val="none" w:sz="0" w:space="0" w:color="auto"/>
            <w:bottom w:val="none" w:sz="0" w:space="0" w:color="auto"/>
            <w:right w:val="none" w:sz="0" w:space="0" w:color="auto"/>
          </w:divBdr>
        </w:div>
        <w:div w:id="838807683">
          <w:marLeft w:val="0"/>
          <w:marRight w:val="0"/>
          <w:marTop w:val="0"/>
          <w:marBottom w:val="0"/>
          <w:divBdr>
            <w:top w:val="none" w:sz="0" w:space="0" w:color="auto"/>
            <w:left w:val="none" w:sz="0" w:space="0" w:color="auto"/>
            <w:bottom w:val="none" w:sz="0" w:space="0" w:color="auto"/>
            <w:right w:val="none" w:sz="0" w:space="0" w:color="auto"/>
          </w:divBdr>
        </w:div>
        <w:div w:id="887957318">
          <w:marLeft w:val="0"/>
          <w:marRight w:val="0"/>
          <w:marTop w:val="0"/>
          <w:marBottom w:val="0"/>
          <w:divBdr>
            <w:top w:val="none" w:sz="0" w:space="0" w:color="auto"/>
            <w:left w:val="none" w:sz="0" w:space="0" w:color="auto"/>
            <w:bottom w:val="none" w:sz="0" w:space="0" w:color="auto"/>
            <w:right w:val="none" w:sz="0" w:space="0" w:color="auto"/>
          </w:divBdr>
        </w:div>
        <w:div w:id="912010713">
          <w:marLeft w:val="0"/>
          <w:marRight w:val="0"/>
          <w:marTop w:val="0"/>
          <w:marBottom w:val="0"/>
          <w:divBdr>
            <w:top w:val="none" w:sz="0" w:space="0" w:color="auto"/>
            <w:left w:val="none" w:sz="0" w:space="0" w:color="auto"/>
            <w:bottom w:val="none" w:sz="0" w:space="0" w:color="auto"/>
            <w:right w:val="none" w:sz="0" w:space="0" w:color="auto"/>
          </w:divBdr>
        </w:div>
        <w:div w:id="933325328">
          <w:marLeft w:val="0"/>
          <w:marRight w:val="0"/>
          <w:marTop w:val="0"/>
          <w:marBottom w:val="0"/>
          <w:divBdr>
            <w:top w:val="none" w:sz="0" w:space="0" w:color="auto"/>
            <w:left w:val="none" w:sz="0" w:space="0" w:color="auto"/>
            <w:bottom w:val="none" w:sz="0" w:space="0" w:color="auto"/>
            <w:right w:val="none" w:sz="0" w:space="0" w:color="auto"/>
          </w:divBdr>
        </w:div>
        <w:div w:id="933826346">
          <w:marLeft w:val="0"/>
          <w:marRight w:val="0"/>
          <w:marTop w:val="0"/>
          <w:marBottom w:val="0"/>
          <w:divBdr>
            <w:top w:val="none" w:sz="0" w:space="0" w:color="auto"/>
            <w:left w:val="none" w:sz="0" w:space="0" w:color="auto"/>
            <w:bottom w:val="none" w:sz="0" w:space="0" w:color="auto"/>
            <w:right w:val="none" w:sz="0" w:space="0" w:color="auto"/>
          </w:divBdr>
        </w:div>
        <w:div w:id="955260281">
          <w:marLeft w:val="0"/>
          <w:marRight w:val="0"/>
          <w:marTop w:val="0"/>
          <w:marBottom w:val="0"/>
          <w:divBdr>
            <w:top w:val="none" w:sz="0" w:space="0" w:color="auto"/>
            <w:left w:val="none" w:sz="0" w:space="0" w:color="auto"/>
            <w:bottom w:val="none" w:sz="0" w:space="0" w:color="auto"/>
            <w:right w:val="none" w:sz="0" w:space="0" w:color="auto"/>
          </w:divBdr>
        </w:div>
        <w:div w:id="1007053185">
          <w:marLeft w:val="0"/>
          <w:marRight w:val="0"/>
          <w:marTop w:val="0"/>
          <w:marBottom w:val="0"/>
          <w:divBdr>
            <w:top w:val="none" w:sz="0" w:space="0" w:color="auto"/>
            <w:left w:val="none" w:sz="0" w:space="0" w:color="auto"/>
            <w:bottom w:val="none" w:sz="0" w:space="0" w:color="auto"/>
            <w:right w:val="none" w:sz="0" w:space="0" w:color="auto"/>
          </w:divBdr>
        </w:div>
        <w:div w:id="1008749442">
          <w:marLeft w:val="0"/>
          <w:marRight w:val="0"/>
          <w:marTop w:val="0"/>
          <w:marBottom w:val="0"/>
          <w:divBdr>
            <w:top w:val="none" w:sz="0" w:space="0" w:color="auto"/>
            <w:left w:val="none" w:sz="0" w:space="0" w:color="auto"/>
            <w:bottom w:val="none" w:sz="0" w:space="0" w:color="auto"/>
            <w:right w:val="none" w:sz="0" w:space="0" w:color="auto"/>
          </w:divBdr>
        </w:div>
        <w:div w:id="1010835337">
          <w:marLeft w:val="0"/>
          <w:marRight w:val="0"/>
          <w:marTop w:val="0"/>
          <w:marBottom w:val="0"/>
          <w:divBdr>
            <w:top w:val="none" w:sz="0" w:space="0" w:color="auto"/>
            <w:left w:val="none" w:sz="0" w:space="0" w:color="auto"/>
            <w:bottom w:val="none" w:sz="0" w:space="0" w:color="auto"/>
            <w:right w:val="none" w:sz="0" w:space="0" w:color="auto"/>
          </w:divBdr>
        </w:div>
        <w:div w:id="1021710084">
          <w:marLeft w:val="0"/>
          <w:marRight w:val="0"/>
          <w:marTop w:val="0"/>
          <w:marBottom w:val="0"/>
          <w:divBdr>
            <w:top w:val="none" w:sz="0" w:space="0" w:color="auto"/>
            <w:left w:val="none" w:sz="0" w:space="0" w:color="auto"/>
            <w:bottom w:val="none" w:sz="0" w:space="0" w:color="auto"/>
            <w:right w:val="none" w:sz="0" w:space="0" w:color="auto"/>
          </w:divBdr>
        </w:div>
        <w:div w:id="1021786836">
          <w:marLeft w:val="0"/>
          <w:marRight w:val="0"/>
          <w:marTop w:val="0"/>
          <w:marBottom w:val="0"/>
          <w:divBdr>
            <w:top w:val="none" w:sz="0" w:space="0" w:color="auto"/>
            <w:left w:val="none" w:sz="0" w:space="0" w:color="auto"/>
            <w:bottom w:val="none" w:sz="0" w:space="0" w:color="auto"/>
            <w:right w:val="none" w:sz="0" w:space="0" w:color="auto"/>
          </w:divBdr>
        </w:div>
        <w:div w:id="1029180322">
          <w:marLeft w:val="0"/>
          <w:marRight w:val="0"/>
          <w:marTop w:val="0"/>
          <w:marBottom w:val="0"/>
          <w:divBdr>
            <w:top w:val="none" w:sz="0" w:space="0" w:color="auto"/>
            <w:left w:val="none" w:sz="0" w:space="0" w:color="auto"/>
            <w:bottom w:val="none" w:sz="0" w:space="0" w:color="auto"/>
            <w:right w:val="none" w:sz="0" w:space="0" w:color="auto"/>
          </w:divBdr>
        </w:div>
        <w:div w:id="1061556147">
          <w:marLeft w:val="0"/>
          <w:marRight w:val="0"/>
          <w:marTop w:val="0"/>
          <w:marBottom w:val="0"/>
          <w:divBdr>
            <w:top w:val="none" w:sz="0" w:space="0" w:color="auto"/>
            <w:left w:val="none" w:sz="0" w:space="0" w:color="auto"/>
            <w:bottom w:val="none" w:sz="0" w:space="0" w:color="auto"/>
            <w:right w:val="none" w:sz="0" w:space="0" w:color="auto"/>
          </w:divBdr>
        </w:div>
        <w:div w:id="1066731250">
          <w:marLeft w:val="0"/>
          <w:marRight w:val="0"/>
          <w:marTop w:val="0"/>
          <w:marBottom w:val="0"/>
          <w:divBdr>
            <w:top w:val="none" w:sz="0" w:space="0" w:color="auto"/>
            <w:left w:val="none" w:sz="0" w:space="0" w:color="auto"/>
            <w:bottom w:val="none" w:sz="0" w:space="0" w:color="auto"/>
            <w:right w:val="none" w:sz="0" w:space="0" w:color="auto"/>
          </w:divBdr>
        </w:div>
        <w:div w:id="1069501430">
          <w:marLeft w:val="0"/>
          <w:marRight w:val="0"/>
          <w:marTop w:val="0"/>
          <w:marBottom w:val="0"/>
          <w:divBdr>
            <w:top w:val="none" w:sz="0" w:space="0" w:color="auto"/>
            <w:left w:val="none" w:sz="0" w:space="0" w:color="auto"/>
            <w:bottom w:val="none" w:sz="0" w:space="0" w:color="auto"/>
            <w:right w:val="none" w:sz="0" w:space="0" w:color="auto"/>
          </w:divBdr>
        </w:div>
        <w:div w:id="1131824455">
          <w:marLeft w:val="0"/>
          <w:marRight w:val="0"/>
          <w:marTop w:val="0"/>
          <w:marBottom w:val="0"/>
          <w:divBdr>
            <w:top w:val="none" w:sz="0" w:space="0" w:color="auto"/>
            <w:left w:val="none" w:sz="0" w:space="0" w:color="auto"/>
            <w:bottom w:val="none" w:sz="0" w:space="0" w:color="auto"/>
            <w:right w:val="none" w:sz="0" w:space="0" w:color="auto"/>
          </w:divBdr>
        </w:div>
        <w:div w:id="1136145101">
          <w:marLeft w:val="0"/>
          <w:marRight w:val="0"/>
          <w:marTop w:val="0"/>
          <w:marBottom w:val="0"/>
          <w:divBdr>
            <w:top w:val="none" w:sz="0" w:space="0" w:color="auto"/>
            <w:left w:val="none" w:sz="0" w:space="0" w:color="auto"/>
            <w:bottom w:val="none" w:sz="0" w:space="0" w:color="auto"/>
            <w:right w:val="none" w:sz="0" w:space="0" w:color="auto"/>
          </w:divBdr>
        </w:div>
        <w:div w:id="1140658222">
          <w:marLeft w:val="0"/>
          <w:marRight w:val="0"/>
          <w:marTop w:val="0"/>
          <w:marBottom w:val="0"/>
          <w:divBdr>
            <w:top w:val="none" w:sz="0" w:space="0" w:color="auto"/>
            <w:left w:val="none" w:sz="0" w:space="0" w:color="auto"/>
            <w:bottom w:val="none" w:sz="0" w:space="0" w:color="auto"/>
            <w:right w:val="none" w:sz="0" w:space="0" w:color="auto"/>
          </w:divBdr>
        </w:div>
        <w:div w:id="1147745795">
          <w:marLeft w:val="0"/>
          <w:marRight w:val="0"/>
          <w:marTop w:val="0"/>
          <w:marBottom w:val="0"/>
          <w:divBdr>
            <w:top w:val="none" w:sz="0" w:space="0" w:color="auto"/>
            <w:left w:val="none" w:sz="0" w:space="0" w:color="auto"/>
            <w:bottom w:val="none" w:sz="0" w:space="0" w:color="auto"/>
            <w:right w:val="none" w:sz="0" w:space="0" w:color="auto"/>
          </w:divBdr>
        </w:div>
        <w:div w:id="1164206633">
          <w:marLeft w:val="0"/>
          <w:marRight w:val="0"/>
          <w:marTop w:val="0"/>
          <w:marBottom w:val="0"/>
          <w:divBdr>
            <w:top w:val="none" w:sz="0" w:space="0" w:color="auto"/>
            <w:left w:val="none" w:sz="0" w:space="0" w:color="auto"/>
            <w:bottom w:val="none" w:sz="0" w:space="0" w:color="auto"/>
            <w:right w:val="none" w:sz="0" w:space="0" w:color="auto"/>
          </w:divBdr>
        </w:div>
        <w:div w:id="1184126231">
          <w:marLeft w:val="0"/>
          <w:marRight w:val="0"/>
          <w:marTop w:val="0"/>
          <w:marBottom w:val="0"/>
          <w:divBdr>
            <w:top w:val="none" w:sz="0" w:space="0" w:color="auto"/>
            <w:left w:val="none" w:sz="0" w:space="0" w:color="auto"/>
            <w:bottom w:val="none" w:sz="0" w:space="0" w:color="auto"/>
            <w:right w:val="none" w:sz="0" w:space="0" w:color="auto"/>
          </w:divBdr>
        </w:div>
        <w:div w:id="1201675134">
          <w:marLeft w:val="0"/>
          <w:marRight w:val="0"/>
          <w:marTop w:val="0"/>
          <w:marBottom w:val="0"/>
          <w:divBdr>
            <w:top w:val="none" w:sz="0" w:space="0" w:color="auto"/>
            <w:left w:val="none" w:sz="0" w:space="0" w:color="auto"/>
            <w:bottom w:val="none" w:sz="0" w:space="0" w:color="auto"/>
            <w:right w:val="none" w:sz="0" w:space="0" w:color="auto"/>
          </w:divBdr>
        </w:div>
        <w:div w:id="1205102190">
          <w:marLeft w:val="0"/>
          <w:marRight w:val="0"/>
          <w:marTop w:val="0"/>
          <w:marBottom w:val="0"/>
          <w:divBdr>
            <w:top w:val="none" w:sz="0" w:space="0" w:color="auto"/>
            <w:left w:val="none" w:sz="0" w:space="0" w:color="auto"/>
            <w:bottom w:val="none" w:sz="0" w:space="0" w:color="auto"/>
            <w:right w:val="none" w:sz="0" w:space="0" w:color="auto"/>
          </w:divBdr>
        </w:div>
        <w:div w:id="1227498457">
          <w:marLeft w:val="0"/>
          <w:marRight w:val="0"/>
          <w:marTop w:val="0"/>
          <w:marBottom w:val="0"/>
          <w:divBdr>
            <w:top w:val="none" w:sz="0" w:space="0" w:color="auto"/>
            <w:left w:val="none" w:sz="0" w:space="0" w:color="auto"/>
            <w:bottom w:val="none" w:sz="0" w:space="0" w:color="auto"/>
            <w:right w:val="none" w:sz="0" w:space="0" w:color="auto"/>
          </w:divBdr>
        </w:div>
        <w:div w:id="1229992805">
          <w:marLeft w:val="0"/>
          <w:marRight w:val="0"/>
          <w:marTop w:val="0"/>
          <w:marBottom w:val="0"/>
          <w:divBdr>
            <w:top w:val="none" w:sz="0" w:space="0" w:color="auto"/>
            <w:left w:val="none" w:sz="0" w:space="0" w:color="auto"/>
            <w:bottom w:val="none" w:sz="0" w:space="0" w:color="auto"/>
            <w:right w:val="none" w:sz="0" w:space="0" w:color="auto"/>
          </w:divBdr>
        </w:div>
        <w:div w:id="1258713594">
          <w:marLeft w:val="0"/>
          <w:marRight w:val="0"/>
          <w:marTop w:val="0"/>
          <w:marBottom w:val="0"/>
          <w:divBdr>
            <w:top w:val="none" w:sz="0" w:space="0" w:color="auto"/>
            <w:left w:val="none" w:sz="0" w:space="0" w:color="auto"/>
            <w:bottom w:val="none" w:sz="0" w:space="0" w:color="auto"/>
            <w:right w:val="none" w:sz="0" w:space="0" w:color="auto"/>
          </w:divBdr>
        </w:div>
        <w:div w:id="1261377056">
          <w:marLeft w:val="0"/>
          <w:marRight w:val="0"/>
          <w:marTop w:val="0"/>
          <w:marBottom w:val="0"/>
          <w:divBdr>
            <w:top w:val="none" w:sz="0" w:space="0" w:color="auto"/>
            <w:left w:val="none" w:sz="0" w:space="0" w:color="auto"/>
            <w:bottom w:val="none" w:sz="0" w:space="0" w:color="auto"/>
            <w:right w:val="none" w:sz="0" w:space="0" w:color="auto"/>
          </w:divBdr>
        </w:div>
        <w:div w:id="1263758182">
          <w:marLeft w:val="0"/>
          <w:marRight w:val="0"/>
          <w:marTop w:val="0"/>
          <w:marBottom w:val="0"/>
          <w:divBdr>
            <w:top w:val="none" w:sz="0" w:space="0" w:color="auto"/>
            <w:left w:val="none" w:sz="0" w:space="0" w:color="auto"/>
            <w:bottom w:val="none" w:sz="0" w:space="0" w:color="auto"/>
            <w:right w:val="none" w:sz="0" w:space="0" w:color="auto"/>
          </w:divBdr>
        </w:div>
        <w:div w:id="1263953511">
          <w:marLeft w:val="0"/>
          <w:marRight w:val="0"/>
          <w:marTop w:val="0"/>
          <w:marBottom w:val="0"/>
          <w:divBdr>
            <w:top w:val="none" w:sz="0" w:space="0" w:color="auto"/>
            <w:left w:val="none" w:sz="0" w:space="0" w:color="auto"/>
            <w:bottom w:val="none" w:sz="0" w:space="0" w:color="auto"/>
            <w:right w:val="none" w:sz="0" w:space="0" w:color="auto"/>
          </w:divBdr>
        </w:div>
        <w:div w:id="1265379788">
          <w:marLeft w:val="0"/>
          <w:marRight w:val="0"/>
          <w:marTop w:val="0"/>
          <w:marBottom w:val="0"/>
          <w:divBdr>
            <w:top w:val="none" w:sz="0" w:space="0" w:color="auto"/>
            <w:left w:val="none" w:sz="0" w:space="0" w:color="auto"/>
            <w:bottom w:val="none" w:sz="0" w:space="0" w:color="auto"/>
            <w:right w:val="none" w:sz="0" w:space="0" w:color="auto"/>
          </w:divBdr>
        </w:div>
        <w:div w:id="1266575904">
          <w:marLeft w:val="0"/>
          <w:marRight w:val="0"/>
          <w:marTop w:val="0"/>
          <w:marBottom w:val="0"/>
          <w:divBdr>
            <w:top w:val="none" w:sz="0" w:space="0" w:color="auto"/>
            <w:left w:val="none" w:sz="0" w:space="0" w:color="auto"/>
            <w:bottom w:val="none" w:sz="0" w:space="0" w:color="auto"/>
            <w:right w:val="none" w:sz="0" w:space="0" w:color="auto"/>
          </w:divBdr>
        </w:div>
        <w:div w:id="1271425719">
          <w:marLeft w:val="0"/>
          <w:marRight w:val="0"/>
          <w:marTop w:val="0"/>
          <w:marBottom w:val="0"/>
          <w:divBdr>
            <w:top w:val="none" w:sz="0" w:space="0" w:color="auto"/>
            <w:left w:val="none" w:sz="0" w:space="0" w:color="auto"/>
            <w:bottom w:val="none" w:sz="0" w:space="0" w:color="auto"/>
            <w:right w:val="none" w:sz="0" w:space="0" w:color="auto"/>
          </w:divBdr>
        </w:div>
        <w:div w:id="1281499692">
          <w:marLeft w:val="0"/>
          <w:marRight w:val="0"/>
          <w:marTop w:val="0"/>
          <w:marBottom w:val="0"/>
          <w:divBdr>
            <w:top w:val="none" w:sz="0" w:space="0" w:color="auto"/>
            <w:left w:val="none" w:sz="0" w:space="0" w:color="auto"/>
            <w:bottom w:val="none" w:sz="0" w:space="0" w:color="auto"/>
            <w:right w:val="none" w:sz="0" w:space="0" w:color="auto"/>
          </w:divBdr>
        </w:div>
        <w:div w:id="1299919446">
          <w:marLeft w:val="0"/>
          <w:marRight w:val="0"/>
          <w:marTop w:val="0"/>
          <w:marBottom w:val="0"/>
          <w:divBdr>
            <w:top w:val="none" w:sz="0" w:space="0" w:color="auto"/>
            <w:left w:val="none" w:sz="0" w:space="0" w:color="auto"/>
            <w:bottom w:val="none" w:sz="0" w:space="0" w:color="auto"/>
            <w:right w:val="none" w:sz="0" w:space="0" w:color="auto"/>
          </w:divBdr>
        </w:div>
        <w:div w:id="1300264979">
          <w:marLeft w:val="0"/>
          <w:marRight w:val="0"/>
          <w:marTop w:val="0"/>
          <w:marBottom w:val="0"/>
          <w:divBdr>
            <w:top w:val="none" w:sz="0" w:space="0" w:color="auto"/>
            <w:left w:val="none" w:sz="0" w:space="0" w:color="auto"/>
            <w:bottom w:val="none" w:sz="0" w:space="0" w:color="auto"/>
            <w:right w:val="none" w:sz="0" w:space="0" w:color="auto"/>
          </w:divBdr>
        </w:div>
        <w:div w:id="1302806354">
          <w:marLeft w:val="0"/>
          <w:marRight w:val="0"/>
          <w:marTop w:val="0"/>
          <w:marBottom w:val="0"/>
          <w:divBdr>
            <w:top w:val="none" w:sz="0" w:space="0" w:color="auto"/>
            <w:left w:val="none" w:sz="0" w:space="0" w:color="auto"/>
            <w:bottom w:val="none" w:sz="0" w:space="0" w:color="auto"/>
            <w:right w:val="none" w:sz="0" w:space="0" w:color="auto"/>
          </w:divBdr>
        </w:div>
        <w:div w:id="1310357045">
          <w:marLeft w:val="0"/>
          <w:marRight w:val="0"/>
          <w:marTop w:val="0"/>
          <w:marBottom w:val="0"/>
          <w:divBdr>
            <w:top w:val="none" w:sz="0" w:space="0" w:color="auto"/>
            <w:left w:val="none" w:sz="0" w:space="0" w:color="auto"/>
            <w:bottom w:val="none" w:sz="0" w:space="0" w:color="auto"/>
            <w:right w:val="none" w:sz="0" w:space="0" w:color="auto"/>
          </w:divBdr>
        </w:div>
        <w:div w:id="1329484230">
          <w:marLeft w:val="0"/>
          <w:marRight w:val="0"/>
          <w:marTop w:val="0"/>
          <w:marBottom w:val="0"/>
          <w:divBdr>
            <w:top w:val="none" w:sz="0" w:space="0" w:color="auto"/>
            <w:left w:val="none" w:sz="0" w:space="0" w:color="auto"/>
            <w:bottom w:val="none" w:sz="0" w:space="0" w:color="auto"/>
            <w:right w:val="none" w:sz="0" w:space="0" w:color="auto"/>
          </w:divBdr>
        </w:div>
        <w:div w:id="1340621051">
          <w:marLeft w:val="0"/>
          <w:marRight w:val="0"/>
          <w:marTop w:val="0"/>
          <w:marBottom w:val="0"/>
          <w:divBdr>
            <w:top w:val="none" w:sz="0" w:space="0" w:color="auto"/>
            <w:left w:val="none" w:sz="0" w:space="0" w:color="auto"/>
            <w:bottom w:val="none" w:sz="0" w:space="0" w:color="auto"/>
            <w:right w:val="none" w:sz="0" w:space="0" w:color="auto"/>
          </w:divBdr>
        </w:div>
        <w:div w:id="1340816584">
          <w:marLeft w:val="0"/>
          <w:marRight w:val="0"/>
          <w:marTop w:val="0"/>
          <w:marBottom w:val="0"/>
          <w:divBdr>
            <w:top w:val="none" w:sz="0" w:space="0" w:color="auto"/>
            <w:left w:val="none" w:sz="0" w:space="0" w:color="auto"/>
            <w:bottom w:val="none" w:sz="0" w:space="0" w:color="auto"/>
            <w:right w:val="none" w:sz="0" w:space="0" w:color="auto"/>
          </w:divBdr>
        </w:div>
        <w:div w:id="1367562555">
          <w:marLeft w:val="0"/>
          <w:marRight w:val="0"/>
          <w:marTop w:val="0"/>
          <w:marBottom w:val="0"/>
          <w:divBdr>
            <w:top w:val="none" w:sz="0" w:space="0" w:color="auto"/>
            <w:left w:val="none" w:sz="0" w:space="0" w:color="auto"/>
            <w:bottom w:val="none" w:sz="0" w:space="0" w:color="auto"/>
            <w:right w:val="none" w:sz="0" w:space="0" w:color="auto"/>
          </w:divBdr>
        </w:div>
        <w:div w:id="1373918603">
          <w:marLeft w:val="0"/>
          <w:marRight w:val="0"/>
          <w:marTop w:val="0"/>
          <w:marBottom w:val="0"/>
          <w:divBdr>
            <w:top w:val="none" w:sz="0" w:space="0" w:color="auto"/>
            <w:left w:val="none" w:sz="0" w:space="0" w:color="auto"/>
            <w:bottom w:val="none" w:sz="0" w:space="0" w:color="auto"/>
            <w:right w:val="none" w:sz="0" w:space="0" w:color="auto"/>
          </w:divBdr>
        </w:div>
        <w:div w:id="1399012409">
          <w:marLeft w:val="0"/>
          <w:marRight w:val="0"/>
          <w:marTop w:val="0"/>
          <w:marBottom w:val="0"/>
          <w:divBdr>
            <w:top w:val="none" w:sz="0" w:space="0" w:color="auto"/>
            <w:left w:val="none" w:sz="0" w:space="0" w:color="auto"/>
            <w:bottom w:val="none" w:sz="0" w:space="0" w:color="auto"/>
            <w:right w:val="none" w:sz="0" w:space="0" w:color="auto"/>
          </w:divBdr>
        </w:div>
        <w:div w:id="1407192588">
          <w:marLeft w:val="0"/>
          <w:marRight w:val="0"/>
          <w:marTop w:val="0"/>
          <w:marBottom w:val="0"/>
          <w:divBdr>
            <w:top w:val="none" w:sz="0" w:space="0" w:color="auto"/>
            <w:left w:val="none" w:sz="0" w:space="0" w:color="auto"/>
            <w:bottom w:val="none" w:sz="0" w:space="0" w:color="auto"/>
            <w:right w:val="none" w:sz="0" w:space="0" w:color="auto"/>
          </w:divBdr>
        </w:div>
        <w:div w:id="1423329852">
          <w:marLeft w:val="0"/>
          <w:marRight w:val="0"/>
          <w:marTop w:val="0"/>
          <w:marBottom w:val="0"/>
          <w:divBdr>
            <w:top w:val="none" w:sz="0" w:space="0" w:color="auto"/>
            <w:left w:val="none" w:sz="0" w:space="0" w:color="auto"/>
            <w:bottom w:val="none" w:sz="0" w:space="0" w:color="auto"/>
            <w:right w:val="none" w:sz="0" w:space="0" w:color="auto"/>
          </w:divBdr>
        </w:div>
        <w:div w:id="1486820976">
          <w:marLeft w:val="0"/>
          <w:marRight w:val="0"/>
          <w:marTop w:val="0"/>
          <w:marBottom w:val="0"/>
          <w:divBdr>
            <w:top w:val="none" w:sz="0" w:space="0" w:color="auto"/>
            <w:left w:val="none" w:sz="0" w:space="0" w:color="auto"/>
            <w:bottom w:val="none" w:sz="0" w:space="0" w:color="auto"/>
            <w:right w:val="none" w:sz="0" w:space="0" w:color="auto"/>
          </w:divBdr>
        </w:div>
        <w:div w:id="1497837799">
          <w:marLeft w:val="0"/>
          <w:marRight w:val="0"/>
          <w:marTop w:val="0"/>
          <w:marBottom w:val="0"/>
          <w:divBdr>
            <w:top w:val="none" w:sz="0" w:space="0" w:color="auto"/>
            <w:left w:val="none" w:sz="0" w:space="0" w:color="auto"/>
            <w:bottom w:val="none" w:sz="0" w:space="0" w:color="auto"/>
            <w:right w:val="none" w:sz="0" w:space="0" w:color="auto"/>
          </w:divBdr>
        </w:div>
        <w:div w:id="1535650287">
          <w:marLeft w:val="0"/>
          <w:marRight w:val="0"/>
          <w:marTop w:val="0"/>
          <w:marBottom w:val="0"/>
          <w:divBdr>
            <w:top w:val="none" w:sz="0" w:space="0" w:color="auto"/>
            <w:left w:val="none" w:sz="0" w:space="0" w:color="auto"/>
            <w:bottom w:val="none" w:sz="0" w:space="0" w:color="auto"/>
            <w:right w:val="none" w:sz="0" w:space="0" w:color="auto"/>
          </w:divBdr>
        </w:div>
        <w:div w:id="1546798092">
          <w:marLeft w:val="0"/>
          <w:marRight w:val="0"/>
          <w:marTop w:val="0"/>
          <w:marBottom w:val="0"/>
          <w:divBdr>
            <w:top w:val="none" w:sz="0" w:space="0" w:color="auto"/>
            <w:left w:val="none" w:sz="0" w:space="0" w:color="auto"/>
            <w:bottom w:val="none" w:sz="0" w:space="0" w:color="auto"/>
            <w:right w:val="none" w:sz="0" w:space="0" w:color="auto"/>
          </w:divBdr>
        </w:div>
        <w:div w:id="1559319631">
          <w:marLeft w:val="0"/>
          <w:marRight w:val="0"/>
          <w:marTop w:val="0"/>
          <w:marBottom w:val="0"/>
          <w:divBdr>
            <w:top w:val="none" w:sz="0" w:space="0" w:color="auto"/>
            <w:left w:val="none" w:sz="0" w:space="0" w:color="auto"/>
            <w:bottom w:val="none" w:sz="0" w:space="0" w:color="auto"/>
            <w:right w:val="none" w:sz="0" w:space="0" w:color="auto"/>
          </w:divBdr>
        </w:div>
        <w:div w:id="1588151181">
          <w:marLeft w:val="0"/>
          <w:marRight w:val="0"/>
          <w:marTop w:val="0"/>
          <w:marBottom w:val="0"/>
          <w:divBdr>
            <w:top w:val="none" w:sz="0" w:space="0" w:color="auto"/>
            <w:left w:val="none" w:sz="0" w:space="0" w:color="auto"/>
            <w:bottom w:val="none" w:sz="0" w:space="0" w:color="auto"/>
            <w:right w:val="none" w:sz="0" w:space="0" w:color="auto"/>
          </w:divBdr>
        </w:div>
        <w:div w:id="1589534777">
          <w:marLeft w:val="0"/>
          <w:marRight w:val="0"/>
          <w:marTop w:val="0"/>
          <w:marBottom w:val="0"/>
          <w:divBdr>
            <w:top w:val="none" w:sz="0" w:space="0" w:color="auto"/>
            <w:left w:val="none" w:sz="0" w:space="0" w:color="auto"/>
            <w:bottom w:val="none" w:sz="0" w:space="0" w:color="auto"/>
            <w:right w:val="none" w:sz="0" w:space="0" w:color="auto"/>
          </w:divBdr>
        </w:div>
        <w:div w:id="1602572029">
          <w:marLeft w:val="0"/>
          <w:marRight w:val="0"/>
          <w:marTop w:val="0"/>
          <w:marBottom w:val="0"/>
          <w:divBdr>
            <w:top w:val="none" w:sz="0" w:space="0" w:color="auto"/>
            <w:left w:val="none" w:sz="0" w:space="0" w:color="auto"/>
            <w:bottom w:val="none" w:sz="0" w:space="0" w:color="auto"/>
            <w:right w:val="none" w:sz="0" w:space="0" w:color="auto"/>
          </w:divBdr>
        </w:div>
        <w:div w:id="1610625455">
          <w:marLeft w:val="0"/>
          <w:marRight w:val="0"/>
          <w:marTop w:val="0"/>
          <w:marBottom w:val="0"/>
          <w:divBdr>
            <w:top w:val="none" w:sz="0" w:space="0" w:color="auto"/>
            <w:left w:val="none" w:sz="0" w:space="0" w:color="auto"/>
            <w:bottom w:val="none" w:sz="0" w:space="0" w:color="auto"/>
            <w:right w:val="none" w:sz="0" w:space="0" w:color="auto"/>
          </w:divBdr>
        </w:div>
        <w:div w:id="1639533050">
          <w:marLeft w:val="0"/>
          <w:marRight w:val="0"/>
          <w:marTop w:val="0"/>
          <w:marBottom w:val="0"/>
          <w:divBdr>
            <w:top w:val="none" w:sz="0" w:space="0" w:color="auto"/>
            <w:left w:val="none" w:sz="0" w:space="0" w:color="auto"/>
            <w:bottom w:val="none" w:sz="0" w:space="0" w:color="auto"/>
            <w:right w:val="none" w:sz="0" w:space="0" w:color="auto"/>
          </w:divBdr>
        </w:div>
        <w:div w:id="1666938336">
          <w:marLeft w:val="0"/>
          <w:marRight w:val="0"/>
          <w:marTop w:val="0"/>
          <w:marBottom w:val="0"/>
          <w:divBdr>
            <w:top w:val="none" w:sz="0" w:space="0" w:color="auto"/>
            <w:left w:val="none" w:sz="0" w:space="0" w:color="auto"/>
            <w:bottom w:val="none" w:sz="0" w:space="0" w:color="auto"/>
            <w:right w:val="none" w:sz="0" w:space="0" w:color="auto"/>
          </w:divBdr>
        </w:div>
        <w:div w:id="1685474101">
          <w:marLeft w:val="0"/>
          <w:marRight w:val="0"/>
          <w:marTop w:val="0"/>
          <w:marBottom w:val="0"/>
          <w:divBdr>
            <w:top w:val="none" w:sz="0" w:space="0" w:color="auto"/>
            <w:left w:val="none" w:sz="0" w:space="0" w:color="auto"/>
            <w:bottom w:val="none" w:sz="0" w:space="0" w:color="auto"/>
            <w:right w:val="none" w:sz="0" w:space="0" w:color="auto"/>
          </w:divBdr>
        </w:div>
        <w:div w:id="1707414923">
          <w:marLeft w:val="0"/>
          <w:marRight w:val="0"/>
          <w:marTop w:val="0"/>
          <w:marBottom w:val="0"/>
          <w:divBdr>
            <w:top w:val="none" w:sz="0" w:space="0" w:color="auto"/>
            <w:left w:val="none" w:sz="0" w:space="0" w:color="auto"/>
            <w:bottom w:val="none" w:sz="0" w:space="0" w:color="auto"/>
            <w:right w:val="none" w:sz="0" w:space="0" w:color="auto"/>
          </w:divBdr>
        </w:div>
        <w:div w:id="1749814078">
          <w:marLeft w:val="0"/>
          <w:marRight w:val="0"/>
          <w:marTop w:val="0"/>
          <w:marBottom w:val="0"/>
          <w:divBdr>
            <w:top w:val="none" w:sz="0" w:space="0" w:color="auto"/>
            <w:left w:val="none" w:sz="0" w:space="0" w:color="auto"/>
            <w:bottom w:val="none" w:sz="0" w:space="0" w:color="auto"/>
            <w:right w:val="none" w:sz="0" w:space="0" w:color="auto"/>
          </w:divBdr>
        </w:div>
        <w:div w:id="1787457757">
          <w:marLeft w:val="0"/>
          <w:marRight w:val="0"/>
          <w:marTop w:val="0"/>
          <w:marBottom w:val="0"/>
          <w:divBdr>
            <w:top w:val="none" w:sz="0" w:space="0" w:color="auto"/>
            <w:left w:val="none" w:sz="0" w:space="0" w:color="auto"/>
            <w:bottom w:val="none" w:sz="0" w:space="0" w:color="auto"/>
            <w:right w:val="none" w:sz="0" w:space="0" w:color="auto"/>
          </w:divBdr>
        </w:div>
        <w:div w:id="1843424475">
          <w:marLeft w:val="0"/>
          <w:marRight w:val="0"/>
          <w:marTop w:val="0"/>
          <w:marBottom w:val="0"/>
          <w:divBdr>
            <w:top w:val="none" w:sz="0" w:space="0" w:color="auto"/>
            <w:left w:val="none" w:sz="0" w:space="0" w:color="auto"/>
            <w:bottom w:val="none" w:sz="0" w:space="0" w:color="auto"/>
            <w:right w:val="none" w:sz="0" w:space="0" w:color="auto"/>
          </w:divBdr>
        </w:div>
        <w:div w:id="1874418313">
          <w:marLeft w:val="0"/>
          <w:marRight w:val="0"/>
          <w:marTop w:val="0"/>
          <w:marBottom w:val="0"/>
          <w:divBdr>
            <w:top w:val="none" w:sz="0" w:space="0" w:color="auto"/>
            <w:left w:val="none" w:sz="0" w:space="0" w:color="auto"/>
            <w:bottom w:val="none" w:sz="0" w:space="0" w:color="auto"/>
            <w:right w:val="none" w:sz="0" w:space="0" w:color="auto"/>
          </w:divBdr>
        </w:div>
        <w:div w:id="1913273733">
          <w:marLeft w:val="0"/>
          <w:marRight w:val="0"/>
          <w:marTop w:val="0"/>
          <w:marBottom w:val="0"/>
          <w:divBdr>
            <w:top w:val="none" w:sz="0" w:space="0" w:color="auto"/>
            <w:left w:val="none" w:sz="0" w:space="0" w:color="auto"/>
            <w:bottom w:val="none" w:sz="0" w:space="0" w:color="auto"/>
            <w:right w:val="none" w:sz="0" w:space="0" w:color="auto"/>
          </w:divBdr>
        </w:div>
        <w:div w:id="1927375786">
          <w:marLeft w:val="0"/>
          <w:marRight w:val="0"/>
          <w:marTop w:val="0"/>
          <w:marBottom w:val="0"/>
          <w:divBdr>
            <w:top w:val="none" w:sz="0" w:space="0" w:color="auto"/>
            <w:left w:val="none" w:sz="0" w:space="0" w:color="auto"/>
            <w:bottom w:val="none" w:sz="0" w:space="0" w:color="auto"/>
            <w:right w:val="none" w:sz="0" w:space="0" w:color="auto"/>
          </w:divBdr>
        </w:div>
        <w:div w:id="1927568033">
          <w:marLeft w:val="0"/>
          <w:marRight w:val="0"/>
          <w:marTop w:val="0"/>
          <w:marBottom w:val="0"/>
          <w:divBdr>
            <w:top w:val="none" w:sz="0" w:space="0" w:color="auto"/>
            <w:left w:val="none" w:sz="0" w:space="0" w:color="auto"/>
            <w:bottom w:val="none" w:sz="0" w:space="0" w:color="auto"/>
            <w:right w:val="none" w:sz="0" w:space="0" w:color="auto"/>
          </w:divBdr>
        </w:div>
        <w:div w:id="1949241122">
          <w:marLeft w:val="0"/>
          <w:marRight w:val="0"/>
          <w:marTop w:val="0"/>
          <w:marBottom w:val="0"/>
          <w:divBdr>
            <w:top w:val="none" w:sz="0" w:space="0" w:color="auto"/>
            <w:left w:val="none" w:sz="0" w:space="0" w:color="auto"/>
            <w:bottom w:val="none" w:sz="0" w:space="0" w:color="auto"/>
            <w:right w:val="none" w:sz="0" w:space="0" w:color="auto"/>
          </w:divBdr>
        </w:div>
        <w:div w:id="1963462413">
          <w:marLeft w:val="0"/>
          <w:marRight w:val="0"/>
          <w:marTop w:val="0"/>
          <w:marBottom w:val="0"/>
          <w:divBdr>
            <w:top w:val="none" w:sz="0" w:space="0" w:color="auto"/>
            <w:left w:val="none" w:sz="0" w:space="0" w:color="auto"/>
            <w:bottom w:val="none" w:sz="0" w:space="0" w:color="auto"/>
            <w:right w:val="none" w:sz="0" w:space="0" w:color="auto"/>
          </w:divBdr>
        </w:div>
        <w:div w:id="1981879395">
          <w:marLeft w:val="0"/>
          <w:marRight w:val="0"/>
          <w:marTop w:val="0"/>
          <w:marBottom w:val="0"/>
          <w:divBdr>
            <w:top w:val="none" w:sz="0" w:space="0" w:color="auto"/>
            <w:left w:val="none" w:sz="0" w:space="0" w:color="auto"/>
            <w:bottom w:val="none" w:sz="0" w:space="0" w:color="auto"/>
            <w:right w:val="none" w:sz="0" w:space="0" w:color="auto"/>
          </w:divBdr>
        </w:div>
        <w:div w:id="2001807473">
          <w:marLeft w:val="0"/>
          <w:marRight w:val="0"/>
          <w:marTop w:val="0"/>
          <w:marBottom w:val="0"/>
          <w:divBdr>
            <w:top w:val="none" w:sz="0" w:space="0" w:color="auto"/>
            <w:left w:val="none" w:sz="0" w:space="0" w:color="auto"/>
            <w:bottom w:val="none" w:sz="0" w:space="0" w:color="auto"/>
            <w:right w:val="none" w:sz="0" w:space="0" w:color="auto"/>
          </w:divBdr>
        </w:div>
        <w:div w:id="2004581176">
          <w:marLeft w:val="0"/>
          <w:marRight w:val="0"/>
          <w:marTop w:val="0"/>
          <w:marBottom w:val="0"/>
          <w:divBdr>
            <w:top w:val="none" w:sz="0" w:space="0" w:color="auto"/>
            <w:left w:val="none" w:sz="0" w:space="0" w:color="auto"/>
            <w:bottom w:val="none" w:sz="0" w:space="0" w:color="auto"/>
            <w:right w:val="none" w:sz="0" w:space="0" w:color="auto"/>
          </w:divBdr>
        </w:div>
        <w:div w:id="2012026453">
          <w:marLeft w:val="0"/>
          <w:marRight w:val="0"/>
          <w:marTop w:val="0"/>
          <w:marBottom w:val="0"/>
          <w:divBdr>
            <w:top w:val="none" w:sz="0" w:space="0" w:color="auto"/>
            <w:left w:val="none" w:sz="0" w:space="0" w:color="auto"/>
            <w:bottom w:val="none" w:sz="0" w:space="0" w:color="auto"/>
            <w:right w:val="none" w:sz="0" w:space="0" w:color="auto"/>
          </w:divBdr>
        </w:div>
        <w:div w:id="2111045918">
          <w:marLeft w:val="0"/>
          <w:marRight w:val="0"/>
          <w:marTop w:val="0"/>
          <w:marBottom w:val="0"/>
          <w:divBdr>
            <w:top w:val="none" w:sz="0" w:space="0" w:color="auto"/>
            <w:left w:val="none" w:sz="0" w:space="0" w:color="auto"/>
            <w:bottom w:val="none" w:sz="0" w:space="0" w:color="auto"/>
            <w:right w:val="none" w:sz="0" w:space="0" w:color="auto"/>
          </w:divBdr>
        </w:div>
        <w:div w:id="2126921777">
          <w:marLeft w:val="0"/>
          <w:marRight w:val="0"/>
          <w:marTop w:val="0"/>
          <w:marBottom w:val="0"/>
          <w:divBdr>
            <w:top w:val="none" w:sz="0" w:space="0" w:color="auto"/>
            <w:left w:val="none" w:sz="0" w:space="0" w:color="auto"/>
            <w:bottom w:val="none" w:sz="0" w:space="0" w:color="auto"/>
            <w:right w:val="none" w:sz="0" w:space="0" w:color="auto"/>
          </w:divBdr>
        </w:div>
        <w:div w:id="2146894779">
          <w:marLeft w:val="0"/>
          <w:marRight w:val="0"/>
          <w:marTop w:val="0"/>
          <w:marBottom w:val="0"/>
          <w:divBdr>
            <w:top w:val="none" w:sz="0" w:space="0" w:color="auto"/>
            <w:left w:val="none" w:sz="0" w:space="0" w:color="auto"/>
            <w:bottom w:val="none" w:sz="0" w:space="0" w:color="auto"/>
            <w:right w:val="none" w:sz="0" w:space="0" w:color="auto"/>
          </w:divBdr>
        </w:div>
      </w:divsChild>
    </w:div>
    <w:div w:id="1508058859">
      <w:bodyDiv w:val="1"/>
      <w:marLeft w:val="0"/>
      <w:marRight w:val="0"/>
      <w:marTop w:val="0"/>
      <w:marBottom w:val="0"/>
      <w:divBdr>
        <w:top w:val="none" w:sz="0" w:space="0" w:color="auto"/>
        <w:left w:val="none" w:sz="0" w:space="0" w:color="auto"/>
        <w:bottom w:val="none" w:sz="0" w:space="0" w:color="auto"/>
        <w:right w:val="none" w:sz="0" w:space="0" w:color="auto"/>
      </w:divBdr>
    </w:div>
    <w:div w:id="1512598278">
      <w:bodyDiv w:val="1"/>
      <w:marLeft w:val="0"/>
      <w:marRight w:val="0"/>
      <w:marTop w:val="0"/>
      <w:marBottom w:val="0"/>
      <w:divBdr>
        <w:top w:val="none" w:sz="0" w:space="0" w:color="auto"/>
        <w:left w:val="none" w:sz="0" w:space="0" w:color="auto"/>
        <w:bottom w:val="none" w:sz="0" w:space="0" w:color="auto"/>
        <w:right w:val="none" w:sz="0" w:space="0" w:color="auto"/>
      </w:divBdr>
    </w:div>
    <w:div w:id="1513494782">
      <w:bodyDiv w:val="1"/>
      <w:marLeft w:val="0"/>
      <w:marRight w:val="0"/>
      <w:marTop w:val="0"/>
      <w:marBottom w:val="0"/>
      <w:divBdr>
        <w:top w:val="none" w:sz="0" w:space="0" w:color="auto"/>
        <w:left w:val="none" w:sz="0" w:space="0" w:color="auto"/>
        <w:bottom w:val="none" w:sz="0" w:space="0" w:color="auto"/>
        <w:right w:val="none" w:sz="0" w:space="0" w:color="auto"/>
      </w:divBdr>
    </w:div>
    <w:div w:id="1513565288">
      <w:bodyDiv w:val="1"/>
      <w:marLeft w:val="0"/>
      <w:marRight w:val="0"/>
      <w:marTop w:val="0"/>
      <w:marBottom w:val="0"/>
      <w:divBdr>
        <w:top w:val="none" w:sz="0" w:space="0" w:color="auto"/>
        <w:left w:val="none" w:sz="0" w:space="0" w:color="auto"/>
        <w:bottom w:val="none" w:sz="0" w:space="0" w:color="auto"/>
        <w:right w:val="none" w:sz="0" w:space="0" w:color="auto"/>
      </w:divBdr>
    </w:div>
    <w:div w:id="1515149524">
      <w:bodyDiv w:val="1"/>
      <w:marLeft w:val="0"/>
      <w:marRight w:val="0"/>
      <w:marTop w:val="0"/>
      <w:marBottom w:val="0"/>
      <w:divBdr>
        <w:top w:val="none" w:sz="0" w:space="0" w:color="auto"/>
        <w:left w:val="none" w:sz="0" w:space="0" w:color="auto"/>
        <w:bottom w:val="none" w:sz="0" w:space="0" w:color="auto"/>
        <w:right w:val="none" w:sz="0" w:space="0" w:color="auto"/>
      </w:divBdr>
    </w:div>
    <w:div w:id="1546411200">
      <w:bodyDiv w:val="1"/>
      <w:marLeft w:val="0"/>
      <w:marRight w:val="0"/>
      <w:marTop w:val="0"/>
      <w:marBottom w:val="0"/>
      <w:divBdr>
        <w:top w:val="none" w:sz="0" w:space="0" w:color="auto"/>
        <w:left w:val="none" w:sz="0" w:space="0" w:color="auto"/>
        <w:bottom w:val="none" w:sz="0" w:space="0" w:color="auto"/>
        <w:right w:val="none" w:sz="0" w:space="0" w:color="auto"/>
      </w:divBdr>
    </w:div>
    <w:div w:id="1553350539">
      <w:bodyDiv w:val="1"/>
      <w:marLeft w:val="0"/>
      <w:marRight w:val="0"/>
      <w:marTop w:val="0"/>
      <w:marBottom w:val="0"/>
      <w:divBdr>
        <w:top w:val="none" w:sz="0" w:space="0" w:color="auto"/>
        <w:left w:val="none" w:sz="0" w:space="0" w:color="auto"/>
        <w:bottom w:val="none" w:sz="0" w:space="0" w:color="auto"/>
        <w:right w:val="none" w:sz="0" w:space="0" w:color="auto"/>
      </w:divBdr>
    </w:div>
    <w:div w:id="1572695025">
      <w:bodyDiv w:val="1"/>
      <w:marLeft w:val="0"/>
      <w:marRight w:val="0"/>
      <w:marTop w:val="0"/>
      <w:marBottom w:val="0"/>
      <w:divBdr>
        <w:top w:val="none" w:sz="0" w:space="0" w:color="auto"/>
        <w:left w:val="none" w:sz="0" w:space="0" w:color="auto"/>
        <w:bottom w:val="none" w:sz="0" w:space="0" w:color="auto"/>
        <w:right w:val="none" w:sz="0" w:space="0" w:color="auto"/>
      </w:divBdr>
    </w:div>
    <w:div w:id="1577321558">
      <w:bodyDiv w:val="1"/>
      <w:marLeft w:val="0"/>
      <w:marRight w:val="0"/>
      <w:marTop w:val="0"/>
      <w:marBottom w:val="0"/>
      <w:divBdr>
        <w:top w:val="none" w:sz="0" w:space="0" w:color="auto"/>
        <w:left w:val="none" w:sz="0" w:space="0" w:color="auto"/>
        <w:bottom w:val="none" w:sz="0" w:space="0" w:color="auto"/>
        <w:right w:val="none" w:sz="0" w:space="0" w:color="auto"/>
      </w:divBdr>
    </w:div>
    <w:div w:id="1582790338">
      <w:bodyDiv w:val="1"/>
      <w:marLeft w:val="0"/>
      <w:marRight w:val="0"/>
      <w:marTop w:val="0"/>
      <w:marBottom w:val="0"/>
      <w:divBdr>
        <w:top w:val="none" w:sz="0" w:space="0" w:color="auto"/>
        <w:left w:val="none" w:sz="0" w:space="0" w:color="auto"/>
        <w:bottom w:val="none" w:sz="0" w:space="0" w:color="auto"/>
        <w:right w:val="none" w:sz="0" w:space="0" w:color="auto"/>
      </w:divBdr>
    </w:div>
    <w:div w:id="1583755784">
      <w:bodyDiv w:val="1"/>
      <w:marLeft w:val="0"/>
      <w:marRight w:val="0"/>
      <w:marTop w:val="0"/>
      <w:marBottom w:val="0"/>
      <w:divBdr>
        <w:top w:val="none" w:sz="0" w:space="0" w:color="auto"/>
        <w:left w:val="none" w:sz="0" w:space="0" w:color="auto"/>
        <w:bottom w:val="none" w:sz="0" w:space="0" w:color="auto"/>
        <w:right w:val="none" w:sz="0" w:space="0" w:color="auto"/>
      </w:divBdr>
    </w:div>
    <w:div w:id="1584414372">
      <w:bodyDiv w:val="1"/>
      <w:marLeft w:val="0"/>
      <w:marRight w:val="0"/>
      <w:marTop w:val="0"/>
      <w:marBottom w:val="0"/>
      <w:divBdr>
        <w:top w:val="none" w:sz="0" w:space="0" w:color="auto"/>
        <w:left w:val="none" w:sz="0" w:space="0" w:color="auto"/>
        <w:bottom w:val="none" w:sz="0" w:space="0" w:color="auto"/>
        <w:right w:val="none" w:sz="0" w:space="0" w:color="auto"/>
      </w:divBdr>
    </w:div>
    <w:div w:id="1586450897">
      <w:bodyDiv w:val="1"/>
      <w:marLeft w:val="0"/>
      <w:marRight w:val="0"/>
      <w:marTop w:val="0"/>
      <w:marBottom w:val="0"/>
      <w:divBdr>
        <w:top w:val="none" w:sz="0" w:space="0" w:color="auto"/>
        <w:left w:val="none" w:sz="0" w:space="0" w:color="auto"/>
        <w:bottom w:val="none" w:sz="0" w:space="0" w:color="auto"/>
        <w:right w:val="none" w:sz="0" w:space="0" w:color="auto"/>
      </w:divBdr>
    </w:div>
    <w:div w:id="1587030271">
      <w:bodyDiv w:val="1"/>
      <w:marLeft w:val="0"/>
      <w:marRight w:val="0"/>
      <w:marTop w:val="0"/>
      <w:marBottom w:val="0"/>
      <w:divBdr>
        <w:top w:val="none" w:sz="0" w:space="0" w:color="auto"/>
        <w:left w:val="none" w:sz="0" w:space="0" w:color="auto"/>
        <w:bottom w:val="none" w:sz="0" w:space="0" w:color="auto"/>
        <w:right w:val="none" w:sz="0" w:space="0" w:color="auto"/>
      </w:divBdr>
    </w:div>
    <w:div w:id="1594509364">
      <w:bodyDiv w:val="1"/>
      <w:marLeft w:val="0"/>
      <w:marRight w:val="0"/>
      <w:marTop w:val="0"/>
      <w:marBottom w:val="0"/>
      <w:divBdr>
        <w:top w:val="none" w:sz="0" w:space="0" w:color="auto"/>
        <w:left w:val="none" w:sz="0" w:space="0" w:color="auto"/>
        <w:bottom w:val="none" w:sz="0" w:space="0" w:color="auto"/>
        <w:right w:val="none" w:sz="0" w:space="0" w:color="auto"/>
      </w:divBdr>
    </w:div>
    <w:div w:id="1597204688">
      <w:bodyDiv w:val="1"/>
      <w:marLeft w:val="0"/>
      <w:marRight w:val="0"/>
      <w:marTop w:val="0"/>
      <w:marBottom w:val="0"/>
      <w:divBdr>
        <w:top w:val="none" w:sz="0" w:space="0" w:color="auto"/>
        <w:left w:val="none" w:sz="0" w:space="0" w:color="auto"/>
        <w:bottom w:val="none" w:sz="0" w:space="0" w:color="auto"/>
        <w:right w:val="none" w:sz="0" w:space="0" w:color="auto"/>
      </w:divBdr>
    </w:div>
    <w:div w:id="1617246980">
      <w:bodyDiv w:val="1"/>
      <w:marLeft w:val="0"/>
      <w:marRight w:val="0"/>
      <w:marTop w:val="0"/>
      <w:marBottom w:val="0"/>
      <w:divBdr>
        <w:top w:val="none" w:sz="0" w:space="0" w:color="auto"/>
        <w:left w:val="none" w:sz="0" w:space="0" w:color="auto"/>
        <w:bottom w:val="none" w:sz="0" w:space="0" w:color="auto"/>
        <w:right w:val="none" w:sz="0" w:space="0" w:color="auto"/>
      </w:divBdr>
      <w:divsChild>
        <w:div w:id="1506744875">
          <w:marLeft w:val="547"/>
          <w:marRight w:val="0"/>
          <w:marTop w:val="0"/>
          <w:marBottom w:val="0"/>
          <w:divBdr>
            <w:top w:val="none" w:sz="0" w:space="0" w:color="auto"/>
            <w:left w:val="none" w:sz="0" w:space="0" w:color="auto"/>
            <w:bottom w:val="none" w:sz="0" w:space="0" w:color="auto"/>
            <w:right w:val="none" w:sz="0" w:space="0" w:color="auto"/>
          </w:divBdr>
        </w:div>
        <w:div w:id="1669483972">
          <w:marLeft w:val="547"/>
          <w:marRight w:val="0"/>
          <w:marTop w:val="0"/>
          <w:marBottom w:val="0"/>
          <w:divBdr>
            <w:top w:val="none" w:sz="0" w:space="0" w:color="auto"/>
            <w:left w:val="none" w:sz="0" w:space="0" w:color="auto"/>
            <w:bottom w:val="none" w:sz="0" w:space="0" w:color="auto"/>
            <w:right w:val="none" w:sz="0" w:space="0" w:color="auto"/>
          </w:divBdr>
        </w:div>
      </w:divsChild>
    </w:div>
    <w:div w:id="1617909667">
      <w:bodyDiv w:val="1"/>
      <w:marLeft w:val="0"/>
      <w:marRight w:val="0"/>
      <w:marTop w:val="0"/>
      <w:marBottom w:val="0"/>
      <w:divBdr>
        <w:top w:val="none" w:sz="0" w:space="0" w:color="auto"/>
        <w:left w:val="none" w:sz="0" w:space="0" w:color="auto"/>
        <w:bottom w:val="none" w:sz="0" w:space="0" w:color="auto"/>
        <w:right w:val="none" w:sz="0" w:space="0" w:color="auto"/>
      </w:divBdr>
    </w:div>
    <w:div w:id="1623803696">
      <w:bodyDiv w:val="1"/>
      <w:marLeft w:val="0"/>
      <w:marRight w:val="0"/>
      <w:marTop w:val="0"/>
      <w:marBottom w:val="0"/>
      <w:divBdr>
        <w:top w:val="none" w:sz="0" w:space="0" w:color="auto"/>
        <w:left w:val="none" w:sz="0" w:space="0" w:color="auto"/>
        <w:bottom w:val="none" w:sz="0" w:space="0" w:color="auto"/>
        <w:right w:val="none" w:sz="0" w:space="0" w:color="auto"/>
      </w:divBdr>
    </w:div>
    <w:div w:id="1628245226">
      <w:bodyDiv w:val="1"/>
      <w:marLeft w:val="0"/>
      <w:marRight w:val="0"/>
      <w:marTop w:val="0"/>
      <w:marBottom w:val="0"/>
      <w:divBdr>
        <w:top w:val="none" w:sz="0" w:space="0" w:color="auto"/>
        <w:left w:val="none" w:sz="0" w:space="0" w:color="auto"/>
        <w:bottom w:val="none" w:sz="0" w:space="0" w:color="auto"/>
        <w:right w:val="none" w:sz="0" w:space="0" w:color="auto"/>
      </w:divBdr>
    </w:div>
    <w:div w:id="1636259053">
      <w:bodyDiv w:val="1"/>
      <w:marLeft w:val="0"/>
      <w:marRight w:val="0"/>
      <w:marTop w:val="0"/>
      <w:marBottom w:val="0"/>
      <w:divBdr>
        <w:top w:val="none" w:sz="0" w:space="0" w:color="auto"/>
        <w:left w:val="none" w:sz="0" w:space="0" w:color="auto"/>
        <w:bottom w:val="none" w:sz="0" w:space="0" w:color="auto"/>
        <w:right w:val="none" w:sz="0" w:space="0" w:color="auto"/>
      </w:divBdr>
      <w:divsChild>
        <w:div w:id="1330983268">
          <w:marLeft w:val="0"/>
          <w:marRight w:val="0"/>
          <w:marTop w:val="0"/>
          <w:marBottom w:val="0"/>
          <w:divBdr>
            <w:top w:val="none" w:sz="0" w:space="0" w:color="auto"/>
            <w:left w:val="none" w:sz="0" w:space="0" w:color="auto"/>
            <w:bottom w:val="none" w:sz="0" w:space="0" w:color="auto"/>
            <w:right w:val="none" w:sz="0" w:space="0" w:color="auto"/>
          </w:divBdr>
        </w:div>
      </w:divsChild>
    </w:div>
    <w:div w:id="1638680985">
      <w:bodyDiv w:val="1"/>
      <w:marLeft w:val="0"/>
      <w:marRight w:val="0"/>
      <w:marTop w:val="0"/>
      <w:marBottom w:val="0"/>
      <w:divBdr>
        <w:top w:val="none" w:sz="0" w:space="0" w:color="auto"/>
        <w:left w:val="none" w:sz="0" w:space="0" w:color="auto"/>
        <w:bottom w:val="none" w:sz="0" w:space="0" w:color="auto"/>
        <w:right w:val="none" w:sz="0" w:space="0" w:color="auto"/>
      </w:divBdr>
    </w:div>
    <w:div w:id="1647666804">
      <w:bodyDiv w:val="1"/>
      <w:marLeft w:val="0"/>
      <w:marRight w:val="0"/>
      <w:marTop w:val="0"/>
      <w:marBottom w:val="0"/>
      <w:divBdr>
        <w:top w:val="none" w:sz="0" w:space="0" w:color="auto"/>
        <w:left w:val="none" w:sz="0" w:space="0" w:color="auto"/>
        <w:bottom w:val="none" w:sz="0" w:space="0" w:color="auto"/>
        <w:right w:val="none" w:sz="0" w:space="0" w:color="auto"/>
      </w:divBdr>
      <w:divsChild>
        <w:div w:id="1452017489">
          <w:marLeft w:val="0"/>
          <w:marRight w:val="0"/>
          <w:marTop w:val="0"/>
          <w:marBottom w:val="0"/>
          <w:divBdr>
            <w:top w:val="none" w:sz="0" w:space="0" w:color="auto"/>
            <w:left w:val="none" w:sz="0" w:space="0" w:color="auto"/>
            <w:bottom w:val="none" w:sz="0" w:space="0" w:color="auto"/>
            <w:right w:val="none" w:sz="0" w:space="0" w:color="auto"/>
          </w:divBdr>
        </w:div>
      </w:divsChild>
    </w:div>
    <w:div w:id="1655522085">
      <w:bodyDiv w:val="1"/>
      <w:marLeft w:val="0"/>
      <w:marRight w:val="0"/>
      <w:marTop w:val="0"/>
      <w:marBottom w:val="0"/>
      <w:divBdr>
        <w:top w:val="none" w:sz="0" w:space="0" w:color="auto"/>
        <w:left w:val="none" w:sz="0" w:space="0" w:color="auto"/>
        <w:bottom w:val="none" w:sz="0" w:space="0" w:color="auto"/>
        <w:right w:val="none" w:sz="0" w:space="0" w:color="auto"/>
      </w:divBdr>
    </w:div>
    <w:div w:id="1657025824">
      <w:bodyDiv w:val="1"/>
      <w:marLeft w:val="0"/>
      <w:marRight w:val="0"/>
      <w:marTop w:val="0"/>
      <w:marBottom w:val="0"/>
      <w:divBdr>
        <w:top w:val="none" w:sz="0" w:space="0" w:color="auto"/>
        <w:left w:val="none" w:sz="0" w:space="0" w:color="auto"/>
        <w:bottom w:val="none" w:sz="0" w:space="0" w:color="auto"/>
        <w:right w:val="none" w:sz="0" w:space="0" w:color="auto"/>
      </w:divBdr>
    </w:div>
    <w:div w:id="1664237007">
      <w:bodyDiv w:val="1"/>
      <w:marLeft w:val="0"/>
      <w:marRight w:val="0"/>
      <w:marTop w:val="0"/>
      <w:marBottom w:val="0"/>
      <w:divBdr>
        <w:top w:val="none" w:sz="0" w:space="0" w:color="auto"/>
        <w:left w:val="none" w:sz="0" w:space="0" w:color="auto"/>
        <w:bottom w:val="none" w:sz="0" w:space="0" w:color="auto"/>
        <w:right w:val="none" w:sz="0" w:space="0" w:color="auto"/>
      </w:divBdr>
    </w:div>
    <w:div w:id="1669482234">
      <w:bodyDiv w:val="1"/>
      <w:marLeft w:val="0"/>
      <w:marRight w:val="0"/>
      <w:marTop w:val="0"/>
      <w:marBottom w:val="0"/>
      <w:divBdr>
        <w:top w:val="none" w:sz="0" w:space="0" w:color="auto"/>
        <w:left w:val="none" w:sz="0" w:space="0" w:color="auto"/>
        <w:bottom w:val="none" w:sz="0" w:space="0" w:color="auto"/>
        <w:right w:val="none" w:sz="0" w:space="0" w:color="auto"/>
      </w:divBdr>
    </w:div>
    <w:div w:id="1674186403">
      <w:bodyDiv w:val="1"/>
      <w:marLeft w:val="0"/>
      <w:marRight w:val="0"/>
      <w:marTop w:val="0"/>
      <w:marBottom w:val="0"/>
      <w:divBdr>
        <w:top w:val="none" w:sz="0" w:space="0" w:color="auto"/>
        <w:left w:val="none" w:sz="0" w:space="0" w:color="auto"/>
        <w:bottom w:val="none" w:sz="0" w:space="0" w:color="auto"/>
        <w:right w:val="none" w:sz="0" w:space="0" w:color="auto"/>
      </w:divBdr>
    </w:div>
    <w:div w:id="1675067251">
      <w:bodyDiv w:val="1"/>
      <w:marLeft w:val="0"/>
      <w:marRight w:val="0"/>
      <w:marTop w:val="0"/>
      <w:marBottom w:val="0"/>
      <w:divBdr>
        <w:top w:val="none" w:sz="0" w:space="0" w:color="auto"/>
        <w:left w:val="none" w:sz="0" w:space="0" w:color="auto"/>
        <w:bottom w:val="none" w:sz="0" w:space="0" w:color="auto"/>
        <w:right w:val="none" w:sz="0" w:space="0" w:color="auto"/>
      </w:divBdr>
    </w:div>
    <w:div w:id="1681394815">
      <w:bodyDiv w:val="1"/>
      <w:marLeft w:val="0"/>
      <w:marRight w:val="0"/>
      <w:marTop w:val="0"/>
      <w:marBottom w:val="0"/>
      <w:divBdr>
        <w:top w:val="none" w:sz="0" w:space="0" w:color="auto"/>
        <w:left w:val="none" w:sz="0" w:space="0" w:color="auto"/>
        <w:bottom w:val="none" w:sz="0" w:space="0" w:color="auto"/>
        <w:right w:val="none" w:sz="0" w:space="0" w:color="auto"/>
      </w:divBdr>
    </w:div>
    <w:div w:id="1687562657">
      <w:bodyDiv w:val="1"/>
      <w:marLeft w:val="0"/>
      <w:marRight w:val="0"/>
      <w:marTop w:val="0"/>
      <w:marBottom w:val="0"/>
      <w:divBdr>
        <w:top w:val="none" w:sz="0" w:space="0" w:color="auto"/>
        <w:left w:val="none" w:sz="0" w:space="0" w:color="auto"/>
        <w:bottom w:val="none" w:sz="0" w:space="0" w:color="auto"/>
        <w:right w:val="none" w:sz="0" w:space="0" w:color="auto"/>
      </w:divBdr>
    </w:div>
    <w:div w:id="1692994431">
      <w:bodyDiv w:val="1"/>
      <w:marLeft w:val="0"/>
      <w:marRight w:val="0"/>
      <w:marTop w:val="0"/>
      <w:marBottom w:val="0"/>
      <w:divBdr>
        <w:top w:val="none" w:sz="0" w:space="0" w:color="auto"/>
        <w:left w:val="none" w:sz="0" w:space="0" w:color="auto"/>
        <w:bottom w:val="none" w:sz="0" w:space="0" w:color="auto"/>
        <w:right w:val="none" w:sz="0" w:space="0" w:color="auto"/>
      </w:divBdr>
      <w:divsChild>
        <w:div w:id="1064374716">
          <w:marLeft w:val="0"/>
          <w:marRight w:val="0"/>
          <w:marTop w:val="0"/>
          <w:marBottom w:val="0"/>
          <w:divBdr>
            <w:top w:val="none" w:sz="0" w:space="0" w:color="auto"/>
            <w:left w:val="none" w:sz="0" w:space="0" w:color="auto"/>
            <w:bottom w:val="none" w:sz="0" w:space="0" w:color="auto"/>
            <w:right w:val="none" w:sz="0" w:space="0" w:color="auto"/>
          </w:divBdr>
        </w:div>
      </w:divsChild>
    </w:div>
    <w:div w:id="1696031928">
      <w:bodyDiv w:val="1"/>
      <w:marLeft w:val="0"/>
      <w:marRight w:val="0"/>
      <w:marTop w:val="0"/>
      <w:marBottom w:val="0"/>
      <w:divBdr>
        <w:top w:val="none" w:sz="0" w:space="0" w:color="auto"/>
        <w:left w:val="none" w:sz="0" w:space="0" w:color="auto"/>
        <w:bottom w:val="none" w:sz="0" w:space="0" w:color="auto"/>
        <w:right w:val="none" w:sz="0" w:space="0" w:color="auto"/>
      </w:divBdr>
    </w:div>
    <w:div w:id="1699820478">
      <w:bodyDiv w:val="1"/>
      <w:marLeft w:val="0"/>
      <w:marRight w:val="0"/>
      <w:marTop w:val="0"/>
      <w:marBottom w:val="0"/>
      <w:divBdr>
        <w:top w:val="none" w:sz="0" w:space="0" w:color="auto"/>
        <w:left w:val="none" w:sz="0" w:space="0" w:color="auto"/>
        <w:bottom w:val="none" w:sz="0" w:space="0" w:color="auto"/>
        <w:right w:val="none" w:sz="0" w:space="0" w:color="auto"/>
      </w:divBdr>
    </w:div>
    <w:div w:id="1704402597">
      <w:bodyDiv w:val="1"/>
      <w:marLeft w:val="0"/>
      <w:marRight w:val="0"/>
      <w:marTop w:val="0"/>
      <w:marBottom w:val="0"/>
      <w:divBdr>
        <w:top w:val="none" w:sz="0" w:space="0" w:color="auto"/>
        <w:left w:val="none" w:sz="0" w:space="0" w:color="auto"/>
        <w:bottom w:val="none" w:sz="0" w:space="0" w:color="auto"/>
        <w:right w:val="none" w:sz="0" w:space="0" w:color="auto"/>
      </w:divBdr>
    </w:div>
    <w:div w:id="1708989107">
      <w:bodyDiv w:val="1"/>
      <w:marLeft w:val="0"/>
      <w:marRight w:val="0"/>
      <w:marTop w:val="0"/>
      <w:marBottom w:val="0"/>
      <w:divBdr>
        <w:top w:val="none" w:sz="0" w:space="0" w:color="auto"/>
        <w:left w:val="none" w:sz="0" w:space="0" w:color="auto"/>
        <w:bottom w:val="none" w:sz="0" w:space="0" w:color="auto"/>
        <w:right w:val="none" w:sz="0" w:space="0" w:color="auto"/>
      </w:divBdr>
    </w:div>
    <w:div w:id="1716855721">
      <w:bodyDiv w:val="1"/>
      <w:marLeft w:val="0"/>
      <w:marRight w:val="0"/>
      <w:marTop w:val="0"/>
      <w:marBottom w:val="0"/>
      <w:divBdr>
        <w:top w:val="none" w:sz="0" w:space="0" w:color="auto"/>
        <w:left w:val="none" w:sz="0" w:space="0" w:color="auto"/>
        <w:bottom w:val="none" w:sz="0" w:space="0" w:color="auto"/>
        <w:right w:val="none" w:sz="0" w:space="0" w:color="auto"/>
      </w:divBdr>
    </w:div>
    <w:div w:id="1725524491">
      <w:bodyDiv w:val="1"/>
      <w:marLeft w:val="0"/>
      <w:marRight w:val="0"/>
      <w:marTop w:val="0"/>
      <w:marBottom w:val="0"/>
      <w:divBdr>
        <w:top w:val="none" w:sz="0" w:space="0" w:color="auto"/>
        <w:left w:val="none" w:sz="0" w:space="0" w:color="auto"/>
        <w:bottom w:val="none" w:sz="0" w:space="0" w:color="auto"/>
        <w:right w:val="none" w:sz="0" w:space="0" w:color="auto"/>
      </w:divBdr>
    </w:div>
    <w:div w:id="1738866925">
      <w:bodyDiv w:val="1"/>
      <w:marLeft w:val="0"/>
      <w:marRight w:val="0"/>
      <w:marTop w:val="0"/>
      <w:marBottom w:val="0"/>
      <w:divBdr>
        <w:top w:val="none" w:sz="0" w:space="0" w:color="auto"/>
        <w:left w:val="none" w:sz="0" w:space="0" w:color="auto"/>
        <w:bottom w:val="none" w:sz="0" w:space="0" w:color="auto"/>
        <w:right w:val="none" w:sz="0" w:space="0" w:color="auto"/>
      </w:divBdr>
    </w:div>
    <w:div w:id="1739546857">
      <w:bodyDiv w:val="1"/>
      <w:marLeft w:val="0"/>
      <w:marRight w:val="0"/>
      <w:marTop w:val="0"/>
      <w:marBottom w:val="0"/>
      <w:divBdr>
        <w:top w:val="none" w:sz="0" w:space="0" w:color="auto"/>
        <w:left w:val="none" w:sz="0" w:space="0" w:color="auto"/>
        <w:bottom w:val="none" w:sz="0" w:space="0" w:color="auto"/>
        <w:right w:val="none" w:sz="0" w:space="0" w:color="auto"/>
      </w:divBdr>
    </w:div>
    <w:div w:id="1742097078">
      <w:bodyDiv w:val="1"/>
      <w:marLeft w:val="0"/>
      <w:marRight w:val="0"/>
      <w:marTop w:val="0"/>
      <w:marBottom w:val="0"/>
      <w:divBdr>
        <w:top w:val="none" w:sz="0" w:space="0" w:color="auto"/>
        <w:left w:val="none" w:sz="0" w:space="0" w:color="auto"/>
        <w:bottom w:val="none" w:sz="0" w:space="0" w:color="auto"/>
        <w:right w:val="none" w:sz="0" w:space="0" w:color="auto"/>
      </w:divBdr>
    </w:div>
    <w:div w:id="1742486088">
      <w:bodyDiv w:val="1"/>
      <w:marLeft w:val="0"/>
      <w:marRight w:val="0"/>
      <w:marTop w:val="0"/>
      <w:marBottom w:val="0"/>
      <w:divBdr>
        <w:top w:val="none" w:sz="0" w:space="0" w:color="auto"/>
        <w:left w:val="none" w:sz="0" w:space="0" w:color="auto"/>
        <w:bottom w:val="none" w:sz="0" w:space="0" w:color="auto"/>
        <w:right w:val="none" w:sz="0" w:space="0" w:color="auto"/>
      </w:divBdr>
    </w:div>
    <w:div w:id="1760978067">
      <w:bodyDiv w:val="1"/>
      <w:marLeft w:val="0"/>
      <w:marRight w:val="0"/>
      <w:marTop w:val="0"/>
      <w:marBottom w:val="0"/>
      <w:divBdr>
        <w:top w:val="none" w:sz="0" w:space="0" w:color="auto"/>
        <w:left w:val="none" w:sz="0" w:space="0" w:color="auto"/>
        <w:bottom w:val="none" w:sz="0" w:space="0" w:color="auto"/>
        <w:right w:val="none" w:sz="0" w:space="0" w:color="auto"/>
      </w:divBdr>
    </w:div>
    <w:div w:id="1764183760">
      <w:bodyDiv w:val="1"/>
      <w:marLeft w:val="0"/>
      <w:marRight w:val="0"/>
      <w:marTop w:val="0"/>
      <w:marBottom w:val="0"/>
      <w:divBdr>
        <w:top w:val="none" w:sz="0" w:space="0" w:color="auto"/>
        <w:left w:val="none" w:sz="0" w:space="0" w:color="auto"/>
        <w:bottom w:val="none" w:sz="0" w:space="0" w:color="auto"/>
        <w:right w:val="none" w:sz="0" w:space="0" w:color="auto"/>
      </w:divBdr>
    </w:div>
    <w:div w:id="1800225623">
      <w:bodyDiv w:val="1"/>
      <w:marLeft w:val="0"/>
      <w:marRight w:val="0"/>
      <w:marTop w:val="0"/>
      <w:marBottom w:val="0"/>
      <w:divBdr>
        <w:top w:val="none" w:sz="0" w:space="0" w:color="auto"/>
        <w:left w:val="none" w:sz="0" w:space="0" w:color="auto"/>
        <w:bottom w:val="none" w:sz="0" w:space="0" w:color="auto"/>
        <w:right w:val="none" w:sz="0" w:space="0" w:color="auto"/>
      </w:divBdr>
      <w:divsChild>
        <w:div w:id="1492940261">
          <w:marLeft w:val="0"/>
          <w:marRight w:val="0"/>
          <w:marTop w:val="0"/>
          <w:marBottom w:val="0"/>
          <w:divBdr>
            <w:top w:val="none" w:sz="0" w:space="0" w:color="auto"/>
            <w:left w:val="none" w:sz="0" w:space="0" w:color="auto"/>
            <w:bottom w:val="none" w:sz="0" w:space="0" w:color="auto"/>
            <w:right w:val="none" w:sz="0" w:space="0" w:color="auto"/>
          </w:divBdr>
          <w:divsChild>
            <w:div w:id="1983070508">
              <w:marLeft w:val="0"/>
              <w:marRight w:val="0"/>
              <w:marTop w:val="0"/>
              <w:marBottom w:val="0"/>
              <w:divBdr>
                <w:top w:val="none" w:sz="0" w:space="0" w:color="auto"/>
                <w:left w:val="none" w:sz="0" w:space="0" w:color="auto"/>
                <w:bottom w:val="none" w:sz="0" w:space="0" w:color="auto"/>
                <w:right w:val="none" w:sz="0" w:space="0" w:color="auto"/>
              </w:divBdr>
              <w:divsChild>
                <w:div w:id="107978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976674">
      <w:bodyDiv w:val="1"/>
      <w:marLeft w:val="0"/>
      <w:marRight w:val="0"/>
      <w:marTop w:val="0"/>
      <w:marBottom w:val="0"/>
      <w:divBdr>
        <w:top w:val="none" w:sz="0" w:space="0" w:color="auto"/>
        <w:left w:val="none" w:sz="0" w:space="0" w:color="auto"/>
        <w:bottom w:val="none" w:sz="0" w:space="0" w:color="auto"/>
        <w:right w:val="none" w:sz="0" w:space="0" w:color="auto"/>
      </w:divBdr>
    </w:div>
    <w:div w:id="1817794587">
      <w:bodyDiv w:val="1"/>
      <w:marLeft w:val="0"/>
      <w:marRight w:val="0"/>
      <w:marTop w:val="0"/>
      <w:marBottom w:val="0"/>
      <w:divBdr>
        <w:top w:val="none" w:sz="0" w:space="0" w:color="auto"/>
        <w:left w:val="none" w:sz="0" w:space="0" w:color="auto"/>
        <w:bottom w:val="none" w:sz="0" w:space="0" w:color="auto"/>
        <w:right w:val="none" w:sz="0" w:space="0" w:color="auto"/>
      </w:divBdr>
    </w:div>
    <w:div w:id="1819682855">
      <w:bodyDiv w:val="1"/>
      <w:marLeft w:val="0"/>
      <w:marRight w:val="0"/>
      <w:marTop w:val="0"/>
      <w:marBottom w:val="0"/>
      <w:divBdr>
        <w:top w:val="none" w:sz="0" w:space="0" w:color="auto"/>
        <w:left w:val="none" w:sz="0" w:space="0" w:color="auto"/>
        <w:bottom w:val="none" w:sz="0" w:space="0" w:color="auto"/>
        <w:right w:val="none" w:sz="0" w:space="0" w:color="auto"/>
      </w:divBdr>
    </w:div>
    <w:div w:id="1824423622">
      <w:bodyDiv w:val="1"/>
      <w:marLeft w:val="0"/>
      <w:marRight w:val="0"/>
      <w:marTop w:val="0"/>
      <w:marBottom w:val="0"/>
      <w:divBdr>
        <w:top w:val="none" w:sz="0" w:space="0" w:color="auto"/>
        <w:left w:val="none" w:sz="0" w:space="0" w:color="auto"/>
        <w:bottom w:val="none" w:sz="0" w:space="0" w:color="auto"/>
        <w:right w:val="none" w:sz="0" w:space="0" w:color="auto"/>
      </w:divBdr>
      <w:divsChild>
        <w:div w:id="15351834">
          <w:marLeft w:val="0"/>
          <w:marRight w:val="0"/>
          <w:marTop w:val="0"/>
          <w:marBottom w:val="0"/>
          <w:divBdr>
            <w:top w:val="none" w:sz="0" w:space="0" w:color="auto"/>
            <w:left w:val="none" w:sz="0" w:space="0" w:color="auto"/>
            <w:bottom w:val="none" w:sz="0" w:space="0" w:color="auto"/>
            <w:right w:val="none" w:sz="0" w:space="0" w:color="auto"/>
          </w:divBdr>
        </w:div>
        <w:div w:id="15735979">
          <w:marLeft w:val="0"/>
          <w:marRight w:val="0"/>
          <w:marTop w:val="0"/>
          <w:marBottom w:val="0"/>
          <w:divBdr>
            <w:top w:val="none" w:sz="0" w:space="0" w:color="auto"/>
            <w:left w:val="none" w:sz="0" w:space="0" w:color="auto"/>
            <w:bottom w:val="none" w:sz="0" w:space="0" w:color="auto"/>
            <w:right w:val="none" w:sz="0" w:space="0" w:color="auto"/>
          </w:divBdr>
        </w:div>
        <w:div w:id="15814296">
          <w:marLeft w:val="0"/>
          <w:marRight w:val="0"/>
          <w:marTop w:val="0"/>
          <w:marBottom w:val="0"/>
          <w:divBdr>
            <w:top w:val="none" w:sz="0" w:space="0" w:color="auto"/>
            <w:left w:val="none" w:sz="0" w:space="0" w:color="auto"/>
            <w:bottom w:val="none" w:sz="0" w:space="0" w:color="auto"/>
            <w:right w:val="none" w:sz="0" w:space="0" w:color="auto"/>
          </w:divBdr>
        </w:div>
        <w:div w:id="16010435">
          <w:marLeft w:val="0"/>
          <w:marRight w:val="0"/>
          <w:marTop w:val="0"/>
          <w:marBottom w:val="0"/>
          <w:divBdr>
            <w:top w:val="none" w:sz="0" w:space="0" w:color="auto"/>
            <w:left w:val="none" w:sz="0" w:space="0" w:color="auto"/>
            <w:bottom w:val="none" w:sz="0" w:space="0" w:color="auto"/>
            <w:right w:val="none" w:sz="0" w:space="0" w:color="auto"/>
          </w:divBdr>
        </w:div>
        <w:div w:id="19429994">
          <w:marLeft w:val="0"/>
          <w:marRight w:val="0"/>
          <w:marTop w:val="0"/>
          <w:marBottom w:val="0"/>
          <w:divBdr>
            <w:top w:val="none" w:sz="0" w:space="0" w:color="auto"/>
            <w:left w:val="none" w:sz="0" w:space="0" w:color="auto"/>
            <w:bottom w:val="none" w:sz="0" w:space="0" w:color="auto"/>
            <w:right w:val="none" w:sz="0" w:space="0" w:color="auto"/>
          </w:divBdr>
        </w:div>
        <w:div w:id="22052700">
          <w:marLeft w:val="0"/>
          <w:marRight w:val="0"/>
          <w:marTop w:val="0"/>
          <w:marBottom w:val="0"/>
          <w:divBdr>
            <w:top w:val="none" w:sz="0" w:space="0" w:color="auto"/>
            <w:left w:val="none" w:sz="0" w:space="0" w:color="auto"/>
            <w:bottom w:val="none" w:sz="0" w:space="0" w:color="auto"/>
            <w:right w:val="none" w:sz="0" w:space="0" w:color="auto"/>
          </w:divBdr>
        </w:div>
        <w:div w:id="24912775">
          <w:marLeft w:val="0"/>
          <w:marRight w:val="0"/>
          <w:marTop w:val="0"/>
          <w:marBottom w:val="0"/>
          <w:divBdr>
            <w:top w:val="none" w:sz="0" w:space="0" w:color="auto"/>
            <w:left w:val="none" w:sz="0" w:space="0" w:color="auto"/>
            <w:bottom w:val="none" w:sz="0" w:space="0" w:color="auto"/>
            <w:right w:val="none" w:sz="0" w:space="0" w:color="auto"/>
          </w:divBdr>
        </w:div>
        <w:div w:id="31805362">
          <w:marLeft w:val="0"/>
          <w:marRight w:val="0"/>
          <w:marTop w:val="0"/>
          <w:marBottom w:val="0"/>
          <w:divBdr>
            <w:top w:val="none" w:sz="0" w:space="0" w:color="auto"/>
            <w:left w:val="none" w:sz="0" w:space="0" w:color="auto"/>
            <w:bottom w:val="none" w:sz="0" w:space="0" w:color="auto"/>
            <w:right w:val="none" w:sz="0" w:space="0" w:color="auto"/>
          </w:divBdr>
        </w:div>
        <w:div w:id="32119229">
          <w:marLeft w:val="0"/>
          <w:marRight w:val="0"/>
          <w:marTop w:val="0"/>
          <w:marBottom w:val="0"/>
          <w:divBdr>
            <w:top w:val="none" w:sz="0" w:space="0" w:color="auto"/>
            <w:left w:val="none" w:sz="0" w:space="0" w:color="auto"/>
            <w:bottom w:val="none" w:sz="0" w:space="0" w:color="auto"/>
            <w:right w:val="none" w:sz="0" w:space="0" w:color="auto"/>
          </w:divBdr>
        </w:div>
        <w:div w:id="32465608">
          <w:marLeft w:val="0"/>
          <w:marRight w:val="0"/>
          <w:marTop w:val="0"/>
          <w:marBottom w:val="0"/>
          <w:divBdr>
            <w:top w:val="none" w:sz="0" w:space="0" w:color="auto"/>
            <w:left w:val="none" w:sz="0" w:space="0" w:color="auto"/>
            <w:bottom w:val="none" w:sz="0" w:space="0" w:color="auto"/>
            <w:right w:val="none" w:sz="0" w:space="0" w:color="auto"/>
          </w:divBdr>
        </w:div>
        <w:div w:id="41291100">
          <w:marLeft w:val="0"/>
          <w:marRight w:val="0"/>
          <w:marTop w:val="0"/>
          <w:marBottom w:val="0"/>
          <w:divBdr>
            <w:top w:val="none" w:sz="0" w:space="0" w:color="auto"/>
            <w:left w:val="none" w:sz="0" w:space="0" w:color="auto"/>
            <w:bottom w:val="none" w:sz="0" w:space="0" w:color="auto"/>
            <w:right w:val="none" w:sz="0" w:space="0" w:color="auto"/>
          </w:divBdr>
        </w:div>
        <w:div w:id="59250267">
          <w:marLeft w:val="0"/>
          <w:marRight w:val="0"/>
          <w:marTop w:val="0"/>
          <w:marBottom w:val="0"/>
          <w:divBdr>
            <w:top w:val="none" w:sz="0" w:space="0" w:color="auto"/>
            <w:left w:val="none" w:sz="0" w:space="0" w:color="auto"/>
            <w:bottom w:val="none" w:sz="0" w:space="0" w:color="auto"/>
            <w:right w:val="none" w:sz="0" w:space="0" w:color="auto"/>
          </w:divBdr>
        </w:div>
        <w:div w:id="59443256">
          <w:marLeft w:val="0"/>
          <w:marRight w:val="0"/>
          <w:marTop w:val="0"/>
          <w:marBottom w:val="0"/>
          <w:divBdr>
            <w:top w:val="none" w:sz="0" w:space="0" w:color="auto"/>
            <w:left w:val="none" w:sz="0" w:space="0" w:color="auto"/>
            <w:bottom w:val="none" w:sz="0" w:space="0" w:color="auto"/>
            <w:right w:val="none" w:sz="0" w:space="0" w:color="auto"/>
          </w:divBdr>
        </w:div>
        <w:div w:id="76562364">
          <w:marLeft w:val="0"/>
          <w:marRight w:val="0"/>
          <w:marTop w:val="0"/>
          <w:marBottom w:val="0"/>
          <w:divBdr>
            <w:top w:val="none" w:sz="0" w:space="0" w:color="auto"/>
            <w:left w:val="none" w:sz="0" w:space="0" w:color="auto"/>
            <w:bottom w:val="none" w:sz="0" w:space="0" w:color="auto"/>
            <w:right w:val="none" w:sz="0" w:space="0" w:color="auto"/>
          </w:divBdr>
        </w:div>
        <w:div w:id="82460244">
          <w:marLeft w:val="0"/>
          <w:marRight w:val="0"/>
          <w:marTop w:val="0"/>
          <w:marBottom w:val="0"/>
          <w:divBdr>
            <w:top w:val="none" w:sz="0" w:space="0" w:color="auto"/>
            <w:left w:val="none" w:sz="0" w:space="0" w:color="auto"/>
            <w:bottom w:val="none" w:sz="0" w:space="0" w:color="auto"/>
            <w:right w:val="none" w:sz="0" w:space="0" w:color="auto"/>
          </w:divBdr>
        </w:div>
        <w:div w:id="84157235">
          <w:marLeft w:val="0"/>
          <w:marRight w:val="0"/>
          <w:marTop w:val="0"/>
          <w:marBottom w:val="0"/>
          <w:divBdr>
            <w:top w:val="none" w:sz="0" w:space="0" w:color="auto"/>
            <w:left w:val="none" w:sz="0" w:space="0" w:color="auto"/>
            <w:bottom w:val="none" w:sz="0" w:space="0" w:color="auto"/>
            <w:right w:val="none" w:sz="0" w:space="0" w:color="auto"/>
          </w:divBdr>
        </w:div>
        <w:div w:id="85155996">
          <w:marLeft w:val="0"/>
          <w:marRight w:val="0"/>
          <w:marTop w:val="0"/>
          <w:marBottom w:val="0"/>
          <w:divBdr>
            <w:top w:val="none" w:sz="0" w:space="0" w:color="auto"/>
            <w:left w:val="none" w:sz="0" w:space="0" w:color="auto"/>
            <w:bottom w:val="none" w:sz="0" w:space="0" w:color="auto"/>
            <w:right w:val="none" w:sz="0" w:space="0" w:color="auto"/>
          </w:divBdr>
        </w:div>
        <w:div w:id="86272139">
          <w:marLeft w:val="0"/>
          <w:marRight w:val="0"/>
          <w:marTop w:val="0"/>
          <w:marBottom w:val="0"/>
          <w:divBdr>
            <w:top w:val="none" w:sz="0" w:space="0" w:color="auto"/>
            <w:left w:val="none" w:sz="0" w:space="0" w:color="auto"/>
            <w:bottom w:val="none" w:sz="0" w:space="0" w:color="auto"/>
            <w:right w:val="none" w:sz="0" w:space="0" w:color="auto"/>
          </w:divBdr>
        </w:div>
        <w:div w:id="90861631">
          <w:marLeft w:val="0"/>
          <w:marRight w:val="0"/>
          <w:marTop w:val="0"/>
          <w:marBottom w:val="0"/>
          <w:divBdr>
            <w:top w:val="none" w:sz="0" w:space="0" w:color="auto"/>
            <w:left w:val="none" w:sz="0" w:space="0" w:color="auto"/>
            <w:bottom w:val="none" w:sz="0" w:space="0" w:color="auto"/>
            <w:right w:val="none" w:sz="0" w:space="0" w:color="auto"/>
          </w:divBdr>
        </w:div>
        <w:div w:id="99841732">
          <w:marLeft w:val="0"/>
          <w:marRight w:val="0"/>
          <w:marTop w:val="0"/>
          <w:marBottom w:val="0"/>
          <w:divBdr>
            <w:top w:val="none" w:sz="0" w:space="0" w:color="auto"/>
            <w:left w:val="none" w:sz="0" w:space="0" w:color="auto"/>
            <w:bottom w:val="none" w:sz="0" w:space="0" w:color="auto"/>
            <w:right w:val="none" w:sz="0" w:space="0" w:color="auto"/>
          </w:divBdr>
        </w:div>
        <w:div w:id="100147246">
          <w:marLeft w:val="0"/>
          <w:marRight w:val="0"/>
          <w:marTop w:val="0"/>
          <w:marBottom w:val="0"/>
          <w:divBdr>
            <w:top w:val="none" w:sz="0" w:space="0" w:color="auto"/>
            <w:left w:val="none" w:sz="0" w:space="0" w:color="auto"/>
            <w:bottom w:val="none" w:sz="0" w:space="0" w:color="auto"/>
            <w:right w:val="none" w:sz="0" w:space="0" w:color="auto"/>
          </w:divBdr>
        </w:div>
        <w:div w:id="100221702">
          <w:marLeft w:val="0"/>
          <w:marRight w:val="0"/>
          <w:marTop w:val="0"/>
          <w:marBottom w:val="0"/>
          <w:divBdr>
            <w:top w:val="none" w:sz="0" w:space="0" w:color="auto"/>
            <w:left w:val="none" w:sz="0" w:space="0" w:color="auto"/>
            <w:bottom w:val="none" w:sz="0" w:space="0" w:color="auto"/>
            <w:right w:val="none" w:sz="0" w:space="0" w:color="auto"/>
          </w:divBdr>
        </w:div>
        <w:div w:id="104082441">
          <w:marLeft w:val="0"/>
          <w:marRight w:val="0"/>
          <w:marTop w:val="0"/>
          <w:marBottom w:val="0"/>
          <w:divBdr>
            <w:top w:val="none" w:sz="0" w:space="0" w:color="auto"/>
            <w:left w:val="none" w:sz="0" w:space="0" w:color="auto"/>
            <w:bottom w:val="none" w:sz="0" w:space="0" w:color="auto"/>
            <w:right w:val="none" w:sz="0" w:space="0" w:color="auto"/>
          </w:divBdr>
        </w:div>
        <w:div w:id="109596885">
          <w:marLeft w:val="0"/>
          <w:marRight w:val="0"/>
          <w:marTop w:val="0"/>
          <w:marBottom w:val="0"/>
          <w:divBdr>
            <w:top w:val="none" w:sz="0" w:space="0" w:color="auto"/>
            <w:left w:val="none" w:sz="0" w:space="0" w:color="auto"/>
            <w:bottom w:val="none" w:sz="0" w:space="0" w:color="auto"/>
            <w:right w:val="none" w:sz="0" w:space="0" w:color="auto"/>
          </w:divBdr>
        </w:div>
        <w:div w:id="111940946">
          <w:marLeft w:val="0"/>
          <w:marRight w:val="0"/>
          <w:marTop w:val="0"/>
          <w:marBottom w:val="0"/>
          <w:divBdr>
            <w:top w:val="none" w:sz="0" w:space="0" w:color="auto"/>
            <w:left w:val="none" w:sz="0" w:space="0" w:color="auto"/>
            <w:bottom w:val="none" w:sz="0" w:space="0" w:color="auto"/>
            <w:right w:val="none" w:sz="0" w:space="0" w:color="auto"/>
          </w:divBdr>
        </w:div>
        <w:div w:id="121771923">
          <w:marLeft w:val="0"/>
          <w:marRight w:val="0"/>
          <w:marTop w:val="0"/>
          <w:marBottom w:val="0"/>
          <w:divBdr>
            <w:top w:val="none" w:sz="0" w:space="0" w:color="auto"/>
            <w:left w:val="none" w:sz="0" w:space="0" w:color="auto"/>
            <w:bottom w:val="none" w:sz="0" w:space="0" w:color="auto"/>
            <w:right w:val="none" w:sz="0" w:space="0" w:color="auto"/>
          </w:divBdr>
        </w:div>
        <w:div w:id="130749620">
          <w:marLeft w:val="0"/>
          <w:marRight w:val="0"/>
          <w:marTop w:val="0"/>
          <w:marBottom w:val="0"/>
          <w:divBdr>
            <w:top w:val="none" w:sz="0" w:space="0" w:color="auto"/>
            <w:left w:val="none" w:sz="0" w:space="0" w:color="auto"/>
            <w:bottom w:val="none" w:sz="0" w:space="0" w:color="auto"/>
            <w:right w:val="none" w:sz="0" w:space="0" w:color="auto"/>
          </w:divBdr>
        </w:div>
        <w:div w:id="136840776">
          <w:marLeft w:val="0"/>
          <w:marRight w:val="0"/>
          <w:marTop w:val="0"/>
          <w:marBottom w:val="0"/>
          <w:divBdr>
            <w:top w:val="none" w:sz="0" w:space="0" w:color="auto"/>
            <w:left w:val="none" w:sz="0" w:space="0" w:color="auto"/>
            <w:bottom w:val="none" w:sz="0" w:space="0" w:color="auto"/>
            <w:right w:val="none" w:sz="0" w:space="0" w:color="auto"/>
          </w:divBdr>
        </w:div>
        <w:div w:id="136999150">
          <w:marLeft w:val="0"/>
          <w:marRight w:val="0"/>
          <w:marTop w:val="0"/>
          <w:marBottom w:val="0"/>
          <w:divBdr>
            <w:top w:val="none" w:sz="0" w:space="0" w:color="auto"/>
            <w:left w:val="none" w:sz="0" w:space="0" w:color="auto"/>
            <w:bottom w:val="none" w:sz="0" w:space="0" w:color="auto"/>
            <w:right w:val="none" w:sz="0" w:space="0" w:color="auto"/>
          </w:divBdr>
        </w:div>
        <w:div w:id="145979630">
          <w:marLeft w:val="0"/>
          <w:marRight w:val="0"/>
          <w:marTop w:val="0"/>
          <w:marBottom w:val="0"/>
          <w:divBdr>
            <w:top w:val="none" w:sz="0" w:space="0" w:color="auto"/>
            <w:left w:val="none" w:sz="0" w:space="0" w:color="auto"/>
            <w:bottom w:val="none" w:sz="0" w:space="0" w:color="auto"/>
            <w:right w:val="none" w:sz="0" w:space="0" w:color="auto"/>
          </w:divBdr>
        </w:div>
        <w:div w:id="146556706">
          <w:marLeft w:val="0"/>
          <w:marRight w:val="0"/>
          <w:marTop w:val="0"/>
          <w:marBottom w:val="0"/>
          <w:divBdr>
            <w:top w:val="none" w:sz="0" w:space="0" w:color="auto"/>
            <w:left w:val="none" w:sz="0" w:space="0" w:color="auto"/>
            <w:bottom w:val="none" w:sz="0" w:space="0" w:color="auto"/>
            <w:right w:val="none" w:sz="0" w:space="0" w:color="auto"/>
          </w:divBdr>
        </w:div>
        <w:div w:id="149491179">
          <w:marLeft w:val="0"/>
          <w:marRight w:val="0"/>
          <w:marTop w:val="0"/>
          <w:marBottom w:val="0"/>
          <w:divBdr>
            <w:top w:val="none" w:sz="0" w:space="0" w:color="auto"/>
            <w:left w:val="none" w:sz="0" w:space="0" w:color="auto"/>
            <w:bottom w:val="none" w:sz="0" w:space="0" w:color="auto"/>
            <w:right w:val="none" w:sz="0" w:space="0" w:color="auto"/>
          </w:divBdr>
        </w:div>
        <w:div w:id="149752732">
          <w:marLeft w:val="0"/>
          <w:marRight w:val="0"/>
          <w:marTop w:val="0"/>
          <w:marBottom w:val="0"/>
          <w:divBdr>
            <w:top w:val="none" w:sz="0" w:space="0" w:color="auto"/>
            <w:left w:val="none" w:sz="0" w:space="0" w:color="auto"/>
            <w:bottom w:val="none" w:sz="0" w:space="0" w:color="auto"/>
            <w:right w:val="none" w:sz="0" w:space="0" w:color="auto"/>
          </w:divBdr>
        </w:div>
        <w:div w:id="150953272">
          <w:marLeft w:val="0"/>
          <w:marRight w:val="0"/>
          <w:marTop w:val="0"/>
          <w:marBottom w:val="0"/>
          <w:divBdr>
            <w:top w:val="none" w:sz="0" w:space="0" w:color="auto"/>
            <w:left w:val="none" w:sz="0" w:space="0" w:color="auto"/>
            <w:bottom w:val="none" w:sz="0" w:space="0" w:color="auto"/>
            <w:right w:val="none" w:sz="0" w:space="0" w:color="auto"/>
          </w:divBdr>
        </w:div>
        <w:div w:id="154298528">
          <w:marLeft w:val="0"/>
          <w:marRight w:val="0"/>
          <w:marTop w:val="0"/>
          <w:marBottom w:val="0"/>
          <w:divBdr>
            <w:top w:val="none" w:sz="0" w:space="0" w:color="auto"/>
            <w:left w:val="none" w:sz="0" w:space="0" w:color="auto"/>
            <w:bottom w:val="none" w:sz="0" w:space="0" w:color="auto"/>
            <w:right w:val="none" w:sz="0" w:space="0" w:color="auto"/>
          </w:divBdr>
        </w:div>
        <w:div w:id="156966020">
          <w:marLeft w:val="0"/>
          <w:marRight w:val="0"/>
          <w:marTop w:val="0"/>
          <w:marBottom w:val="0"/>
          <w:divBdr>
            <w:top w:val="none" w:sz="0" w:space="0" w:color="auto"/>
            <w:left w:val="none" w:sz="0" w:space="0" w:color="auto"/>
            <w:bottom w:val="none" w:sz="0" w:space="0" w:color="auto"/>
            <w:right w:val="none" w:sz="0" w:space="0" w:color="auto"/>
          </w:divBdr>
        </w:div>
        <w:div w:id="158935659">
          <w:marLeft w:val="0"/>
          <w:marRight w:val="0"/>
          <w:marTop w:val="0"/>
          <w:marBottom w:val="0"/>
          <w:divBdr>
            <w:top w:val="none" w:sz="0" w:space="0" w:color="auto"/>
            <w:left w:val="none" w:sz="0" w:space="0" w:color="auto"/>
            <w:bottom w:val="none" w:sz="0" w:space="0" w:color="auto"/>
            <w:right w:val="none" w:sz="0" w:space="0" w:color="auto"/>
          </w:divBdr>
        </w:div>
        <w:div w:id="165021690">
          <w:marLeft w:val="0"/>
          <w:marRight w:val="0"/>
          <w:marTop w:val="0"/>
          <w:marBottom w:val="0"/>
          <w:divBdr>
            <w:top w:val="none" w:sz="0" w:space="0" w:color="auto"/>
            <w:left w:val="none" w:sz="0" w:space="0" w:color="auto"/>
            <w:bottom w:val="none" w:sz="0" w:space="0" w:color="auto"/>
            <w:right w:val="none" w:sz="0" w:space="0" w:color="auto"/>
          </w:divBdr>
        </w:div>
        <w:div w:id="168251695">
          <w:marLeft w:val="0"/>
          <w:marRight w:val="0"/>
          <w:marTop w:val="0"/>
          <w:marBottom w:val="0"/>
          <w:divBdr>
            <w:top w:val="none" w:sz="0" w:space="0" w:color="auto"/>
            <w:left w:val="none" w:sz="0" w:space="0" w:color="auto"/>
            <w:bottom w:val="none" w:sz="0" w:space="0" w:color="auto"/>
            <w:right w:val="none" w:sz="0" w:space="0" w:color="auto"/>
          </w:divBdr>
        </w:div>
        <w:div w:id="174198323">
          <w:marLeft w:val="0"/>
          <w:marRight w:val="0"/>
          <w:marTop w:val="0"/>
          <w:marBottom w:val="0"/>
          <w:divBdr>
            <w:top w:val="none" w:sz="0" w:space="0" w:color="auto"/>
            <w:left w:val="none" w:sz="0" w:space="0" w:color="auto"/>
            <w:bottom w:val="none" w:sz="0" w:space="0" w:color="auto"/>
            <w:right w:val="none" w:sz="0" w:space="0" w:color="auto"/>
          </w:divBdr>
        </w:div>
        <w:div w:id="175390400">
          <w:marLeft w:val="0"/>
          <w:marRight w:val="0"/>
          <w:marTop w:val="0"/>
          <w:marBottom w:val="0"/>
          <w:divBdr>
            <w:top w:val="none" w:sz="0" w:space="0" w:color="auto"/>
            <w:left w:val="none" w:sz="0" w:space="0" w:color="auto"/>
            <w:bottom w:val="none" w:sz="0" w:space="0" w:color="auto"/>
            <w:right w:val="none" w:sz="0" w:space="0" w:color="auto"/>
          </w:divBdr>
        </w:div>
        <w:div w:id="187061840">
          <w:marLeft w:val="0"/>
          <w:marRight w:val="0"/>
          <w:marTop w:val="0"/>
          <w:marBottom w:val="0"/>
          <w:divBdr>
            <w:top w:val="none" w:sz="0" w:space="0" w:color="auto"/>
            <w:left w:val="none" w:sz="0" w:space="0" w:color="auto"/>
            <w:bottom w:val="none" w:sz="0" w:space="0" w:color="auto"/>
            <w:right w:val="none" w:sz="0" w:space="0" w:color="auto"/>
          </w:divBdr>
        </w:div>
        <w:div w:id="191040550">
          <w:marLeft w:val="0"/>
          <w:marRight w:val="0"/>
          <w:marTop w:val="0"/>
          <w:marBottom w:val="0"/>
          <w:divBdr>
            <w:top w:val="none" w:sz="0" w:space="0" w:color="auto"/>
            <w:left w:val="none" w:sz="0" w:space="0" w:color="auto"/>
            <w:bottom w:val="none" w:sz="0" w:space="0" w:color="auto"/>
            <w:right w:val="none" w:sz="0" w:space="0" w:color="auto"/>
          </w:divBdr>
        </w:div>
        <w:div w:id="198595461">
          <w:marLeft w:val="0"/>
          <w:marRight w:val="0"/>
          <w:marTop w:val="0"/>
          <w:marBottom w:val="0"/>
          <w:divBdr>
            <w:top w:val="none" w:sz="0" w:space="0" w:color="auto"/>
            <w:left w:val="none" w:sz="0" w:space="0" w:color="auto"/>
            <w:bottom w:val="none" w:sz="0" w:space="0" w:color="auto"/>
            <w:right w:val="none" w:sz="0" w:space="0" w:color="auto"/>
          </w:divBdr>
        </w:div>
        <w:div w:id="198977969">
          <w:marLeft w:val="0"/>
          <w:marRight w:val="0"/>
          <w:marTop w:val="0"/>
          <w:marBottom w:val="0"/>
          <w:divBdr>
            <w:top w:val="none" w:sz="0" w:space="0" w:color="auto"/>
            <w:left w:val="none" w:sz="0" w:space="0" w:color="auto"/>
            <w:bottom w:val="none" w:sz="0" w:space="0" w:color="auto"/>
            <w:right w:val="none" w:sz="0" w:space="0" w:color="auto"/>
          </w:divBdr>
        </w:div>
        <w:div w:id="204604744">
          <w:marLeft w:val="0"/>
          <w:marRight w:val="0"/>
          <w:marTop w:val="0"/>
          <w:marBottom w:val="0"/>
          <w:divBdr>
            <w:top w:val="none" w:sz="0" w:space="0" w:color="auto"/>
            <w:left w:val="none" w:sz="0" w:space="0" w:color="auto"/>
            <w:bottom w:val="none" w:sz="0" w:space="0" w:color="auto"/>
            <w:right w:val="none" w:sz="0" w:space="0" w:color="auto"/>
          </w:divBdr>
        </w:div>
        <w:div w:id="206335094">
          <w:marLeft w:val="0"/>
          <w:marRight w:val="0"/>
          <w:marTop w:val="0"/>
          <w:marBottom w:val="0"/>
          <w:divBdr>
            <w:top w:val="none" w:sz="0" w:space="0" w:color="auto"/>
            <w:left w:val="none" w:sz="0" w:space="0" w:color="auto"/>
            <w:bottom w:val="none" w:sz="0" w:space="0" w:color="auto"/>
            <w:right w:val="none" w:sz="0" w:space="0" w:color="auto"/>
          </w:divBdr>
        </w:div>
        <w:div w:id="209271621">
          <w:marLeft w:val="0"/>
          <w:marRight w:val="0"/>
          <w:marTop w:val="0"/>
          <w:marBottom w:val="0"/>
          <w:divBdr>
            <w:top w:val="none" w:sz="0" w:space="0" w:color="auto"/>
            <w:left w:val="none" w:sz="0" w:space="0" w:color="auto"/>
            <w:bottom w:val="none" w:sz="0" w:space="0" w:color="auto"/>
            <w:right w:val="none" w:sz="0" w:space="0" w:color="auto"/>
          </w:divBdr>
        </w:div>
        <w:div w:id="211767989">
          <w:marLeft w:val="0"/>
          <w:marRight w:val="0"/>
          <w:marTop w:val="0"/>
          <w:marBottom w:val="0"/>
          <w:divBdr>
            <w:top w:val="none" w:sz="0" w:space="0" w:color="auto"/>
            <w:left w:val="none" w:sz="0" w:space="0" w:color="auto"/>
            <w:bottom w:val="none" w:sz="0" w:space="0" w:color="auto"/>
            <w:right w:val="none" w:sz="0" w:space="0" w:color="auto"/>
          </w:divBdr>
        </w:div>
        <w:div w:id="224074545">
          <w:marLeft w:val="0"/>
          <w:marRight w:val="0"/>
          <w:marTop w:val="0"/>
          <w:marBottom w:val="0"/>
          <w:divBdr>
            <w:top w:val="none" w:sz="0" w:space="0" w:color="auto"/>
            <w:left w:val="none" w:sz="0" w:space="0" w:color="auto"/>
            <w:bottom w:val="none" w:sz="0" w:space="0" w:color="auto"/>
            <w:right w:val="none" w:sz="0" w:space="0" w:color="auto"/>
          </w:divBdr>
        </w:div>
        <w:div w:id="225534363">
          <w:marLeft w:val="0"/>
          <w:marRight w:val="0"/>
          <w:marTop w:val="0"/>
          <w:marBottom w:val="0"/>
          <w:divBdr>
            <w:top w:val="none" w:sz="0" w:space="0" w:color="auto"/>
            <w:left w:val="none" w:sz="0" w:space="0" w:color="auto"/>
            <w:bottom w:val="none" w:sz="0" w:space="0" w:color="auto"/>
            <w:right w:val="none" w:sz="0" w:space="0" w:color="auto"/>
          </w:divBdr>
        </w:div>
        <w:div w:id="230652993">
          <w:marLeft w:val="0"/>
          <w:marRight w:val="0"/>
          <w:marTop w:val="0"/>
          <w:marBottom w:val="0"/>
          <w:divBdr>
            <w:top w:val="none" w:sz="0" w:space="0" w:color="auto"/>
            <w:left w:val="none" w:sz="0" w:space="0" w:color="auto"/>
            <w:bottom w:val="none" w:sz="0" w:space="0" w:color="auto"/>
            <w:right w:val="none" w:sz="0" w:space="0" w:color="auto"/>
          </w:divBdr>
        </w:div>
        <w:div w:id="234751653">
          <w:marLeft w:val="0"/>
          <w:marRight w:val="0"/>
          <w:marTop w:val="0"/>
          <w:marBottom w:val="0"/>
          <w:divBdr>
            <w:top w:val="none" w:sz="0" w:space="0" w:color="auto"/>
            <w:left w:val="none" w:sz="0" w:space="0" w:color="auto"/>
            <w:bottom w:val="none" w:sz="0" w:space="0" w:color="auto"/>
            <w:right w:val="none" w:sz="0" w:space="0" w:color="auto"/>
          </w:divBdr>
        </w:div>
        <w:div w:id="235165850">
          <w:marLeft w:val="0"/>
          <w:marRight w:val="0"/>
          <w:marTop w:val="0"/>
          <w:marBottom w:val="0"/>
          <w:divBdr>
            <w:top w:val="none" w:sz="0" w:space="0" w:color="auto"/>
            <w:left w:val="none" w:sz="0" w:space="0" w:color="auto"/>
            <w:bottom w:val="none" w:sz="0" w:space="0" w:color="auto"/>
            <w:right w:val="none" w:sz="0" w:space="0" w:color="auto"/>
          </w:divBdr>
        </w:div>
        <w:div w:id="242186637">
          <w:marLeft w:val="0"/>
          <w:marRight w:val="0"/>
          <w:marTop w:val="0"/>
          <w:marBottom w:val="0"/>
          <w:divBdr>
            <w:top w:val="none" w:sz="0" w:space="0" w:color="auto"/>
            <w:left w:val="none" w:sz="0" w:space="0" w:color="auto"/>
            <w:bottom w:val="none" w:sz="0" w:space="0" w:color="auto"/>
            <w:right w:val="none" w:sz="0" w:space="0" w:color="auto"/>
          </w:divBdr>
        </w:div>
        <w:div w:id="246575530">
          <w:marLeft w:val="0"/>
          <w:marRight w:val="0"/>
          <w:marTop w:val="0"/>
          <w:marBottom w:val="0"/>
          <w:divBdr>
            <w:top w:val="none" w:sz="0" w:space="0" w:color="auto"/>
            <w:left w:val="none" w:sz="0" w:space="0" w:color="auto"/>
            <w:bottom w:val="none" w:sz="0" w:space="0" w:color="auto"/>
            <w:right w:val="none" w:sz="0" w:space="0" w:color="auto"/>
          </w:divBdr>
        </w:div>
        <w:div w:id="252278080">
          <w:marLeft w:val="0"/>
          <w:marRight w:val="0"/>
          <w:marTop w:val="0"/>
          <w:marBottom w:val="0"/>
          <w:divBdr>
            <w:top w:val="none" w:sz="0" w:space="0" w:color="auto"/>
            <w:left w:val="none" w:sz="0" w:space="0" w:color="auto"/>
            <w:bottom w:val="none" w:sz="0" w:space="0" w:color="auto"/>
            <w:right w:val="none" w:sz="0" w:space="0" w:color="auto"/>
          </w:divBdr>
        </w:div>
        <w:div w:id="259026269">
          <w:marLeft w:val="0"/>
          <w:marRight w:val="0"/>
          <w:marTop w:val="0"/>
          <w:marBottom w:val="0"/>
          <w:divBdr>
            <w:top w:val="none" w:sz="0" w:space="0" w:color="auto"/>
            <w:left w:val="none" w:sz="0" w:space="0" w:color="auto"/>
            <w:bottom w:val="none" w:sz="0" w:space="0" w:color="auto"/>
            <w:right w:val="none" w:sz="0" w:space="0" w:color="auto"/>
          </w:divBdr>
        </w:div>
        <w:div w:id="265507613">
          <w:marLeft w:val="0"/>
          <w:marRight w:val="0"/>
          <w:marTop w:val="0"/>
          <w:marBottom w:val="0"/>
          <w:divBdr>
            <w:top w:val="none" w:sz="0" w:space="0" w:color="auto"/>
            <w:left w:val="none" w:sz="0" w:space="0" w:color="auto"/>
            <w:bottom w:val="none" w:sz="0" w:space="0" w:color="auto"/>
            <w:right w:val="none" w:sz="0" w:space="0" w:color="auto"/>
          </w:divBdr>
        </w:div>
        <w:div w:id="269506745">
          <w:marLeft w:val="0"/>
          <w:marRight w:val="0"/>
          <w:marTop w:val="0"/>
          <w:marBottom w:val="0"/>
          <w:divBdr>
            <w:top w:val="none" w:sz="0" w:space="0" w:color="auto"/>
            <w:left w:val="none" w:sz="0" w:space="0" w:color="auto"/>
            <w:bottom w:val="none" w:sz="0" w:space="0" w:color="auto"/>
            <w:right w:val="none" w:sz="0" w:space="0" w:color="auto"/>
          </w:divBdr>
        </w:div>
        <w:div w:id="274020163">
          <w:marLeft w:val="0"/>
          <w:marRight w:val="0"/>
          <w:marTop w:val="0"/>
          <w:marBottom w:val="0"/>
          <w:divBdr>
            <w:top w:val="none" w:sz="0" w:space="0" w:color="auto"/>
            <w:left w:val="none" w:sz="0" w:space="0" w:color="auto"/>
            <w:bottom w:val="none" w:sz="0" w:space="0" w:color="auto"/>
            <w:right w:val="none" w:sz="0" w:space="0" w:color="auto"/>
          </w:divBdr>
        </w:div>
        <w:div w:id="275648307">
          <w:marLeft w:val="0"/>
          <w:marRight w:val="0"/>
          <w:marTop w:val="0"/>
          <w:marBottom w:val="0"/>
          <w:divBdr>
            <w:top w:val="none" w:sz="0" w:space="0" w:color="auto"/>
            <w:left w:val="none" w:sz="0" w:space="0" w:color="auto"/>
            <w:bottom w:val="none" w:sz="0" w:space="0" w:color="auto"/>
            <w:right w:val="none" w:sz="0" w:space="0" w:color="auto"/>
          </w:divBdr>
        </w:div>
        <w:div w:id="281888071">
          <w:marLeft w:val="0"/>
          <w:marRight w:val="0"/>
          <w:marTop w:val="0"/>
          <w:marBottom w:val="0"/>
          <w:divBdr>
            <w:top w:val="none" w:sz="0" w:space="0" w:color="auto"/>
            <w:left w:val="none" w:sz="0" w:space="0" w:color="auto"/>
            <w:bottom w:val="none" w:sz="0" w:space="0" w:color="auto"/>
            <w:right w:val="none" w:sz="0" w:space="0" w:color="auto"/>
          </w:divBdr>
        </w:div>
        <w:div w:id="285165858">
          <w:marLeft w:val="0"/>
          <w:marRight w:val="0"/>
          <w:marTop w:val="0"/>
          <w:marBottom w:val="0"/>
          <w:divBdr>
            <w:top w:val="none" w:sz="0" w:space="0" w:color="auto"/>
            <w:left w:val="none" w:sz="0" w:space="0" w:color="auto"/>
            <w:bottom w:val="none" w:sz="0" w:space="0" w:color="auto"/>
            <w:right w:val="none" w:sz="0" w:space="0" w:color="auto"/>
          </w:divBdr>
        </w:div>
        <w:div w:id="288128542">
          <w:marLeft w:val="0"/>
          <w:marRight w:val="0"/>
          <w:marTop w:val="0"/>
          <w:marBottom w:val="0"/>
          <w:divBdr>
            <w:top w:val="none" w:sz="0" w:space="0" w:color="auto"/>
            <w:left w:val="none" w:sz="0" w:space="0" w:color="auto"/>
            <w:bottom w:val="none" w:sz="0" w:space="0" w:color="auto"/>
            <w:right w:val="none" w:sz="0" w:space="0" w:color="auto"/>
          </w:divBdr>
        </w:div>
        <w:div w:id="288560840">
          <w:marLeft w:val="0"/>
          <w:marRight w:val="0"/>
          <w:marTop w:val="0"/>
          <w:marBottom w:val="0"/>
          <w:divBdr>
            <w:top w:val="none" w:sz="0" w:space="0" w:color="auto"/>
            <w:left w:val="none" w:sz="0" w:space="0" w:color="auto"/>
            <w:bottom w:val="none" w:sz="0" w:space="0" w:color="auto"/>
            <w:right w:val="none" w:sz="0" w:space="0" w:color="auto"/>
          </w:divBdr>
        </w:div>
        <w:div w:id="291401740">
          <w:marLeft w:val="0"/>
          <w:marRight w:val="0"/>
          <w:marTop w:val="0"/>
          <w:marBottom w:val="0"/>
          <w:divBdr>
            <w:top w:val="none" w:sz="0" w:space="0" w:color="auto"/>
            <w:left w:val="none" w:sz="0" w:space="0" w:color="auto"/>
            <w:bottom w:val="none" w:sz="0" w:space="0" w:color="auto"/>
            <w:right w:val="none" w:sz="0" w:space="0" w:color="auto"/>
          </w:divBdr>
        </w:div>
        <w:div w:id="291595364">
          <w:marLeft w:val="0"/>
          <w:marRight w:val="0"/>
          <w:marTop w:val="0"/>
          <w:marBottom w:val="0"/>
          <w:divBdr>
            <w:top w:val="none" w:sz="0" w:space="0" w:color="auto"/>
            <w:left w:val="none" w:sz="0" w:space="0" w:color="auto"/>
            <w:bottom w:val="none" w:sz="0" w:space="0" w:color="auto"/>
            <w:right w:val="none" w:sz="0" w:space="0" w:color="auto"/>
          </w:divBdr>
        </w:div>
        <w:div w:id="294872309">
          <w:marLeft w:val="0"/>
          <w:marRight w:val="0"/>
          <w:marTop w:val="0"/>
          <w:marBottom w:val="0"/>
          <w:divBdr>
            <w:top w:val="none" w:sz="0" w:space="0" w:color="auto"/>
            <w:left w:val="none" w:sz="0" w:space="0" w:color="auto"/>
            <w:bottom w:val="none" w:sz="0" w:space="0" w:color="auto"/>
            <w:right w:val="none" w:sz="0" w:space="0" w:color="auto"/>
          </w:divBdr>
        </w:div>
        <w:div w:id="297416640">
          <w:marLeft w:val="0"/>
          <w:marRight w:val="0"/>
          <w:marTop w:val="0"/>
          <w:marBottom w:val="0"/>
          <w:divBdr>
            <w:top w:val="none" w:sz="0" w:space="0" w:color="auto"/>
            <w:left w:val="none" w:sz="0" w:space="0" w:color="auto"/>
            <w:bottom w:val="none" w:sz="0" w:space="0" w:color="auto"/>
            <w:right w:val="none" w:sz="0" w:space="0" w:color="auto"/>
          </w:divBdr>
        </w:div>
        <w:div w:id="302275759">
          <w:marLeft w:val="0"/>
          <w:marRight w:val="0"/>
          <w:marTop w:val="0"/>
          <w:marBottom w:val="0"/>
          <w:divBdr>
            <w:top w:val="none" w:sz="0" w:space="0" w:color="auto"/>
            <w:left w:val="none" w:sz="0" w:space="0" w:color="auto"/>
            <w:bottom w:val="none" w:sz="0" w:space="0" w:color="auto"/>
            <w:right w:val="none" w:sz="0" w:space="0" w:color="auto"/>
          </w:divBdr>
        </w:div>
        <w:div w:id="305087088">
          <w:marLeft w:val="0"/>
          <w:marRight w:val="0"/>
          <w:marTop w:val="0"/>
          <w:marBottom w:val="0"/>
          <w:divBdr>
            <w:top w:val="none" w:sz="0" w:space="0" w:color="auto"/>
            <w:left w:val="none" w:sz="0" w:space="0" w:color="auto"/>
            <w:bottom w:val="none" w:sz="0" w:space="0" w:color="auto"/>
            <w:right w:val="none" w:sz="0" w:space="0" w:color="auto"/>
          </w:divBdr>
        </w:div>
        <w:div w:id="305205920">
          <w:marLeft w:val="0"/>
          <w:marRight w:val="0"/>
          <w:marTop w:val="0"/>
          <w:marBottom w:val="0"/>
          <w:divBdr>
            <w:top w:val="none" w:sz="0" w:space="0" w:color="auto"/>
            <w:left w:val="none" w:sz="0" w:space="0" w:color="auto"/>
            <w:bottom w:val="none" w:sz="0" w:space="0" w:color="auto"/>
            <w:right w:val="none" w:sz="0" w:space="0" w:color="auto"/>
          </w:divBdr>
        </w:div>
        <w:div w:id="306130160">
          <w:marLeft w:val="0"/>
          <w:marRight w:val="0"/>
          <w:marTop w:val="0"/>
          <w:marBottom w:val="0"/>
          <w:divBdr>
            <w:top w:val="none" w:sz="0" w:space="0" w:color="auto"/>
            <w:left w:val="none" w:sz="0" w:space="0" w:color="auto"/>
            <w:bottom w:val="none" w:sz="0" w:space="0" w:color="auto"/>
            <w:right w:val="none" w:sz="0" w:space="0" w:color="auto"/>
          </w:divBdr>
        </w:div>
        <w:div w:id="308366805">
          <w:marLeft w:val="0"/>
          <w:marRight w:val="0"/>
          <w:marTop w:val="0"/>
          <w:marBottom w:val="0"/>
          <w:divBdr>
            <w:top w:val="none" w:sz="0" w:space="0" w:color="auto"/>
            <w:left w:val="none" w:sz="0" w:space="0" w:color="auto"/>
            <w:bottom w:val="none" w:sz="0" w:space="0" w:color="auto"/>
            <w:right w:val="none" w:sz="0" w:space="0" w:color="auto"/>
          </w:divBdr>
        </w:div>
        <w:div w:id="309755687">
          <w:marLeft w:val="0"/>
          <w:marRight w:val="0"/>
          <w:marTop w:val="0"/>
          <w:marBottom w:val="0"/>
          <w:divBdr>
            <w:top w:val="none" w:sz="0" w:space="0" w:color="auto"/>
            <w:left w:val="none" w:sz="0" w:space="0" w:color="auto"/>
            <w:bottom w:val="none" w:sz="0" w:space="0" w:color="auto"/>
            <w:right w:val="none" w:sz="0" w:space="0" w:color="auto"/>
          </w:divBdr>
        </w:div>
        <w:div w:id="311254955">
          <w:marLeft w:val="0"/>
          <w:marRight w:val="0"/>
          <w:marTop w:val="0"/>
          <w:marBottom w:val="0"/>
          <w:divBdr>
            <w:top w:val="none" w:sz="0" w:space="0" w:color="auto"/>
            <w:left w:val="none" w:sz="0" w:space="0" w:color="auto"/>
            <w:bottom w:val="none" w:sz="0" w:space="0" w:color="auto"/>
            <w:right w:val="none" w:sz="0" w:space="0" w:color="auto"/>
          </w:divBdr>
        </w:div>
        <w:div w:id="314140490">
          <w:marLeft w:val="0"/>
          <w:marRight w:val="0"/>
          <w:marTop w:val="0"/>
          <w:marBottom w:val="0"/>
          <w:divBdr>
            <w:top w:val="none" w:sz="0" w:space="0" w:color="auto"/>
            <w:left w:val="none" w:sz="0" w:space="0" w:color="auto"/>
            <w:bottom w:val="none" w:sz="0" w:space="0" w:color="auto"/>
            <w:right w:val="none" w:sz="0" w:space="0" w:color="auto"/>
          </w:divBdr>
        </w:div>
        <w:div w:id="314257751">
          <w:marLeft w:val="0"/>
          <w:marRight w:val="0"/>
          <w:marTop w:val="0"/>
          <w:marBottom w:val="0"/>
          <w:divBdr>
            <w:top w:val="none" w:sz="0" w:space="0" w:color="auto"/>
            <w:left w:val="none" w:sz="0" w:space="0" w:color="auto"/>
            <w:bottom w:val="none" w:sz="0" w:space="0" w:color="auto"/>
            <w:right w:val="none" w:sz="0" w:space="0" w:color="auto"/>
          </w:divBdr>
        </w:div>
        <w:div w:id="318196127">
          <w:marLeft w:val="0"/>
          <w:marRight w:val="0"/>
          <w:marTop w:val="0"/>
          <w:marBottom w:val="0"/>
          <w:divBdr>
            <w:top w:val="none" w:sz="0" w:space="0" w:color="auto"/>
            <w:left w:val="none" w:sz="0" w:space="0" w:color="auto"/>
            <w:bottom w:val="none" w:sz="0" w:space="0" w:color="auto"/>
            <w:right w:val="none" w:sz="0" w:space="0" w:color="auto"/>
          </w:divBdr>
        </w:div>
        <w:div w:id="322122927">
          <w:marLeft w:val="0"/>
          <w:marRight w:val="0"/>
          <w:marTop w:val="0"/>
          <w:marBottom w:val="0"/>
          <w:divBdr>
            <w:top w:val="none" w:sz="0" w:space="0" w:color="auto"/>
            <w:left w:val="none" w:sz="0" w:space="0" w:color="auto"/>
            <w:bottom w:val="none" w:sz="0" w:space="0" w:color="auto"/>
            <w:right w:val="none" w:sz="0" w:space="0" w:color="auto"/>
          </w:divBdr>
        </w:div>
        <w:div w:id="325714609">
          <w:marLeft w:val="0"/>
          <w:marRight w:val="0"/>
          <w:marTop w:val="0"/>
          <w:marBottom w:val="0"/>
          <w:divBdr>
            <w:top w:val="none" w:sz="0" w:space="0" w:color="auto"/>
            <w:left w:val="none" w:sz="0" w:space="0" w:color="auto"/>
            <w:bottom w:val="none" w:sz="0" w:space="0" w:color="auto"/>
            <w:right w:val="none" w:sz="0" w:space="0" w:color="auto"/>
          </w:divBdr>
        </w:div>
        <w:div w:id="328564499">
          <w:marLeft w:val="0"/>
          <w:marRight w:val="0"/>
          <w:marTop w:val="0"/>
          <w:marBottom w:val="0"/>
          <w:divBdr>
            <w:top w:val="none" w:sz="0" w:space="0" w:color="auto"/>
            <w:left w:val="none" w:sz="0" w:space="0" w:color="auto"/>
            <w:bottom w:val="none" w:sz="0" w:space="0" w:color="auto"/>
            <w:right w:val="none" w:sz="0" w:space="0" w:color="auto"/>
          </w:divBdr>
        </w:div>
        <w:div w:id="332026028">
          <w:marLeft w:val="0"/>
          <w:marRight w:val="0"/>
          <w:marTop w:val="0"/>
          <w:marBottom w:val="0"/>
          <w:divBdr>
            <w:top w:val="none" w:sz="0" w:space="0" w:color="auto"/>
            <w:left w:val="none" w:sz="0" w:space="0" w:color="auto"/>
            <w:bottom w:val="none" w:sz="0" w:space="0" w:color="auto"/>
            <w:right w:val="none" w:sz="0" w:space="0" w:color="auto"/>
          </w:divBdr>
        </w:div>
        <w:div w:id="344751807">
          <w:marLeft w:val="0"/>
          <w:marRight w:val="0"/>
          <w:marTop w:val="0"/>
          <w:marBottom w:val="0"/>
          <w:divBdr>
            <w:top w:val="none" w:sz="0" w:space="0" w:color="auto"/>
            <w:left w:val="none" w:sz="0" w:space="0" w:color="auto"/>
            <w:bottom w:val="none" w:sz="0" w:space="0" w:color="auto"/>
            <w:right w:val="none" w:sz="0" w:space="0" w:color="auto"/>
          </w:divBdr>
        </w:div>
        <w:div w:id="351420299">
          <w:marLeft w:val="0"/>
          <w:marRight w:val="0"/>
          <w:marTop w:val="0"/>
          <w:marBottom w:val="0"/>
          <w:divBdr>
            <w:top w:val="none" w:sz="0" w:space="0" w:color="auto"/>
            <w:left w:val="none" w:sz="0" w:space="0" w:color="auto"/>
            <w:bottom w:val="none" w:sz="0" w:space="0" w:color="auto"/>
            <w:right w:val="none" w:sz="0" w:space="0" w:color="auto"/>
          </w:divBdr>
        </w:div>
        <w:div w:id="354617593">
          <w:marLeft w:val="0"/>
          <w:marRight w:val="0"/>
          <w:marTop w:val="0"/>
          <w:marBottom w:val="0"/>
          <w:divBdr>
            <w:top w:val="none" w:sz="0" w:space="0" w:color="auto"/>
            <w:left w:val="none" w:sz="0" w:space="0" w:color="auto"/>
            <w:bottom w:val="none" w:sz="0" w:space="0" w:color="auto"/>
            <w:right w:val="none" w:sz="0" w:space="0" w:color="auto"/>
          </w:divBdr>
        </w:div>
        <w:div w:id="356781279">
          <w:marLeft w:val="0"/>
          <w:marRight w:val="0"/>
          <w:marTop w:val="0"/>
          <w:marBottom w:val="0"/>
          <w:divBdr>
            <w:top w:val="none" w:sz="0" w:space="0" w:color="auto"/>
            <w:left w:val="none" w:sz="0" w:space="0" w:color="auto"/>
            <w:bottom w:val="none" w:sz="0" w:space="0" w:color="auto"/>
            <w:right w:val="none" w:sz="0" w:space="0" w:color="auto"/>
          </w:divBdr>
        </w:div>
        <w:div w:id="368913817">
          <w:marLeft w:val="0"/>
          <w:marRight w:val="0"/>
          <w:marTop w:val="0"/>
          <w:marBottom w:val="0"/>
          <w:divBdr>
            <w:top w:val="none" w:sz="0" w:space="0" w:color="auto"/>
            <w:left w:val="none" w:sz="0" w:space="0" w:color="auto"/>
            <w:bottom w:val="none" w:sz="0" w:space="0" w:color="auto"/>
            <w:right w:val="none" w:sz="0" w:space="0" w:color="auto"/>
          </w:divBdr>
        </w:div>
        <w:div w:id="372928135">
          <w:marLeft w:val="0"/>
          <w:marRight w:val="0"/>
          <w:marTop w:val="0"/>
          <w:marBottom w:val="0"/>
          <w:divBdr>
            <w:top w:val="none" w:sz="0" w:space="0" w:color="auto"/>
            <w:left w:val="none" w:sz="0" w:space="0" w:color="auto"/>
            <w:bottom w:val="none" w:sz="0" w:space="0" w:color="auto"/>
            <w:right w:val="none" w:sz="0" w:space="0" w:color="auto"/>
          </w:divBdr>
        </w:div>
        <w:div w:id="375087230">
          <w:marLeft w:val="0"/>
          <w:marRight w:val="0"/>
          <w:marTop w:val="0"/>
          <w:marBottom w:val="0"/>
          <w:divBdr>
            <w:top w:val="none" w:sz="0" w:space="0" w:color="auto"/>
            <w:left w:val="none" w:sz="0" w:space="0" w:color="auto"/>
            <w:bottom w:val="none" w:sz="0" w:space="0" w:color="auto"/>
            <w:right w:val="none" w:sz="0" w:space="0" w:color="auto"/>
          </w:divBdr>
        </w:div>
        <w:div w:id="379864409">
          <w:marLeft w:val="0"/>
          <w:marRight w:val="0"/>
          <w:marTop w:val="0"/>
          <w:marBottom w:val="0"/>
          <w:divBdr>
            <w:top w:val="none" w:sz="0" w:space="0" w:color="auto"/>
            <w:left w:val="none" w:sz="0" w:space="0" w:color="auto"/>
            <w:bottom w:val="none" w:sz="0" w:space="0" w:color="auto"/>
            <w:right w:val="none" w:sz="0" w:space="0" w:color="auto"/>
          </w:divBdr>
        </w:div>
        <w:div w:id="392582021">
          <w:marLeft w:val="0"/>
          <w:marRight w:val="0"/>
          <w:marTop w:val="0"/>
          <w:marBottom w:val="0"/>
          <w:divBdr>
            <w:top w:val="none" w:sz="0" w:space="0" w:color="auto"/>
            <w:left w:val="none" w:sz="0" w:space="0" w:color="auto"/>
            <w:bottom w:val="none" w:sz="0" w:space="0" w:color="auto"/>
            <w:right w:val="none" w:sz="0" w:space="0" w:color="auto"/>
          </w:divBdr>
        </w:div>
        <w:div w:id="394282371">
          <w:marLeft w:val="0"/>
          <w:marRight w:val="0"/>
          <w:marTop w:val="0"/>
          <w:marBottom w:val="0"/>
          <w:divBdr>
            <w:top w:val="none" w:sz="0" w:space="0" w:color="auto"/>
            <w:left w:val="none" w:sz="0" w:space="0" w:color="auto"/>
            <w:bottom w:val="none" w:sz="0" w:space="0" w:color="auto"/>
            <w:right w:val="none" w:sz="0" w:space="0" w:color="auto"/>
          </w:divBdr>
        </w:div>
        <w:div w:id="395203773">
          <w:marLeft w:val="0"/>
          <w:marRight w:val="0"/>
          <w:marTop w:val="0"/>
          <w:marBottom w:val="0"/>
          <w:divBdr>
            <w:top w:val="none" w:sz="0" w:space="0" w:color="auto"/>
            <w:left w:val="none" w:sz="0" w:space="0" w:color="auto"/>
            <w:bottom w:val="none" w:sz="0" w:space="0" w:color="auto"/>
            <w:right w:val="none" w:sz="0" w:space="0" w:color="auto"/>
          </w:divBdr>
        </w:div>
        <w:div w:id="397169865">
          <w:marLeft w:val="0"/>
          <w:marRight w:val="0"/>
          <w:marTop w:val="0"/>
          <w:marBottom w:val="0"/>
          <w:divBdr>
            <w:top w:val="none" w:sz="0" w:space="0" w:color="auto"/>
            <w:left w:val="none" w:sz="0" w:space="0" w:color="auto"/>
            <w:bottom w:val="none" w:sz="0" w:space="0" w:color="auto"/>
            <w:right w:val="none" w:sz="0" w:space="0" w:color="auto"/>
          </w:divBdr>
        </w:div>
        <w:div w:id="399132524">
          <w:marLeft w:val="0"/>
          <w:marRight w:val="0"/>
          <w:marTop w:val="0"/>
          <w:marBottom w:val="0"/>
          <w:divBdr>
            <w:top w:val="none" w:sz="0" w:space="0" w:color="auto"/>
            <w:left w:val="none" w:sz="0" w:space="0" w:color="auto"/>
            <w:bottom w:val="none" w:sz="0" w:space="0" w:color="auto"/>
            <w:right w:val="none" w:sz="0" w:space="0" w:color="auto"/>
          </w:divBdr>
        </w:div>
        <w:div w:id="404188959">
          <w:marLeft w:val="0"/>
          <w:marRight w:val="0"/>
          <w:marTop w:val="0"/>
          <w:marBottom w:val="0"/>
          <w:divBdr>
            <w:top w:val="none" w:sz="0" w:space="0" w:color="auto"/>
            <w:left w:val="none" w:sz="0" w:space="0" w:color="auto"/>
            <w:bottom w:val="none" w:sz="0" w:space="0" w:color="auto"/>
            <w:right w:val="none" w:sz="0" w:space="0" w:color="auto"/>
          </w:divBdr>
        </w:div>
        <w:div w:id="405538379">
          <w:marLeft w:val="0"/>
          <w:marRight w:val="0"/>
          <w:marTop w:val="0"/>
          <w:marBottom w:val="0"/>
          <w:divBdr>
            <w:top w:val="none" w:sz="0" w:space="0" w:color="auto"/>
            <w:left w:val="none" w:sz="0" w:space="0" w:color="auto"/>
            <w:bottom w:val="none" w:sz="0" w:space="0" w:color="auto"/>
            <w:right w:val="none" w:sz="0" w:space="0" w:color="auto"/>
          </w:divBdr>
        </w:div>
        <w:div w:id="407776470">
          <w:marLeft w:val="0"/>
          <w:marRight w:val="0"/>
          <w:marTop w:val="0"/>
          <w:marBottom w:val="0"/>
          <w:divBdr>
            <w:top w:val="none" w:sz="0" w:space="0" w:color="auto"/>
            <w:left w:val="none" w:sz="0" w:space="0" w:color="auto"/>
            <w:bottom w:val="none" w:sz="0" w:space="0" w:color="auto"/>
            <w:right w:val="none" w:sz="0" w:space="0" w:color="auto"/>
          </w:divBdr>
        </w:div>
        <w:div w:id="408776595">
          <w:marLeft w:val="0"/>
          <w:marRight w:val="0"/>
          <w:marTop w:val="0"/>
          <w:marBottom w:val="0"/>
          <w:divBdr>
            <w:top w:val="none" w:sz="0" w:space="0" w:color="auto"/>
            <w:left w:val="none" w:sz="0" w:space="0" w:color="auto"/>
            <w:bottom w:val="none" w:sz="0" w:space="0" w:color="auto"/>
            <w:right w:val="none" w:sz="0" w:space="0" w:color="auto"/>
          </w:divBdr>
        </w:div>
        <w:div w:id="414668379">
          <w:marLeft w:val="0"/>
          <w:marRight w:val="0"/>
          <w:marTop w:val="0"/>
          <w:marBottom w:val="0"/>
          <w:divBdr>
            <w:top w:val="none" w:sz="0" w:space="0" w:color="auto"/>
            <w:left w:val="none" w:sz="0" w:space="0" w:color="auto"/>
            <w:bottom w:val="none" w:sz="0" w:space="0" w:color="auto"/>
            <w:right w:val="none" w:sz="0" w:space="0" w:color="auto"/>
          </w:divBdr>
        </w:div>
        <w:div w:id="418257860">
          <w:marLeft w:val="0"/>
          <w:marRight w:val="0"/>
          <w:marTop w:val="0"/>
          <w:marBottom w:val="0"/>
          <w:divBdr>
            <w:top w:val="none" w:sz="0" w:space="0" w:color="auto"/>
            <w:left w:val="none" w:sz="0" w:space="0" w:color="auto"/>
            <w:bottom w:val="none" w:sz="0" w:space="0" w:color="auto"/>
            <w:right w:val="none" w:sz="0" w:space="0" w:color="auto"/>
          </w:divBdr>
        </w:div>
        <w:div w:id="424690295">
          <w:marLeft w:val="0"/>
          <w:marRight w:val="0"/>
          <w:marTop w:val="0"/>
          <w:marBottom w:val="0"/>
          <w:divBdr>
            <w:top w:val="none" w:sz="0" w:space="0" w:color="auto"/>
            <w:left w:val="none" w:sz="0" w:space="0" w:color="auto"/>
            <w:bottom w:val="none" w:sz="0" w:space="0" w:color="auto"/>
            <w:right w:val="none" w:sz="0" w:space="0" w:color="auto"/>
          </w:divBdr>
        </w:div>
        <w:div w:id="438717802">
          <w:marLeft w:val="0"/>
          <w:marRight w:val="0"/>
          <w:marTop w:val="0"/>
          <w:marBottom w:val="0"/>
          <w:divBdr>
            <w:top w:val="none" w:sz="0" w:space="0" w:color="auto"/>
            <w:left w:val="none" w:sz="0" w:space="0" w:color="auto"/>
            <w:bottom w:val="none" w:sz="0" w:space="0" w:color="auto"/>
            <w:right w:val="none" w:sz="0" w:space="0" w:color="auto"/>
          </w:divBdr>
        </w:div>
        <w:div w:id="439841827">
          <w:marLeft w:val="0"/>
          <w:marRight w:val="0"/>
          <w:marTop w:val="0"/>
          <w:marBottom w:val="0"/>
          <w:divBdr>
            <w:top w:val="none" w:sz="0" w:space="0" w:color="auto"/>
            <w:left w:val="none" w:sz="0" w:space="0" w:color="auto"/>
            <w:bottom w:val="none" w:sz="0" w:space="0" w:color="auto"/>
            <w:right w:val="none" w:sz="0" w:space="0" w:color="auto"/>
          </w:divBdr>
        </w:div>
        <w:div w:id="449588372">
          <w:marLeft w:val="0"/>
          <w:marRight w:val="0"/>
          <w:marTop w:val="0"/>
          <w:marBottom w:val="0"/>
          <w:divBdr>
            <w:top w:val="none" w:sz="0" w:space="0" w:color="auto"/>
            <w:left w:val="none" w:sz="0" w:space="0" w:color="auto"/>
            <w:bottom w:val="none" w:sz="0" w:space="0" w:color="auto"/>
            <w:right w:val="none" w:sz="0" w:space="0" w:color="auto"/>
          </w:divBdr>
        </w:div>
        <w:div w:id="450126281">
          <w:marLeft w:val="0"/>
          <w:marRight w:val="0"/>
          <w:marTop w:val="0"/>
          <w:marBottom w:val="0"/>
          <w:divBdr>
            <w:top w:val="none" w:sz="0" w:space="0" w:color="auto"/>
            <w:left w:val="none" w:sz="0" w:space="0" w:color="auto"/>
            <w:bottom w:val="none" w:sz="0" w:space="0" w:color="auto"/>
            <w:right w:val="none" w:sz="0" w:space="0" w:color="auto"/>
          </w:divBdr>
        </w:div>
        <w:div w:id="451556151">
          <w:marLeft w:val="0"/>
          <w:marRight w:val="0"/>
          <w:marTop w:val="0"/>
          <w:marBottom w:val="0"/>
          <w:divBdr>
            <w:top w:val="none" w:sz="0" w:space="0" w:color="auto"/>
            <w:left w:val="none" w:sz="0" w:space="0" w:color="auto"/>
            <w:bottom w:val="none" w:sz="0" w:space="0" w:color="auto"/>
            <w:right w:val="none" w:sz="0" w:space="0" w:color="auto"/>
          </w:divBdr>
        </w:div>
        <w:div w:id="451949138">
          <w:marLeft w:val="0"/>
          <w:marRight w:val="0"/>
          <w:marTop w:val="0"/>
          <w:marBottom w:val="0"/>
          <w:divBdr>
            <w:top w:val="none" w:sz="0" w:space="0" w:color="auto"/>
            <w:left w:val="none" w:sz="0" w:space="0" w:color="auto"/>
            <w:bottom w:val="none" w:sz="0" w:space="0" w:color="auto"/>
            <w:right w:val="none" w:sz="0" w:space="0" w:color="auto"/>
          </w:divBdr>
        </w:div>
        <w:div w:id="453331094">
          <w:marLeft w:val="0"/>
          <w:marRight w:val="0"/>
          <w:marTop w:val="0"/>
          <w:marBottom w:val="0"/>
          <w:divBdr>
            <w:top w:val="none" w:sz="0" w:space="0" w:color="auto"/>
            <w:left w:val="none" w:sz="0" w:space="0" w:color="auto"/>
            <w:bottom w:val="none" w:sz="0" w:space="0" w:color="auto"/>
            <w:right w:val="none" w:sz="0" w:space="0" w:color="auto"/>
          </w:divBdr>
        </w:div>
        <w:div w:id="454565963">
          <w:marLeft w:val="0"/>
          <w:marRight w:val="0"/>
          <w:marTop w:val="0"/>
          <w:marBottom w:val="0"/>
          <w:divBdr>
            <w:top w:val="none" w:sz="0" w:space="0" w:color="auto"/>
            <w:left w:val="none" w:sz="0" w:space="0" w:color="auto"/>
            <w:bottom w:val="none" w:sz="0" w:space="0" w:color="auto"/>
            <w:right w:val="none" w:sz="0" w:space="0" w:color="auto"/>
          </w:divBdr>
        </w:div>
        <w:div w:id="454639088">
          <w:marLeft w:val="0"/>
          <w:marRight w:val="0"/>
          <w:marTop w:val="0"/>
          <w:marBottom w:val="0"/>
          <w:divBdr>
            <w:top w:val="none" w:sz="0" w:space="0" w:color="auto"/>
            <w:left w:val="none" w:sz="0" w:space="0" w:color="auto"/>
            <w:bottom w:val="none" w:sz="0" w:space="0" w:color="auto"/>
            <w:right w:val="none" w:sz="0" w:space="0" w:color="auto"/>
          </w:divBdr>
        </w:div>
        <w:div w:id="457645716">
          <w:marLeft w:val="0"/>
          <w:marRight w:val="0"/>
          <w:marTop w:val="0"/>
          <w:marBottom w:val="0"/>
          <w:divBdr>
            <w:top w:val="none" w:sz="0" w:space="0" w:color="auto"/>
            <w:left w:val="none" w:sz="0" w:space="0" w:color="auto"/>
            <w:bottom w:val="none" w:sz="0" w:space="0" w:color="auto"/>
            <w:right w:val="none" w:sz="0" w:space="0" w:color="auto"/>
          </w:divBdr>
        </w:div>
        <w:div w:id="458110616">
          <w:marLeft w:val="0"/>
          <w:marRight w:val="0"/>
          <w:marTop w:val="0"/>
          <w:marBottom w:val="0"/>
          <w:divBdr>
            <w:top w:val="none" w:sz="0" w:space="0" w:color="auto"/>
            <w:left w:val="none" w:sz="0" w:space="0" w:color="auto"/>
            <w:bottom w:val="none" w:sz="0" w:space="0" w:color="auto"/>
            <w:right w:val="none" w:sz="0" w:space="0" w:color="auto"/>
          </w:divBdr>
        </w:div>
        <w:div w:id="459035506">
          <w:marLeft w:val="0"/>
          <w:marRight w:val="0"/>
          <w:marTop w:val="0"/>
          <w:marBottom w:val="0"/>
          <w:divBdr>
            <w:top w:val="none" w:sz="0" w:space="0" w:color="auto"/>
            <w:left w:val="none" w:sz="0" w:space="0" w:color="auto"/>
            <w:bottom w:val="none" w:sz="0" w:space="0" w:color="auto"/>
            <w:right w:val="none" w:sz="0" w:space="0" w:color="auto"/>
          </w:divBdr>
        </w:div>
        <w:div w:id="468324911">
          <w:marLeft w:val="0"/>
          <w:marRight w:val="0"/>
          <w:marTop w:val="0"/>
          <w:marBottom w:val="0"/>
          <w:divBdr>
            <w:top w:val="none" w:sz="0" w:space="0" w:color="auto"/>
            <w:left w:val="none" w:sz="0" w:space="0" w:color="auto"/>
            <w:bottom w:val="none" w:sz="0" w:space="0" w:color="auto"/>
            <w:right w:val="none" w:sz="0" w:space="0" w:color="auto"/>
          </w:divBdr>
        </w:div>
        <w:div w:id="480315243">
          <w:marLeft w:val="0"/>
          <w:marRight w:val="0"/>
          <w:marTop w:val="0"/>
          <w:marBottom w:val="0"/>
          <w:divBdr>
            <w:top w:val="none" w:sz="0" w:space="0" w:color="auto"/>
            <w:left w:val="none" w:sz="0" w:space="0" w:color="auto"/>
            <w:bottom w:val="none" w:sz="0" w:space="0" w:color="auto"/>
            <w:right w:val="none" w:sz="0" w:space="0" w:color="auto"/>
          </w:divBdr>
        </w:div>
        <w:div w:id="483400595">
          <w:marLeft w:val="0"/>
          <w:marRight w:val="0"/>
          <w:marTop w:val="0"/>
          <w:marBottom w:val="0"/>
          <w:divBdr>
            <w:top w:val="none" w:sz="0" w:space="0" w:color="auto"/>
            <w:left w:val="none" w:sz="0" w:space="0" w:color="auto"/>
            <w:bottom w:val="none" w:sz="0" w:space="0" w:color="auto"/>
            <w:right w:val="none" w:sz="0" w:space="0" w:color="auto"/>
          </w:divBdr>
        </w:div>
        <w:div w:id="487792793">
          <w:marLeft w:val="0"/>
          <w:marRight w:val="0"/>
          <w:marTop w:val="0"/>
          <w:marBottom w:val="0"/>
          <w:divBdr>
            <w:top w:val="none" w:sz="0" w:space="0" w:color="auto"/>
            <w:left w:val="none" w:sz="0" w:space="0" w:color="auto"/>
            <w:bottom w:val="none" w:sz="0" w:space="0" w:color="auto"/>
            <w:right w:val="none" w:sz="0" w:space="0" w:color="auto"/>
          </w:divBdr>
        </w:div>
        <w:div w:id="499350736">
          <w:marLeft w:val="0"/>
          <w:marRight w:val="0"/>
          <w:marTop w:val="0"/>
          <w:marBottom w:val="0"/>
          <w:divBdr>
            <w:top w:val="none" w:sz="0" w:space="0" w:color="auto"/>
            <w:left w:val="none" w:sz="0" w:space="0" w:color="auto"/>
            <w:bottom w:val="none" w:sz="0" w:space="0" w:color="auto"/>
            <w:right w:val="none" w:sz="0" w:space="0" w:color="auto"/>
          </w:divBdr>
        </w:div>
        <w:div w:id="500320996">
          <w:marLeft w:val="0"/>
          <w:marRight w:val="0"/>
          <w:marTop w:val="0"/>
          <w:marBottom w:val="0"/>
          <w:divBdr>
            <w:top w:val="none" w:sz="0" w:space="0" w:color="auto"/>
            <w:left w:val="none" w:sz="0" w:space="0" w:color="auto"/>
            <w:bottom w:val="none" w:sz="0" w:space="0" w:color="auto"/>
            <w:right w:val="none" w:sz="0" w:space="0" w:color="auto"/>
          </w:divBdr>
        </w:div>
        <w:div w:id="501706618">
          <w:marLeft w:val="0"/>
          <w:marRight w:val="0"/>
          <w:marTop w:val="0"/>
          <w:marBottom w:val="0"/>
          <w:divBdr>
            <w:top w:val="none" w:sz="0" w:space="0" w:color="auto"/>
            <w:left w:val="none" w:sz="0" w:space="0" w:color="auto"/>
            <w:bottom w:val="none" w:sz="0" w:space="0" w:color="auto"/>
            <w:right w:val="none" w:sz="0" w:space="0" w:color="auto"/>
          </w:divBdr>
        </w:div>
        <w:div w:id="502211255">
          <w:marLeft w:val="0"/>
          <w:marRight w:val="0"/>
          <w:marTop w:val="0"/>
          <w:marBottom w:val="0"/>
          <w:divBdr>
            <w:top w:val="none" w:sz="0" w:space="0" w:color="auto"/>
            <w:left w:val="none" w:sz="0" w:space="0" w:color="auto"/>
            <w:bottom w:val="none" w:sz="0" w:space="0" w:color="auto"/>
            <w:right w:val="none" w:sz="0" w:space="0" w:color="auto"/>
          </w:divBdr>
        </w:div>
        <w:div w:id="510995940">
          <w:marLeft w:val="0"/>
          <w:marRight w:val="0"/>
          <w:marTop w:val="0"/>
          <w:marBottom w:val="0"/>
          <w:divBdr>
            <w:top w:val="none" w:sz="0" w:space="0" w:color="auto"/>
            <w:left w:val="none" w:sz="0" w:space="0" w:color="auto"/>
            <w:bottom w:val="none" w:sz="0" w:space="0" w:color="auto"/>
            <w:right w:val="none" w:sz="0" w:space="0" w:color="auto"/>
          </w:divBdr>
        </w:div>
        <w:div w:id="525993113">
          <w:marLeft w:val="0"/>
          <w:marRight w:val="0"/>
          <w:marTop w:val="0"/>
          <w:marBottom w:val="0"/>
          <w:divBdr>
            <w:top w:val="none" w:sz="0" w:space="0" w:color="auto"/>
            <w:left w:val="none" w:sz="0" w:space="0" w:color="auto"/>
            <w:bottom w:val="none" w:sz="0" w:space="0" w:color="auto"/>
            <w:right w:val="none" w:sz="0" w:space="0" w:color="auto"/>
          </w:divBdr>
        </w:div>
        <w:div w:id="531187138">
          <w:marLeft w:val="0"/>
          <w:marRight w:val="0"/>
          <w:marTop w:val="0"/>
          <w:marBottom w:val="0"/>
          <w:divBdr>
            <w:top w:val="none" w:sz="0" w:space="0" w:color="auto"/>
            <w:left w:val="none" w:sz="0" w:space="0" w:color="auto"/>
            <w:bottom w:val="none" w:sz="0" w:space="0" w:color="auto"/>
            <w:right w:val="none" w:sz="0" w:space="0" w:color="auto"/>
          </w:divBdr>
        </w:div>
        <w:div w:id="532571274">
          <w:marLeft w:val="0"/>
          <w:marRight w:val="0"/>
          <w:marTop w:val="0"/>
          <w:marBottom w:val="0"/>
          <w:divBdr>
            <w:top w:val="none" w:sz="0" w:space="0" w:color="auto"/>
            <w:left w:val="none" w:sz="0" w:space="0" w:color="auto"/>
            <w:bottom w:val="none" w:sz="0" w:space="0" w:color="auto"/>
            <w:right w:val="none" w:sz="0" w:space="0" w:color="auto"/>
          </w:divBdr>
        </w:div>
        <w:div w:id="532965176">
          <w:marLeft w:val="0"/>
          <w:marRight w:val="0"/>
          <w:marTop w:val="0"/>
          <w:marBottom w:val="0"/>
          <w:divBdr>
            <w:top w:val="none" w:sz="0" w:space="0" w:color="auto"/>
            <w:left w:val="none" w:sz="0" w:space="0" w:color="auto"/>
            <w:bottom w:val="none" w:sz="0" w:space="0" w:color="auto"/>
            <w:right w:val="none" w:sz="0" w:space="0" w:color="auto"/>
          </w:divBdr>
        </w:div>
        <w:div w:id="535822962">
          <w:marLeft w:val="0"/>
          <w:marRight w:val="0"/>
          <w:marTop w:val="0"/>
          <w:marBottom w:val="0"/>
          <w:divBdr>
            <w:top w:val="none" w:sz="0" w:space="0" w:color="auto"/>
            <w:left w:val="none" w:sz="0" w:space="0" w:color="auto"/>
            <w:bottom w:val="none" w:sz="0" w:space="0" w:color="auto"/>
            <w:right w:val="none" w:sz="0" w:space="0" w:color="auto"/>
          </w:divBdr>
        </w:div>
        <w:div w:id="538784118">
          <w:marLeft w:val="0"/>
          <w:marRight w:val="0"/>
          <w:marTop w:val="0"/>
          <w:marBottom w:val="0"/>
          <w:divBdr>
            <w:top w:val="none" w:sz="0" w:space="0" w:color="auto"/>
            <w:left w:val="none" w:sz="0" w:space="0" w:color="auto"/>
            <w:bottom w:val="none" w:sz="0" w:space="0" w:color="auto"/>
            <w:right w:val="none" w:sz="0" w:space="0" w:color="auto"/>
          </w:divBdr>
        </w:div>
        <w:div w:id="540240892">
          <w:marLeft w:val="0"/>
          <w:marRight w:val="0"/>
          <w:marTop w:val="0"/>
          <w:marBottom w:val="0"/>
          <w:divBdr>
            <w:top w:val="none" w:sz="0" w:space="0" w:color="auto"/>
            <w:left w:val="none" w:sz="0" w:space="0" w:color="auto"/>
            <w:bottom w:val="none" w:sz="0" w:space="0" w:color="auto"/>
            <w:right w:val="none" w:sz="0" w:space="0" w:color="auto"/>
          </w:divBdr>
        </w:div>
        <w:div w:id="541674764">
          <w:marLeft w:val="0"/>
          <w:marRight w:val="0"/>
          <w:marTop w:val="0"/>
          <w:marBottom w:val="0"/>
          <w:divBdr>
            <w:top w:val="none" w:sz="0" w:space="0" w:color="auto"/>
            <w:left w:val="none" w:sz="0" w:space="0" w:color="auto"/>
            <w:bottom w:val="none" w:sz="0" w:space="0" w:color="auto"/>
            <w:right w:val="none" w:sz="0" w:space="0" w:color="auto"/>
          </w:divBdr>
        </w:div>
        <w:div w:id="544369752">
          <w:marLeft w:val="0"/>
          <w:marRight w:val="0"/>
          <w:marTop w:val="0"/>
          <w:marBottom w:val="0"/>
          <w:divBdr>
            <w:top w:val="none" w:sz="0" w:space="0" w:color="auto"/>
            <w:left w:val="none" w:sz="0" w:space="0" w:color="auto"/>
            <w:bottom w:val="none" w:sz="0" w:space="0" w:color="auto"/>
            <w:right w:val="none" w:sz="0" w:space="0" w:color="auto"/>
          </w:divBdr>
        </w:div>
        <w:div w:id="548422366">
          <w:marLeft w:val="0"/>
          <w:marRight w:val="0"/>
          <w:marTop w:val="0"/>
          <w:marBottom w:val="0"/>
          <w:divBdr>
            <w:top w:val="none" w:sz="0" w:space="0" w:color="auto"/>
            <w:left w:val="none" w:sz="0" w:space="0" w:color="auto"/>
            <w:bottom w:val="none" w:sz="0" w:space="0" w:color="auto"/>
            <w:right w:val="none" w:sz="0" w:space="0" w:color="auto"/>
          </w:divBdr>
        </w:div>
        <w:div w:id="548689918">
          <w:marLeft w:val="0"/>
          <w:marRight w:val="0"/>
          <w:marTop w:val="0"/>
          <w:marBottom w:val="0"/>
          <w:divBdr>
            <w:top w:val="none" w:sz="0" w:space="0" w:color="auto"/>
            <w:left w:val="none" w:sz="0" w:space="0" w:color="auto"/>
            <w:bottom w:val="none" w:sz="0" w:space="0" w:color="auto"/>
            <w:right w:val="none" w:sz="0" w:space="0" w:color="auto"/>
          </w:divBdr>
        </w:div>
        <w:div w:id="548763819">
          <w:marLeft w:val="0"/>
          <w:marRight w:val="0"/>
          <w:marTop w:val="0"/>
          <w:marBottom w:val="0"/>
          <w:divBdr>
            <w:top w:val="none" w:sz="0" w:space="0" w:color="auto"/>
            <w:left w:val="none" w:sz="0" w:space="0" w:color="auto"/>
            <w:bottom w:val="none" w:sz="0" w:space="0" w:color="auto"/>
            <w:right w:val="none" w:sz="0" w:space="0" w:color="auto"/>
          </w:divBdr>
        </w:div>
        <w:div w:id="549801485">
          <w:marLeft w:val="0"/>
          <w:marRight w:val="0"/>
          <w:marTop w:val="0"/>
          <w:marBottom w:val="0"/>
          <w:divBdr>
            <w:top w:val="none" w:sz="0" w:space="0" w:color="auto"/>
            <w:left w:val="none" w:sz="0" w:space="0" w:color="auto"/>
            <w:bottom w:val="none" w:sz="0" w:space="0" w:color="auto"/>
            <w:right w:val="none" w:sz="0" w:space="0" w:color="auto"/>
          </w:divBdr>
        </w:div>
        <w:div w:id="563369300">
          <w:marLeft w:val="0"/>
          <w:marRight w:val="0"/>
          <w:marTop w:val="0"/>
          <w:marBottom w:val="0"/>
          <w:divBdr>
            <w:top w:val="none" w:sz="0" w:space="0" w:color="auto"/>
            <w:left w:val="none" w:sz="0" w:space="0" w:color="auto"/>
            <w:bottom w:val="none" w:sz="0" w:space="0" w:color="auto"/>
            <w:right w:val="none" w:sz="0" w:space="0" w:color="auto"/>
          </w:divBdr>
        </w:div>
        <w:div w:id="565652242">
          <w:marLeft w:val="0"/>
          <w:marRight w:val="0"/>
          <w:marTop w:val="0"/>
          <w:marBottom w:val="0"/>
          <w:divBdr>
            <w:top w:val="none" w:sz="0" w:space="0" w:color="auto"/>
            <w:left w:val="none" w:sz="0" w:space="0" w:color="auto"/>
            <w:bottom w:val="none" w:sz="0" w:space="0" w:color="auto"/>
            <w:right w:val="none" w:sz="0" w:space="0" w:color="auto"/>
          </w:divBdr>
        </w:div>
        <w:div w:id="570120123">
          <w:marLeft w:val="0"/>
          <w:marRight w:val="0"/>
          <w:marTop w:val="0"/>
          <w:marBottom w:val="0"/>
          <w:divBdr>
            <w:top w:val="none" w:sz="0" w:space="0" w:color="auto"/>
            <w:left w:val="none" w:sz="0" w:space="0" w:color="auto"/>
            <w:bottom w:val="none" w:sz="0" w:space="0" w:color="auto"/>
            <w:right w:val="none" w:sz="0" w:space="0" w:color="auto"/>
          </w:divBdr>
        </w:div>
        <w:div w:id="571543787">
          <w:marLeft w:val="0"/>
          <w:marRight w:val="0"/>
          <w:marTop w:val="0"/>
          <w:marBottom w:val="0"/>
          <w:divBdr>
            <w:top w:val="none" w:sz="0" w:space="0" w:color="auto"/>
            <w:left w:val="none" w:sz="0" w:space="0" w:color="auto"/>
            <w:bottom w:val="none" w:sz="0" w:space="0" w:color="auto"/>
            <w:right w:val="none" w:sz="0" w:space="0" w:color="auto"/>
          </w:divBdr>
        </w:div>
        <w:div w:id="576594982">
          <w:marLeft w:val="0"/>
          <w:marRight w:val="0"/>
          <w:marTop w:val="0"/>
          <w:marBottom w:val="0"/>
          <w:divBdr>
            <w:top w:val="none" w:sz="0" w:space="0" w:color="auto"/>
            <w:left w:val="none" w:sz="0" w:space="0" w:color="auto"/>
            <w:bottom w:val="none" w:sz="0" w:space="0" w:color="auto"/>
            <w:right w:val="none" w:sz="0" w:space="0" w:color="auto"/>
          </w:divBdr>
        </w:div>
        <w:div w:id="581522807">
          <w:marLeft w:val="0"/>
          <w:marRight w:val="0"/>
          <w:marTop w:val="0"/>
          <w:marBottom w:val="0"/>
          <w:divBdr>
            <w:top w:val="none" w:sz="0" w:space="0" w:color="auto"/>
            <w:left w:val="none" w:sz="0" w:space="0" w:color="auto"/>
            <w:bottom w:val="none" w:sz="0" w:space="0" w:color="auto"/>
            <w:right w:val="none" w:sz="0" w:space="0" w:color="auto"/>
          </w:divBdr>
        </w:div>
        <w:div w:id="589319709">
          <w:marLeft w:val="0"/>
          <w:marRight w:val="0"/>
          <w:marTop w:val="0"/>
          <w:marBottom w:val="0"/>
          <w:divBdr>
            <w:top w:val="none" w:sz="0" w:space="0" w:color="auto"/>
            <w:left w:val="none" w:sz="0" w:space="0" w:color="auto"/>
            <w:bottom w:val="none" w:sz="0" w:space="0" w:color="auto"/>
            <w:right w:val="none" w:sz="0" w:space="0" w:color="auto"/>
          </w:divBdr>
        </w:div>
        <w:div w:id="590629398">
          <w:marLeft w:val="0"/>
          <w:marRight w:val="0"/>
          <w:marTop w:val="0"/>
          <w:marBottom w:val="0"/>
          <w:divBdr>
            <w:top w:val="none" w:sz="0" w:space="0" w:color="auto"/>
            <w:left w:val="none" w:sz="0" w:space="0" w:color="auto"/>
            <w:bottom w:val="none" w:sz="0" w:space="0" w:color="auto"/>
            <w:right w:val="none" w:sz="0" w:space="0" w:color="auto"/>
          </w:divBdr>
        </w:div>
        <w:div w:id="596593476">
          <w:marLeft w:val="0"/>
          <w:marRight w:val="0"/>
          <w:marTop w:val="0"/>
          <w:marBottom w:val="0"/>
          <w:divBdr>
            <w:top w:val="none" w:sz="0" w:space="0" w:color="auto"/>
            <w:left w:val="none" w:sz="0" w:space="0" w:color="auto"/>
            <w:bottom w:val="none" w:sz="0" w:space="0" w:color="auto"/>
            <w:right w:val="none" w:sz="0" w:space="0" w:color="auto"/>
          </w:divBdr>
        </w:div>
        <w:div w:id="610863308">
          <w:marLeft w:val="0"/>
          <w:marRight w:val="0"/>
          <w:marTop w:val="0"/>
          <w:marBottom w:val="0"/>
          <w:divBdr>
            <w:top w:val="none" w:sz="0" w:space="0" w:color="auto"/>
            <w:left w:val="none" w:sz="0" w:space="0" w:color="auto"/>
            <w:bottom w:val="none" w:sz="0" w:space="0" w:color="auto"/>
            <w:right w:val="none" w:sz="0" w:space="0" w:color="auto"/>
          </w:divBdr>
        </w:div>
        <w:div w:id="614365637">
          <w:marLeft w:val="0"/>
          <w:marRight w:val="0"/>
          <w:marTop w:val="0"/>
          <w:marBottom w:val="0"/>
          <w:divBdr>
            <w:top w:val="none" w:sz="0" w:space="0" w:color="auto"/>
            <w:left w:val="none" w:sz="0" w:space="0" w:color="auto"/>
            <w:bottom w:val="none" w:sz="0" w:space="0" w:color="auto"/>
            <w:right w:val="none" w:sz="0" w:space="0" w:color="auto"/>
          </w:divBdr>
        </w:div>
        <w:div w:id="618801433">
          <w:marLeft w:val="0"/>
          <w:marRight w:val="0"/>
          <w:marTop w:val="0"/>
          <w:marBottom w:val="0"/>
          <w:divBdr>
            <w:top w:val="none" w:sz="0" w:space="0" w:color="auto"/>
            <w:left w:val="none" w:sz="0" w:space="0" w:color="auto"/>
            <w:bottom w:val="none" w:sz="0" w:space="0" w:color="auto"/>
            <w:right w:val="none" w:sz="0" w:space="0" w:color="auto"/>
          </w:divBdr>
        </w:div>
        <w:div w:id="619075061">
          <w:marLeft w:val="0"/>
          <w:marRight w:val="0"/>
          <w:marTop w:val="0"/>
          <w:marBottom w:val="0"/>
          <w:divBdr>
            <w:top w:val="none" w:sz="0" w:space="0" w:color="auto"/>
            <w:left w:val="none" w:sz="0" w:space="0" w:color="auto"/>
            <w:bottom w:val="none" w:sz="0" w:space="0" w:color="auto"/>
            <w:right w:val="none" w:sz="0" w:space="0" w:color="auto"/>
          </w:divBdr>
        </w:div>
        <w:div w:id="620578199">
          <w:marLeft w:val="0"/>
          <w:marRight w:val="0"/>
          <w:marTop w:val="0"/>
          <w:marBottom w:val="0"/>
          <w:divBdr>
            <w:top w:val="none" w:sz="0" w:space="0" w:color="auto"/>
            <w:left w:val="none" w:sz="0" w:space="0" w:color="auto"/>
            <w:bottom w:val="none" w:sz="0" w:space="0" w:color="auto"/>
            <w:right w:val="none" w:sz="0" w:space="0" w:color="auto"/>
          </w:divBdr>
        </w:div>
        <w:div w:id="621150644">
          <w:marLeft w:val="0"/>
          <w:marRight w:val="0"/>
          <w:marTop w:val="0"/>
          <w:marBottom w:val="0"/>
          <w:divBdr>
            <w:top w:val="none" w:sz="0" w:space="0" w:color="auto"/>
            <w:left w:val="none" w:sz="0" w:space="0" w:color="auto"/>
            <w:bottom w:val="none" w:sz="0" w:space="0" w:color="auto"/>
            <w:right w:val="none" w:sz="0" w:space="0" w:color="auto"/>
          </w:divBdr>
        </w:div>
        <w:div w:id="625737970">
          <w:marLeft w:val="0"/>
          <w:marRight w:val="0"/>
          <w:marTop w:val="0"/>
          <w:marBottom w:val="0"/>
          <w:divBdr>
            <w:top w:val="none" w:sz="0" w:space="0" w:color="auto"/>
            <w:left w:val="none" w:sz="0" w:space="0" w:color="auto"/>
            <w:bottom w:val="none" w:sz="0" w:space="0" w:color="auto"/>
            <w:right w:val="none" w:sz="0" w:space="0" w:color="auto"/>
          </w:divBdr>
        </w:div>
        <w:div w:id="634682235">
          <w:marLeft w:val="0"/>
          <w:marRight w:val="0"/>
          <w:marTop w:val="0"/>
          <w:marBottom w:val="0"/>
          <w:divBdr>
            <w:top w:val="none" w:sz="0" w:space="0" w:color="auto"/>
            <w:left w:val="none" w:sz="0" w:space="0" w:color="auto"/>
            <w:bottom w:val="none" w:sz="0" w:space="0" w:color="auto"/>
            <w:right w:val="none" w:sz="0" w:space="0" w:color="auto"/>
          </w:divBdr>
        </w:div>
        <w:div w:id="636300666">
          <w:marLeft w:val="0"/>
          <w:marRight w:val="0"/>
          <w:marTop w:val="0"/>
          <w:marBottom w:val="0"/>
          <w:divBdr>
            <w:top w:val="none" w:sz="0" w:space="0" w:color="auto"/>
            <w:left w:val="none" w:sz="0" w:space="0" w:color="auto"/>
            <w:bottom w:val="none" w:sz="0" w:space="0" w:color="auto"/>
            <w:right w:val="none" w:sz="0" w:space="0" w:color="auto"/>
          </w:divBdr>
        </w:div>
        <w:div w:id="637417666">
          <w:marLeft w:val="0"/>
          <w:marRight w:val="0"/>
          <w:marTop w:val="0"/>
          <w:marBottom w:val="0"/>
          <w:divBdr>
            <w:top w:val="none" w:sz="0" w:space="0" w:color="auto"/>
            <w:left w:val="none" w:sz="0" w:space="0" w:color="auto"/>
            <w:bottom w:val="none" w:sz="0" w:space="0" w:color="auto"/>
            <w:right w:val="none" w:sz="0" w:space="0" w:color="auto"/>
          </w:divBdr>
        </w:div>
        <w:div w:id="637880531">
          <w:marLeft w:val="0"/>
          <w:marRight w:val="0"/>
          <w:marTop w:val="0"/>
          <w:marBottom w:val="0"/>
          <w:divBdr>
            <w:top w:val="none" w:sz="0" w:space="0" w:color="auto"/>
            <w:left w:val="none" w:sz="0" w:space="0" w:color="auto"/>
            <w:bottom w:val="none" w:sz="0" w:space="0" w:color="auto"/>
            <w:right w:val="none" w:sz="0" w:space="0" w:color="auto"/>
          </w:divBdr>
        </w:div>
        <w:div w:id="651568734">
          <w:marLeft w:val="0"/>
          <w:marRight w:val="0"/>
          <w:marTop w:val="0"/>
          <w:marBottom w:val="0"/>
          <w:divBdr>
            <w:top w:val="none" w:sz="0" w:space="0" w:color="auto"/>
            <w:left w:val="none" w:sz="0" w:space="0" w:color="auto"/>
            <w:bottom w:val="none" w:sz="0" w:space="0" w:color="auto"/>
            <w:right w:val="none" w:sz="0" w:space="0" w:color="auto"/>
          </w:divBdr>
        </w:div>
        <w:div w:id="657810092">
          <w:marLeft w:val="0"/>
          <w:marRight w:val="0"/>
          <w:marTop w:val="0"/>
          <w:marBottom w:val="0"/>
          <w:divBdr>
            <w:top w:val="none" w:sz="0" w:space="0" w:color="auto"/>
            <w:left w:val="none" w:sz="0" w:space="0" w:color="auto"/>
            <w:bottom w:val="none" w:sz="0" w:space="0" w:color="auto"/>
            <w:right w:val="none" w:sz="0" w:space="0" w:color="auto"/>
          </w:divBdr>
        </w:div>
        <w:div w:id="666330167">
          <w:marLeft w:val="0"/>
          <w:marRight w:val="0"/>
          <w:marTop w:val="0"/>
          <w:marBottom w:val="0"/>
          <w:divBdr>
            <w:top w:val="none" w:sz="0" w:space="0" w:color="auto"/>
            <w:left w:val="none" w:sz="0" w:space="0" w:color="auto"/>
            <w:bottom w:val="none" w:sz="0" w:space="0" w:color="auto"/>
            <w:right w:val="none" w:sz="0" w:space="0" w:color="auto"/>
          </w:divBdr>
        </w:div>
        <w:div w:id="670258124">
          <w:marLeft w:val="0"/>
          <w:marRight w:val="0"/>
          <w:marTop w:val="0"/>
          <w:marBottom w:val="0"/>
          <w:divBdr>
            <w:top w:val="none" w:sz="0" w:space="0" w:color="auto"/>
            <w:left w:val="none" w:sz="0" w:space="0" w:color="auto"/>
            <w:bottom w:val="none" w:sz="0" w:space="0" w:color="auto"/>
            <w:right w:val="none" w:sz="0" w:space="0" w:color="auto"/>
          </w:divBdr>
        </w:div>
        <w:div w:id="671445171">
          <w:marLeft w:val="0"/>
          <w:marRight w:val="0"/>
          <w:marTop w:val="0"/>
          <w:marBottom w:val="0"/>
          <w:divBdr>
            <w:top w:val="none" w:sz="0" w:space="0" w:color="auto"/>
            <w:left w:val="none" w:sz="0" w:space="0" w:color="auto"/>
            <w:bottom w:val="none" w:sz="0" w:space="0" w:color="auto"/>
            <w:right w:val="none" w:sz="0" w:space="0" w:color="auto"/>
          </w:divBdr>
        </w:div>
        <w:div w:id="674259700">
          <w:marLeft w:val="0"/>
          <w:marRight w:val="0"/>
          <w:marTop w:val="0"/>
          <w:marBottom w:val="0"/>
          <w:divBdr>
            <w:top w:val="none" w:sz="0" w:space="0" w:color="auto"/>
            <w:left w:val="none" w:sz="0" w:space="0" w:color="auto"/>
            <w:bottom w:val="none" w:sz="0" w:space="0" w:color="auto"/>
            <w:right w:val="none" w:sz="0" w:space="0" w:color="auto"/>
          </w:divBdr>
        </w:div>
        <w:div w:id="676812268">
          <w:marLeft w:val="0"/>
          <w:marRight w:val="0"/>
          <w:marTop w:val="0"/>
          <w:marBottom w:val="0"/>
          <w:divBdr>
            <w:top w:val="none" w:sz="0" w:space="0" w:color="auto"/>
            <w:left w:val="none" w:sz="0" w:space="0" w:color="auto"/>
            <w:bottom w:val="none" w:sz="0" w:space="0" w:color="auto"/>
            <w:right w:val="none" w:sz="0" w:space="0" w:color="auto"/>
          </w:divBdr>
        </w:div>
        <w:div w:id="682980336">
          <w:marLeft w:val="0"/>
          <w:marRight w:val="0"/>
          <w:marTop w:val="0"/>
          <w:marBottom w:val="0"/>
          <w:divBdr>
            <w:top w:val="none" w:sz="0" w:space="0" w:color="auto"/>
            <w:left w:val="none" w:sz="0" w:space="0" w:color="auto"/>
            <w:bottom w:val="none" w:sz="0" w:space="0" w:color="auto"/>
            <w:right w:val="none" w:sz="0" w:space="0" w:color="auto"/>
          </w:divBdr>
        </w:div>
        <w:div w:id="689376244">
          <w:marLeft w:val="0"/>
          <w:marRight w:val="0"/>
          <w:marTop w:val="0"/>
          <w:marBottom w:val="0"/>
          <w:divBdr>
            <w:top w:val="none" w:sz="0" w:space="0" w:color="auto"/>
            <w:left w:val="none" w:sz="0" w:space="0" w:color="auto"/>
            <w:bottom w:val="none" w:sz="0" w:space="0" w:color="auto"/>
            <w:right w:val="none" w:sz="0" w:space="0" w:color="auto"/>
          </w:divBdr>
        </w:div>
        <w:div w:id="692267268">
          <w:marLeft w:val="0"/>
          <w:marRight w:val="0"/>
          <w:marTop w:val="0"/>
          <w:marBottom w:val="0"/>
          <w:divBdr>
            <w:top w:val="none" w:sz="0" w:space="0" w:color="auto"/>
            <w:left w:val="none" w:sz="0" w:space="0" w:color="auto"/>
            <w:bottom w:val="none" w:sz="0" w:space="0" w:color="auto"/>
            <w:right w:val="none" w:sz="0" w:space="0" w:color="auto"/>
          </w:divBdr>
        </w:div>
        <w:div w:id="694231479">
          <w:marLeft w:val="0"/>
          <w:marRight w:val="0"/>
          <w:marTop w:val="0"/>
          <w:marBottom w:val="0"/>
          <w:divBdr>
            <w:top w:val="none" w:sz="0" w:space="0" w:color="auto"/>
            <w:left w:val="none" w:sz="0" w:space="0" w:color="auto"/>
            <w:bottom w:val="none" w:sz="0" w:space="0" w:color="auto"/>
            <w:right w:val="none" w:sz="0" w:space="0" w:color="auto"/>
          </w:divBdr>
        </w:div>
        <w:div w:id="696931420">
          <w:marLeft w:val="0"/>
          <w:marRight w:val="0"/>
          <w:marTop w:val="0"/>
          <w:marBottom w:val="0"/>
          <w:divBdr>
            <w:top w:val="none" w:sz="0" w:space="0" w:color="auto"/>
            <w:left w:val="none" w:sz="0" w:space="0" w:color="auto"/>
            <w:bottom w:val="none" w:sz="0" w:space="0" w:color="auto"/>
            <w:right w:val="none" w:sz="0" w:space="0" w:color="auto"/>
          </w:divBdr>
        </w:div>
        <w:div w:id="697698711">
          <w:marLeft w:val="0"/>
          <w:marRight w:val="0"/>
          <w:marTop w:val="0"/>
          <w:marBottom w:val="0"/>
          <w:divBdr>
            <w:top w:val="none" w:sz="0" w:space="0" w:color="auto"/>
            <w:left w:val="none" w:sz="0" w:space="0" w:color="auto"/>
            <w:bottom w:val="none" w:sz="0" w:space="0" w:color="auto"/>
            <w:right w:val="none" w:sz="0" w:space="0" w:color="auto"/>
          </w:divBdr>
        </w:div>
        <w:div w:id="698317599">
          <w:marLeft w:val="0"/>
          <w:marRight w:val="0"/>
          <w:marTop w:val="0"/>
          <w:marBottom w:val="0"/>
          <w:divBdr>
            <w:top w:val="none" w:sz="0" w:space="0" w:color="auto"/>
            <w:left w:val="none" w:sz="0" w:space="0" w:color="auto"/>
            <w:bottom w:val="none" w:sz="0" w:space="0" w:color="auto"/>
            <w:right w:val="none" w:sz="0" w:space="0" w:color="auto"/>
          </w:divBdr>
        </w:div>
        <w:div w:id="698553753">
          <w:marLeft w:val="0"/>
          <w:marRight w:val="0"/>
          <w:marTop w:val="0"/>
          <w:marBottom w:val="0"/>
          <w:divBdr>
            <w:top w:val="none" w:sz="0" w:space="0" w:color="auto"/>
            <w:left w:val="none" w:sz="0" w:space="0" w:color="auto"/>
            <w:bottom w:val="none" w:sz="0" w:space="0" w:color="auto"/>
            <w:right w:val="none" w:sz="0" w:space="0" w:color="auto"/>
          </w:divBdr>
        </w:div>
        <w:div w:id="703091228">
          <w:marLeft w:val="0"/>
          <w:marRight w:val="0"/>
          <w:marTop w:val="0"/>
          <w:marBottom w:val="0"/>
          <w:divBdr>
            <w:top w:val="none" w:sz="0" w:space="0" w:color="auto"/>
            <w:left w:val="none" w:sz="0" w:space="0" w:color="auto"/>
            <w:bottom w:val="none" w:sz="0" w:space="0" w:color="auto"/>
            <w:right w:val="none" w:sz="0" w:space="0" w:color="auto"/>
          </w:divBdr>
        </w:div>
        <w:div w:id="706640128">
          <w:marLeft w:val="0"/>
          <w:marRight w:val="0"/>
          <w:marTop w:val="0"/>
          <w:marBottom w:val="0"/>
          <w:divBdr>
            <w:top w:val="none" w:sz="0" w:space="0" w:color="auto"/>
            <w:left w:val="none" w:sz="0" w:space="0" w:color="auto"/>
            <w:bottom w:val="none" w:sz="0" w:space="0" w:color="auto"/>
            <w:right w:val="none" w:sz="0" w:space="0" w:color="auto"/>
          </w:divBdr>
        </w:div>
        <w:div w:id="712118964">
          <w:marLeft w:val="0"/>
          <w:marRight w:val="0"/>
          <w:marTop w:val="0"/>
          <w:marBottom w:val="0"/>
          <w:divBdr>
            <w:top w:val="none" w:sz="0" w:space="0" w:color="auto"/>
            <w:left w:val="none" w:sz="0" w:space="0" w:color="auto"/>
            <w:bottom w:val="none" w:sz="0" w:space="0" w:color="auto"/>
            <w:right w:val="none" w:sz="0" w:space="0" w:color="auto"/>
          </w:divBdr>
        </w:div>
        <w:div w:id="712386653">
          <w:marLeft w:val="0"/>
          <w:marRight w:val="0"/>
          <w:marTop w:val="0"/>
          <w:marBottom w:val="0"/>
          <w:divBdr>
            <w:top w:val="none" w:sz="0" w:space="0" w:color="auto"/>
            <w:left w:val="none" w:sz="0" w:space="0" w:color="auto"/>
            <w:bottom w:val="none" w:sz="0" w:space="0" w:color="auto"/>
            <w:right w:val="none" w:sz="0" w:space="0" w:color="auto"/>
          </w:divBdr>
        </w:div>
        <w:div w:id="717702721">
          <w:marLeft w:val="0"/>
          <w:marRight w:val="0"/>
          <w:marTop w:val="0"/>
          <w:marBottom w:val="0"/>
          <w:divBdr>
            <w:top w:val="none" w:sz="0" w:space="0" w:color="auto"/>
            <w:left w:val="none" w:sz="0" w:space="0" w:color="auto"/>
            <w:bottom w:val="none" w:sz="0" w:space="0" w:color="auto"/>
            <w:right w:val="none" w:sz="0" w:space="0" w:color="auto"/>
          </w:divBdr>
        </w:div>
        <w:div w:id="722675505">
          <w:marLeft w:val="0"/>
          <w:marRight w:val="0"/>
          <w:marTop w:val="0"/>
          <w:marBottom w:val="0"/>
          <w:divBdr>
            <w:top w:val="none" w:sz="0" w:space="0" w:color="auto"/>
            <w:left w:val="none" w:sz="0" w:space="0" w:color="auto"/>
            <w:bottom w:val="none" w:sz="0" w:space="0" w:color="auto"/>
            <w:right w:val="none" w:sz="0" w:space="0" w:color="auto"/>
          </w:divBdr>
        </w:div>
        <w:div w:id="732965059">
          <w:marLeft w:val="0"/>
          <w:marRight w:val="0"/>
          <w:marTop w:val="0"/>
          <w:marBottom w:val="0"/>
          <w:divBdr>
            <w:top w:val="none" w:sz="0" w:space="0" w:color="auto"/>
            <w:left w:val="none" w:sz="0" w:space="0" w:color="auto"/>
            <w:bottom w:val="none" w:sz="0" w:space="0" w:color="auto"/>
            <w:right w:val="none" w:sz="0" w:space="0" w:color="auto"/>
          </w:divBdr>
        </w:div>
        <w:div w:id="737442289">
          <w:marLeft w:val="0"/>
          <w:marRight w:val="0"/>
          <w:marTop w:val="0"/>
          <w:marBottom w:val="0"/>
          <w:divBdr>
            <w:top w:val="none" w:sz="0" w:space="0" w:color="auto"/>
            <w:left w:val="none" w:sz="0" w:space="0" w:color="auto"/>
            <w:bottom w:val="none" w:sz="0" w:space="0" w:color="auto"/>
            <w:right w:val="none" w:sz="0" w:space="0" w:color="auto"/>
          </w:divBdr>
        </w:div>
        <w:div w:id="740174544">
          <w:marLeft w:val="0"/>
          <w:marRight w:val="0"/>
          <w:marTop w:val="0"/>
          <w:marBottom w:val="0"/>
          <w:divBdr>
            <w:top w:val="none" w:sz="0" w:space="0" w:color="auto"/>
            <w:left w:val="none" w:sz="0" w:space="0" w:color="auto"/>
            <w:bottom w:val="none" w:sz="0" w:space="0" w:color="auto"/>
            <w:right w:val="none" w:sz="0" w:space="0" w:color="auto"/>
          </w:divBdr>
        </w:div>
        <w:div w:id="743986379">
          <w:marLeft w:val="0"/>
          <w:marRight w:val="0"/>
          <w:marTop w:val="0"/>
          <w:marBottom w:val="0"/>
          <w:divBdr>
            <w:top w:val="none" w:sz="0" w:space="0" w:color="auto"/>
            <w:left w:val="none" w:sz="0" w:space="0" w:color="auto"/>
            <w:bottom w:val="none" w:sz="0" w:space="0" w:color="auto"/>
            <w:right w:val="none" w:sz="0" w:space="0" w:color="auto"/>
          </w:divBdr>
        </w:div>
        <w:div w:id="745807152">
          <w:marLeft w:val="0"/>
          <w:marRight w:val="0"/>
          <w:marTop w:val="0"/>
          <w:marBottom w:val="0"/>
          <w:divBdr>
            <w:top w:val="none" w:sz="0" w:space="0" w:color="auto"/>
            <w:left w:val="none" w:sz="0" w:space="0" w:color="auto"/>
            <w:bottom w:val="none" w:sz="0" w:space="0" w:color="auto"/>
            <w:right w:val="none" w:sz="0" w:space="0" w:color="auto"/>
          </w:divBdr>
        </w:div>
        <w:div w:id="746532463">
          <w:marLeft w:val="0"/>
          <w:marRight w:val="0"/>
          <w:marTop w:val="0"/>
          <w:marBottom w:val="0"/>
          <w:divBdr>
            <w:top w:val="none" w:sz="0" w:space="0" w:color="auto"/>
            <w:left w:val="none" w:sz="0" w:space="0" w:color="auto"/>
            <w:bottom w:val="none" w:sz="0" w:space="0" w:color="auto"/>
            <w:right w:val="none" w:sz="0" w:space="0" w:color="auto"/>
          </w:divBdr>
        </w:div>
        <w:div w:id="747654689">
          <w:marLeft w:val="0"/>
          <w:marRight w:val="0"/>
          <w:marTop w:val="0"/>
          <w:marBottom w:val="0"/>
          <w:divBdr>
            <w:top w:val="none" w:sz="0" w:space="0" w:color="auto"/>
            <w:left w:val="none" w:sz="0" w:space="0" w:color="auto"/>
            <w:bottom w:val="none" w:sz="0" w:space="0" w:color="auto"/>
            <w:right w:val="none" w:sz="0" w:space="0" w:color="auto"/>
          </w:divBdr>
        </w:div>
        <w:div w:id="750009131">
          <w:marLeft w:val="0"/>
          <w:marRight w:val="0"/>
          <w:marTop w:val="0"/>
          <w:marBottom w:val="0"/>
          <w:divBdr>
            <w:top w:val="none" w:sz="0" w:space="0" w:color="auto"/>
            <w:left w:val="none" w:sz="0" w:space="0" w:color="auto"/>
            <w:bottom w:val="none" w:sz="0" w:space="0" w:color="auto"/>
            <w:right w:val="none" w:sz="0" w:space="0" w:color="auto"/>
          </w:divBdr>
        </w:div>
        <w:div w:id="759256217">
          <w:marLeft w:val="0"/>
          <w:marRight w:val="0"/>
          <w:marTop w:val="0"/>
          <w:marBottom w:val="0"/>
          <w:divBdr>
            <w:top w:val="none" w:sz="0" w:space="0" w:color="auto"/>
            <w:left w:val="none" w:sz="0" w:space="0" w:color="auto"/>
            <w:bottom w:val="none" w:sz="0" w:space="0" w:color="auto"/>
            <w:right w:val="none" w:sz="0" w:space="0" w:color="auto"/>
          </w:divBdr>
        </w:div>
        <w:div w:id="760104452">
          <w:marLeft w:val="0"/>
          <w:marRight w:val="0"/>
          <w:marTop w:val="0"/>
          <w:marBottom w:val="0"/>
          <w:divBdr>
            <w:top w:val="none" w:sz="0" w:space="0" w:color="auto"/>
            <w:left w:val="none" w:sz="0" w:space="0" w:color="auto"/>
            <w:bottom w:val="none" w:sz="0" w:space="0" w:color="auto"/>
            <w:right w:val="none" w:sz="0" w:space="0" w:color="auto"/>
          </w:divBdr>
        </w:div>
        <w:div w:id="762409151">
          <w:marLeft w:val="0"/>
          <w:marRight w:val="0"/>
          <w:marTop w:val="0"/>
          <w:marBottom w:val="0"/>
          <w:divBdr>
            <w:top w:val="none" w:sz="0" w:space="0" w:color="auto"/>
            <w:left w:val="none" w:sz="0" w:space="0" w:color="auto"/>
            <w:bottom w:val="none" w:sz="0" w:space="0" w:color="auto"/>
            <w:right w:val="none" w:sz="0" w:space="0" w:color="auto"/>
          </w:divBdr>
        </w:div>
        <w:div w:id="763262364">
          <w:marLeft w:val="0"/>
          <w:marRight w:val="0"/>
          <w:marTop w:val="0"/>
          <w:marBottom w:val="0"/>
          <w:divBdr>
            <w:top w:val="none" w:sz="0" w:space="0" w:color="auto"/>
            <w:left w:val="none" w:sz="0" w:space="0" w:color="auto"/>
            <w:bottom w:val="none" w:sz="0" w:space="0" w:color="auto"/>
            <w:right w:val="none" w:sz="0" w:space="0" w:color="auto"/>
          </w:divBdr>
        </w:div>
        <w:div w:id="764613650">
          <w:marLeft w:val="0"/>
          <w:marRight w:val="0"/>
          <w:marTop w:val="0"/>
          <w:marBottom w:val="0"/>
          <w:divBdr>
            <w:top w:val="none" w:sz="0" w:space="0" w:color="auto"/>
            <w:left w:val="none" w:sz="0" w:space="0" w:color="auto"/>
            <w:bottom w:val="none" w:sz="0" w:space="0" w:color="auto"/>
            <w:right w:val="none" w:sz="0" w:space="0" w:color="auto"/>
          </w:divBdr>
        </w:div>
        <w:div w:id="772238415">
          <w:marLeft w:val="0"/>
          <w:marRight w:val="0"/>
          <w:marTop w:val="0"/>
          <w:marBottom w:val="0"/>
          <w:divBdr>
            <w:top w:val="none" w:sz="0" w:space="0" w:color="auto"/>
            <w:left w:val="none" w:sz="0" w:space="0" w:color="auto"/>
            <w:bottom w:val="none" w:sz="0" w:space="0" w:color="auto"/>
            <w:right w:val="none" w:sz="0" w:space="0" w:color="auto"/>
          </w:divBdr>
        </w:div>
        <w:div w:id="772630727">
          <w:marLeft w:val="0"/>
          <w:marRight w:val="0"/>
          <w:marTop w:val="0"/>
          <w:marBottom w:val="0"/>
          <w:divBdr>
            <w:top w:val="none" w:sz="0" w:space="0" w:color="auto"/>
            <w:left w:val="none" w:sz="0" w:space="0" w:color="auto"/>
            <w:bottom w:val="none" w:sz="0" w:space="0" w:color="auto"/>
            <w:right w:val="none" w:sz="0" w:space="0" w:color="auto"/>
          </w:divBdr>
        </w:div>
        <w:div w:id="778908952">
          <w:marLeft w:val="0"/>
          <w:marRight w:val="0"/>
          <w:marTop w:val="0"/>
          <w:marBottom w:val="0"/>
          <w:divBdr>
            <w:top w:val="none" w:sz="0" w:space="0" w:color="auto"/>
            <w:left w:val="none" w:sz="0" w:space="0" w:color="auto"/>
            <w:bottom w:val="none" w:sz="0" w:space="0" w:color="auto"/>
            <w:right w:val="none" w:sz="0" w:space="0" w:color="auto"/>
          </w:divBdr>
        </w:div>
        <w:div w:id="785124233">
          <w:marLeft w:val="0"/>
          <w:marRight w:val="0"/>
          <w:marTop w:val="0"/>
          <w:marBottom w:val="0"/>
          <w:divBdr>
            <w:top w:val="none" w:sz="0" w:space="0" w:color="auto"/>
            <w:left w:val="none" w:sz="0" w:space="0" w:color="auto"/>
            <w:bottom w:val="none" w:sz="0" w:space="0" w:color="auto"/>
            <w:right w:val="none" w:sz="0" w:space="0" w:color="auto"/>
          </w:divBdr>
        </w:div>
        <w:div w:id="790174086">
          <w:marLeft w:val="0"/>
          <w:marRight w:val="0"/>
          <w:marTop w:val="0"/>
          <w:marBottom w:val="0"/>
          <w:divBdr>
            <w:top w:val="none" w:sz="0" w:space="0" w:color="auto"/>
            <w:left w:val="none" w:sz="0" w:space="0" w:color="auto"/>
            <w:bottom w:val="none" w:sz="0" w:space="0" w:color="auto"/>
            <w:right w:val="none" w:sz="0" w:space="0" w:color="auto"/>
          </w:divBdr>
        </w:div>
        <w:div w:id="791745993">
          <w:marLeft w:val="0"/>
          <w:marRight w:val="0"/>
          <w:marTop w:val="0"/>
          <w:marBottom w:val="0"/>
          <w:divBdr>
            <w:top w:val="none" w:sz="0" w:space="0" w:color="auto"/>
            <w:left w:val="none" w:sz="0" w:space="0" w:color="auto"/>
            <w:bottom w:val="none" w:sz="0" w:space="0" w:color="auto"/>
            <w:right w:val="none" w:sz="0" w:space="0" w:color="auto"/>
          </w:divBdr>
        </w:div>
        <w:div w:id="791825463">
          <w:marLeft w:val="0"/>
          <w:marRight w:val="0"/>
          <w:marTop w:val="0"/>
          <w:marBottom w:val="0"/>
          <w:divBdr>
            <w:top w:val="none" w:sz="0" w:space="0" w:color="auto"/>
            <w:left w:val="none" w:sz="0" w:space="0" w:color="auto"/>
            <w:bottom w:val="none" w:sz="0" w:space="0" w:color="auto"/>
            <w:right w:val="none" w:sz="0" w:space="0" w:color="auto"/>
          </w:divBdr>
        </w:div>
        <w:div w:id="794373199">
          <w:marLeft w:val="0"/>
          <w:marRight w:val="0"/>
          <w:marTop w:val="0"/>
          <w:marBottom w:val="0"/>
          <w:divBdr>
            <w:top w:val="none" w:sz="0" w:space="0" w:color="auto"/>
            <w:left w:val="none" w:sz="0" w:space="0" w:color="auto"/>
            <w:bottom w:val="none" w:sz="0" w:space="0" w:color="auto"/>
            <w:right w:val="none" w:sz="0" w:space="0" w:color="auto"/>
          </w:divBdr>
        </w:div>
        <w:div w:id="797916967">
          <w:marLeft w:val="0"/>
          <w:marRight w:val="0"/>
          <w:marTop w:val="0"/>
          <w:marBottom w:val="0"/>
          <w:divBdr>
            <w:top w:val="none" w:sz="0" w:space="0" w:color="auto"/>
            <w:left w:val="none" w:sz="0" w:space="0" w:color="auto"/>
            <w:bottom w:val="none" w:sz="0" w:space="0" w:color="auto"/>
            <w:right w:val="none" w:sz="0" w:space="0" w:color="auto"/>
          </w:divBdr>
        </w:div>
        <w:div w:id="802693769">
          <w:marLeft w:val="0"/>
          <w:marRight w:val="0"/>
          <w:marTop w:val="0"/>
          <w:marBottom w:val="0"/>
          <w:divBdr>
            <w:top w:val="none" w:sz="0" w:space="0" w:color="auto"/>
            <w:left w:val="none" w:sz="0" w:space="0" w:color="auto"/>
            <w:bottom w:val="none" w:sz="0" w:space="0" w:color="auto"/>
            <w:right w:val="none" w:sz="0" w:space="0" w:color="auto"/>
          </w:divBdr>
        </w:div>
        <w:div w:id="804395835">
          <w:marLeft w:val="0"/>
          <w:marRight w:val="0"/>
          <w:marTop w:val="0"/>
          <w:marBottom w:val="0"/>
          <w:divBdr>
            <w:top w:val="none" w:sz="0" w:space="0" w:color="auto"/>
            <w:left w:val="none" w:sz="0" w:space="0" w:color="auto"/>
            <w:bottom w:val="none" w:sz="0" w:space="0" w:color="auto"/>
            <w:right w:val="none" w:sz="0" w:space="0" w:color="auto"/>
          </w:divBdr>
        </w:div>
        <w:div w:id="805779092">
          <w:marLeft w:val="0"/>
          <w:marRight w:val="0"/>
          <w:marTop w:val="0"/>
          <w:marBottom w:val="0"/>
          <w:divBdr>
            <w:top w:val="none" w:sz="0" w:space="0" w:color="auto"/>
            <w:left w:val="none" w:sz="0" w:space="0" w:color="auto"/>
            <w:bottom w:val="none" w:sz="0" w:space="0" w:color="auto"/>
            <w:right w:val="none" w:sz="0" w:space="0" w:color="auto"/>
          </w:divBdr>
        </w:div>
        <w:div w:id="812023671">
          <w:marLeft w:val="0"/>
          <w:marRight w:val="0"/>
          <w:marTop w:val="0"/>
          <w:marBottom w:val="0"/>
          <w:divBdr>
            <w:top w:val="none" w:sz="0" w:space="0" w:color="auto"/>
            <w:left w:val="none" w:sz="0" w:space="0" w:color="auto"/>
            <w:bottom w:val="none" w:sz="0" w:space="0" w:color="auto"/>
            <w:right w:val="none" w:sz="0" w:space="0" w:color="auto"/>
          </w:divBdr>
        </w:div>
        <w:div w:id="813525631">
          <w:marLeft w:val="0"/>
          <w:marRight w:val="0"/>
          <w:marTop w:val="0"/>
          <w:marBottom w:val="0"/>
          <w:divBdr>
            <w:top w:val="none" w:sz="0" w:space="0" w:color="auto"/>
            <w:left w:val="none" w:sz="0" w:space="0" w:color="auto"/>
            <w:bottom w:val="none" w:sz="0" w:space="0" w:color="auto"/>
            <w:right w:val="none" w:sz="0" w:space="0" w:color="auto"/>
          </w:divBdr>
        </w:div>
        <w:div w:id="815295415">
          <w:marLeft w:val="0"/>
          <w:marRight w:val="0"/>
          <w:marTop w:val="0"/>
          <w:marBottom w:val="0"/>
          <w:divBdr>
            <w:top w:val="none" w:sz="0" w:space="0" w:color="auto"/>
            <w:left w:val="none" w:sz="0" w:space="0" w:color="auto"/>
            <w:bottom w:val="none" w:sz="0" w:space="0" w:color="auto"/>
            <w:right w:val="none" w:sz="0" w:space="0" w:color="auto"/>
          </w:divBdr>
        </w:div>
        <w:div w:id="816191411">
          <w:marLeft w:val="0"/>
          <w:marRight w:val="0"/>
          <w:marTop w:val="0"/>
          <w:marBottom w:val="0"/>
          <w:divBdr>
            <w:top w:val="none" w:sz="0" w:space="0" w:color="auto"/>
            <w:left w:val="none" w:sz="0" w:space="0" w:color="auto"/>
            <w:bottom w:val="none" w:sz="0" w:space="0" w:color="auto"/>
            <w:right w:val="none" w:sz="0" w:space="0" w:color="auto"/>
          </w:divBdr>
        </w:div>
        <w:div w:id="817838816">
          <w:marLeft w:val="0"/>
          <w:marRight w:val="0"/>
          <w:marTop w:val="0"/>
          <w:marBottom w:val="0"/>
          <w:divBdr>
            <w:top w:val="none" w:sz="0" w:space="0" w:color="auto"/>
            <w:left w:val="none" w:sz="0" w:space="0" w:color="auto"/>
            <w:bottom w:val="none" w:sz="0" w:space="0" w:color="auto"/>
            <w:right w:val="none" w:sz="0" w:space="0" w:color="auto"/>
          </w:divBdr>
        </w:div>
        <w:div w:id="824516119">
          <w:marLeft w:val="0"/>
          <w:marRight w:val="0"/>
          <w:marTop w:val="0"/>
          <w:marBottom w:val="0"/>
          <w:divBdr>
            <w:top w:val="none" w:sz="0" w:space="0" w:color="auto"/>
            <w:left w:val="none" w:sz="0" w:space="0" w:color="auto"/>
            <w:bottom w:val="none" w:sz="0" w:space="0" w:color="auto"/>
            <w:right w:val="none" w:sz="0" w:space="0" w:color="auto"/>
          </w:divBdr>
        </w:div>
        <w:div w:id="825440055">
          <w:marLeft w:val="0"/>
          <w:marRight w:val="0"/>
          <w:marTop w:val="0"/>
          <w:marBottom w:val="0"/>
          <w:divBdr>
            <w:top w:val="none" w:sz="0" w:space="0" w:color="auto"/>
            <w:left w:val="none" w:sz="0" w:space="0" w:color="auto"/>
            <w:bottom w:val="none" w:sz="0" w:space="0" w:color="auto"/>
            <w:right w:val="none" w:sz="0" w:space="0" w:color="auto"/>
          </w:divBdr>
        </w:div>
        <w:div w:id="838959037">
          <w:marLeft w:val="0"/>
          <w:marRight w:val="0"/>
          <w:marTop w:val="0"/>
          <w:marBottom w:val="0"/>
          <w:divBdr>
            <w:top w:val="none" w:sz="0" w:space="0" w:color="auto"/>
            <w:left w:val="none" w:sz="0" w:space="0" w:color="auto"/>
            <w:bottom w:val="none" w:sz="0" w:space="0" w:color="auto"/>
            <w:right w:val="none" w:sz="0" w:space="0" w:color="auto"/>
          </w:divBdr>
        </w:div>
        <w:div w:id="840698979">
          <w:marLeft w:val="0"/>
          <w:marRight w:val="0"/>
          <w:marTop w:val="0"/>
          <w:marBottom w:val="0"/>
          <w:divBdr>
            <w:top w:val="none" w:sz="0" w:space="0" w:color="auto"/>
            <w:left w:val="none" w:sz="0" w:space="0" w:color="auto"/>
            <w:bottom w:val="none" w:sz="0" w:space="0" w:color="auto"/>
            <w:right w:val="none" w:sz="0" w:space="0" w:color="auto"/>
          </w:divBdr>
        </w:div>
        <w:div w:id="844518115">
          <w:marLeft w:val="0"/>
          <w:marRight w:val="0"/>
          <w:marTop w:val="0"/>
          <w:marBottom w:val="0"/>
          <w:divBdr>
            <w:top w:val="none" w:sz="0" w:space="0" w:color="auto"/>
            <w:left w:val="none" w:sz="0" w:space="0" w:color="auto"/>
            <w:bottom w:val="none" w:sz="0" w:space="0" w:color="auto"/>
            <w:right w:val="none" w:sz="0" w:space="0" w:color="auto"/>
          </w:divBdr>
        </w:div>
        <w:div w:id="844595105">
          <w:marLeft w:val="0"/>
          <w:marRight w:val="0"/>
          <w:marTop w:val="0"/>
          <w:marBottom w:val="0"/>
          <w:divBdr>
            <w:top w:val="none" w:sz="0" w:space="0" w:color="auto"/>
            <w:left w:val="none" w:sz="0" w:space="0" w:color="auto"/>
            <w:bottom w:val="none" w:sz="0" w:space="0" w:color="auto"/>
            <w:right w:val="none" w:sz="0" w:space="0" w:color="auto"/>
          </w:divBdr>
        </w:div>
        <w:div w:id="850224234">
          <w:marLeft w:val="0"/>
          <w:marRight w:val="0"/>
          <w:marTop w:val="0"/>
          <w:marBottom w:val="0"/>
          <w:divBdr>
            <w:top w:val="none" w:sz="0" w:space="0" w:color="auto"/>
            <w:left w:val="none" w:sz="0" w:space="0" w:color="auto"/>
            <w:bottom w:val="none" w:sz="0" w:space="0" w:color="auto"/>
            <w:right w:val="none" w:sz="0" w:space="0" w:color="auto"/>
          </w:divBdr>
        </w:div>
        <w:div w:id="850489003">
          <w:marLeft w:val="0"/>
          <w:marRight w:val="0"/>
          <w:marTop w:val="0"/>
          <w:marBottom w:val="0"/>
          <w:divBdr>
            <w:top w:val="none" w:sz="0" w:space="0" w:color="auto"/>
            <w:left w:val="none" w:sz="0" w:space="0" w:color="auto"/>
            <w:bottom w:val="none" w:sz="0" w:space="0" w:color="auto"/>
            <w:right w:val="none" w:sz="0" w:space="0" w:color="auto"/>
          </w:divBdr>
        </w:div>
        <w:div w:id="856624823">
          <w:marLeft w:val="0"/>
          <w:marRight w:val="0"/>
          <w:marTop w:val="0"/>
          <w:marBottom w:val="0"/>
          <w:divBdr>
            <w:top w:val="none" w:sz="0" w:space="0" w:color="auto"/>
            <w:left w:val="none" w:sz="0" w:space="0" w:color="auto"/>
            <w:bottom w:val="none" w:sz="0" w:space="0" w:color="auto"/>
            <w:right w:val="none" w:sz="0" w:space="0" w:color="auto"/>
          </w:divBdr>
        </w:div>
        <w:div w:id="856651980">
          <w:marLeft w:val="0"/>
          <w:marRight w:val="0"/>
          <w:marTop w:val="0"/>
          <w:marBottom w:val="0"/>
          <w:divBdr>
            <w:top w:val="none" w:sz="0" w:space="0" w:color="auto"/>
            <w:left w:val="none" w:sz="0" w:space="0" w:color="auto"/>
            <w:bottom w:val="none" w:sz="0" w:space="0" w:color="auto"/>
            <w:right w:val="none" w:sz="0" w:space="0" w:color="auto"/>
          </w:divBdr>
        </w:div>
        <w:div w:id="862784967">
          <w:marLeft w:val="0"/>
          <w:marRight w:val="0"/>
          <w:marTop w:val="0"/>
          <w:marBottom w:val="0"/>
          <w:divBdr>
            <w:top w:val="none" w:sz="0" w:space="0" w:color="auto"/>
            <w:left w:val="none" w:sz="0" w:space="0" w:color="auto"/>
            <w:bottom w:val="none" w:sz="0" w:space="0" w:color="auto"/>
            <w:right w:val="none" w:sz="0" w:space="0" w:color="auto"/>
          </w:divBdr>
        </w:div>
        <w:div w:id="862863748">
          <w:marLeft w:val="0"/>
          <w:marRight w:val="0"/>
          <w:marTop w:val="0"/>
          <w:marBottom w:val="0"/>
          <w:divBdr>
            <w:top w:val="none" w:sz="0" w:space="0" w:color="auto"/>
            <w:left w:val="none" w:sz="0" w:space="0" w:color="auto"/>
            <w:bottom w:val="none" w:sz="0" w:space="0" w:color="auto"/>
            <w:right w:val="none" w:sz="0" w:space="0" w:color="auto"/>
          </w:divBdr>
        </w:div>
        <w:div w:id="863325276">
          <w:marLeft w:val="0"/>
          <w:marRight w:val="0"/>
          <w:marTop w:val="0"/>
          <w:marBottom w:val="0"/>
          <w:divBdr>
            <w:top w:val="none" w:sz="0" w:space="0" w:color="auto"/>
            <w:left w:val="none" w:sz="0" w:space="0" w:color="auto"/>
            <w:bottom w:val="none" w:sz="0" w:space="0" w:color="auto"/>
            <w:right w:val="none" w:sz="0" w:space="0" w:color="auto"/>
          </w:divBdr>
        </w:div>
        <w:div w:id="879786485">
          <w:marLeft w:val="0"/>
          <w:marRight w:val="0"/>
          <w:marTop w:val="0"/>
          <w:marBottom w:val="0"/>
          <w:divBdr>
            <w:top w:val="none" w:sz="0" w:space="0" w:color="auto"/>
            <w:left w:val="none" w:sz="0" w:space="0" w:color="auto"/>
            <w:bottom w:val="none" w:sz="0" w:space="0" w:color="auto"/>
            <w:right w:val="none" w:sz="0" w:space="0" w:color="auto"/>
          </w:divBdr>
        </w:div>
        <w:div w:id="885066700">
          <w:marLeft w:val="0"/>
          <w:marRight w:val="0"/>
          <w:marTop w:val="0"/>
          <w:marBottom w:val="0"/>
          <w:divBdr>
            <w:top w:val="none" w:sz="0" w:space="0" w:color="auto"/>
            <w:left w:val="none" w:sz="0" w:space="0" w:color="auto"/>
            <w:bottom w:val="none" w:sz="0" w:space="0" w:color="auto"/>
            <w:right w:val="none" w:sz="0" w:space="0" w:color="auto"/>
          </w:divBdr>
        </w:div>
        <w:div w:id="890649833">
          <w:marLeft w:val="0"/>
          <w:marRight w:val="0"/>
          <w:marTop w:val="0"/>
          <w:marBottom w:val="0"/>
          <w:divBdr>
            <w:top w:val="none" w:sz="0" w:space="0" w:color="auto"/>
            <w:left w:val="none" w:sz="0" w:space="0" w:color="auto"/>
            <w:bottom w:val="none" w:sz="0" w:space="0" w:color="auto"/>
            <w:right w:val="none" w:sz="0" w:space="0" w:color="auto"/>
          </w:divBdr>
        </w:div>
        <w:div w:id="893271592">
          <w:marLeft w:val="0"/>
          <w:marRight w:val="0"/>
          <w:marTop w:val="0"/>
          <w:marBottom w:val="0"/>
          <w:divBdr>
            <w:top w:val="none" w:sz="0" w:space="0" w:color="auto"/>
            <w:left w:val="none" w:sz="0" w:space="0" w:color="auto"/>
            <w:bottom w:val="none" w:sz="0" w:space="0" w:color="auto"/>
            <w:right w:val="none" w:sz="0" w:space="0" w:color="auto"/>
          </w:divBdr>
        </w:div>
        <w:div w:id="894316742">
          <w:marLeft w:val="0"/>
          <w:marRight w:val="0"/>
          <w:marTop w:val="0"/>
          <w:marBottom w:val="0"/>
          <w:divBdr>
            <w:top w:val="none" w:sz="0" w:space="0" w:color="auto"/>
            <w:left w:val="none" w:sz="0" w:space="0" w:color="auto"/>
            <w:bottom w:val="none" w:sz="0" w:space="0" w:color="auto"/>
            <w:right w:val="none" w:sz="0" w:space="0" w:color="auto"/>
          </w:divBdr>
        </w:div>
        <w:div w:id="901260290">
          <w:marLeft w:val="0"/>
          <w:marRight w:val="0"/>
          <w:marTop w:val="0"/>
          <w:marBottom w:val="0"/>
          <w:divBdr>
            <w:top w:val="none" w:sz="0" w:space="0" w:color="auto"/>
            <w:left w:val="none" w:sz="0" w:space="0" w:color="auto"/>
            <w:bottom w:val="none" w:sz="0" w:space="0" w:color="auto"/>
            <w:right w:val="none" w:sz="0" w:space="0" w:color="auto"/>
          </w:divBdr>
        </w:div>
        <w:div w:id="912393800">
          <w:marLeft w:val="0"/>
          <w:marRight w:val="0"/>
          <w:marTop w:val="0"/>
          <w:marBottom w:val="0"/>
          <w:divBdr>
            <w:top w:val="none" w:sz="0" w:space="0" w:color="auto"/>
            <w:left w:val="none" w:sz="0" w:space="0" w:color="auto"/>
            <w:bottom w:val="none" w:sz="0" w:space="0" w:color="auto"/>
            <w:right w:val="none" w:sz="0" w:space="0" w:color="auto"/>
          </w:divBdr>
        </w:div>
        <w:div w:id="915281544">
          <w:marLeft w:val="0"/>
          <w:marRight w:val="0"/>
          <w:marTop w:val="0"/>
          <w:marBottom w:val="0"/>
          <w:divBdr>
            <w:top w:val="none" w:sz="0" w:space="0" w:color="auto"/>
            <w:left w:val="none" w:sz="0" w:space="0" w:color="auto"/>
            <w:bottom w:val="none" w:sz="0" w:space="0" w:color="auto"/>
            <w:right w:val="none" w:sz="0" w:space="0" w:color="auto"/>
          </w:divBdr>
        </w:div>
        <w:div w:id="921185114">
          <w:marLeft w:val="0"/>
          <w:marRight w:val="0"/>
          <w:marTop w:val="0"/>
          <w:marBottom w:val="0"/>
          <w:divBdr>
            <w:top w:val="none" w:sz="0" w:space="0" w:color="auto"/>
            <w:left w:val="none" w:sz="0" w:space="0" w:color="auto"/>
            <w:bottom w:val="none" w:sz="0" w:space="0" w:color="auto"/>
            <w:right w:val="none" w:sz="0" w:space="0" w:color="auto"/>
          </w:divBdr>
        </w:div>
        <w:div w:id="923146579">
          <w:marLeft w:val="0"/>
          <w:marRight w:val="0"/>
          <w:marTop w:val="0"/>
          <w:marBottom w:val="0"/>
          <w:divBdr>
            <w:top w:val="none" w:sz="0" w:space="0" w:color="auto"/>
            <w:left w:val="none" w:sz="0" w:space="0" w:color="auto"/>
            <w:bottom w:val="none" w:sz="0" w:space="0" w:color="auto"/>
            <w:right w:val="none" w:sz="0" w:space="0" w:color="auto"/>
          </w:divBdr>
        </w:div>
        <w:div w:id="924876663">
          <w:marLeft w:val="0"/>
          <w:marRight w:val="0"/>
          <w:marTop w:val="0"/>
          <w:marBottom w:val="0"/>
          <w:divBdr>
            <w:top w:val="none" w:sz="0" w:space="0" w:color="auto"/>
            <w:left w:val="none" w:sz="0" w:space="0" w:color="auto"/>
            <w:bottom w:val="none" w:sz="0" w:space="0" w:color="auto"/>
            <w:right w:val="none" w:sz="0" w:space="0" w:color="auto"/>
          </w:divBdr>
        </w:div>
        <w:div w:id="931161836">
          <w:marLeft w:val="0"/>
          <w:marRight w:val="0"/>
          <w:marTop w:val="0"/>
          <w:marBottom w:val="0"/>
          <w:divBdr>
            <w:top w:val="none" w:sz="0" w:space="0" w:color="auto"/>
            <w:left w:val="none" w:sz="0" w:space="0" w:color="auto"/>
            <w:bottom w:val="none" w:sz="0" w:space="0" w:color="auto"/>
            <w:right w:val="none" w:sz="0" w:space="0" w:color="auto"/>
          </w:divBdr>
        </w:div>
        <w:div w:id="937061388">
          <w:marLeft w:val="0"/>
          <w:marRight w:val="0"/>
          <w:marTop w:val="0"/>
          <w:marBottom w:val="0"/>
          <w:divBdr>
            <w:top w:val="none" w:sz="0" w:space="0" w:color="auto"/>
            <w:left w:val="none" w:sz="0" w:space="0" w:color="auto"/>
            <w:bottom w:val="none" w:sz="0" w:space="0" w:color="auto"/>
            <w:right w:val="none" w:sz="0" w:space="0" w:color="auto"/>
          </w:divBdr>
        </w:div>
        <w:div w:id="937525101">
          <w:marLeft w:val="0"/>
          <w:marRight w:val="0"/>
          <w:marTop w:val="0"/>
          <w:marBottom w:val="0"/>
          <w:divBdr>
            <w:top w:val="none" w:sz="0" w:space="0" w:color="auto"/>
            <w:left w:val="none" w:sz="0" w:space="0" w:color="auto"/>
            <w:bottom w:val="none" w:sz="0" w:space="0" w:color="auto"/>
            <w:right w:val="none" w:sz="0" w:space="0" w:color="auto"/>
          </w:divBdr>
        </w:div>
        <w:div w:id="939027737">
          <w:marLeft w:val="0"/>
          <w:marRight w:val="0"/>
          <w:marTop w:val="0"/>
          <w:marBottom w:val="0"/>
          <w:divBdr>
            <w:top w:val="none" w:sz="0" w:space="0" w:color="auto"/>
            <w:left w:val="none" w:sz="0" w:space="0" w:color="auto"/>
            <w:bottom w:val="none" w:sz="0" w:space="0" w:color="auto"/>
            <w:right w:val="none" w:sz="0" w:space="0" w:color="auto"/>
          </w:divBdr>
        </w:div>
        <w:div w:id="940457322">
          <w:marLeft w:val="0"/>
          <w:marRight w:val="0"/>
          <w:marTop w:val="0"/>
          <w:marBottom w:val="0"/>
          <w:divBdr>
            <w:top w:val="none" w:sz="0" w:space="0" w:color="auto"/>
            <w:left w:val="none" w:sz="0" w:space="0" w:color="auto"/>
            <w:bottom w:val="none" w:sz="0" w:space="0" w:color="auto"/>
            <w:right w:val="none" w:sz="0" w:space="0" w:color="auto"/>
          </w:divBdr>
        </w:div>
        <w:div w:id="948044896">
          <w:marLeft w:val="0"/>
          <w:marRight w:val="0"/>
          <w:marTop w:val="0"/>
          <w:marBottom w:val="0"/>
          <w:divBdr>
            <w:top w:val="none" w:sz="0" w:space="0" w:color="auto"/>
            <w:left w:val="none" w:sz="0" w:space="0" w:color="auto"/>
            <w:bottom w:val="none" w:sz="0" w:space="0" w:color="auto"/>
            <w:right w:val="none" w:sz="0" w:space="0" w:color="auto"/>
          </w:divBdr>
        </w:div>
        <w:div w:id="948775108">
          <w:marLeft w:val="0"/>
          <w:marRight w:val="0"/>
          <w:marTop w:val="0"/>
          <w:marBottom w:val="0"/>
          <w:divBdr>
            <w:top w:val="none" w:sz="0" w:space="0" w:color="auto"/>
            <w:left w:val="none" w:sz="0" w:space="0" w:color="auto"/>
            <w:bottom w:val="none" w:sz="0" w:space="0" w:color="auto"/>
            <w:right w:val="none" w:sz="0" w:space="0" w:color="auto"/>
          </w:divBdr>
        </w:div>
        <w:div w:id="952633391">
          <w:marLeft w:val="0"/>
          <w:marRight w:val="0"/>
          <w:marTop w:val="0"/>
          <w:marBottom w:val="0"/>
          <w:divBdr>
            <w:top w:val="none" w:sz="0" w:space="0" w:color="auto"/>
            <w:left w:val="none" w:sz="0" w:space="0" w:color="auto"/>
            <w:bottom w:val="none" w:sz="0" w:space="0" w:color="auto"/>
            <w:right w:val="none" w:sz="0" w:space="0" w:color="auto"/>
          </w:divBdr>
        </w:div>
        <w:div w:id="955216758">
          <w:marLeft w:val="0"/>
          <w:marRight w:val="0"/>
          <w:marTop w:val="0"/>
          <w:marBottom w:val="0"/>
          <w:divBdr>
            <w:top w:val="none" w:sz="0" w:space="0" w:color="auto"/>
            <w:left w:val="none" w:sz="0" w:space="0" w:color="auto"/>
            <w:bottom w:val="none" w:sz="0" w:space="0" w:color="auto"/>
            <w:right w:val="none" w:sz="0" w:space="0" w:color="auto"/>
          </w:divBdr>
        </w:div>
        <w:div w:id="962224446">
          <w:marLeft w:val="0"/>
          <w:marRight w:val="0"/>
          <w:marTop w:val="0"/>
          <w:marBottom w:val="0"/>
          <w:divBdr>
            <w:top w:val="none" w:sz="0" w:space="0" w:color="auto"/>
            <w:left w:val="none" w:sz="0" w:space="0" w:color="auto"/>
            <w:bottom w:val="none" w:sz="0" w:space="0" w:color="auto"/>
            <w:right w:val="none" w:sz="0" w:space="0" w:color="auto"/>
          </w:divBdr>
        </w:div>
        <w:div w:id="967931443">
          <w:marLeft w:val="0"/>
          <w:marRight w:val="0"/>
          <w:marTop w:val="0"/>
          <w:marBottom w:val="0"/>
          <w:divBdr>
            <w:top w:val="none" w:sz="0" w:space="0" w:color="auto"/>
            <w:left w:val="none" w:sz="0" w:space="0" w:color="auto"/>
            <w:bottom w:val="none" w:sz="0" w:space="0" w:color="auto"/>
            <w:right w:val="none" w:sz="0" w:space="0" w:color="auto"/>
          </w:divBdr>
        </w:div>
        <w:div w:id="968902842">
          <w:marLeft w:val="0"/>
          <w:marRight w:val="0"/>
          <w:marTop w:val="0"/>
          <w:marBottom w:val="0"/>
          <w:divBdr>
            <w:top w:val="none" w:sz="0" w:space="0" w:color="auto"/>
            <w:left w:val="none" w:sz="0" w:space="0" w:color="auto"/>
            <w:bottom w:val="none" w:sz="0" w:space="0" w:color="auto"/>
            <w:right w:val="none" w:sz="0" w:space="0" w:color="auto"/>
          </w:divBdr>
        </w:div>
        <w:div w:id="973408441">
          <w:marLeft w:val="0"/>
          <w:marRight w:val="0"/>
          <w:marTop w:val="0"/>
          <w:marBottom w:val="0"/>
          <w:divBdr>
            <w:top w:val="none" w:sz="0" w:space="0" w:color="auto"/>
            <w:left w:val="none" w:sz="0" w:space="0" w:color="auto"/>
            <w:bottom w:val="none" w:sz="0" w:space="0" w:color="auto"/>
            <w:right w:val="none" w:sz="0" w:space="0" w:color="auto"/>
          </w:divBdr>
        </w:div>
        <w:div w:id="974331703">
          <w:marLeft w:val="0"/>
          <w:marRight w:val="0"/>
          <w:marTop w:val="0"/>
          <w:marBottom w:val="0"/>
          <w:divBdr>
            <w:top w:val="none" w:sz="0" w:space="0" w:color="auto"/>
            <w:left w:val="none" w:sz="0" w:space="0" w:color="auto"/>
            <w:bottom w:val="none" w:sz="0" w:space="0" w:color="auto"/>
            <w:right w:val="none" w:sz="0" w:space="0" w:color="auto"/>
          </w:divBdr>
        </w:div>
        <w:div w:id="976881820">
          <w:marLeft w:val="0"/>
          <w:marRight w:val="0"/>
          <w:marTop w:val="0"/>
          <w:marBottom w:val="0"/>
          <w:divBdr>
            <w:top w:val="none" w:sz="0" w:space="0" w:color="auto"/>
            <w:left w:val="none" w:sz="0" w:space="0" w:color="auto"/>
            <w:bottom w:val="none" w:sz="0" w:space="0" w:color="auto"/>
            <w:right w:val="none" w:sz="0" w:space="0" w:color="auto"/>
          </w:divBdr>
        </w:div>
        <w:div w:id="986663688">
          <w:marLeft w:val="0"/>
          <w:marRight w:val="0"/>
          <w:marTop w:val="0"/>
          <w:marBottom w:val="0"/>
          <w:divBdr>
            <w:top w:val="none" w:sz="0" w:space="0" w:color="auto"/>
            <w:left w:val="none" w:sz="0" w:space="0" w:color="auto"/>
            <w:bottom w:val="none" w:sz="0" w:space="0" w:color="auto"/>
            <w:right w:val="none" w:sz="0" w:space="0" w:color="auto"/>
          </w:divBdr>
        </w:div>
        <w:div w:id="990862930">
          <w:marLeft w:val="0"/>
          <w:marRight w:val="0"/>
          <w:marTop w:val="0"/>
          <w:marBottom w:val="0"/>
          <w:divBdr>
            <w:top w:val="none" w:sz="0" w:space="0" w:color="auto"/>
            <w:left w:val="none" w:sz="0" w:space="0" w:color="auto"/>
            <w:bottom w:val="none" w:sz="0" w:space="0" w:color="auto"/>
            <w:right w:val="none" w:sz="0" w:space="0" w:color="auto"/>
          </w:divBdr>
        </w:div>
        <w:div w:id="992564404">
          <w:marLeft w:val="0"/>
          <w:marRight w:val="0"/>
          <w:marTop w:val="0"/>
          <w:marBottom w:val="0"/>
          <w:divBdr>
            <w:top w:val="none" w:sz="0" w:space="0" w:color="auto"/>
            <w:left w:val="none" w:sz="0" w:space="0" w:color="auto"/>
            <w:bottom w:val="none" w:sz="0" w:space="0" w:color="auto"/>
            <w:right w:val="none" w:sz="0" w:space="0" w:color="auto"/>
          </w:divBdr>
        </w:div>
        <w:div w:id="993070522">
          <w:marLeft w:val="0"/>
          <w:marRight w:val="0"/>
          <w:marTop w:val="0"/>
          <w:marBottom w:val="0"/>
          <w:divBdr>
            <w:top w:val="none" w:sz="0" w:space="0" w:color="auto"/>
            <w:left w:val="none" w:sz="0" w:space="0" w:color="auto"/>
            <w:bottom w:val="none" w:sz="0" w:space="0" w:color="auto"/>
            <w:right w:val="none" w:sz="0" w:space="0" w:color="auto"/>
          </w:divBdr>
        </w:div>
        <w:div w:id="995837891">
          <w:marLeft w:val="0"/>
          <w:marRight w:val="0"/>
          <w:marTop w:val="0"/>
          <w:marBottom w:val="0"/>
          <w:divBdr>
            <w:top w:val="none" w:sz="0" w:space="0" w:color="auto"/>
            <w:left w:val="none" w:sz="0" w:space="0" w:color="auto"/>
            <w:bottom w:val="none" w:sz="0" w:space="0" w:color="auto"/>
            <w:right w:val="none" w:sz="0" w:space="0" w:color="auto"/>
          </w:divBdr>
        </w:div>
        <w:div w:id="1009992131">
          <w:marLeft w:val="0"/>
          <w:marRight w:val="0"/>
          <w:marTop w:val="0"/>
          <w:marBottom w:val="0"/>
          <w:divBdr>
            <w:top w:val="none" w:sz="0" w:space="0" w:color="auto"/>
            <w:left w:val="none" w:sz="0" w:space="0" w:color="auto"/>
            <w:bottom w:val="none" w:sz="0" w:space="0" w:color="auto"/>
            <w:right w:val="none" w:sz="0" w:space="0" w:color="auto"/>
          </w:divBdr>
        </w:div>
        <w:div w:id="1010520642">
          <w:marLeft w:val="0"/>
          <w:marRight w:val="0"/>
          <w:marTop w:val="0"/>
          <w:marBottom w:val="0"/>
          <w:divBdr>
            <w:top w:val="none" w:sz="0" w:space="0" w:color="auto"/>
            <w:left w:val="none" w:sz="0" w:space="0" w:color="auto"/>
            <w:bottom w:val="none" w:sz="0" w:space="0" w:color="auto"/>
            <w:right w:val="none" w:sz="0" w:space="0" w:color="auto"/>
          </w:divBdr>
        </w:div>
        <w:div w:id="1021131688">
          <w:marLeft w:val="0"/>
          <w:marRight w:val="0"/>
          <w:marTop w:val="0"/>
          <w:marBottom w:val="0"/>
          <w:divBdr>
            <w:top w:val="none" w:sz="0" w:space="0" w:color="auto"/>
            <w:left w:val="none" w:sz="0" w:space="0" w:color="auto"/>
            <w:bottom w:val="none" w:sz="0" w:space="0" w:color="auto"/>
            <w:right w:val="none" w:sz="0" w:space="0" w:color="auto"/>
          </w:divBdr>
        </w:div>
        <w:div w:id="1027634915">
          <w:marLeft w:val="0"/>
          <w:marRight w:val="0"/>
          <w:marTop w:val="0"/>
          <w:marBottom w:val="0"/>
          <w:divBdr>
            <w:top w:val="none" w:sz="0" w:space="0" w:color="auto"/>
            <w:left w:val="none" w:sz="0" w:space="0" w:color="auto"/>
            <w:bottom w:val="none" w:sz="0" w:space="0" w:color="auto"/>
            <w:right w:val="none" w:sz="0" w:space="0" w:color="auto"/>
          </w:divBdr>
        </w:div>
        <w:div w:id="1028146276">
          <w:marLeft w:val="0"/>
          <w:marRight w:val="0"/>
          <w:marTop w:val="0"/>
          <w:marBottom w:val="0"/>
          <w:divBdr>
            <w:top w:val="none" w:sz="0" w:space="0" w:color="auto"/>
            <w:left w:val="none" w:sz="0" w:space="0" w:color="auto"/>
            <w:bottom w:val="none" w:sz="0" w:space="0" w:color="auto"/>
            <w:right w:val="none" w:sz="0" w:space="0" w:color="auto"/>
          </w:divBdr>
        </w:div>
        <w:div w:id="1035884745">
          <w:marLeft w:val="0"/>
          <w:marRight w:val="0"/>
          <w:marTop w:val="0"/>
          <w:marBottom w:val="0"/>
          <w:divBdr>
            <w:top w:val="none" w:sz="0" w:space="0" w:color="auto"/>
            <w:left w:val="none" w:sz="0" w:space="0" w:color="auto"/>
            <w:bottom w:val="none" w:sz="0" w:space="0" w:color="auto"/>
            <w:right w:val="none" w:sz="0" w:space="0" w:color="auto"/>
          </w:divBdr>
        </w:div>
        <w:div w:id="1037778460">
          <w:marLeft w:val="0"/>
          <w:marRight w:val="0"/>
          <w:marTop w:val="0"/>
          <w:marBottom w:val="0"/>
          <w:divBdr>
            <w:top w:val="none" w:sz="0" w:space="0" w:color="auto"/>
            <w:left w:val="none" w:sz="0" w:space="0" w:color="auto"/>
            <w:bottom w:val="none" w:sz="0" w:space="0" w:color="auto"/>
            <w:right w:val="none" w:sz="0" w:space="0" w:color="auto"/>
          </w:divBdr>
        </w:div>
        <w:div w:id="1038048750">
          <w:marLeft w:val="0"/>
          <w:marRight w:val="0"/>
          <w:marTop w:val="0"/>
          <w:marBottom w:val="0"/>
          <w:divBdr>
            <w:top w:val="none" w:sz="0" w:space="0" w:color="auto"/>
            <w:left w:val="none" w:sz="0" w:space="0" w:color="auto"/>
            <w:bottom w:val="none" w:sz="0" w:space="0" w:color="auto"/>
            <w:right w:val="none" w:sz="0" w:space="0" w:color="auto"/>
          </w:divBdr>
        </w:div>
        <w:div w:id="1044208317">
          <w:marLeft w:val="0"/>
          <w:marRight w:val="0"/>
          <w:marTop w:val="0"/>
          <w:marBottom w:val="0"/>
          <w:divBdr>
            <w:top w:val="none" w:sz="0" w:space="0" w:color="auto"/>
            <w:left w:val="none" w:sz="0" w:space="0" w:color="auto"/>
            <w:bottom w:val="none" w:sz="0" w:space="0" w:color="auto"/>
            <w:right w:val="none" w:sz="0" w:space="0" w:color="auto"/>
          </w:divBdr>
        </w:div>
        <w:div w:id="1044989894">
          <w:marLeft w:val="0"/>
          <w:marRight w:val="0"/>
          <w:marTop w:val="0"/>
          <w:marBottom w:val="0"/>
          <w:divBdr>
            <w:top w:val="none" w:sz="0" w:space="0" w:color="auto"/>
            <w:left w:val="none" w:sz="0" w:space="0" w:color="auto"/>
            <w:bottom w:val="none" w:sz="0" w:space="0" w:color="auto"/>
            <w:right w:val="none" w:sz="0" w:space="0" w:color="auto"/>
          </w:divBdr>
        </w:div>
        <w:div w:id="1046443428">
          <w:marLeft w:val="0"/>
          <w:marRight w:val="0"/>
          <w:marTop w:val="0"/>
          <w:marBottom w:val="0"/>
          <w:divBdr>
            <w:top w:val="none" w:sz="0" w:space="0" w:color="auto"/>
            <w:left w:val="none" w:sz="0" w:space="0" w:color="auto"/>
            <w:bottom w:val="none" w:sz="0" w:space="0" w:color="auto"/>
            <w:right w:val="none" w:sz="0" w:space="0" w:color="auto"/>
          </w:divBdr>
        </w:div>
        <w:div w:id="1050298724">
          <w:marLeft w:val="0"/>
          <w:marRight w:val="0"/>
          <w:marTop w:val="0"/>
          <w:marBottom w:val="0"/>
          <w:divBdr>
            <w:top w:val="none" w:sz="0" w:space="0" w:color="auto"/>
            <w:left w:val="none" w:sz="0" w:space="0" w:color="auto"/>
            <w:bottom w:val="none" w:sz="0" w:space="0" w:color="auto"/>
            <w:right w:val="none" w:sz="0" w:space="0" w:color="auto"/>
          </w:divBdr>
        </w:div>
        <w:div w:id="1055198713">
          <w:marLeft w:val="0"/>
          <w:marRight w:val="0"/>
          <w:marTop w:val="0"/>
          <w:marBottom w:val="0"/>
          <w:divBdr>
            <w:top w:val="none" w:sz="0" w:space="0" w:color="auto"/>
            <w:left w:val="none" w:sz="0" w:space="0" w:color="auto"/>
            <w:bottom w:val="none" w:sz="0" w:space="0" w:color="auto"/>
            <w:right w:val="none" w:sz="0" w:space="0" w:color="auto"/>
          </w:divBdr>
        </w:div>
        <w:div w:id="1059012908">
          <w:marLeft w:val="0"/>
          <w:marRight w:val="0"/>
          <w:marTop w:val="0"/>
          <w:marBottom w:val="0"/>
          <w:divBdr>
            <w:top w:val="none" w:sz="0" w:space="0" w:color="auto"/>
            <w:left w:val="none" w:sz="0" w:space="0" w:color="auto"/>
            <w:bottom w:val="none" w:sz="0" w:space="0" w:color="auto"/>
            <w:right w:val="none" w:sz="0" w:space="0" w:color="auto"/>
          </w:divBdr>
        </w:div>
        <w:div w:id="1062483435">
          <w:marLeft w:val="0"/>
          <w:marRight w:val="0"/>
          <w:marTop w:val="0"/>
          <w:marBottom w:val="0"/>
          <w:divBdr>
            <w:top w:val="none" w:sz="0" w:space="0" w:color="auto"/>
            <w:left w:val="none" w:sz="0" w:space="0" w:color="auto"/>
            <w:bottom w:val="none" w:sz="0" w:space="0" w:color="auto"/>
            <w:right w:val="none" w:sz="0" w:space="0" w:color="auto"/>
          </w:divBdr>
        </w:div>
        <w:div w:id="1063335266">
          <w:marLeft w:val="0"/>
          <w:marRight w:val="0"/>
          <w:marTop w:val="0"/>
          <w:marBottom w:val="0"/>
          <w:divBdr>
            <w:top w:val="none" w:sz="0" w:space="0" w:color="auto"/>
            <w:left w:val="none" w:sz="0" w:space="0" w:color="auto"/>
            <w:bottom w:val="none" w:sz="0" w:space="0" w:color="auto"/>
            <w:right w:val="none" w:sz="0" w:space="0" w:color="auto"/>
          </w:divBdr>
        </w:div>
        <w:div w:id="1071732791">
          <w:marLeft w:val="0"/>
          <w:marRight w:val="0"/>
          <w:marTop w:val="0"/>
          <w:marBottom w:val="0"/>
          <w:divBdr>
            <w:top w:val="none" w:sz="0" w:space="0" w:color="auto"/>
            <w:left w:val="none" w:sz="0" w:space="0" w:color="auto"/>
            <w:bottom w:val="none" w:sz="0" w:space="0" w:color="auto"/>
            <w:right w:val="none" w:sz="0" w:space="0" w:color="auto"/>
          </w:divBdr>
        </w:div>
        <w:div w:id="1075976642">
          <w:marLeft w:val="0"/>
          <w:marRight w:val="0"/>
          <w:marTop w:val="0"/>
          <w:marBottom w:val="0"/>
          <w:divBdr>
            <w:top w:val="none" w:sz="0" w:space="0" w:color="auto"/>
            <w:left w:val="none" w:sz="0" w:space="0" w:color="auto"/>
            <w:bottom w:val="none" w:sz="0" w:space="0" w:color="auto"/>
            <w:right w:val="none" w:sz="0" w:space="0" w:color="auto"/>
          </w:divBdr>
        </w:div>
        <w:div w:id="1076627737">
          <w:marLeft w:val="0"/>
          <w:marRight w:val="0"/>
          <w:marTop w:val="0"/>
          <w:marBottom w:val="0"/>
          <w:divBdr>
            <w:top w:val="none" w:sz="0" w:space="0" w:color="auto"/>
            <w:left w:val="none" w:sz="0" w:space="0" w:color="auto"/>
            <w:bottom w:val="none" w:sz="0" w:space="0" w:color="auto"/>
            <w:right w:val="none" w:sz="0" w:space="0" w:color="auto"/>
          </w:divBdr>
        </w:div>
        <w:div w:id="1078789651">
          <w:marLeft w:val="0"/>
          <w:marRight w:val="0"/>
          <w:marTop w:val="0"/>
          <w:marBottom w:val="0"/>
          <w:divBdr>
            <w:top w:val="none" w:sz="0" w:space="0" w:color="auto"/>
            <w:left w:val="none" w:sz="0" w:space="0" w:color="auto"/>
            <w:bottom w:val="none" w:sz="0" w:space="0" w:color="auto"/>
            <w:right w:val="none" w:sz="0" w:space="0" w:color="auto"/>
          </w:divBdr>
        </w:div>
        <w:div w:id="1081295743">
          <w:marLeft w:val="0"/>
          <w:marRight w:val="0"/>
          <w:marTop w:val="0"/>
          <w:marBottom w:val="0"/>
          <w:divBdr>
            <w:top w:val="none" w:sz="0" w:space="0" w:color="auto"/>
            <w:left w:val="none" w:sz="0" w:space="0" w:color="auto"/>
            <w:bottom w:val="none" w:sz="0" w:space="0" w:color="auto"/>
            <w:right w:val="none" w:sz="0" w:space="0" w:color="auto"/>
          </w:divBdr>
        </w:div>
        <w:div w:id="1082751442">
          <w:marLeft w:val="0"/>
          <w:marRight w:val="0"/>
          <w:marTop w:val="0"/>
          <w:marBottom w:val="0"/>
          <w:divBdr>
            <w:top w:val="none" w:sz="0" w:space="0" w:color="auto"/>
            <w:left w:val="none" w:sz="0" w:space="0" w:color="auto"/>
            <w:bottom w:val="none" w:sz="0" w:space="0" w:color="auto"/>
            <w:right w:val="none" w:sz="0" w:space="0" w:color="auto"/>
          </w:divBdr>
        </w:div>
        <w:div w:id="1086849241">
          <w:marLeft w:val="0"/>
          <w:marRight w:val="0"/>
          <w:marTop w:val="0"/>
          <w:marBottom w:val="0"/>
          <w:divBdr>
            <w:top w:val="none" w:sz="0" w:space="0" w:color="auto"/>
            <w:left w:val="none" w:sz="0" w:space="0" w:color="auto"/>
            <w:bottom w:val="none" w:sz="0" w:space="0" w:color="auto"/>
            <w:right w:val="none" w:sz="0" w:space="0" w:color="auto"/>
          </w:divBdr>
        </w:div>
        <w:div w:id="1093206362">
          <w:marLeft w:val="0"/>
          <w:marRight w:val="0"/>
          <w:marTop w:val="0"/>
          <w:marBottom w:val="0"/>
          <w:divBdr>
            <w:top w:val="none" w:sz="0" w:space="0" w:color="auto"/>
            <w:left w:val="none" w:sz="0" w:space="0" w:color="auto"/>
            <w:bottom w:val="none" w:sz="0" w:space="0" w:color="auto"/>
            <w:right w:val="none" w:sz="0" w:space="0" w:color="auto"/>
          </w:divBdr>
        </w:div>
        <w:div w:id="1100487103">
          <w:marLeft w:val="0"/>
          <w:marRight w:val="0"/>
          <w:marTop w:val="0"/>
          <w:marBottom w:val="0"/>
          <w:divBdr>
            <w:top w:val="none" w:sz="0" w:space="0" w:color="auto"/>
            <w:left w:val="none" w:sz="0" w:space="0" w:color="auto"/>
            <w:bottom w:val="none" w:sz="0" w:space="0" w:color="auto"/>
            <w:right w:val="none" w:sz="0" w:space="0" w:color="auto"/>
          </w:divBdr>
        </w:div>
        <w:div w:id="1101486704">
          <w:marLeft w:val="0"/>
          <w:marRight w:val="0"/>
          <w:marTop w:val="0"/>
          <w:marBottom w:val="0"/>
          <w:divBdr>
            <w:top w:val="none" w:sz="0" w:space="0" w:color="auto"/>
            <w:left w:val="none" w:sz="0" w:space="0" w:color="auto"/>
            <w:bottom w:val="none" w:sz="0" w:space="0" w:color="auto"/>
            <w:right w:val="none" w:sz="0" w:space="0" w:color="auto"/>
          </w:divBdr>
        </w:div>
        <w:div w:id="1116753164">
          <w:marLeft w:val="0"/>
          <w:marRight w:val="0"/>
          <w:marTop w:val="0"/>
          <w:marBottom w:val="0"/>
          <w:divBdr>
            <w:top w:val="none" w:sz="0" w:space="0" w:color="auto"/>
            <w:left w:val="none" w:sz="0" w:space="0" w:color="auto"/>
            <w:bottom w:val="none" w:sz="0" w:space="0" w:color="auto"/>
            <w:right w:val="none" w:sz="0" w:space="0" w:color="auto"/>
          </w:divBdr>
        </w:div>
        <w:div w:id="1125734457">
          <w:marLeft w:val="0"/>
          <w:marRight w:val="0"/>
          <w:marTop w:val="0"/>
          <w:marBottom w:val="0"/>
          <w:divBdr>
            <w:top w:val="none" w:sz="0" w:space="0" w:color="auto"/>
            <w:left w:val="none" w:sz="0" w:space="0" w:color="auto"/>
            <w:bottom w:val="none" w:sz="0" w:space="0" w:color="auto"/>
            <w:right w:val="none" w:sz="0" w:space="0" w:color="auto"/>
          </w:divBdr>
        </w:div>
        <w:div w:id="1125932417">
          <w:marLeft w:val="0"/>
          <w:marRight w:val="0"/>
          <w:marTop w:val="0"/>
          <w:marBottom w:val="0"/>
          <w:divBdr>
            <w:top w:val="none" w:sz="0" w:space="0" w:color="auto"/>
            <w:left w:val="none" w:sz="0" w:space="0" w:color="auto"/>
            <w:bottom w:val="none" w:sz="0" w:space="0" w:color="auto"/>
            <w:right w:val="none" w:sz="0" w:space="0" w:color="auto"/>
          </w:divBdr>
        </w:div>
        <w:div w:id="1127233911">
          <w:marLeft w:val="0"/>
          <w:marRight w:val="0"/>
          <w:marTop w:val="0"/>
          <w:marBottom w:val="0"/>
          <w:divBdr>
            <w:top w:val="none" w:sz="0" w:space="0" w:color="auto"/>
            <w:left w:val="none" w:sz="0" w:space="0" w:color="auto"/>
            <w:bottom w:val="none" w:sz="0" w:space="0" w:color="auto"/>
            <w:right w:val="none" w:sz="0" w:space="0" w:color="auto"/>
          </w:divBdr>
        </w:div>
        <w:div w:id="1132213280">
          <w:marLeft w:val="0"/>
          <w:marRight w:val="0"/>
          <w:marTop w:val="0"/>
          <w:marBottom w:val="0"/>
          <w:divBdr>
            <w:top w:val="none" w:sz="0" w:space="0" w:color="auto"/>
            <w:left w:val="none" w:sz="0" w:space="0" w:color="auto"/>
            <w:bottom w:val="none" w:sz="0" w:space="0" w:color="auto"/>
            <w:right w:val="none" w:sz="0" w:space="0" w:color="auto"/>
          </w:divBdr>
        </w:div>
        <w:div w:id="1134719501">
          <w:marLeft w:val="0"/>
          <w:marRight w:val="0"/>
          <w:marTop w:val="0"/>
          <w:marBottom w:val="0"/>
          <w:divBdr>
            <w:top w:val="none" w:sz="0" w:space="0" w:color="auto"/>
            <w:left w:val="none" w:sz="0" w:space="0" w:color="auto"/>
            <w:bottom w:val="none" w:sz="0" w:space="0" w:color="auto"/>
            <w:right w:val="none" w:sz="0" w:space="0" w:color="auto"/>
          </w:divBdr>
        </w:div>
        <w:div w:id="1135682586">
          <w:marLeft w:val="0"/>
          <w:marRight w:val="0"/>
          <w:marTop w:val="0"/>
          <w:marBottom w:val="0"/>
          <w:divBdr>
            <w:top w:val="none" w:sz="0" w:space="0" w:color="auto"/>
            <w:left w:val="none" w:sz="0" w:space="0" w:color="auto"/>
            <w:bottom w:val="none" w:sz="0" w:space="0" w:color="auto"/>
            <w:right w:val="none" w:sz="0" w:space="0" w:color="auto"/>
          </w:divBdr>
        </w:div>
        <w:div w:id="1136685121">
          <w:marLeft w:val="0"/>
          <w:marRight w:val="0"/>
          <w:marTop w:val="0"/>
          <w:marBottom w:val="0"/>
          <w:divBdr>
            <w:top w:val="none" w:sz="0" w:space="0" w:color="auto"/>
            <w:left w:val="none" w:sz="0" w:space="0" w:color="auto"/>
            <w:bottom w:val="none" w:sz="0" w:space="0" w:color="auto"/>
            <w:right w:val="none" w:sz="0" w:space="0" w:color="auto"/>
          </w:divBdr>
        </w:div>
        <w:div w:id="1151293830">
          <w:marLeft w:val="0"/>
          <w:marRight w:val="0"/>
          <w:marTop w:val="0"/>
          <w:marBottom w:val="0"/>
          <w:divBdr>
            <w:top w:val="none" w:sz="0" w:space="0" w:color="auto"/>
            <w:left w:val="none" w:sz="0" w:space="0" w:color="auto"/>
            <w:bottom w:val="none" w:sz="0" w:space="0" w:color="auto"/>
            <w:right w:val="none" w:sz="0" w:space="0" w:color="auto"/>
          </w:divBdr>
        </w:div>
        <w:div w:id="1167668207">
          <w:marLeft w:val="0"/>
          <w:marRight w:val="0"/>
          <w:marTop w:val="0"/>
          <w:marBottom w:val="0"/>
          <w:divBdr>
            <w:top w:val="none" w:sz="0" w:space="0" w:color="auto"/>
            <w:left w:val="none" w:sz="0" w:space="0" w:color="auto"/>
            <w:bottom w:val="none" w:sz="0" w:space="0" w:color="auto"/>
            <w:right w:val="none" w:sz="0" w:space="0" w:color="auto"/>
          </w:divBdr>
        </w:div>
        <w:div w:id="1168717366">
          <w:marLeft w:val="0"/>
          <w:marRight w:val="0"/>
          <w:marTop w:val="0"/>
          <w:marBottom w:val="0"/>
          <w:divBdr>
            <w:top w:val="none" w:sz="0" w:space="0" w:color="auto"/>
            <w:left w:val="none" w:sz="0" w:space="0" w:color="auto"/>
            <w:bottom w:val="none" w:sz="0" w:space="0" w:color="auto"/>
            <w:right w:val="none" w:sz="0" w:space="0" w:color="auto"/>
          </w:divBdr>
        </w:div>
        <w:div w:id="1173177854">
          <w:marLeft w:val="0"/>
          <w:marRight w:val="0"/>
          <w:marTop w:val="0"/>
          <w:marBottom w:val="0"/>
          <w:divBdr>
            <w:top w:val="none" w:sz="0" w:space="0" w:color="auto"/>
            <w:left w:val="none" w:sz="0" w:space="0" w:color="auto"/>
            <w:bottom w:val="none" w:sz="0" w:space="0" w:color="auto"/>
            <w:right w:val="none" w:sz="0" w:space="0" w:color="auto"/>
          </w:divBdr>
        </w:div>
        <w:div w:id="1173490980">
          <w:marLeft w:val="0"/>
          <w:marRight w:val="0"/>
          <w:marTop w:val="0"/>
          <w:marBottom w:val="0"/>
          <w:divBdr>
            <w:top w:val="none" w:sz="0" w:space="0" w:color="auto"/>
            <w:left w:val="none" w:sz="0" w:space="0" w:color="auto"/>
            <w:bottom w:val="none" w:sz="0" w:space="0" w:color="auto"/>
            <w:right w:val="none" w:sz="0" w:space="0" w:color="auto"/>
          </w:divBdr>
        </w:div>
        <w:div w:id="1174147887">
          <w:marLeft w:val="0"/>
          <w:marRight w:val="0"/>
          <w:marTop w:val="0"/>
          <w:marBottom w:val="0"/>
          <w:divBdr>
            <w:top w:val="none" w:sz="0" w:space="0" w:color="auto"/>
            <w:left w:val="none" w:sz="0" w:space="0" w:color="auto"/>
            <w:bottom w:val="none" w:sz="0" w:space="0" w:color="auto"/>
            <w:right w:val="none" w:sz="0" w:space="0" w:color="auto"/>
          </w:divBdr>
        </w:div>
        <w:div w:id="1180512343">
          <w:marLeft w:val="0"/>
          <w:marRight w:val="0"/>
          <w:marTop w:val="0"/>
          <w:marBottom w:val="0"/>
          <w:divBdr>
            <w:top w:val="none" w:sz="0" w:space="0" w:color="auto"/>
            <w:left w:val="none" w:sz="0" w:space="0" w:color="auto"/>
            <w:bottom w:val="none" w:sz="0" w:space="0" w:color="auto"/>
            <w:right w:val="none" w:sz="0" w:space="0" w:color="auto"/>
          </w:divBdr>
        </w:div>
        <w:div w:id="1184629358">
          <w:marLeft w:val="0"/>
          <w:marRight w:val="0"/>
          <w:marTop w:val="0"/>
          <w:marBottom w:val="0"/>
          <w:divBdr>
            <w:top w:val="none" w:sz="0" w:space="0" w:color="auto"/>
            <w:left w:val="none" w:sz="0" w:space="0" w:color="auto"/>
            <w:bottom w:val="none" w:sz="0" w:space="0" w:color="auto"/>
            <w:right w:val="none" w:sz="0" w:space="0" w:color="auto"/>
          </w:divBdr>
        </w:div>
        <w:div w:id="1188636380">
          <w:marLeft w:val="0"/>
          <w:marRight w:val="0"/>
          <w:marTop w:val="0"/>
          <w:marBottom w:val="0"/>
          <w:divBdr>
            <w:top w:val="none" w:sz="0" w:space="0" w:color="auto"/>
            <w:left w:val="none" w:sz="0" w:space="0" w:color="auto"/>
            <w:bottom w:val="none" w:sz="0" w:space="0" w:color="auto"/>
            <w:right w:val="none" w:sz="0" w:space="0" w:color="auto"/>
          </w:divBdr>
        </w:div>
        <w:div w:id="1191645575">
          <w:marLeft w:val="0"/>
          <w:marRight w:val="0"/>
          <w:marTop w:val="0"/>
          <w:marBottom w:val="0"/>
          <w:divBdr>
            <w:top w:val="none" w:sz="0" w:space="0" w:color="auto"/>
            <w:left w:val="none" w:sz="0" w:space="0" w:color="auto"/>
            <w:bottom w:val="none" w:sz="0" w:space="0" w:color="auto"/>
            <w:right w:val="none" w:sz="0" w:space="0" w:color="auto"/>
          </w:divBdr>
        </w:div>
        <w:div w:id="1203250630">
          <w:marLeft w:val="0"/>
          <w:marRight w:val="0"/>
          <w:marTop w:val="0"/>
          <w:marBottom w:val="0"/>
          <w:divBdr>
            <w:top w:val="none" w:sz="0" w:space="0" w:color="auto"/>
            <w:left w:val="none" w:sz="0" w:space="0" w:color="auto"/>
            <w:bottom w:val="none" w:sz="0" w:space="0" w:color="auto"/>
            <w:right w:val="none" w:sz="0" w:space="0" w:color="auto"/>
          </w:divBdr>
        </w:div>
        <w:div w:id="1203590514">
          <w:marLeft w:val="0"/>
          <w:marRight w:val="0"/>
          <w:marTop w:val="0"/>
          <w:marBottom w:val="0"/>
          <w:divBdr>
            <w:top w:val="none" w:sz="0" w:space="0" w:color="auto"/>
            <w:left w:val="none" w:sz="0" w:space="0" w:color="auto"/>
            <w:bottom w:val="none" w:sz="0" w:space="0" w:color="auto"/>
            <w:right w:val="none" w:sz="0" w:space="0" w:color="auto"/>
          </w:divBdr>
        </w:div>
        <w:div w:id="1204443693">
          <w:marLeft w:val="0"/>
          <w:marRight w:val="0"/>
          <w:marTop w:val="0"/>
          <w:marBottom w:val="0"/>
          <w:divBdr>
            <w:top w:val="none" w:sz="0" w:space="0" w:color="auto"/>
            <w:left w:val="none" w:sz="0" w:space="0" w:color="auto"/>
            <w:bottom w:val="none" w:sz="0" w:space="0" w:color="auto"/>
            <w:right w:val="none" w:sz="0" w:space="0" w:color="auto"/>
          </w:divBdr>
        </w:div>
        <w:div w:id="1207177336">
          <w:marLeft w:val="0"/>
          <w:marRight w:val="0"/>
          <w:marTop w:val="0"/>
          <w:marBottom w:val="0"/>
          <w:divBdr>
            <w:top w:val="none" w:sz="0" w:space="0" w:color="auto"/>
            <w:left w:val="none" w:sz="0" w:space="0" w:color="auto"/>
            <w:bottom w:val="none" w:sz="0" w:space="0" w:color="auto"/>
            <w:right w:val="none" w:sz="0" w:space="0" w:color="auto"/>
          </w:divBdr>
        </w:div>
        <w:div w:id="1211958928">
          <w:marLeft w:val="0"/>
          <w:marRight w:val="0"/>
          <w:marTop w:val="0"/>
          <w:marBottom w:val="0"/>
          <w:divBdr>
            <w:top w:val="none" w:sz="0" w:space="0" w:color="auto"/>
            <w:left w:val="none" w:sz="0" w:space="0" w:color="auto"/>
            <w:bottom w:val="none" w:sz="0" w:space="0" w:color="auto"/>
            <w:right w:val="none" w:sz="0" w:space="0" w:color="auto"/>
          </w:divBdr>
        </w:div>
        <w:div w:id="1218585202">
          <w:marLeft w:val="0"/>
          <w:marRight w:val="0"/>
          <w:marTop w:val="0"/>
          <w:marBottom w:val="0"/>
          <w:divBdr>
            <w:top w:val="none" w:sz="0" w:space="0" w:color="auto"/>
            <w:left w:val="none" w:sz="0" w:space="0" w:color="auto"/>
            <w:bottom w:val="none" w:sz="0" w:space="0" w:color="auto"/>
            <w:right w:val="none" w:sz="0" w:space="0" w:color="auto"/>
          </w:divBdr>
        </w:div>
        <w:div w:id="1220050942">
          <w:marLeft w:val="0"/>
          <w:marRight w:val="0"/>
          <w:marTop w:val="0"/>
          <w:marBottom w:val="0"/>
          <w:divBdr>
            <w:top w:val="none" w:sz="0" w:space="0" w:color="auto"/>
            <w:left w:val="none" w:sz="0" w:space="0" w:color="auto"/>
            <w:bottom w:val="none" w:sz="0" w:space="0" w:color="auto"/>
            <w:right w:val="none" w:sz="0" w:space="0" w:color="auto"/>
          </w:divBdr>
        </w:div>
        <w:div w:id="1220364132">
          <w:marLeft w:val="0"/>
          <w:marRight w:val="0"/>
          <w:marTop w:val="0"/>
          <w:marBottom w:val="0"/>
          <w:divBdr>
            <w:top w:val="none" w:sz="0" w:space="0" w:color="auto"/>
            <w:left w:val="none" w:sz="0" w:space="0" w:color="auto"/>
            <w:bottom w:val="none" w:sz="0" w:space="0" w:color="auto"/>
            <w:right w:val="none" w:sz="0" w:space="0" w:color="auto"/>
          </w:divBdr>
        </w:div>
        <w:div w:id="1220434203">
          <w:marLeft w:val="0"/>
          <w:marRight w:val="0"/>
          <w:marTop w:val="0"/>
          <w:marBottom w:val="0"/>
          <w:divBdr>
            <w:top w:val="none" w:sz="0" w:space="0" w:color="auto"/>
            <w:left w:val="none" w:sz="0" w:space="0" w:color="auto"/>
            <w:bottom w:val="none" w:sz="0" w:space="0" w:color="auto"/>
            <w:right w:val="none" w:sz="0" w:space="0" w:color="auto"/>
          </w:divBdr>
        </w:div>
        <w:div w:id="1228036175">
          <w:marLeft w:val="0"/>
          <w:marRight w:val="0"/>
          <w:marTop w:val="0"/>
          <w:marBottom w:val="0"/>
          <w:divBdr>
            <w:top w:val="none" w:sz="0" w:space="0" w:color="auto"/>
            <w:left w:val="none" w:sz="0" w:space="0" w:color="auto"/>
            <w:bottom w:val="none" w:sz="0" w:space="0" w:color="auto"/>
            <w:right w:val="none" w:sz="0" w:space="0" w:color="auto"/>
          </w:divBdr>
        </w:div>
        <w:div w:id="1232892115">
          <w:marLeft w:val="0"/>
          <w:marRight w:val="0"/>
          <w:marTop w:val="0"/>
          <w:marBottom w:val="0"/>
          <w:divBdr>
            <w:top w:val="none" w:sz="0" w:space="0" w:color="auto"/>
            <w:left w:val="none" w:sz="0" w:space="0" w:color="auto"/>
            <w:bottom w:val="none" w:sz="0" w:space="0" w:color="auto"/>
            <w:right w:val="none" w:sz="0" w:space="0" w:color="auto"/>
          </w:divBdr>
        </w:div>
        <w:div w:id="1236168418">
          <w:marLeft w:val="0"/>
          <w:marRight w:val="0"/>
          <w:marTop w:val="0"/>
          <w:marBottom w:val="0"/>
          <w:divBdr>
            <w:top w:val="none" w:sz="0" w:space="0" w:color="auto"/>
            <w:left w:val="none" w:sz="0" w:space="0" w:color="auto"/>
            <w:bottom w:val="none" w:sz="0" w:space="0" w:color="auto"/>
            <w:right w:val="none" w:sz="0" w:space="0" w:color="auto"/>
          </w:divBdr>
        </w:div>
        <w:div w:id="1237859098">
          <w:marLeft w:val="0"/>
          <w:marRight w:val="0"/>
          <w:marTop w:val="0"/>
          <w:marBottom w:val="0"/>
          <w:divBdr>
            <w:top w:val="none" w:sz="0" w:space="0" w:color="auto"/>
            <w:left w:val="none" w:sz="0" w:space="0" w:color="auto"/>
            <w:bottom w:val="none" w:sz="0" w:space="0" w:color="auto"/>
            <w:right w:val="none" w:sz="0" w:space="0" w:color="auto"/>
          </w:divBdr>
        </w:div>
        <w:div w:id="1238591638">
          <w:marLeft w:val="0"/>
          <w:marRight w:val="0"/>
          <w:marTop w:val="0"/>
          <w:marBottom w:val="0"/>
          <w:divBdr>
            <w:top w:val="none" w:sz="0" w:space="0" w:color="auto"/>
            <w:left w:val="none" w:sz="0" w:space="0" w:color="auto"/>
            <w:bottom w:val="none" w:sz="0" w:space="0" w:color="auto"/>
            <w:right w:val="none" w:sz="0" w:space="0" w:color="auto"/>
          </w:divBdr>
        </w:div>
        <w:div w:id="1238635920">
          <w:marLeft w:val="0"/>
          <w:marRight w:val="0"/>
          <w:marTop w:val="0"/>
          <w:marBottom w:val="0"/>
          <w:divBdr>
            <w:top w:val="none" w:sz="0" w:space="0" w:color="auto"/>
            <w:left w:val="none" w:sz="0" w:space="0" w:color="auto"/>
            <w:bottom w:val="none" w:sz="0" w:space="0" w:color="auto"/>
            <w:right w:val="none" w:sz="0" w:space="0" w:color="auto"/>
          </w:divBdr>
        </w:div>
        <w:div w:id="1239247552">
          <w:marLeft w:val="0"/>
          <w:marRight w:val="0"/>
          <w:marTop w:val="0"/>
          <w:marBottom w:val="0"/>
          <w:divBdr>
            <w:top w:val="none" w:sz="0" w:space="0" w:color="auto"/>
            <w:left w:val="none" w:sz="0" w:space="0" w:color="auto"/>
            <w:bottom w:val="none" w:sz="0" w:space="0" w:color="auto"/>
            <w:right w:val="none" w:sz="0" w:space="0" w:color="auto"/>
          </w:divBdr>
        </w:div>
        <w:div w:id="1252154870">
          <w:marLeft w:val="0"/>
          <w:marRight w:val="0"/>
          <w:marTop w:val="0"/>
          <w:marBottom w:val="0"/>
          <w:divBdr>
            <w:top w:val="none" w:sz="0" w:space="0" w:color="auto"/>
            <w:left w:val="none" w:sz="0" w:space="0" w:color="auto"/>
            <w:bottom w:val="none" w:sz="0" w:space="0" w:color="auto"/>
            <w:right w:val="none" w:sz="0" w:space="0" w:color="auto"/>
          </w:divBdr>
        </w:div>
        <w:div w:id="1255744838">
          <w:marLeft w:val="0"/>
          <w:marRight w:val="0"/>
          <w:marTop w:val="0"/>
          <w:marBottom w:val="0"/>
          <w:divBdr>
            <w:top w:val="none" w:sz="0" w:space="0" w:color="auto"/>
            <w:left w:val="none" w:sz="0" w:space="0" w:color="auto"/>
            <w:bottom w:val="none" w:sz="0" w:space="0" w:color="auto"/>
            <w:right w:val="none" w:sz="0" w:space="0" w:color="auto"/>
          </w:divBdr>
        </w:div>
        <w:div w:id="1257979245">
          <w:marLeft w:val="0"/>
          <w:marRight w:val="0"/>
          <w:marTop w:val="0"/>
          <w:marBottom w:val="0"/>
          <w:divBdr>
            <w:top w:val="none" w:sz="0" w:space="0" w:color="auto"/>
            <w:left w:val="none" w:sz="0" w:space="0" w:color="auto"/>
            <w:bottom w:val="none" w:sz="0" w:space="0" w:color="auto"/>
            <w:right w:val="none" w:sz="0" w:space="0" w:color="auto"/>
          </w:divBdr>
        </w:div>
        <w:div w:id="1262176638">
          <w:marLeft w:val="0"/>
          <w:marRight w:val="0"/>
          <w:marTop w:val="0"/>
          <w:marBottom w:val="0"/>
          <w:divBdr>
            <w:top w:val="none" w:sz="0" w:space="0" w:color="auto"/>
            <w:left w:val="none" w:sz="0" w:space="0" w:color="auto"/>
            <w:bottom w:val="none" w:sz="0" w:space="0" w:color="auto"/>
            <w:right w:val="none" w:sz="0" w:space="0" w:color="auto"/>
          </w:divBdr>
        </w:div>
        <w:div w:id="1270774586">
          <w:marLeft w:val="0"/>
          <w:marRight w:val="0"/>
          <w:marTop w:val="0"/>
          <w:marBottom w:val="0"/>
          <w:divBdr>
            <w:top w:val="none" w:sz="0" w:space="0" w:color="auto"/>
            <w:left w:val="none" w:sz="0" w:space="0" w:color="auto"/>
            <w:bottom w:val="none" w:sz="0" w:space="0" w:color="auto"/>
            <w:right w:val="none" w:sz="0" w:space="0" w:color="auto"/>
          </w:divBdr>
        </w:div>
        <w:div w:id="1276328722">
          <w:marLeft w:val="0"/>
          <w:marRight w:val="0"/>
          <w:marTop w:val="0"/>
          <w:marBottom w:val="0"/>
          <w:divBdr>
            <w:top w:val="none" w:sz="0" w:space="0" w:color="auto"/>
            <w:left w:val="none" w:sz="0" w:space="0" w:color="auto"/>
            <w:bottom w:val="none" w:sz="0" w:space="0" w:color="auto"/>
            <w:right w:val="none" w:sz="0" w:space="0" w:color="auto"/>
          </w:divBdr>
        </w:div>
        <w:div w:id="1281254558">
          <w:marLeft w:val="0"/>
          <w:marRight w:val="0"/>
          <w:marTop w:val="0"/>
          <w:marBottom w:val="0"/>
          <w:divBdr>
            <w:top w:val="none" w:sz="0" w:space="0" w:color="auto"/>
            <w:left w:val="none" w:sz="0" w:space="0" w:color="auto"/>
            <w:bottom w:val="none" w:sz="0" w:space="0" w:color="auto"/>
            <w:right w:val="none" w:sz="0" w:space="0" w:color="auto"/>
          </w:divBdr>
        </w:div>
        <w:div w:id="1289240240">
          <w:marLeft w:val="0"/>
          <w:marRight w:val="0"/>
          <w:marTop w:val="0"/>
          <w:marBottom w:val="0"/>
          <w:divBdr>
            <w:top w:val="none" w:sz="0" w:space="0" w:color="auto"/>
            <w:left w:val="none" w:sz="0" w:space="0" w:color="auto"/>
            <w:bottom w:val="none" w:sz="0" w:space="0" w:color="auto"/>
            <w:right w:val="none" w:sz="0" w:space="0" w:color="auto"/>
          </w:divBdr>
        </w:div>
        <w:div w:id="1295528071">
          <w:marLeft w:val="0"/>
          <w:marRight w:val="0"/>
          <w:marTop w:val="0"/>
          <w:marBottom w:val="0"/>
          <w:divBdr>
            <w:top w:val="none" w:sz="0" w:space="0" w:color="auto"/>
            <w:left w:val="none" w:sz="0" w:space="0" w:color="auto"/>
            <w:bottom w:val="none" w:sz="0" w:space="0" w:color="auto"/>
            <w:right w:val="none" w:sz="0" w:space="0" w:color="auto"/>
          </w:divBdr>
        </w:div>
        <w:div w:id="1299995199">
          <w:marLeft w:val="0"/>
          <w:marRight w:val="0"/>
          <w:marTop w:val="0"/>
          <w:marBottom w:val="0"/>
          <w:divBdr>
            <w:top w:val="none" w:sz="0" w:space="0" w:color="auto"/>
            <w:left w:val="none" w:sz="0" w:space="0" w:color="auto"/>
            <w:bottom w:val="none" w:sz="0" w:space="0" w:color="auto"/>
            <w:right w:val="none" w:sz="0" w:space="0" w:color="auto"/>
          </w:divBdr>
        </w:div>
        <w:div w:id="1304965028">
          <w:marLeft w:val="0"/>
          <w:marRight w:val="0"/>
          <w:marTop w:val="0"/>
          <w:marBottom w:val="0"/>
          <w:divBdr>
            <w:top w:val="none" w:sz="0" w:space="0" w:color="auto"/>
            <w:left w:val="none" w:sz="0" w:space="0" w:color="auto"/>
            <w:bottom w:val="none" w:sz="0" w:space="0" w:color="auto"/>
            <w:right w:val="none" w:sz="0" w:space="0" w:color="auto"/>
          </w:divBdr>
        </w:div>
        <w:div w:id="1307705802">
          <w:marLeft w:val="0"/>
          <w:marRight w:val="0"/>
          <w:marTop w:val="0"/>
          <w:marBottom w:val="0"/>
          <w:divBdr>
            <w:top w:val="none" w:sz="0" w:space="0" w:color="auto"/>
            <w:left w:val="none" w:sz="0" w:space="0" w:color="auto"/>
            <w:bottom w:val="none" w:sz="0" w:space="0" w:color="auto"/>
            <w:right w:val="none" w:sz="0" w:space="0" w:color="auto"/>
          </w:divBdr>
        </w:div>
        <w:div w:id="1311986197">
          <w:marLeft w:val="0"/>
          <w:marRight w:val="0"/>
          <w:marTop w:val="0"/>
          <w:marBottom w:val="0"/>
          <w:divBdr>
            <w:top w:val="none" w:sz="0" w:space="0" w:color="auto"/>
            <w:left w:val="none" w:sz="0" w:space="0" w:color="auto"/>
            <w:bottom w:val="none" w:sz="0" w:space="0" w:color="auto"/>
            <w:right w:val="none" w:sz="0" w:space="0" w:color="auto"/>
          </w:divBdr>
        </w:div>
        <w:div w:id="1315254005">
          <w:marLeft w:val="0"/>
          <w:marRight w:val="0"/>
          <w:marTop w:val="0"/>
          <w:marBottom w:val="0"/>
          <w:divBdr>
            <w:top w:val="none" w:sz="0" w:space="0" w:color="auto"/>
            <w:left w:val="none" w:sz="0" w:space="0" w:color="auto"/>
            <w:bottom w:val="none" w:sz="0" w:space="0" w:color="auto"/>
            <w:right w:val="none" w:sz="0" w:space="0" w:color="auto"/>
          </w:divBdr>
        </w:div>
        <w:div w:id="1318539020">
          <w:marLeft w:val="0"/>
          <w:marRight w:val="0"/>
          <w:marTop w:val="0"/>
          <w:marBottom w:val="0"/>
          <w:divBdr>
            <w:top w:val="none" w:sz="0" w:space="0" w:color="auto"/>
            <w:left w:val="none" w:sz="0" w:space="0" w:color="auto"/>
            <w:bottom w:val="none" w:sz="0" w:space="0" w:color="auto"/>
            <w:right w:val="none" w:sz="0" w:space="0" w:color="auto"/>
          </w:divBdr>
        </w:div>
        <w:div w:id="1320382421">
          <w:marLeft w:val="0"/>
          <w:marRight w:val="0"/>
          <w:marTop w:val="0"/>
          <w:marBottom w:val="0"/>
          <w:divBdr>
            <w:top w:val="none" w:sz="0" w:space="0" w:color="auto"/>
            <w:left w:val="none" w:sz="0" w:space="0" w:color="auto"/>
            <w:bottom w:val="none" w:sz="0" w:space="0" w:color="auto"/>
            <w:right w:val="none" w:sz="0" w:space="0" w:color="auto"/>
          </w:divBdr>
        </w:div>
        <w:div w:id="1322343669">
          <w:marLeft w:val="0"/>
          <w:marRight w:val="0"/>
          <w:marTop w:val="0"/>
          <w:marBottom w:val="0"/>
          <w:divBdr>
            <w:top w:val="none" w:sz="0" w:space="0" w:color="auto"/>
            <w:left w:val="none" w:sz="0" w:space="0" w:color="auto"/>
            <w:bottom w:val="none" w:sz="0" w:space="0" w:color="auto"/>
            <w:right w:val="none" w:sz="0" w:space="0" w:color="auto"/>
          </w:divBdr>
        </w:div>
        <w:div w:id="1324432104">
          <w:marLeft w:val="0"/>
          <w:marRight w:val="0"/>
          <w:marTop w:val="0"/>
          <w:marBottom w:val="0"/>
          <w:divBdr>
            <w:top w:val="none" w:sz="0" w:space="0" w:color="auto"/>
            <w:left w:val="none" w:sz="0" w:space="0" w:color="auto"/>
            <w:bottom w:val="none" w:sz="0" w:space="0" w:color="auto"/>
            <w:right w:val="none" w:sz="0" w:space="0" w:color="auto"/>
          </w:divBdr>
        </w:div>
        <w:div w:id="1326276654">
          <w:marLeft w:val="0"/>
          <w:marRight w:val="0"/>
          <w:marTop w:val="0"/>
          <w:marBottom w:val="0"/>
          <w:divBdr>
            <w:top w:val="none" w:sz="0" w:space="0" w:color="auto"/>
            <w:left w:val="none" w:sz="0" w:space="0" w:color="auto"/>
            <w:bottom w:val="none" w:sz="0" w:space="0" w:color="auto"/>
            <w:right w:val="none" w:sz="0" w:space="0" w:color="auto"/>
          </w:divBdr>
        </w:div>
        <w:div w:id="1332680790">
          <w:marLeft w:val="0"/>
          <w:marRight w:val="0"/>
          <w:marTop w:val="0"/>
          <w:marBottom w:val="0"/>
          <w:divBdr>
            <w:top w:val="none" w:sz="0" w:space="0" w:color="auto"/>
            <w:left w:val="none" w:sz="0" w:space="0" w:color="auto"/>
            <w:bottom w:val="none" w:sz="0" w:space="0" w:color="auto"/>
            <w:right w:val="none" w:sz="0" w:space="0" w:color="auto"/>
          </w:divBdr>
        </w:div>
        <w:div w:id="1334071606">
          <w:marLeft w:val="0"/>
          <w:marRight w:val="0"/>
          <w:marTop w:val="0"/>
          <w:marBottom w:val="0"/>
          <w:divBdr>
            <w:top w:val="none" w:sz="0" w:space="0" w:color="auto"/>
            <w:left w:val="none" w:sz="0" w:space="0" w:color="auto"/>
            <w:bottom w:val="none" w:sz="0" w:space="0" w:color="auto"/>
            <w:right w:val="none" w:sz="0" w:space="0" w:color="auto"/>
          </w:divBdr>
        </w:div>
        <w:div w:id="1337541886">
          <w:marLeft w:val="0"/>
          <w:marRight w:val="0"/>
          <w:marTop w:val="0"/>
          <w:marBottom w:val="0"/>
          <w:divBdr>
            <w:top w:val="none" w:sz="0" w:space="0" w:color="auto"/>
            <w:left w:val="none" w:sz="0" w:space="0" w:color="auto"/>
            <w:bottom w:val="none" w:sz="0" w:space="0" w:color="auto"/>
            <w:right w:val="none" w:sz="0" w:space="0" w:color="auto"/>
          </w:divBdr>
        </w:div>
        <w:div w:id="1338920125">
          <w:marLeft w:val="0"/>
          <w:marRight w:val="0"/>
          <w:marTop w:val="0"/>
          <w:marBottom w:val="0"/>
          <w:divBdr>
            <w:top w:val="none" w:sz="0" w:space="0" w:color="auto"/>
            <w:left w:val="none" w:sz="0" w:space="0" w:color="auto"/>
            <w:bottom w:val="none" w:sz="0" w:space="0" w:color="auto"/>
            <w:right w:val="none" w:sz="0" w:space="0" w:color="auto"/>
          </w:divBdr>
        </w:div>
        <w:div w:id="1347099709">
          <w:marLeft w:val="0"/>
          <w:marRight w:val="0"/>
          <w:marTop w:val="0"/>
          <w:marBottom w:val="0"/>
          <w:divBdr>
            <w:top w:val="none" w:sz="0" w:space="0" w:color="auto"/>
            <w:left w:val="none" w:sz="0" w:space="0" w:color="auto"/>
            <w:bottom w:val="none" w:sz="0" w:space="0" w:color="auto"/>
            <w:right w:val="none" w:sz="0" w:space="0" w:color="auto"/>
          </w:divBdr>
        </w:div>
        <w:div w:id="1349913848">
          <w:marLeft w:val="0"/>
          <w:marRight w:val="0"/>
          <w:marTop w:val="0"/>
          <w:marBottom w:val="0"/>
          <w:divBdr>
            <w:top w:val="none" w:sz="0" w:space="0" w:color="auto"/>
            <w:left w:val="none" w:sz="0" w:space="0" w:color="auto"/>
            <w:bottom w:val="none" w:sz="0" w:space="0" w:color="auto"/>
            <w:right w:val="none" w:sz="0" w:space="0" w:color="auto"/>
          </w:divBdr>
        </w:div>
        <w:div w:id="1350721519">
          <w:marLeft w:val="0"/>
          <w:marRight w:val="0"/>
          <w:marTop w:val="0"/>
          <w:marBottom w:val="0"/>
          <w:divBdr>
            <w:top w:val="none" w:sz="0" w:space="0" w:color="auto"/>
            <w:left w:val="none" w:sz="0" w:space="0" w:color="auto"/>
            <w:bottom w:val="none" w:sz="0" w:space="0" w:color="auto"/>
            <w:right w:val="none" w:sz="0" w:space="0" w:color="auto"/>
          </w:divBdr>
        </w:div>
        <w:div w:id="1353412509">
          <w:marLeft w:val="0"/>
          <w:marRight w:val="0"/>
          <w:marTop w:val="0"/>
          <w:marBottom w:val="0"/>
          <w:divBdr>
            <w:top w:val="none" w:sz="0" w:space="0" w:color="auto"/>
            <w:left w:val="none" w:sz="0" w:space="0" w:color="auto"/>
            <w:bottom w:val="none" w:sz="0" w:space="0" w:color="auto"/>
            <w:right w:val="none" w:sz="0" w:space="0" w:color="auto"/>
          </w:divBdr>
        </w:div>
        <w:div w:id="1359618579">
          <w:marLeft w:val="0"/>
          <w:marRight w:val="0"/>
          <w:marTop w:val="0"/>
          <w:marBottom w:val="0"/>
          <w:divBdr>
            <w:top w:val="none" w:sz="0" w:space="0" w:color="auto"/>
            <w:left w:val="none" w:sz="0" w:space="0" w:color="auto"/>
            <w:bottom w:val="none" w:sz="0" w:space="0" w:color="auto"/>
            <w:right w:val="none" w:sz="0" w:space="0" w:color="auto"/>
          </w:divBdr>
        </w:div>
        <w:div w:id="1359889608">
          <w:marLeft w:val="0"/>
          <w:marRight w:val="0"/>
          <w:marTop w:val="0"/>
          <w:marBottom w:val="0"/>
          <w:divBdr>
            <w:top w:val="none" w:sz="0" w:space="0" w:color="auto"/>
            <w:left w:val="none" w:sz="0" w:space="0" w:color="auto"/>
            <w:bottom w:val="none" w:sz="0" w:space="0" w:color="auto"/>
            <w:right w:val="none" w:sz="0" w:space="0" w:color="auto"/>
          </w:divBdr>
        </w:div>
        <w:div w:id="1359894378">
          <w:marLeft w:val="0"/>
          <w:marRight w:val="0"/>
          <w:marTop w:val="0"/>
          <w:marBottom w:val="0"/>
          <w:divBdr>
            <w:top w:val="none" w:sz="0" w:space="0" w:color="auto"/>
            <w:left w:val="none" w:sz="0" w:space="0" w:color="auto"/>
            <w:bottom w:val="none" w:sz="0" w:space="0" w:color="auto"/>
            <w:right w:val="none" w:sz="0" w:space="0" w:color="auto"/>
          </w:divBdr>
        </w:div>
        <w:div w:id="1361584317">
          <w:marLeft w:val="0"/>
          <w:marRight w:val="0"/>
          <w:marTop w:val="0"/>
          <w:marBottom w:val="0"/>
          <w:divBdr>
            <w:top w:val="none" w:sz="0" w:space="0" w:color="auto"/>
            <w:left w:val="none" w:sz="0" w:space="0" w:color="auto"/>
            <w:bottom w:val="none" w:sz="0" w:space="0" w:color="auto"/>
            <w:right w:val="none" w:sz="0" w:space="0" w:color="auto"/>
          </w:divBdr>
        </w:div>
        <w:div w:id="1361707390">
          <w:marLeft w:val="0"/>
          <w:marRight w:val="0"/>
          <w:marTop w:val="0"/>
          <w:marBottom w:val="0"/>
          <w:divBdr>
            <w:top w:val="none" w:sz="0" w:space="0" w:color="auto"/>
            <w:left w:val="none" w:sz="0" w:space="0" w:color="auto"/>
            <w:bottom w:val="none" w:sz="0" w:space="0" w:color="auto"/>
            <w:right w:val="none" w:sz="0" w:space="0" w:color="auto"/>
          </w:divBdr>
        </w:div>
        <w:div w:id="1361781618">
          <w:marLeft w:val="0"/>
          <w:marRight w:val="0"/>
          <w:marTop w:val="0"/>
          <w:marBottom w:val="0"/>
          <w:divBdr>
            <w:top w:val="none" w:sz="0" w:space="0" w:color="auto"/>
            <w:left w:val="none" w:sz="0" w:space="0" w:color="auto"/>
            <w:bottom w:val="none" w:sz="0" w:space="0" w:color="auto"/>
            <w:right w:val="none" w:sz="0" w:space="0" w:color="auto"/>
          </w:divBdr>
        </w:div>
        <w:div w:id="1368025997">
          <w:marLeft w:val="0"/>
          <w:marRight w:val="0"/>
          <w:marTop w:val="0"/>
          <w:marBottom w:val="0"/>
          <w:divBdr>
            <w:top w:val="none" w:sz="0" w:space="0" w:color="auto"/>
            <w:left w:val="none" w:sz="0" w:space="0" w:color="auto"/>
            <w:bottom w:val="none" w:sz="0" w:space="0" w:color="auto"/>
            <w:right w:val="none" w:sz="0" w:space="0" w:color="auto"/>
          </w:divBdr>
        </w:div>
        <w:div w:id="1372149236">
          <w:marLeft w:val="0"/>
          <w:marRight w:val="0"/>
          <w:marTop w:val="0"/>
          <w:marBottom w:val="0"/>
          <w:divBdr>
            <w:top w:val="none" w:sz="0" w:space="0" w:color="auto"/>
            <w:left w:val="none" w:sz="0" w:space="0" w:color="auto"/>
            <w:bottom w:val="none" w:sz="0" w:space="0" w:color="auto"/>
            <w:right w:val="none" w:sz="0" w:space="0" w:color="auto"/>
          </w:divBdr>
        </w:div>
        <w:div w:id="1372337671">
          <w:marLeft w:val="0"/>
          <w:marRight w:val="0"/>
          <w:marTop w:val="0"/>
          <w:marBottom w:val="0"/>
          <w:divBdr>
            <w:top w:val="none" w:sz="0" w:space="0" w:color="auto"/>
            <w:left w:val="none" w:sz="0" w:space="0" w:color="auto"/>
            <w:bottom w:val="none" w:sz="0" w:space="0" w:color="auto"/>
            <w:right w:val="none" w:sz="0" w:space="0" w:color="auto"/>
          </w:divBdr>
        </w:div>
        <w:div w:id="1375230758">
          <w:marLeft w:val="0"/>
          <w:marRight w:val="0"/>
          <w:marTop w:val="0"/>
          <w:marBottom w:val="0"/>
          <w:divBdr>
            <w:top w:val="none" w:sz="0" w:space="0" w:color="auto"/>
            <w:left w:val="none" w:sz="0" w:space="0" w:color="auto"/>
            <w:bottom w:val="none" w:sz="0" w:space="0" w:color="auto"/>
            <w:right w:val="none" w:sz="0" w:space="0" w:color="auto"/>
          </w:divBdr>
        </w:div>
        <w:div w:id="1401053002">
          <w:marLeft w:val="0"/>
          <w:marRight w:val="0"/>
          <w:marTop w:val="0"/>
          <w:marBottom w:val="0"/>
          <w:divBdr>
            <w:top w:val="none" w:sz="0" w:space="0" w:color="auto"/>
            <w:left w:val="none" w:sz="0" w:space="0" w:color="auto"/>
            <w:bottom w:val="none" w:sz="0" w:space="0" w:color="auto"/>
            <w:right w:val="none" w:sz="0" w:space="0" w:color="auto"/>
          </w:divBdr>
        </w:div>
        <w:div w:id="1407460020">
          <w:marLeft w:val="0"/>
          <w:marRight w:val="0"/>
          <w:marTop w:val="0"/>
          <w:marBottom w:val="0"/>
          <w:divBdr>
            <w:top w:val="none" w:sz="0" w:space="0" w:color="auto"/>
            <w:left w:val="none" w:sz="0" w:space="0" w:color="auto"/>
            <w:bottom w:val="none" w:sz="0" w:space="0" w:color="auto"/>
            <w:right w:val="none" w:sz="0" w:space="0" w:color="auto"/>
          </w:divBdr>
        </w:div>
        <w:div w:id="1408918320">
          <w:marLeft w:val="0"/>
          <w:marRight w:val="0"/>
          <w:marTop w:val="0"/>
          <w:marBottom w:val="0"/>
          <w:divBdr>
            <w:top w:val="none" w:sz="0" w:space="0" w:color="auto"/>
            <w:left w:val="none" w:sz="0" w:space="0" w:color="auto"/>
            <w:bottom w:val="none" w:sz="0" w:space="0" w:color="auto"/>
            <w:right w:val="none" w:sz="0" w:space="0" w:color="auto"/>
          </w:divBdr>
        </w:div>
        <w:div w:id="1414205421">
          <w:marLeft w:val="0"/>
          <w:marRight w:val="0"/>
          <w:marTop w:val="0"/>
          <w:marBottom w:val="0"/>
          <w:divBdr>
            <w:top w:val="none" w:sz="0" w:space="0" w:color="auto"/>
            <w:left w:val="none" w:sz="0" w:space="0" w:color="auto"/>
            <w:bottom w:val="none" w:sz="0" w:space="0" w:color="auto"/>
            <w:right w:val="none" w:sz="0" w:space="0" w:color="auto"/>
          </w:divBdr>
        </w:div>
        <w:div w:id="1421412907">
          <w:marLeft w:val="0"/>
          <w:marRight w:val="0"/>
          <w:marTop w:val="0"/>
          <w:marBottom w:val="0"/>
          <w:divBdr>
            <w:top w:val="none" w:sz="0" w:space="0" w:color="auto"/>
            <w:left w:val="none" w:sz="0" w:space="0" w:color="auto"/>
            <w:bottom w:val="none" w:sz="0" w:space="0" w:color="auto"/>
            <w:right w:val="none" w:sz="0" w:space="0" w:color="auto"/>
          </w:divBdr>
        </w:div>
        <w:div w:id="1447194542">
          <w:marLeft w:val="0"/>
          <w:marRight w:val="0"/>
          <w:marTop w:val="0"/>
          <w:marBottom w:val="0"/>
          <w:divBdr>
            <w:top w:val="none" w:sz="0" w:space="0" w:color="auto"/>
            <w:left w:val="none" w:sz="0" w:space="0" w:color="auto"/>
            <w:bottom w:val="none" w:sz="0" w:space="0" w:color="auto"/>
            <w:right w:val="none" w:sz="0" w:space="0" w:color="auto"/>
          </w:divBdr>
        </w:div>
        <w:div w:id="1460033302">
          <w:marLeft w:val="0"/>
          <w:marRight w:val="0"/>
          <w:marTop w:val="0"/>
          <w:marBottom w:val="0"/>
          <w:divBdr>
            <w:top w:val="none" w:sz="0" w:space="0" w:color="auto"/>
            <w:left w:val="none" w:sz="0" w:space="0" w:color="auto"/>
            <w:bottom w:val="none" w:sz="0" w:space="0" w:color="auto"/>
            <w:right w:val="none" w:sz="0" w:space="0" w:color="auto"/>
          </w:divBdr>
        </w:div>
        <w:div w:id="1461000773">
          <w:marLeft w:val="0"/>
          <w:marRight w:val="0"/>
          <w:marTop w:val="0"/>
          <w:marBottom w:val="0"/>
          <w:divBdr>
            <w:top w:val="none" w:sz="0" w:space="0" w:color="auto"/>
            <w:left w:val="none" w:sz="0" w:space="0" w:color="auto"/>
            <w:bottom w:val="none" w:sz="0" w:space="0" w:color="auto"/>
            <w:right w:val="none" w:sz="0" w:space="0" w:color="auto"/>
          </w:divBdr>
        </w:div>
        <w:div w:id="1463499115">
          <w:marLeft w:val="0"/>
          <w:marRight w:val="0"/>
          <w:marTop w:val="0"/>
          <w:marBottom w:val="0"/>
          <w:divBdr>
            <w:top w:val="none" w:sz="0" w:space="0" w:color="auto"/>
            <w:left w:val="none" w:sz="0" w:space="0" w:color="auto"/>
            <w:bottom w:val="none" w:sz="0" w:space="0" w:color="auto"/>
            <w:right w:val="none" w:sz="0" w:space="0" w:color="auto"/>
          </w:divBdr>
        </w:div>
        <w:div w:id="1464544834">
          <w:marLeft w:val="0"/>
          <w:marRight w:val="0"/>
          <w:marTop w:val="0"/>
          <w:marBottom w:val="0"/>
          <w:divBdr>
            <w:top w:val="none" w:sz="0" w:space="0" w:color="auto"/>
            <w:left w:val="none" w:sz="0" w:space="0" w:color="auto"/>
            <w:bottom w:val="none" w:sz="0" w:space="0" w:color="auto"/>
            <w:right w:val="none" w:sz="0" w:space="0" w:color="auto"/>
          </w:divBdr>
        </w:div>
        <w:div w:id="1470629105">
          <w:marLeft w:val="0"/>
          <w:marRight w:val="0"/>
          <w:marTop w:val="0"/>
          <w:marBottom w:val="0"/>
          <w:divBdr>
            <w:top w:val="none" w:sz="0" w:space="0" w:color="auto"/>
            <w:left w:val="none" w:sz="0" w:space="0" w:color="auto"/>
            <w:bottom w:val="none" w:sz="0" w:space="0" w:color="auto"/>
            <w:right w:val="none" w:sz="0" w:space="0" w:color="auto"/>
          </w:divBdr>
        </w:div>
        <w:div w:id="1472751713">
          <w:marLeft w:val="0"/>
          <w:marRight w:val="0"/>
          <w:marTop w:val="0"/>
          <w:marBottom w:val="0"/>
          <w:divBdr>
            <w:top w:val="none" w:sz="0" w:space="0" w:color="auto"/>
            <w:left w:val="none" w:sz="0" w:space="0" w:color="auto"/>
            <w:bottom w:val="none" w:sz="0" w:space="0" w:color="auto"/>
            <w:right w:val="none" w:sz="0" w:space="0" w:color="auto"/>
          </w:divBdr>
        </w:div>
        <w:div w:id="1474373351">
          <w:marLeft w:val="0"/>
          <w:marRight w:val="0"/>
          <w:marTop w:val="0"/>
          <w:marBottom w:val="0"/>
          <w:divBdr>
            <w:top w:val="none" w:sz="0" w:space="0" w:color="auto"/>
            <w:left w:val="none" w:sz="0" w:space="0" w:color="auto"/>
            <w:bottom w:val="none" w:sz="0" w:space="0" w:color="auto"/>
            <w:right w:val="none" w:sz="0" w:space="0" w:color="auto"/>
          </w:divBdr>
        </w:div>
        <w:div w:id="1478497840">
          <w:marLeft w:val="0"/>
          <w:marRight w:val="0"/>
          <w:marTop w:val="0"/>
          <w:marBottom w:val="0"/>
          <w:divBdr>
            <w:top w:val="none" w:sz="0" w:space="0" w:color="auto"/>
            <w:left w:val="none" w:sz="0" w:space="0" w:color="auto"/>
            <w:bottom w:val="none" w:sz="0" w:space="0" w:color="auto"/>
            <w:right w:val="none" w:sz="0" w:space="0" w:color="auto"/>
          </w:divBdr>
        </w:div>
        <w:div w:id="1479422252">
          <w:marLeft w:val="0"/>
          <w:marRight w:val="0"/>
          <w:marTop w:val="0"/>
          <w:marBottom w:val="0"/>
          <w:divBdr>
            <w:top w:val="none" w:sz="0" w:space="0" w:color="auto"/>
            <w:left w:val="none" w:sz="0" w:space="0" w:color="auto"/>
            <w:bottom w:val="none" w:sz="0" w:space="0" w:color="auto"/>
            <w:right w:val="none" w:sz="0" w:space="0" w:color="auto"/>
          </w:divBdr>
        </w:div>
        <w:div w:id="1483739950">
          <w:marLeft w:val="0"/>
          <w:marRight w:val="0"/>
          <w:marTop w:val="0"/>
          <w:marBottom w:val="0"/>
          <w:divBdr>
            <w:top w:val="none" w:sz="0" w:space="0" w:color="auto"/>
            <w:left w:val="none" w:sz="0" w:space="0" w:color="auto"/>
            <w:bottom w:val="none" w:sz="0" w:space="0" w:color="auto"/>
            <w:right w:val="none" w:sz="0" w:space="0" w:color="auto"/>
          </w:divBdr>
        </w:div>
        <w:div w:id="1484471839">
          <w:marLeft w:val="0"/>
          <w:marRight w:val="0"/>
          <w:marTop w:val="0"/>
          <w:marBottom w:val="0"/>
          <w:divBdr>
            <w:top w:val="none" w:sz="0" w:space="0" w:color="auto"/>
            <w:left w:val="none" w:sz="0" w:space="0" w:color="auto"/>
            <w:bottom w:val="none" w:sz="0" w:space="0" w:color="auto"/>
            <w:right w:val="none" w:sz="0" w:space="0" w:color="auto"/>
          </w:divBdr>
        </w:div>
        <w:div w:id="1500189774">
          <w:marLeft w:val="0"/>
          <w:marRight w:val="0"/>
          <w:marTop w:val="0"/>
          <w:marBottom w:val="0"/>
          <w:divBdr>
            <w:top w:val="none" w:sz="0" w:space="0" w:color="auto"/>
            <w:left w:val="none" w:sz="0" w:space="0" w:color="auto"/>
            <w:bottom w:val="none" w:sz="0" w:space="0" w:color="auto"/>
            <w:right w:val="none" w:sz="0" w:space="0" w:color="auto"/>
          </w:divBdr>
        </w:div>
        <w:div w:id="1501626539">
          <w:marLeft w:val="0"/>
          <w:marRight w:val="0"/>
          <w:marTop w:val="0"/>
          <w:marBottom w:val="0"/>
          <w:divBdr>
            <w:top w:val="none" w:sz="0" w:space="0" w:color="auto"/>
            <w:left w:val="none" w:sz="0" w:space="0" w:color="auto"/>
            <w:bottom w:val="none" w:sz="0" w:space="0" w:color="auto"/>
            <w:right w:val="none" w:sz="0" w:space="0" w:color="auto"/>
          </w:divBdr>
        </w:div>
        <w:div w:id="1501845199">
          <w:marLeft w:val="0"/>
          <w:marRight w:val="0"/>
          <w:marTop w:val="0"/>
          <w:marBottom w:val="0"/>
          <w:divBdr>
            <w:top w:val="none" w:sz="0" w:space="0" w:color="auto"/>
            <w:left w:val="none" w:sz="0" w:space="0" w:color="auto"/>
            <w:bottom w:val="none" w:sz="0" w:space="0" w:color="auto"/>
            <w:right w:val="none" w:sz="0" w:space="0" w:color="auto"/>
          </w:divBdr>
        </w:div>
        <w:div w:id="1520240224">
          <w:marLeft w:val="0"/>
          <w:marRight w:val="0"/>
          <w:marTop w:val="0"/>
          <w:marBottom w:val="0"/>
          <w:divBdr>
            <w:top w:val="none" w:sz="0" w:space="0" w:color="auto"/>
            <w:left w:val="none" w:sz="0" w:space="0" w:color="auto"/>
            <w:bottom w:val="none" w:sz="0" w:space="0" w:color="auto"/>
            <w:right w:val="none" w:sz="0" w:space="0" w:color="auto"/>
          </w:divBdr>
        </w:div>
        <w:div w:id="1530215387">
          <w:marLeft w:val="0"/>
          <w:marRight w:val="0"/>
          <w:marTop w:val="0"/>
          <w:marBottom w:val="0"/>
          <w:divBdr>
            <w:top w:val="none" w:sz="0" w:space="0" w:color="auto"/>
            <w:left w:val="none" w:sz="0" w:space="0" w:color="auto"/>
            <w:bottom w:val="none" w:sz="0" w:space="0" w:color="auto"/>
            <w:right w:val="none" w:sz="0" w:space="0" w:color="auto"/>
          </w:divBdr>
        </w:div>
        <w:div w:id="1537699921">
          <w:marLeft w:val="0"/>
          <w:marRight w:val="0"/>
          <w:marTop w:val="0"/>
          <w:marBottom w:val="0"/>
          <w:divBdr>
            <w:top w:val="none" w:sz="0" w:space="0" w:color="auto"/>
            <w:left w:val="none" w:sz="0" w:space="0" w:color="auto"/>
            <w:bottom w:val="none" w:sz="0" w:space="0" w:color="auto"/>
            <w:right w:val="none" w:sz="0" w:space="0" w:color="auto"/>
          </w:divBdr>
        </w:div>
        <w:div w:id="1540317165">
          <w:marLeft w:val="0"/>
          <w:marRight w:val="0"/>
          <w:marTop w:val="0"/>
          <w:marBottom w:val="0"/>
          <w:divBdr>
            <w:top w:val="none" w:sz="0" w:space="0" w:color="auto"/>
            <w:left w:val="none" w:sz="0" w:space="0" w:color="auto"/>
            <w:bottom w:val="none" w:sz="0" w:space="0" w:color="auto"/>
            <w:right w:val="none" w:sz="0" w:space="0" w:color="auto"/>
          </w:divBdr>
        </w:div>
        <w:div w:id="1543977425">
          <w:marLeft w:val="0"/>
          <w:marRight w:val="0"/>
          <w:marTop w:val="0"/>
          <w:marBottom w:val="0"/>
          <w:divBdr>
            <w:top w:val="none" w:sz="0" w:space="0" w:color="auto"/>
            <w:left w:val="none" w:sz="0" w:space="0" w:color="auto"/>
            <w:bottom w:val="none" w:sz="0" w:space="0" w:color="auto"/>
            <w:right w:val="none" w:sz="0" w:space="0" w:color="auto"/>
          </w:divBdr>
        </w:div>
        <w:div w:id="1547178914">
          <w:marLeft w:val="0"/>
          <w:marRight w:val="0"/>
          <w:marTop w:val="0"/>
          <w:marBottom w:val="0"/>
          <w:divBdr>
            <w:top w:val="none" w:sz="0" w:space="0" w:color="auto"/>
            <w:left w:val="none" w:sz="0" w:space="0" w:color="auto"/>
            <w:bottom w:val="none" w:sz="0" w:space="0" w:color="auto"/>
            <w:right w:val="none" w:sz="0" w:space="0" w:color="auto"/>
          </w:divBdr>
        </w:div>
        <w:div w:id="1558737025">
          <w:marLeft w:val="0"/>
          <w:marRight w:val="0"/>
          <w:marTop w:val="0"/>
          <w:marBottom w:val="0"/>
          <w:divBdr>
            <w:top w:val="none" w:sz="0" w:space="0" w:color="auto"/>
            <w:left w:val="none" w:sz="0" w:space="0" w:color="auto"/>
            <w:bottom w:val="none" w:sz="0" w:space="0" w:color="auto"/>
            <w:right w:val="none" w:sz="0" w:space="0" w:color="auto"/>
          </w:divBdr>
        </w:div>
        <w:div w:id="1559317006">
          <w:marLeft w:val="0"/>
          <w:marRight w:val="0"/>
          <w:marTop w:val="0"/>
          <w:marBottom w:val="0"/>
          <w:divBdr>
            <w:top w:val="none" w:sz="0" w:space="0" w:color="auto"/>
            <w:left w:val="none" w:sz="0" w:space="0" w:color="auto"/>
            <w:bottom w:val="none" w:sz="0" w:space="0" w:color="auto"/>
            <w:right w:val="none" w:sz="0" w:space="0" w:color="auto"/>
          </w:divBdr>
        </w:div>
        <w:div w:id="1559321573">
          <w:marLeft w:val="0"/>
          <w:marRight w:val="0"/>
          <w:marTop w:val="0"/>
          <w:marBottom w:val="0"/>
          <w:divBdr>
            <w:top w:val="none" w:sz="0" w:space="0" w:color="auto"/>
            <w:left w:val="none" w:sz="0" w:space="0" w:color="auto"/>
            <w:bottom w:val="none" w:sz="0" w:space="0" w:color="auto"/>
            <w:right w:val="none" w:sz="0" w:space="0" w:color="auto"/>
          </w:divBdr>
        </w:div>
        <w:div w:id="1560553958">
          <w:marLeft w:val="0"/>
          <w:marRight w:val="0"/>
          <w:marTop w:val="0"/>
          <w:marBottom w:val="0"/>
          <w:divBdr>
            <w:top w:val="none" w:sz="0" w:space="0" w:color="auto"/>
            <w:left w:val="none" w:sz="0" w:space="0" w:color="auto"/>
            <w:bottom w:val="none" w:sz="0" w:space="0" w:color="auto"/>
            <w:right w:val="none" w:sz="0" w:space="0" w:color="auto"/>
          </w:divBdr>
        </w:div>
        <w:div w:id="1561015854">
          <w:marLeft w:val="0"/>
          <w:marRight w:val="0"/>
          <w:marTop w:val="0"/>
          <w:marBottom w:val="0"/>
          <w:divBdr>
            <w:top w:val="none" w:sz="0" w:space="0" w:color="auto"/>
            <w:left w:val="none" w:sz="0" w:space="0" w:color="auto"/>
            <w:bottom w:val="none" w:sz="0" w:space="0" w:color="auto"/>
            <w:right w:val="none" w:sz="0" w:space="0" w:color="auto"/>
          </w:divBdr>
        </w:div>
        <w:div w:id="1563517991">
          <w:marLeft w:val="0"/>
          <w:marRight w:val="0"/>
          <w:marTop w:val="0"/>
          <w:marBottom w:val="0"/>
          <w:divBdr>
            <w:top w:val="none" w:sz="0" w:space="0" w:color="auto"/>
            <w:left w:val="none" w:sz="0" w:space="0" w:color="auto"/>
            <w:bottom w:val="none" w:sz="0" w:space="0" w:color="auto"/>
            <w:right w:val="none" w:sz="0" w:space="0" w:color="auto"/>
          </w:divBdr>
        </w:div>
        <w:div w:id="1564634599">
          <w:marLeft w:val="0"/>
          <w:marRight w:val="0"/>
          <w:marTop w:val="0"/>
          <w:marBottom w:val="0"/>
          <w:divBdr>
            <w:top w:val="none" w:sz="0" w:space="0" w:color="auto"/>
            <w:left w:val="none" w:sz="0" w:space="0" w:color="auto"/>
            <w:bottom w:val="none" w:sz="0" w:space="0" w:color="auto"/>
            <w:right w:val="none" w:sz="0" w:space="0" w:color="auto"/>
          </w:divBdr>
        </w:div>
        <w:div w:id="1566835812">
          <w:marLeft w:val="0"/>
          <w:marRight w:val="0"/>
          <w:marTop w:val="0"/>
          <w:marBottom w:val="0"/>
          <w:divBdr>
            <w:top w:val="none" w:sz="0" w:space="0" w:color="auto"/>
            <w:left w:val="none" w:sz="0" w:space="0" w:color="auto"/>
            <w:bottom w:val="none" w:sz="0" w:space="0" w:color="auto"/>
            <w:right w:val="none" w:sz="0" w:space="0" w:color="auto"/>
          </w:divBdr>
        </w:div>
        <w:div w:id="1568152945">
          <w:marLeft w:val="0"/>
          <w:marRight w:val="0"/>
          <w:marTop w:val="0"/>
          <w:marBottom w:val="0"/>
          <w:divBdr>
            <w:top w:val="none" w:sz="0" w:space="0" w:color="auto"/>
            <w:left w:val="none" w:sz="0" w:space="0" w:color="auto"/>
            <w:bottom w:val="none" w:sz="0" w:space="0" w:color="auto"/>
            <w:right w:val="none" w:sz="0" w:space="0" w:color="auto"/>
          </w:divBdr>
        </w:div>
        <w:div w:id="1579560014">
          <w:marLeft w:val="0"/>
          <w:marRight w:val="0"/>
          <w:marTop w:val="0"/>
          <w:marBottom w:val="0"/>
          <w:divBdr>
            <w:top w:val="none" w:sz="0" w:space="0" w:color="auto"/>
            <w:left w:val="none" w:sz="0" w:space="0" w:color="auto"/>
            <w:bottom w:val="none" w:sz="0" w:space="0" w:color="auto"/>
            <w:right w:val="none" w:sz="0" w:space="0" w:color="auto"/>
          </w:divBdr>
        </w:div>
        <w:div w:id="1579707420">
          <w:marLeft w:val="0"/>
          <w:marRight w:val="0"/>
          <w:marTop w:val="0"/>
          <w:marBottom w:val="0"/>
          <w:divBdr>
            <w:top w:val="none" w:sz="0" w:space="0" w:color="auto"/>
            <w:left w:val="none" w:sz="0" w:space="0" w:color="auto"/>
            <w:bottom w:val="none" w:sz="0" w:space="0" w:color="auto"/>
            <w:right w:val="none" w:sz="0" w:space="0" w:color="auto"/>
          </w:divBdr>
        </w:div>
        <w:div w:id="1585604794">
          <w:marLeft w:val="0"/>
          <w:marRight w:val="0"/>
          <w:marTop w:val="0"/>
          <w:marBottom w:val="0"/>
          <w:divBdr>
            <w:top w:val="none" w:sz="0" w:space="0" w:color="auto"/>
            <w:left w:val="none" w:sz="0" w:space="0" w:color="auto"/>
            <w:bottom w:val="none" w:sz="0" w:space="0" w:color="auto"/>
            <w:right w:val="none" w:sz="0" w:space="0" w:color="auto"/>
          </w:divBdr>
        </w:div>
        <w:div w:id="1587303390">
          <w:marLeft w:val="0"/>
          <w:marRight w:val="0"/>
          <w:marTop w:val="0"/>
          <w:marBottom w:val="0"/>
          <w:divBdr>
            <w:top w:val="none" w:sz="0" w:space="0" w:color="auto"/>
            <w:left w:val="none" w:sz="0" w:space="0" w:color="auto"/>
            <w:bottom w:val="none" w:sz="0" w:space="0" w:color="auto"/>
            <w:right w:val="none" w:sz="0" w:space="0" w:color="auto"/>
          </w:divBdr>
        </w:div>
        <w:div w:id="1592158130">
          <w:marLeft w:val="0"/>
          <w:marRight w:val="0"/>
          <w:marTop w:val="0"/>
          <w:marBottom w:val="0"/>
          <w:divBdr>
            <w:top w:val="none" w:sz="0" w:space="0" w:color="auto"/>
            <w:left w:val="none" w:sz="0" w:space="0" w:color="auto"/>
            <w:bottom w:val="none" w:sz="0" w:space="0" w:color="auto"/>
            <w:right w:val="none" w:sz="0" w:space="0" w:color="auto"/>
          </w:divBdr>
        </w:div>
        <w:div w:id="1595895408">
          <w:marLeft w:val="0"/>
          <w:marRight w:val="0"/>
          <w:marTop w:val="0"/>
          <w:marBottom w:val="0"/>
          <w:divBdr>
            <w:top w:val="none" w:sz="0" w:space="0" w:color="auto"/>
            <w:left w:val="none" w:sz="0" w:space="0" w:color="auto"/>
            <w:bottom w:val="none" w:sz="0" w:space="0" w:color="auto"/>
            <w:right w:val="none" w:sz="0" w:space="0" w:color="auto"/>
          </w:divBdr>
        </w:div>
        <w:div w:id="1598172128">
          <w:marLeft w:val="0"/>
          <w:marRight w:val="0"/>
          <w:marTop w:val="0"/>
          <w:marBottom w:val="0"/>
          <w:divBdr>
            <w:top w:val="none" w:sz="0" w:space="0" w:color="auto"/>
            <w:left w:val="none" w:sz="0" w:space="0" w:color="auto"/>
            <w:bottom w:val="none" w:sz="0" w:space="0" w:color="auto"/>
            <w:right w:val="none" w:sz="0" w:space="0" w:color="auto"/>
          </w:divBdr>
        </w:div>
        <w:div w:id="1598902449">
          <w:marLeft w:val="0"/>
          <w:marRight w:val="0"/>
          <w:marTop w:val="0"/>
          <w:marBottom w:val="0"/>
          <w:divBdr>
            <w:top w:val="none" w:sz="0" w:space="0" w:color="auto"/>
            <w:left w:val="none" w:sz="0" w:space="0" w:color="auto"/>
            <w:bottom w:val="none" w:sz="0" w:space="0" w:color="auto"/>
            <w:right w:val="none" w:sz="0" w:space="0" w:color="auto"/>
          </w:divBdr>
        </w:div>
        <w:div w:id="1600796352">
          <w:marLeft w:val="0"/>
          <w:marRight w:val="0"/>
          <w:marTop w:val="0"/>
          <w:marBottom w:val="0"/>
          <w:divBdr>
            <w:top w:val="none" w:sz="0" w:space="0" w:color="auto"/>
            <w:left w:val="none" w:sz="0" w:space="0" w:color="auto"/>
            <w:bottom w:val="none" w:sz="0" w:space="0" w:color="auto"/>
            <w:right w:val="none" w:sz="0" w:space="0" w:color="auto"/>
          </w:divBdr>
        </w:div>
        <w:div w:id="1604341247">
          <w:marLeft w:val="0"/>
          <w:marRight w:val="0"/>
          <w:marTop w:val="0"/>
          <w:marBottom w:val="0"/>
          <w:divBdr>
            <w:top w:val="none" w:sz="0" w:space="0" w:color="auto"/>
            <w:left w:val="none" w:sz="0" w:space="0" w:color="auto"/>
            <w:bottom w:val="none" w:sz="0" w:space="0" w:color="auto"/>
            <w:right w:val="none" w:sz="0" w:space="0" w:color="auto"/>
          </w:divBdr>
        </w:div>
        <w:div w:id="1606577930">
          <w:marLeft w:val="0"/>
          <w:marRight w:val="0"/>
          <w:marTop w:val="0"/>
          <w:marBottom w:val="0"/>
          <w:divBdr>
            <w:top w:val="none" w:sz="0" w:space="0" w:color="auto"/>
            <w:left w:val="none" w:sz="0" w:space="0" w:color="auto"/>
            <w:bottom w:val="none" w:sz="0" w:space="0" w:color="auto"/>
            <w:right w:val="none" w:sz="0" w:space="0" w:color="auto"/>
          </w:divBdr>
        </w:div>
        <w:div w:id="1611012669">
          <w:marLeft w:val="0"/>
          <w:marRight w:val="0"/>
          <w:marTop w:val="0"/>
          <w:marBottom w:val="0"/>
          <w:divBdr>
            <w:top w:val="none" w:sz="0" w:space="0" w:color="auto"/>
            <w:left w:val="none" w:sz="0" w:space="0" w:color="auto"/>
            <w:bottom w:val="none" w:sz="0" w:space="0" w:color="auto"/>
            <w:right w:val="none" w:sz="0" w:space="0" w:color="auto"/>
          </w:divBdr>
        </w:div>
        <w:div w:id="1614509608">
          <w:marLeft w:val="0"/>
          <w:marRight w:val="0"/>
          <w:marTop w:val="0"/>
          <w:marBottom w:val="0"/>
          <w:divBdr>
            <w:top w:val="none" w:sz="0" w:space="0" w:color="auto"/>
            <w:left w:val="none" w:sz="0" w:space="0" w:color="auto"/>
            <w:bottom w:val="none" w:sz="0" w:space="0" w:color="auto"/>
            <w:right w:val="none" w:sz="0" w:space="0" w:color="auto"/>
          </w:divBdr>
        </w:div>
        <w:div w:id="1614821917">
          <w:marLeft w:val="0"/>
          <w:marRight w:val="0"/>
          <w:marTop w:val="0"/>
          <w:marBottom w:val="0"/>
          <w:divBdr>
            <w:top w:val="none" w:sz="0" w:space="0" w:color="auto"/>
            <w:left w:val="none" w:sz="0" w:space="0" w:color="auto"/>
            <w:bottom w:val="none" w:sz="0" w:space="0" w:color="auto"/>
            <w:right w:val="none" w:sz="0" w:space="0" w:color="auto"/>
          </w:divBdr>
        </w:div>
        <w:div w:id="1617521850">
          <w:marLeft w:val="0"/>
          <w:marRight w:val="0"/>
          <w:marTop w:val="0"/>
          <w:marBottom w:val="0"/>
          <w:divBdr>
            <w:top w:val="none" w:sz="0" w:space="0" w:color="auto"/>
            <w:left w:val="none" w:sz="0" w:space="0" w:color="auto"/>
            <w:bottom w:val="none" w:sz="0" w:space="0" w:color="auto"/>
            <w:right w:val="none" w:sz="0" w:space="0" w:color="auto"/>
          </w:divBdr>
        </w:div>
        <w:div w:id="1617909070">
          <w:marLeft w:val="0"/>
          <w:marRight w:val="0"/>
          <w:marTop w:val="0"/>
          <w:marBottom w:val="0"/>
          <w:divBdr>
            <w:top w:val="none" w:sz="0" w:space="0" w:color="auto"/>
            <w:left w:val="none" w:sz="0" w:space="0" w:color="auto"/>
            <w:bottom w:val="none" w:sz="0" w:space="0" w:color="auto"/>
            <w:right w:val="none" w:sz="0" w:space="0" w:color="auto"/>
          </w:divBdr>
        </w:div>
        <w:div w:id="1618215201">
          <w:marLeft w:val="0"/>
          <w:marRight w:val="0"/>
          <w:marTop w:val="0"/>
          <w:marBottom w:val="0"/>
          <w:divBdr>
            <w:top w:val="none" w:sz="0" w:space="0" w:color="auto"/>
            <w:left w:val="none" w:sz="0" w:space="0" w:color="auto"/>
            <w:bottom w:val="none" w:sz="0" w:space="0" w:color="auto"/>
            <w:right w:val="none" w:sz="0" w:space="0" w:color="auto"/>
          </w:divBdr>
        </w:div>
        <w:div w:id="1621254924">
          <w:marLeft w:val="0"/>
          <w:marRight w:val="0"/>
          <w:marTop w:val="0"/>
          <w:marBottom w:val="0"/>
          <w:divBdr>
            <w:top w:val="none" w:sz="0" w:space="0" w:color="auto"/>
            <w:left w:val="none" w:sz="0" w:space="0" w:color="auto"/>
            <w:bottom w:val="none" w:sz="0" w:space="0" w:color="auto"/>
            <w:right w:val="none" w:sz="0" w:space="0" w:color="auto"/>
          </w:divBdr>
        </w:div>
        <w:div w:id="1640725122">
          <w:marLeft w:val="0"/>
          <w:marRight w:val="0"/>
          <w:marTop w:val="0"/>
          <w:marBottom w:val="0"/>
          <w:divBdr>
            <w:top w:val="none" w:sz="0" w:space="0" w:color="auto"/>
            <w:left w:val="none" w:sz="0" w:space="0" w:color="auto"/>
            <w:bottom w:val="none" w:sz="0" w:space="0" w:color="auto"/>
            <w:right w:val="none" w:sz="0" w:space="0" w:color="auto"/>
          </w:divBdr>
        </w:div>
        <w:div w:id="1645811780">
          <w:marLeft w:val="0"/>
          <w:marRight w:val="0"/>
          <w:marTop w:val="0"/>
          <w:marBottom w:val="0"/>
          <w:divBdr>
            <w:top w:val="none" w:sz="0" w:space="0" w:color="auto"/>
            <w:left w:val="none" w:sz="0" w:space="0" w:color="auto"/>
            <w:bottom w:val="none" w:sz="0" w:space="0" w:color="auto"/>
            <w:right w:val="none" w:sz="0" w:space="0" w:color="auto"/>
          </w:divBdr>
        </w:div>
        <w:div w:id="1649550548">
          <w:marLeft w:val="0"/>
          <w:marRight w:val="0"/>
          <w:marTop w:val="0"/>
          <w:marBottom w:val="0"/>
          <w:divBdr>
            <w:top w:val="none" w:sz="0" w:space="0" w:color="auto"/>
            <w:left w:val="none" w:sz="0" w:space="0" w:color="auto"/>
            <w:bottom w:val="none" w:sz="0" w:space="0" w:color="auto"/>
            <w:right w:val="none" w:sz="0" w:space="0" w:color="auto"/>
          </w:divBdr>
        </w:div>
        <w:div w:id="1652439654">
          <w:marLeft w:val="0"/>
          <w:marRight w:val="0"/>
          <w:marTop w:val="0"/>
          <w:marBottom w:val="0"/>
          <w:divBdr>
            <w:top w:val="none" w:sz="0" w:space="0" w:color="auto"/>
            <w:left w:val="none" w:sz="0" w:space="0" w:color="auto"/>
            <w:bottom w:val="none" w:sz="0" w:space="0" w:color="auto"/>
            <w:right w:val="none" w:sz="0" w:space="0" w:color="auto"/>
          </w:divBdr>
        </w:div>
        <w:div w:id="1660108702">
          <w:marLeft w:val="0"/>
          <w:marRight w:val="0"/>
          <w:marTop w:val="0"/>
          <w:marBottom w:val="0"/>
          <w:divBdr>
            <w:top w:val="none" w:sz="0" w:space="0" w:color="auto"/>
            <w:left w:val="none" w:sz="0" w:space="0" w:color="auto"/>
            <w:bottom w:val="none" w:sz="0" w:space="0" w:color="auto"/>
            <w:right w:val="none" w:sz="0" w:space="0" w:color="auto"/>
          </w:divBdr>
        </w:div>
        <w:div w:id="1668558043">
          <w:marLeft w:val="0"/>
          <w:marRight w:val="0"/>
          <w:marTop w:val="0"/>
          <w:marBottom w:val="0"/>
          <w:divBdr>
            <w:top w:val="none" w:sz="0" w:space="0" w:color="auto"/>
            <w:left w:val="none" w:sz="0" w:space="0" w:color="auto"/>
            <w:bottom w:val="none" w:sz="0" w:space="0" w:color="auto"/>
            <w:right w:val="none" w:sz="0" w:space="0" w:color="auto"/>
          </w:divBdr>
        </w:div>
        <w:div w:id="1674143386">
          <w:marLeft w:val="0"/>
          <w:marRight w:val="0"/>
          <w:marTop w:val="0"/>
          <w:marBottom w:val="0"/>
          <w:divBdr>
            <w:top w:val="none" w:sz="0" w:space="0" w:color="auto"/>
            <w:left w:val="none" w:sz="0" w:space="0" w:color="auto"/>
            <w:bottom w:val="none" w:sz="0" w:space="0" w:color="auto"/>
            <w:right w:val="none" w:sz="0" w:space="0" w:color="auto"/>
          </w:divBdr>
        </w:div>
        <w:div w:id="1680886487">
          <w:marLeft w:val="0"/>
          <w:marRight w:val="0"/>
          <w:marTop w:val="0"/>
          <w:marBottom w:val="0"/>
          <w:divBdr>
            <w:top w:val="none" w:sz="0" w:space="0" w:color="auto"/>
            <w:left w:val="none" w:sz="0" w:space="0" w:color="auto"/>
            <w:bottom w:val="none" w:sz="0" w:space="0" w:color="auto"/>
            <w:right w:val="none" w:sz="0" w:space="0" w:color="auto"/>
          </w:divBdr>
        </w:div>
        <w:div w:id="1685086976">
          <w:marLeft w:val="0"/>
          <w:marRight w:val="0"/>
          <w:marTop w:val="0"/>
          <w:marBottom w:val="0"/>
          <w:divBdr>
            <w:top w:val="none" w:sz="0" w:space="0" w:color="auto"/>
            <w:left w:val="none" w:sz="0" w:space="0" w:color="auto"/>
            <w:bottom w:val="none" w:sz="0" w:space="0" w:color="auto"/>
            <w:right w:val="none" w:sz="0" w:space="0" w:color="auto"/>
          </w:divBdr>
        </w:div>
        <w:div w:id="1685743634">
          <w:marLeft w:val="0"/>
          <w:marRight w:val="0"/>
          <w:marTop w:val="0"/>
          <w:marBottom w:val="0"/>
          <w:divBdr>
            <w:top w:val="none" w:sz="0" w:space="0" w:color="auto"/>
            <w:left w:val="none" w:sz="0" w:space="0" w:color="auto"/>
            <w:bottom w:val="none" w:sz="0" w:space="0" w:color="auto"/>
            <w:right w:val="none" w:sz="0" w:space="0" w:color="auto"/>
          </w:divBdr>
        </w:div>
        <w:div w:id="1692949705">
          <w:marLeft w:val="0"/>
          <w:marRight w:val="0"/>
          <w:marTop w:val="0"/>
          <w:marBottom w:val="0"/>
          <w:divBdr>
            <w:top w:val="none" w:sz="0" w:space="0" w:color="auto"/>
            <w:left w:val="none" w:sz="0" w:space="0" w:color="auto"/>
            <w:bottom w:val="none" w:sz="0" w:space="0" w:color="auto"/>
            <w:right w:val="none" w:sz="0" w:space="0" w:color="auto"/>
          </w:divBdr>
        </w:div>
        <w:div w:id="1714765368">
          <w:marLeft w:val="0"/>
          <w:marRight w:val="0"/>
          <w:marTop w:val="0"/>
          <w:marBottom w:val="0"/>
          <w:divBdr>
            <w:top w:val="none" w:sz="0" w:space="0" w:color="auto"/>
            <w:left w:val="none" w:sz="0" w:space="0" w:color="auto"/>
            <w:bottom w:val="none" w:sz="0" w:space="0" w:color="auto"/>
            <w:right w:val="none" w:sz="0" w:space="0" w:color="auto"/>
          </w:divBdr>
        </w:div>
        <w:div w:id="1716002519">
          <w:marLeft w:val="0"/>
          <w:marRight w:val="0"/>
          <w:marTop w:val="0"/>
          <w:marBottom w:val="0"/>
          <w:divBdr>
            <w:top w:val="none" w:sz="0" w:space="0" w:color="auto"/>
            <w:left w:val="none" w:sz="0" w:space="0" w:color="auto"/>
            <w:bottom w:val="none" w:sz="0" w:space="0" w:color="auto"/>
            <w:right w:val="none" w:sz="0" w:space="0" w:color="auto"/>
          </w:divBdr>
        </w:div>
        <w:div w:id="1716538661">
          <w:marLeft w:val="0"/>
          <w:marRight w:val="0"/>
          <w:marTop w:val="0"/>
          <w:marBottom w:val="0"/>
          <w:divBdr>
            <w:top w:val="none" w:sz="0" w:space="0" w:color="auto"/>
            <w:left w:val="none" w:sz="0" w:space="0" w:color="auto"/>
            <w:bottom w:val="none" w:sz="0" w:space="0" w:color="auto"/>
            <w:right w:val="none" w:sz="0" w:space="0" w:color="auto"/>
          </w:divBdr>
        </w:div>
        <w:div w:id="1717386121">
          <w:marLeft w:val="0"/>
          <w:marRight w:val="0"/>
          <w:marTop w:val="0"/>
          <w:marBottom w:val="0"/>
          <w:divBdr>
            <w:top w:val="none" w:sz="0" w:space="0" w:color="auto"/>
            <w:left w:val="none" w:sz="0" w:space="0" w:color="auto"/>
            <w:bottom w:val="none" w:sz="0" w:space="0" w:color="auto"/>
            <w:right w:val="none" w:sz="0" w:space="0" w:color="auto"/>
          </w:divBdr>
        </w:div>
        <w:div w:id="1718432338">
          <w:marLeft w:val="0"/>
          <w:marRight w:val="0"/>
          <w:marTop w:val="0"/>
          <w:marBottom w:val="0"/>
          <w:divBdr>
            <w:top w:val="none" w:sz="0" w:space="0" w:color="auto"/>
            <w:left w:val="none" w:sz="0" w:space="0" w:color="auto"/>
            <w:bottom w:val="none" w:sz="0" w:space="0" w:color="auto"/>
            <w:right w:val="none" w:sz="0" w:space="0" w:color="auto"/>
          </w:divBdr>
        </w:div>
        <w:div w:id="1729376796">
          <w:marLeft w:val="0"/>
          <w:marRight w:val="0"/>
          <w:marTop w:val="0"/>
          <w:marBottom w:val="0"/>
          <w:divBdr>
            <w:top w:val="none" w:sz="0" w:space="0" w:color="auto"/>
            <w:left w:val="none" w:sz="0" w:space="0" w:color="auto"/>
            <w:bottom w:val="none" w:sz="0" w:space="0" w:color="auto"/>
            <w:right w:val="none" w:sz="0" w:space="0" w:color="auto"/>
          </w:divBdr>
        </w:div>
        <w:div w:id="1733262972">
          <w:marLeft w:val="0"/>
          <w:marRight w:val="0"/>
          <w:marTop w:val="0"/>
          <w:marBottom w:val="0"/>
          <w:divBdr>
            <w:top w:val="none" w:sz="0" w:space="0" w:color="auto"/>
            <w:left w:val="none" w:sz="0" w:space="0" w:color="auto"/>
            <w:bottom w:val="none" w:sz="0" w:space="0" w:color="auto"/>
            <w:right w:val="none" w:sz="0" w:space="0" w:color="auto"/>
          </w:divBdr>
        </w:div>
        <w:div w:id="1734423986">
          <w:marLeft w:val="0"/>
          <w:marRight w:val="0"/>
          <w:marTop w:val="0"/>
          <w:marBottom w:val="0"/>
          <w:divBdr>
            <w:top w:val="none" w:sz="0" w:space="0" w:color="auto"/>
            <w:left w:val="none" w:sz="0" w:space="0" w:color="auto"/>
            <w:bottom w:val="none" w:sz="0" w:space="0" w:color="auto"/>
            <w:right w:val="none" w:sz="0" w:space="0" w:color="auto"/>
          </w:divBdr>
        </w:div>
        <w:div w:id="1738094301">
          <w:marLeft w:val="0"/>
          <w:marRight w:val="0"/>
          <w:marTop w:val="0"/>
          <w:marBottom w:val="0"/>
          <w:divBdr>
            <w:top w:val="none" w:sz="0" w:space="0" w:color="auto"/>
            <w:left w:val="none" w:sz="0" w:space="0" w:color="auto"/>
            <w:bottom w:val="none" w:sz="0" w:space="0" w:color="auto"/>
            <w:right w:val="none" w:sz="0" w:space="0" w:color="auto"/>
          </w:divBdr>
        </w:div>
        <w:div w:id="1738550884">
          <w:marLeft w:val="0"/>
          <w:marRight w:val="0"/>
          <w:marTop w:val="0"/>
          <w:marBottom w:val="0"/>
          <w:divBdr>
            <w:top w:val="none" w:sz="0" w:space="0" w:color="auto"/>
            <w:left w:val="none" w:sz="0" w:space="0" w:color="auto"/>
            <w:bottom w:val="none" w:sz="0" w:space="0" w:color="auto"/>
            <w:right w:val="none" w:sz="0" w:space="0" w:color="auto"/>
          </w:divBdr>
        </w:div>
        <w:div w:id="1744791574">
          <w:marLeft w:val="0"/>
          <w:marRight w:val="0"/>
          <w:marTop w:val="0"/>
          <w:marBottom w:val="0"/>
          <w:divBdr>
            <w:top w:val="none" w:sz="0" w:space="0" w:color="auto"/>
            <w:left w:val="none" w:sz="0" w:space="0" w:color="auto"/>
            <w:bottom w:val="none" w:sz="0" w:space="0" w:color="auto"/>
            <w:right w:val="none" w:sz="0" w:space="0" w:color="auto"/>
          </w:divBdr>
        </w:div>
        <w:div w:id="1748192370">
          <w:marLeft w:val="0"/>
          <w:marRight w:val="0"/>
          <w:marTop w:val="0"/>
          <w:marBottom w:val="0"/>
          <w:divBdr>
            <w:top w:val="none" w:sz="0" w:space="0" w:color="auto"/>
            <w:left w:val="none" w:sz="0" w:space="0" w:color="auto"/>
            <w:bottom w:val="none" w:sz="0" w:space="0" w:color="auto"/>
            <w:right w:val="none" w:sz="0" w:space="0" w:color="auto"/>
          </w:divBdr>
        </w:div>
        <w:div w:id="1753117197">
          <w:marLeft w:val="0"/>
          <w:marRight w:val="0"/>
          <w:marTop w:val="0"/>
          <w:marBottom w:val="0"/>
          <w:divBdr>
            <w:top w:val="none" w:sz="0" w:space="0" w:color="auto"/>
            <w:left w:val="none" w:sz="0" w:space="0" w:color="auto"/>
            <w:bottom w:val="none" w:sz="0" w:space="0" w:color="auto"/>
            <w:right w:val="none" w:sz="0" w:space="0" w:color="auto"/>
          </w:divBdr>
        </w:div>
        <w:div w:id="1760714857">
          <w:marLeft w:val="0"/>
          <w:marRight w:val="0"/>
          <w:marTop w:val="0"/>
          <w:marBottom w:val="0"/>
          <w:divBdr>
            <w:top w:val="none" w:sz="0" w:space="0" w:color="auto"/>
            <w:left w:val="none" w:sz="0" w:space="0" w:color="auto"/>
            <w:bottom w:val="none" w:sz="0" w:space="0" w:color="auto"/>
            <w:right w:val="none" w:sz="0" w:space="0" w:color="auto"/>
          </w:divBdr>
        </w:div>
        <w:div w:id="1761951798">
          <w:marLeft w:val="0"/>
          <w:marRight w:val="0"/>
          <w:marTop w:val="0"/>
          <w:marBottom w:val="0"/>
          <w:divBdr>
            <w:top w:val="none" w:sz="0" w:space="0" w:color="auto"/>
            <w:left w:val="none" w:sz="0" w:space="0" w:color="auto"/>
            <w:bottom w:val="none" w:sz="0" w:space="0" w:color="auto"/>
            <w:right w:val="none" w:sz="0" w:space="0" w:color="auto"/>
          </w:divBdr>
        </w:div>
        <w:div w:id="1763792939">
          <w:marLeft w:val="0"/>
          <w:marRight w:val="0"/>
          <w:marTop w:val="0"/>
          <w:marBottom w:val="0"/>
          <w:divBdr>
            <w:top w:val="none" w:sz="0" w:space="0" w:color="auto"/>
            <w:left w:val="none" w:sz="0" w:space="0" w:color="auto"/>
            <w:bottom w:val="none" w:sz="0" w:space="0" w:color="auto"/>
            <w:right w:val="none" w:sz="0" w:space="0" w:color="auto"/>
          </w:divBdr>
        </w:div>
        <w:div w:id="1770464183">
          <w:marLeft w:val="0"/>
          <w:marRight w:val="0"/>
          <w:marTop w:val="0"/>
          <w:marBottom w:val="0"/>
          <w:divBdr>
            <w:top w:val="none" w:sz="0" w:space="0" w:color="auto"/>
            <w:left w:val="none" w:sz="0" w:space="0" w:color="auto"/>
            <w:bottom w:val="none" w:sz="0" w:space="0" w:color="auto"/>
            <w:right w:val="none" w:sz="0" w:space="0" w:color="auto"/>
          </w:divBdr>
        </w:div>
        <w:div w:id="1777290514">
          <w:marLeft w:val="0"/>
          <w:marRight w:val="0"/>
          <w:marTop w:val="0"/>
          <w:marBottom w:val="0"/>
          <w:divBdr>
            <w:top w:val="none" w:sz="0" w:space="0" w:color="auto"/>
            <w:left w:val="none" w:sz="0" w:space="0" w:color="auto"/>
            <w:bottom w:val="none" w:sz="0" w:space="0" w:color="auto"/>
            <w:right w:val="none" w:sz="0" w:space="0" w:color="auto"/>
          </w:divBdr>
        </w:div>
        <w:div w:id="1785731680">
          <w:marLeft w:val="0"/>
          <w:marRight w:val="0"/>
          <w:marTop w:val="0"/>
          <w:marBottom w:val="0"/>
          <w:divBdr>
            <w:top w:val="none" w:sz="0" w:space="0" w:color="auto"/>
            <w:left w:val="none" w:sz="0" w:space="0" w:color="auto"/>
            <w:bottom w:val="none" w:sz="0" w:space="0" w:color="auto"/>
            <w:right w:val="none" w:sz="0" w:space="0" w:color="auto"/>
          </w:divBdr>
        </w:div>
        <w:div w:id="1786729132">
          <w:marLeft w:val="0"/>
          <w:marRight w:val="0"/>
          <w:marTop w:val="0"/>
          <w:marBottom w:val="0"/>
          <w:divBdr>
            <w:top w:val="none" w:sz="0" w:space="0" w:color="auto"/>
            <w:left w:val="none" w:sz="0" w:space="0" w:color="auto"/>
            <w:bottom w:val="none" w:sz="0" w:space="0" w:color="auto"/>
            <w:right w:val="none" w:sz="0" w:space="0" w:color="auto"/>
          </w:divBdr>
        </w:div>
        <w:div w:id="1789161183">
          <w:marLeft w:val="0"/>
          <w:marRight w:val="0"/>
          <w:marTop w:val="0"/>
          <w:marBottom w:val="0"/>
          <w:divBdr>
            <w:top w:val="none" w:sz="0" w:space="0" w:color="auto"/>
            <w:left w:val="none" w:sz="0" w:space="0" w:color="auto"/>
            <w:bottom w:val="none" w:sz="0" w:space="0" w:color="auto"/>
            <w:right w:val="none" w:sz="0" w:space="0" w:color="auto"/>
          </w:divBdr>
        </w:div>
        <w:div w:id="1793791051">
          <w:marLeft w:val="0"/>
          <w:marRight w:val="0"/>
          <w:marTop w:val="0"/>
          <w:marBottom w:val="0"/>
          <w:divBdr>
            <w:top w:val="none" w:sz="0" w:space="0" w:color="auto"/>
            <w:left w:val="none" w:sz="0" w:space="0" w:color="auto"/>
            <w:bottom w:val="none" w:sz="0" w:space="0" w:color="auto"/>
            <w:right w:val="none" w:sz="0" w:space="0" w:color="auto"/>
          </w:divBdr>
        </w:div>
        <w:div w:id="1799251181">
          <w:marLeft w:val="0"/>
          <w:marRight w:val="0"/>
          <w:marTop w:val="0"/>
          <w:marBottom w:val="0"/>
          <w:divBdr>
            <w:top w:val="none" w:sz="0" w:space="0" w:color="auto"/>
            <w:left w:val="none" w:sz="0" w:space="0" w:color="auto"/>
            <w:bottom w:val="none" w:sz="0" w:space="0" w:color="auto"/>
            <w:right w:val="none" w:sz="0" w:space="0" w:color="auto"/>
          </w:divBdr>
        </w:div>
        <w:div w:id="1799373135">
          <w:marLeft w:val="0"/>
          <w:marRight w:val="0"/>
          <w:marTop w:val="0"/>
          <w:marBottom w:val="0"/>
          <w:divBdr>
            <w:top w:val="none" w:sz="0" w:space="0" w:color="auto"/>
            <w:left w:val="none" w:sz="0" w:space="0" w:color="auto"/>
            <w:bottom w:val="none" w:sz="0" w:space="0" w:color="auto"/>
            <w:right w:val="none" w:sz="0" w:space="0" w:color="auto"/>
          </w:divBdr>
        </w:div>
        <w:div w:id="1802919060">
          <w:marLeft w:val="0"/>
          <w:marRight w:val="0"/>
          <w:marTop w:val="0"/>
          <w:marBottom w:val="0"/>
          <w:divBdr>
            <w:top w:val="none" w:sz="0" w:space="0" w:color="auto"/>
            <w:left w:val="none" w:sz="0" w:space="0" w:color="auto"/>
            <w:bottom w:val="none" w:sz="0" w:space="0" w:color="auto"/>
            <w:right w:val="none" w:sz="0" w:space="0" w:color="auto"/>
          </w:divBdr>
        </w:div>
        <w:div w:id="1803041334">
          <w:marLeft w:val="0"/>
          <w:marRight w:val="0"/>
          <w:marTop w:val="0"/>
          <w:marBottom w:val="0"/>
          <w:divBdr>
            <w:top w:val="none" w:sz="0" w:space="0" w:color="auto"/>
            <w:left w:val="none" w:sz="0" w:space="0" w:color="auto"/>
            <w:bottom w:val="none" w:sz="0" w:space="0" w:color="auto"/>
            <w:right w:val="none" w:sz="0" w:space="0" w:color="auto"/>
          </w:divBdr>
        </w:div>
        <w:div w:id="1807310078">
          <w:marLeft w:val="0"/>
          <w:marRight w:val="0"/>
          <w:marTop w:val="0"/>
          <w:marBottom w:val="0"/>
          <w:divBdr>
            <w:top w:val="none" w:sz="0" w:space="0" w:color="auto"/>
            <w:left w:val="none" w:sz="0" w:space="0" w:color="auto"/>
            <w:bottom w:val="none" w:sz="0" w:space="0" w:color="auto"/>
            <w:right w:val="none" w:sz="0" w:space="0" w:color="auto"/>
          </w:divBdr>
        </w:div>
        <w:div w:id="1814519718">
          <w:marLeft w:val="0"/>
          <w:marRight w:val="0"/>
          <w:marTop w:val="0"/>
          <w:marBottom w:val="0"/>
          <w:divBdr>
            <w:top w:val="none" w:sz="0" w:space="0" w:color="auto"/>
            <w:left w:val="none" w:sz="0" w:space="0" w:color="auto"/>
            <w:bottom w:val="none" w:sz="0" w:space="0" w:color="auto"/>
            <w:right w:val="none" w:sz="0" w:space="0" w:color="auto"/>
          </w:divBdr>
        </w:div>
        <w:div w:id="1816331606">
          <w:marLeft w:val="0"/>
          <w:marRight w:val="0"/>
          <w:marTop w:val="0"/>
          <w:marBottom w:val="0"/>
          <w:divBdr>
            <w:top w:val="none" w:sz="0" w:space="0" w:color="auto"/>
            <w:left w:val="none" w:sz="0" w:space="0" w:color="auto"/>
            <w:bottom w:val="none" w:sz="0" w:space="0" w:color="auto"/>
            <w:right w:val="none" w:sz="0" w:space="0" w:color="auto"/>
          </w:divBdr>
        </w:div>
        <w:div w:id="1822578052">
          <w:marLeft w:val="0"/>
          <w:marRight w:val="0"/>
          <w:marTop w:val="0"/>
          <w:marBottom w:val="0"/>
          <w:divBdr>
            <w:top w:val="none" w:sz="0" w:space="0" w:color="auto"/>
            <w:left w:val="none" w:sz="0" w:space="0" w:color="auto"/>
            <w:bottom w:val="none" w:sz="0" w:space="0" w:color="auto"/>
            <w:right w:val="none" w:sz="0" w:space="0" w:color="auto"/>
          </w:divBdr>
        </w:div>
        <w:div w:id="1823689995">
          <w:marLeft w:val="0"/>
          <w:marRight w:val="0"/>
          <w:marTop w:val="0"/>
          <w:marBottom w:val="0"/>
          <w:divBdr>
            <w:top w:val="none" w:sz="0" w:space="0" w:color="auto"/>
            <w:left w:val="none" w:sz="0" w:space="0" w:color="auto"/>
            <w:bottom w:val="none" w:sz="0" w:space="0" w:color="auto"/>
            <w:right w:val="none" w:sz="0" w:space="0" w:color="auto"/>
          </w:divBdr>
        </w:div>
        <w:div w:id="1825004852">
          <w:marLeft w:val="0"/>
          <w:marRight w:val="0"/>
          <w:marTop w:val="0"/>
          <w:marBottom w:val="0"/>
          <w:divBdr>
            <w:top w:val="none" w:sz="0" w:space="0" w:color="auto"/>
            <w:left w:val="none" w:sz="0" w:space="0" w:color="auto"/>
            <w:bottom w:val="none" w:sz="0" w:space="0" w:color="auto"/>
            <w:right w:val="none" w:sz="0" w:space="0" w:color="auto"/>
          </w:divBdr>
        </w:div>
        <w:div w:id="1826314475">
          <w:marLeft w:val="0"/>
          <w:marRight w:val="0"/>
          <w:marTop w:val="0"/>
          <w:marBottom w:val="0"/>
          <w:divBdr>
            <w:top w:val="none" w:sz="0" w:space="0" w:color="auto"/>
            <w:left w:val="none" w:sz="0" w:space="0" w:color="auto"/>
            <w:bottom w:val="none" w:sz="0" w:space="0" w:color="auto"/>
            <w:right w:val="none" w:sz="0" w:space="0" w:color="auto"/>
          </w:divBdr>
        </w:div>
        <w:div w:id="1829704771">
          <w:marLeft w:val="0"/>
          <w:marRight w:val="0"/>
          <w:marTop w:val="0"/>
          <w:marBottom w:val="0"/>
          <w:divBdr>
            <w:top w:val="none" w:sz="0" w:space="0" w:color="auto"/>
            <w:left w:val="none" w:sz="0" w:space="0" w:color="auto"/>
            <w:bottom w:val="none" w:sz="0" w:space="0" w:color="auto"/>
            <w:right w:val="none" w:sz="0" w:space="0" w:color="auto"/>
          </w:divBdr>
        </w:div>
        <w:div w:id="1833135965">
          <w:marLeft w:val="0"/>
          <w:marRight w:val="0"/>
          <w:marTop w:val="0"/>
          <w:marBottom w:val="0"/>
          <w:divBdr>
            <w:top w:val="none" w:sz="0" w:space="0" w:color="auto"/>
            <w:left w:val="none" w:sz="0" w:space="0" w:color="auto"/>
            <w:bottom w:val="none" w:sz="0" w:space="0" w:color="auto"/>
            <w:right w:val="none" w:sz="0" w:space="0" w:color="auto"/>
          </w:divBdr>
        </w:div>
        <w:div w:id="1835491562">
          <w:marLeft w:val="0"/>
          <w:marRight w:val="0"/>
          <w:marTop w:val="0"/>
          <w:marBottom w:val="0"/>
          <w:divBdr>
            <w:top w:val="none" w:sz="0" w:space="0" w:color="auto"/>
            <w:left w:val="none" w:sz="0" w:space="0" w:color="auto"/>
            <w:bottom w:val="none" w:sz="0" w:space="0" w:color="auto"/>
            <w:right w:val="none" w:sz="0" w:space="0" w:color="auto"/>
          </w:divBdr>
        </w:div>
        <w:div w:id="1836797579">
          <w:marLeft w:val="0"/>
          <w:marRight w:val="0"/>
          <w:marTop w:val="0"/>
          <w:marBottom w:val="0"/>
          <w:divBdr>
            <w:top w:val="none" w:sz="0" w:space="0" w:color="auto"/>
            <w:left w:val="none" w:sz="0" w:space="0" w:color="auto"/>
            <w:bottom w:val="none" w:sz="0" w:space="0" w:color="auto"/>
            <w:right w:val="none" w:sz="0" w:space="0" w:color="auto"/>
          </w:divBdr>
        </w:div>
        <w:div w:id="1840925751">
          <w:marLeft w:val="0"/>
          <w:marRight w:val="0"/>
          <w:marTop w:val="0"/>
          <w:marBottom w:val="0"/>
          <w:divBdr>
            <w:top w:val="none" w:sz="0" w:space="0" w:color="auto"/>
            <w:left w:val="none" w:sz="0" w:space="0" w:color="auto"/>
            <w:bottom w:val="none" w:sz="0" w:space="0" w:color="auto"/>
            <w:right w:val="none" w:sz="0" w:space="0" w:color="auto"/>
          </w:divBdr>
        </w:div>
        <w:div w:id="1859267809">
          <w:marLeft w:val="0"/>
          <w:marRight w:val="0"/>
          <w:marTop w:val="0"/>
          <w:marBottom w:val="0"/>
          <w:divBdr>
            <w:top w:val="none" w:sz="0" w:space="0" w:color="auto"/>
            <w:left w:val="none" w:sz="0" w:space="0" w:color="auto"/>
            <w:bottom w:val="none" w:sz="0" w:space="0" w:color="auto"/>
            <w:right w:val="none" w:sz="0" w:space="0" w:color="auto"/>
          </w:divBdr>
        </w:div>
        <w:div w:id="1860972736">
          <w:marLeft w:val="0"/>
          <w:marRight w:val="0"/>
          <w:marTop w:val="0"/>
          <w:marBottom w:val="0"/>
          <w:divBdr>
            <w:top w:val="none" w:sz="0" w:space="0" w:color="auto"/>
            <w:left w:val="none" w:sz="0" w:space="0" w:color="auto"/>
            <w:bottom w:val="none" w:sz="0" w:space="0" w:color="auto"/>
            <w:right w:val="none" w:sz="0" w:space="0" w:color="auto"/>
          </w:divBdr>
        </w:div>
        <w:div w:id="1865054863">
          <w:marLeft w:val="0"/>
          <w:marRight w:val="0"/>
          <w:marTop w:val="0"/>
          <w:marBottom w:val="0"/>
          <w:divBdr>
            <w:top w:val="none" w:sz="0" w:space="0" w:color="auto"/>
            <w:left w:val="none" w:sz="0" w:space="0" w:color="auto"/>
            <w:bottom w:val="none" w:sz="0" w:space="0" w:color="auto"/>
            <w:right w:val="none" w:sz="0" w:space="0" w:color="auto"/>
          </w:divBdr>
        </w:div>
        <w:div w:id="1869829808">
          <w:marLeft w:val="0"/>
          <w:marRight w:val="0"/>
          <w:marTop w:val="0"/>
          <w:marBottom w:val="0"/>
          <w:divBdr>
            <w:top w:val="none" w:sz="0" w:space="0" w:color="auto"/>
            <w:left w:val="none" w:sz="0" w:space="0" w:color="auto"/>
            <w:bottom w:val="none" w:sz="0" w:space="0" w:color="auto"/>
            <w:right w:val="none" w:sz="0" w:space="0" w:color="auto"/>
          </w:divBdr>
        </w:div>
        <w:div w:id="1873834573">
          <w:marLeft w:val="0"/>
          <w:marRight w:val="0"/>
          <w:marTop w:val="0"/>
          <w:marBottom w:val="0"/>
          <w:divBdr>
            <w:top w:val="none" w:sz="0" w:space="0" w:color="auto"/>
            <w:left w:val="none" w:sz="0" w:space="0" w:color="auto"/>
            <w:bottom w:val="none" w:sz="0" w:space="0" w:color="auto"/>
            <w:right w:val="none" w:sz="0" w:space="0" w:color="auto"/>
          </w:divBdr>
        </w:div>
        <w:div w:id="1879318409">
          <w:marLeft w:val="0"/>
          <w:marRight w:val="0"/>
          <w:marTop w:val="0"/>
          <w:marBottom w:val="0"/>
          <w:divBdr>
            <w:top w:val="none" w:sz="0" w:space="0" w:color="auto"/>
            <w:left w:val="none" w:sz="0" w:space="0" w:color="auto"/>
            <w:bottom w:val="none" w:sz="0" w:space="0" w:color="auto"/>
            <w:right w:val="none" w:sz="0" w:space="0" w:color="auto"/>
          </w:divBdr>
        </w:div>
        <w:div w:id="1883401703">
          <w:marLeft w:val="0"/>
          <w:marRight w:val="0"/>
          <w:marTop w:val="0"/>
          <w:marBottom w:val="0"/>
          <w:divBdr>
            <w:top w:val="none" w:sz="0" w:space="0" w:color="auto"/>
            <w:left w:val="none" w:sz="0" w:space="0" w:color="auto"/>
            <w:bottom w:val="none" w:sz="0" w:space="0" w:color="auto"/>
            <w:right w:val="none" w:sz="0" w:space="0" w:color="auto"/>
          </w:divBdr>
        </w:div>
        <w:div w:id="1890729138">
          <w:marLeft w:val="0"/>
          <w:marRight w:val="0"/>
          <w:marTop w:val="0"/>
          <w:marBottom w:val="0"/>
          <w:divBdr>
            <w:top w:val="none" w:sz="0" w:space="0" w:color="auto"/>
            <w:left w:val="none" w:sz="0" w:space="0" w:color="auto"/>
            <w:bottom w:val="none" w:sz="0" w:space="0" w:color="auto"/>
            <w:right w:val="none" w:sz="0" w:space="0" w:color="auto"/>
          </w:divBdr>
        </w:div>
        <w:div w:id="1892379488">
          <w:marLeft w:val="0"/>
          <w:marRight w:val="0"/>
          <w:marTop w:val="0"/>
          <w:marBottom w:val="0"/>
          <w:divBdr>
            <w:top w:val="none" w:sz="0" w:space="0" w:color="auto"/>
            <w:left w:val="none" w:sz="0" w:space="0" w:color="auto"/>
            <w:bottom w:val="none" w:sz="0" w:space="0" w:color="auto"/>
            <w:right w:val="none" w:sz="0" w:space="0" w:color="auto"/>
          </w:divBdr>
        </w:div>
        <w:div w:id="1894152759">
          <w:marLeft w:val="0"/>
          <w:marRight w:val="0"/>
          <w:marTop w:val="0"/>
          <w:marBottom w:val="0"/>
          <w:divBdr>
            <w:top w:val="none" w:sz="0" w:space="0" w:color="auto"/>
            <w:left w:val="none" w:sz="0" w:space="0" w:color="auto"/>
            <w:bottom w:val="none" w:sz="0" w:space="0" w:color="auto"/>
            <w:right w:val="none" w:sz="0" w:space="0" w:color="auto"/>
          </w:divBdr>
        </w:div>
        <w:div w:id="1895697528">
          <w:marLeft w:val="0"/>
          <w:marRight w:val="0"/>
          <w:marTop w:val="0"/>
          <w:marBottom w:val="0"/>
          <w:divBdr>
            <w:top w:val="none" w:sz="0" w:space="0" w:color="auto"/>
            <w:left w:val="none" w:sz="0" w:space="0" w:color="auto"/>
            <w:bottom w:val="none" w:sz="0" w:space="0" w:color="auto"/>
            <w:right w:val="none" w:sz="0" w:space="0" w:color="auto"/>
          </w:divBdr>
        </w:div>
        <w:div w:id="1897934369">
          <w:marLeft w:val="0"/>
          <w:marRight w:val="0"/>
          <w:marTop w:val="0"/>
          <w:marBottom w:val="0"/>
          <w:divBdr>
            <w:top w:val="none" w:sz="0" w:space="0" w:color="auto"/>
            <w:left w:val="none" w:sz="0" w:space="0" w:color="auto"/>
            <w:bottom w:val="none" w:sz="0" w:space="0" w:color="auto"/>
            <w:right w:val="none" w:sz="0" w:space="0" w:color="auto"/>
          </w:divBdr>
        </w:div>
        <w:div w:id="1899509037">
          <w:marLeft w:val="0"/>
          <w:marRight w:val="0"/>
          <w:marTop w:val="0"/>
          <w:marBottom w:val="0"/>
          <w:divBdr>
            <w:top w:val="none" w:sz="0" w:space="0" w:color="auto"/>
            <w:left w:val="none" w:sz="0" w:space="0" w:color="auto"/>
            <w:bottom w:val="none" w:sz="0" w:space="0" w:color="auto"/>
            <w:right w:val="none" w:sz="0" w:space="0" w:color="auto"/>
          </w:divBdr>
        </w:div>
        <w:div w:id="1900021645">
          <w:marLeft w:val="0"/>
          <w:marRight w:val="0"/>
          <w:marTop w:val="0"/>
          <w:marBottom w:val="0"/>
          <w:divBdr>
            <w:top w:val="none" w:sz="0" w:space="0" w:color="auto"/>
            <w:left w:val="none" w:sz="0" w:space="0" w:color="auto"/>
            <w:bottom w:val="none" w:sz="0" w:space="0" w:color="auto"/>
            <w:right w:val="none" w:sz="0" w:space="0" w:color="auto"/>
          </w:divBdr>
        </w:div>
        <w:div w:id="1901550648">
          <w:marLeft w:val="0"/>
          <w:marRight w:val="0"/>
          <w:marTop w:val="0"/>
          <w:marBottom w:val="0"/>
          <w:divBdr>
            <w:top w:val="none" w:sz="0" w:space="0" w:color="auto"/>
            <w:left w:val="none" w:sz="0" w:space="0" w:color="auto"/>
            <w:bottom w:val="none" w:sz="0" w:space="0" w:color="auto"/>
            <w:right w:val="none" w:sz="0" w:space="0" w:color="auto"/>
          </w:divBdr>
        </w:div>
        <w:div w:id="1902137304">
          <w:marLeft w:val="0"/>
          <w:marRight w:val="0"/>
          <w:marTop w:val="0"/>
          <w:marBottom w:val="0"/>
          <w:divBdr>
            <w:top w:val="none" w:sz="0" w:space="0" w:color="auto"/>
            <w:left w:val="none" w:sz="0" w:space="0" w:color="auto"/>
            <w:bottom w:val="none" w:sz="0" w:space="0" w:color="auto"/>
            <w:right w:val="none" w:sz="0" w:space="0" w:color="auto"/>
          </w:divBdr>
        </w:div>
        <w:div w:id="1909531022">
          <w:marLeft w:val="0"/>
          <w:marRight w:val="0"/>
          <w:marTop w:val="0"/>
          <w:marBottom w:val="0"/>
          <w:divBdr>
            <w:top w:val="none" w:sz="0" w:space="0" w:color="auto"/>
            <w:left w:val="none" w:sz="0" w:space="0" w:color="auto"/>
            <w:bottom w:val="none" w:sz="0" w:space="0" w:color="auto"/>
            <w:right w:val="none" w:sz="0" w:space="0" w:color="auto"/>
          </w:divBdr>
        </w:div>
        <w:div w:id="1916276694">
          <w:marLeft w:val="0"/>
          <w:marRight w:val="0"/>
          <w:marTop w:val="0"/>
          <w:marBottom w:val="0"/>
          <w:divBdr>
            <w:top w:val="none" w:sz="0" w:space="0" w:color="auto"/>
            <w:left w:val="none" w:sz="0" w:space="0" w:color="auto"/>
            <w:bottom w:val="none" w:sz="0" w:space="0" w:color="auto"/>
            <w:right w:val="none" w:sz="0" w:space="0" w:color="auto"/>
          </w:divBdr>
        </w:div>
        <w:div w:id="1921675806">
          <w:marLeft w:val="0"/>
          <w:marRight w:val="0"/>
          <w:marTop w:val="0"/>
          <w:marBottom w:val="0"/>
          <w:divBdr>
            <w:top w:val="none" w:sz="0" w:space="0" w:color="auto"/>
            <w:left w:val="none" w:sz="0" w:space="0" w:color="auto"/>
            <w:bottom w:val="none" w:sz="0" w:space="0" w:color="auto"/>
            <w:right w:val="none" w:sz="0" w:space="0" w:color="auto"/>
          </w:divBdr>
        </w:div>
        <w:div w:id="1924025754">
          <w:marLeft w:val="0"/>
          <w:marRight w:val="0"/>
          <w:marTop w:val="0"/>
          <w:marBottom w:val="0"/>
          <w:divBdr>
            <w:top w:val="none" w:sz="0" w:space="0" w:color="auto"/>
            <w:left w:val="none" w:sz="0" w:space="0" w:color="auto"/>
            <w:bottom w:val="none" w:sz="0" w:space="0" w:color="auto"/>
            <w:right w:val="none" w:sz="0" w:space="0" w:color="auto"/>
          </w:divBdr>
        </w:div>
        <w:div w:id="1928226992">
          <w:marLeft w:val="0"/>
          <w:marRight w:val="0"/>
          <w:marTop w:val="0"/>
          <w:marBottom w:val="0"/>
          <w:divBdr>
            <w:top w:val="none" w:sz="0" w:space="0" w:color="auto"/>
            <w:left w:val="none" w:sz="0" w:space="0" w:color="auto"/>
            <w:bottom w:val="none" w:sz="0" w:space="0" w:color="auto"/>
            <w:right w:val="none" w:sz="0" w:space="0" w:color="auto"/>
          </w:divBdr>
        </w:div>
        <w:div w:id="1931155570">
          <w:marLeft w:val="0"/>
          <w:marRight w:val="0"/>
          <w:marTop w:val="0"/>
          <w:marBottom w:val="0"/>
          <w:divBdr>
            <w:top w:val="none" w:sz="0" w:space="0" w:color="auto"/>
            <w:left w:val="none" w:sz="0" w:space="0" w:color="auto"/>
            <w:bottom w:val="none" w:sz="0" w:space="0" w:color="auto"/>
            <w:right w:val="none" w:sz="0" w:space="0" w:color="auto"/>
          </w:divBdr>
        </w:div>
        <w:div w:id="1934241648">
          <w:marLeft w:val="0"/>
          <w:marRight w:val="0"/>
          <w:marTop w:val="0"/>
          <w:marBottom w:val="0"/>
          <w:divBdr>
            <w:top w:val="none" w:sz="0" w:space="0" w:color="auto"/>
            <w:left w:val="none" w:sz="0" w:space="0" w:color="auto"/>
            <w:bottom w:val="none" w:sz="0" w:space="0" w:color="auto"/>
            <w:right w:val="none" w:sz="0" w:space="0" w:color="auto"/>
          </w:divBdr>
        </w:div>
        <w:div w:id="1935553678">
          <w:marLeft w:val="0"/>
          <w:marRight w:val="0"/>
          <w:marTop w:val="0"/>
          <w:marBottom w:val="0"/>
          <w:divBdr>
            <w:top w:val="none" w:sz="0" w:space="0" w:color="auto"/>
            <w:left w:val="none" w:sz="0" w:space="0" w:color="auto"/>
            <w:bottom w:val="none" w:sz="0" w:space="0" w:color="auto"/>
            <w:right w:val="none" w:sz="0" w:space="0" w:color="auto"/>
          </w:divBdr>
        </w:div>
        <w:div w:id="1947998553">
          <w:marLeft w:val="0"/>
          <w:marRight w:val="0"/>
          <w:marTop w:val="0"/>
          <w:marBottom w:val="0"/>
          <w:divBdr>
            <w:top w:val="none" w:sz="0" w:space="0" w:color="auto"/>
            <w:left w:val="none" w:sz="0" w:space="0" w:color="auto"/>
            <w:bottom w:val="none" w:sz="0" w:space="0" w:color="auto"/>
            <w:right w:val="none" w:sz="0" w:space="0" w:color="auto"/>
          </w:divBdr>
        </w:div>
        <w:div w:id="1956250393">
          <w:marLeft w:val="0"/>
          <w:marRight w:val="0"/>
          <w:marTop w:val="0"/>
          <w:marBottom w:val="0"/>
          <w:divBdr>
            <w:top w:val="none" w:sz="0" w:space="0" w:color="auto"/>
            <w:left w:val="none" w:sz="0" w:space="0" w:color="auto"/>
            <w:bottom w:val="none" w:sz="0" w:space="0" w:color="auto"/>
            <w:right w:val="none" w:sz="0" w:space="0" w:color="auto"/>
          </w:divBdr>
        </w:div>
        <w:div w:id="1958490499">
          <w:marLeft w:val="0"/>
          <w:marRight w:val="0"/>
          <w:marTop w:val="0"/>
          <w:marBottom w:val="0"/>
          <w:divBdr>
            <w:top w:val="none" w:sz="0" w:space="0" w:color="auto"/>
            <w:left w:val="none" w:sz="0" w:space="0" w:color="auto"/>
            <w:bottom w:val="none" w:sz="0" w:space="0" w:color="auto"/>
            <w:right w:val="none" w:sz="0" w:space="0" w:color="auto"/>
          </w:divBdr>
        </w:div>
        <w:div w:id="1967275668">
          <w:marLeft w:val="0"/>
          <w:marRight w:val="0"/>
          <w:marTop w:val="0"/>
          <w:marBottom w:val="0"/>
          <w:divBdr>
            <w:top w:val="none" w:sz="0" w:space="0" w:color="auto"/>
            <w:left w:val="none" w:sz="0" w:space="0" w:color="auto"/>
            <w:bottom w:val="none" w:sz="0" w:space="0" w:color="auto"/>
            <w:right w:val="none" w:sz="0" w:space="0" w:color="auto"/>
          </w:divBdr>
        </w:div>
        <w:div w:id="1969891707">
          <w:marLeft w:val="0"/>
          <w:marRight w:val="0"/>
          <w:marTop w:val="0"/>
          <w:marBottom w:val="0"/>
          <w:divBdr>
            <w:top w:val="none" w:sz="0" w:space="0" w:color="auto"/>
            <w:left w:val="none" w:sz="0" w:space="0" w:color="auto"/>
            <w:bottom w:val="none" w:sz="0" w:space="0" w:color="auto"/>
            <w:right w:val="none" w:sz="0" w:space="0" w:color="auto"/>
          </w:divBdr>
        </w:div>
        <w:div w:id="1973748621">
          <w:marLeft w:val="0"/>
          <w:marRight w:val="0"/>
          <w:marTop w:val="0"/>
          <w:marBottom w:val="0"/>
          <w:divBdr>
            <w:top w:val="none" w:sz="0" w:space="0" w:color="auto"/>
            <w:left w:val="none" w:sz="0" w:space="0" w:color="auto"/>
            <w:bottom w:val="none" w:sz="0" w:space="0" w:color="auto"/>
            <w:right w:val="none" w:sz="0" w:space="0" w:color="auto"/>
          </w:divBdr>
        </w:div>
        <w:div w:id="1974630273">
          <w:marLeft w:val="0"/>
          <w:marRight w:val="0"/>
          <w:marTop w:val="0"/>
          <w:marBottom w:val="0"/>
          <w:divBdr>
            <w:top w:val="none" w:sz="0" w:space="0" w:color="auto"/>
            <w:left w:val="none" w:sz="0" w:space="0" w:color="auto"/>
            <w:bottom w:val="none" w:sz="0" w:space="0" w:color="auto"/>
            <w:right w:val="none" w:sz="0" w:space="0" w:color="auto"/>
          </w:divBdr>
        </w:div>
        <w:div w:id="1977953770">
          <w:marLeft w:val="0"/>
          <w:marRight w:val="0"/>
          <w:marTop w:val="0"/>
          <w:marBottom w:val="0"/>
          <w:divBdr>
            <w:top w:val="none" w:sz="0" w:space="0" w:color="auto"/>
            <w:left w:val="none" w:sz="0" w:space="0" w:color="auto"/>
            <w:bottom w:val="none" w:sz="0" w:space="0" w:color="auto"/>
            <w:right w:val="none" w:sz="0" w:space="0" w:color="auto"/>
          </w:divBdr>
        </w:div>
        <w:div w:id="1985231841">
          <w:marLeft w:val="0"/>
          <w:marRight w:val="0"/>
          <w:marTop w:val="0"/>
          <w:marBottom w:val="0"/>
          <w:divBdr>
            <w:top w:val="none" w:sz="0" w:space="0" w:color="auto"/>
            <w:left w:val="none" w:sz="0" w:space="0" w:color="auto"/>
            <w:bottom w:val="none" w:sz="0" w:space="0" w:color="auto"/>
            <w:right w:val="none" w:sz="0" w:space="0" w:color="auto"/>
          </w:divBdr>
        </w:div>
        <w:div w:id="1988243318">
          <w:marLeft w:val="0"/>
          <w:marRight w:val="0"/>
          <w:marTop w:val="0"/>
          <w:marBottom w:val="0"/>
          <w:divBdr>
            <w:top w:val="none" w:sz="0" w:space="0" w:color="auto"/>
            <w:left w:val="none" w:sz="0" w:space="0" w:color="auto"/>
            <w:bottom w:val="none" w:sz="0" w:space="0" w:color="auto"/>
            <w:right w:val="none" w:sz="0" w:space="0" w:color="auto"/>
          </w:divBdr>
        </w:div>
        <w:div w:id="1988584606">
          <w:marLeft w:val="0"/>
          <w:marRight w:val="0"/>
          <w:marTop w:val="0"/>
          <w:marBottom w:val="0"/>
          <w:divBdr>
            <w:top w:val="none" w:sz="0" w:space="0" w:color="auto"/>
            <w:left w:val="none" w:sz="0" w:space="0" w:color="auto"/>
            <w:bottom w:val="none" w:sz="0" w:space="0" w:color="auto"/>
            <w:right w:val="none" w:sz="0" w:space="0" w:color="auto"/>
          </w:divBdr>
        </w:div>
        <w:div w:id="1990476883">
          <w:marLeft w:val="0"/>
          <w:marRight w:val="0"/>
          <w:marTop w:val="0"/>
          <w:marBottom w:val="0"/>
          <w:divBdr>
            <w:top w:val="none" w:sz="0" w:space="0" w:color="auto"/>
            <w:left w:val="none" w:sz="0" w:space="0" w:color="auto"/>
            <w:bottom w:val="none" w:sz="0" w:space="0" w:color="auto"/>
            <w:right w:val="none" w:sz="0" w:space="0" w:color="auto"/>
          </w:divBdr>
        </w:div>
        <w:div w:id="1996294591">
          <w:marLeft w:val="0"/>
          <w:marRight w:val="0"/>
          <w:marTop w:val="0"/>
          <w:marBottom w:val="0"/>
          <w:divBdr>
            <w:top w:val="none" w:sz="0" w:space="0" w:color="auto"/>
            <w:left w:val="none" w:sz="0" w:space="0" w:color="auto"/>
            <w:bottom w:val="none" w:sz="0" w:space="0" w:color="auto"/>
            <w:right w:val="none" w:sz="0" w:space="0" w:color="auto"/>
          </w:divBdr>
        </w:div>
        <w:div w:id="1999579827">
          <w:marLeft w:val="0"/>
          <w:marRight w:val="0"/>
          <w:marTop w:val="0"/>
          <w:marBottom w:val="0"/>
          <w:divBdr>
            <w:top w:val="none" w:sz="0" w:space="0" w:color="auto"/>
            <w:left w:val="none" w:sz="0" w:space="0" w:color="auto"/>
            <w:bottom w:val="none" w:sz="0" w:space="0" w:color="auto"/>
            <w:right w:val="none" w:sz="0" w:space="0" w:color="auto"/>
          </w:divBdr>
        </w:div>
        <w:div w:id="2002350475">
          <w:marLeft w:val="0"/>
          <w:marRight w:val="0"/>
          <w:marTop w:val="0"/>
          <w:marBottom w:val="0"/>
          <w:divBdr>
            <w:top w:val="none" w:sz="0" w:space="0" w:color="auto"/>
            <w:left w:val="none" w:sz="0" w:space="0" w:color="auto"/>
            <w:bottom w:val="none" w:sz="0" w:space="0" w:color="auto"/>
            <w:right w:val="none" w:sz="0" w:space="0" w:color="auto"/>
          </w:divBdr>
        </w:div>
        <w:div w:id="2005933273">
          <w:marLeft w:val="0"/>
          <w:marRight w:val="0"/>
          <w:marTop w:val="0"/>
          <w:marBottom w:val="0"/>
          <w:divBdr>
            <w:top w:val="none" w:sz="0" w:space="0" w:color="auto"/>
            <w:left w:val="none" w:sz="0" w:space="0" w:color="auto"/>
            <w:bottom w:val="none" w:sz="0" w:space="0" w:color="auto"/>
            <w:right w:val="none" w:sz="0" w:space="0" w:color="auto"/>
          </w:divBdr>
        </w:div>
        <w:div w:id="2007632256">
          <w:marLeft w:val="0"/>
          <w:marRight w:val="0"/>
          <w:marTop w:val="0"/>
          <w:marBottom w:val="0"/>
          <w:divBdr>
            <w:top w:val="none" w:sz="0" w:space="0" w:color="auto"/>
            <w:left w:val="none" w:sz="0" w:space="0" w:color="auto"/>
            <w:bottom w:val="none" w:sz="0" w:space="0" w:color="auto"/>
            <w:right w:val="none" w:sz="0" w:space="0" w:color="auto"/>
          </w:divBdr>
        </w:div>
        <w:div w:id="2011712126">
          <w:marLeft w:val="0"/>
          <w:marRight w:val="0"/>
          <w:marTop w:val="0"/>
          <w:marBottom w:val="0"/>
          <w:divBdr>
            <w:top w:val="none" w:sz="0" w:space="0" w:color="auto"/>
            <w:left w:val="none" w:sz="0" w:space="0" w:color="auto"/>
            <w:bottom w:val="none" w:sz="0" w:space="0" w:color="auto"/>
            <w:right w:val="none" w:sz="0" w:space="0" w:color="auto"/>
          </w:divBdr>
        </w:div>
        <w:div w:id="2013025551">
          <w:marLeft w:val="0"/>
          <w:marRight w:val="0"/>
          <w:marTop w:val="0"/>
          <w:marBottom w:val="0"/>
          <w:divBdr>
            <w:top w:val="none" w:sz="0" w:space="0" w:color="auto"/>
            <w:left w:val="none" w:sz="0" w:space="0" w:color="auto"/>
            <w:bottom w:val="none" w:sz="0" w:space="0" w:color="auto"/>
            <w:right w:val="none" w:sz="0" w:space="0" w:color="auto"/>
          </w:divBdr>
        </w:div>
        <w:div w:id="2013487949">
          <w:marLeft w:val="0"/>
          <w:marRight w:val="0"/>
          <w:marTop w:val="0"/>
          <w:marBottom w:val="0"/>
          <w:divBdr>
            <w:top w:val="none" w:sz="0" w:space="0" w:color="auto"/>
            <w:left w:val="none" w:sz="0" w:space="0" w:color="auto"/>
            <w:bottom w:val="none" w:sz="0" w:space="0" w:color="auto"/>
            <w:right w:val="none" w:sz="0" w:space="0" w:color="auto"/>
          </w:divBdr>
        </w:div>
        <w:div w:id="2013870622">
          <w:marLeft w:val="0"/>
          <w:marRight w:val="0"/>
          <w:marTop w:val="0"/>
          <w:marBottom w:val="0"/>
          <w:divBdr>
            <w:top w:val="none" w:sz="0" w:space="0" w:color="auto"/>
            <w:left w:val="none" w:sz="0" w:space="0" w:color="auto"/>
            <w:bottom w:val="none" w:sz="0" w:space="0" w:color="auto"/>
            <w:right w:val="none" w:sz="0" w:space="0" w:color="auto"/>
          </w:divBdr>
        </w:div>
        <w:div w:id="2017804375">
          <w:marLeft w:val="0"/>
          <w:marRight w:val="0"/>
          <w:marTop w:val="0"/>
          <w:marBottom w:val="0"/>
          <w:divBdr>
            <w:top w:val="none" w:sz="0" w:space="0" w:color="auto"/>
            <w:left w:val="none" w:sz="0" w:space="0" w:color="auto"/>
            <w:bottom w:val="none" w:sz="0" w:space="0" w:color="auto"/>
            <w:right w:val="none" w:sz="0" w:space="0" w:color="auto"/>
          </w:divBdr>
        </w:div>
        <w:div w:id="2019428806">
          <w:marLeft w:val="0"/>
          <w:marRight w:val="0"/>
          <w:marTop w:val="0"/>
          <w:marBottom w:val="0"/>
          <w:divBdr>
            <w:top w:val="none" w:sz="0" w:space="0" w:color="auto"/>
            <w:left w:val="none" w:sz="0" w:space="0" w:color="auto"/>
            <w:bottom w:val="none" w:sz="0" w:space="0" w:color="auto"/>
            <w:right w:val="none" w:sz="0" w:space="0" w:color="auto"/>
          </w:divBdr>
        </w:div>
        <w:div w:id="2022000162">
          <w:marLeft w:val="0"/>
          <w:marRight w:val="0"/>
          <w:marTop w:val="0"/>
          <w:marBottom w:val="0"/>
          <w:divBdr>
            <w:top w:val="none" w:sz="0" w:space="0" w:color="auto"/>
            <w:left w:val="none" w:sz="0" w:space="0" w:color="auto"/>
            <w:bottom w:val="none" w:sz="0" w:space="0" w:color="auto"/>
            <w:right w:val="none" w:sz="0" w:space="0" w:color="auto"/>
          </w:divBdr>
        </w:div>
        <w:div w:id="2026861092">
          <w:marLeft w:val="0"/>
          <w:marRight w:val="0"/>
          <w:marTop w:val="0"/>
          <w:marBottom w:val="0"/>
          <w:divBdr>
            <w:top w:val="none" w:sz="0" w:space="0" w:color="auto"/>
            <w:left w:val="none" w:sz="0" w:space="0" w:color="auto"/>
            <w:bottom w:val="none" w:sz="0" w:space="0" w:color="auto"/>
            <w:right w:val="none" w:sz="0" w:space="0" w:color="auto"/>
          </w:divBdr>
        </w:div>
        <w:div w:id="2029060230">
          <w:marLeft w:val="0"/>
          <w:marRight w:val="0"/>
          <w:marTop w:val="0"/>
          <w:marBottom w:val="0"/>
          <w:divBdr>
            <w:top w:val="none" w:sz="0" w:space="0" w:color="auto"/>
            <w:left w:val="none" w:sz="0" w:space="0" w:color="auto"/>
            <w:bottom w:val="none" w:sz="0" w:space="0" w:color="auto"/>
            <w:right w:val="none" w:sz="0" w:space="0" w:color="auto"/>
          </w:divBdr>
        </w:div>
        <w:div w:id="2030132909">
          <w:marLeft w:val="0"/>
          <w:marRight w:val="0"/>
          <w:marTop w:val="0"/>
          <w:marBottom w:val="0"/>
          <w:divBdr>
            <w:top w:val="none" w:sz="0" w:space="0" w:color="auto"/>
            <w:left w:val="none" w:sz="0" w:space="0" w:color="auto"/>
            <w:bottom w:val="none" w:sz="0" w:space="0" w:color="auto"/>
            <w:right w:val="none" w:sz="0" w:space="0" w:color="auto"/>
          </w:divBdr>
        </w:div>
        <w:div w:id="2035954100">
          <w:marLeft w:val="0"/>
          <w:marRight w:val="0"/>
          <w:marTop w:val="0"/>
          <w:marBottom w:val="0"/>
          <w:divBdr>
            <w:top w:val="none" w:sz="0" w:space="0" w:color="auto"/>
            <w:left w:val="none" w:sz="0" w:space="0" w:color="auto"/>
            <w:bottom w:val="none" w:sz="0" w:space="0" w:color="auto"/>
            <w:right w:val="none" w:sz="0" w:space="0" w:color="auto"/>
          </w:divBdr>
        </w:div>
        <w:div w:id="2035958052">
          <w:marLeft w:val="0"/>
          <w:marRight w:val="0"/>
          <w:marTop w:val="0"/>
          <w:marBottom w:val="0"/>
          <w:divBdr>
            <w:top w:val="none" w:sz="0" w:space="0" w:color="auto"/>
            <w:left w:val="none" w:sz="0" w:space="0" w:color="auto"/>
            <w:bottom w:val="none" w:sz="0" w:space="0" w:color="auto"/>
            <w:right w:val="none" w:sz="0" w:space="0" w:color="auto"/>
          </w:divBdr>
        </w:div>
        <w:div w:id="2038660097">
          <w:marLeft w:val="0"/>
          <w:marRight w:val="0"/>
          <w:marTop w:val="0"/>
          <w:marBottom w:val="0"/>
          <w:divBdr>
            <w:top w:val="none" w:sz="0" w:space="0" w:color="auto"/>
            <w:left w:val="none" w:sz="0" w:space="0" w:color="auto"/>
            <w:bottom w:val="none" w:sz="0" w:space="0" w:color="auto"/>
            <w:right w:val="none" w:sz="0" w:space="0" w:color="auto"/>
          </w:divBdr>
        </w:div>
        <w:div w:id="2045518888">
          <w:marLeft w:val="0"/>
          <w:marRight w:val="0"/>
          <w:marTop w:val="0"/>
          <w:marBottom w:val="0"/>
          <w:divBdr>
            <w:top w:val="none" w:sz="0" w:space="0" w:color="auto"/>
            <w:left w:val="none" w:sz="0" w:space="0" w:color="auto"/>
            <w:bottom w:val="none" w:sz="0" w:space="0" w:color="auto"/>
            <w:right w:val="none" w:sz="0" w:space="0" w:color="auto"/>
          </w:divBdr>
        </w:div>
        <w:div w:id="2046442341">
          <w:marLeft w:val="0"/>
          <w:marRight w:val="0"/>
          <w:marTop w:val="0"/>
          <w:marBottom w:val="0"/>
          <w:divBdr>
            <w:top w:val="none" w:sz="0" w:space="0" w:color="auto"/>
            <w:left w:val="none" w:sz="0" w:space="0" w:color="auto"/>
            <w:bottom w:val="none" w:sz="0" w:space="0" w:color="auto"/>
            <w:right w:val="none" w:sz="0" w:space="0" w:color="auto"/>
          </w:divBdr>
        </w:div>
        <w:div w:id="2053454673">
          <w:marLeft w:val="0"/>
          <w:marRight w:val="0"/>
          <w:marTop w:val="0"/>
          <w:marBottom w:val="0"/>
          <w:divBdr>
            <w:top w:val="none" w:sz="0" w:space="0" w:color="auto"/>
            <w:left w:val="none" w:sz="0" w:space="0" w:color="auto"/>
            <w:bottom w:val="none" w:sz="0" w:space="0" w:color="auto"/>
            <w:right w:val="none" w:sz="0" w:space="0" w:color="auto"/>
          </w:divBdr>
        </w:div>
        <w:div w:id="2070684933">
          <w:marLeft w:val="0"/>
          <w:marRight w:val="0"/>
          <w:marTop w:val="0"/>
          <w:marBottom w:val="0"/>
          <w:divBdr>
            <w:top w:val="none" w:sz="0" w:space="0" w:color="auto"/>
            <w:left w:val="none" w:sz="0" w:space="0" w:color="auto"/>
            <w:bottom w:val="none" w:sz="0" w:space="0" w:color="auto"/>
            <w:right w:val="none" w:sz="0" w:space="0" w:color="auto"/>
          </w:divBdr>
        </w:div>
        <w:div w:id="2072460936">
          <w:marLeft w:val="0"/>
          <w:marRight w:val="0"/>
          <w:marTop w:val="0"/>
          <w:marBottom w:val="0"/>
          <w:divBdr>
            <w:top w:val="none" w:sz="0" w:space="0" w:color="auto"/>
            <w:left w:val="none" w:sz="0" w:space="0" w:color="auto"/>
            <w:bottom w:val="none" w:sz="0" w:space="0" w:color="auto"/>
            <w:right w:val="none" w:sz="0" w:space="0" w:color="auto"/>
          </w:divBdr>
        </w:div>
        <w:div w:id="2072533791">
          <w:marLeft w:val="0"/>
          <w:marRight w:val="0"/>
          <w:marTop w:val="0"/>
          <w:marBottom w:val="0"/>
          <w:divBdr>
            <w:top w:val="none" w:sz="0" w:space="0" w:color="auto"/>
            <w:left w:val="none" w:sz="0" w:space="0" w:color="auto"/>
            <w:bottom w:val="none" w:sz="0" w:space="0" w:color="auto"/>
            <w:right w:val="none" w:sz="0" w:space="0" w:color="auto"/>
          </w:divBdr>
        </w:div>
        <w:div w:id="2077320712">
          <w:marLeft w:val="0"/>
          <w:marRight w:val="0"/>
          <w:marTop w:val="0"/>
          <w:marBottom w:val="0"/>
          <w:divBdr>
            <w:top w:val="none" w:sz="0" w:space="0" w:color="auto"/>
            <w:left w:val="none" w:sz="0" w:space="0" w:color="auto"/>
            <w:bottom w:val="none" w:sz="0" w:space="0" w:color="auto"/>
            <w:right w:val="none" w:sz="0" w:space="0" w:color="auto"/>
          </w:divBdr>
        </w:div>
        <w:div w:id="2083020120">
          <w:marLeft w:val="0"/>
          <w:marRight w:val="0"/>
          <w:marTop w:val="0"/>
          <w:marBottom w:val="0"/>
          <w:divBdr>
            <w:top w:val="none" w:sz="0" w:space="0" w:color="auto"/>
            <w:left w:val="none" w:sz="0" w:space="0" w:color="auto"/>
            <w:bottom w:val="none" w:sz="0" w:space="0" w:color="auto"/>
            <w:right w:val="none" w:sz="0" w:space="0" w:color="auto"/>
          </w:divBdr>
        </w:div>
        <w:div w:id="2091345645">
          <w:marLeft w:val="0"/>
          <w:marRight w:val="0"/>
          <w:marTop w:val="0"/>
          <w:marBottom w:val="0"/>
          <w:divBdr>
            <w:top w:val="none" w:sz="0" w:space="0" w:color="auto"/>
            <w:left w:val="none" w:sz="0" w:space="0" w:color="auto"/>
            <w:bottom w:val="none" w:sz="0" w:space="0" w:color="auto"/>
            <w:right w:val="none" w:sz="0" w:space="0" w:color="auto"/>
          </w:divBdr>
        </w:div>
        <w:div w:id="2093502389">
          <w:marLeft w:val="0"/>
          <w:marRight w:val="0"/>
          <w:marTop w:val="0"/>
          <w:marBottom w:val="0"/>
          <w:divBdr>
            <w:top w:val="none" w:sz="0" w:space="0" w:color="auto"/>
            <w:left w:val="none" w:sz="0" w:space="0" w:color="auto"/>
            <w:bottom w:val="none" w:sz="0" w:space="0" w:color="auto"/>
            <w:right w:val="none" w:sz="0" w:space="0" w:color="auto"/>
          </w:divBdr>
        </w:div>
        <w:div w:id="2095664246">
          <w:marLeft w:val="0"/>
          <w:marRight w:val="0"/>
          <w:marTop w:val="0"/>
          <w:marBottom w:val="0"/>
          <w:divBdr>
            <w:top w:val="none" w:sz="0" w:space="0" w:color="auto"/>
            <w:left w:val="none" w:sz="0" w:space="0" w:color="auto"/>
            <w:bottom w:val="none" w:sz="0" w:space="0" w:color="auto"/>
            <w:right w:val="none" w:sz="0" w:space="0" w:color="auto"/>
          </w:divBdr>
        </w:div>
        <w:div w:id="2096631946">
          <w:marLeft w:val="0"/>
          <w:marRight w:val="0"/>
          <w:marTop w:val="0"/>
          <w:marBottom w:val="0"/>
          <w:divBdr>
            <w:top w:val="none" w:sz="0" w:space="0" w:color="auto"/>
            <w:left w:val="none" w:sz="0" w:space="0" w:color="auto"/>
            <w:bottom w:val="none" w:sz="0" w:space="0" w:color="auto"/>
            <w:right w:val="none" w:sz="0" w:space="0" w:color="auto"/>
          </w:divBdr>
        </w:div>
        <w:div w:id="2096707980">
          <w:marLeft w:val="0"/>
          <w:marRight w:val="0"/>
          <w:marTop w:val="0"/>
          <w:marBottom w:val="0"/>
          <w:divBdr>
            <w:top w:val="none" w:sz="0" w:space="0" w:color="auto"/>
            <w:left w:val="none" w:sz="0" w:space="0" w:color="auto"/>
            <w:bottom w:val="none" w:sz="0" w:space="0" w:color="auto"/>
            <w:right w:val="none" w:sz="0" w:space="0" w:color="auto"/>
          </w:divBdr>
        </w:div>
        <w:div w:id="2101370499">
          <w:marLeft w:val="0"/>
          <w:marRight w:val="0"/>
          <w:marTop w:val="0"/>
          <w:marBottom w:val="0"/>
          <w:divBdr>
            <w:top w:val="none" w:sz="0" w:space="0" w:color="auto"/>
            <w:left w:val="none" w:sz="0" w:space="0" w:color="auto"/>
            <w:bottom w:val="none" w:sz="0" w:space="0" w:color="auto"/>
            <w:right w:val="none" w:sz="0" w:space="0" w:color="auto"/>
          </w:divBdr>
        </w:div>
        <w:div w:id="2102412576">
          <w:marLeft w:val="0"/>
          <w:marRight w:val="0"/>
          <w:marTop w:val="0"/>
          <w:marBottom w:val="0"/>
          <w:divBdr>
            <w:top w:val="none" w:sz="0" w:space="0" w:color="auto"/>
            <w:left w:val="none" w:sz="0" w:space="0" w:color="auto"/>
            <w:bottom w:val="none" w:sz="0" w:space="0" w:color="auto"/>
            <w:right w:val="none" w:sz="0" w:space="0" w:color="auto"/>
          </w:divBdr>
        </w:div>
        <w:div w:id="2106727191">
          <w:marLeft w:val="0"/>
          <w:marRight w:val="0"/>
          <w:marTop w:val="0"/>
          <w:marBottom w:val="0"/>
          <w:divBdr>
            <w:top w:val="none" w:sz="0" w:space="0" w:color="auto"/>
            <w:left w:val="none" w:sz="0" w:space="0" w:color="auto"/>
            <w:bottom w:val="none" w:sz="0" w:space="0" w:color="auto"/>
            <w:right w:val="none" w:sz="0" w:space="0" w:color="auto"/>
          </w:divBdr>
        </w:div>
        <w:div w:id="2113816730">
          <w:marLeft w:val="0"/>
          <w:marRight w:val="0"/>
          <w:marTop w:val="0"/>
          <w:marBottom w:val="0"/>
          <w:divBdr>
            <w:top w:val="none" w:sz="0" w:space="0" w:color="auto"/>
            <w:left w:val="none" w:sz="0" w:space="0" w:color="auto"/>
            <w:bottom w:val="none" w:sz="0" w:space="0" w:color="auto"/>
            <w:right w:val="none" w:sz="0" w:space="0" w:color="auto"/>
          </w:divBdr>
        </w:div>
        <w:div w:id="2119836720">
          <w:marLeft w:val="0"/>
          <w:marRight w:val="0"/>
          <w:marTop w:val="0"/>
          <w:marBottom w:val="0"/>
          <w:divBdr>
            <w:top w:val="none" w:sz="0" w:space="0" w:color="auto"/>
            <w:left w:val="none" w:sz="0" w:space="0" w:color="auto"/>
            <w:bottom w:val="none" w:sz="0" w:space="0" w:color="auto"/>
            <w:right w:val="none" w:sz="0" w:space="0" w:color="auto"/>
          </w:divBdr>
        </w:div>
        <w:div w:id="2127580107">
          <w:marLeft w:val="0"/>
          <w:marRight w:val="0"/>
          <w:marTop w:val="0"/>
          <w:marBottom w:val="0"/>
          <w:divBdr>
            <w:top w:val="none" w:sz="0" w:space="0" w:color="auto"/>
            <w:left w:val="none" w:sz="0" w:space="0" w:color="auto"/>
            <w:bottom w:val="none" w:sz="0" w:space="0" w:color="auto"/>
            <w:right w:val="none" w:sz="0" w:space="0" w:color="auto"/>
          </w:divBdr>
        </w:div>
        <w:div w:id="2130734814">
          <w:marLeft w:val="0"/>
          <w:marRight w:val="0"/>
          <w:marTop w:val="0"/>
          <w:marBottom w:val="0"/>
          <w:divBdr>
            <w:top w:val="none" w:sz="0" w:space="0" w:color="auto"/>
            <w:left w:val="none" w:sz="0" w:space="0" w:color="auto"/>
            <w:bottom w:val="none" w:sz="0" w:space="0" w:color="auto"/>
            <w:right w:val="none" w:sz="0" w:space="0" w:color="auto"/>
          </w:divBdr>
        </w:div>
        <w:div w:id="2133399065">
          <w:marLeft w:val="0"/>
          <w:marRight w:val="0"/>
          <w:marTop w:val="0"/>
          <w:marBottom w:val="0"/>
          <w:divBdr>
            <w:top w:val="none" w:sz="0" w:space="0" w:color="auto"/>
            <w:left w:val="none" w:sz="0" w:space="0" w:color="auto"/>
            <w:bottom w:val="none" w:sz="0" w:space="0" w:color="auto"/>
            <w:right w:val="none" w:sz="0" w:space="0" w:color="auto"/>
          </w:divBdr>
        </w:div>
        <w:div w:id="2134133136">
          <w:marLeft w:val="0"/>
          <w:marRight w:val="0"/>
          <w:marTop w:val="0"/>
          <w:marBottom w:val="0"/>
          <w:divBdr>
            <w:top w:val="none" w:sz="0" w:space="0" w:color="auto"/>
            <w:left w:val="none" w:sz="0" w:space="0" w:color="auto"/>
            <w:bottom w:val="none" w:sz="0" w:space="0" w:color="auto"/>
            <w:right w:val="none" w:sz="0" w:space="0" w:color="auto"/>
          </w:divBdr>
        </w:div>
        <w:div w:id="2147162326">
          <w:marLeft w:val="0"/>
          <w:marRight w:val="0"/>
          <w:marTop w:val="0"/>
          <w:marBottom w:val="0"/>
          <w:divBdr>
            <w:top w:val="none" w:sz="0" w:space="0" w:color="auto"/>
            <w:left w:val="none" w:sz="0" w:space="0" w:color="auto"/>
            <w:bottom w:val="none" w:sz="0" w:space="0" w:color="auto"/>
            <w:right w:val="none" w:sz="0" w:space="0" w:color="auto"/>
          </w:divBdr>
        </w:div>
        <w:div w:id="2147383868">
          <w:marLeft w:val="0"/>
          <w:marRight w:val="0"/>
          <w:marTop w:val="0"/>
          <w:marBottom w:val="0"/>
          <w:divBdr>
            <w:top w:val="none" w:sz="0" w:space="0" w:color="auto"/>
            <w:left w:val="none" w:sz="0" w:space="0" w:color="auto"/>
            <w:bottom w:val="none" w:sz="0" w:space="0" w:color="auto"/>
            <w:right w:val="none" w:sz="0" w:space="0" w:color="auto"/>
          </w:divBdr>
        </w:div>
      </w:divsChild>
    </w:div>
    <w:div w:id="1826357437">
      <w:bodyDiv w:val="1"/>
      <w:marLeft w:val="0"/>
      <w:marRight w:val="0"/>
      <w:marTop w:val="0"/>
      <w:marBottom w:val="0"/>
      <w:divBdr>
        <w:top w:val="none" w:sz="0" w:space="0" w:color="auto"/>
        <w:left w:val="none" w:sz="0" w:space="0" w:color="auto"/>
        <w:bottom w:val="none" w:sz="0" w:space="0" w:color="auto"/>
        <w:right w:val="none" w:sz="0" w:space="0" w:color="auto"/>
      </w:divBdr>
    </w:div>
    <w:div w:id="1829204898">
      <w:bodyDiv w:val="1"/>
      <w:marLeft w:val="0"/>
      <w:marRight w:val="0"/>
      <w:marTop w:val="0"/>
      <w:marBottom w:val="0"/>
      <w:divBdr>
        <w:top w:val="none" w:sz="0" w:space="0" w:color="auto"/>
        <w:left w:val="none" w:sz="0" w:space="0" w:color="auto"/>
        <w:bottom w:val="none" w:sz="0" w:space="0" w:color="auto"/>
        <w:right w:val="none" w:sz="0" w:space="0" w:color="auto"/>
      </w:divBdr>
    </w:div>
    <w:div w:id="1840193049">
      <w:bodyDiv w:val="1"/>
      <w:marLeft w:val="0"/>
      <w:marRight w:val="0"/>
      <w:marTop w:val="0"/>
      <w:marBottom w:val="0"/>
      <w:divBdr>
        <w:top w:val="none" w:sz="0" w:space="0" w:color="auto"/>
        <w:left w:val="none" w:sz="0" w:space="0" w:color="auto"/>
        <w:bottom w:val="none" w:sz="0" w:space="0" w:color="auto"/>
        <w:right w:val="none" w:sz="0" w:space="0" w:color="auto"/>
      </w:divBdr>
    </w:div>
    <w:div w:id="1855879551">
      <w:bodyDiv w:val="1"/>
      <w:marLeft w:val="0"/>
      <w:marRight w:val="0"/>
      <w:marTop w:val="0"/>
      <w:marBottom w:val="0"/>
      <w:divBdr>
        <w:top w:val="none" w:sz="0" w:space="0" w:color="auto"/>
        <w:left w:val="none" w:sz="0" w:space="0" w:color="auto"/>
        <w:bottom w:val="none" w:sz="0" w:space="0" w:color="auto"/>
        <w:right w:val="none" w:sz="0" w:space="0" w:color="auto"/>
      </w:divBdr>
      <w:divsChild>
        <w:div w:id="1209413765">
          <w:marLeft w:val="0"/>
          <w:marRight w:val="0"/>
          <w:marTop w:val="0"/>
          <w:marBottom w:val="0"/>
          <w:divBdr>
            <w:top w:val="none" w:sz="0" w:space="0" w:color="auto"/>
            <w:left w:val="none" w:sz="0" w:space="0" w:color="auto"/>
            <w:bottom w:val="none" w:sz="0" w:space="0" w:color="auto"/>
            <w:right w:val="none" w:sz="0" w:space="0" w:color="auto"/>
          </w:divBdr>
        </w:div>
      </w:divsChild>
    </w:div>
    <w:div w:id="1860704526">
      <w:bodyDiv w:val="1"/>
      <w:marLeft w:val="0"/>
      <w:marRight w:val="0"/>
      <w:marTop w:val="0"/>
      <w:marBottom w:val="0"/>
      <w:divBdr>
        <w:top w:val="none" w:sz="0" w:space="0" w:color="auto"/>
        <w:left w:val="none" w:sz="0" w:space="0" w:color="auto"/>
        <w:bottom w:val="none" w:sz="0" w:space="0" w:color="auto"/>
        <w:right w:val="none" w:sz="0" w:space="0" w:color="auto"/>
      </w:divBdr>
    </w:div>
    <w:div w:id="1873414564">
      <w:bodyDiv w:val="1"/>
      <w:marLeft w:val="0"/>
      <w:marRight w:val="0"/>
      <w:marTop w:val="0"/>
      <w:marBottom w:val="0"/>
      <w:divBdr>
        <w:top w:val="none" w:sz="0" w:space="0" w:color="auto"/>
        <w:left w:val="none" w:sz="0" w:space="0" w:color="auto"/>
        <w:bottom w:val="none" w:sz="0" w:space="0" w:color="auto"/>
        <w:right w:val="none" w:sz="0" w:space="0" w:color="auto"/>
      </w:divBdr>
    </w:div>
    <w:div w:id="1904366060">
      <w:bodyDiv w:val="1"/>
      <w:marLeft w:val="0"/>
      <w:marRight w:val="0"/>
      <w:marTop w:val="0"/>
      <w:marBottom w:val="0"/>
      <w:divBdr>
        <w:top w:val="none" w:sz="0" w:space="0" w:color="auto"/>
        <w:left w:val="none" w:sz="0" w:space="0" w:color="auto"/>
        <w:bottom w:val="none" w:sz="0" w:space="0" w:color="auto"/>
        <w:right w:val="none" w:sz="0" w:space="0" w:color="auto"/>
      </w:divBdr>
    </w:div>
    <w:div w:id="1909799721">
      <w:bodyDiv w:val="1"/>
      <w:marLeft w:val="0"/>
      <w:marRight w:val="0"/>
      <w:marTop w:val="0"/>
      <w:marBottom w:val="0"/>
      <w:divBdr>
        <w:top w:val="none" w:sz="0" w:space="0" w:color="auto"/>
        <w:left w:val="none" w:sz="0" w:space="0" w:color="auto"/>
        <w:bottom w:val="none" w:sz="0" w:space="0" w:color="auto"/>
        <w:right w:val="none" w:sz="0" w:space="0" w:color="auto"/>
      </w:divBdr>
    </w:div>
    <w:div w:id="1934706202">
      <w:bodyDiv w:val="1"/>
      <w:marLeft w:val="0"/>
      <w:marRight w:val="0"/>
      <w:marTop w:val="0"/>
      <w:marBottom w:val="0"/>
      <w:divBdr>
        <w:top w:val="none" w:sz="0" w:space="0" w:color="auto"/>
        <w:left w:val="none" w:sz="0" w:space="0" w:color="auto"/>
        <w:bottom w:val="none" w:sz="0" w:space="0" w:color="auto"/>
        <w:right w:val="none" w:sz="0" w:space="0" w:color="auto"/>
      </w:divBdr>
    </w:div>
    <w:div w:id="1935823808">
      <w:bodyDiv w:val="1"/>
      <w:marLeft w:val="0"/>
      <w:marRight w:val="0"/>
      <w:marTop w:val="0"/>
      <w:marBottom w:val="0"/>
      <w:divBdr>
        <w:top w:val="none" w:sz="0" w:space="0" w:color="auto"/>
        <w:left w:val="none" w:sz="0" w:space="0" w:color="auto"/>
        <w:bottom w:val="none" w:sz="0" w:space="0" w:color="auto"/>
        <w:right w:val="none" w:sz="0" w:space="0" w:color="auto"/>
      </w:divBdr>
    </w:div>
    <w:div w:id="1947689540">
      <w:bodyDiv w:val="1"/>
      <w:marLeft w:val="0"/>
      <w:marRight w:val="0"/>
      <w:marTop w:val="0"/>
      <w:marBottom w:val="0"/>
      <w:divBdr>
        <w:top w:val="none" w:sz="0" w:space="0" w:color="auto"/>
        <w:left w:val="none" w:sz="0" w:space="0" w:color="auto"/>
        <w:bottom w:val="none" w:sz="0" w:space="0" w:color="auto"/>
        <w:right w:val="none" w:sz="0" w:space="0" w:color="auto"/>
      </w:divBdr>
    </w:div>
    <w:div w:id="1952737062">
      <w:bodyDiv w:val="1"/>
      <w:marLeft w:val="0"/>
      <w:marRight w:val="0"/>
      <w:marTop w:val="0"/>
      <w:marBottom w:val="0"/>
      <w:divBdr>
        <w:top w:val="none" w:sz="0" w:space="0" w:color="auto"/>
        <w:left w:val="none" w:sz="0" w:space="0" w:color="auto"/>
        <w:bottom w:val="none" w:sz="0" w:space="0" w:color="auto"/>
        <w:right w:val="none" w:sz="0" w:space="0" w:color="auto"/>
      </w:divBdr>
    </w:div>
    <w:div w:id="1955987839">
      <w:bodyDiv w:val="1"/>
      <w:marLeft w:val="0"/>
      <w:marRight w:val="0"/>
      <w:marTop w:val="0"/>
      <w:marBottom w:val="0"/>
      <w:divBdr>
        <w:top w:val="none" w:sz="0" w:space="0" w:color="auto"/>
        <w:left w:val="none" w:sz="0" w:space="0" w:color="auto"/>
        <w:bottom w:val="none" w:sz="0" w:space="0" w:color="auto"/>
        <w:right w:val="none" w:sz="0" w:space="0" w:color="auto"/>
      </w:divBdr>
    </w:div>
    <w:div w:id="1957373486">
      <w:bodyDiv w:val="1"/>
      <w:marLeft w:val="0"/>
      <w:marRight w:val="0"/>
      <w:marTop w:val="0"/>
      <w:marBottom w:val="0"/>
      <w:divBdr>
        <w:top w:val="none" w:sz="0" w:space="0" w:color="auto"/>
        <w:left w:val="none" w:sz="0" w:space="0" w:color="auto"/>
        <w:bottom w:val="none" w:sz="0" w:space="0" w:color="auto"/>
        <w:right w:val="none" w:sz="0" w:space="0" w:color="auto"/>
      </w:divBdr>
    </w:div>
    <w:div w:id="1958640964">
      <w:bodyDiv w:val="1"/>
      <w:marLeft w:val="0"/>
      <w:marRight w:val="0"/>
      <w:marTop w:val="0"/>
      <w:marBottom w:val="0"/>
      <w:divBdr>
        <w:top w:val="none" w:sz="0" w:space="0" w:color="auto"/>
        <w:left w:val="none" w:sz="0" w:space="0" w:color="auto"/>
        <w:bottom w:val="none" w:sz="0" w:space="0" w:color="auto"/>
        <w:right w:val="none" w:sz="0" w:space="0" w:color="auto"/>
      </w:divBdr>
    </w:div>
    <w:div w:id="1966932178">
      <w:bodyDiv w:val="1"/>
      <w:marLeft w:val="0"/>
      <w:marRight w:val="0"/>
      <w:marTop w:val="0"/>
      <w:marBottom w:val="0"/>
      <w:divBdr>
        <w:top w:val="none" w:sz="0" w:space="0" w:color="auto"/>
        <w:left w:val="none" w:sz="0" w:space="0" w:color="auto"/>
        <w:bottom w:val="none" w:sz="0" w:space="0" w:color="auto"/>
        <w:right w:val="none" w:sz="0" w:space="0" w:color="auto"/>
      </w:divBdr>
    </w:div>
    <w:div w:id="1969817568">
      <w:bodyDiv w:val="1"/>
      <w:marLeft w:val="0"/>
      <w:marRight w:val="0"/>
      <w:marTop w:val="0"/>
      <w:marBottom w:val="0"/>
      <w:divBdr>
        <w:top w:val="none" w:sz="0" w:space="0" w:color="auto"/>
        <w:left w:val="none" w:sz="0" w:space="0" w:color="auto"/>
        <w:bottom w:val="none" w:sz="0" w:space="0" w:color="auto"/>
        <w:right w:val="none" w:sz="0" w:space="0" w:color="auto"/>
      </w:divBdr>
    </w:div>
    <w:div w:id="1996687445">
      <w:bodyDiv w:val="1"/>
      <w:marLeft w:val="0"/>
      <w:marRight w:val="0"/>
      <w:marTop w:val="0"/>
      <w:marBottom w:val="0"/>
      <w:divBdr>
        <w:top w:val="none" w:sz="0" w:space="0" w:color="auto"/>
        <w:left w:val="none" w:sz="0" w:space="0" w:color="auto"/>
        <w:bottom w:val="none" w:sz="0" w:space="0" w:color="auto"/>
        <w:right w:val="none" w:sz="0" w:space="0" w:color="auto"/>
      </w:divBdr>
    </w:div>
    <w:div w:id="2003502518">
      <w:bodyDiv w:val="1"/>
      <w:marLeft w:val="0"/>
      <w:marRight w:val="0"/>
      <w:marTop w:val="0"/>
      <w:marBottom w:val="0"/>
      <w:divBdr>
        <w:top w:val="none" w:sz="0" w:space="0" w:color="auto"/>
        <w:left w:val="none" w:sz="0" w:space="0" w:color="auto"/>
        <w:bottom w:val="none" w:sz="0" w:space="0" w:color="auto"/>
        <w:right w:val="none" w:sz="0" w:space="0" w:color="auto"/>
      </w:divBdr>
    </w:div>
    <w:div w:id="2008173131">
      <w:bodyDiv w:val="1"/>
      <w:marLeft w:val="0"/>
      <w:marRight w:val="0"/>
      <w:marTop w:val="0"/>
      <w:marBottom w:val="0"/>
      <w:divBdr>
        <w:top w:val="none" w:sz="0" w:space="0" w:color="auto"/>
        <w:left w:val="none" w:sz="0" w:space="0" w:color="auto"/>
        <w:bottom w:val="none" w:sz="0" w:space="0" w:color="auto"/>
        <w:right w:val="none" w:sz="0" w:space="0" w:color="auto"/>
      </w:divBdr>
    </w:div>
    <w:div w:id="2031447891">
      <w:bodyDiv w:val="1"/>
      <w:marLeft w:val="0"/>
      <w:marRight w:val="0"/>
      <w:marTop w:val="0"/>
      <w:marBottom w:val="0"/>
      <w:divBdr>
        <w:top w:val="none" w:sz="0" w:space="0" w:color="auto"/>
        <w:left w:val="none" w:sz="0" w:space="0" w:color="auto"/>
        <w:bottom w:val="none" w:sz="0" w:space="0" w:color="auto"/>
        <w:right w:val="none" w:sz="0" w:space="0" w:color="auto"/>
      </w:divBdr>
    </w:div>
    <w:div w:id="2040161791">
      <w:bodyDiv w:val="1"/>
      <w:marLeft w:val="0"/>
      <w:marRight w:val="0"/>
      <w:marTop w:val="0"/>
      <w:marBottom w:val="0"/>
      <w:divBdr>
        <w:top w:val="none" w:sz="0" w:space="0" w:color="auto"/>
        <w:left w:val="none" w:sz="0" w:space="0" w:color="auto"/>
        <w:bottom w:val="none" w:sz="0" w:space="0" w:color="auto"/>
        <w:right w:val="none" w:sz="0" w:space="0" w:color="auto"/>
      </w:divBdr>
    </w:div>
    <w:div w:id="2053991448">
      <w:bodyDiv w:val="1"/>
      <w:marLeft w:val="0"/>
      <w:marRight w:val="0"/>
      <w:marTop w:val="0"/>
      <w:marBottom w:val="0"/>
      <w:divBdr>
        <w:top w:val="none" w:sz="0" w:space="0" w:color="auto"/>
        <w:left w:val="none" w:sz="0" w:space="0" w:color="auto"/>
        <w:bottom w:val="none" w:sz="0" w:space="0" w:color="auto"/>
        <w:right w:val="none" w:sz="0" w:space="0" w:color="auto"/>
      </w:divBdr>
    </w:div>
    <w:div w:id="2075615022">
      <w:bodyDiv w:val="1"/>
      <w:marLeft w:val="0"/>
      <w:marRight w:val="0"/>
      <w:marTop w:val="0"/>
      <w:marBottom w:val="0"/>
      <w:divBdr>
        <w:top w:val="none" w:sz="0" w:space="0" w:color="auto"/>
        <w:left w:val="none" w:sz="0" w:space="0" w:color="auto"/>
        <w:bottom w:val="none" w:sz="0" w:space="0" w:color="auto"/>
        <w:right w:val="none" w:sz="0" w:space="0" w:color="auto"/>
      </w:divBdr>
    </w:div>
    <w:div w:id="2098288777">
      <w:bodyDiv w:val="1"/>
      <w:marLeft w:val="0"/>
      <w:marRight w:val="0"/>
      <w:marTop w:val="0"/>
      <w:marBottom w:val="0"/>
      <w:divBdr>
        <w:top w:val="none" w:sz="0" w:space="0" w:color="auto"/>
        <w:left w:val="none" w:sz="0" w:space="0" w:color="auto"/>
        <w:bottom w:val="none" w:sz="0" w:space="0" w:color="auto"/>
        <w:right w:val="none" w:sz="0" w:space="0" w:color="auto"/>
      </w:divBdr>
    </w:div>
    <w:div w:id="2104493080">
      <w:bodyDiv w:val="1"/>
      <w:marLeft w:val="0"/>
      <w:marRight w:val="0"/>
      <w:marTop w:val="0"/>
      <w:marBottom w:val="0"/>
      <w:divBdr>
        <w:top w:val="none" w:sz="0" w:space="0" w:color="auto"/>
        <w:left w:val="none" w:sz="0" w:space="0" w:color="auto"/>
        <w:bottom w:val="none" w:sz="0" w:space="0" w:color="auto"/>
        <w:right w:val="none" w:sz="0" w:space="0" w:color="auto"/>
      </w:divBdr>
    </w:div>
    <w:div w:id="2104958497">
      <w:bodyDiv w:val="1"/>
      <w:marLeft w:val="0"/>
      <w:marRight w:val="0"/>
      <w:marTop w:val="0"/>
      <w:marBottom w:val="0"/>
      <w:divBdr>
        <w:top w:val="none" w:sz="0" w:space="0" w:color="auto"/>
        <w:left w:val="none" w:sz="0" w:space="0" w:color="auto"/>
        <w:bottom w:val="none" w:sz="0" w:space="0" w:color="auto"/>
        <w:right w:val="none" w:sz="0" w:space="0" w:color="auto"/>
      </w:divBdr>
    </w:div>
    <w:div w:id="2115132970">
      <w:bodyDiv w:val="1"/>
      <w:marLeft w:val="0"/>
      <w:marRight w:val="0"/>
      <w:marTop w:val="0"/>
      <w:marBottom w:val="0"/>
      <w:divBdr>
        <w:top w:val="none" w:sz="0" w:space="0" w:color="auto"/>
        <w:left w:val="none" w:sz="0" w:space="0" w:color="auto"/>
        <w:bottom w:val="none" w:sz="0" w:space="0" w:color="auto"/>
        <w:right w:val="none" w:sz="0" w:space="0" w:color="auto"/>
      </w:divBdr>
    </w:div>
    <w:div w:id="2118020421">
      <w:bodyDiv w:val="1"/>
      <w:marLeft w:val="0"/>
      <w:marRight w:val="0"/>
      <w:marTop w:val="0"/>
      <w:marBottom w:val="0"/>
      <w:divBdr>
        <w:top w:val="none" w:sz="0" w:space="0" w:color="auto"/>
        <w:left w:val="none" w:sz="0" w:space="0" w:color="auto"/>
        <w:bottom w:val="none" w:sz="0" w:space="0" w:color="auto"/>
        <w:right w:val="none" w:sz="0" w:space="0" w:color="auto"/>
      </w:divBdr>
    </w:div>
    <w:div w:id="2125267450">
      <w:bodyDiv w:val="1"/>
      <w:marLeft w:val="0"/>
      <w:marRight w:val="0"/>
      <w:marTop w:val="0"/>
      <w:marBottom w:val="0"/>
      <w:divBdr>
        <w:top w:val="none" w:sz="0" w:space="0" w:color="auto"/>
        <w:left w:val="none" w:sz="0" w:space="0" w:color="auto"/>
        <w:bottom w:val="none" w:sz="0" w:space="0" w:color="auto"/>
        <w:right w:val="none" w:sz="0" w:space="0" w:color="auto"/>
      </w:divBdr>
    </w:div>
    <w:div w:id="2133085954">
      <w:bodyDiv w:val="1"/>
      <w:marLeft w:val="0"/>
      <w:marRight w:val="0"/>
      <w:marTop w:val="0"/>
      <w:marBottom w:val="0"/>
      <w:divBdr>
        <w:top w:val="none" w:sz="0" w:space="0" w:color="auto"/>
        <w:left w:val="none" w:sz="0" w:space="0" w:color="auto"/>
        <w:bottom w:val="none" w:sz="0" w:space="0" w:color="auto"/>
        <w:right w:val="none" w:sz="0" w:space="0" w:color="auto"/>
      </w:divBdr>
    </w:div>
    <w:div w:id="2141259398">
      <w:bodyDiv w:val="1"/>
      <w:marLeft w:val="0"/>
      <w:marRight w:val="0"/>
      <w:marTop w:val="0"/>
      <w:marBottom w:val="0"/>
      <w:divBdr>
        <w:top w:val="none" w:sz="0" w:space="0" w:color="auto"/>
        <w:left w:val="none" w:sz="0" w:space="0" w:color="auto"/>
        <w:bottom w:val="none" w:sz="0" w:space="0" w:color="auto"/>
        <w:right w:val="none" w:sz="0" w:space="0" w:color="auto"/>
      </w:divBdr>
    </w:div>
    <w:div w:id="21435004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u.wikipedia.org/wiki/%D0%9C%D0%B0%D1%80%D0%BA%D0%BE%D0%B2%D0%BE_(%D0%9F%D0%B5%D0%BA%D1%88%D0%B8%D0%BD%D1%81%D0%BA%D0%BE%D0%B5_%D1%81%D0%B5%D0%BB%D1%8C%D1%81%D0%BA%D0%BE%D0%B5_%D0%BF%D0%BE%D1%81%D0%B5%D0%BB%D0%B5%D0%BD%D0%B8%D0%B5)" TargetMode="External"/><Relationship Id="rId21" Type="http://schemas.openxmlformats.org/officeDocument/2006/relationships/hyperlink" Target="https://ru.wikipedia.org/wiki/%D0%9A%D0%BE%D1%81%D1%82%D0%B5%D1%80%D1%91%D0%B2%D0%BE" TargetMode="External"/><Relationship Id="rId42" Type="http://schemas.openxmlformats.org/officeDocument/2006/relationships/hyperlink" Target="https://ru.wikipedia.org/wiki/%D0%93%D0%BE%D1%81%D1%82%D0%B5%D1%86" TargetMode="External"/><Relationship Id="rId63" Type="http://schemas.openxmlformats.org/officeDocument/2006/relationships/hyperlink" Target="https://ru.wikipedia.org/wiki/%D0%9C%D0%B0%D1%81%D0%BB%D1%8F%D0%BD%D1%8B%D0%B5_%D0%93%D0%BE%D1%80%D0%BE%D1%87%D0%BA%D0%B8" TargetMode="External"/><Relationship Id="rId84" Type="http://schemas.openxmlformats.org/officeDocument/2006/relationships/hyperlink" Target="https://ru.wikipedia.org/wiki/%D0%A1%D1%82%D0%B0%D1%80%D0%BE%D0%B5_%D0%A1%D0%B5%D0%BB%D1%8C%D1%86%D0%BE" TargetMode="External"/><Relationship Id="rId138" Type="http://schemas.openxmlformats.org/officeDocument/2006/relationships/hyperlink" Target="https://ru.wikipedia.org/wiki/%D0%A1%D1%83%D1%88%D0%BD%D0%B5%D0%B2%D0%BE-1" TargetMode="External"/><Relationship Id="rId159" Type="http://schemas.openxmlformats.org/officeDocument/2006/relationships/hyperlink" Target="https://ru.wikipedia.org/wiki/%D0%9A%D0%B8%D0%B1%D0%B8%D1%80%D1%91%D0%B2%D0%BE" TargetMode="External"/><Relationship Id="rId170" Type="http://schemas.openxmlformats.org/officeDocument/2006/relationships/hyperlink" Target="https://ru.wikipedia.org/wiki/%D0%9D%D0%BE%D0%B2%D0%BE%D0%B5_%D0%90%D0%BD%D0%BD%D0%B8%D0%BD%D0%BE" TargetMode="External"/><Relationship Id="rId191" Type="http://schemas.openxmlformats.org/officeDocument/2006/relationships/image" Target="media/image11.jpeg"/><Relationship Id="rId205" Type="http://schemas.openxmlformats.org/officeDocument/2006/relationships/hyperlink" Target="https://ru.wikipedia.org/wiki/%D0%A8%D0%B0%D1%82%D1%83%D1%80%D1%81%D0%BA%D0%B8%D0%B9_%D1%80%D0%B0%D0%B9%D0%BE%D0%BD" TargetMode="External"/><Relationship Id="rId107" Type="http://schemas.openxmlformats.org/officeDocument/2006/relationships/hyperlink" Target="https://ru.wikipedia.org/wiki/%D0%94%D1%80%D0%BE%D0%B2%D0%BD%D0%BE%D0%B2%D0%BE" TargetMode="External"/><Relationship Id="rId11" Type="http://schemas.openxmlformats.org/officeDocument/2006/relationships/image" Target="media/image2.png"/><Relationship Id="rId32" Type="http://schemas.openxmlformats.org/officeDocument/2006/relationships/hyperlink" Target="https://ru.wikipedia.org/wiki/%D0%91%D0%B0%D1%80%D1%81%D0%BA%D0%BE%D0%B2%D0%BE_(%D0%92%D0%BB%D0%B0%D0%B4%D0%B8%D0%BC%D0%B8%D1%80%D1%81%D0%BA%D0%B0%D1%8F_%D0%BE%D0%B1%D0%BB%D0%B0%D1%81%D1%82%D1%8C)" TargetMode="External"/><Relationship Id="rId37" Type="http://schemas.openxmlformats.org/officeDocument/2006/relationships/hyperlink" Target="https://ru.wikipedia.org/wiki/%D0%92%D1%8F%D0%BB%D0%BE%D0%B2%D0%BE_(%D0%92%D0%BB%D0%B0%D0%B4%D0%B8%D0%BC%D0%B8%D1%80%D1%81%D0%BA%D0%B0%D1%8F_%D0%BE%D0%B1%D0%BB%D0%B0%D1%81%D1%82%D1%8C)" TargetMode="External"/><Relationship Id="rId53" Type="http://schemas.openxmlformats.org/officeDocument/2006/relationships/hyperlink" Target="https://ru.wikipedia.org/wiki/%D0%9A%D0%B8%D0%BA%D0%B8%D0%BD%D0%BE_(%D0%92%D0%BB%D0%B0%D0%B4%D0%B8%D0%BC%D0%B8%D1%80%D1%81%D0%BA%D0%B0%D1%8F_%D0%BE%D0%B1%D0%BB%D0%B0%D1%81%D1%82%D1%8C)" TargetMode="External"/><Relationship Id="rId58" Type="http://schemas.openxmlformats.org/officeDocument/2006/relationships/hyperlink" Target="https://ru.wikipedia.org/wiki/%D0%9B%D0%B0%D0%BA%D0%B8%D0%B1%D1%80%D0%BE%D0%B2%D0%BE" TargetMode="External"/><Relationship Id="rId74" Type="http://schemas.openxmlformats.org/officeDocument/2006/relationships/hyperlink" Target="https://ru.wikipedia.org/wiki/%D0%9F%D0%BB%D0%BE%D1%82%D0%B0%D0%B2%D1%86%D0%B5%D0%B2%D0%BE" TargetMode="External"/><Relationship Id="rId79" Type="http://schemas.openxmlformats.org/officeDocument/2006/relationships/hyperlink" Target="https://ru.wikipedia.org/wiki/%D0%A0%D1%83%D1%81%D0%B0%D0%BD%D0%BE%D0%B2%D0%BE_(%D0%92%D0%BB%D0%B0%D0%B4%D0%B8%D0%BC%D0%B8%D1%80%D1%81%D0%BA%D0%B0%D1%8F_%D0%BE%D0%B1%D0%BB%D0%B0%D1%81%D1%82%D1%8C)" TargetMode="External"/><Relationship Id="rId102" Type="http://schemas.openxmlformats.org/officeDocument/2006/relationships/hyperlink" Target="https://ru.wikipedia.org/wiki/%D0%92%D0%B0%D1%83%D0%BB%D1%8C%D1%86%D0%B5%D0%B2%D0%BE" TargetMode="External"/><Relationship Id="rId123" Type="http://schemas.openxmlformats.org/officeDocument/2006/relationships/hyperlink" Target="https://ru.wikipedia.org/wiki/%D0%9D%D0%B5%D1%80%D0%B0%D0%B6_(%D0%92%D0%BB%D0%B0%D0%B4%D0%B8%D0%BC%D0%B8%D1%80%D1%81%D0%BA%D0%B0%D1%8F_%D0%BE%D0%B1%D0%BB%D0%B0%D1%81%D1%82%D1%8C)" TargetMode="External"/><Relationship Id="rId128" Type="http://schemas.openxmlformats.org/officeDocument/2006/relationships/hyperlink" Target="https://ru.wikipedia.org/wiki/%D0%9F%D0%B5%D0%BA%D1%88%D0%B0_(%D0%92%D0%BB%D0%B0%D0%B4%D0%B8%D0%BC%D0%B8%D1%80%D1%81%D0%BA%D0%B0%D1%8F_%D0%BE%D0%B1%D0%BB%D0%B0%D1%81%D1%82%D1%8C)" TargetMode="External"/><Relationship Id="rId144" Type="http://schemas.openxmlformats.org/officeDocument/2006/relationships/hyperlink" Target="https://ru.wikipedia.org/wiki/%D0%A4%D0%B8%D0%BB%D0%B0%D1%82%D1%8C%D0%B5%D0%B2%D0%BE_(%D0%92%D0%BB%D0%B0%D0%B4%D0%B8%D0%BC%D0%B8%D1%80%D1%81%D0%BA%D0%B0%D1%8F_%D0%BE%D0%B1%D0%BB%D0%B0%D1%81%D1%82%D1%8C)" TargetMode="External"/><Relationship Id="rId149" Type="http://schemas.openxmlformats.org/officeDocument/2006/relationships/hyperlink" Target="https://ru.wikipedia.org/wiki/%D0%91%D0%BE%D1%80%D0%BE%D0%BA_(%D0%9F%D0%B5%D1%82%D1%83%D1%88%D0%B8%D0%BD%D1%81%D0%BA%D0%B8%D0%B9_%D1%80%D0%B0%D0%B9%D0%BE%D0%BD)" TargetMode="External"/><Relationship Id="rId5" Type="http://schemas.openxmlformats.org/officeDocument/2006/relationships/webSettings" Target="webSettings.xml"/><Relationship Id="rId90" Type="http://schemas.openxmlformats.org/officeDocument/2006/relationships/hyperlink" Target="https://ru.wikipedia.org/wiki/%D0%90%D0%B1%D0%B1%D0%B0%D0%BA%D1%83%D0%BC%D0%BE%D0%B2%D0%BE_(%D0%9F%D0%B5%D1%82%D1%83%D1%88%D0%B8%D0%BD%D1%81%D0%BA%D0%B8%D0%B9_%D1%80%D0%B0%D0%B9%D0%BE%D0%BD)" TargetMode="External"/><Relationship Id="rId95" Type="http://schemas.openxmlformats.org/officeDocument/2006/relationships/hyperlink" Target="https://ru.wikipedia.org/wiki/%D0%90%D0%BD%D0%BA%D1%83%D0%B4%D0%B8%D0%BD%D0%BE%D0%B2%D0%BE_(%D0%92%D0%BB%D0%B0%D0%B4%D0%B8%D0%BC%D0%B8%D1%80%D1%81%D0%BA%D0%B0%D1%8F_%D0%BE%D0%B1%D0%BB%D0%B0%D1%81%D1%82%D1%8C)" TargetMode="External"/><Relationship Id="rId160" Type="http://schemas.openxmlformats.org/officeDocument/2006/relationships/hyperlink" Target="https://ru.wikipedia.org/wiki/%D0%9A%D0%BB%D1%8F%D0%B7%D1%8C%D0%BC%D0%B5%D0%BD%D1%81%D0%BA%D0%B8%D0%B9" TargetMode="External"/><Relationship Id="rId165" Type="http://schemas.openxmlformats.org/officeDocument/2006/relationships/hyperlink" Target="https://ru.wikipedia.org/wiki/%D0%9A%D1%80%D1%83%D1%82%D0%BE%D0%B2%D0%BE_(%D0%9F%D0%B5%D1%82%D1%83%D1%88%D0%B8%D0%BD%D1%81%D0%BA%D0%B8%D0%B9_%D1%80%D0%B0%D0%B9%D0%BE%D0%BD)" TargetMode="External"/><Relationship Id="rId181" Type="http://schemas.openxmlformats.org/officeDocument/2006/relationships/hyperlink" Target="https://ru.wikipedia.org/wiki/%D0%A1%D1%82%D0%B0%D1%80%D1%8B%D0%B5_%D0%9E%D0%BC%D1%83%D1%82%D0%B8%D1%89%D0%B8" TargetMode="External"/><Relationship Id="rId186" Type="http://schemas.openxmlformats.org/officeDocument/2006/relationships/hyperlink" Target="https://ru.wikipedia.org/wiki/%D0%92%D0%BE%D0%BB%D1%8C%D0%B3%D0%B8%D0%BD%D1%81%D0%BA%D0%B8%D0%B9" TargetMode="External"/><Relationship Id="rId216" Type="http://schemas.openxmlformats.org/officeDocument/2006/relationships/theme" Target="theme/theme1.xml"/><Relationship Id="rId211" Type="http://schemas.openxmlformats.org/officeDocument/2006/relationships/image" Target="media/image18.jpeg"/><Relationship Id="rId22" Type="http://schemas.openxmlformats.org/officeDocument/2006/relationships/hyperlink" Target="https://ru.wikipedia.org/wiki/%D0%9F%D0%B5%D1%82%D1%83%D1%88%D0%BA%D0%B8_(%D0%B3%D0%BE%D1%80%D0%BE%D0%B4)" TargetMode="External"/><Relationship Id="rId27" Type="http://schemas.openxmlformats.org/officeDocument/2006/relationships/hyperlink" Target="https://ru.wikipedia.org/wiki/%D0%9D%D0%B0%D0%B3%D0%BE%D1%80%D0%BD%D0%BE%D0%B5_%D1%81%D0%B5%D0%BB%D1%8C%D1%81%D0%BA%D0%BE%D0%B5_%D0%BF%D0%BE%D1%81%D0%B5%D0%BB%D0%B5%D0%BD%D0%B8%D0%B5" TargetMode="External"/><Relationship Id="rId43" Type="http://schemas.openxmlformats.org/officeDocument/2006/relationships/hyperlink" Target="https://ru.wikipedia.org/wiki/%D0%94%D0%BE%D0%BC%D0%B0%D1%88%D0%BD%D0%B5%D0%B2%D0%BE_(%D0%92%D0%BB%D0%B0%D0%B4%D0%B8%D0%BC%D0%B8%D1%80%D1%81%D0%BA%D0%B0%D1%8F_%D0%BE%D0%B1%D0%BB%D0%B0%D1%81%D1%82%D1%8C)" TargetMode="External"/><Relationship Id="rId48" Type="http://schemas.openxmlformats.org/officeDocument/2006/relationships/hyperlink" Target="https://ru.wikipedia.org/wiki/%D0%96%D0%B5%D0%BB%D1%83%D0%B4%D1%8C%D0%B5%D0%B2%D0%BE_(%D0%92%D0%BB%D0%B0%D0%B4%D0%B8%D0%BC%D0%B8%D1%80%D1%81%D0%BA%D0%B0%D1%8F_%D0%BE%D0%B1%D0%BB%D0%B0%D1%81%D1%82%D1%8C)" TargetMode="External"/><Relationship Id="rId64" Type="http://schemas.openxmlformats.org/officeDocument/2006/relationships/hyperlink" Target="https://ru.wikipedia.org/wiki/%D0%9C%D0%B0%D1%88%D0%B8%D0%BD%D0%BE%D1%81%D1%82%D1%80%D0%BE%D0%B8%D1%82%D0%B5%D0%BB%D1%8C_(%D0%92%D0%BB%D0%B0%D0%B4%D0%B8%D0%BC%D0%B8%D1%80%D1%81%D0%BA%D0%B0%D1%8F_%D0%BE%D0%B1%D0%BB%D0%B0%D1%81%D1%82%D1%8C)" TargetMode="External"/><Relationship Id="rId69" Type="http://schemas.openxmlformats.org/officeDocument/2006/relationships/hyperlink" Target="https://ru.wikipedia.org/wiki/%D0%9D%D0%BE%D0%B2%D0%BE%D0%B5_%D0%A1%D1%82%D0%B5%D0%BD%D0%B8%D0%BD%D0%BE" TargetMode="External"/><Relationship Id="rId113" Type="http://schemas.openxmlformats.org/officeDocument/2006/relationships/hyperlink" Target="https://ru.wikipedia.org/wiki/%D0%9B%D0%B0%D1%80%D0%B8%D0%BE%D0%BD%D0%BE%D0%B2%D0%BE_(%D0%92%D0%BB%D0%B0%D0%B4%D0%B8%D0%BC%D0%B8%D1%80%D1%81%D0%BA%D0%B0%D1%8F_%D0%BE%D0%B1%D0%BB%D0%B0%D1%81%D1%82%D1%8C)" TargetMode="External"/><Relationship Id="rId118" Type="http://schemas.openxmlformats.org/officeDocument/2006/relationships/hyperlink" Target="https://ru.wikipedia.org/wiki/%D0%9C%D0%B5%D1%82%D0%B5%D0%BD%D0%B8%D0%BD%D0%BE" TargetMode="External"/><Relationship Id="rId134" Type="http://schemas.openxmlformats.org/officeDocument/2006/relationships/hyperlink" Target="https://ru.wikipedia.org/wiki/%D0%A0%D0%BE%D1%89%D0%B8%D0%BD%D0%BE_(%D0%92%D0%BB%D0%B0%D0%B4%D0%B8%D0%BC%D0%B8%D1%80%D1%81%D0%BA%D0%B0%D1%8F_%D0%BE%D0%B1%D0%BB%D0%B0%D1%81%D1%82%D1%8C)" TargetMode="External"/><Relationship Id="rId139" Type="http://schemas.openxmlformats.org/officeDocument/2006/relationships/hyperlink" Target="https://ru.wikipedia.org/wiki/%D0%A1%D1%83%D1%88%D0%BD%D0%B5%D0%B2%D0%BE-2" TargetMode="External"/><Relationship Id="rId80" Type="http://schemas.openxmlformats.org/officeDocument/2006/relationships/hyperlink" Target="https://ru.wikipedia.org/wiki/%D0%A1%D0%B0%D0%BD%D0%B8%D0%BD%D0%BE_(%D0%9F%D0%B5%D1%82%D1%83%D1%88%D0%B8%D0%BD%D1%81%D0%BA%D0%B8%D0%B9_%D1%80%D0%B0%D0%B9%D0%BE%D0%BD)" TargetMode="External"/><Relationship Id="rId85" Type="http://schemas.openxmlformats.org/officeDocument/2006/relationships/hyperlink" Target="https://ru.wikipedia.org/wiki/%D0%A1%D1%82%D0%B5%D0%BF%D0%B0%D0%BD%D0%BE%D0%B2%D0%BE_(%D0%9D%D0%B0%D0%B3%D0%BE%D1%80%D0%BD%D0%BE%D0%B5_%D1%81%D0%B5%D0%BB%D1%8C%D1%81%D0%BA%D0%BE%D0%B5_%D0%BF%D0%BE%D1%81%D0%B5%D0%BB%D0%B5%D0%BD%D0%B8%D0%B5)" TargetMode="External"/><Relationship Id="rId150" Type="http://schemas.openxmlformats.org/officeDocument/2006/relationships/hyperlink" Target="https://ru.wikipedia.org/wiki/%D0%92%D0%B5%D1%81%D0%B5%D0%BB%D0%BE%D0%B2%D0%BE_(%D0%92%D0%BB%D0%B0%D0%B4%D0%B8%D0%BC%D0%B8%D1%80%D1%81%D0%BA%D0%B0%D1%8F_%D0%BE%D0%B1%D0%BB%D0%B0%D1%81%D1%82%D1%8C)" TargetMode="External"/><Relationship Id="rId155" Type="http://schemas.openxmlformats.org/officeDocument/2006/relationships/hyperlink" Target="https://ru.wikipedia.org/wiki/%D0%95%D0%B2%D0%B4%D0%BE%D0%BA%D0%B8%D0%BC%D1%86%D0%B5%D0%B2%D0%BE" TargetMode="External"/><Relationship Id="rId171" Type="http://schemas.openxmlformats.org/officeDocument/2006/relationships/hyperlink" Target="https://ru.wikipedia.org/wiki/%D0%9D%D0%BE%D0%B2%D1%8B%D0%B5_%D0%9E%D0%BC%D1%83%D1%82%D0%B8%D1%89%D0%B8" TargetMode="External"/><Relationship Id="rId176" Type="http://schemas.openxmlformats.org/officeDocument/2006/relationships/hyperlink" Target="https://ru.wikipedia.org/wiki/%D0%A1%D0%B2%D0%B8%D0%BD%D1%86%D0%BE%D0%B2%D0%BE_(%D0%92%D0%BB%D0%B0%D0%B4%D0%B8%D0%BC%D0%B8%D1%80%D1%81%D0%BA%D0%B0%D1%8F_%D0%BE%D0%B1%D0%BB%D0%B0%D1%81%D1%82%D1%8C)" TargetMode="External"/><Relationship Id="rId192" Type="http://schemas.openxmlformats.org/officeDocument/2006/relationships/image" Target="media/image12.jpeg"/><Relationship Id="rId197" Type="http://schemas.openxmlformats.org/officeDocument/2006/relationships/image" Target="media/image16.jpeg"/><Relationship Id="rId206" Type="http://schemas.openxmlformats.org/officeDocument/2006/relationships/hyperlink" Target="https://ru.wikipedia.org/wiki/%D0%9E%D1%80%D0%B5%D1%85%D0%BE%D0%B2%D0%BE-%D0%97%D1%83%D0%B5%D0%B2%D1%81%D0%BA%D0%B8%D0%B9_%D1%80%D0%B0%D0%B9%D0%BE%D0%BD" TargetMode="External"/><Relationship Id="rId201" Type="http://schemas.openxmlformats.org/officeDocument/2006/relationships/hyperlink" Target="https://ru.wikipedia.org/wiki/%D0%9A%D0%B8%D1%80%D0%B6%D0%B0%D1%87%D1%81%D0%BA%D0%B8%D0%B9_%D1%80%D0%B0%D0%B9%D0%BE%D0%BD" TargetMode="External"/><Relationship Id="rId12" Type="http://schemas.openxmlformats.org/officeDocument/2006/relationships/image" Target="media/image3.png"/><Relationship Id="rId17" Type="http://schemas.openxmlformats.org/officeDocument/2006/relationships/hyperlink" Target="https://ru.wikipedia.org/wiki/%D0%9C%D1%83%D0%BD%D0%B8%D1%86%D0%B8%D0%BF%D0%B0%D0%BB%D1%8C%D0%BD%D0%BE%D0%B5_%D0%BE%D0%B1%D1%80%D0%B0%D0%B7%D0%BE%D0%B2%D0%B0%D0%BD%D0%B8%D0%B5" TargetMode="External"/><Relationship Id="rId33" Type="http://schemas.openxmlformats.org/officeDocument/2006/relationships/hyperlink" Target="https://ru.wikipedia.org/wiki/%D0%91%D0%BE%D0%BB%D1%8C%D1%88%D0%B8%D0%B5_%D0%93%D0%BE%D1%80%D0%BA%D0%B8_(%D0%92%D0%BB%D0%B0%D0%B4%D0%B8%D0%BC%D0%B8%D1%80%D1%81%D0%BA%D0%B0%D1%8F_%D0%BE%D0%B1%D0%BB%D0%B0%D1%81%D1%82%D1%8C)" TargetMode="External"/><Relationship Id="rId38" Type="http://schemas.openxmlformats.org/officeDocument/2006/relationships/hyperlink" Target="https://ru.wikipedia.org/wiki/%D0%93%D0%BB%D1%83%D0%B1%D0%BE%D0%BA%D0%BE%D0%B2%D0%BE_(%D0%9F%D0%B5%D1%82%D1%83%D1%88%D0%B8%D0%BD%D1%81%D0%BA%D0%B8%D0%B9_%D1%80%D0%B0%D0%B9%D0%BE%D0%BD)" TargetMode="External"/><Relationship Id="rId59" Type="http://schemas.openxmlformats.org/officeDocument/2006/relationships/hyperlink" Target="https://ru.wikipedia.org/wiki/%D0%9B%D1%83%D0%B3%D0%BE%D0%B2%D0%BE%D0%B9_(%D0%92%D0%BB%D0%B0%D0%B4%D0%B8%D0%BC%D0%B8%D1%80%D1%81%D0%BA%D0%B0%D1%8F_%D0%BE%D0%B1%D0%BB%D0%B0%D1%81%D1%82%D1%8C)" TargetMode="External"/><Relationship Id="rId103" Type="http://schemas.openxmlformats.org/officeDocument/2006/relationships/hyperlink" Target="https://ru.wikipedia.org/wiki/%D0%92%D0%BE%D0%BB%D0%BA%D0%BE%D0%B2%D0%BE_(%D0%9F%D0%B5%D1%82%D1%83%D1%88%D0%B8%D0%BD%D1%81%D0%BA%D0%B8%D0%B9_%D1%80%D0%B0%D0%B9%D0%BE%D0%BD)" TargetMode="External"/><Relationship Id="rId108" Type="http://schemas.openxmlformats.org/officeDocument/2006/relationships/hyperlink" Target="https://ru.wikipedia.org/wiki/%D0%95%D0%BB%D0%B8%D1%81%D0%B5%D0%B9%D0%BA%D0%BE%D0%B2%D0%BE" TargetMode="External"/><Relationship Id="rId124" Type="http://schemas.openxmlformats.org/officeDocument/2006/relationships/hyperlink" Target="https://ru.wikipedia.org/wiki/%D0%9D%D0%B5%D1%83%D0%B3%D0%BE%D0%B4%D0%BE%D0%B2%D0%BE" TargetMode="External"/><Relationship Id="rId129" Type="http://schemas.openxmlformats.org/officeDocument/2006/relationships/hyperlink" Target="https://ru.wikipedia.org/wiki/%D0%9F%D0%B5%D1%81%D0%BA%D0%B8_(%D0%9F%D0%B5%D1%82%D1%83%D1%88%D0%B8%D0%BD%D1%81%D0%BA%D0%B8%D0%B9_%D1%80%D0%B0%D0%B9%D0%BE%D0%BD)" TargetMode="External"/><Relationship Id="rId54" Type="http://schemas.openxmlformats.org/officeDocument/2006/relationships/hyperlink" Target="https://ru.wikipedia.org/wiki/%D0%9A%D0%B8%D0%BB%D0%B5%D0%BA%D1%88%D0%B8%D0%BD%D0%BE" TargetMode="External"/><Relationship Id="rId70" Type="http://schemas.openxmlformats.org/officeDocument/2006/relationships/hyperlink" Target="https://ru.wikipedia.org/wiki/%D0%9E%D0%B2%D1%87%D0%B8%D0%BD%D0%B8%D0%BD%D0%BE_(%D0%92%D0%BB%D0%B0%D0%B4%D0%B8%D0%BC%D0%B8%D1%80%D1%81%D0%BA%D0%B0%D1%8F_%D0%BE%D0%B1%D0%BB%D0%B0%D1%81%D1%82%D1%8C)" TargetMode="External"/><Relationship Id="rId75" Type="http://schemas.openxmlformats.org/officeDocument/2006/relationships/hyperlink" Target="https://ru.wikipedia.org/wiki/%D0%9F%D0%BE%D0%BA%D1%80%D0%BE%D0%B2%D1%81%D0%BA%D0%BE%D0%B3%D0%BE_%D0%BB%D0%B5%D1%81%D0%BE%D1%83%D1%87%D0%B0%D1%81%D1%82%D0%BA%D0%B0" TargetMode="External"/><Relationship Id="rId91" Type="http://schemas.openxmlformats.org/officeDocument/2006/relationships/hyperlink" Target="https://ru.wikipedia.org/wiki/%D0%90%D0%BA%D1%81%D1%91%D0%BD%D0%BE%D0%B2%D0%BE_(%D0%9F%D0%B5%D1%82%D1%83%D1%88%D0%B8%D0%BD%D1%81%D0%BA%D0%B8%D0%B9_%D1%80%D0%B0%D0%B9%D0%BE%D0%BD)" TargetMode="External"/><Relationship Id="rId96" Type="http://schemas.openxmlformats.org/officeDocument/2006/relationships/hyperlink" Target="https://ru.wikipedia.org/wiki/%D0%90%D0%BD%D1%82%D1%83%D1%88%D0%BE%D0%B2%D0%BE_(%D0%92%D0%BB%D0%B0%D0%B4%D0%B8%D0%BC%D0%B8%D1%80%D1%81%D0%BA%D0%B0%D1%8F_%D0%BE%D0%B1%D0%BB%D0%B0%D1%81%D1%82%D1%8C)" TargetMode="External"/><Relationship Id="rId140" Type="http://schemas.openxmlformats.org/officeDocument/2006/relationships/hyperlink" Target="https://ru.wikipedia.org/wiki/%D0%A2%D0%B0%D1%80%D0%B0%D1%82%D0%B8%D0%BD%D0%BE_(%D0%9F%D0%B5%D1%82%D1%83%D1%88%D0%B8%D0%BD%D1%81%D0%BA%D0%B8%D0%B9_%D1%80%D0%B0%D0%B9%D0%BE%D0%BD)" TargetMode="External"/><Relationship Id="rId145" Type="http://schemas.openxmlformats.org/officeDocument/2006/relationships/hyperlink" Target="https://ru.wikipedia.org/wiki/%D0%A7%D0%B5%D1%80%D0%BA%D0%B0%D1%81%D0%BE%D0%B2%D0%BE_(%D0%9F%D0%B5%D1%82%D1%83%D1%88%D0%B8%D0%BD%D1%81%D0%BA%D0%B8%D0%B9_%D1%80%D0%B0%D0%B9%D0%BE%D0%BD)" TargetMode="External"/><Relationship Id="rId161" Type="http://schemas.openxmlformats.org/officeDocument/2006/relationships/hyperlink" Target="https://ru.wikipedia.org/wiki/%D0%9A%D0%BE%D0%B1%D1%8F%D0%BA%D0%B8_(%D0%92%D0%BB%D0%B0%D0%B4%D0%B8%D0%BC%D0%B8%D1%80%D1%81%D0%BA%D0%B0%D1%8F_%D0%BE%D0%B1%D0%BB%D0%B0%D1%81%D1%82%D1%8C)" TargetMode="External"/><Relationship Id="rId166" Type="http://schemas.openxmlformats.org/officeDocument/2006/relationships/hyperlink" Target="https://ru.wikipedia.org/wiki/%D0%9A%D1%83%D0%B7%D1%8F%D0%B5%D0%B2%D0%BE_(%D0%9F%D0%B5%D1%82%D1%83%D1%88%D0%B8%D0%BD%D1%81%D0%BA%D0%B8%D0%B9_%D1%80%D0%B0%D0%B9%D0%BE%D0%BD)" TargetMode="External"/><Relationship Id="rId182" Type="http://schemas.openxmlformats.org/officeDocument/2006/relationships/hyperlink" Target="https://ru.wikipedia.org/wiki/%D0%A1%D1%82%D0%B0%D1%80%D1%8B%D0%B5_%D0%9F%D0%B5%D1%82%D1%83%D1%88%D0%BA%D0%B8" TargetMode="External"/><Relationship Id="rId187"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9.jpeg"/><Relationship Id="rId23" Type="http://schemas.openxmlformats.org/officeDocument/2006/relationships/hyperlink" Target="https://ru.wikipedia.org/wiki/%D0%9F%D0%BE%D0%BA%D1%80%D0%BE%D0%B2_(%D0%B3%D0%BE%D1%80%D0%BE%D0%B4,_%D0%A0%D0%BE%D1%81%D1%81%D0%B8%D1%8F)" TargetMode="External"/><Relationship Id="rId28" Type="http://schemas.openxmlformats.org/officeDocument/2006/relationships/hyperlink" Target="https://ru.wikipedia.org/wiki/%D0%9F%D0%B5%D0%BA%D1%88%D0%B8%D0%BD%D1%81%D0%BA%D0%BE%D0%B5_%D1%81%D0%B5%D0%BB%D1%8C%D1%81%D0%BA%D0%BE%D0%B5_%D0%BF%D0%BE%D1%81%D0%B5%D0%BB%D0%B5%D0%BD%D0%B8%D0%B5" TargetMode="External"/><Relationship Id="rId49" Type="http://schemas.openxmlformats.org/officeDocument/2006/relationships/hyperlink" Target="https://ru.wikipedia.org/wiki/%D0%97%D0%B0%D0%B1%D0%BE%D0%BB%D0%BE%D1%82%D1%8C%D0%B5_(%D0%9F%D0%B5%D1%82%D1%83%D1%88%D0%B8%D0%BD%D1%81%D0%BA%D0%B8%D0%B9_%D1%80%D0%B0%D0%B9%D0%BE%D0%BD)" TargetMode="External"/><Relationship Id="rId114" Type="http://schemas.openxmlformats.org/officeDocument/2006/relationships/hyperlink" Target="https://ru.wikipedia.org/wiki/%D0%9B%D0%B8%D0%BF%D0%BD%D0%B0_(%D0%92%D0%BB%D0%B0%D0%B4%D0%B8%D0%BC%D0%B8%D1%80%D1%81%D0%BA%D0%B0%D1%8F_%D0%BE%D0%B1%D0%BB%D0%B0%D1%81%D1%82%D1%8C)" TargetMode="External"/><Relationship Id="rId119" Type="http://schemas.openxmlformats.org/officeDocument/2006/relationships/hyperlink" Target="https://ru.wikipedia.org/wiki/%D0%9C%D0%B8%D1%85%D0%B5%D0%B9%D1%86%D0%B5%D0%B2%D0%BE_(%D0%92%D0%BB%D0%B0%D0%B4%D0%B8%D0%BC%D0%B8%D1%80%D1%81%D0%BA%D0%B0%D1%8F_%D0%BE%D0%B1%D0%BB%D0%B0%D1%81%D1%82%D1%8C)" TargetMode="External"/><Relationship Id="rId44" Type="http://schemas.openxmlformats.org/officeDocument/2006/relationships/hyperlink" Target="https://ru.wikipedia.org/wiki/%D0%94%D1%83%D0%B1%D1%80%D0%BE%D0%B2%D0%BA%D0%B0_(%D0%9F%D0%B5%D1%82%D1%83%D1%88%D0%B8%D0%BD%D1%81%D0%BA%D0%B8%D0%B9_%D1%80%D0%B0%D0%B9%D0%BE%D0%BD)" TargetMode="External"/><Relationship Id="rId60" Type="http://schemas.openxmlformats.org/officeDocument/2006/relationships/hyperlink" Target="https://ru.wikipedia.org/wiki/%D0%9C%D0%B0%D0%BB%D1%8B%D0%B5_%D0%93%D0%BE%D1%80%D0%BA%D0%B8_(%D0%92%D0%BB%D0%B0%D0%B4%D0%B8%D0%BC%D0%B8%D1%80%D1%81%D0%BA%D0%B0%D1%8F_%D0%BE%D0%B1%D0%BB%D0%B0%D1%81%D1%82%D1%8C)" TargetMode="External"/><Relationship Id="rId65" Type="http://schemas.openxmlformats.org/officeDocument/2006/relationships/hyperlink" Target="https://ru.wikipedia.org/wiki/%D0%9C%D0%BE%D0%BB%D0%BE%D0%B4%D0%B8%D0%BD%D0%BE" TargetMode="External"/><Relationship Id="rId81" Type="http://schemas.openxmlformats.org/officeDocument/2006/relationships/hyperlink" Target="https://ru.wikipedia.org/wiki/%D0%A1%D0%B0%D0%BD%D0%B8%D0%BD%D1%81%D0%BA%D0%BE%D0%B3%D0%BE_%D0%94%D0%9E%D0%9A%D0%B0" TargetMode="External"/><Relationship Id="rId86" Type="http://schemas.openxmlformats.org/officeDocument/2006/relationships/hyperlink" Target="https://ru.wikipedia.org/wiki/%D0%A2%D0%B5%D0%BB%D0%B5%D1%88%D0%BE%D0%B2%D0%BE_(%D0%92%D0%BB%D0%B0%D0%B4%D0%B8%D0%BC%D0%B8%D1%80%D1%81%D0%BA%D0%B0%D1%8F_%D0%BE%D0%B1%D0%BB%D0%B0%D1%81%D1%82%D1%8C)" TargetMode="External"/><Relationship Id="rId130" Type="http://schemas.openxmlformats.org/officeDocument/2006/relationships/hyperlink" Target="https://ru.wikipedia.org/wiki/%D0%9F%D0%BE%D0%B3%D0%BE%D1%80%D0%B5%D0%BB%D1%8C%D1%86%D1%8B_(%D0%92%D0%BB%D0%B0%D0%B4%D0%B8%D0%BC%D0%B8%D1%80%D1%81%D0%BA%D0%B0%D1%8F_%D0%BE%D0%B1%D0%BB%D0%B0%D1%81%D1%82%D1%8C)" TargetMode="External"/><Relationship Id="rId135" Type="http://schemas.openxmlformats.org/officeDocument/2006/relationships/hyperlink" Target="https://ru.wikipedia.org/wiki/%D0%A1%D0%B8%D1%82%D0%BD%D0%B8%D0%BA%D0%BE%D0%B2%D0%BE_(%D0%92%D0%BB%D0%B0%D0%B4%D0%B8%D0%BC%D0%B8%D1%80%D1%81%D0%BA%D0%B0%D1%8F_%D0%BE%D0%B1%D0%BB%D0%B0%D1%81%D1%82%D1%8C)" TargetMode="External"/><Relationship Id="rId151" Type="http://schemas.openxmlformats.org/officeDocument/2006/relationships/hyperlink" Target="https://ru.wikipedia.org/wiki/%D0%92%D0%BE%D0%BB%D0%BE%D1%81%D0%BE%D0%B2%D0%BE_(%D0%9F%D0%B5%D1%82%D1%83%D1%88%D0%B8%D0%BD%D1%81%D0%BA%D0%B8%D0%B9_%D1%80%D0%B0%D0%B9%D0%BE%D0%BD)" TargetMode="External"/><Relationship Id="rId156" Type="http://schemas.openxmlformats.org/officeDocument/2006/relationships/hyperlink" Target="https://ru.wikipedia.org/wiki/%D0%95%D1%80%D0%BC%D0%BE%D0%BB%D0%B8%D0%BD%D0%BE_(%D0%92%D0%BB%D0%B0%D0%B4%D0%B8%D0%BC%D0%B8%D1%80%D1%81%D0%BA%D0%B0%D1%8F_%D0%BE%D0%B1%D0%BB%D0%B0%D1%81%D1%82%D1%8C)" TargetMode="External"/><Relationship Id="rId177" Type="http://schemas.openxmlformats.org/officeDocument/2006/relationships/hyperlink" Target="https://ru.wikipedia.org/wiki/%D0%A1%D1%82%D0%B0%D0%BD%D0%BE%D0%B2%D1%86%D0%BE%D0%B2%D0%BE" TargetMode="External"/><Relationship Id="rId198" Type="http://schemas.openxmlformats.org/officeDocument/2006/relationships/chart" Target="charts/chart3.xml"/><Relationship Id="rId172" Type="http://schemas.openxmlformats.org/officeDocument/2006/relationships/hyperlink" Target="https://ru.wikipedia.org/wiki/%D0%9D%D0%BE%D0%B2%D1%8B%D0%B9_%D0%A1%D0%BF%D0%B0%D1%81_(%D0%9F%D0%B5%D1%82%D1%83%D1%88%D0%B8%D0%BD%D1%81%D0%BA%D0%B8%D0%B9_%D1%80%D0%B0%D0%B9%D0%BE%D0%BD)" TargetMode="External"/><Relationship Id="rId193" Type="http://schemas.openxmlformats.org/officeDocument/2006/relationships/image" Target="media/image13.jpeg"/><Relationship Id="rId202" Type="http://schemas.openxmlformats.org/officeDocument/2006/relationships/hyperlink" Target="https://ru.wikipedia.org/wiki/%D0%9A%D0%BE%D0%BB%D1%8C%D1%87%D1%83%D0%B3%D0%B8%D0%BD%D1%81%D0%BA%D0%B8%D0%B9_%D1%80%D0%B0%D0%B9%D0%BE%D0%BD" TargetMode="External"/><Relationship Id="rId207" Type="http://schemas.openxmlformats.org/officeDocument/2006/relationships/hyperlink" Target="https://ru.wikipedia.org/wiki/%D0%9D%D0%B0%D0%B3%D0%BE%D1%80%D0%BD%D0%BE%D0%B5_%D1%81%D0%B5%D0%BB%D1%8C%D1%81%D0%BA%D0%BE%D0%B5_%D0%BF%D0%BE%D1%81%D0%B5%D0%BB%D0%B5%D0%BD%D0%B8%D0%B5" TargetMode="External"/><Relationship Id="rId13" Type="http://schemas.openxmlformats.org/officeDocument/2006/relationships/image" Target="media/image4.png"/><Relationship Id="rId18" Type="http://schemas.openxmlformats.org/officeDocument/2006/relationships/hyperlink" Target="https://ru.wikipedia.org/wiki/%D0%93%D0%BE%D1%80%D0%BE%D0%B4%D1%81%D0%BA%D0%BE%D0%B5_%D0%BF%D0%BE%D1%81%D0%B5%D0%BB%D0%B5%D0%BD%D0%B8%D0%B5" TargetMode="External"/><Relationship Id="rId39" Type="http://schemas.openxmlformats.org/officeDocument/2006/relationships/hyperlink" Target="https://ru.wikipedia.org/wiki/%D0%93%D0%BD%D0%B5%D0%B7%D0%B4%D0%B8%D0%BD%D0%BE_(%D0%92%D0%BB%D0%B0%D0%B4%D0%B8%D0%BC%D0%B8%D1%80%D1%81%D0%BA%D0%B0%D1%8F_%D0%BE%D0%B1%D0%BB%D0%B0%D1%81%D1%82%D1%8C)" TargetMode="External"/><Relationship Id="rId109" Type="http://schemas.openxmlformats.org/officeDocument/2006/relationships/hyperlink" Target="https://ru.wikipedia.org/wiki/%D0%96%D0%B5%D0%BB%D1%82%D1%83%D1%85%D0%B8%D0%BD%D0%BE_(%D0%92%D0%BB%D0%B0%D0%B4%D0%B8%D0%BC%D0%B8%D1%80%D1%81%D0%BA%D0%B0%D1%8F_%D0%BE%D0%B1%D0%BB%D0%B0%D1%81%D1%82%D1%8C)" TargetMode="External"/><Relationship Id="rId34" Type="http://schemas.openxmlformats.org/officeDocument/2006/relationships/hyperlink" Target="https://ru.wikipedia.org/wiki/%D0%92%D0%B5%D1%82%D1%87%D0%B8_(%D0%92%D0%BB%D0%B0%D0%B4%D0%B8%D0%BC%D0%B8%D1%80%D1%81%D0%BA%D0%B0%D1%8F_%D0%BE%D0%B1%D0%BB%D0%B0%D1%81%D1%82%D1%8C)" TargetMode="External"/><Relationship Id="rId50" Type="http://schemas.openxmlformats.org/officeDocument/2006/relationships/hyperlink" Target="https://ru.wikipedia.org/wiki/%D0%97%D0%B0%D0%B4%D0%BD%D0%B5%D0%B5_%D0%9F%D0%BE%D0%BB%D0%B5_(%D0%92%D0%BB%D0%B0%D0%B4%D0%B8%D0%BC%D0%B8%D1%80%D1%81%D0%BA%D0%B0%D1%8F_%D0%BE%D0%B1%D0%BB%D0%B0%D1%81%D1%82%D1%8C)" TargetMode="External"/><Relationship Id="rId55" Type="http://schemas.openxmlformats.org/officeDocument/2006/relationships/hyperlink" Target="https://ru.wikipedia.org/wiki/%D0%9A%D0%B8%D1%80%D0%B6%D0%B0%D1%87_(%D0%9F%D0%B5%D1%82%D1%83%D1%88%D0%B8%D0%BD%D1%81%D0%BA%D0%B8%D0%B9_%D1%80%D0%B0%D0%B9%D0%BE%D0%BD)" TargetMode="External"/><Relationship Id="rId76" Type="http://schemas.openxmlformats.org/officeDocument/2006/relationships/hyperlink" Target="https://ru.wikipedia.org/wiki/%D0%9F%D0%BE%D0%BA%D1%80%D0%BE%D0%B2%D1%81%D0%BA%D0%BE%D0%B3%D0%BE_%D1%82%D0%BE%D1%80%D1%84%D0%BE%D1%83%D1%87%D0%B0%D1%81%D1%82%D0%BA%D0%B0" TargetMode="External"/><Relationship Id="rId97" Type="http://schemas.openxmlformats.org/officeDocument/2006/relationships/hyperlink" Target="https://ru.wikipedia.org/wiki/%D0%91%D0%B0%D0%B1%D0%B0%D0%BD%D0%B8%D0%BD%D0%BE_(%D0%92%D0%BB%D0%B0%D0%B4%D0%B8%D0%BC%D0%B8%D1%80%D1%81%D0%BA%D0%B0%D1%8F_%D0%BE%D0%B1%D0%BB%D0%B0%D1%81%D1%82%D1%8C)" TargetMode="External"/><Relationship Id="rId104" Type="http://schemas.openxmlformats.org/officeDocument/2006/relationships/hyperlink" Target="https://ru.wikipedia.org/wiki/%D0%92%D1%8B%D0%BF%D0%BE%D0%BB%D0%B7%D0%BE%D0%B2%D0%BE_(%D0%9F%D0%B5%D1%82%D1%83%D1%88%D0%B8%D0%BD%D1%81%D0%BA%D0%B8%D0%B9_%D1%80%D0%B0%D0%B9%D0%BE%D0%BD)" TargetMode="External"/><Relationship Id="rId120" Type="http://schemas.openxmlformats.org/officeDocument/2006/relationships/hyperlink" Target="https://ru.wikipedia.org/wiki/%D0%9C%D1%8B%D1%88%D0%BB%D0%B8%D0%BD%D0%BE" TargetMode="External"/><Relationship Id="rId125" Type="http://schemas.openxmlformats.org/officeDocument/2006/relationships/hyperlink" Target="https://ru.wikipedia.org/wiki/%D0%9D%D0%BE%D0%B2%D0%B8%D0%BD%D0%BA%D0%B8_(%D0%9F%D0%B5%D1%82%D1%83%D1%88%D0%B8%D0%BD%D1%81%D0%BA%D0%B8%D0%B9_%D1%80%D0%B0%D0%B9%D0%BE%D0%BD)" TargetMode="External"/><Relationship Id="rId141" Type="http://schemas.openxmlformats.org/officeDocument/2006/relationships/hyperlink" Target="https://ru.wikipedia.org/wiki/%D0%A2%D1%80%D1%83%D0%B4_(%D0%92%D0%BB%D0%B0%D0%B4%D0%B8%D0%BC%D0%B8%D1%80%D1%81%D0%BA%D0%B0%D1%8F_%D0%BE%D0%B1%D0%BB%D0%B0%D1%81%D1%82%D1%8C)" TargetMode="External"/><Relationship Id="rId146" Type="http://schemas.openxmlformats.org/officeDocument/2006/relationships/hyperlink" Target="https://ru.wikipedia.org/wiki/%D0%AE%D1%87%D0%BC%D0%B5%D1%80" TargetMode="External"/><Relationship Id="rId167" Type="http://schemas.openxmlformats.org/officeDocument/2006/relationships/hyperlink" Target="https://ru.wikipedia.org/wiki/%D0%9B%D0%B5%D0%BE%D0%BD%D0%BE%D0%B2%D0%BE_(%D0%9F%D0%B5%D1%82%D1%83%D1%88%D0%B8%D0%BD%D1%81%D0%BA%D0%B8%D0%B9_%D1%80%D0%B0%D0%B9%D0%BE%D0%BD)" TargetMode="External"/><Relationship Id="rId188" Type="http://schemas.openxmlformats.org/officeDocument/2006/relationships/image" Target="media/image8.jpeg"/><Relationship Id="rId7" Type="http://schemas.openxmlformats.org/officeDocument/2006/relationships/endnotes" Target="endnotes.xml"/><Relationship Id="rId71" Type="http://schemas.openxmlformats.org/officeDocument/2006/relationships/hyperlink" Target="https://ru.wikipedia.org/wiki/%D0%9E%D1%81%D1%82%D1%80%D0%BE%D0%B2%D0%B8%D1%89%D0%B8_(%D0%92%D0%BB%D0%B0%D0%B4%D0%B8%D0%BC%D0%B8%D1%80%D1%81%D0%BA%D0%B0%D1%8F_%D0%BE%D0%B1%D0%BB%D0%B0%D1%81%D1%82%D1%8C)" TargetMode="External"/><Relationship Id="rId92" Type="http://schemas.openxmlformats.org/officeDocument/2006/relationships/hyperlink" Target="https://ru.wikipedia.org/wiki/%D0%90%D0%BB%D0%B5%D0%BA%D1%81%D0%B8%D0%BD%D0%BE_(%D0%B4%D0%B5%D1%80%D0%B5%D0%B2%D0%BD%D1%8F,_%D0%9F%D0%B5%D1%82%D1%83%D1%88%D0%B8%D0%BD%D1%81%D0%BA%D0%B8%D0%B9_%D1%80%D0%B0%D0%B9%D0%BE%D0%BD)" TargetMode="External"/><Relationship Id="rId162" Type="http://schemas.openxmlformats.org/officeDocument/2006/relationships/hyperlink" Target="https://ru.wikipedia.org/wiki/%D0%9A%D0%BE%D0%BB%D0%BE%D0%B1%D1%80%D0%BE%D0%B4%D0%BE%D0%B2%D0%BE" TargetMode="External"/><Relationship Id="rId183" Type="http://schemas.openxmlformats.org/officeDocument/2006/relationships/hyperlink" Target="https://ru.wikipedia.org/wiki/%D0%A7%D0%B0%D1%89%D0%B0_(%D0%92%D0%BB%D0%B0%D0%B4%D0%B8%D0%BC%D0%B8%D1%80%D1%81%D0%BA%D0%B0%D1%8F_%D0%BE%D0%B1%D0%BB%D0%B0%D1%81%D1%82%D1%8C)" TargetMode="External"/><Relationship Id="rId213" Type="http://schemas.openxmlformats.org/officeDocument/2006/relationships/image" Target="media/image20.jpeg"/><Relationship Id="rId2" Type="http://schemas.openxmlformats.org/officeDocument/2006/relationships/numbering" Target="numbering.xml"/><Relationship Id="rId29" Type="http://schemas.openxmlformats.org/officeDocument/2006/relationships/hyperlink" Target="https://ru.wikipedia.org/wiki/%D0%9F%D0%B5%D1%82%D1%83%D1%88%D0%B8%D0%BD%D1%81%D0%BA%D0%BE%D0%B5_%D1%81%D0%B5%D0%BB%D1%8C%D1%81%D0%BA%D0%BE%D0%B5_%D0%BF%D0%BE%D1%81%D0%B5%D0%BB%D0%B5%D0%BD%D0%B8%D0%B5" TargetMode="External"/><Relationship Id="rId24" Type="http://schemas.openxmlformats.org/officeDocument/2006/relationships/hyperlink" Target="https://ru.wikipedia.org/wiki/%D0%92%D0%BE%D0%BB%D1%8C%D0%B3%D0%B8%D0%BD%D1%81%D0%BA%D0%B8%D0%B9" TargetMode="External"/><Relationship Id="rId40" Type="http://schemas.openxmlformats.org/officeDocument/2006/relationships/hyperlink" Target="https://ru.wikipedia.org/wiki/%D0%93%D0%BE%D0%BB%D0%BE%D0%B2%D0%B8%D0%BD%D0%BE_(%D0%9F%D0%B5%D1%82%D1%83%D1%88%D0%B8%D0%BD%D1%81%D0%BA%D0%B8%D0%B9_%D1%80%D0%B0%D0%B9%D0%BE%D0%BD)" TargetMode="External"/><Relationship Id="rId45" Type="http://schemas.openxmlformats.org/officeDocument/2006/relationships/hyperlink" Target="https://ru.wikipedia.org/wiki/%D0%95%D0%BC%D0%B5%D0%BB%D1%8C%D1%8F%D0%BD%D1%86%D0%B5%D0%B2%D0%BE_(%D0%92%D0%BB%D0%B0%D0%B4%D0%B8%D0%BC%D0%B8%D1%80%D1%81%D0%BA%D0%B0%D1%8F_%D0%BE%D0%B1%D0%BB%D0%B0%D1%81%D1%82%D1%8C)" TargetMode="External"/><Relationship Id="rId66" Type="http://schemas.openxmlformats.org/officeDocument/2006/relationships/hyperlink" Target="https://ru.wikipedia.org/wiki/%D0%9C%D1%8F%D1%87%D0%B8%D0%BA%D0%BE%D0%B2%D0%BE" TargetMode="External"/><Relationship Id="rId87" Type="http://schemas.openxmlformats.org/officeDocument/2006/relationships/hyperlink" Target="https://ru.wikipedia.org/wiki/%D0%A4%D0%B8%D0%BB%D0%B8%D0%BC%D0%BE%D0%BD%D0%BE%D0%B2%D0%BE_(%D0%92%D0%BB%D0%B0%D0%B4%D0%B8%D0%BC%D0%B8%D1%80%D1%81%D0%BA%D0%B0%D1%8F_%D0%BE%D0%B1%D0%BB%D0%B0%D1%81%D1%82%D1%8C)" TargetMode="External"/><Relationship Id="rId110" Type="http://schemas.openxmlformats.org/officeDocument/2006/relationships/hyperlink" Target="https://ru.wikipedia.org/wiki/%D0%9A%D0%B0%D0%BB%D0%B8%D0%BD%D0%B8%D0%BD%D0%BE_(%D0%9F%D0%B5%D1%82%D1%83%D1%88%D0%B8%D0%BD%D1%81%D0%BA%D0%B8%D0%B9_%D1%80%D0%B0%D0%B9%D0%BE%D0%BD)" TargetMode="External"/><Relationship Id="rId115" Type="http://schemas.openxmlformats.org/officeDocument/2006/relationships/hyperlink" Target="https://ru.wikipedia.org/wiki/%D0%9B%D0%BE%D0%B3%D0%B8%D0%BD%D1%86%D0%B5%D0%B2%D0%BE_(%D0%92%D0%BB%D0%B0%D0%B4%D0%B8%D0%BC%D0%B8%D1%80%D1%81%D0%BA%D0%B0%D1%8F_%D0%BE%D0%B1%D0%BB%D0%B0%D1%81%D1%82%D1%8C)" TargetMode="External"/><Relationship Id="rId131" Type="http://schemas.openxmlformats.org/officeDocument/2006/relationships/hyperlink" Target="https://ru.wikipedia.org/wiki/%D0%9F%D0%BE%D0%B4%D0%B2%D1%8F%D0%B7%D0%BD%D0%BE%D0%B2%D0%BE_(%D0%92%D0%BB%D0%B0%D0%B4%D0%B8%D0%BC%D0%B8%D1%80%D1%81%D0%BA%D0%B0%D1%8F_%D0%BE%D0%B1%D0%BB%D0%B0%D1%81%D1%82%D1%8C)" TargetMode="External"/><Relationship Id="rId136" Type="http://schemas.openxmlformats.org/officeDocument/2006/relationships/hyperlink" Target="https://ru.wikipedia.org/wiki/%D0%A1%D1%82%D0%B5%D0%BF%D0%B0%D0%BD%D0%BE%D0%B2%D0%BE_(%D0%9F%D0%B5%D0%BA%D1%88%D0%B8%D0%BD%D1%81%D0%BA%D0%BE%D0%B5_%D1%81%D0%B5%D0%BB%D1%8C%D1%81%D0%BA%D0%BE%D0%B5_%D0%BF%D0%BE%D1%81%D0%B5%D0%BB%D0%B5%D0%BD%D0%B8%D0%B5)" TargetMode="External"/><Relationship Id="rId157" Type="http://schemas.openxmlformats.org/officeDocument/2006/relationships/hyperlink" Target="https://ru.wikipedia.org/wiki/%D0%96%D0%B0%D1%80%D1%8B_(%D0%9F%D0%B5%D1%82%D1%83%D1%88%D0%B8%D0%BD%D1%81%D0%BA%D0%B8%D0%B9_%D1%80%D0%B0%D0%B9%D0%BE%D0%BD)" TargetMode="External"/><Relationship Id="rId178" Type="http://schemas.openxmlformats.org/officeDocument/2006/relationships/hyperlink" Target="https://ru.wikipedia.org/wiki/%D0%A1%D1%82%D0%B0%D1%80%D0%BE%D0%B5_%D0%90%D0%BD%D0%BD%D0%B8%D0%BD%D0%BE" TargetMode="External"/><Relationship Id="rId61" Type="http://schemas.openxmlformats.org/officeDocument/2006/relationships/hyperlink" Target="https://ru.wikipedia.org/wiki/%D0%9C%D0%B0%D1%80%D0%BA%D0%BE%D0%B2%D0%BE_(%D0%9D%D0%B0%D0%B3%D0%BE%D1%80%D0%BD%D0%BE%D0%B5_%D1%81%D0%B5%D0%BB%D1%8C%D1%81%D0%BA%D0%BE%D0%B5_%D0%BF%D0%BE%D1%81%D0%B5%D0%BB%D0%B5%D0%BD%D0%B8%D0%B5)" TargetMode="External"/><Relationship Id="rId82" Type="http://schemas.openxmlformats.org/officeDocument/2006/relationships/hyperlink" Target="https://ru.wikipedia.org/wiki/%D0%A1%D0%BE%D1%81%D0%BD%D0%BE%D0%B2%D1%8B%D0%B9_%D0%91%D0%BE%D1%80_(%D0%9F%D0%B5%D1%82%D1%83%D1%88%D0%B8%D0%BD%D1%81%D0%BA%D0%B8%D0%B9_%D1%80%D0%B0%D0%B9%D0%BE%D0%BD)" TargetMode="External"/><Relationship Id="rId152" Type="http://schemas.openxmlformats.org/officeDocument/2006/relationships/hyperlink" Target="https://ru.wikipedia.org/wiki/%D0%92%D0%BE%D1%81%D0%BF%D1%83%D1%88%D0%BA%D0%B0" TargetMode="External"/><Relationship Id="rId173" Type="http://schemas.openxmlformats.org/officeDocument/2006/relationships/hyperlink" Target="https://ru.wikipedia.org/wiki/%D0%9D%D0%BE%D1%80%D0%BA%D0%B8%D0%BD%D0%BE_(%D0%92%D0%BB%D0%B0%D0%B4%D0%B8%D0%BC%D0%B8%D1%80%D1%81%D0%BA%D0%B0%D1%8F_%D0%BE%D0%B1%D0%BB%D0%B0%D1%81%D1%82%D1%8C)" TargetMode="External"/><Relationship Id="rId194" Type="http://schemas.openxmlformats.org/officeDocument/2006/relationships/chart" Target="charts/chart2.xml"/><Relationship Id="rId199" Type="http://schemas.openxmlformats.org/officeDocument/2006/relationships/chart" Target="charts/chart4.xml"/><Relationship Id="rId203" Type="http://schemas.openxmlformats.org/officeDocument/2006/relationships/hyperlink" Target="https://ru.wikipedia.org/wiki/%D0%A1%D0%BE%D0%B1%D0%B8%D0%BD%D1%81%D0%BA%D0%B8%D0%B9_%D1%80%D0%B0%D0%B9%D0%BE%D0%BD" TargetMode="External"/><Relationship Id="rId208" Type="http://schemas.openxmlformats.org/officeDocument/2006/relationships/hyperlink" Target="https://ru.wikipedia.org/wiki/%D0%9F%D0%B5%D0%BA%D1%88%D0%B8%D0%BD%D1%81%D0%BA%D0%BE%D0%B5_%D1%81%D0%B5%D0%BB%D1%8C%D1%81%D0%BA%D0%BE%D0%B5_%D0%BF%D0%BE%D1%81%D0%B5%D0%BB%D0%B5%D0%BD%D0%B8%D0%B5" TargetMode="External"/><Relationship Id="rId19" Type="http://schemas.openxmlformats.org/officeDocument/2006/relationships/hyperlink" Target="https://ru.wikipedia.org/wiki/%D0%A1%D0%B5%D0%BB%D1%8C%D1%81%D0%BA%D0%BE%D0%B5_%D0%BF%D0%BE%D1%81%D0%B5%D0%BB%D0%B5%D0%BD%D0%B8%D0%B5" TargetMode="External"/><Relationship Id="rId14" Type="http://schemas.openxmlformats.org/officeDocument/2006/relationships/image" Target="media/image5.jpeg"/><Relationship Id="rId30" Type="http://schemas.openxmlformats.org/officeDocument/2006/relationships/hyperlink" Target="https://ru.wikipedia.org/wiki/%D0%90%D0%B1%D1%80%D0%BE%D1%81%D0%BE%D0%B2%D0%BE_(%D0%92%D0%BB%D0%B0%D0%B4%D0%B8%D0%BC%D0%B8%D1%80%D1%81%D0%BA%D0%B0%D1%8F_%D0%BE%D0%B1%D0%BB%D0%B0%D1%81%D1%82%D1%8C)" TargetMode="External"/><Relationship Id="rId35" Type="http://schemas.openxmlformats.org/officeDocument/2006/relationships/hyperlink" Target="https://ru.wikipedia.org/wiki/%D0%92%D0%BE%D1%80%D0%BE%D0%BD%D0%BE%D0%B2%D0%BE_(%D0%92%D0%BB%D0%B0%D0%B4%D0%B8%D0%BC%D0%B8%D1%80%D1%81%D0%BA%D0%B0%D1%8F_%D0%BE%D0%B1%D0%BB%D0%B0%D1%81%D1%82%D1%8C)" TargetMode="External"/><Relationship Id="rId56" Type="http://schemas.openxmlformats.org/officeDocument/2006/relationships/hyperlink" Target="https://ru.wikipedia.org/wiki/%D0%9A%D1%80%D0%B0%D1%81%D0%BD%D1%8B%D0%B9_%D0%9B%D1%83%D1%87_(%D0%92%D0%BB%D0%B0%D0%B4%D0%B8%D0%BC%D0%B8%D1%80%D1%81%D0%BA%D0%B0%D1%8F_%D0%BE%D0%B1%D0%BB%D0%B0%D1%81%D1%82%D1%8C)" TargetMode="External"/><Relationship Id="rId77" Type="http://schemas.openxmlformats.org/officeDocument/2006/relationships/hyperlink" Target="https://ru.wikipedia.org/wiki/%D0%A0%D0%B5%D0%BF%D0%B8%D1%85%D0%BE%D0%B2%D0%BE_(%D0%92%D0%BB%D0%B0%D0%B4%D0%B8%D0%BC%D0%B8%D1%80%D1%81%D0%BA%D0%B0%D1%8F_%D0%BE%D0%B1%D0%BB%D0%B0%D1%81%D1%82%D1%8C)" TargetMode="External"/><Relationship Id="rId100" Type="http://schemas.openxmlformats.org/officeDocument/2006/relationships/hyperlink" Target="https://ru.wikipedia.org/wiki/%D0%91%D0%BE%D0%BB%D0%B4%D0%B8%D0%BD%D0%BE_(%D0%BF%D0%BE%D1%81%D1%91%D0%BB%D0%BE%D0%BA,_%D0%92%D0%BB%D0%B0%D0%B4%D0%B8%D0%BC%D0%B8%D1%80%D1%81%D0%BA%D0%B0%D1%8F_%D0%BE%D0%B1%D0%BB%D0%B0%D1%81%D1%82%D1%8C)" TargetMode="External"/><Relationship Id="rId105" Type="http://schemas.openxmlformats.org/officeDocument/2006/relationships/hyperlink" Target="https://ru.wikipedia.org/wiki/%D0%93%D0%BE%D1%81%D0%BF%D0%BE%D0%B4%D0%B8%D0%BD%D0%BE%D0%B2%D0%BE_(%D0%92%D0%BB%D0%B0%D0%B4%D0%B8%D0%BC%D0%B8%D1%80%D1%81%D0%BA%D0%B0%D1%8F_%D0%BE%D0%B1%D0%BB%D0%B0%D1%81%D1%82%D1%8C)" TargetMode="External"/><Relationship Id="rId126" Type="http://schemas.openxmlformats.org/officeDocument/2006/relationships/hyperlink" Target="https://ru.wikipedia.org/wiki/%D0%9F%D0%B0%D0%B2%D0%BB%D0%BE%D0%B2%D0%BE_(%D0%92%D0%BB%D0%B0%D0%B4%D0%B8%D0%BC%D0%B8%D1%80%D1%81%D0%BA%D0%B0%D1%8F_%D0%BE%D0%B1%D0%BB%D0%B0%D1%81%D1%82%D1%8C)" TargetMode="External"/><Relationship Id="rId147" Type="http://schemas.openxmlformats.org/officeDocument/2006/relationships/hyperlink" Target="https://ru.wikipedia.org/wiki/%D0%91%D0%B5%D1%80%D1%91%D0%B7%D0%BA%D0%B0_(%D0%92%D0%BB%D0%B0%D0%B4%D0%B8%D0%BC%D0%B8%D1%80%D1%81%D0%BA%D0%B0%D1%8F_%D0%BE%D0%B1%D0%BB%D0%B0%D1%81%D1%82%D1%8C)" TargetMode="External"/><Relationship Id="rId168" Type="http://schemas.openxmlformats.org/officeDocument/2006/relationships/hyperlink" Target="https://ru.wikipedia.org/wiki/%D0%9B%D0%B5%D1%82%D0%BE%D0%B2%D0%BE_(%D0%92%D0%BB%D0%B0%D0%B4%D0%B8%D0%BC%D0%B8%D1%80%D1%81%D0%BA%D0%B0%D1%8F_%D0%BE%D0%B1%D0%BB%D0%B0%D1%81%D1%82%D1%8C)" TargetMode="External"/><Relationship Id="rId8" Type="http://schemas.openxmlformats.org/officeDocument/2006/relationships/image" Target="media/image1.png"/><Relationship Id="rId51" Type="http://schemas.openxmlformats.org/officeDocument/2006/relationships/hyperlink" Target="https://ru.wikipedia.org/wiki/%D0%98%D0%B2%D0%B0%D0%BD%D0%BE%D0%B2%D0%BE_(%D0%9F%D0%B5%D1%82%D1%83%D1%88%D0%B8%D0%BD%D1%81%D0%BA%D0%B8%D0%B9_%D1%80%D0%B0%D0%B9%D0%BE%D0%BD)" TargetMode="External"/><Relationship Id="rId72" Type="http://schemas.openxmlformats.org/officeDocument/2006/relationships/hyperlink" Target="https://ru.wikipedia.org/wiki/%D0%9F%D0%B0%D0%BD%D1%84%D0%B8%D0%BB%D0%BE%D0%B2%D0%BE_(%D0%9F%D0%B5%D1%82%D1%83%D1%88%D0%B8%D0%BD%D1%81%D0%BA%D0%B8%D0%B9_%D1%80%D0%B0%D0%B9%D0%BE%D0%BD)" TargetMode="External"/><Relationship Id="rId93" Type="http://schemas.openxmlformats.org/officeDocument/2006/relationships/hyperlink" Target="https://ru.wikipedia.org/wiki/%D0%90%D0%BB%D0%B5%D0%BA%D1%81%D0%B8%D0%BD%D0%BE_(%D1%81%D0%B5%D0%BB%D0%BE,_%D0%9F%D0%B5%D1%82%D1%83%D1%88%D0%B8%D0%BD%D1%81%D0%BA%D0%B8%D0%B9_%D1%80%D0%B0%D0%B9%D0%BE%D0%BD)" TargetMode="External"/><Relationship Id="rId98" Type="http://schemas.openxmlformats.org/officeDocument/2006/relationships/hyperlink" Target="https://ru.wikipedia.org/wiki/%D0%91%D0%BB%D0%B8%D0%B7%D0%BD%D0%B5%D1%86%D1%8B_(%D0%92%D0%BB%D0%B0%D0%B4%D0%B8%D0%BC%D0%B8%D1%80%D1%81%D0%BA%D0%B0%D1%8F_%D0%BE%D0%B1%D0%BB%D0%B0%D1%81%D1%82%D1%8C)" TargetMode="External"/><Relationship Id="rId121" Type="http://schemas.openxmlformats.org/officeDocument/2006/relationships/hyperlink" Target="https://ru.wikipedia.org/wiki/%D0%9D%D0%B0%D0%B7%D0%B0%D1%80%D0%BE%D0%B2%D0%BE_(%D0%9F%D0%B5%D1%82%D1%83%D1%88%D0%B8%D0%BD%D1%81%D0%BA%D0%B8%D0%B9_%D1%80%D0%B0%D0%B9%D0%BE%D0%BD)" TargetMode="External"/><Relationship Id="rId142" Type="http://schemas.openxmlformats.org/officeDocument/2006/relationships/hyperlink" Target="https://ru.wikipedia.org/wiki/%D0%A2%D1%83%D0%B9%D0%BA%D0%BE%D0%B2%D0%BE_(%D0%92%D0%BB%D0%B0%D0%B4%D0%B8%D0%BC%D0%B8%D1%80%D1%81%D0%BA%D0%B0%D1%8F_%D0%BE%D0%B1%D0%BB%D0%B0%D1%81%D1%82%D1%8C)" TargetMode="External"/><Relationship Id="rId163" Type="http://schemas.openxmlformats.org/officeDocument/2006/relationships/hyperlink" Target="https://ru.wikipedia.org/wiki/%D0%9A%D0%BE%D1%81%D1%82%D0%B5%D0%BD%D0%B5%D0%B2%D0%BE_(%D0%9F%D0%B5%D1%82%D1%83%D1%88%D0%B8%D0%BD%D1%81%D0%BA%D0%B8%D0%B9_%D1%80%D0%B0%D0%B9%D0%BE%D0%BD)" TargetMode="External"/><Relationship Id="rId184" Type="http://schemas.openxmlformats.org/officeDocument/2006/relationships/hyperlink" Target="https://ru.wikipedia.org/wiki/%D0%A7%D1%83%D0%BF%D1%80%D0%B8%D1%8F%D0%BD%D0%BE%D0%B2%D0%BE_(%D0%92%D0%BB%D0%B0%D0%B4%D0%B8%D0%BC%D0%B8%D1%80%D1%81%D0%BA%D0%B0%D1%8F_%D0%BE%D0%B1%D0%BB%D0%B0%D1%81%D1%82%D1%8C)" TargetMode="External"/><Relationship Id="rId189" Type="http://schemas.openxmlformats.org/officeDocument/2006/relationships/image" Target="media/image9.jpeg"/><Relationship Id="rId3" Type="http://schemas.openxmlformats.org/officeDocument/2006/relationships/styles" Target="styles.xml"/><Relationship Id="rId214" Type="http://schemas.openxmlformats.org/officeDocument/2006/relationships/footer" Target="footer1.xml"/><Relationship Id="rId25" Type="http://schemas.openxmlformats.org/officeDocument/2006/relationships/hyperlink" Target="https://ru.wikipedia.org/wiki/%D0%92%D0%BE%D0%BB%D1%8C%D0%B3%D0%B8%D0%BD%D1%81%D0%BA%D0%B8%D0%B9" TargetMode="External"/><Relationship Id="rId46" Type="http://schemas.openxmlformats.org/officeDocument/2006/relationships/hyperlink" Target="https://ru.wikipedia.org/wiki/%D0%95%D1%81%D1%8C%D0%BA%D0%B8%D0%BD%D0%BE_(%D0%92%D0%BB%D0%B0%D0%B4%D0%B8%D0%BC%D0%B8%D1%80%D1%81%D0%BA%D0%B0%D1%8F_%D0%BE%D0%B1%D0%BB%D0%B0%D1%81%D1%82%D1%8C)" TargetMode="External"/><Relationship Id="rId67" Type="http://schemas.openxmlformats.org/officeDocument/2006/relationships/hyperlink" Target="https://ru.wikipedia.org/wiki/%D0%9D%D0%B0%D0%B3%D0%BE%D1%80%D0%BD%D1%8B%D0%B9_(%D0%9F%D0%B5%D1%82%D1%83%D1%88%D0%B8%D0%BD%D1%81%D0%BA%D0%B8%D0%B9_%D1%80%D0%B0%D0%B9%D0%BE%D0%BD)" TargetMode="External"/><Relationship Id="rId116" Type="http://schemas.openxmlformats.org/officeDocument/2006/relationships/hyperlink" Target="https://ru.wikipedia.org/wiki/%D0%9B%D0%BE%D0%BF%D1%8B%D1%80%D0%B8_(%D0%92%D0%BB%D0%B0%D0%B4%D0%B8%D0%BC%D0%B8%D1%80%D1%81%D0%BA%D0%B0%D1%8F_%D0%BE%D0%B1%D0%BB%D0%B0%D1%81%D1%82%D1%8C)" TargetMode="External"/><Relationship Id="rId137" Type="http://schemas.openxmlformats.org/officeDocument/2006/relationships/hyperlink" Target="https://ru.wikipedia.org/wiki/%D0%A1%D1%83%D0%BA%D0%BE%D0%B2%D0%B0%D1%82%D0%BE%D0%B2%D0%BE" TargetMode="External"/><Relationship Id="rId158" Type="http://schemas.openxmlformats.org/officeDocument/2006/relationships/hyperlink" Target="https://ru.wikipedia.org/wiki/%D0%98%D0%BB%D1%8C%D0%B8%D0%BD%D0%BA%D0%B8_(%D0%92%D0%BB%D0%B0%D0%B4%D0%B8%D0%BC%D0%B8%D1%80%D1%81%D0%BA%D0%B0%D1%8F_%D0%BE%D0%B1%D0%BB%D0%B0%D1%81%D1%82%D1%8C)" TargetMode="External"/><Relationship Id="rId20" Type="http://schemas.openxmlformats.org/officeDocument/2006/relationships/hyperlink" Target="https://ru.wikipedia.org/wiki/%D0%9A%D0%BE%D1%81%D1%82%D0%B5%D1%80%D1%91%D0%B2%D0%BE" TargetMode="External"/><Relationship Id="rId41" Type="http://schemas.openxmlformats.org/officeDocument/2006/relationships/hyperlink" Target="https://ru.wikipedia.org/wiki/%D0%93%D0%BE%D1%80%D0%B0_(%D0%92%D0%BB%D0%B0%D0%B4%D0%B8%D0%BC%D0%B8%D1%80%D1%81%D0%BA%D0%B0%D1%8F_%D0%BE%D0%B1%D0%BB%D0%B0%D1%81%D1%82%D1%8C)" TargetMode="External"/><Relationship Id="rId62" Type="http://schemas.openxmlformats.org/officeDocument/2006/relationships/hyperlink" Target="https://ru.wikipedia.org/wiki/%D0%9C%D0%B0%D1%80%D0%BE%D1%87%D0%BA%D0%BE%D0%B2%D0%BE" TargetMode="External"/><Relationship Id="rId83" Type="http://schemas.openxmlformats.org/officeDocument/2006/relationships/hyperlink" Target="https://ru.wikipedia.org/wiki/%D0%A1%D1%82%D0%B0%D1%80%D0%BE%D0%B5_%D0%9F%D0%B5%D1%80%D0%B5%D0%BF%D0%B5%D1%87%D0%B8%D0%BD%D0%BE" TargetMode="External"/><Relationship Id="rId88" Type="http://schemas.openxmlformats.org/officeDocument/2006/relationships/hyperlink" Target="https://ru.wikipedia.org/wiki/%D0%A6%D0%B5%D0%BF%D0%BD%D0%B8%D0%BD%D0%BE" TargetMode="External"/><Relationship Id="rId111" Type="http://schemas.openxmlformats.org/officeDocument/2006/relationships/hyperlink" Target="https://ru.wikipedia.org/wiki/%D0%9A%D0%B0%D1%80%D0%B0%D0%B2%D0%B0%D0%B5%D0%B2%D0%BE_(%D0%92%D0%BB%D0%B0%D0%B4%D0%B8%D0%BC%D0%B8%D1%80%D1%81%D0%BA%D0%B0%D1%8F_%D0%BE%D0%B1%D0%BB%D0%B0%D1%81%D1%82%D1%8C)" TargetMode="External"/><Relationship Id="rId132" Type="http://schemas.openxmlformats.org/officeDocument/2006/relationships/hyperlink" Target="https://ru.wikipedia.org/wiki/%D0%9F%D0%BE%D0%BB%D0%BE%D0%BC%D1%8B_(%D0%92%D0%BB%D0%B0%D0%B4%D0%B8%D0%BC%D0%B8%D1%80%D1%81%D0%BA%D0%B0%D1%8F_%D0%BE%D0%B1%D0%BB%D0%B0%D1%81%D1%82%D1%8C)" TargetMode="External"/><Relationship Id="rId153" Type="http://schemas.openxmlformats.org/officeDocument/2006/relationships/hyperlink" Target="https://ru.wikipedia.org/wiki/%D0%93%D0%BE%D1%80%D1%83%D1%88%D0%BA%D0%B0_(%D0%92%D0%BB%D0%B0%D0%B4%D0%B8%D0%BC%D0%B8%D1%80%D1%81%D0%BA%D0%B0%D1%8F_%D0%BE%D0%B1%D0%BB%D0%B0%D1%81%D1%82%D1%8C)" TargetMode="External"/><Relationship Id="rId174" Type="http://schemas.openxmlformats.org/officeDocument/2006/relationships/hyperlink" Target="https://ru.wikipedia.org/wiki/%D0%9F%D0%BE%D0%BF%D0%B8%D0%BD%D0%BE%D0%B2%D0%BE" TargetMode="External"/><Relationship Id="rId179" Type="http://schemas.openxmlformats.org/officeDocument/2006/relationships/hyperlink" Target="https://ru.wikipedia.org/wiki/%D0%A1%D1%82%D0%B0%D1%80%D0%BE%D0%B5_%D0%A1%D0%B5%D0%BC%D0%B5%D0%BD%D0%BA%D0%BE%D0%B2%D0%BE" TargetMode="External"/><Relationship Id="rId195" Type="http://schemas.openxmlformats.org/officeDocument/2006/relationships/image" Target="media/image14.jpeg"/><Relationship Id="rId209" Type="http://schemas.openxmlformats.org/officeDocument/2006/relationships/hyperlink" Target="https://ru.wikipedia.org/wiki/%D0%9F%D0%B5%D1%82%D1%83%D1%88%D0%B8%D0%BD%D1%81%D0%BA%D0%BE%D0%B5_%D1%81%D0%B5%D0%BB%D1%8C%D1%81%D0%BA%D0%BE%D0%B5_%D0%BF%D0%BE%D1%81%D0%B5%D0%BB%D0%B5%D0%BD%D0%B8%D0%B5" TargetMode="External"/><Relationship Id="rId190" Type="http://schemas.openxmlformats.org/officeDocument/2006/relationships/image" Target="media/image10.jpeg"/><Relationship Id="rId204" Type="http://schemas.openxmlformats.org/officeDocument/2006/relationships/hyperlink" Target="https://ru.wikipedia.org/wiki/%D0%9C%D0%BE%D1%81%D0%BA%D0%BE%D0%B2%D1%81%D0%BA%D0%B0%D1%8F_%D0%BE%D0%B1%D0%BB%D0%B0%D1%81%D1%82%D1%8C" TargetMode="External"/><Relationship Id="rId15" Type="http://schemas.openxmlformats.org/officeDocument/2006/relationships/image" Target="media/image6.jpeg"/><Relationship Id="rId36" Type="http://schemas.openxmlformats.org/officeDocument/2006/relationships/hyperlink" Target="https://ru.wikipedia.org/wiki/%D0%92%D0%BE%D1%81%D0%BA%D1%80%D0%B5%D1%81%D0%B5%D0%BD%D1%8C%D0%B5_(%D0%92%D0%BB%D0%B0%D0%B4%D0%B8%D0%BC%D0%B8%D1%80%D1%81%D0%BA%D0%B0%D1%8F_%D0%BE%D0%B1%D0%BB%D0%B0%D1%81%D1%82%D1%8C)" TargetMode="External"/><Relationship Id="rId57" Type="http://schemas.openxmlformats.org/officeDocument/2006/relationships/hyperlink" Target="https://ru.wikipedia.org/wiki/%D0%9A%D1%80%D1%8E%D0%BA%D0%B8_(%D0%92%D0%BB%D0%B0%D0%B4%D0%B8%D0%BC%D0%B8%D1%80%D1%81%D0%BA%D0%B0%D1%8F_%D0%BE%D0%B1%D0%BB%D0%B0%D1%81%D1%82%D1%8C)" TargetMode="External"/><Relationship Id="rId106" Type="http://schemas.openxmlformats.org/officeDocument/2006/relationships/hyperlink" Target="https://ru.wikipedia.org/wiki/%D0%94%D0%B5%D0%BD%D0%B8%D1%81%D0%BE%D0%B2%D0%BE_(%D0%9F%D0%B5%D1%82%D1%83%D1%88%D0%B8%D0%BD%D1%81%D0%BA%D0%B8%D0%B9_%D1%80%D0%B0%D0%B9%D0%BE%D0%BD)" TargetMode="External"/><Relationship Id="rId127" Type="http://schemas.openxmlformats.org/officeDocument/2006/relationships/hyperlink" Target="https://ru.wikipedia.org/wiki/%D0%9F%D0%B0%D1%85%D0%BE%D0%BC%D0%BE%D0%B2%D0%BE_(%D0%92%D0%BB%D0%B0%D0%B4%D0%B8%D0%BC%D0%B8%D1%80%D1%81%D0%BA%D0%B0%D1%8F_%D0%BE%D0%B1%D0%BB%D0%B0%D1%81%D1%82%D1%8C)" TargetMode="External"/><Relationship Id="rId10" Type="http://schemas.openxmlformats.org/officeDocument/2006/relationships/hyperlink" Target="mailto:AlfaDorProekt@mail.ru" TargetMode="External"/><Relationship Id="rId31" Type="http://schemas.openxmlformats.org/officeDocument/2006/relationships/hyperlink" Target="https://ru.wikipedia.org/wiki/%D0%90%D0%BD%D0%B8%D1%81%D1%8C%D0%BA%D0%B8%D0%BD%D0%BE" TargetMode="External"/><Relationship Id="rId52" Type="http://schemas.openxmlformats.org/officeDocument/2006/relationships/hyperlink" Target="https://ru.wikipedia.org/wiki/%D0%98%D1%80%D0%BE%D1%88%D0%BD%D0%B8%D0%BA%D0%BE%D0%B2%D0%BE" TargetMode="External"/><Relationship Id="rId73" Type="http://schemas.openxmlformats.org/officeDocument/2006/relationships/hyperlink" Target="https://ru.wikipedia.org/wiki/%D0%9F%D0%B5%D1%80%D0%BD%D0%BE%D0%B2%D0%BE" TargetMode="External"/><Relationship Id="rId78" Type="http://schemas.openxmlformats.org/officeDocument/2006/relationships/hyperlink" Target="https://ru.wikipedia.org/wiki/%D0%A0%D0%BE%D0%B4%D0%B8%D0%BE%D0%BD%D0%BE%D0%B2%D0%BE_(%D0%92%D0%BB%D0%B0%D0%B4%D0%B8%D0%BC%D0%B8%D1%80%D1%81%D0%BA%D0%B0%D1%8F_%D0%BE%D0%B1%D0%BB%D0%B0%D1%81%D1%82%D1%8C)" TargetMode="External"/><Relationship Id="rId94" Type="http://schemas.openxmlformats.org/officeDocument/2006/relationships/hyperlink" Target="https://ru.wikipedia.org/wiki/%D0%90%D0%BD%D0%B4%D1%80%D0%B5%D0%B5%D0%B2%D1%81%D0%BA%D0%BE%D0%B5_(%D0%9F%D0%B5%D1%82%D1%83%D1%88%D0%B8%D0%BD%D1%81%D0%BA%D0%B8%D0%B9_%D1%80%D0%B0%D0%B9%D0%BE%D0%BD)" TargetMode="External"/><Relationship Id="rId99" Type="http://schemas.openxmlformats.org/officeDocument/2006/relationships/hyperlink" Target="https://ru.wikipedia.org/wiki/%D0%91%D0%BE%D0%BB%D0%B4%D0%B8%D0%BD%D0%BE_(%D0%B4%D0%B5%D1%80%D0%B5%D0%B2%D0%BD%D1%8F,_%D0%92%D0%BB%D0%B0%D0%B4%D0%B8%D0%BC%D0%B8%D1%80%D1%81%D0%BA%D0%B0%D1%8F_%D0%BE%D0%B1%D0%BB%D0%B0%D1%81%D1%82%D1%8C)" TargetMode="External"/><Relationship Id="rId101" Type="http://schemas.openxmlformats.org/officeDocument/2006/relationships/hyperlink" Target="https://ru.wikipedia.org/wiki/%D0%92%D0%B0%D1%81%D0%B8%D0%BB%D1%8C%D0%BA%D0%B8_(%D0%9F%D0%B5%D1%82%D1%83%D1%88%D0%B8%D0%BD%D1%81%D0%BA%D0%B8%D0%B9_%D1%80%D0%B0%D0%B9%D0%BE%D0%BD)" TargetMode="External"/><Relationship Id="rId122" Type="http://schemas.openxmlformats.org/officeDocument/2006/relationships/hyperlink" Target="https://ru.wikipedia.org/wiki/%D0%9D%D0%B0%D0%BF%D1%83%D1%82%D0%BD%D0%BE%D0%B2%D0%BE" TargetMode="External"/><Relationship Id="rId143" Type="http://schemas.openxmlformats.org/officeDocument/2006/relationships/hyperlink" Target="https://ru.wikipedia.org/wiki/%D0%A4%D0%B8%D0%BB%D0%B0%D1%82%D0%BE%D0%B2%D0%BE_(%D0%9F%D0%B5%D1%82%D1%83%D1%88%D0%B8%D0%BD%D1%81%D0%BA%D0%B8%D0%B9_%D1%80%D0%B0%D0%B9%D0%BE%D0%BD)" TargetMode="External"/><Relationship Id="rId148" Type="http://schemas.openxmlformats.org/officeDocument/2006/relationships/hyperlink" Target="https://ru.wikipedia.org/wiki/%D0%91%D0%BE%D0%B3%D0%B4%D0%B0%D1%80%D0%BD%D1%8F" TargetMode="External"/><Relationship Id="rId164" Type="http://schemas.openxmlformats.org/officeDocument/2006/relationships/hyperlink" Target="https://ru.wikipedia.org/wiki/%D0%9A%D0%BE%D1%81%D1%82%D0%B8%D0%BD%D0%BE_(%D0%9F%D0%B5%D1%82%D1%83%D1%88%D0%B8%D0%BD%D1%81%D0%BA%D0%B8%D0%B9_%D1%80%D0%B0%D0%B9%D0%BE%D0%BD)" TargetMode="External"/><Relationship Id="rId169" Type="http://schemas.openxmlformats.org/officeDocument/2006/relationships/hyperlink" Target="https://ru.wikipedia.org/wiki/%D0%9C%D0%BE%D0%BB%D0%BE%D0%B4%D0%B8%D0%BB%D0%BE%D0%B2%D0%BE_(%D0%92%D0%BB%D0%B0%D0%B4%D0%B8%D0%BC%D0%B8%D1%80%D1%81%D0%BA%D0%B0%D1%8F_%D0%BE%D0%B1%D0%BB%D0%B0%D1%81%D1%82%D1%8C)" TargetMode="External"/><Relationship Id="rId185" Type="http://schemas.openxmlformats.org/officeDocument/2006/relationships/hyperlink" Target="https://ru.wikipedia.org/wiki/%D0%9A%D0%BE%D1%81%D1%82%D0%B5%D1%80%D1%91%D0%B2%D0%BE" TargetMode="External"/><Relationship Id="rId4" Type="http://schemas.openxmlformats.org/officeDocument/2006/relationships/settings" Target="settings.xml"/><Relationship Id="rId9" Type="http://schemas.openxmlformats.org/officeDocument/2006/relationships/hyperlink" Target="http://www.alfadorproekt2008.ru" TargetMode="External"/><Relationship Id="rId180" Type="http://schemas.openxmlformats.org/officeDocument/2006/relationships/hyperlink" Target="https://ru.wikipedia.org/wiki/%D0%A1%D1%82%D0%B0%D1%80%D0%BE%D0%B5_%D0%A1%D1%82%D0%B5%D0%BD%D0%B8%D0%BD%D0%BE" TargetMode="External"/><Relationship Id="rId210" Type="http://schemas.openxmlformats.org/officeDocument/2006/relationships/image" Target="media/image17.jpeg"/><Relationship Id="rId215" Type="http://schemas.openxmlformats.org/officeDocument/2006/relationships/fontTable" Target="fontTable.xml"/><Relationship Id="rId26" Type="http://schemas.openxmlformats.org/officeDocument/2006/relationships/hyperlink" Target="https://ru.wikipedia.org/wiki/%D0%93%D0%BE%D1%80%D0%BE%D0%B4%D0%B8%D1%89%D0%B8_(%D0%9F%D0%B5%D1%82%D1%83%D1%88%D0%B8%D0%BD%D1%81%D0%BA%D0%B8%D0%B9_%D1%80%D0%B0%D0%B9%D0%BE%D0%BD)" TargetMode="External"/><Relationship Id="rId47" Type="http://schemas.openxmlformats.org/officeDocument/2006/relationships/hyperlink" Target="https://ru.wikipedia.org/wiki/%D0%95%D1%84%D0%B8%D0%BC%D1%86%D0%B5%D0%B2%D0%BE_(%D0%92%D0%BB%D0%B0%D0%B4%D0%B8%D0%BC%D0%B8%D1%80%D1%81%D0%BA%D0%B0%D1%8F_%D0%BE%D0%B1%D0%BB%D0%B0%D1%81%D1%82%D1%8C)" TargetMode="External"/><Relationship Id="rId68" Type="http://schemas.openxmlformats.org/officeDocument/2006/relationships/hyperlink" Target="https://ru.wikipedia.org/wiki/%D0%9D%D0%BE%D0%B2%D0%BE%D0%B5_%D0%9F%D0%B5%D1%80%D0%B5%D0%BF%D0%B5%D1%87%D0%B8%D0%BD%D0%BE" TargetMode="External"/><Relationship Id="rId89" Type="http://schemas.openxmlformats.org/officeDocument/2006/relationships/hyperlink" Target="https://ru.wikipedia.org/wiki/%D0%A8%D0%B8%D0%B1%D0%BE%D1%82%D0%BE%D0%B2%D0%BE_(%D0%92%D0%BB%D0%B0%D0%B4%D0%B8%D0%BC%D0%B8%D1%80%D1%81%D0%BA%D0%B0%D1%8F_%D0%BE%D0%B1%D0%BB%D0%B0%D1%81%D1%82%D1%8C)" TargetMode="External"/><Relationship Id="rId112" Type="http://schemas.openxmlformats.org/officeDocument/2006/relationships/hyperlink" Target="https://ru.wikipedia.org/wiki/%D0%9A%D1%83%D0%BA%D1%83%D1%88%D0%BA%D0%B8%D0%BD%D0%BE_(%D0%92%D0%BB%D0%B0%D0%B4%D0%B8%D0%BC%D0%B8%D1%80%D1%81%D0%BA%D0%B0%D1%8F_%D0%BE%D0%B1%D0%BB%D0%B0%D1%81%D1%82%D1%8C)" TargetMode="External"/><Relationship Id="rId133" Type="http://schemas.openxmlformats.org/officeDocument/2006/relationships/hyperlink" Target="https://ru.wikipedia.org/wiki/%D0%9F%D0%BE%D0%BB%D1%8F%D0%BD%D1%8B_(%D0%9F%D0%B5%D1%82%D1%83%D1%88%D0%B8%D0%BD%D1%81%D0%BA%D0%B8%D0%B9_%D1%80%D0%B0%D0%B9%D0%BE%D0%BD)" TargetMode="External"/><Relationship Id="rId154" Type="http://schemas.openxmlformats.org/officeDocument/2006/relationships/hyperlink" Target="https://ru.wikipedia.org/wiki/%D0%93%D1%80%D0%B8%D0%B1%D0%BE%D0%B2%D0%BE_(%D0%92%D0%BB%D0%B0%D0%B4%D0%B8%D0%BC%D0%B8%D1%80%D1%81%D0%BA%D0%B0%D1%8F_%D0%BE%D0%B1%D0%BB%D0%B0%D1%81%D1%82%D1%8C)" TargetMode="External"/><Relationship Id="rId175" Type="http://schemas.openxmlformats.org/officeDocument/2006/relationships/hyperlink" Target="https://ru.wikipedia.org/wiki/%D0%A0%D0%BE%D0%B6%D0%B4%D0%B5%D1%81%D1%82%D0%B2%D0%BE_(%D0%92%D0%BB%D0%B0%D0%B4%D0%B8%D0%BC%D0%B8%D1%80%D1%81%D0%BA%D0%B0%D1%8F_%D0%BE%D0%B1%D0%BB%D0%B0%D1%81%D1%82%D1%8C)" TargetMode="External"/><Relationship Id="rId196" Type="http://schemas.openxmlformats.org/officeDocument/2006/relationships/image" Target="media/image15.jpeg"/><Relationship Id="rId200" Type="http://schemas.openxmlformats.org/officeDocument/2006/relationships/chart" Target="charts/chart5.xml"/><Relationship Id="rId16"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99"/>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0.11943319838056682"/>
          <c:y val="5.9375000000000011E-2"/>
          <c:w val="0.51417004048582993"/>
          <c:h val="0.78749999999999998"/>
        </c:manualLayout>
      </c:layout>
      <c:bar3DChart>
        <c:barDir val="col"/>
        <c:grouping val="clustered"/>
        <c:ser>
          <c:idx val="1"/>
          <c:order val="0"/>
          <c:tx>
            <c:strRef>
              <c:f>Sheet1!$A$2</c:f>
              <c:strCache>
                <c:ptCount val="1"/>
                <c:pt idx="0">
                  <c:v>Нагорное СП</c:v>
                </c:pt>
              </c:strCache>
            </c:strRef>
          </c:tx>
          <c:spPr>
            <a:solidFill>
              <a:srgbClr val="993366"/>
            </a:solidFill>
            <a:ln w="17947">
              <a:solidFill>
                <a:srgbClr val="000000"/>
              </a:solidFill>
              <a:prstDash val="solid"/>
            </a:ln>
          </c:spPr>
          <c:cat>
            <c:numRef>
              <c:f>Sheet1!$B$1:$F$1</c:f>
              <c:numCache>
                <c:formatCode>General</c:formatCode>
                <c:ptCount val="5"/>
                <c:pt idx="0">
                  <c:v>2015</c:v>
                </c:pt>
                <c:pt idx="1">
                  <c:v>2016</c:v>
                </c:pt>
                <c:pt idx="2">
                  <c:v>2017</c:v>
                </c:pt>
                <c:pt idx="3">
                  <c:v>2018</c:v>
                </c:pt>
                <c:pt idx="4">
                  <c:v>2019</c:v>
                </c:pt>
              </c:numCache>
            </c:numRef>
          </c:cat>
          <c:val>
            <c:numRef>
              <c:f>Sheet1!$B$2:$F$2</c:f>
              <c:numCache>
                <c:formatCode>General</c:formatCode>
                <c:ptCount val="5"/>
                <c:pt idx="0">
                  <c:v>4197</c:v>
                </c:pt>
                <c:pt idx="1">
                  <c:v>4174</c:v>
                </c:pt>
                <c:pt idx="2">
                  <c:v>4102</c:v>
                </c:pt>
                <c:pt idx="3">
                  <c:v>4046</c:v>
                </c:pt>
                <c:pt idx="4">
                  <c:v>3878</c:v>
                </c:pt>
              </c:numCache>
            </c:numRef>
          </c:val>
        </c:ser>
        <c:ser>
          <c:idx val="2"/>
          <c:order val="1"/>
          <c:tx>
            <c:strRef>
              <c:f>Sheet1!$A$3</c:f>
              <c:strCache>
                <c:ptCount val="1"/>
                <c:pt idx="0">
                  <c:v>Пекшинское СП</c:v>
                </c:pt>
              </c:strCache>
            </c:strRef>
          </c:tx>
          <c:spPr>
            <a:solidFill>
              <a:srgbClr val="FFFFCC"/>
            </a:solidFill>
            <a:ln w="17947">
              <a:solidFill>
                <a:srgbClr val="000000"/>
              </a:solidFill>
              <a:prstDash val="solid"/>
            </a:ln>
          </c:spPr>
          <c:cat>
            <c:numRef>
              <c:f>Sheet1!$B$1:$F$1</c:f>
              <c:numCache>
                <c:formatCode>General</c:formatCode>
                <c:ptCount val="5"/>
                <c:pt idx="0">
                  <c:v>2015</c:v>
                </c:pt>
                <c:pt idx="1">
                  <c:v>2016</c:v>
                </c:pt>
                <c:pt idx="2">
                  <c:v>2017</c:v>
                </c:pt>
                <c:pt idx="3">
                  <c:v>2018</c:v>
                </c:pt>
                <c:pt idx="4">
                  <c:v>2019</c:v>
                </c:pt>
              </c:numCache>
            </c:numRef>
          </c:cat>
          <c:val>
            <c:numRef>
              <c:f>Sheet1!$B$3:$F$3</c:f>
              <c:numCache>
                <c:formatCode>General</c:formatCode>
                <c:ptCount val="5"/>
                <c:pt idx="0">
                  <c:v>4810</c:v>
                </c:pt>
                <c:pt idx="1">
                  <c:v>4750</c:v>
                </c:pt>
                <c:pt idx="2">
                  <c:v>4654</c:v>
                </c:pt>
                <c:pt idx="3">
                  <c:v>4600</c:v>
                </c:pt>
                <c:pt idx="4">
                  <c:v>4522</c:v>
                </c:pt>
              </c:numCache>
            </c:numRef>
          </c:val>
        </c:ser>
        <c:ser>
          <c:idx val="3"/>
          <c:order val="2"/>
          <c:tx>
            <c:strRef>
              <c:f>Sheet1!$A$4</c:f>
              <c:strCache>
                <c:ptCount val="1"/>
                <c:pt idx="0">
                  <c:v>Петушинское СП</c:v>
                </c:pt>
              </c:strCache>
            </c:strRef>
          </c:tx>
          <c:spPr>
            <a:solidFill>
              <a:srgbClr val="CCFFFF"/>
            </a:solidFill>
            <a:ln w="17947">
              <a:solidFill>
                <a:srgbClr val="000000"/>
              </a:solidFill>
              <a:prstDash val="solid"/>
            </a:ln>
          </c:spPr>
          <c:cat>
            <c:numRef>
              <c:f>Sheet1!$B$1:$F$1</c:f>
              <c:numCache>
                <c:formatCode>General</c:formatCode>
                <c:ptCount val="5"/>
                <c:pt idx="0">
                  <c:v>2015</c:v>
                </c:pt>
                <c:pt idx="1">
                  <c:v>2016</c:v>
                </c:pt>
                <c:pt idx="2">
                  <c:v>2017</c:v>
                </c:pt>
                <c:pt idx="3">
                  <c:v>2018</c:v>
                </c:pt>
                <c:pt idx="4">
                  <c:v>2019</c:v>
                </c:pt>
              </c:numCache>
            </c:numRef>
          </c:cat>
          <c:val>
            <c:numRef>
              <c:f>Sheet1!$B$4:$F$4</c:f>
              <c:numCache>
                <c:formatCode>General</c:formatCode>
                <c:ptCount val="5"/>
                <c:pt idx="0">
                  <c:v>5092</c:v>
                </c:pt>
                <c:pt idx="1">
                  <c:v>4963</c:v>
                </c:pt>
                <c:pt idx="2">
                  <c:v>4900</c:v>
                </c:pt>
                <c:pt idx="3">
                  <c:v>4792</c:v>
                </c:pt>
                <c:pt idx="4">
                  <c:v>4752</c:v>
                </c:pt>
              </c:numCache>
            </c:numRef>
          </c:val>
        </c:ser>
        <c:shape val="box"/>
        <c:axId val="37074048"/>
        <c:axId val="37075584"/>
        <c:axId val="0"/>
      </c:bar3DChart>
      <c:catAx>
        <c:axId val="37074048"/>
        <c:scaling>
          <c:orientation val="minMax"/>
        </c:scaling>
        <c:axPos val="b"/>
        <c:numFmt formatCode="General" sourceLinked="1"/>
        <c:tickLblPos val="low"/>
        <c:spPr>
          <a:ln w="4487">
            <a:solidFill>
              <a:srgbClr val="000000"/>
            </a:solidFill>
            <a:prstDash val="solid"/>
          </a:ln>
        </c:spPr>
        <c:txPr>
          <a:bodyPr rot="0" vert="horz"/>
          <a:lstStyle/>
          <a:p>
            <a:pPr>
              <a:defRPr sz="1400" b="1" i="0" u="none" strike="noStrike" baseline="0">
                <a:solidFill>
                  <a:srgbClr val="000000"/>
                </a:solidFill>
                <a:latin typeface="Calibri"/>
                <a:ea typeface="Calibri"/>
                <a:cs typeface="Calibri"/>
              </a:defRPr>
            </a:pPr>
            <a:endParaRPr lang="ru-RU"/>
          </a:p>
        </c:txPr>
        <c:crossAx val="37075584"/>
        <c:crosses val="autoZero"/>
        <c:auto val="1"/>
        <c:lblAlgn val="ctr"/>
        <c:lblOffset val="100"/>
        <c:tickLblSkip val="1"/>
        <c:tickMarkSkip val="1"/>
      </c:catAx>
      <c:valAx>
        <c:axId val="37075584"/>
        <c:scaling>
          <c:orientation val="minMax"/>
        </c:scaling>
        <c:axPos val="l"/>
        <c:majorGridlines>
          <c:spPr>
            <a:ln w="4487">
              <a:solidFill>
                <a:srgbClr val="000000"/>
              </a:solidFill>
              <a:prstDash val="solid"/>
            </a:ln>
          </c:spPr>
        </c:majorGridlines>
        <c:numFmt formatCode="General" sourceLinked="1"/>
        <c:tickLblPos val="nextTo"/>
        <c:spPr>
          <a:ln w="4487">
            <a:solidFill>
              <a:srgbClr val="000000"/>
            </a:solidFill>
            <a:prstDash val="solid"/>
          </a:ln>
        </c:spPr>
        <c:txPr>
          <a:bodyPr rot="0" vert="horz"/>
          <a:lstStyle/>
          <a:p>
            <a:pPr>
              <a:defRPr sz="1400" b="1" i="0" u="none" strike="noStrike" baseline="0">
                <a:solidFill>
                  <a:srgbClr val="000000"/>
                </a:solidFill>
                <a:latin typeface="Calibri"/>
                <a:ea typeface="Calibri"/>
                <a:cs typeface="Calibri"/>
              </a:defRPr>
            </a:pPr>
            <a:endParaRPr lang="ru-RU"/>
          </a:p>
        </c:txPr>
        <c:crossAx val="37074048"/>
        <c:crosses val="autoZero"/>
        <c:crossBetween val="between"/>
      </c:valAx>
      <c:spPr>
        <a:noFill/>
        <a:ln w="35894">
          <a:noFill/>
        </a:ln>
      </c:spPr>
    </c:plotArea>
    <c:legend>
      <c:legendPos val="r"/>
      <c:legendEntry>
        <c:idx val="0"/>
        <c:txPr>
          <a:bodyPr/>
          <a:lstStyle/>
          <a:p>
            <a:pPr>
              <a:defRPr sz="1200" b="1" i="0" u="none" strike="noStrike" baseline="0">
                <a:solidFill>
                  <a:srgbClr val="000000"/>
                </a:solidFill>
                <a:latin typeface="Calibri"/>
                <a:ea typeface="Calibri"/>
                <a:cs typeface="Calibri"/>
              </a:defRPr>
            </a:pPr>
            <a:endParaRPr lang="ru-RU"/>
          </a:p>
        </c:txPr>
      </c:legendEntry>
      <c:legendEntry>
        <c:idx val="1"/>
        <c:txPr>
          <a:bodyPr/>
          <a:lstStyle/>
          <a:p>
            <a:pPr>
              <a:defRPr sz="1200" b="1" i="0" u="none" strike="noStrike" baseline="0">
                <a:solidFill>
                  <a:srgbClr val="000000"/>
                </a:solidFill>
                <a:latin typeface="Calibri"/>
                <a:ea typeface="Calibri"/>
                <a:cs typeface="Calibri"/>
              </a:defRPr>
            </a:pPr>
            <a:endParaRPr lang="ru-RU"/>
          </a:p>
        </c:txPr>
      </c:legendEntry>
      <c:legendEntry>
        <c:idx val="2"/>
        <c:txPr>
          <a:bodyPr/>
          <a:lstStyle/>
          <a:p>
            <a:pPr>
              <a:defRPr sz="1200" b="1" i="0" u="none" strike="noStrike" baseline="0">
                <a:solidFill>
                  <a:srgbClr val="000000"/>
                </a:solidFill>
                <a:latin typeface="Calibri"/>
                <a:ea typeface="Calibri"/>
                <a:cs typeface="Calibri"/>
              </a:defRPr>
            </a:pPr>
            <a:endParaRPr lang="ru-RU"/>
          </a:p>
        </c:txPr>
      </c:legendEntry>
      <c:layout>
        <c:manualLayout>
          <c:xMode val="edge"/>
          <c:yMode val="edge"/>
          <c:x val="0.65587044534412986"/>
          <c:y val="0.36875000000000002"/>
          <c:w val="0.33603238866396773"/>
          <c:h val="0.58833572084247843"/>
        </c:manualLayout>
      </c:layout>
      <c:spPr>
        <a:solidFill>
          <a:srgbClr val="FFFFFF"/>
        </a:solidFill>
        <a:ln w="4487">
          <a:solidFill>
            <a:srgbClr val="000000"/>
          </a:solidFill>
          <a:prstDash val="solid"/>
        </a:ln>
      </c:spPr>
      <c:txPr>
        <a:bodyPr/>
        <a:lstStyle/>
        <a:p>
          <a:pPr>
            <a:defRPr sz="1880"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2049" b="1" i="0" u="none" strike="noStrike" baseline="0">
          <a:solidFill>
            <a:srgbClr val="000000"/>
          </a:solidFill>
          <a:latin typeface="Calibri"/>
          <a:ea typeface="Calibri"/>
          <a:cs typeface="Calibri"/>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layout>
        <c:manualLayout>
          <c:xMode val="edge"/>
          <c:yMode val="edge"/>
          <c:x val="3.2008515919206011E-2"/>
          <c:y val="1.8306636155606407E-2"/>
        </c:manualLayout>
      </c:layout>
      <c:spPr>
        <a:noFill/>
        <a:ln>
          <a:noFill/>
        </a:ln>
        <a:effectLst/>
      </c:spPr>
      <c:txPr>
        <a:bodyPr rot="0" spcFirstLastPara="1" vertOverflow="ellipsis" vert="horz" wrap="square" anchor="ctr" anchorCtr="1"/>
        <a:lstStyle/>
        <a:p>
          <a:pPr>
            <a:defRPr sz="14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title>
    <c:plotArea>
      <c:layout/>
      <c:pieChart>
        <c:varyColors val="1"/>
        <c:ser>
          <c:idx val="0"/>
          <c:order val="0"/>
          <c:tx>
            <c:strRef>
              <c:f>Лист1!$B$1</c:f>
              <c:strCache>
                <c:ptCount val="1"/>
                <c:pt idx="0">
                  <c:v>Распределение ТС по типам, процент</c:v>
                </c:pt>
              </c:strCache>
            </c:strRef>
          </c:tx>
          <c:dPt>
            <c:idx val="0"/>
            <c:spPr>
              <a:solidFill>
                <a:schemeClr val="accent1"/>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BA4A-4EF8-8646-B20A2F2C2DFA}"/>
              </c:ext>
            </c:extLst>
          </c:dPt>
          <c:dPt>
            <c:idx val="1"/>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BA4A-4EF8-8646-B20A2F2C2DFA}"/>
              </c:ext>
            </c:extLst>
          </c:dPt>
          <c:dPt>
            <c:idx val="2"/>
            <c:spPr>
              <a:solidFill>
                <a:schemeClr val="accent3"/>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BA4A-4EF8-8646-B20A2F2C2DFA}"/>
              </c:ext>
            </c:extLst>
          </c:dPt>
          <c:dPt>
            <c:idx val="3"/>
            <c:spPr>
              <a:solidFill>
                <a:schemeClr val="accent4"/>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BA4A-4EF8-8646-B20A2F2C2DFA}"/>
              </c:ext>
            </c:extLst>
          </c:dPt>
          <c:dPt>
            <c:idx val="4"/>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BA4A-4EF8-8646-B20A2F2C2DFA}"/>
              </c:ext>
            </c:extLst>
          </c:dPt>
          <c:dPt>
            <c:idx val="5"/>
            <c:spPr>
              <a:solidFill>
                <a:schemeClr val="accent6"/>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B-BA4A-4EF8-8646-B20A2F2C2DFA}"/>
              </c:ext>
            </c:extLst>
          </c:dPt>
          <c:dPt>
            <c:idx val="6"/>
            <c:spPr>
              <a:solidFill>
                <a:schemeClr val="accent1">
                  <a:lumMod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D-BA4A-4EF8-8646-B20A2F2C2DFA}"/>
              </c:ext>
            </c:extLst>
          </c:dPt>
          <c:dLbls>
            <c:dLbl>
              <c:idx val="1"/>
              <c:layout>
                <c:manualLayout>
                  <c:x val="-5.7786438311372902E-2"/>
                  <c:y val="3.8992289144629058E-2"/>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A4A-4EF8-8646-B20A2F2C2DFA}"/>
                </c:ext>
              </c:extLst>
            </c:dLbl>
            <c:dLbl>
              <c:idx val="2"/>
              <c:layout>
                <c:manualLayout>
                  <c:x val="-3.0587413946994001E-2"/>
                  <c:y val="2.7102487026156721E-2"/>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BA4A-4EF8-8646-B20A2F2C2DFA}"/>
                </c:ext>
              </c:extLst>
            </c:dLbl>
            <c:dLbl>
              <c:idx val="3"/>
              <c:layout>
                <c:manualLayout>
                  <c:x val="3.7794922099384044E-2"/>
                  <c:y val="-3.0767391700732408E-2"/>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BA4A-4EF8-8646-B20A2F2C2DFA}"/>
                </c:ext>
              </c:extLst>
            </c:dLbl>
            <c:dLbl>
              <c:idx val="4"/>
              <c:layout>
                <c:manualLayout>
                  <c:x val="-9.712063769806549E-2"/>
                  <c:y val="-9.6539882331015126E-3"/>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BA4A-4EF8-8646-B20A2F2C2DFA}"/>
                </c:ext>
              </c:extLst>
            </c:dLbl>
            <c:dLbl>
              <c:idx val="5"/>
              <c:layout>
                <c:manualLayout>
                  <c:x val="5.2073137322481339E-2"/>
                  <c:y val="-1.9957705910070903E-2"/>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BA4A-4EF8-8646-B20A2F2C2DFA}"/>
                </c:ext>
              </c:extLst>
            </c:dLbl>
            <c:dLbl>
              <c:idx val="6"/>
              <c:layout>
                <c:manualLayout>
                  <c:x val="8.8465052979489242E-2"/>
                  <c:y val="-7.7976504329997304E-3"/>
                </c:manualLayout>
              </c:layout>
              <c:dLblPos val="bestFi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BA4A-4EF8-8646-B20A2F2C2DFA}"/>
                </c:ext>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Лист1!$A$2:$A$8</c:f>
              <c:strCache>
                <c:ptCount val="7"/>
                <c:pt idx="0">
                  <c:v>легковые автомобили (1,0)</c:v>
                </c:pt>
                <c:pt idx="1">
                  <c:v>легкие грузовые автомобили грузоподъемностью до 2,0 т (1,3)</c:v>
                </c:pt>
                <c:pt idx="2">
                  <c:v>средние грузовые автомобили грузоподъемностью от 2,1 до 5,0 т (1,4)</c:v>
                </c:pt>
                <c:pt idx="3">
                  <c:v>тяжелые грузовые автомобили грузоподъемностью от 5,1 до 8,0 т (1,6)</c:v>
                </c:pt>
                <c:pt idx="4">
                  <c:v>очень тяжелые грузовые автомобили грузоподъемностью более 8,0 т (1,8)</c:v>
                </c:pt>
                <c:pt idx="5">
                  <c:v>автопоезда (2,7)</c:v>
                </c:pt>
                <c:pt idx="6">
                  <c:v>автобусы (3,0)</c:v>
                </c:pt>
              </c:strCache>
            </c:strRef>
          </c:cat>
          <c:val>
            <c:numRef>
              <c:f>Лист1!$B$2:$B$8</c:f>
              <c:numCache>
                <c:formatCode>General</c:formatCode>
                <c:ptCount val="7"/>
                <c:pt idx="0">
                  <c:v>2212</c:v>
                </c:pt>
                <c:pt idx="1">
                  <c:v>86</c:v>
                </c:pt>
                <c:pt idx="2">
                  <c:v>49</c:v>
                </c:pt>
                <c:pt idx="3">
                  <c:v>8</c:v>
                </c:pt>
                <c:pt idx="4">
                  <c:v>9</c:v>
                </c:pt>
                <c:pt idx="5">
                  <c:v>68</c:v>
                </c:pt>
                <c:pt idx="6">
                  <c:v>15</c:v>
                </c:pt>
              </c:numCache>
            </c:numRef>
          </c:val>
          <c:extLst xmlns:c16r2="http://schemas.microsoft.com/office/drawing/2015/06/chart">
            <c:ext xmlns:c16="http://schemas.microsoft.com/office/drawing/2014/chart" uri="{C3380CC4-5D6E-409C-BE32-E72D297353CC}">
              <c16:uniqueId val="{0000000E-BA4A-4EF8-8646-B20A2F2C2DFA}"/>
            </c:ext>
          </c:extLst>
        </c:ser>
        <c:dLbls>
          <c:showPercent val="1"/>
        </c:dLbls>
        <c:firstSliceAng val="0"/>
      </c:pieChart>
      <c:spPr>
        <a:noFill/>
        <a:ln>
          <a:noFill/>
        </a:ln>
        <a:effectLst/>
      </c:spPr>
    </c:plotArea>
    <c:legend>
      <c:legendPos val="r"/>
      <c:layout>
        <c:manualLayout>
          <c:xMode val="edge"/>
          <c:yMode val="edge"/>
          <c:x val="0.64919048841720872"/>
          <c:y val="2.3966077466861392E-2"/>
          <c:w val="0.33948704781468819"/>
          <c:h val="0.91270833708715471"/>
        </c:manualLayout>
      </c:layout>
      <c:spPr>
        <a:solidFill>
          <a:schemeClr val="lt1">
            <a:lumMod val="95000"/>
            <a:alpha val="39000"/>
          </a:schemeClr>
        </a:solidFill>
        <a:ln>
          <a:noFill/>
        </a:ln>
        <a:effectLst/>
      </c:spPr>
      <c:txPr>
        <a:bodyPr rot="0" spcFirstLastPara="1" vertOverflow="ellipsis" vert="horz" wrap="square" anchor="ctr" anchorCtr="1"/>
        <a:lstStyle/>
        <a:p>
          <a:pPr>
            <a:defRPr sz="10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zero"/>
  </c:chart>
  <c:spPr>
    <a:noFill/>
    <a:ln w="9525" cap="flat" cmpd="sng" algn="ctr">
      <a:solidFill>
        <a:schemeClr val="dk1">
          <a:lumMod val="25000"/>
          <a:lumOff val="75000"/>
        </a:schemeClr>
      </a:solidFill>
      <a:round/>
    </a:ln>
    <a:effectLst/>
  </c:spPr>
  <c:txPr>
    <a:bodyPr/>
    <a:lstStyle/>
    <a:p>
      <a:pP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latin typeface="Times New Roman" pitchFamily="18" charset="0"/>
                <a:cs typeface="Times New Roman" pitchFamily="18" charset="0"/>
              </a:defRPr>
            </a:pPr>
            <a:r>
              <a:rPr lang="ru-RU">
                <a:latin typeface="Times New Roman" pitchFamily="18" charset="0"/>
                <a:cs typeface="Times New Roman" pitchFamily="18" charset="0"/>
              </a:rPr>
              <a:t>Структура покрытия дорог</a:t>
            </a:r>
          </a:p>
        </c:rich>
      </c:tx>
      <c:layout/>
    </c:title>
    <c:view3D>
      <c:rotX val="30"/>
      <c:perspective val="30"/>
    </c:view3D>
    <c:plotArea>
      <c:layout>
        <c:manualLayout>
          <c:layoutTarget val="inner"/>
          <c:xMode val="edge"/>
          <c:yMode val="edge"/>
          <c:x val="7.5370734908140169E-2"/>
          <c:y val="0.30158730158731145"/>
          <c:w val="0.58296806649168853"/>
          <c:h val="0.61269841269847314"/>
        </c:manualLayout>
      </c:layout>
      <c:pie3DChart>
        <c:varyColors val="1"/>
        <c:ser>
          <c:idx val="0"/>
          <c:order val="0"/>
          <c:tx>
            <c:strRef>
              <c:f>Лист1!$B$1</c:f>
              <c:strCache>
                <c:ptCount val="1"/>
                <c:pt idx="0">
                  <c:v>Соотношение дорог в зависимости от типа покрытия </c:v>
                </c:pt>
              </c:strCache>
            </c:strRef>
          </c:tx>
          <c:explosion val="13"/>
          <c:dLbls>
            <c:dLbl>
              <c:idx val="0"/>
              <c:layout>
                <c:manualLayout>
                  <c:x val="-0.13936304579796749"/>
                  <c:y val="-6.8886528738064862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97EF-4AEF-97E3-794862669C40}"/>
                </c:ext>
              </c:extLst>
            </c:dLbl>
            <c:dLbl>
              <c:idx val="1"/>
              <c:layout>
                <c:manualLayout>
                  <c:x val="-5.3841535322036303E-2"/>
                  <c:y val="-3.927829690976839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97EF-4AEF-97E3-794862669C40}"/>
                </c:ext>
              </c:extLst>
            </c:dLbl>
            <c:dLbl>
              <c:idx val="2"/>
              <c:layout>
                <c:manualLayout>
                  <c:x val="-7.237437017897852E-2"/>
                  <c:y val="2.1766970426462157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7EF-4AEF-97E3-794862669C40}"/>
                </c:ext>
              </c:extLst>
            </c:dLbl>
            <c:spPr>
              <a:noFill/>
              <a:ln>
                <a:noFill/>
              </a:ln>
              <a:effectLst/>
            </c:spPr>
            <c:txPr>
              <a:bodyPr/>
              <a:lstStyle/>
              <a:p>
                <a:pPr>
                  <a:defRPr sz="1400">
                    <a:latin typeface="Times New Roman" pitchFamily="18" charset="0"/>
                    <a:cs typeface="Times New Roman" pitchFamily="18" charset="0"/>
                  </a:defRPr>
                </a:pPr>
                <a:endParaRPr lang="ru-RU"/>
              </a:p>
            </c:txPr>
            <c:showPercent val="1"/>
            <c:showLeaderLines val="1"/>
            <c:extLst xmlns:c16r2="http://schemas.microsoft.com/office/drawing/2015/06/chart">
              <c:ext xmlns:c15="http://schemas.microsoft.com/office/drawing/2012/chart" uri="{CE6537A1-D6FC-4f65-9D91-7224C49458BB}"/>
            </c:extLst>
          </c:dLbls>
          <c:cat>
            <c:strRef>
              <c:f>Лист1!$A$2:$A$4</c:f>
              <c:strCache>
                <c:ptCount val="3"/>
                <c:pt idx="0">
                  <c:v>Усовершенствованное покрытие</c:v>
                </c:pt>
                <c:pt idx="1">
                  <c:v>Переходное покрытие </c:v>
                </c:pt>
                <c:pt idx="2">
                  <c:v>Грунтовое покрытие</c:v>
                </c:pt>
              </c:strCache>
            </c:strRef>
          </c:cat>
          <c:val>
            <c:numRef>
              <c:f>Лист1!$B$2:$B$4</c:f>
              <c:numCache>
                <c:formatCode>General</c:formatCode>
                <c:ptCount val="3"/>
                <c:pt idx="0">
                  <c:v>55</c:v>
                </c:pt>
                <c:pt idx="1">
                  <c:v>32</c:v>
                </c:pt>
                <c:pt idx="2">
                  <c:v>13</c:v>
                </c:pt>
              </c:numCache>
            </c:numRef>
          </c:val>
          <c:extLst xmlns:c16r2="http://schemas.microsoft.com/office/drawing/2015/06/chart">
            <c:ext xmlns:c16="http://schemas.microsoft.com/office/drawing/2014/chart" uri="{C3380CC4-5D6E-409C-BE32-E72D297353CC}">
              <c16:uniqueId val="{00000003-97EF-4AEF-97E3-794862669C40}"/>
            </c:ext>
          </c:extLst>
        </c:ser>
        <c:dLbls>
          <c:showPercent val="1"/>
        </c:dLbls>
      </c:pie3DChart>
    </c:plotArea>
    <c:legend>
      <c:legendPos val="r"/>
      <c:layout/>
      <c:txPr>
        <a:bodyPr/>
        <a:lstStyle/>
        <a:p>
          <a:pPr>
            <a:defRPr>
              <a:latin typeface="Times New Roman" pitchFamily="18" charset="0"/>
              <a:cs typeface="Times New Roman" pitchFamily="18" charset="0"/>
            </a:defRPr>
          </a:pPr>
          <a:endParaRPr lang="ru-RU"/>
        </a:p>
      </c:txP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ru-RU"/>
  <c:chart>
    <c:plotArea>
      <c:layout/>
      <c:barChart>
        <c:barDir val="col"/>
        <c:grouping val="clustered"/>
        <c:ser>
          <c:idx val="0"/>
          <c:order val="0"/>
          <c:tx>
            <c:strRef>
              <c:f>Лист1!$B$1</c:f>
              <c:strCache>
                <c:ptCount val="1"/>
                <c:pt idx="0">
                  <c:v>2016г.</c:v>
                </c:pt>
              </c:strCache>
            </c:strRef>
          </c:tx>
          <c:cat>
            <c:strRef>
              <c:f>Лист1!$A$2:$A$5</c:f>
              <c:strCache>
                <c:ptCount val="4"/>
                <c:pt idx="0">
                  <c:v>Всего ДТП</c:v>
                </c:pt>
                <c:pt idx="1">
                  <c:v>Всего ДТП с пострадавшими, шт.</c:v>
                </c:pt>
                <c:pt idx="2">
                  <c:v>Ранено, чел.</c:v>
                </c:pt>
                <c:pt idx="3">
                  <c:v>Погибло, чел.</c:v>
                </c:pt>
              </c:strCache>
            </c:strRef>
          </c:cat>
          <c:val>
            <c:numRef>
              <c:f>Лист1!$B$2:$B$5</c:f>
              <c:numCache>
                <c:formatCode>General</c:formatCode>
                <c:ptCount val="4"/>
                <c:pt idx="0">
                  <c:v>192</c:v>
                </c:pt>
                <c:pt idx="1">
                  <c:v>192</c:v>
                </c:pt>
                <c:pt idx="2">
                  <c:v>233</c:v>
                </c:pt>
                <c:pt idx="3">
                  <c:v>35</c:v>
                </c:pt>
              </c:numCache>
            </c:numRef>
          </c:val>
          <c:extLst xmlns:c16r2="http://schemas.microsoft.com/office/drawing/2015/06/chart">
            <c:ext xmlns:c16="http://schemas.microsoft.com/office/drawing/2014/chart" uri="{C3380CC4-5D6E-409C-BE32-E72D297353CC}">
              <c16:uniqueId val="{00000000-57D7-46D0-B72A-08C8E5EF257D}"/>
            </c:ext>
          </c:extLst>
        </c:ser>
        <c:ser>
          <c:idx val="1"/>
          <c:order val="1"/>
          <c:tx>
            <c:strRef>
              <c:f>Лист1!$C$1</c:f>
              <c:strCache>
                <c:ptCount val="1"/>
                <c:pt idx="0">
                  <c:v>2017г.</c:v>
                </c:pt>
              </c:strCache>
            </c:strRef>
          </c:tx>
          <c:cat>
            <c:strRef>
              <c:f>Лист1!$A$2:$A$5</c:f>
              <c:strCache>
                <c:ptCount val="4"/>
                <c:pt idx="0">
                  <c:v>Всего ДТП</c:v>
                </c:pt>
                <c:pt idx="1">
                  <c:v>Всего ДТП с пострадавшими, шт.</c:v>
                </c:pt>
                <c:pt idx="2">
                  <c:v>Ранено, чел.</c:v>
                </c:pt>
                <c:pt idx="3">
                  <c:v>Погибло, чел.</c:v>
                </c:pt>
              </c:strCache>
            </c:strRef>
          </c:cat>
          <c:val>
            <c:numRef>
              <c:f>Лист1!$C$2:$C$5</c:f>
              <c:numCache>
                <c:formatCode>General</c:formatCode>
                <c:ptCount val="4"/>
                <c:pt idx="0">
                  <c:v>140</c:v>
                </c:pt>
                <c:pt idx="1">
                  <c:v>140</c:v>
                </c:pt>
                <c:pt idx="2">
                  <c:v>184</c:v>
                </c:pt>
                <c:pt idx="3">
                  <c:v>38</c:v>
                </c:pt>
              </c:numCache>
            </c:numRef>
          </c:val>
          <c:extLst xmlns:c16r2="http://schemas.microsoft.com/office/drawing/2015/06/chart">
            <c:ext xmlns:c16="http://schemas.microsoft.com/office/drawing/2014/chart" uri="{C3380CC4-5D6E-409C-BE32-E72D297353CC}">
              <c16:uniqueId val="{00000001-57D7-46D0-B72A-08C8E5EF257D}"/>
            </c:ext>
          </c:extLst>
        </c:ser>
        <c:ser>
          <c:idx val="2"/>
          <c:order val="2"/>
          <c:tx>
            <c:strRef>
              <c:f>Лист1!$D$1</c:f>
              <c:strCache>
                <c:ptCount val="1"/>
                <c:pt idx="0">
                  <c:v>2018г.</c:v>
                </c:pt>
              </c:strCache>
            </c:strRef>
          </c:tx>
          <c:cat>
            <c:strRef>
              <c:f>Лист1!$A$2:$A$5</c:f>
              <c:strCache>
                <c:ptCount val="4"/>
                <c:pt idx="0">
                  <c:v>Всего ДТП</c:v>
                </c:pt>
                <c:pt idx="1">
                  <c:v>Всего ДТП с пострадавшими, шт.</c:v>
                </c:pt>
                <c:pt idx="2">
                  <c:v>Ранено, чел.</c:v>
                </c:pt>
                <c:pt idx="3">
                  <c:v>Погибло, чел.</c:v>
                </c:pt>
              </c:strCache>
            </c:strRef>
          </c:cat>
          <c:val>
            <c:numRef>
              <c:f>Лист1!$D$2:$D$5</c:f>
              <c:numCache>
                <c:formatCode>General</c:formatCode>
                <c:ptCount val="4"/>
                <c:pt idx="0">
                  <c:v>129</c:v>
                </c:pt>
                <c:pt idx="1">
                  <c:v>129</c:v>
                </c:pt>
                <c:pt idx="2">
                  <c:v>170</c:v>
                </c:pt>
                <c:pt idx="3">
                  <c:v>23</c:v>
                </c:pt>
              </c:numCache>
            </c:numRef>
          </c:val>
          <c:extLst xmlns:c16r2="http://schemas.microsoft.com/office/drawing/2015/06/chart">
            <c:ext xmlns:c16="http://schemas.microsoft.com/office/drawing/2014/chart" uri="{C3380CC4-5D6E-409C-BE32-E72D297353CC}">
              <c16:uniqueId val="{00000000-DAD5-4A32-8175-4AFFAC04B448}"/>
            </c:ext>
          </c:extLst>
        </c:ser>
        <c:axId val="82852864"/>
        <c:axId val="82862848"/>
      </c:barChart>
      <c:catAx>
        <c:axId val="82852864"/>
        <c:scaling>
          <c:orientation val="minMax"/>
        </c:scaling>
        <c:axPos val="b"/>
        <c:numFmt formatCode="General" sourceLinked="0"/>
        <c:tickLblPos val="nextTo"/>
        <c:crossAx val="82862848"/>
        <c:crosses val="autoZero"/>
        <c:auto val="1"/>
        <c:lblAlgn val="ctr"/>
        <c:lblOffset val="100"/>
      </c:catAx>
      <c:valAx>
        <c:axId val="82862848"/>
        <c:scaling>
          <c:orientation val="minMax"/>
        </c:scaling>
        <c:axPos val="l"/>
        <c:majorGridlines/>
        <c:numFmt formatCode="General" sourceLinked="1"/>
        <c:tickLblPos val="nextTo"/>
        <c:crossAx val="82852864"/>
        <c:crosses val="autoZero"/>
        <c:crossBetween val="between"/>
      </c:valAx>
    </c:plotArea>
    <c:legend>
      <c:legendPos val="r"/>
      <c:layout/>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ru-RU"/>
  <c:chart>
    <c:title>
      <c:layout/>
      <c:txPr>
        <a:bodyPr/>
        <a:lstStyle/>
        <a:p>
          <a:pPr>
            <a:defRPr sz="1400">
              <a:latin typeface="Times New Roman" panose="02020603050405020304" pitchFamily="18" charset="0"/>
              <a:cs typeface="Times New Roman" panose="02020603050405020304" pitchFamily="18" charset="0"/>
            </a:defRPr>
          </a:pPr>
          <a:endParaRPr lang="ru-RU"/>
        </a:p>
      </c:txPr>
    </c:title>
    <c:plotArea>
      <c:layout/>
      <c:pieChart>
        <c:varyColors val="1"/>
        <c:ser>
          <c:idx val="0"/>
          <c:order val="0"/>
          <c:tx>
            <c:strRef>
              <c:f>Лист1!$B$1</c:f>
              <c:strCache>
                <c:ptCount val="1"/>
                <c:pt idx="0">
                  <c:v>Распределение ДТП по видам</c:v>
                </c:pt>
              </c:strCache>
            </c:strRef>
          </c:tx>
          <c:dLbls>
            <c:dLbl>
              <c:idx val="0"/>
              <c:layout>
                <c:manualLayout>
                  <c:x val="1.7043915048740785E-2"/>
                  <c:y val="0.10972079910903017"/>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3E6F-4B6A-A386-4088F5CBFD19}"/>
                </c:ext>
              </c:extLst>
            </c:dLbl>
            <c:dLbl>
              <c:idx val="1"/>
              <c:layout>
                <c:manualLayout>
                  <c:x val="-3.2494240429279293E-2"/>
                  <c:y val="4.0298963471481465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AEE-46CC-A562-A318B6DA4192}"/>
                </c:ext>
              </c:extLst>
            </c:dLbl>
            <c:dLbl>
              <c:idx val="2"/>
              <c:layout>
                <c:manualLayout>
                  <c:x val="-8.9243162676762855E-2"/>
                  <c:y val="7.1990152438754826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114-4C30-8722-590686FFED8E}"/>
                </c:ext>
              </c:extLst>
            </c:dLbl>
            <c:dLbl>
              <c:idx val="3"/>
              <c:layout>
                <c:manualLayout>
                  <c:x val="-6.3591392738073654E-2"/>
                  <c:y val="1.3615386454232844E-2"/>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7114-4C30-8722-590686FFED8E}"/>
                </c:ext>
              </c:extLst>
            </c:dLbl>
            <c:dLbl>
              <c:idx val="4"/>
              <c:layout>
                <c:manualLayout>
                  <c:x val="-4.753822103344002E-2"/>
                  <c:y val="-4.4257046497897176E-3"/>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7114-4C30-8722-590686FFED8E}"/>
                </c:ext>
              </c:extLst>
            </c:dLbl>
            <c:dLbl>
              <c:idx val="5"/>
              <c:layout>
                <c:manualLayout>
                  <c:x val="-3.7952470343996299E-2"/>
                  <c:y val="-1.9349973196897809E-3"/>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7114-4C30-8722-590686FFED8E}"/>
                </c:ext>
              </c:extLst>
            </c:dLbl>
            <c:dLbl>
              <c:idx val="6"/>
              <c:layout>
                <c:manualLayout>
                  <c:x val="-2.3260232451612992E-2"/>
                  <c:y val="-3.5533348986214312E-3"/>
                </c:manualLayout>
              </c:layout>
              <c:showPercent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C67A-441B-8F8C-354D9013934D}"/>
                </c:ext>
              </c:extLst>
            </c:dLbl>
            <c:spPr>
              <a:noFill/>
              <a:ln>
                <a:noFill/>
              </a:ln>
              <a:effectLst/>
            </c:spPr>
            <c:txPr>
              <a:bodyPr/>
              <a:lstStyle/>
              <a:p>
                <a:pPr>
                  <a:defRPr sz="1400">
                    <a:latin typeface="Times New Roman" pitchFamily="18" charset="0"/>
                    <a:cs typeface="Times New Roman" pitchFamily="18" charset="0"/>
                  </a:defRPr>
                </a:pPr>
                <a:endParaRPr lang="ru-RU"/>
              </a:p>
            </c:txPr>
            <c:showPercent val="1"/>
            <c:showLeaderLines val="1"/>
            <c:extLst xmlns:c16r2="http://schemas.microsoft.com/office/drawing/2015/06/chart">
              <c:ext xmlns:c15="http://schemas.microsoft.com/office/drawing/2012/chart" uri="{CE6537A1-D6FC-4f65-9D91-7224C49458BB}"/>
            </c:extLst>
          </c:dLbls>
          <c:cat>
            <c:strRef>
              <c:f>Лист1!$A$2:$A$9</c:f>
              <c:strCache>
                <c:ptCount val="8"/>
                <c:pt idx="0">
                  <c:v>Столкновение</c:v>
                </c:pt>
                <c:pt idx="1">
                  <c:v>Опрокидывание</c:v>
                </c:pt>
                <c:pt idx="2">
                  <c:v>Наезд на стоящее ТС</c:v>
                </c:pt>
                <c:pt idx="3">
                  <c:v>Наезд на велосипедиста</c:v>
                </c:pt>
                <c:pt idx="4">
                  <c:v>Наезд на пешехода</c:v>
                </c:pt>
                <c:pt idx="5">
                  <c:v>Наезд на препятствие</c:v>
                </c:pt>
                <c:pt idx="6">
                  <c:v>Съезд с дороги</c:v>
                </c:pt>
                <c:pt idx="7">
                  <c:v>Иной вид ДТП</c:v>
                </c:pt>
              </c:strCache>
            </c:strRef>
          </c:cat>
          <c:val>
            <c:numRef>
              <c:f>Лист1!$B$2:$B$9</c:f>
              <c:numCache>
                <c:formatCode>General</c:formatCode>
                <c:ptCount val="8"/>
                <c:pt idx="0">
                  <c:v>76</c:v>
                </c:pt>
                <c:pt idx="1">
                  <c:v>4</c:v>
                </c:pt>
                <c:pt idx="2">
                  <c:v>7</c:v>
                </c:pt>
                <c:pt idx="3">
                  <c:v>2</c:v>
                </c:pt>
                <c:pt idx="4">
                  <c:v>10</c:v>
                </c:pt>
                <c:pt idx="5">
                  <c:v>17</c:v>
                </c:pt>
                <c:pt idx="6">
                  <c:v>10</c:v>
                </c:pt>
                <c:pt idx="7">
                  <c:v>3</c:v>
                </c:pt>
              </c:numCache>
            </c:numRef>
          </c:val>
          <c:extLst xmlns:c16r2="http://schemas.microsoft.com/office/drawing/2015/06/chart">
            <c:ext xmlns:c16="http://schemas.microsoft.com/office/drawing/2014/chart" uri="{C3380CC4-5D6E-409C-BE32-E72D297353CC}">
              <c16:uniqueId val="{00000001-EAEE-46CC-A562-A318B6DA4192}"/>
            </c:ext>
          </c:extLst>
        </c:ser>
        <c:dLbls>
          <c:showPercent val="1"/>
        </c:dLbls>
        <c:firstSliceAng val="0"/>
      </c:pieChart>
    </c:plotArea>
    <c:legend>
      <c:legendPos val="r"/>
      <c:layout>
        <c:manualLayout>
          <c:xMode val="edge"/>
          <c:yMode val="edge"/>
          <c:x val="0.6691235125055307"/>
          <c:y val="0.20483791900518411"/>
          <c:w val="0.32091688313110373"/>
          <c:h val="0.7628245151584363"/>
        </c:manualLayout>
      </c:layout>
      <c:txPr>
        <a:bodyPr/>
        <a:lstStyle/>
        <a:p>
          <a:pPr>
            <a:defRPr>
              <a:latin typeface="Times New Roman" pitchFamily="18" charset="0"/>
              <a:cs typeface="Times New Roman" pitchFamily="18" charset="0"/>
            </a:defRPr>
          </a:pPr>
          <a:endParaRPr lang="ru-RU"/>
        </a:p>
      </c:txPr>
    </c:legend>
    <c:plotVisOnly val="1"/>
    <c:dispBlanksAs val="zero"/>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22A1CB-1201-4952-B699-271124D55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1341</TotalTime>
  <Pages>88</Pages>
  <Words>24471</Words>
  <Characters>139487</Characters>
  <Application>Microsoft Office Word</Application>
  <DocSecurity>0</DocSecurity>
  <Lines>1162</Lines>
  <Paragraphs>327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163631</CharactersWithSpaces>
  <SharedDoc>false</SharedDoc>
  <HLinks>
    <vt:vector size="906" baseType="variant">
      <vt:variant>
        <vt:i4>655445</vt:i4>
      </vt:variant>
      <vt:variant>
        <vt:i4>507</vt:i4>
      </vt:variant>
      <vt:variant>
        <vt:i4>0</vt:i4>
      </vt:variant>
      <vt:variant>
        <vt:i4>5</vt:i4>
      </vt:variant>
      <vt:variant>
        <vt:lpwstr>https://ru.wikipedia.org/wiki/%D0%9C10_(%D0%B0%D0%B2%D1%82%D0%BE%D0%B4%D0%BE%D1%80%D0%BE%D0%B3%D0%B0,_%D0%A0%D0%BE%D1%81%D1%81%D0%B8%D1%8F)</vt:lpwstr>
      </vt:variant>
      <vt:variant>
        <vt:lpwstr/>
      </vt:variant>
      <vt:variant>
        <vt:i4>6422532</vt:i4>
      </vt:variant>
      <vt:variant>
        <vt:i4>504</vt:i4>
      </vt:variant>
      <vt:variant>
        <vt:i4>0</vt:i4>
      </vt:variant>
      <vt:variant>
        <vt:i4>5</vt:i4>
      </vt:variant>
      <vt:variant>
        <vt:lpwstr>https://ru.wikipedia.org/wiki/%D0%9C1_(%D0%B0%D0%B2%D1%82%D0%BE%D0%B4%D0%BE%D1%80%D0%BE%D0%B3%D0%B0)</vt:lpwstr>
      </vt:variant>
      <vt:variant>
        <vt:lpwstr/>
      </vt:variant>
      <vt:variant>
        <vt:i4>7798888</vt:i4>
      </vt:variant>
      <vt:variant>
        <vt:i4>501</vt:i4>
      </vt:variant>
      <vt:variant>
        <vt:i4>0</vt:i4>
      </vt:variant>
      <vt:variant>
        <vt:i4>5</vt:i4>
      </vt:variant>
      <vt:variant>
        <vt:lpwstr>http://avtoturistu.ru/tp/sight/full/RU00ed/</vt:lpwstr>
      </vt:variant>
      <vt:variant>
        <vt:lpwstr/>
      </vt:variant>
      <vt:variant>
        <vt:i4>7340085</vt:i4>
      </vt:variant>
      <vt:variant>
        <vt:i4>498</vt:i4>
      </vt:variant>
      <vt:variant>
        <vt:i4>0</vt:i4>
      </vt:variant>
      <vt:variant>
        <vt:i4>5</vt:i4>
      </vt:variant>
      <vt:variant>
        <vt:lpwstr>http://avtoturistu.ru/tp/sight/full/RU008c/</vt:lpwstr>
      </vt:variant>
      <vt:variant>
        <vt:lpwstr/>
      </vt:variant>
      <vt:variant>
        <vt:i4>2097263</vt:i4>
      </vt:variant>
      <vt:variant>
        <vt:i4>495</vt:i4>
      </vt:variant>
      <vt:variant>
        <vt:i4>0</vt:i4>
      </vt:variant>
      <vt:variant>
        <vt:i4>5</vt:i4>
      </vt:variant>
      <vt:variant>
        <vt:lpwstr>http://avtoturistu.ru/tp/sight/full/RU00b3/</vt:lpwstr>
      </vt:variant>
      <vt:variant>
        <vt:lpwstr/>
      </vt:variant>
      <vt:variant>
        <vt:i4>2097210</vt:i4>
      </vt:variant>
      <vt:variant>
        <vt:i4>492</vt:i4>
      </vt:variant>
      <vt:variant>
        <vt:i4>0</vt:i4>
      </vt:variant>
      <vt:variant>
        <vt:i4>5</vt:i4>
      </vt:variant>
      <vt:variant>
        <vt:lpwstr>http://avtoturistu.ru/tp/sight/full/RU0172/</vt:lpwstr>
      </vt:variant>
      <vt:variant>
        <vt:lpwstr/>
      </vt:variant>
      <vt:variant>
        <vt:i4>786449</vt:i4>
      </vt:variant>
      <vt:variant>
        <vt:i4>489</vt:i4>
      </vt:variant>
      <vt:variant>
        <vt:i4>0</vt:i4>
      </vt:variant>
      <vt:variant>
        <vt:i4>5</vt:i4>
      </vt:variant>
      <vt:variant>
        <vt:lpwstr>http://www.avtoturistu.ru/tag/%D0%A1%D0%B5%D1%80%D0%B3%D0%B8%D0%B5%D0%B2 %D0%9F%D0%BE%D1%81%D0%B0%D0%B4/</vt:lpwstr>
      </vt:variant>
      <vt:variant>
        <vt:lpwstr/>
      </vt:variant>
      <vt:variant>
        <vt:i4>1572884</vt:i4>
      </vt:variant>
      <vt:variant>
        <vt:i4>486</vt:i4>
      </vt:variant>
      <vt:variant>
        <vt:i4>0</vt:i4>
      </vt:variant>
      <vt:variant>
        <vt:i4>5</vt:i4>
      </vt:variant>
      <vt:variant>
        <vt:lpwstr>https://ru.wikipedia.org/wiki/%D0%9C%D0%B8%D0%BD%D1%81%D0%BA</vt:lpwstr>
      </vt:variant>
      <vt:variant>
        <vt:lpwstr/>
      </vt:variant>
      <vt:variant>
        <vt:i4>6422627</vt:i4>
      </vt:variant>
      <vt:variant>
        <vt:i4>483</vt:i4>
      </vt:variant>
      <vt:variant>
        <vt:i4>0</vt:i4>
      </vt:variant>
      <vt:variant>
        <vt:i4>5</vt:i4>
      </vt:variant>
      <vt:variant>
        <vt:lpwstr>https://ru.wikipedia.org/wiki/%D0%9C%D0%BE%D1%81%D0%BA%D0%B2%D0%B0</vt:lpwstr>
      </vt:variant>
      <vt:variant>
        <vt:lpwstr/>
      </vt:variant>
      <vt:variant>
        <vt:i4>720983</vt:i4>
      </vt:variant>
      <vt:variant>
        <vt:i4>480</vt:i4>
      </vt:variant>
      <vt:variant>
        <vt:i4>0</vt:i4>
      </vt:variant>
      <vt:variant>
        <vt:i4>5</vt:i4>
      </vt:variant>
      <vt:variant>
        <vt:lpwstr>https://ru.wikipedia.org/wiki/%D0%A1%D0%B5%D0%BB%D1%8C%D1%81%D0%BA%D0%BE%D0%B5_%D0%BF%D0%BE%D1%81%D0%B5%D0%BB%D0%B5%D0%BD%D0%B8%D0%B5_%D0%98%D0%B2%D0%B0%D0%BD%D0%BE%D0%B2%D1%81%D0%BA%D0%BE%D0%B5_(%D0%A0%D1%83%D0%B7%D1%81%D0%BA%D0%B8%D0%B9_%D1%80%D0%B0%D0%B9%D0%BE%D0%BD)</vt:lpwstr>
      </vt:variant>
      <vt:variant>
        <vt:lpwstr/>
      </vt:variant>
      <vt:variant>
        <vt:i4>1179679</vt:i4>
      </vt:variant>
      <vt:variant>
        <vt:i4>477</vt:i4>
      </vt:variant>
      <vt:variant>
        <vt:i4>0</vt:i4>
      </vt:variant>
      <vt:variant>
        <vt:i4>5</vt:i4>
      </vt:variant>
      <vt:variant>
        <vt:lpwstr>https://ru.wikipedia.org/wiki/%D0%A1%D0%B5%D0%BB%D1%8C%D1%81%D0%BA%D0%BE%D0%B5_%D0%BF%D0%BE%D1%81%D0%B5%D0%BB%D0%B5%D0%BD%D0%B8%D0%B5_%D0%A1%D1%82%D0%B0%D1%80%D0%BE%D1%80%D1%83%D0%B7%D1%81%D0%BA%D0%BE%D0%B5</vt:lpwstr>
      </vt:variant>
      <vt:variant>
        <vt:lpwstr/>
      </vt:variant>
      <vt:variant>
        <vt:i4>655392</vt:i4>
      </vt:variant>
      <vt:variant>
        <vt:i4>474</vt:i4>
      </vt:variant>
      <vt:variant>
        <vt:i4>0</vt:i4>
      </vt:variant>
      <vt:variant>
        <vt:i4>5</vt:i4>
      </vt:variant>
      <vt:variant>
        <vt:lpwstr>https://ru.wikipedia.org/wiki/%D0%A1%D0%B5%D0%BB%D1%8C%D1%81%D0%BA%D0%BE%D0%B5_%D0%BF%D0%BE%D1%81%D0%B5%D0%BB%D0%B5%D0%BD%D0%B8%D0%B5_%D0%92%D0%BE%D0%BB%D0%BA%D0%BE%D0%B2%D1%81%D0%BA%D0%BE%D0%B5_(%D0%9C%D0%BE%D1%81%D0%BA%D0%BE%D0%B2%D1%81%D0%BA%D0%B0%D1%8F_%D0%BE%D0%B1%D0%BB%D0%B0%D1%81%D1%82%D1%8C)</vt:lpwstr>
      </vt:variant>
      <vt:variant>
        <vt:lpwstr/>
      </vt:variant>
      <vt:variant>
        <vt:i4>4063317</vt:i4>
      </vt:variant>
      <vt:variant>
        <vt:i4>471</vt:i4>
      </vt:variant>
      <vt:variant>
        <vt:i4>0</vt:i4>
      </vt:variant>
      <vt:variant>
        <vt:i4>5</vt:i4>
      </vt:variant>
      <vt:variant>
        <vt:lpwstr>https://ru.wikipedia.org/wiki/%D0%A0%D1%83%D0%B7%D1%81%D0%BA%D0%B8%D0%B9_%D1%80%D0%B0%D0%B9%D0%BE%D0%BD</vt:lpwstr>
      </vt:variant>
      <vt:variant>
        <vt:lpwstr/>
      </vt:variant>
      <vt:variant>
        <vt:i4>4456511</vt:i4>
      </vt:variant>
      <vt:variant>
        <vt:i4>468</vt:i4>
      </vt:variant>
      <vt:variant>
        <vt:i4>0</vt:i4>
      </vt:variant>
      <vt:variant>
        <vt:i4>5</vt:i4>
      </vt:variant>
      <vt:variant>
        <vt:lpwstr>https://ru.wikipedia.org/wiki/%D0%A2%D1%83%D1%87%D0%BA%D0%BE%D0%B2%D0%BE_(%D1%81%D1%82%D0%B0%D0%BD%D1%86%D0%B8%D1%8F)</vt:lpwstr>
      </vt:variant>
      <vt:variant>
        <vt:lpwstr/>
      </vt:variant>
      <vt:variant>
        <vt:i4>6422627</vt:i4>
      </vt:variant>
      <vt:variant>
        <vt:i4>465</vt:i4>
      </vt:variant>
      <vt:variant>
        <vt:i4>0</vt:i4>
      </vt:variant>
      <vt:variant>
        <vt:i4>5</vt:i4>
      </vt:variant>
      <vt:variant>
        <vt:lpwstr>https://ru.wikipedia.org/wiki/%D0%9C%D0%BE%D1%81%D0%BA%D0%B2%D0%B0</vt:lpwstr>
      </vt:variant>
      <vt:variant>
        <vt:lpwstr/>
      </vt:variant>
      <vt:variant>
        <vt:i4>5111871</vt:i4>
      </vt:variant>
      <vt:variant>
        <vt:i4>462</vt:i4>
      </vt:variant>
      <vt:variant>
        <vt:i4>0</vt:i4>
      </vt:variant>
      <vt:variant>
        <vt:i4>5</vt:i4>
      </vt:variant>
      <vt:variant>
        <vt:lpwstr>https://ru.wikipedia.org/wiki/%D0%A0%D1%83%D0%B7%D0%B0_(%D1%80%D0%B5%D0%BA%D0%B0)</vt:lpwstr>
      </vt:variant>
      <vt:variant>
        <vt:lpwstr/>
      </vt:variant>
      <vt:variant>
        <vt:i4>3604528</vt:i4>
      </vt:variant>
      <vt:variant>
        <vt:i4>459</vt:i4>
      </vt:variant>
      <vt:variant>
        <vt:i4>0</vt:i4>
      </vt:variant>
      <vt:variant>
        <vt:i4>5</vt:i4>
      </vt:variant>
      <vt:variant>
        <vt:lpwstr>https://ru.wikipedia.org/wiki/%D0%93%D0%BE%D1%80%D0%BE%D0%B4%D1%81%D0%BA%D0%BE%D0%B5_%D0%BF%D0%BE%D1%81%D0%B5%D0%BB%D0%B5%D0%BD%D0%B8%D0%B5_%D0%A0%D1%83%D0%B7%D0%B0</vt:lpwstr>
      </vt:variant>
      <vt:variant>
        <vt:lpwstr/>
      </vt:variant>
      <vt:variant>
        <vt:i4>3801170</vt:i4>
      </vt:variant>
      <vt:variant>
        <vt:i4>456</vt:i4>
      </vt:variant>
      <vt:variant>
        <vt:i4>0</vt:i4>
      </vt:variant>
      <vt:variant>
        <vt:i4>5</vt:i4>
      </vt:variant>
      <vt:variant>
        <vt:lpwstr>https://ru.wikipedia.org/wiki/%D0%9C%D1%83%D0%BD%D0%B8%D1%86%D0%B8%D0%BF%D0%B0%D0%BB%D1%8C%D0%BD%D0%BE%D0%B5_%D0%BE%D0%B1%D1%80%D0%B0%D0%B7%D0%BE%D0%B2%D0%B0%D0%BD%D0%B8%D0%B5</vt:lpwstr>
      </vt:variant>
      <vt:variant>
        <vt:lpwstr/>
      </vt:variant>
      <vt:variant>
        <vt:i4>4063317</vt:i4>
      </vt:variant>
      <vt:variant>
        <vt:i4>453</vt:i4>
      </vt:variant>
      <vt:variant>
        <vt:i4>0</vt:i4>
      </vt:variant>
      <vt:variant>
        <vt:i4>5</vt:i4>
      </vt:variant>
      <vt:variant>
        <vt:lpwstr>https://ru.wikipedia.org/wiki/%D0%A0%D1%83%D0%B7%D1%81%D0%BA%D0%B8%D0%B9_%D1%80%D0%B0%D0%B9%D0%BE%D0%BD</vt:lpwstr>
      </vt:variant>
      <vt:variant>
        <vt:lpwstr/>
      </vt:variant>
      <vt:variant>
        <vt:i4>1900664</vt:i4>
      </vt:variant>
      <vt:variant>
        <vt:i4>450</vt:i4>
      </vt:variant>
      <vt:variant>
        <vt:i4>0</vt:i4>
      </vt:variant>
      <vt:variant>
        <vt:i4>5</vt:i4>
      </vt:variant>
      <vt:variant>
        <vt:lpwstr>https://ru.wikipedia.org/wiki/%D0%9C%D0%BE%D1%81%D0%BA%D0%BE%D0%B2%D1%81%D0%BA%D0%B0%D1%8F_%D0%BE%D0%B1%D0%BB%D0%B0%D1%81%D1%82%D1%8C</vt:lpwstr>
      </vt:variant>
      <vt:variant>
        <vt:lpwstr/>
      </vt:variant>
      <vt:variant>
        <vt:i4>4194324</vt:i4>
      </vt:variant>
      <vt:variant>
        <vt:i4>447</vt:i4>
      </vt:variant>
      <vt:variant>
        <vt:i4>0</vt:i4>
      </vt:variant>
      <vt:variant>
        <vt:i4>5</vt:i4>
      </vt:variant>
      <vt:variant>
        <vt:lpwstr>https://ru.wikipedia.org/wiki/%D0%93%D0%BE%D1%80%D0%BE%D0%B4</vt:lpwstr>
      </vt:variant>
      <vt:variant>
        <vt:lpwstr/>
      </vt:variant>
      <vt:variant>
        <vt:i4>2818153</vt:i4>
      </vt:variant>
      <vt:variant>
        <vt:i4>444</vt:i4>
      </vt:variant>
      <vt:variant>
        <vt:i4>0</vt:i4>
      </vt:variant>
      <vt:variant>
        <vt:i4>5</vt:i4>
      </vt:variant>
      <vt:variant>
        <vt:lpwstr>http://wikiroutes.info/stops/258647</vt:lpwstr>
      </vt:variant>
      <vt:variant>
        <vt:lpwstr/>
      </vt:variant>
      <vt:variant>
        <vt:i4>2818153</vt:i4>
      </vt:variant>
      <vt:variant>
        <vt:i4>441</vt:i4>
      </vt:variant>
      <vt:variant>
        <vt:i4>0</vt:i4>
      </vt:variant>
      <vt:variant>
        <vt:i4>5</vt:i4>
      </vt:variant>
      <vt:variant>
        <vt:lpwstr>http://wikiroutes.info/stops/258645</vt:lpwstr>
      </vt:variant>
      <vt:variant>
        <vt:lpwstr/>
      </vt:variant>
      <vt:variant>
        <vt:i4>2818146</vt:i4>
      </vt:variant>
      <vt:variant>
        <vt:i4>438</vt:i4>
      </vt:variant>
      <vt:variant>
        <vt:i4>0</vt:i4>
      </vt:variant>
      <vt:variant>
        <vt:i4>5</vt:i4>
      </vt:variant>
      <vt:variant>
        <vt:lpwstr>http://wikiroutes.info/stops/58308</vt:lpwstr>
      </vt:variant>
      <vt:variant>
        <vt:lpwstr/>
      </vt:variant>
      <vt:variant>
        <vt:i4>2818146</vt:i4>
      </vt:variant>
      <vt:variant>
        <vt:i4>435</vt:i4>
      </vt:variant>
      <vt:variant>
        <vt:i4>0</vt:i4>
      </vt:variant>
      <vt:variant>
        <vt:i4>5</vt:i4>
      </vt:variant>
      <vt:variant>
        <vt:lpwstr>http://wikiroutes.info/stops/58308</vt:lpwstr>
      </vt:variant>
      <vt:variant>
        <vt:lpwstr/>
      </vt:variant>
      <vt:variant>
        <vt:i4>2097250</vt:i4>
      </vt:variant>
      <vt:variant>
        <vt:i4>432</vt:i4>
      </vt:variant>
      <vt:variant>
        <vt:i4>0</vt:i4>
      </vt:variant>
      <vt:variant>
        <vt:i4>5</vt:i4>
      </vt:variant>
      <vt:variant>
        <vt:lpwstr>http://wikiroutes.info/stops/58303</vt:lpwstr>
      </vt:variant>
      <vt:variant>
        <vt:lpwstr/>
      </vt:variant>
      <vt:variant>
        <vt:i4>2097250</vt:i4>
      </vt:variant>
      <vt:variant>
        <vt:i4>429</vt:i4>
      </vt:variant>
      <vt:variant>
        <vt:i4>0</vt:i4>
      </vt:variant>
      <vt:variant>
        <vt:i4>5</vt:i4>
      </vt:variant>
      <vt:variant>
        <vt:lpwstr>http://wikiroutes.info/stops/58303</vt:lpwstr>
      </vt:variant>
      <vt:variant>
        <vt:lpwstr/>
      </vt:variant>
      <vt:variant>
        <vt:i4>2687082</vt:i4>
      </vt:variant>
      <vt:variant>
        <vt:i4>426</vt:i4>
      </vt:variant>
      <vt:variant>
        <vt:i4>0</vt:i4>
      </vt:variant>
      <vt:variant>
        <vt:i4>5</vt:i4>
      </vt:variant>
      <vt:variant>
        <vt:lpwstr>http://wikiroutes.info/stops/258565</vt:lpwstr>
      </vt:variant>
      <vt:variant>
        <vt:lpwstr/>
      </vt:variant>
      <vt:variant>
        <vt:i4>2687082</vt:i4>
      </vt:variant>
      <vt:variant>
        <vt:i4>423</vt:i4>
      </vt:variant>
      <vt:variant>
        <vt:i4>0</vt:i4>
      </vt:variant>
      <vt:variant>
        <vt:i4>5</vt:i4>
      </vt:variant>
      <vt:variant>
        <vt:lpwstr>http://wikiroutes.info/stops/258565</vt:lpwstr>
      </vt:variant>
      <vt:variant>
        <vt:lpwstr/>
      </vt:variant>
      <vt:variant>
        <vt:i4>2097254</vt:i4>
      </vt:variant>
      <vt:variant>
        <vt:i4>420</vt:i4>
      </vt:variant>
      <vt:variant>
        <vt:i4>0</vt:i4>
      </vt:variant>
      <vt:variant>
        <vt:i4>5</vt:i4>
      </vt:variant>
      <vt:variant>
        <vt:lpwstr>http://wikiroutes.info/stops/58444</vt:lpwstr>
      </vt:variant>
      <vt:variant>
        <vt:lpwstr/>
      </vt:variant>
      <vt:variant>
        <vt:i4>2097254</vt:i4>
      </vt:variant>
      <vt:variant>
        <vt:i4>417</vt:i4>
      </vt:variant>
      <vt:variant>
        <vt:i4>0</vt:i4>
      </vt:variant>
      <vt:variant>
        <vt:i4>5</vt:i4>
      </vt:variant>
      <vt:variant>
        <vt:lpwstr>http://wikiroutes.info/stops/58444</vt:lpwstr>
      </vt:variant>
      <vt:variant>
        <vt:lpwstr/>
      </vt:variant>
      <vt:variant>
        <vt:i4>2490470</vt:i4>
      </vt:variant>
      <vt:variant>
        <vt:i4>414</vt:i4>
      </vt:variant>
      <vt:variant>
        <vt:i4>0</vt:i4>
      </vt:variant>
      <vt:variant>
        <vt:i4>5</vt:i4>
      </vt:variant>
      <vt:variant>
        <vt:lpwstr>http://wikiroutes.info/stops/58442</vt:lpwstr>
      </vt:variant>
      <vt:variant>
        <vt:lpwstr/>
      </vt:variant>
      <vt:variant>
        <vt:i4>2490470</vt:i4>
      </vt:variant>
      <vt:variant>
        <vt:i4>411</vt:i4>
      </vt:variant>
      <vt:variant>
        <vt:i4>0</vt:i4>
      </vt:variant>
      <vt:variant>
        <vt:i4>5</vt:i4>
      </vt:variant>
      <vt:variant>
        <vt:lpwstr>http://wikiroutes.info/stops/58442</vt:lpwstr>
      </vt:variant>
      <vt:variant>
        <vt:lpwstr/>
      </vt:variant>
      <vt:variant>
        <vt:i4>2228321</vt:i4>
      </vt:variant>
      <vt:variant>
        <vt:i4>408</vt:i4>
      </vt:variant>
      <vt:variant>
        <vt:i4>0</vt:i4>
      </vt:variant>
      <vt:variant>
        <vt:i4>5</vt:i4>
      </vt:variant>
      <vt:variant>
        <vt:lpwstr>http://wikiroutes.info/stops/58436</vt:lpwstr>
      </vt:variant>
      <vt:variant>
        <vt:lpwstr/>
      </vt:variant>
      <vt:variant>
        <vt:i4>2228321</vt:i4>
      </vt:variant>
      <vt:variant>
        <vt:i4>405</vt:i4>
      </vt:variant>
      <vt:variant>
        <vt:i4>0</vt:i4>
      </vt:variant>
      <vt:variant>
        <vt:i4>5</vt:i4>
      </vt:variant>
      <vt:variant>
        <vt:lpwstr>http://wikiroutes.info/stops/58436</vt:lpwstr>
      </vt:variant>
      <vt:variant>
        <vt:lpwstr/>
      </vt:variant>
      <vt:variant>
        <vt:i4>2556001</vt:i4>
      </vt:variant>
      <vt:variant>
        <vt:i4>402</vt:i4>
      </vt:variant>
      <vt:variant>
        <vt:i4>0</vt:i4>
      </vt:variant>
      <vt:variant>
        <vt:i4>5</vt:i4>
      </vt:variant>
      <vt:variant>
        <vt:lpwstr>http://wikiroutes.info/stops/58433</vt:lpwstr>
      </vt:variant>
      <vt:variant>
        <vt:lpwstr/>
      </vt:variant>
      <vt:variant>
        <vt:i4>2556001</vt:i4>
      </vt:variant>
      <vt:variant>
        <vt:i4>399</vt:i4>
      </vt:variant>
      <vt:variant>
        <vt:i4>0</vt:i4>
      </vt:variant>
      <vt:variant>
        <vt:i4>5</vt:i4>
      </vt:variant>
      <vt:variant>
        <vt:lpwstr>http://wikiroutes.info/stops/58433</vt:lpwstr>
      </vt:variant>
      <vt:variant>
        <vt:lpwstr/>
      </vt:variant>
      <vt:variant>
        <vt:i4>2556011</vt:i4>
      </vt:variant>
      <vt:variant>
        <vt:i4>396</vt:i4>
      </vt:variant>
      <vt:variant>
        <vt:i4>0</vt:i4>
      </vt:variant>
      <vt:variant>
        <vt:i4>5</vt:i4>
      </vt:variant>
      <vt:variant>
        <vt:lpwstr>http://wikiroutes.info/stops/58295</vt:lpwstr>
      </vt:variant>
      <vt:variant>
        <vt:lpwstr/>
      </vt:variant>
      <vt:variant>
        <vt:i4>2556011</vt:i4>
      </vt:variant>
      <vt:variant>
        <vt:i4>393</vt:i4>
      </vt:variant>
      <vt:variant>
        <vt:i4>0</vt:i4>
      </vt:variant>
      <vt:variant>
        <vt:i4>5</vt:i4>
      </vt:variant>
      <vt:variant>
        <vt:lpwstr>http://wikiroutes.info/stops/58295</vt:lpwstr>
      </vt:variant>
      <vt:variant>
        <vt:lpwstr/>
      </vt:variant>
      <vt:variant>
        <vt:i4>2162795</vt:i4>
      </vt:variant>
      <vt:variant>
        <vt:i4>390</vt:i4>
      </vt:variant>
      <vt:variant>
        <vt:i4>0</vt:i4>
      </vt:variant>
      <vt:variant>
        <vt:i4>5</vt:i4>
      </vt:variant>
      <vt:variant>
        <vt:lpwstr>http://wikiroutes.info/stops/58293</vt:lpwstr>
      </vt:variant>
      <vt:variant>
        <vt:lpwstr/>
      </vt:variant>
      <vt:variant>
        <vt:i4>2162795</vt:i4>
      </vt:variant>
      <vt:variant>
        <vt:i4>387</vt:i4>
      </vt:variant>
      <vt:variant>
        <vt:i4>0</vt:i4>
      </vt:variant>
      <vt:variant>
        <vt:i4>5</vt:i4>
      </vt:variant>
      <vt:variant>
        <vt:lpwstr>http://wikiroutes.info/stops/58293</vt:lpwstr>
      </vt:variant>
      <vt:variant>
        <vt:lpwstr/>
      </vt:variant>
      <vt:variant>
        <vt:i4>2097258</vt:i4>
      </vt:variant>
      <vt:variant>
        <vt:i4>384</vt:i4>
      </vt:variant>
      <vt:variant>
        <vt:i4>0</vt:i4>
      </vt:variant>
      <vt:variant>
        <vt:i4>5</vt:i4>
      </vt:variant>
      <vt:variant>
        <vt:lpwstr>http://wikiroutes.info/stops/58282</vt:lpwstr>
      </vt:variant>
      <vt:variant>
        <vt:lpwstr/>
      </vt:variant>
      <vt:variant>
        <vt:i4>2097258</vt:i4>
      </vt:variant>
      <vt:variant>
        <vt:i4>381</vt:i4>
      </vt:variant>
      <vt:variant>
        <vt:i4>0</vt:i4>
      </vt:variant>
      <vt:variant>
        <vt:i4>5</vt:i4>
      </vt:variant>
      <vt:variant>
        <vt:lpwstr>http://wikiroutes.info/stops/58282</vt:lpwstr>
      </vt:variant>
      <vt:variant>
        <vt:lpwstr/>
      </vt:variant>
      <vt:variant>
        <vt:i4>2097253</vt:i4>
      </vt:variant>
      <vt:variant>
        <vt:i4>378</vt:i4>
      </vt:variant>
      <vt:variant>
        <vt:i4>0</vt:i4>
      </vt:variant>
      <vt:variant>
        <vt:i4>5</vt:i4>
      </vt:variant>
      <vt:variant>
        <vt:lpwstr>http://wikiroutes.info/stops/58272</vt:lpwstr>
      </vt:variant>
      <vt:variant>
        <vt:lpwstr/>
      </vt:variant>
      <vt:variant>
        <vt:i4>2097253</vt:i4>
      </vt:variant>
      <vt:variant>
        <vt:i4>375</vt:i4>
      </vt:variant>
      <vt:variant>
        <vt:i4>0</vt:i4>
      </vt:variant>
      <vt:variant>
        <vt:i4>5</vt:i4>
      </vt:variant>
      <vt:variant>
        <vt:lpwstr>http://wikiroutes.info/stops/58272</vt:lpwstr>
      </vt:variant>
      <vt:variant>
        <vt:lpwstr/>
      </vt:variant>
      <vt:variant>
        <vt:i4>2097263</vt:i4>
      </vt:variant>
      <vt:variant>
        <vt:i4>372</vt:i4>
      </vt:variant>
      <vt:variant>
        <vt:i4>0</vt:i4>
      </vt:variant>
      <vt:variant>
        <vt:i4>5</vt:i4>
      </vt:variant>
      <vt:variant>
        <vt:lpwstr>http://wikiroutes.info/stops/257005</vt:lpwstr>
      </vt:variant>
      <vt:variant>
        <vt:lpwstr/>
      </vt:variant>
      <vt:variant>
        <vt:i4>2293866</vt:i4>
      </vt:variant>
      <vt:variant>
        <vt:i4>369</vt:i4>
      </vt:variant>
      <vt:variant>
        <vt:i4>0</vt:i4>
      </vt:variant>
      <vt:variant>
        <vt:i4>5</vt:i4>
      </vt:variant>
      <vt:variant>
        <vt:lpwstr>http://wikiroutes.info/stops/58685</vt:lpwstr>
      </vt:variant>
      <vt:variant>
        <vt:lpwstr/>
      </vt:variant>
      <vt:variant>
        <vt:i4>2293866</vt:i4>
      </vt:variant>
      <vt:variant>
        <vt:i4>366</vt:i4>
      </vt:variant>
      <vt:variant>
        <vt:i4>0</vt:i4>
      </vt:variant>
      <vt:variant>
        <vt:i4>5</vt:i4>
      </vt:variant>
      <vt:variant>
        <vt:lpwstr>http://wikiroutes.info/stops/58685</vt:lpwstr>
      </vt:variant>
      <vt:variant>
        <vt:lpwstr/>
      </vt:variant>
      <vt:variant>
        <vt:i4>2424935</vt:i4>
      </vt:variant>
      <vt:variant>
        <vt:i4>363</vt:i4>
      </vt:variant>
      <vt:variant>
        <vt:i4>0</vt:i4>
      </vt:variant>
      <vt:variant>
        <vt:i4>5</vt:i4>
      </vt:variant>
      <vt:variant>
        <vt:lpwstr>http://wikiroutes.info/stops/58752</vt:lpwstr>
      </vt:variant>
      <vt:variant>
        <vt:lpwstr/>
      </vt:variant>
      <vt:variant>
        <vt:i4>2424935</vt:i4>
      </vt:variant>
      <vt:variant>
        <vt:i4>360</vt:i4>
      </vt:variant>
      <vt:variant>
        <vt:i4>0</vt:i4>
      </vt:variant>
      <vt:variant>
        <vt:i4>5</vt:i4>
      </vt:variant>
      <vt:variant>
        <vt:lpwstr>http://wikiroutes.info/stops/58752</vt:lpwstr>
      </vt:variant>
      <vt:variant>
        <vt:lpwstr/>
      </vt:variant>
      <vt:variant>
        <vt:i4>2490471</vt:i4>
      </vt:variant>
      <vt:variant>
        <vt:i4>357</vt:i4>
      </vt:variant>
      <vt:variant>
        <vt:i4>0</vt:i4>
      </vt:variant>
      <vt:variant>
        <vt:i4>5</vt:i4>
      </vt:variant>
      <vt:variant>
        <vt:lpwstr>http://wikiroutes.info/stops/58751</vt:lpwstr>
      </vt:variant>
      <vt:variant>
        <vt:lpwstr/>
      </vt:variant>
      <vt:variant>
        <vt:i4>2490471</vt:i4>
      </vt:variant>
      <vt:variant>
        <vt:i4>354</vt:i4>
      </vt:variant>
      <vt:variant>
        <vt:i4>0</vt:i4>
      </vt:variant>
      <vt:variant>
        <vt:i4>5</vt:i4>
      </vt:variant>
      <vt:variant>
        <vt:lpwstr>http://wikiroutes.info/stops/58751</vt:lpwstr>
      </vt:variant>
      <vt:variant>
        <vt:lpwstr/>
      </vt:variant>
      <vt:variant>
        <vt:i4>2490464</vt:i4>
      </vt:variant>
      <vt:variant>
        <vt:i4>351</vt:i4>
      </vt:variant>
      <vt:variant>
        <vt:i4>0</vt:i4>
      </vt:variant>
      <vt:variant>
        <vt:i4>5</vt:i4>
      </vt:variant>
      <vt:variant>
        <vt:lpwstr>http://wikiroutes.info/stops/333935</vt:lpwstr>
      </vt:variant>
      <vt:variant>
        <vt:lpwstr/>
      </vt:variant>
      <vt:variant>
        <vt:i4>2490464</vt:i4>
      </vt:variant>
      <vt:variant>
        <vt:i4>348</vt:i4>
      </vt:variant>
      <vt:variant>
        <vt:i4>0</vt:i4>
      </vt:variant>
      <vt:variant>
        <vt:i4>5</vt:i4>
      </vt:variant>
      <vt:variant>
        <vt:lpwstr>http://wikiroutes.info/stops/333935</vt:lpwstr>
      </vt:variant>
      <vt:variant>
        <vt:lpwstr/>
      </vt:variant>
      <vt:variant>
        <vt:i4>2162785</vt:i4>
      </vt:variant>
      <vt:variant>
        <vt:i4>345</vt:i4>
      </vt:variant>
      <vt:variant>
        <vt:i4>0</vt:i4>
      </vt:variant>
      <vt:variant>
        <vt:i4>5</vt:i4>
      </vt:variant>
      <vt:variant>
        <vt:lpwstr>http://wikiroutes.info/stops/58637</vt:lpwstr>
      </vt:variant>
      <vt:variant>
        <vt:lpwstr/>
      </vt:variant>
      <vt:variant>
        <vt:i4>2162785</vt:i4>
      </vt:variant>
      <vt:variant>
        <vt:i4>342</vt:i4>
      </vt:variant>
      <vt:variant>
        <vt:i4>0</vt:i4>
      </vt:variant>
      <vt:variant>
        <vt:i4>5</vt:i4>
      </vt:variant>
      <vt:variant>
        <vt:lpwstr>http://wikiroutes.info/stops/58637</vt:lpwstr>
      </vt:variant>
      <vt:variant>
        <vt:lpwstr/>
      </vt:variant>
      <vt:variant>
        <vt:i4>2228321</vt:i4>
      </vt:variant>
      <vt:variant>
        <vt:i4>339</vt:i4>
      </vt:variant>
      <vt:variant>
        <vt:i4>0</vt:i4>
      </vt:variant>
      <vt:variant>
        <vt:i4>5</vt:i4>
      </vt:variant>
      <vt:variant>
        <vt:lpwstr>http://wikiroutes.info/stops/58634</vt:lpwstr>
      </vt:variant>
      <vt:variant>
        <vt:lpwstr/>
      </vt:variant>
      <vt:variant>
        <vt:i4>2228321</vt:i4>
      </vt:variant>
      <vt:variant>
        <vt:i4>336</vt:i4>
      </vt:variant>
      <vt:variant>
        <vt:i4>0</vt:i4>
      </vt:variant>
      <vt:variant>
        <vt:i4>5</vt:i4>
      </vt:variant>
      <vt:variant>
        <vt:lpwstr>http://wikiroutes.info/stops/58634</vt:lpwstr>
      </vt:variant>
      <vt:variant>
        <vt:lpwstr/>
      </vt:variant>
      <vt:variant>
        <vt:i4>2621541</vt:i4>
      </vt:variant>
      <vt:variant>
        <vt:i4>333</vt:i4>
      </vt:variant>
      <vt:variant>
        <vt:i4>0</vt:i4>
      </vt:variant>
      <vt:variant>
        <vt:i4>5</vt:i4>
      </vt:variant>
      <vt:variant>
        <vt:lpwstr>http://wikiroutes.info/stops/58179</vt:lpwstr>
      </vt:variant>
      <vt:variant>
        <vt:lpwstr/>
      </vt:variant>
      <vt:variant>
        <vt:i4>2621541</vt:i4>
      </vt:variant>
      <vt:variant>
        <vt:i4>330</vt:i4>
      </vt:variant>
      <vt:variant>
        <vt:i4>0</vt:i4>
      </vt:variant>
      <vt:variant>
        <vt:i4>5</vt:i4>
      </vt:variant>
      <vt:variant>
        <vt:lpwstr>http://wikiroutes.info/stops/58179</vt:lpwstr>
      </vt:variant>
      <vt:variant>
        <vt:lpwstr/>
      </vt:variant>
      <vt:variant>
        <vt:i4>2883690</vt:i4>
      </vt:variant>
      <vt:variant>
        <vt:i4>327</vt:i4>
      </vt:variant>
      <vt:variant>
        <vt:i4>0</vt:i4>
      </vt:variant>
      <vt:variant>
        <vt:i4>5</vt:i4>
      </vt:variant>
      <vt:variant>
        <vt:lpwstr>http://wikiroutes.info/stops/30309</vt:lpwstr>
      </vt:variant>
      <vt:variant>
        <vt:lpwstr/>
      </vt:variant>
      <vt:variant>
        <vt:i4>2883690</vt:i4>
      </vt:variant>
      <vt:variant>
        <vt:i4>324</vt:i4>
      </vt:variant>
      <vt:variant>
        <vt:i4>0</vt:i4>
      </vt:variant>
      <vt:variant>
        <vt:i4>5</vt:i4>
      </vt:variant>
      <vt:variant>
        <vt:lpwstr>http://wikiroutes.info/stops/30309</vt:lpwstr>
      </vt:variant>
      <vt:variant>
        <vt:lpwstr/>
      </vt:variant>
      <vt:variant>
        <vt:i4>2097258</vt:i4>
      </vt:variant>
      <vt:variant>
        <vt:i4>321</vt:i4>
      </vt:variant>
      <vt:variant>
        <vt:i4>0</vt:i4>
      </vt:variant>
      <vt:variant>
        <vt:i4>5</vt:i4>
      </vt:variant>
      <vt:variant>
        <vt:lpwstr>http://wikiroutes.info/stops/58181</vt:lpwstr>
      </vt:variant>
      <vt:variant>
        <vt:lpwstr/>
      </vt:variant>
      <vt:variant>
        <vt:i4>2293866</vt:i4>
      </vt:variant>
      <vt:variant>
        <vt:i4>318</vt:i4>
      </vt:variant>
      <vt:variant>
        <vt:i4>0</vt:i4>
      </vt:variant>
      <vt:variant>
        <vt:i4>5</vt:i4>
      </vt:variant>
      <vt:variant>
        <vt:lpwstr>http://wikiroutes.info/stops/58182</vt:lpwstr>
      </vt:variant>
      <vt:variant>
        <vt:lpwstr/>
      </vt:variant>
      <vt:variant>
        <vt:i4>2293866</vt:i4>
      </vt:variant>
      <vt:variant>
        <vt:i4>315</vt:i4>
      </vt:variant>
      <vt:variant>
        <vt:i4>0</vt:i4>
      </vt:variant>
      <vt:variant>
        <vt:i4>5</vt:i4>
      </vt:variant>
      <vt:variant>
        <vt:lpwstr>http://wikiroutes.info/stops/58182</vt:lpwstr>
      </vt:variant>
      <vt:variant>
        <vt:lpwstr/>
      </vt:variant>
      <vt:variant>
        <vt:i4>2752617</vt:i4>
      </vt:variant>
      <vt:variant>
        <vt:i4>312</vt:i4>
      </vt:variant>
      <vt:variant>
        <vt:i4>0</vt:i4>
      </vt:variant>
      <vt:variant>
        <vt:i4>5</vt:i4>
      </vt:variant>
      <vt:variant>
        <vt:lpwstr>http://wikiroutes.info/stops/258650</vt:lpwstr>
      </vt:variant>
      <vt:variant>
        <vt:lpwstr/>
      </vt:variant>
      <vt:variant>
        <vt:i4>2752617</vt:i4>
      </vt:variant>
      <vt:variant>
        <vt:i4>309</vt:i4>
      </vt:variant>
      <vt:variant>
        <vt:i4>0</vt:i4>
      </vt:variant>
      <vt:variant>
        <vt:i4>5</vt:i4>
      </vt:variant>
      <vt:variant>
        <vt:lpwstr>http://wikiroutes.info/stops/258650</vt:lpwstr>
      </vt:variant>
      <vt:variant>
        <vt:lpwstr/>
      </vt:variant>
      <vt:variant>
        <vt:i4>2818153</vt:i4>
      </vt:variant>
      <vt:variant>
        <vt:i4>306</vt:i4>
      </vt:variant>
      <vt:variant>
        <vt:i4>0</vt:i4>
      </vt:variant>
      <vt:variant>
        <vt:i4>5</vt:i4>
      </vt:variant>
      <vt:variant>
        <vt:lpwstr>http://wikiroutes.info/stops/258649</vt:lpwstr>
      </vt:variant>
      <vt:variant>
        <vt:lpwstr/>
      </vt:variant>
      <vt:variant>
        <vt:i4>2818153</vt:i4>
      </vt:variant>
      <vt:variant>
        <vt:i4>303</vt:i4>
      </vt:variant>
      <vt:variant>
        <vt:i4>0</vt:i4>
      </vt:variant>
      <vt:variant>
        <vt:i4>5</vt:i4>
      </vt:variant>
      <vt:variant>
        <vt:lpwstr>http://wikiroutes.info/stops/258649</vt:lpwstr>
      </vt:variant>
      <vt:variant>
        <vt:lpwstr/>
      </vt:variant>
      <vt:variant>
        <vt:i4>2818153</vt:i4>
      </vt:variant>
      <vt:variant>
        <vt:i4>300</vt:i4>
      </vt:variant>
      <vt:variant>
        <vt:i4>0</vt:i4>
      </vt:variant>
      <vt:variant>
        <vt:i4>5</vt:i4>
      </vt:variant>
      <vt:variant>
        <vt:lpwstr>http://wikiroutes.info/stops/258647</vt:lpwstr>
      </vt:variant>
      <vt:variant>
        <vt:lpwstr/>
      </vt:variant>
      <vt:variant>
        <vt:i4>2818153</vt:i4>
      </vt:variant>
      <vt:variant>
        <vt:i4>297</vt:i4>
      </vt:variant>
      <vt:variant>
        <vt:i4>0</vt:i4>
      </vt:variant>
      <vt:variant>
        <vt:i4>5</vt:i4>
      </vt:variant>
      <vt:variant>
        <vt:lpwstr>http://wikiroutes.info/stops/258647</vt:lpwstr>
      </vt:variant>
      <vt:variant>
        <vt:lpwstr/>
      </vt:variant>
      <vt:variant>
        <vt:i4>2818153</vt:i4>
      </vt:variant>
      <vt:variant>
        <vt:i4>294</vt:i4>
      </vt:variant>
      <vt:variant>
        <vt:i4>0</vt:i4>
      </vt:variant>
      <vt:variant>
        <vt:i4>5</vt:i4>
      </vt:variant>
      <vt:variant>
        <vt:lpwstr>http://wikiroutes.info/stops/258645</vt:lpwstr>
      </vt:variant>
      <vt:variant>
        <vt:lpwstr/>
      </vt:variant>
      <vt:variant>
        <vt:i4>2818153</vt:i4>
      </vt:variant>
      <vt:variant>
        <vt:i4>291</vt:i4>
      </vt:variant>
      <vt:variant>
        <vt:i4>0</vt:i4>
      </vt:variant>
      <vt:variant>
        <vt:i4>5</vt:i4>
      </vt:variant>
      <vt:variant>
        <vt:lpwstr>http://wikiroutes.info/stops/258645</vt:lpwstr>
      </vt:variant>
      <vt:variant>
        <vt:lpwstr/>
      </vt:variant>
      <vt:variant>
        <vt:i4>2818153</vt:i4>
      </vt:variant>
      <vt:variant>
        <vt:i4>288</vt:i4>
      </vt:variant>
      <vt:variant>
        <vt:i4>0</vt:i4>
      </vt:variant>
      <vt:variant>
        <vt:i4>5</vt:i4>
      </vt:variant>
      <vt:variant>
        <vt:lpwstr>http://wikiroutes.info/stops/258643</vt:lpwstr>
      </vt:variant>
      <vt:variant>
        <vt:lpwstr/>
      </vt:variant>
      <vt:variant>
        <vt:i4>3735676</vt:i4>
      </vt:variant>
      <vt:variant>
        <vt:i4>285</vt:i4>
      </vt:variant>
      <vt:variant>
        <vt:i4>0</vt:i4>
      </vt:variant>
      <vt:variant>
        <vt:i4>5</vt:i4>
      </vt:variant>
      <vt:variant>
        <vt:lpwstr>http://www.mapmo.ru/showcity.asp?city=5178</vt:lpwstr>
      </vt:variant>
      <vt:variant>
        <vt:lpwstr/>
      </vt:variant>
      <vt:variant>
        <vt:i4>3211385</vt:i4>
      </vt:variant>
      <vt:variant>
        <vt:i4>282</vt:i4>
      </vt:variant>
      <vt:variant>
        <vt:i4>0</vt:i4>
      </vt:variant>
      <vt:variant>
        <vt:i4>5</vt:i4>
      </vt:variant>
      <vt:variant>
        <vt:lpwstr>http://www.mapmo.ru/showcity.asp?city=5223</vt:lpwstr>
      </vt:variant>
      <vt:variant>
        <vt:lpwstr/>
      </vt:variant>
      <vt:variant>
        <vt:i4>3604601</vt:i4>
      </vt:variant>
      <vt:variant>
        <vt:i4>279</vt:i4>
      </vt:variant>
      <vt:variant>
        <vt:i4>0</vt:i4>
      </vt:variant>
      <vt:variant>
        <vt:i4>5</vt:i4>
      </vt:variant>
      <vt:variant>
        <vt:lpwstr>http://www.mapmo.ru/showcity.asp?city=5225</vt:lpwstr>
      </vt:variant>
      <vt:variant>
        <vt:lpwstr/>
      </vt:variant>
      <vt:variant>
        <vt:i4>3801211</vt:i4>
      </vt:variant>
      <vt:variant>
        <vt:i4>276</vt:i4>
      </vt:variant>
      <vt:variant>
        <vt:i4>0</vt:i4>
      </vt:variant>
      <vt:variant>
        <vt:i4>5</vt:i4>
      </vt:variant>
      <vt:variant>
        <vt:lpwstr>http://www.mapmo.ru/showcity.asp?city=5208</vt:lpwstr>
      </vt:variant>
      <vt:variant>
        <vt:lpwstr/>
      </vt:variant>
      <vt:variant>
        <vt:i4>3145849</vt:i4>
      </vt:variant>
      <vt:variant>
        <vt:i4>273</vt:i4>
      </vt:variant>
      <vt:variant>
        <vt:i4>0</vt:i4>
      </vt:variant>
      <vt:variant>
        <vt:i4>5</vt:i4>
      </vt:variant>
      <vt:variant>
        <vt:lpwstr>http://www.mapmo.ru/showcity.asp?city=5222</vt:lpwstr>
      </vt:variant>
      <vt:variant>
        <vt:lpwstr/>
      </vt:variant>
      <vt:variant>
        <vt:i4>4128826</vt:i4>
      </vt:variant>
      <vt:variant>
        <vt:i4>270</vt:i4>
      </vt:variant>
      <vt:variant>
        <vt:i4>0</vt:i4>
      </vt:variant>
      <vt:variant>
        <vt:i4>5</vt:i4>
      </vt:variant>
      <vt:variant>
        <vt:lpwstr>http://moskva.elektrichki.net/raspisanie/partizanskaya,moskovskaya-oblast/borodino/</vt:lpwstr>
      </vt:variant>
      <vt:variant>
        <vt:lpwstr/>
      </vt:variant>
      <vt:variant>
        <vt:i4>4128805</vt:i4>
      </vt:variant>
      <vt:variant>
        <vt:i4>267</vt:i4>
      </vt:variant>
      <vt:variant>
        <vt:i4>0</vt:i4>
      </vt:variant>
      <vt:variant>
        <vt:i4>5</vt:i4>
      </vt:variant>
      <vt:variant>
        <vt:lpwstr>http://moskva.elektrichki.net/raspisanie/partizanskaya,moskovskaya-oblast/mozhajsk/</vt:lpwstr>
      </vt:variant>
      <vt:variant>
        <vt:lpwstr/>
      </vt:variant>
      <vt:variant>
        <vt:i4>6029384</vt:i4>
      </vt:variant>
      <vt:variant>
        <vt:i4>264</vt:i4>
      </vt:variant>
      <vt:variant>
        <vt:i4>0</vt:i4>
      </vt:variant>
      <vt:variant>
        <vt:i4>5</vt:i4>
      </vt:variant>
      <vt:variant>
        <vt:lpwstr>http://moskva.elektrichki.net/raspisanie/partizanskaya,moskovskaya-oblast/moskva/</vt:lpwstr>
      </vt:variant>
      <vt:variant>
        <vt:lpwstr/>
      </vt:variant>
      <vt:variant>
        <vt:i4>4522053</vt:i4>
      </vt:variant>
      <vt:variant>
        <vt:i4>261</vt:i4>
      </vt:variant>
      <vt:variant>
        <vt:i4>0</vt:i4>
      </vt:variant>
      <vt:variant>
        <vt:i4>5</vt:i4>
      </vt:variant>
      <vt:variant>
        <vt:lpwstr>http://moskva.elektrichki.net/raspisanie/lobnya/</vt:lpwstr>
      </vt:variant>
      <vt:variant>
        <vt:lpwstr/>
      </vt:variant>
      <vt:variant>
        <vt:i4>2621475</vt:i4>
      </vt:variant>
      <vt:variant>
        <vt:i4>258</vt:i4>
      </vt:variant>
      <vt:variant>
        <vt:i4>0</vt:i4>
      </vt:variant>
      <vt:variant>
        <vt:i4>5</vt:i4>
      </vt:variant>
      <vt:variant>
        <vt:lpwstr>http://moskva.elektrichki.net/raspisanie/borodino/</vt:lpwstr>
      </vt:variant>
      <vt:variant>
        <vt:lpwstr/>
      </vt:variant>
      <vt:variant>
        <vt:i4>1900554</vt:i4>
      </vt:variant>
      <vt:variant>
        <vt:i4>255</vt:i4>
      </vt:variant>
      <vt:variant>
        <vt:i4>0</vt:i4>
      </vt:variant>
      <vt:variant>
        <vt:i4>5</vt:i4>
      </vt:variant>
      <vt:variant>
        <vt:lpwstr>http://moskva.elektrichki.net/raspisanie/</vt:lpwstr>
      </vt:variant>
      <vt:variant>
        <vt:lpwstr/>
      </vt:variant>
      <vt:variant>
        <vt:i4>3604515</vt:i4>
      </vt:variant>
      <vt:variant>
        <vt:i4>252</vt:i4>
      </vt:variant>
      <vt:variant>
        <vt:i4>0</vt:i4>
      </vt:variant>
      <vt:variant>
        <vt:i4>5</vt:i4>
      </vt:variant>
      <vt:variant>
        <vt:lpwstr>http://moskva.elektrichki.net/raspisanie/mozhajsk/</vt:lpwstr>
      </vt:variant>
      <vt:variant>
        <vt:lpwstr/>
      </vt:variant>
      <vt:variant>
        <vt:i4>2490480</vt:i4>
      </vt:variant>
      <vt:variant>
        <vt:i4>249</vt:i4>
      </vt:variant>
      <vt:variant>
        <vt:i4>0</vt:i4>
      </vt:variant>
      <vt:variant>
        <vt:i4>5</vt:i4>
      </vt:variant>
      <vt:variant>
        <vt:lpwstr>http://moskva.elektrichki.net/raspisanie/sadovaya,moskovskaya-oblast/borodino/</vt:lpwstr>
      </vt:variant>
      <vt:variant>
        <vt:lpwstr/>
      </vt:variant>
      <vt:variant>
        <vt:i4>3735664</vt:i4>
      </vt:variant>
      <vt:variant>
        <vt:i4>246</vt:i4>
      </vt:variant>
      <vt:variant>
        <vt:i4>0</vt:i4>
      </vt:variant>
      <vt:variant>
        <vt:i4>5</vt:i4>
      </vt:variant>
      <vt:variant>
        <vt:lpwstr>http://moskva.elektrichki.net/raspisanie/sadovaya,moskovskaya-oblast/mozhajsk/</vt:lpwstr>
      </vt:variant>
      <vt:variant>
        <vt:lpwstr/>
      </vt:variant>
      <vt:variant>
        <vt:i4>5505043</vt:i4>
      </vt:variant>
      <vt:variant>
        <vt:i4>243</vt:i4>
      </vt:variant>
      <vt:variant>
        <vt:i4>0</vt:i4>
      </vt:variant>
      <vt:variant>
        <vt:i4>5</vt:i4>
      </vt:variant>
      <vt:variant>
        <vt:lpwstr>http://moskva.elektrichki.net/raspisanie/sadovaya,moskovskaya-oblast/moskva/</vt:lpwstr>
      </vt:variant>
      <vt:variant>
        <vt:lpwstr/>
      </vt:variant>
      <vt:variant>
        <vt:i4>4522053</vt:i4>
      </vt:variant>
      <vt:variant>
        <vt:i4>240</vt:i4>
      </vt:variant>
      <vt:variant>
        <vt:i4>0</vt:i4>
      </vt:variant>
      <vt:variant>
        <vt:i4>5</vt:i4>
      </vt:variant>
      <vt:variant>
        <vt:lpwstr>http://moskva.elektrichki.net/raspisanie/lobnya/</vt:lpwstr>
      </vt:variant>
      <vt:variant>
        <vt:lpwstr/>
      </vt:variant>
      <vt:variant>
        <vt:i4>2621475</vt:i4>
      </vt:variant>
      <vt:variant>
        <vt:i4>237</vt:i4>
      </vt:variant>
      <vt:variant>
        <vt:i4>0</vt:i4>
      </vt:variant>
      <vt:variant>
        <vt:i4>5</vt:i4>
      </vt:variant>
      <vt:variant>
        <vt:lpwstr>http://moskva.elektrichki.net/raspisanie/borodino/</vt:lpwstr>
      </vt:variant>
      <vt:variant>
        <vt:lpwstr/>
      </vt:variant>
      <vt:variant>
        <vt:i4>1900554</vt:i4>
      </vt:variant>
      <vt:variant>
        <vt:i4>234</vt:i4>
      </vt:variant>
      <vt:variant>
        <vt:i4>0</vt:i4>
      </vt:variant>
      <vt:variant>
        <vt:i4>5</vt:i4>
      </vt:variant>
      <vt:variant>
        <vt:lpwstr>http://moskva.elektrichki.net/raspisanie/</vt:lpwstr>
      </vt:variant>
      <vt:variant>
        <vt:lpwstr/>
      </vt:variant>
      <vt:variant>
        <vt:i4>3604515</vt:i4>
      </vt:variant>
      <vt:variant>
        <vt:i4>231</vt:i4>
      </vt:variant>
      <vt:variant>
        <vt:i4>0</vt:i4>
      </vt:variant>
      <vt:variant>
        <vt:i4>5</vt:i4>
      </vt:variant>
      <vt:variant>
        <vt:lpwstr>http://moskva.elektrichki.net/raspisanie/mozhajsk/</vt:lpwstr>
      </vt:variant>
      <vt:variant>
        <vt:lpwstr/>
      </vt:variant>
      <vt:variant>
        <vt:i4>3539070</vt:i4>
      </vt:variant>
      <vt:variant>
        <vt:i4>228</vt:i4>
      </vt:variant>
      <vt:variant>
        <vt:i4>0</vt:i4>
      </vt:variant>
      <vt:variant>
        <vt:i4>5</vt:i4>
      </vt:variant>
      <vt:variant>
        <vt:lpwstr>http://www.mapmo.ru/showcity.asp?city=5157</vt:lpwstr>
      </vt:variant>
      <vt:variant>
        <vt:lpwstr/>
      </vt:variant>
      <vt:variant>
        <vt:i4>3997816</vt:i4>
      </vt:variant>
      <vt:variant>
        <vt:i4>225</vt:i4>
      </vt:variant>
      <vt:variant>
        <vt:i4>0</vt:i4>
      </vt:variant>
      <vt:variant>
        <vt:i4>5</vt:i4>
      </vt:variant>
      <vt:variant>
        <vt:lpwstr>http://www.mapmo.ru/showcity.asp?city=5538</vt:lpwstr>
      </vt:variant>
      <vt:variant>
        <vt:lpwstr/>
      </vt:variant>
      <vt:variant>
        <vt:i4>3342459</vt:i4>
      </vt:variant>
      <vt:variant>
        <vt:i4>222</vt:i4>
      </vt:variant>
      <vt:variant>
        <vt:i4>0</vt:i4>
      </vt:variant>
      <vt:variant>
        <vt:i4>5</vt:i4>
      </vt:variant>
      <vt:variant>
        <vt:lpwstr>http://www.mapmo.ru/showcity.asp?city=10437</vt:lpwstr>
      </vt:variant>
      <vt:variant>
        <vt:lpwstr/>
      </vt:variant>
      <vt:variant>
        <vt:i4>3342451</vt:i4>
      </vt:variant>
      <vt:variant>
        <vt:i4>219</vt:i4>
      </vt:variant>
      <vt:variant>
        <vt:i4>0</vt:i4>
      </vt:variant>
      <vt:variant>
        <vt:i4>5</vt:i4>
      </vt:variant>
      <vt:variant>
        <vt:lpwstr>http://www.mapmo.ru/showcity.asp?city=5182</vt:lpwstr>
      </vt:variant>
      <vt:variant>
        <vt:lpwstr/>
      </vt:variant>
      <vt:variant>
        <vt:i4>3276915</vt:i4>
      </vt:variant>
      <vt:variant>
        <vt:i4>216</vt:i4>
      </vt:variant>
      <vt:variant>
        <vt:i4>0</vt:i4>
      </vt:variant>
      <vt:variant>
        <vt:i4>5</vt:i4>
      </vt:variant>
      <vt:variant>
        <vt:lpwstr>http://www.mapmo.ru/showcity.asp?city=5183</vt:lpwstr>
      </vt:variant>
      <vt:variant>
        <vt:lpwstr/>
      </vt:variant>
      <vt:variant>
        <vt:i4>2293867</vt:i4>
      </vt:variant>
      <vt:variant>
        <vt:i4>213</vt:i4>
      </vt:variant>
      <vt:variant>
        <vt:i4>0</vt:i4>
      </vt:variant>
      <vt:variant>
        <vt:i4>5</vt:i4>
      </vt:variant>
      <vt:variant>
        <vt:lpwstr>http://moskva.elektrichki.net/raspisanie/teatralnaya/borodino/</vt:lpwstr>
      </vt:variant>
      <vt:variant>
        <vt:lpwstr/>
      </vt:variant>
      <vt:variant>
        <vt:i4>3932267</vt:i4>
      </vt:variant>
      <vt:variant>
        <vt:i4>210</vt:i4>
      </vt:variant>
      <vt:variant>
        <vt:i4>0</vt:i4>
      </vt:variant>
      <vt:variant>
        <vt:i4>5</vt:i4>
      </vt:variant>
      <vt:variant>
        <vt:lpwstr>http://moskva.elektrichki.net/raspisanie/teatralnaya/mozhajsk/</vt:lpwstr>
      </vt:variant>
      <vt:variant>
        <vt:lpwstr/>
      </vt:variant>
      <vt:variant>
        <vt:i4>5308424</vt:i4>
      </vt:variant>
      <vt:variant>
        <vt:i4>207</vt:i4>
      </vt:variant>
      <vt:variant>
        <vt:i4>0</vt:i4>
      </vt:variant>
      <vt:variant>
        <vt:i4>5</vt:i4>
      </vt:variant>
      <vt:variant>
        <vt:lpwstr>http://moskva.elektrichki.net/raspisanie/teatralnaya/moskva/</vt:lpwstr>
      </vt:variant>
      <vt:variant>
        <vt:lpwstr/>
      </vt:variant>
      <vt:variant>
        <vt:i4>4522053</vt:i4>
      </vt:variant>
      <vt:variant>
        <vt:i4>204</vt:i4>
      </vt:variant>
      <vt:variant>
        <vt:i4>0</vt:i4>
      </vt:variant>
      <vt:variant>
        <vt:i4>5</vt:i4>
      </vt:variant>
      <vt:variant>
        <vt:lpwstr>http://moskva.elektrichki.net/raspisanie/lobnya/</vt:lpwstr>
      </vt:variant>
      <vt:variant>
        <vt:lpwstr/>
      </vt:variant>
      <vt:variant>
        <vt:i4>2621475</vt:i4>
      </vt:variant>
      <vt:variant>
        <vt:i4>201</vt:i4>
      </vt:variant>
      <vt:variant>
        <vt:i4>0</vt:i4>
      </vt:variant>
      <vt:variant>
        <vt:i4>5</vt:i4>
      </vt:variant>
      <vt:variant>
        <vt:lpwstr>http://moskva.elektrichki.net/raspisanie/borodino/</vt:lpwstr>
      </vt:variant>
      <vt:variant>
        <vt:lpwstr/>
      </vt:variant>
      <vt:variant>
        <vt:i4>1900554</vt:i4>
      </vt:variant>
      <vt:variant>
        <vt:i4>198</vt:i4>
      </vt:variant>
      <vt:variant>
        <vt:i4>0</vt:i4>
      </vt:variant>
      <vt:variant>
        <vt:i4>5</vt:i4>
      </vt:variant>
      <vt:variant>
        <vt:lpwstr>http://moskva.elektrichki.net/raspisanie/</vt:lpwstr>
      </vt:variant>
      <vt:variant>
        <vt:lpwstr/>
      </vt:variant>
      <vt:variant>
        <vt:i4>3604515</vt:i4>
      </vt:variant>
      <vt:variant>
        <vt:i4>195</vt:i4>
      </vt:variant>
      <vt:variant>
        <vt:i4>0</vt:i4>
      </vt:variant>
      <vt:variant>
        <vt:i4>5</vt:i4>
      </vt:variant>
      <vt:variant>
        <vt:lpwstr>http://moskva.elektrichki.net/raspisanie/mozhajsk/</vt:lpwstr>
      </vt:variant>
      <vt:variant>
        <vt:lpwstr/>
      </vt:variant>
      <vt:variant>
        <vt:i4>3211388</vt:i4>
      </vt:variant>
      <vt:variant>
        <vt:i4>192</vt:i4>
      </vt:variant>
      <vt:variant>
        <vt:i4>0</vt:i4>
      </vt:variant>
      <vt:variant>
        <vt:i4>5</vt:i4>
      </vt:variant>
      <vt:variant>
        <vt:lpwstr>http://www.mapmo.ru/showcity.asp?city=5475</vt:lpwstr>
      </vt:variant>
      <vt:variant>
        <vt:lpwstr/>
      </vt:variant>
      <vt:variant>
        <vt:i4>3473531</vt:i4>
      </vt:variant>
      <vt:variant>
        <vt:i4>189</vt:i4>
      </vt:variant>
      <vt:variant>
        <vt:i4>0</vt:i4>
      </vt:variant>
      <vt:variant>
        <vt:i4>5</vt:i4>
      </vt:variant>
      <vt:variant>
        <vt:lpwstr>http://www.mapmo.ru/showcity.asp?city=5207</vt:lpwstr>
      </vt:variant>
      <vt:variant>
        <vt:lpwstr/>
      </vt:variant>
      <vt:variant>
        <vt:i4>3539059</vt:i4>
      </vt:variant>
      <vt:variant>
        <vt:i4>186</vt:i4>
      </vt:variant>
      <vt:variant>
        <vt:i4>0</vt:i4>
      </vt:variant>
      <vt:variant>
        <vt:i4>5</vt:i4>
      </vt:variant>
      <vt:variant>
        <vt:lpwstr>http://www.mapmo.ru/showcity.asp?city=5482</vt:lpwstr>
      </vt:variant>
      <vt:variant>
        <vt:lpwstr/>
      </vt:variant>
      <vt:variant>
        <vt:i4>3604606</vt:i4>
      </vt:variant>
      <vt:variant>
        <vt:i4>183</vt:i4>
      </vt:variant>
      <vt:variant>
        <vt:i4>0</vt:i4>
      </vt:variant>
      <vt:variant>
        <vt:i4>5</vt:i4>
      </vt:variant>
      <vt:variant>
        <vt:lpwstr>http://www.mapmo.ru/showcity.asp?city=5156</vt:lpwstr>
      </vt:variant>
      <vt:variant>
        <vt:lpwstr/>
      </vt:variant>
      <vt:variant>
        <vt:i4>3539059</vt:i4>
      </vt:variant>
      <vt:variant>
        <vt:i4>180</vt:i4>
      </vt:variant>
      <vt:variant>
        <vt:i4>0</vt:i4>
      </vt:variant>
      <vt:variant>
        <vt:i4>5</vt:i4>
      </vt:variant>
      <vt:variant>
        <vt:lpwstr>http://www.mapmo.ru/showcity.asp?city=5187</vt:lpwstr>
      </vt:variant>
      <vt:variant>
        <vt:lpwstr/>
      </vt:variant>
      <vt:variant>
        <vt:i4>6094929</vt:i4>
      </vt:variant>
      <vt:variant>
        <vt:i4>177</vt:i4>
      </vt:variant>
      <vt:variant>
        <vt:i4>0</vt:i4>
      </vt:variant>
      <vt:variant>
        <vt:i4>5</vt:i4>
      </vt:variant>
      <vt:variant>
        <vt:lpwstr>http://moskva.elektrichki.net/raspisanie/sanatornaya,moskovskaya-oblast/borodino/</vt:lpwstr>
      </vt:variant>
      <vt:variant>
        <vt:lpwstr/>
      </vt:variant>
      <vt:variant>
        <vt:i4>6094926</vt:i4>
      </vt:variant>
      <vt:variant>
        <vt:i4>174</vt:i4>
      </vt:variant>
      <vt:variant>
        <vt:i4>0</vt:i4>
      </vt:variant>
      <vt:variant>
        <vt:i4>5</vt:i4>
      </vt:variant>
      <vt:variant>
        <vt:lpwstr>http://moskva.elektrichki.net/raspisanie/sanatornaya,moskovskaya-oblast/mozhajsk/</vt:lpwstr>
      </vt:variant>
      <vt:variant>
        <vt:lpwstr/>
      </vt:variant>
      <vt:variant>
        <vt:i4>4063267</vt:i4>
      </vt:variant>
      <vt:variant>
        <vt:i4>171</vt:i4>
      </vt:variant>
      <vt:variant>
        <vt:i4>0</vt:i4>
      </vt:variant>
      <vt:variant>
        <vt:i4>5</vt:i4>
      </vt:variant>
      <vt:variant>
        <vt:lpwstr>http://moskva.elektrichki.net/raspisanie/sanatornaya,moskovskaya-oblast/moskva/</vt:lpwstr>
      </vt:variant>
      <vt:variant>
        <vt:lpwstr/>
      </vt:variant>
      <vt:variant>
        <vt:i4>4522053</vt:i4>
      </vt:variant>
      <vt:variant>
        <vt:i4>168</vt:i4>
      </vt:variant>
      <vt:variant>
        <vt:i4>0</vt:i4>
      </vt:variant>
      <vt:variant>
        <vt:i4>5</vt:i4>
      </vt:variant>
      <vt:variant>
        <vt:lpwstr>http://moskva.elektrichki.net/raspisanie/lobnya/</vt:lpwstr>
      </vt:variant>
      <vt:variant>
        <vt:lpwstr/>
      </vt:variant>
      <vt:variant>
        <vt:i4>2621475</vt:i4>
      </vt:variant>
      <vt:variant>
        <vt:i4>165</vt:i4>
      </vt:variant>
      <vt:variant>
        <vt:i4>0</vt:i4>
      </vt:variant>
      <vt:variant>
        <vt:i4>5</vt:i4>
      </vt:variant>
      <vt:variant>
        <vt:lpwstr>http://moskva.elektrichki.net/raspisanie/borodino/</vt:lpwstr>
      </vt:variant>
      <vt:variant>
        <vt:lpwstr/>
      </vt:variant>
      <vt:variant>
        <vt:i4>1900554</vt:i4>
      </vt:variant>
      <vt:variant>
        <vt:i4>162</vt:i4>
      </vt:variant>
      <vt:variant>
        <vt:i4>0</vt:i4>
      </vt:variant>
      <vt:variant>
        <vt:i4>5</vt:i4>
      </vt:variant>
      <vt:variant>
        <vt:lpwstr>http://moskva.elektrichki.net/raspisanie/</vt:lpwstr>
      </vt:variant>
      <vt:variant>
        <vt:lpwstr/>
      </vt:variant>
      <vt:variant>
        <vt:i4>3604515</vt:i4>
      </vt:variant>
      <vt:variant>
        <vt:i4>159</vt:i4>
      </vt:variant>
      <vt:variant>
        <vt:i4>0</vt:i4>
      </vt:variant>
      <vt:variant>
        <vt:i4>5</vt:i4>
      </vt:variant>
      <vt:variant>
        <vt:lpwstr>http://moskva.elektrichki.net/raspisanie/mozhajsk/</vt:lpwstr>
      </vt:variant>
      <vt:variant>
        <vt:lpwstr/>
      </vt:variant>
      <vt:variant>
        <vt:i4>3932223</vt:i4>
      </vt:variant>
      <vt:variant>
        <vt:i4>156</vt:i4>
      </vt:variant>
      <vt:variant>
        <vt:i4>0</vt:i4>
      </vt:variant>
      <vt:variant>
        <vt:i4>5</vt:i4>
      </vt:variant>
      <vt:variant>
        <vt:lpwstr>http://moskva.elektrichki.net/raspisanie/dorohovo/borodino/</vt:lpwstr>
      </vt:variant>
      <vt:variant>
        <vt:lpwstr/>
      </vt:variant>
      <vt:variant>
        <vt:i4>3932192</vt:i4>
      </vt:variant>
      <vt:variant>
        <vt:i4>153</vt:i4>
      </vt:variant>
      <vt:variant>
        <vt:i4>0</vt:i4>
      </vt:variant>
      <vt:variant>
        <vt:i4>5</vt:i4>
      </vt:variant>
      <vt:variant>
        <vt:lpwstr>http://moskva.elektrichki.net/raspisanie/dorohovo/mozhajsk/</vt:lpwstr>
      </vt:variant>
      <vt:variant>
        <vt:lpwstr/>
      </vt:variant>
      <vt:variant>
        <vt:i4>6225997</vt:i4>
      </vt:variant>
      <vt:variant>
        <vt:i4>150</vt:i4>
      </vt:variant>
      <vt:variant>
        <vt:i4>0</vt:i4>
      </vt:variant>
      <vt:variant>
        <vt:i4>5</vt:i4>
      </vt:variant>
      <vt:variant>
        <vt:lpwstr>http://moskva.elektrichki.net/raspisanie/dorohovo/moskva/</vt:lpwstr>
      </vt:variant>
      <vt:variant>
        <vt:lpwstr/>
      </vt:variant>
      <vt:variant>
        <vt:i4>4522053</vt:i4>
      </vt:variant>
      <vt:variant>
        <vt:i4>147</vt:i4>
      </vt:variant>
      <vt:variant>
        <vt:i4>0</vt:i4>
      </vt:variant>
      <vt:variant>
        <vt:i4>5</vt:i4>
      </vt:variant>
      <vt:variant>
        <vt:lpwstr>http://moskva.elektrichki.net/raspisanie/lobnya/</vt:lpwstr>
      </vt:variant>
      <vt:variant>
        <vt:lpwstr/>
      </vt:variant>
      <vt:variant>
        <vt:i4>2621475</vt:i4>
      </vt:variant>
      <vt:variant>
        <vt:i4>144</vt:i4>
      </vt:variant>
      <vt:variant>
        <vt:i4>0</vt:i4>
      </vt:variant>
      <vt:variant>
        <vt:i4>5</vt:i4>
      </vt:variant>
      <vt:variant>
        <vt:lpwstr>http://moskva.elektrichki.net/raspisanie/borodino/</vt:lpwstr>
      </vt:variant>
      <vt:variant>
        <vt:lpwstr/>
      </vt:variant>
      <vt:variant>
        <vt:i4>1900554</vt:i4>
      </vt:variant>
      <vt:variant>
        <vt:i4>141</vt:i4>
      </vt:variant>
      <vt:variant>
        <vt:i4>0</vt:i4>
      </vt:variant>
      <vt:variant>
        <vt:i4>5</vt:i4>
      </vt:variant>
      <vt:variant>
        <vt:lpwstr>http://moskva.elektrichki.net/raspisanie/</vt:lpwstr>
      </vt:variant>
      <vt:variant>
        <vt:lpwstr/>
      </vt:variant>
      <vt:variant>
        <vt:i4>3604515</vt:i4>
      </vt:variant>
      <vt:variant>
        <vt:i4>138</vt:i4>
      </vt:variant>
      <vt:variant>
        <vt:i4>0</vt:i4>
      </vt:variant>
      <vt:variant>
        <vt:i4>5</vt:i4>
      </vt:variant>
      <vt:variant>
        <vt:lpwstr>http://moskva.elektrichki.net/raspisanie/mozhajsk/</vt:lpwstr>
      </vt:variant>
      <vt:variant>
        <vt:lpwstr/>
      </vt:variant>
      <vt:variant>
        <vt:i4>4063266</vt:i4>
      </vt:variant>
      <vt:variant>
        <vt:i4>135</vt:i4>
      </vt:variant>
      <vt:variant>
        <vt:i4>0</vt:i4>
      </vt:variant>
      <vt:variant>
        <vt:i4>5</vt:i4>
      </vt:variant>
      <vt:variant>
        <vt:lpwstr>http://moskva.elektrichki.net/raspisanie/tuchkovo/borodino/</vt:lpwstr>
      </vt:variant>
      <vt:variant>
        <vt:lpwstr/>
      </vt:variant>
      <vt:variant>
        <vt:i4>4063293</vt:i4>
      </vt:variant>
      <vt:variant>
        <vt:i4>132</vt:i4>
      </vt:variant>
      <vt:variant>
        <vt:i4>0</vt:i4>
      </vt:variant>
      <vt:variant>
        <vt:i4>5</vt:i4>
      </vt:variant>
      <vt:variant>
        <vt:lpwstr>http://moskva.elektrichki.net/raspisanie/tuchkovo/mozhajsk/</vt:lpwstr>
      </vt:variant>
      <vt:variant>
        <vt:lpwstr/>
      </vt:variant>
      <vt:variant>
        <vt:i4>6094928</vt:i4>
      </vt:variant>
      <vt:variant>
        <vt:i4>129</vt:i4>
      </vt:variant>
      <vt:variant>
        <vt:i4>0</vt:i4>
      </vt:variant>
      <vt:variant>
        <vt:i4>5</vt:i4>
      </vt:variant>
      <vt:variant>
        <vt:lpwstr>http://moskva.elektrichki.net/raspisanie/tuchkovo/moskva/</vt:lpwstr>
      </vt:variant>
      <vt:variant>
        <vt:lpwstr/>
      </vt:variant>
      <vt:variant>
        <vt:i4>4522053</vt:i4>
      </vt:variant>
      <vt:variant>
        <vt:i4>126</vt:i4>
      </vt:variant>
      <vt:variant>
        <vt:i4>0</vt:i4>
      </vt:variant>
      <vt:variant>
        <vt:i4>5</vt:i4>
      </vt:variant>
      <vt:variant>
        <vt:lpwstr>http://moskva.elektrichki.net/raspisanie/lobnya/</vt:lpwstr>
      </vt:variant>
      <vt:variant>
        <vt:lpwstr/>
      </vt:variant>
      <vt:variant>
        <vt:i4>2621475</vt:i4>
      </vt:variant>
      <vt:variant>
        <vt:i4>123</vt:i4>
      </vt:variant>
      <vt:variant>
        <vt:i4>0</vt:i4>
      </vt:variant>
      <vt:variant>
        <vt:i4>5</vt:i4>
      </vt:variant>
      <vt:variant>
        <vt:lpwstr>http://moskva.elektrichki.net/raspisanie/borodino/</vt:lpwstr>
      </vt:variant>
      <vt:variant>
        <vt:lpwstr/>
      </vt:variant>
      <vt:variant>
        <vt:i4>1900554</vt:i4>
      </vt:variant>
      <vt:variant>
        <vt:i4>120</vt:i4>
      </vt:variant>
      <vt:variant>
        <vt:i4>0</vt:i4>
      </vt:variant>
      <vt:variant>
        <vt:i4>5</vt:i4>
      </vt:variant>
      <vt:variant>
        <vt:lpwstr>http://moskva.elektrichki.net/raspisanie/</vt:lpwstr>
      </vt:variant>
      <vt:variant>
        <vt:lpwstr/>
      </vt:variant>
      <vt:variant>
        <vt:i4>3604515</vt:i4>
      </vt:variant>
      <vt:variant>
        <vt:i4>117</vt:i4>
      </vt:variant>
      <vt:variant>
        <vt:i4>0</vt:i4>
      </vt:variant>
      <vt:variant>
        <vt:i4>5</vt:i4>
      </vt:variant>
      <vt:variant>
        <vt:lpwstr>http://moskva.elektrichki.net/raspisanie/mozhajsk/</vt:lpwstr>
      </vt:variant>
      <vt:variant>
        <vt:lpwstr/>
      </vt:variant>
      <vt:variant>
        <vt:i4>1572884</vt:i4>
      </vt:variant>
      <vt:variant>
        <vt:i4>114</vt:i4>
      </vt:variant>
      <vt:variant>
        <vt:i4>0</vt:i4>
      </vt:variant>
      <vt:variant>
        <vt:i4>5</vt:i4>
      </vt:variant>
      <vt:variant>
        <vt:lpwstr>https://ru.wikipedia.org/wiki/%D0%9C%D0%B8%D0%BD%D1%81%D0%BA</vt:lpwstr>
      </vt:variant>
      <vt:variant>
        <vt:lpwstr/>
      </vt:variant>
      <vt:variant>
        <vt:i4>6422627</vt:i4>
      </vt:variant>
      <vt:variant>
        <vt:i4>111</vt:i4>
      </vt:variant>
      <vt:variant>
        <vt:i4>0</vt:i4>
      </vt:variant>
      <vt:variant>
        <vt:i4>5</vt:i4>
      </vt:variant>
      <vt:variant>
        <vt:lpwstr>https://ru.wikipedia.org/wiki/%D0%9C%D0%BE%D1%81%D0%BA%D0%B2%D0%B0</vt:lpwstr>
      </vt:variant>
      <vt:variant>
        <vt:lpwstr/>
      </vt:variant>
      <vt:variant>
        <vt:i4>720983</vt:i4>
      </vt:variant>
      <vt:variant>
        <vt:i4>96</vt:i4>
      </vt:variant>
      <vt:variant>
        <vt:i4>0</vt:i4>
      </vt:variant>
      <vt:variant>
        <vt:i4>5</vt:i4>
      </vt:variant>
      <vt:variant>
        <vt:lpwstr>https://ru.wikipedia.org/wiki/%D0%A1%D0%B5%D0%BB%D1%8C%D1%81%D0%BA%D0%BE%D0%B5_%D0%BF%D0%BE%D1%81%D0%B5%D0%BB%D0%B5%D0%BD%D0%B8%D0%B5_%D0%98%D0%B2%D0%B0%D0%BD%D0%BE%D0%B2%D1%81%D0%BA%D0%BE%D0%B5_(%D0%A0%D1%83%D0%B7%D1%81%D0%BA%D0%B8%D0%B9_%D1%80%D0%B0%D0%B9%D0%BE%D0%BD)</vt:lpwstr>
      </vt:variant>
      <vt:variant>
        <vt:lpwstr/>
      </vt:variant>
      <vt:variant>
        <vt:i4>1179679</vt:i4>
      </vt:variant>
      <vt:variant>
        <vt:i4>93</vt:i4>
      </vt:variant>
      <vt:variant>
        <vt:i4>0</vt:i4>
      </vt:variant>
      <vt:variant>
        <vt:i4>5</vt:i4>
      </vt:variant>
      <vt:variant>
        <vt:lpwstr>https://ru.wikipedia.org/wiki/%D0%A1%D0%B5%D0%BB%D1%8C%D1%81%D0%BA%D0%BE%D0%B5_%D0%BF%D0%BE%D1%81%D0%B5%D0%BB%D0%B5%D0%BD%D0%B8%D0%B5_%D0%A1%D1%82%D0%B0%D1%80%D0%BE%D1%80%D1%83%D0%B7%D1%81%D0%BA%D0%BE%D0%B5</vt:lpwstr>
      </vt:variant>
      <vt:variant>
        <vt:lpwstr/>
      </vt:variant>
      <vt:variant>
        <vt:i4>655392</vt:i4>
      </vt:variant>
      <vt:variant>
        <vt:i4>90</vt:i4>
      </vt:variant>
      <vt:variant>
        <vt:i4>0</vt:i4>
      </vt:variant>
      <vt:variant>
        <vt:i4>5</vt:i4>
      </vt:variant>
      <vt:variant>
        <vt:lpwstr>https://ru.wikipedia.org/wiki/%D0%A1%D0%B5%D0%BB%D1%8C%D1%81%D0%BA%D0%BE%D0%B5_%D0%BF%D0%BE%D1%81%D0%B5%D0%BB%D0%B5%D0%BD%D0%B8%D0%B5_%D0%92%D0%BE%D0%BB%D0%BA%D0%BE%D0%B2%D1%81%D0%BA%D0%BE%D0%B5_(%D0%9C%D0%BE%D1%81%D0%BA%D0%BE%D0%B2%D1%81%D0%BA%D0%B0%D1%8F_%D0%BE%D0%B1%D0%BB%D0%B0%D1%81%D1%82%D1%8C)</vt:lpwstr>
      </vt:variant>
      <vt:variant>
        <vt:lpwstr/>
      </vt:variant>
      <vt:variant>
        <vt:i4>4063317</vt:i4>
      </vt:variant>
      <vt:variant>
        <vt:i4>87</vt:i4>
      </vt:variant>
      <vt:variant>
        <vt:i4>0</vt:i4>
      </vt:variant>
      <vt:variant>
        <vt:i4>5</vt:i4>
      </vt:variant>
      <vt:variant>
        <vt:lpwstr>https://ru.wikipedia.org/wiki/%D0%A0%D1%83%D0%B7%D1%81%D0%BA%D0%B8%D0%B9_%D1%80%D0%B0%D0%B9%D0%BE%D0%BD</vt:lpwstr>
      </vt:variant>
      <vt:variant>
        <vt:lpwstr/>
      </vt:variant>
      <vt:variant>
        <vt:i4>1179711</vt:i4>
      </vt:variant>
      <vt:variant>
        <vt:i4>80</vt:i4>
      </vt:variant>
      <vt:variant>
        <vt:i4>0</vt:i4>
      </vt:variant>
      <vt:variant>
        <vt:i4>5</vt:i4>
      </vt:variant>
      <vt:variant>
        <vt:lpwstr/>
      </vt:variant>
      <vt:variant>
        <vt:lpwstr>_Toc428544767</vt:lpwstr>
      </vt:variant>
      <vt:variant>
        <vt:i4>1179711</vt:i4>
      </vt:variant>
      <vt:variant>
        <vt:i4>74</vt:i4>
      </vt:variant>
      <vt:variant>
        <vt:i4>0</vt:i4>
      </vt:variant>
      <vt:variant>
        <vt:i4>5</vt:i4>
      </vt:variant>
      <vt:variant>
        <vt:lpwstr/>
      </vt:variant>
      <vt:variant>
        <vt:lpwstr>_Toc428544766</vt:lpwstr>
      </vt:variant>
      <vt:variant>
        <vt:i4>1179711</vt:i4>
      </vt:variant>
      <vt:variant>
        <vt:i4>68</vt:i4>
      </vt:variant>
      <vt:variant>
        <vt:i4>0</vt:i4>
      </vt:variant>
      <vt:variant>
        <vt:i4>5</vt:i4>
      </vt:variant>
      <vt:variant>
        <vt:lpwstr/>
      </vt:variant>
      <vt:variant>
        <vt:lpwstr>_Toc428544765</vt:lpwstr>
      </vt:variant>
      <vt:variant>
        <vt:i4>1179711</vt:i4>
      </vt:variant>
      <vt:variant>
        <vt:i4>62</vt:i4>
      </vt:variant>
      <vt:variant>
        <vt:i4>0</vt:i4>
      </vt:variant>
      <vt:variant>
        <vt:i4>5</vt:i4>
      </vt:variant>
      <vt:variant>
        <vt:lpwstr/>
      </vt:variant>
      <vt:variant>
        <vt:lpwstr>_Toc428544764</vt:lpwstr>
      </vt:variant>
      <vt:variant>
        <vt:i4>1179711</vt:i4>
      </vt:variant>
      <vt:variant>
        <vt:i4>56</vt:i4>
      </vt:variant>
      <vt:variant>
        <vt:i4>0</vt:i4>
      </vt:variant>
      <vt:variant>
        <vt:i4>5</vt:i4>
      </vt:variant>
      <vt:variant>
        <vt:lpwstr/>
      </vt:variant>
      <vt:variant>
        <vt:lpwstr>_Toc428544763</vt:lpwstr>
      </vt:variant>
      <vt:variant>
        <vt:i4>1179711</vt:i4>
      </vt:variant>
      <vt:variant>
        <vt:i4>50</vt:i4>
      </vt:variant>
      <vt:variant>
        <vt:i4>0</vt:i4>
      </vt:variant>
      <vt:variant>
        <vt:i4>5</vt:i4>
      </vt:variant>
      <vt:variant>
        <vt:lpwstr/>
      </vt:variant>
      <vt:variant>
        <vt:lpwstr>_Toc428544762</vt:lpwstr>
      </vt:variant>
      <vt:variant>
        <vt:i4>1179711</vt:i4>
      </vt:variant>
      <vt:variant>
        <vt:i4>44</vt:i4>
      </vt:variant>
      <vt:variant>
        <vt:i4>0</vt:i4>
      </vt:variant>
      <vt:variant>
        <vt:i4>5</vt:i4>
      </vt:variant>
      <vt:variant>
        <vt:lpwstr/>
      </vt:variant>
      <vt:variant>
        <vt:lpwstr>_Toc428544761</vt:lpwstr>
      </vt:variant>
      <vt:variant>
        <vt:i4>1179711</vt:i4>
      </vt:variant>
      <vt:variant>
        <vt:i4>38</vt:i4>
      </vt:variant>
      <vt:variant>
        <vt:i4>0</vt:i4>
      </vt:variant>
      <vt:variant>
        <vt:i4>5</vt:i4>
      </vt:variant>
      <vt:variant>
        <vt:lpwstr/>
      </vt:variant>
      <vt:variant>
        <vt:lpwstr>_Toc428544760</vt:lpwstr>
      </vt:variant>
      <vt:variant>
        <vt:i4>1114175</vt:i4>
      </vt:variant>
      <vt:variant>
        <vt:i4>32</vt:i4>
      </vt:variant>
      <vt:variant>
        <vt:i4>0</vt:i4>
      </vt:variant>
      <vt:variant>
        <vt:i4>5</vt:i4>
      </vt:variant>
      <vt:variant>
        <vt:lpwstr/>
      </vt:variant>
      <vt:variant>
        <vt:lpwstr>_Toc428544759</vt:lpwstr>
      </vt:variant>
      <vt:variant>
        <vt:i4>1114175</vt:i4>
      </vt:variant>
      <vt:variant>
        <vt:i4>26</vt:i4>
      </vt:variant>
      <vt:variant>
        <vt:i4>0</vt:i4>
      </vt:variant>
      <vt:variant>
        <vt:i4>5</vt:i4>
      </vt:variant>
      <vt:variant>
        <vt:lpwstr/>
      </vt:variant>
      <vt:variant>
        <vt:lpwstr>_Toc428544758</vt:lpwstr>
      </vt:variant>
      <vt:variant>
        <vt:i4>1114175</vt:i4>
      </vt:variant>
      <vt:variant>
        <vt:i4>20</vt:i4>
      </vt:variant>
      <vt:variant>
        <vt:i4>0</vt:i4>
      </vt:variant>
      <vt:variant>
        <vt:i4>5</vt:i4>
      </vt:variant>
      <vt:variant>
        <vt:lpwstr/>
      </vt:variant>
      <vt:variant>
        <vt:lpwstr>_Toc428544757</vt:lpwstr>
      </vt:variant>
      <vt:variant>
        <vt:i4>1114175</vt:i4>
      </vt:variant>
      <vt:variant>
        <vt:i4>14</vt:i4>
      </vt:variant>
      <vt:variant>
        <vt:i4>0</vt:i4>
      </vt:variant>
      <vt:variant>
        <vt:i4>5</vt:i4>
      </vt:variant>
      <vt:variant>
        <vt:lpwstr/>
      </vt:variant>
      <vt:variant>
        <vt:lpwstr>_Toc428544756</vt:lpwstr>
      </vt:variant>
      <vt:variant>
        <vt:i4>1114175</vt:i4>
      </vt:variant>
      <vt:variant>
        <vt:i4>8</vt:i4>
      </vt:variant>
      <vt:variant>
        <vt:i4>0</vt:i4>
      </vt:variant>
      <vt:variant>
        <vt:i4>5</vt:i4>
      </vt:variant>
      <vt:variant>
        <vt:lpwstr/>
      </vt:variant>
      <vt:variant>
        <vt:lpwstr>_Toc428544755</vt:lpwstr>
      </vt:variant>
      <vt:variant>
        <vt:i4>1114175</vt:i4>
      </vt:variant>
      <vt:variant>
        <vt:i4>2</vt:i4>
      </vt:variant>
      <vt:variant>
        <vt:i4>0</vt:i4>
      </vt:variant>
      <vt:variant>
        <vt:i4>5</vt:i4>
      </vt:variant>
      <vt:variant>
        <vt:lpwstr/>
      </vt:variant>
      <vt:variant>
        <vt:lpwstr>_Toc428544754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cp:lastModifiedBy>
  <cp:revision>61</cp:revision>
  <cp:lastPrinted>2019-04-30T06:12:00Z</cp:lastPrinted>
  <dcterms:created xsi:type="dcterms:W3CDTF">2019-03-22T07:46:00Z</dcterms:created>
  <dcterms:modified xsi:type="dcterms:W3CDTF">2019-07-11T08:14:00Z</dcterms:modified>
</cp:coreProperties>
</file>