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036761" w:rsidRDefault="005B2CE1" w:rsidP="00A0306D">
      <w:pPr>
        <w:ind w:firstLine="851"/>
        <w:jc w:val="both"/>
        <w:rPr>
          <w:color w:val="000000" w:themeColor="text1"/>
          <w:sz w:val="22"/>
          <w:szCs w:val="22"/>
        </w:rPr>
      </w:pPr>
      <w:r>
        <w:rPr>
          <w:b/>
          <w:sz w:val="20"/>
          <w:szCs w:val="20"/>
        </w:rPr>
        <w:t>30 мая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>
        <w:rPr>
          <w:sz w:val="20"/>
          <w:szCs w:val="20"/>
        </w:rPr>
        <w:t>тровым номером 33:13:000000:2440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Владимирская область, Петушинский район, муниципальное образование Нагорное (сельское поселение), деревня </w:t>
      </w:r>
      <w:proofErr w:type="spellStart"/>
      <w:r>
        <w:rPr>
          <w:sz w:val="20"/>
          <w:szCs w:val="20"/>
        </w:rPr>
        <w:t>Глубоково</w:t>
      </w:r>
      <w:proofErr w:type="spellEnd"/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036761">
        <w:rPr>
          <w:sz w:val="20"/>
          <w:szCs w:val="20"/>
        </w:rPr>
        <w:t xml:space="preserve">по </w:t>
      </w:r>
      <w:r w:rsidR="00036761">
        <w:rPr>
          <w:sz w:val="22"/>
          <w:szCs w:val="22"/>
        </w:rPr>
        <w:t>проекту</w:t>
      </w:r>
      <w:r w:rsidR="00036761" w:rsidRPr="00036761">
        <w:rPr>
          <w:sz w:val="22"/>
          <w:szCs w:val="22"/>
        </w:rPr>
        <w:t xml:space="preserve"> планировки территории</w:t>
      </w:r>
      <w:r w:rsidR="00036761" w:rsidRPr="00036761">
        <w:rPr>
          <w:color w:val="000000" w:themeColor="text1"/>
          <w:sz w:val="22"/>
          <w:szCs w:val="22"/>
        </w:rPr>
        <w:t xml:space="preserve"> на часть земель деревни </w:t>
      </w:r>
      <w:proofErr w:type="spellStart"/>
      <w:r w:rsidR="00036761" w:rsidRPr="00036761">
        <w:rPr>
          <w:color w:val="000000" w:themeColor="text1"/>
          <w:sz w:val="22"/>
          <w:szCs w:val="22"/>
        </w:rPr>
        <w:t>Глубоково</w:t>
      </w:r>
      <w:proofErr w:type="spellEnd"/>
      <w:r w:rsidR="00036761" w:rsidRPr="00036761">
        <w:rPr>
          <w:color w:val="000000" w:themeColor="text1"/>
          <w:sz w:val="22"/>
          <w:szCs w:val="22"/>
        </w:rPr>
        <w:t>, в районе ул. Школьная Петушинского района Владимирской области.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55254C">
        <w:rPr>
          <w:sz w:val="20"/>
          <w:szCs w:val="20"/>
        </w:rPr>
        <w:t>17.05.2019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55254C">
        <w:rPr>
          <w:sz w:val="20"/>
          <w:szCs w:val="20"/>
        </w:rPr>
        <w:t>1157</w:t>
      </w:r>
      <w:r w:rsidR="008E598C" w:rsidRPr="007D5A0C">
        <w:rPr>
          <w:sz w:val="20"/>
          <w:szCs w:val="20"/>
        </w:rPr>
        <w:t>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на часть земель деревни </w:t>
      </w:r>
      <w:proofErr w:type="spellStart"/>
      <w:r w:rsidR="00036761">
        <w:rPr>
          <w:sz w:val="20"/>
          <w:szCs w:val="20"/>
        </w:rPr>
        <w:t>Глубоково</w:t>
      </w:r>
      <w:proofErr w:type="spellEnd"/>
      <w:r w:rsidR="00036761">
        <w:rPr>
          <w:sz w:val="20"/>
          <w:szCs w:val="20"/>
        </w:rPr>
        <w:t xml:space="preserve">, в районе ул. </w:t>
      </w:r>
      <w:proofErr w:type="gramStart"/>
      <w:r w:rsidR="00036761">
        <w:rPr>
          <w:sz w:val="20"/>
          <w:szCs w:val="20"/>
        </w:rPr>
        <w:t>Школьная Петушинского района Владимирской области</w:t>
      </w:r>
      <w:r w:rsidRPr="007D5A0C">
        <w:rPr>
          <w:sz w:val="20"/>
          <w:szCs w:val="20"/>
        </w:rPr>
        <w:t>».</w:t>
      </w:r>
      <w:proofErr w:type="gramEnd"/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036761">
        <w:rPr>
          <w:sz w:val="20"/>
          <w:szCs w:val="20"/>
        </w:rPr>
        <w:t>20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036761">
        <w:rPr>
          <w:sz w:val="20"/>
          <w:szCs w:val="20"/>
        </w:rPr>
        <w:t>5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036761">
        <w:rPr>
          <w:sz w:val="20"/>
          <w:szCs w:val="20"/>
        </w:rPr>
        <w:t>29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036761">
        <w:rPr>
          <w:sz w:val="20"/>
          <w:szCs w:val="20"/>
        </w:rPr>
        <w:t>5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036761">
        <w:rPr>
          <w:sz w:val="20"/>
          <w:szCs w:val="20"/>
        </w:rPr>
        <w:t>29</w:t>
      </w:r>
      <w:r w:rsidR="00565B20">
        <w:rPr>
          <w:sz w:val="20"/>
          <w:szCs w:val="20"/>
        </w:rPr>
        <w:t>.0</w:t>
      </w:r>
      <w:r w:rsidR="00036761">
        <w:rPr>
          <w:sz w:val="20"/>
          <w:szCs w:val="20"/>
        </w:rPr>
        <w:t>5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952EB5">
        <w:rPr>
          <w:sz w:val="20"/>
          <w:szCs w:val="20"/>
        </w:rPr>
        <w:t>02</w:t>
      </w:r>
      <w:r w:rsidR="00572D8C" w:rsidRPr="007D5A0C">
        <w:rPr>
          <w:sz w:val="20"/>
          <w:szCs w:val="20"/>
        </w:rPr>
        <w:t>.0</w:t>
      </w:r>
      <w:r w:rsidR="00952EB5">
        <w:rPr>
          <w:sz w:val="20"/>
          <w:szCs w:val="20"/>
        </w:rPr>
        <w:t>4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036761">
        <w:rPr>
          <w:sz w:val="20"/>
          <w:szCs w:val="20"/>
        </w:rPr>
        <w:t>30</w:t>
      </w:r>
      <w:r w:rsidR="00952EB5">
        <w:rPr>
          <w:b/>
          <w:sz w:val="20"/>
          <w:szCs w:val="20"/>
        </w:rPr>
        <w:t>.0</w:t>
      </w:r>
      <w:r w:rsidR="00036761">
        <w:rPr>
          <w:b/>
          <w:sz w:val="20"/>
          <w:szCs w:val="20"/>
        </w:rPr>
        <w:t>5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3A0D9E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06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 w:rsidR="00036761">
        <w:rPr>
          <w:sz w:val="20"/>
          <w:szCs w:val="20"/>
        </w:rPr>
        <w:t>5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5254C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6363B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4977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20</cp:revision>
  <cp:lastPrinted>2017-02-08T13:25:00Z</cp:lastPrinted>
  <dcterms:created xsi:type="dcterms:W3CDTF">2018-07-03T08:11:00Z</dcterms:created>
  <dcterms:modified xsi:type="dcterms:W3CDTF">2019-05-22T07:28:00Z</dcterms:modified>
</cp:coreProperties>
</file>