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56A" w:rsidRDefault="00CD4C21">
      <w:pPr>
        <w:pStyle w:val="FR1"/>
        <w:tabs>
          <w:tab w:val="left" w:pos="2964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62556A" w:rsidRDefault="0062556A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093C71" w:rsidRDefault="00093C71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62556A" w:rsidRDefault="00CD4C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62556A" w:rsidRDefault="0062556A">
      <w:pPr>
        <w:jc w:val="center"/>
        <w:rPr>
          <w:b/>
          <w:bCs/>
          <w:sz w:val="28"/>
          <w:szCs w:val="28"/>
        </w:rPr>
      </w:pPr>
    </w:p>
    <w:p w:rsidR="00093C71" w:rsidRDefault="00093C71">
      <w:pPr>
        <w:jc w:val="center"/>
        <w:rPr>
          <w:b/>
          <w:bCs/>
          <w:sz w:val="28"/>
          <w:szCs w:val="28"/>
        </w:rPr>
      </w:pPr>
    </w:p>
    <w:p w:rsidR="0062556A" w:rsidRDefault="00CD4C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ПЕТУШИНСКОГО РАЙОНА</w:t>
      </w:r>
    </w:p>
    <w:p w:rsidR="0062556A" w:rsidRDefault="0062556A">
      <w:pPr>
        <w:jc w:val="center"/>
        <w:rPr>
          <w:b/>
          <w:bCs/>
        </w:rPr>
      </w:pPr>
    </w:p>
    <w:p w:rsidR="0062556A" w:rsidRDefault="00CD4C21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>Владимирской области</w:t>
      </w:r>
    </w:p>
    <w:p w:rsidR="0062556A" w:rsidRDefault="0062556A">
      <w:pPr>
        <w:jc w:val="center"/>
        <w:rPr>
          <w:b/>
          <w:bCs/>
        </w:rPr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5"/>
        <w:gridCol w:w="3198"/>
        <w:gridCol w:w="3174"/>
      </w:tblGrid>
      <w:tr w:rsidR="001171D2" w:rsidTr="000D12F9">
        <w:tc>
          <w:tcPr>
            <w:tcW w:w="3265" w:type="dxa"/>
          </w:tcPr>
          <w:p w:rsidR="0062556A" w:rsidRDefault="0062556A">
            <w:pPr>
              <w:rPr>
                <w:b/>
                <w:bCs/>
                <w:szCs w:val="22"/>
              </w:rPr>
            </w:pPr>
          </w:p>
          <w:p w:rsidR="0062556A" w:rsidRDefault="0062556A">
            <w:pPr>
              <w:rPr>
                <w:b/>
                <w:bCs/>
                <w:szCs w:val="22"/>
              </w:rPr>
            </w:pPr>
          </w:p>
          <w:p w:rsidR="0062556A" w:rsidRDefault="00CD4C21" w:rsidP="00167526">
            <w:pPr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 xml:space="preserve">от </w:t>
            </w:r>
            <w:r w:rsidR="00167526" w:rsidRPr="00167526">
              <w:rPr>
                <w:b/>
                <w:bCs/>
                <w:szCs w:val="22"/>
                <w:u w:val="single"/>
              </w:rPr>
              <w:t>20.03.2024</w:t>
            </w:r>
          </w:p>
        </w:tc>
        <w:tc>
          <w:tcPr>
            <w:tcW w:w="3198" w:type="dxa"/>
          </w:tcPr>
          <w:p w:rsidR="0062556A" w:rsidRDefault="00CD4C2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г. Петушки</w:t>
            </w:r>
          </w:p>
        </w:tc>
        <w:tc>
          <w:tcPr>
            <w:tcW w:w="3174" w:type="dxa"/>
          </w:tcPr>
          <w:p w:rsidR="0062556A" w:rsidRDefault="0062556A">
            <w:pPr>
              <w:jc w:val="right"/>
              <w:rPr>
                <w:b/>
                <w:bCs/>
                <w:szCs w:val="22"/>
              </w:rPr>
            </w:pPr>
          </w:p>
          <w:p w:rsidR="0062556A" w:rsidRDefault="0062556A">
            <w:pPr>
              <w:jc w:val="right"/>
              <w:rPr>
                <w:b/>
                <w:bCs/>
                <w:szCs w:val="22"/>
              </w:rPr>
            </w:pPr>
          </w:p>
          <w:p w:rsidR="0062556A" w:rsidRDefault="008D1B57" w:rsidP="00167526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 xml:space="preserve">№ </w:t>
            </w:r>
            <w:r w:rsidR="00167526" w:rsidRPr="00167526">
              <w:rPr>
                <w:b/>
                <w:bCs/>
                <w:szCs w:val="22"/>
                <w:u w:val="single"/>
              </w:rPr>
              <w:t>273</w:t>
            </w:r>
          </w:p>
        </w:tc>
      </w:tr>
    </w:tbl>
    <w:p w:rsidR="00AA23C0" w:rsidRDefault="00AA23C0" w:rsidP="00AA23C0">
      <w:pPr>
        <w:pStyle w:val="2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A23C0" w:rsidRDefault="00CD4C21" w:rsidP="00AA23C0">
      <w:pPr>
        <w:pStyle w:val="2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0"/>
        <w:rPr>
          <w:rFonts w:ascii="Times New Roman" w:eastAsia="Arial" w:hAnsi="Times New Roman" w:cs="Times New Roman"/>
          <w:i/>
          <w:color w:val="010101"/>
          <w:sz w:val="24"/>
          <w:szCs w:val="24"/>
        </w:rPr>
      </w:pPr>
      <w:r>
        <w:rPr>
          <w:i/>
        </w:rPr>
        <w:t xml:space="preserve"> </w:t>
      </w:r>
      <w:r w:rsidR="00AA23C0" w:rsidRPr="00AA23C0">
        <w:rPr>
          <w:rFonts w:ascii="Times New Roman" w:eastAsia="Arial" w:hAnsi="Times New Roman" w:cs="Times New Roman"/>
          <w:i/>
          <w:color w:val="010101"/>
          <w:sz w:val="24"/>
          <w:szCs w:val="24"/>
        </w:rPr>
        <w:t xml:space="preserve">Об отнесении земельного участка к </w:t>
      </w:r>
    </w:p>
    <w:p w:rsidR="00AA23C0" w:rsidRDefault="00AA23C0" w:rsidP="00AA23C0">
      <w:pPr>
        <w:pStyle w:val="2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0"/>
        <w:rPr>
          <w:rFonts w:ascii="Times New Roman" w:eastAsia="Arial" w:hAnsi="Times New Roman" w:cs="Times New Roman"/>
          <w:i/>
          <w:color w:val="010101"/>
          <w:sz w:val="24"/>
          <w:szCs w:val="24"/>
        </w:rPr>
      </w:pPr>
      <w:r w:rsidRPr="00AA23C0">
        <w:rPr>
          <w:rFonts w:ascii="Times New Roman" w:eastAsia="Arial" w:hAnsi="Times New Roman" w:cs="Times New Roman"/>
          <w:i/>
          <w:color w:val="010101"/>
          <w:sz w:val="24"/>
          <w:szCs w:val="24"/>
        </w:rPr>
        <w:t xml:space="preserve">землям особо охраняемых территорий </w:t>
      </w:r>
    </w:p>
    <w:p w:rsidR="00AA23C0" w:rsidRPr="00AA23C0" w:rsidRDefault="00AA23C0" w:rsidP="00AA23C0">
      <w:pPr>
        <w:pStyle w:val="2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0"/>
        <w:rPr>
          <w:rFonts w:ascii="Times New Roman" w:hAnsi="Times New Roman" w:cs="Times New Roman"/>
          <w:i/>
          <w:sz w:val="24"/>
          <w:szCs w:val="24"/>
        </w:rPr>
      </w:pPr>
      <w:r w:rsidRPr="00AA23C0">
        <w:rPr>
          <w:rFonts w:ascii="Times New Roman" w:eastAsia="Arial" w:hAnsi="Times New Roman" w:cs="Times New Roman"/>
          <w:i/>
          <w:color w:val="010101"/>
          <w:sz w:val="24"/>
          <w:szCs w:val="24"/>
        </w:rPr>
        <w:t>местного значения</w:t>
      </w:r>
    </w:p>
    <w:p w:rsidR="0062556A" w:rsidRPr="00AA23C0" w:rsidRDefault="0062556A" w:rsidP="00AA23C0">
      <w:pPr>
        <w:ind w:right="4818"/>
        <w:rPr>
          <w:i/>
        </w:rPr>
      </w:pPr>
    </w:p>
    <w:p w:rsidR="00EE110D" w:rsidRDefault="00EE110D">
      <w:pPr>
        <w:rPr>
          <w:i/>
          <w:sz w:val="28"/>
          <w:szCs w:val="28"/>
        </w:rPr>
      </w:pPr>
    </w:p>
    <w:p w:rsidR="00E004A4" w:rsidRPr="00E004A4" w:rsidRDefault="00CD4C21" w:rsidP="00E004A4">
      <w:pPr>
        <w:spacing w:before="120" w:after="120"/>
        <w:jc w:val="both"/>
        <w:rPr>
          <w:sz w:val="28"/>
          <w:szCs w:val="28"/>
        </w:rPr>
      </w:pPr>
      <w:r w:rsidRPr="00E004A4">
        <w:rPr>
          <w:sz w:val="28"/>
          <w:szCs w:val="28"/>
        </w:rPr>
        <w:tab/>
        <w:t xml:space="preserve">Руководствуясь </w:t>
      </w:r>
      <w:r w:rsidR="00927359">
        <w:rPr>
          <w:sz w:val="28"/>
          <w:szCs w:val="28"/>
        </w:rPr>
        <w:t xml:space="preserve">статьей 94 Земельного кодекса Российской Федерации, </w:t>
      </w:r>
      <w:r w:rsidR="00E004A4" w:rsidRPr="00E004A4">
        <w:rPr>
          <w:sz w:val="28"/>
          <w:szCs w:val="28"/>
        </w:rPr>
        <w:t>Федеральным законом от 21.12.2004 № 172-ФЗ «О переводе земель или земельных участков из одной категории в другую», решением Совета народных депутатов Петушинского района от 19.12.2023 № 46/6 «Об утверждении Порядка отнесения земель к землям особо охраняемых территорий местного значения, их использования и охраны, расположенных на территории муниципального образования «Петушинский район», постановлением администрации Петушинского района от 07.03.2024 № 236 «Об утверждении Положения о комиссии по отнесению земель к землям особо охраняемых территорий местного значения, расположенных на территории муниципального образования «Петушинский район»</w:t>
      </w:r>
      <w:r w:rsidRPr="00E004A4">
        <w:rPr>
          <w:sz w:val="28"/>
          <w:szCs w:val="28"/>
        </w:rPr>
        <w:t>,</w:t>
      </w:r>
      <w:r w:rsidR="00B56867">
        <w:rPr>
          <w:sz w:val="28"/>
          <w:szCs w:val="28"/>
        </w:rPr>
        <w:t xml:space="preserve"> постановлением администрации Петушинского района от 07.03.2024 № 237 «О комиссии по отнесению земель к землям особо охраняемых территорий местного значения, расположенных на территории муниципального образования «Петушинский район»,</w:t>
      </w:r>
      <w:r w:rsidR="00214801">
        <w:rPr>
          <w:sz w:val="28"/>
          <w:szCs w:val="28"/>
        </w:rPr>
        <w:t xml:space="preserve"> протоколом № 1 от 15.03.2024 </w:t>
      </w:r>
      <w:r w:rsidR="00E004A4" w:rsidRPr="00E004A4">
        <w:rPr>
          <w:sz w:val="28"/>
          <w:szCs w:val="28"/>
        </w:rPr>
        <w:t xml:space="preserve">заседания Комиссии по отнесению земель к землям особо охраняемых территорий местного значения, расположенных на территории муниципального образования «Петушинский район», заключением от 15.03.2024 проведения заседания Комиссии по отнесению земель к землям особо охраняемых территорий местного значения, расположенных на территории муниципального образования «Петушинский район», рекомендациями от 15.03.2024 </w:t>
      </w:r>
      <w:r w:rsidR="00E004A4" w:rsidRPr="00E004A4">
        <w:rPr>
          <w:bCs/>
          <w:sz w:val="28"/>
          <w:szCs w:val="20"/>
        </w:rPr>
        <w:t xml:space="preserve">по результатам </w:t>
      </w:r>
      <w:r w:rsidR="00E004A4" w:rsidRPr="00E004A4">
        <w:rPr>
          <w:sz w:val="28"/>
          <w:szCs w:val="28"/>
        </w:rPr>
        <w:t>проведения заседания Комиссии по отнесению земель к землям особо охраняемых территорий местного значения, расположенных на территории муниципального образования «Петушинский район»</w:t>
      </w:r>
      <w:r w:rsidR="00E004A4">
        <w:rPr>
          <w:sz w:val="28"/>
          <w:szCs w:val="28"/>
        </w:rPr>
        <w:t>,</w:t>
      </w:r>
      <w:r w:rsidR="00B56867">
        <w:rPr>
          <w:sz w:val="28"/>
          <w:szCs w:val="28"/>
        </w:rPr>
        <w:t xml:space="preserve"> </w:t>
      </w:r>
      <w:r w:rsidR="00B56867">
        <w:rPr>
          <w:sz w:val="28"/>
        </w:rPr>
        <w:t>Уставом муниципального образования «Петушинский район»,</w:t>
      </w:r>
    </w:p>
    <w:p w:rsidR="0062556A" w:rsidRDefault="00CD4C21">
      <w:pPr>
        <w:spacing w:after="120"/>
        <w:jc w:val="both"/>
        <w:rPr>
          <w:sz w:val="28"/>
        </w:rPr>
      </w:pPr>
      <w:r>
        <w:rPr>
          <w:sz w:val="28"/>
        </w:rPr>
        <w:t xml:space="preserve">п о с </w:t>
      </w:r>
      <w:proofErr w:type="gramStart"/>
      <w:r>
        <w:rPr>
          <w:sz w:val="28"/>
        </w:rPr>
        <w:t>т</w:t>
      </w:r>
      <w:proofErr w:type="gramEnd"/>
      <w:r>
        <w:rPr>
          <w:sz w:val="28"/>
        </w:rPr>
        <w:t xml:space="preserve"> а н о в л я ю:</w:t>
      </w:r>
    </w:p>
    <w:p w:rsidR="00B56867" w:rsidRPr="006B3B49" w:rsidRDefault="00ED1A63" w:rsidP="00E24DF3">
      <w:pPr>
        <w:pStyle w:val="afa"/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/>
        <w:ind w:left="0" w:firstLine="703"/>
        <w:jc w:val="both"/>
        <w:rPr>
          <w:rFonts w:eastAsia="Arial"/>
          <w:color w:val="010101"/>
          <w:sz w:val="28"/>
          <w:szCs w:val="28"/>
        </w:rPr>
      </w:pPr>
      <w:r w:rsidRPr="006B3B49">
        <w:rPr>
          <w:rFonts w:eastAsia="Arial"/>
          <w:color w:val="010101"/>
          <w:sz w:val="28"/>
          <w:szCs w:val="28"/>
        </w:rPr>
        <w:t>Отнести</w:t>
      </w:r>
      <w:r w:rsidR="00E817FF" w:rsidRPr="006B3B49">
        <w:rPr>
          <w:rFonts w:eastAsia="Arial"/>
          <w:color w:val="010101"/>
          <w:sz w:val="28"/>
          <w:szCs w:val="28"/>
        </w:rPr>
        <w:t xml:space="preserve"> земельный участок с кадастровым номером 33:13:06</w:t>
      </w:r>
      <w:r w:rsidR="00E24DF3">
        <w:rPr>
          <w:rFonts w:eastAsia="Arial"/>
          <w:color w:val="010101"/>
          <w:sz w:val="28"/>
          <w:szCs w:val="28"/>
        </w:rPr>
        <w:t>0250:1843, площадь:</w:t>
      </w:r>
      <w:r w:rsidR="00214801">
        <w:rPr>
          <w:rFonts w:eastAsia="Arial"/>
          <w:color w:val="010101"/>
          <w:sz w:val="28"/>
          <w:szCs w:val="28"/>
        </w:rPr>
        <w:t xml:space="preserve"> 52</w:t>
      </w:r>
      <w:r w:rsidR="00E24DF3">
        <w:rPr>
          <w:rFonts w:eastAsia="Arial"/>
          <w:color w:val="010101"/>
          <w:sz w:val="28"/>
          <w:szCs w:val="28"/>
        </w:rPr>
        <w:t xml:space="preserve"> </w:t>
      </w:r>
      <w:r w:rsidR="00214801">
        <w:rPr>
          <w:rFonts w:eastAsia="Arial"/>
          <w:color w:val="010101"/>
          <w:sz w:val="28"/>
          <w:szCs w:val="28"/>
        </w:rPr>
        <w:t>447 кв. м</w:t>
      </w:r>
      <w:r w:rsidR="00E817FF" w:rsidRPr="006B3B49">
        <w:rPr>
          <w:rFonts w:eastAsia="Arial"/>
          <w:color w:val="010101"/>
          <w:sz w:val="28"/>
          <w:szCs w:val="28"/>
        </w:rPr>
        <w:t>, категория земель: земли сельскохозяйственного назначения</w:t>
      </w:r>
      <w:r w:rsidR="006B3B49" w:rsidRPr="006B3B49">
        <w:rPr>
          <w:rFonts w:eastAsia="Arial"/>
          <w:color w:val="010101"/>
          <w:sz w:val="28"/>
          <w:szCs w:val="28"/>
        </w:rPr>
        <w:t xml:space="preserve">, </w:t>
      </w:r>
      <w:r w:rsidR="00214801">
        <w:rPr>
          <w:rFonts w:eastAsia="Arial"/>
          <w:color w:val="010101"/>
          <w:sz w:val="28"/>
          <w:szCs w:val="28"/>
        </w:rPr>
        <w:t>вид разрешенного использования</w:t>
      </w:r>
      <w:r w:rsidR="006B3B49" w:rsidRPr="006B3B49">
        <w:rPr>
          <w:rFonts w:eastAsia="Arial"/>
          <w:color w:val="010101"/>
          <w:sz w:val="28"/>
          <w:szCs w:val="28"/>
        </w:rPr>
        <w:t xml:space="preserve">: для </w:t>
      </w:r>
      <w:r w:rsidR="006B3B49" w:rsidRPr="006B3B49">
        <w:rPr>
          <w:rFonts w:eastAsia="Arial"/>
          <w:color w:val="010101"/>
          <w:sz w:val="28"/>
          <w:szCs w:val="28"/>
        </w:rPr>
        <w:lastRenderedPageBreak/>
        <w:t xml:space="preserve">сельскохозяйственного производства, </w:t>
      </w:r>
      <w:r w:rsidR="00E24DF3">
        <w:rPr>
          <w:rFonts w:eastAsia="Arial"/>
          <w:color w:val="010101"/>
          <w:sz w:val="28"/>
          <w:szCs w:val="28"/>
        </w:rPr>
        <w:t>местоположение</w:t>
      </w:r>
      <w:r w:rsidR="00B56867" w:rsidRPr="006B3B49">
        <w:rPr>
          <w:rFonts w:eastAsia="Arial"/>
          <w:color w:val="010101"/>
          <w:sz w:val="28"/>
          <w:szCs w:val="28"/>
        </w:rPr>
        <w:t>: Владимирская область, Петушинский район, муниципальное образование Нагорное (сельское поселение), земельный участок расположен в северное части кадастрового квартала 33:13:060250</w:t>
      </w:r>
      <w:r w:rsidR="00214801">
        <w:rPr>
          <w:rFonts w:eastAsia="Arial"/>
          <w:color w:val="010101"/>
          <w:sz w:val="28"/>
          <w:szCs w:val="28"/>
        </w:rPr>
        <w:t>,</w:t>
      </w:r>
      <w:r w:rsidR="00B56867" w:rsidRPr="006B3B49">
        <w:rPr>
          <w:rFonts w:eastAsia="Arial"/>
          <w:color w:val="010101"/>
          <w:sz w:val="28"/>
          <w:szCs w:val="28"/>
        </w:rPr>
        <w:t xml:space="preserve"> к землям особо охраняемых территорий местного значения для организации детского реабилитационного лагеря </w:t>
      </w:r>
      <w:r w:rsidR="0073655A" w:rsidRPr="006B3B49">
        <w:rPr>
          <w:rFonts w:eastAsia="Arial"/>
          <w:color w:val="010101"/>
          <w:sz w:val="28"/>
          <w:szCs w:val="28"/>
        </w:rPr>
        <w:t>«Шередарь» в поселке Сосновый бор Петушинского района Владимирской области.</w:t>
      </w:r>
    </w:p>
    <w:p w:rsidR="00E24DF3" w:rsidRDefault="00E24DF3" w:rsidP="00214801">
      <w:pPr>
        <w:pStyle w:val="afa"/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/>
        <w:ind w:left="0" w:firstLine="703"/>
        <w:jc w:val="both"/>
        <w:rPr>
          <w:rFonts w:eastAsia="Arial"/>
          <w:color w:val="010101"/>
          <w:sz w:val="28"/>
          <w:szCs w:val="28"/>
        </w:rPr>
      </w:pPr>
      <w:r>
        <w:rPr>
          <w:rFonts w:eastAsia="Arial"/>
          <w:color w:val="010101"/>
          <w:sz w:val="28"/>
          <w:szCs w:val="28"/>
        </w:rPr>
        <w:t xml:space="preserve">Для </w:t>
      </w:r>
      <w:r w:rsidRPr="003315CC">
        <w:rPr>
          <w:rFonts w:eastAsia="Arial"/>
          <w:color w:val="010101"/>
          <w:sz w:val="28"/>
          <w:szCs w:val="28"/>
        </w:rPr>
        <w:t>земельного участка, указанного в пункте 1 настоящего постановления</w:t>
      </w:r>
      <w:r>
        <w:rPr>
          <w:rFonts w:eastAsia="Arial"/>
          <w:color w:val="010101"/>
          <w:sz w:val="28"/>
          <w:szCs w:val="28"/>
        </w:rPr>
        <w:t>:</w:t>
      </w:r>
    </w:p>
    <w:p w:rsidR="00E24DF3" w:rsidRDefault="00E24DF3" w:rsidP="00E24D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/>
        <w:ind w:firstLine="703"/>
        <w:jc w:val="both"/>
        <w:rPr>
          <w:rFonts w:eastAsia="Arial"/>
          <w:color w:val="010101"/>
          <w:sz w:val="28"/>
          <w:szCs w:val="28"/>
        </w:rPr>
      </w:pPr>
      <w:r>
        <w:rPr>
          <w:rFonts w:eastAsia="Arial"/>
          <w:color w:val="010101"/>
          <w:sz w:val="28"/>
          <w:szCs w:val="28"/>
        </w:rPr>
        <w:t>2.1.</w:t>
      </w:r>
      <w:r w:rsidRPr="00E24DF3">
        <w:rPr>
          <w:rFonts w:eastAsia="Arial"/>
          <w:color w:val="010101"/>
          <w:sz w:val="28"/>
          <w:szCs w:val="28"/>
        </w:rPr>
        <w:t xml:space="preserve"> </w:t>
      </w:r>
      <w:r w:rsidR="00673F13" w:rsidRPr="00E24DF3">
        <w:rPr>
          <w:rFonts w:eastAsia="Arial"/>
          <w:color w:val="010101"/>
          <w:sz w:val="28"/>
          <w:szCs w:val="28"/>
        </w:rPr>
        <w:t>Определить</w:t>
      </w:r>
      <w:r w:rsidR="002A462B" w:rsidRPr="00E24DF3">
        <w:rPr>
          <w:rFonts w:eastAsia="Arial"/>
          <w:color w:val="010101"/>
          <w:sz w:val="28"/>
          <w:szCs w:val="28"/>
        </w:rPr>
        <w:t xml:space="preserve"> границы особо охраняемой территории местного </w:t>
      </w:r>
      <w:r w:rsidRPr="00E24DF3">
        <w:rPr>
          <w:rFonts w:eastAsia="Arial"/>
          <w:color w:val="010101"/>
          <w:sz w:val="28"/>
          <w:szCs w:val="28"/>
        </w:rPr>
        <w:t>значения в границах, совпадающих</w:t>
      </w:r>
      <w:r w:rsidR="002A462B" w:rsidRPr="00E24DF3">
        <w:rPr>
          <w:rFonts w:eastAsia="Arial"/>
          <w:color w:val="010101"/>
          <w:sz w:val="28"/>
          <w:szCs w:val="28"/>
        </w:rPr>
        <w:t xml:space="preserve"> с границами земельного участка</w:t>
      </w:r>
      <w:r>
        <w:rPr>
          <w:rFonts w:eastAsia="Arial"/>
          <w:color w:val="010101"/>
          <w:sz w:val="28"/>
          <w:szCs w:val="28"/>
        </w:rPr>
        <w:t>.</w:t>
      </w:r>
    </w:p>
    <w:p w:rsidR="003315CC" w:rsidRPr="003315CC" w:rsidRDefault="00E24DF3" w:rsidP="00E24D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/>
        <w:ind w:firstLine="703"/>
        <w:jc w:val="both"/>
        <w:rPr>
          <w:sz w:val="28"/>
          <w:szCs w:val="28"/>
        </w:rPr>
      </w:pPr>
      <w:r>
        <w:rPr>
          <w:rFonts w:eastAsia="Arial"/>
          <w:color w:val="010101"/>
          <w:sz w:val="28"/>
          <w:szCs w:val="28"/>
        </w:rPr>
        <w:t>2.</w:t>
      </w:r>
      <w:proofErr w:type="gramStart"/>
      <w:r>
        <w:rPr>
          <w:rFonts w:eastAsia="Arial"/>
          <w:color w:val="010101"/>
          <w:sz w:val="28"/>
          <w:szCs w:val="28"/>
        </w:rPr>
        <w:t>2.</w:t>
      </w:r>
      <w:r w:rsidR="003315CC" w:rsidRPr="003315CC">
        <w:rPr>
          <w:rFonts w:eastAsia="Arial"/>
          <w:color w:val="010101"/>
          <w:sz w:val="28"/>
          <w:szCs w:val="28"/>
        </w:rPr>
        <w:t>Установить</w:t>
      </w:r>
      <w:proofErr w:type="gramEnd"/>
      <w:r w:rsidR="003315CC" w:rsidRPr="003315CC">
        <w:rPr>
          <w:rFonts w:eastAsia="Arial"/>
          <w:color w:val="010101"/>
          <w:sz w:val="28"/>
          <w:szCs w:val="28"/>
        </w:rPr>
        <w:t xml:space="preserve"> </w:t>
      </w:r>
      <w:r w:rsidRPr="003315CC">
        <w:rPr>
          <w:rFonts w:eastAsia="Arial"/>
          <w:color w:val="010101"/>
          <w:sz w:val="28"/>
          <w:szCs w:val="28"/>
        </w:rPr>
        <w:t>особый правовой режим, за</w:t>
      </w:r>
      <w:r>
        <w:rPr>
          <w:rFonts w:eastAsia="Arial"/>
          <w:color w:val="010101"/>
          <w:sz w:val="28"/>
          <w:szCs w:val="28"/>
        </w:rPr>
        <w:t>прещающий виды деятельности, не</w:t>
      </w:r>
      <w:r w:rsidRPr="003315CC">
        <w:rPr>
          <w:rFonts w:eastAsia="Arial"/>
          <w:color w:val="010101"/>
          <w:sz w:val="28"/>
          <w:szCs w:val="28"/>
        </w:rPr>
        <w:t xml:space="preserve">совместимые с </w:t>
      </w:r>
      <w:r>
        <w:rPr>
          <w:rFonts w:eastAsia="Arial"/>
          <w:color w:val="010101"/>
          <w:sz w:val="28"/>
          <w:szCs w:val="28"/>
        </w:rPr>
        <w:t>видом разрешенного использования земельного участка</w:t>
      </w:r>
      <w:r w:rsidR="006B5491">
        <w:rPr>
          <w:rFonts w:eastAsia="Arial"/>
          <w:color w:val="010101"/>
          <w:sz w:val="28"/>
          <w:szCs w:val="28"/>
        </w:rPr>
        <w:t>.</w:t>
      </w:r>
    </w:p>
    <w:p w:rsidR="003315CC" w:rsidRPr="00E24DF3" w:rsidRDefault="00E24DF3" w:rsidP="00E24D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/>
        <w:ind w:firstLine="703"/>
        <w:jc w:val="both"/>
        <w:rPr>
          <w:rFonts w:eastAsia="Arial"/>
          <w:color w:val="010101"/>
          <w:sz w:val="28"/>
          <w:szCs w:val="28"/>
        </w:rPr>
      </w:pPr>
      <w:r>
        <w:rPr>
          <w:rFonts w:eastAsia="Arial"/>
          <w:color w:val="010101"/>
          <w:sz w:val="28"/>
          <w:szCs w:val="28"/>
        </w:rPr>
        <w:t>2.</w:t>
      </w:r>
      <w:proofErr w:type="gramStart"/>
      <w:r>
        <w:rPr>
          <w:rFonts w:eastAsia="Arial"/>
          <w:color w:val="010101"/>
          <w:sz w:val="28"/>
          <w:szCs w:val="28"/>
        </w:rPr>
        <w:t>3.</w:t>
      </w:r>
      <w:r w:rsidR="003315CC" w:rsidRPr="00E24DF3">
        <w:rPr>
          <w:rFonts w:eastAsia="Arial"/>
          <w:color w:val="010101"/>
          <w:sz w:val="28"/>
          <w:szCs w:val="28"/>
        </w:rPr>
        <w:t>Предусмотреть</w:t>
      </w:r>
      <w:proofErr w:type="gramEnd"/>
      <w:r w:rsidR="003315CC" w:rsidRPr="00E24DF3">
        <w:rPr>
          <w:rFonts w:eastAsia="Arial"/>
          <w:color w:val="010101"/>
          <w:sz w:val="28"/>
          <w:szCs w:val="28"/>
        </w:rPr>
        <w:t xml:space="preserve"> возможность возведения строений для детского реабилитационного лагеря «Шередарь»</w:t>
      </w:r>
      <w:r w:rsidR="00214801" w:rsidRPr="00E24DF3">
        <w:rPr>
          <w:rFonts w:eastAsia="Arial"/>
          <w:color w:val="010101"/>
          <w:sz w:val="28"/>
          <w:szCs w:val="28"/>
        </w:rPr>
        <w:t xml:space="preserve"> в поселке Сосновый бор Петушинского района Владимирской области.</w:t>
      </w:r>
    </w:p>
    <w:p w:rsidR="002A462B" w:rsidRPr="00B56867" w:rsidRDefault="002A462B" w:rsidP="00214801">
      <w:pPr>
        <w:pStyle w:val="afa"/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/>
        <w:ind w:left="0" w:firstLine="703"/>
        <w:jc w:val="both"/>
        <w:rPr>
          <w:rFonts w:eastAsia="Arial"/>
          <w:color w:val="010101"/>
          <w:sz w:val="28"/>
          <w:szCs w:val="28"/>
        </w:rPr>
      </w:pPr>
      <w:r>
        <w:rPr>
          <w:rFonts w:eastAsia="Arial"/>
          <w:color w:val="010101"/>
          <w:sz w:val="28"/>
          <w:szCs w:val="28"/>
        </w:rPr>
        <w:t xml:space="preserve">Контроль за исполнением настоящего постановления возложить на </w:t>
      </w:r>
      <w:r w:rsidR="00A14A3B">
        <w:rPr>
          <w:rFonts w:eastAsia="Arial"/>
          <w:color w:val="010101"/>
          <w:sz w:val="28"/>
          <w:szCs w:val="28"/>
        </w:rPr>
        <w:t>председателя Комитета по управлению имуществом Петушинского района.</w:t>
      </w:r>
    </w:p>
    <w:p w:rsidR="008648DA" w:rsidRDefault="00CD4C21" w:rsidP="00214801">
      <w:pPr>
        <w:spacing w:after="120"/>
        <w:jc w:val="both"/>
        <w:rPr>
          <w:bCs/>
          <w:sz w:val="28"/>
        </w:rPr>
      </w:pPr>
      <w:r>
        <w:rPr>
          <w:sz w:val="28"/>
        </w:rPr>
        <w:tab/>
      </w:r>
      <w:r w:rsidR="00770F33">
        <w:rPr>
          <w:sz w:val="28"/>
        </w:rPr>
        <w:t>4</w:t>
      </w:r>
      <w:r w:rsidR="008648DA">
        <w:rPr>
          <w:sz w:val="28"/>
        </w:rPr>
        <w:t xml:space="preserve">. Постановление вступает в силу со дня официального опубликования в районной газете «Вперед» </w:t>
      </w:r>
      <w:r w:rsidR="008648DA">
        <w:rPr>
          <w:color w:val="000000"/>
          <w:sz w:val="28"/>
        </w:rPr>
        <w:t>и подлежит размещению</w:t>
      </w:r>
      <w:r w:rsidR="008648DA">
        <w:rPr>
          <w:sz w:val="28"/>
        </w:rPr>
        <w:t xml:space="preserve"> на официальном сайте органов местного самоуправления муниципального образования «Петушинский район».</w:t>
      </w:r>
    </w:p>
    <w:p w:rsidR="008648DA" w:rsidRDefault="008648DA" w:rsidP="00214801">
      <w:pPr>
        <w:spacing w:after="120"/>
        <w:jc w:val="both"/>
        <w:rPr>
          <w:sz w:val="28"/>
        </w:rPr>
      </w:pPr>
    </w:p>
    <w:p w:rsidR="0062556A" w:rsidRDefault="0062556A" w:rsidP="00214801">
      <w:pPr>
        <w:spacing w:after="120"/>
        <w:jc w:val="both"/>
        <w:rPr>
          <w:sz w:val="28"/>
        </w:rPr>
      </w:pPr>
    </w:p>
    <w:p w:rsidR="0062556A" w:rsidRDefault="009A79CD" w:rsidP="00214801">
      <w:pPr>
        <w:spacing w:after="120"/>
        <w:jc w:val="both"/>
        <w:rPr>
          <w:sz w:val="28"/>
        </w:rPr>
      </w:pPr>
      <w:r>
        <w:rPr>
          <w:sz w:val="28"/>
        </w:rPr>
        <w:t>Глава</w:t>
      </w:r>
      <w:r w:rsidR="00CD4C21">
        <w:rPr>
          <w:sz w:val="28"/>
        </w:rPr>
        <w:t xml:space="preserve"> администрации                                                                     А.В. КУРБАТОВ</w:t>
      </w:r>
    </w:p>
    <w:p w:rsidR="0062556A" w:rsidRDefault="0062556A" w:rsidP="00214801">
      <w:pPr>
        <w:spacing w:after="120"/>
        <w:jc w:val="right"/>
        <w:rPr>
          <w:sz w:val="26"/>
          <w:szCs w:val="26"/>
        </w:rPr>
      </w:pPr>
    </w:p>
    <w:p w:rsidR="0062556A" w:rsidRDefault="0062556A" w:rsidP="00214801">
      <w:pPr>
        <w:spacing w:after="120"/>
        <w:jc w:val="right"/>
        <w:rPr>
          <w:sz w:val="26"/>
          <w:szCs w:val="26"/>
        </w:rPr>
      </w:pPr>
    </w:p>
    <w:p w:rsidR="0062556A" w:rsidRDefault="0062556A" w:rsidP="00214801">
      <w:pPr>
        <w:spacing w:after="120"/>
        <w:jc w:val="right"/>
        <w:rPr>
          <w:sz w:val="26"/>
          <w:szCs w:val="26"/>
        </w:rPr>
      </w:pPr>
    </w:p>
    <w:p w:rsidR="0062556A" w:rsidRDefault="0062556A" w:rsidP="00214801">
      <w:pPr>
        <w:spacing w:after="120"/>
        <w:jc w:val="right"/>
        <w:rPr>
          <w:sz w:val="26"/>
          <w:szCs w:val="26"/>
        </w:rPr>
      </w:pPr>
    </w:p>
    <w:p w:rsidR="0062556A" w:rsidRDefault="0062556A" w:rsidP="00214801">
      <w:pPr>
        <w:spacing w:after="120"/>
        <w:jc w:val="right"/>
        <w:rPr>
          <w:sz w:val="26"/>
          <w:szCs w:val="26"/>
        </w:rPr>
      </w:pPr>
    </w:p>
    <w:p w:rsidR="0062556A" w:rsidRDefault="0062556A" w:rsidP="00214801">
      <w:pPr>
        <w:spacing w:after="120"/>
        <w:jc w:val="right"/>
        <w:rPr>
          <w:sz w:val="26"/>
          <w:szCs w:val="26"/>
        </w:rPr>
      </w:pPr>
    </w:p>
    <w:p w:rsidR="0062556A" w:rsidRDefault="0062556A" w:rsidP="00214801">
      <w:pPr>
        <w:spacing w:after="120"/>
        <w:jc w:val="right"/>
        <w:rPr>
          <w:sz w:val="26"/>
          <w:szCs w:val="26"/>
        </w:rPr>
      </w:pPr>
    </w:p>
    <w:p w:rsidR="0062556A" w:rsidRDefault="0062556A" w:rsidP="00214801">
      <w:pPr>
        <w:spacing w:after="120"/>
        <w:jc w:val="right"/>
        <w:rPr>
          <w:sz w:val="26"/>
          <w:szCs w:val="26"/>
        </w:rPr>
      </w:pPr>
    </w:p>
    <w:p w:rsidR="0062556A" w:rsidRDefault="0062556A" w:rsidP="00214801">
      <w:pPr>
        <w:spacing w:after="120"/>
        <w:jc w:val="right"/>
        <w:rPr>
          <w:sz w:val="26"/>
          <w:szCs w:val="26"/>
        </w:rPr>
      </w:pPr>
    </w:p>
    <w:p w:rsidR="00E23C1C" w:rsidRDefault="00E23C1C" w:rsidP="00214801">
      <w:pPr>
        <w:rPr>
          <w:sz w:val="26"/>
          <w:szCs w:val="26"/>
        </w:rPr>
      </w:pPr>
    </w:p>
    <w:p w:rsidR="00E23C1C" w:rsidRDefault="00E23C1C">
      <w:pPr>
        <w:jc w:val="right"/>
        <w:rPr>
          <w:sz w:val="26"/>
          <w:szCs w:val="26"/>
        </w:rPr>
      </w:pPr>
    </w:p>
    <w:p w:rsidR="00093C71" w:rsidRDefault="00093C71">
      <w:pPr>
        <w:jc w:val="right"/>
        <w:rPr>
          <w:szCs w:val="26"/>
        </w:rPr>
      </w:pPr>
      <w:bookmarkStart w:id="0" w:name="_GoBack"/>
      <w:bookmarkEnd w:id="0"/>
    </w:p>
    <w:sectPr w:rsidR="00093C71" w:rsidSect="00214801">
      <w:headerReference w:type="default" r:id="rId7"/>
      <w:pgSz w:w="11906" w:h="16838"/>
      <w:pgMar w:top="851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AE7" w:rsidRDefault="003B0AE7">
      <w:r>
        <w:separator/>
      </w:r>
    </w:p>
  </w:endnote>
  <w:endnote w:type="continuationSeparator" w:id="0">
    <w:p w:rsidR="003B0AE7" w:rsidRDefault="003B0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AE7" w:rsidRDefault="003B0AE7">
      <w:r>
        <w:separator/>
      </w:r>
    </w:p>
  </w:footnote>
  <w:footnote w:type="continuationSeparator" w:id="0">
    <w:p w:rsidR="003B0AE7" w:rsidRDefault="003B0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0974389"/>
      <w:docPartObj>
        <w:docPartGallery w:val="Page Numbers (Top of Page)"/>
        <w:docPartUnique/>
      </w:docPartObj>
    </w:sdtPr>
    <w:sdtEndPr/>
    <w:sdtContent>
      <w:p w:rsidR="00214801" w:rsidRDefault="0021480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F89">
          <w:rPr>
            <w:noProof/>
          </w:rPr>
          <w:t>2</w:t>
        </w:r>
        <w:r>
          <w:fldChar w:fldCharType="end"/>
        </w:r>
      </w:p>
    </w:sdtContent>
  </w:sdt>
  <w:p w:rsidR="00214801" w:rsidRDefault="0021480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11EA"/>
    <w:multiLevelType w:val="hybridMultilevel"/>
    <w:tmpl w:val="F6047E7C"/>
    <w:lvl w:ilvl="0" w:tplc="CDE692E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0B24E2A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7CDC94F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0F42DB8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E52D96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B97A083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7408D87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8FF6436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B9DCE65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114D7930"/>
    <w:multiLevelType w:val="hybridMultilevel"/>
    <w:tmpl w:val="A202A8B6"/>
    <w:lvl w:ilvl="0" w:tplc="8A183CD2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0945A17"/>
    <w:multiLevelType w:val="hybridMultilevel"/>
    <w:tmpl w:val="EE9C9860"/>
    <w:lvl w:ilvl="0" w:tplc="1286145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16F405E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D42E7FB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75F83FF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836ABE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4732975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6B02CE0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0494F54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BE8E093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61AE19F2"/>
    <w:multiLevelType w:val="hybridMultilevel"/>
    <w:tmpl w:val="1686614E"/>
    <w:lvl w:ilvl="0" w:tplc="47E21A2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67D6DB9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1F8A589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E306EE4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0106A7D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4758916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EBF6CAC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BB20353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E1564CE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6CF844C6"/>
    <w:multiLevelType w:val="hybridMultilevel"/>
    <w:tmpl w:val="607C0612"/>
    <w:lvl w:ilvl="0" w:tplc="464EA3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304E865A">
      <w:start w:val="1"/>
      <w:numFmt w:val="lowerLetter"/>
      <w:lvlText w:val="%2."/>
      <w:lvlJc w:val="left"/>
      <w:pPr>
        <w:ind w:left="1785" w:hanging="360"/>
      </w:pPr>
    </w:lvl>
    <w:lvl w:ilvl="2" w:tplc="CCBCC3DA">
      <w:start w:val="1"/>
      <w:numFmt w:val="lowerRoman"/>
      <w:lvlText w:val="%3."/>
      <w:lvlJc w:val="right"/>
      <w:pPr>
        <w:ind w:left="2505" w:hanging="180"/>
      </w:pPr>
    </w:lvl>
    <w:lvl w:ilvl="3" w:tplc="310E5966">
      <w:start w:val="1"/>
      <w:numFmt w:val="decimal"/>
      <w:lvlText w:val="%4."/>
      <w:lvlJc w:val="left"/>
      <w:pPr>
        <w:ind w:left="3225" w:hanging="360"/>
      </w:pPr>
    </w:lvl>
    <w:lvl w:ilvl="4" w:tplc="2C7A89F8">
      <w:start w:val="1"/>
      <w:numFmt w:val="lowerLetter"/>
      <w:lvlText w:val="%5."/>
      <w:lvlJc w:val="left"/>
      <w:pPr>
        <w:ind w:left="3945" w:hanging="360"/>
      </w:pPr>
    </w:lvl>
    <w:lvl w:ilvl="5" w:tplc="85EE8E14">
      <w:start w:val="1"/>
      <w:numFmt w:val="lowerRoman"/>
      <w:lvlText w:val="%6."/>
      <w:lvlJc w:val="right"/>
      <w:pPr>
        <w:ind w:left="4665" w:hanging="180"/>
      </w:pPr>
    </w:lvl>
    <w:lvl w:ilvl="6" w:tplc="35705236">
      <w:start w:val="1"/>
      <w:numFmt w:val="decimal"/>
      <w:lvlText w:val="%7."/>
      <w:lvlJc w:val="left"/>
      <w:pPr>
        <w:ind w:left="5385" w:hanging="360"/>
      </w:pPr>
    </w:lvl>
    <w:lvl w:ilvl="7" w:tplc="7676EFD0">
      <w:start w:val="1"/>
      <w:numFmt w:val="lowerLetter"/>
      <w:lvlText w:val="%8."/>
      <w:lvlJc w:val="left"/>
      <w:pPr>
        <w:ind w:left="6105" w:hanging="360"/>
      </w:pPr>
    </w:lvl>
    <w:lvl w:ilvl="8" w:tplc="87CE8216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8331390"/>
    <w:multiLevelType w:val="hybridMultilevel"/>
    <w:tmpl w:val="4EB252D2"/>
    <w:lvl w:ilvl="0" w:tplc="9700790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D6D8BA6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81F63A7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54E8C9B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6B5E4C6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98E285F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484BB3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93E8D15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85A0EA5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7A584989"/>
    <w:multiLevelType w:val="hybridMultilevel"/>
    <w:tmpl w:val="7F94EDD2"/>
    <w:lvl w:ilvl="0" w:tplc="2E2811B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01CAF9B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C852A48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69FEB28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9140AFA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140EA45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49D61C1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3E54812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ED90638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56A"/>
    <w:rsid w:val="00026C31"/>
    <w:rsid w:val="00034759"/>
    <w:rsid w:val="00065B16"/>
    <w:rsid w:val="000719A5"/>
    <w:rsid w:val="000824DE"/>
    <w:rsid w:val="00093C71"/>
    <w:rsid w:val="000A6063"/>
    <w:rsid w:val="000B465C"/>
    <w:rsid w:val="000D12F9"/>
    <w:rsid w:val="000F7863"/>
    <w:rsid w:val="00103AA5"/>
    <w:rsid w:val="001171D2"/>
    <w:rsid w:val="00123D88"/>
    <w:rsid w:val="0012757C"/>
    <w:rsid w:val="00167309"/>
    <w:rsid w:val="00167526"/>
    <w:rsid w:val="0017024E"/>
    <w:rsid w:val="0018120F"/>
    <w:rsid w:val="00181E66"/>
    <w:rsid w:val="00196BFC"/>
    <w:rsid w:val="001B4968"/>
    <w:rsid w:val="001C13EF"/>
    <w:rsid w:val="001E653D"/>
    <w:rsid w:val="001E6C5B"/>
    <w:rsid w:val="00213AFE"/>
    <w:rsid w:val="00214801"/>
    <w:rsid w:val="002233D9"/>
    <w:rsid w:val="00275139"/>
    <w:rsid w:val="0029582C"/>
    <w:rsid w:val="002A462B"/>
    <w:rsid w:val="002A4A65"/>
    <w:rsid w:val="00313BDB"/>
    <w:rsid w:val="00320B73"/>
    <w:rsid w:val="003315CC"/>
    <w:rsid w:val="00332C35"/>
    <w:rsid w:val="0037056D"/>
    <w:rsid w:val="0039253F"/>
    <w:rsid w:val="003A3F89"/>
    <w:rsid w:val="003B00C6"/>
    <w:rsid w:val="003B0AE7"/>
    <w:rsid w:val="003D755F"/>
    <w:rsid w:val="003D7895"/>
    <w:rsid w:val="003E25FE"/>
    <w:rsid w:val="003F7279"/>
    <w:rsid w:val="004233D1"/>
    <w:rsid w:val="00431551"/>
    <w:rsid w:val="00431CF8"/>
    <w:rsid w:val="0045070A"/>
    <w:rsid w:val="0046029F"/>
    <w:rsid w:val="00461ECE"/>
    <w:rsid w:val="00462A8A"/>
    <w:rsid w:val="004835FF"/>
    <w:rsid w:val="0048770A"/>
    <w:rsid w:val="00491674"/>
    <w:rsid w:val="00494993"/>
    <w:rsid w:val="004C69DA"/>
    <w:rsid w:val="005026CF"/>
    <w:rsid w:val="00515651"/>
    <w:rsid w:val="00522792"/>
    <w:rsid w:val="00522BB6"/>
    <w:rsid w:val="00541FF0"/>
    <w:rsid w:val="00556263"/>
    <w:rsid w:val="00595197"/>
    <w:rsid w:val="005A0351"/>
    <w:rsid w:val="00605CA5"/>
    <w:rsid w:val="0062556A"/>
    <w:rsid w:val="00627D88"/>
    <w:rsid w:val="00627FD0"/>
    <w:rsid w:val="00656C21"/>
    <w:rsid w:val="00673F13"/>
    <w:rsid w:val="006902DF"/>
    <w:rsid w:val="0069786C"/>
    <w:rsid w:val="006A20EA"/>
    <w:rsid w:val="006B1F4C"/>
    <w:rsid w:val="006B34BA"/>
    <w:rsid w:val="006B3B49"/>
    <w:rsid w:val="006B5491"/>
    <w:rsid w:val="006D1A4E"/>
    <w:rsid w:val="006F1915"/>
    <w:rsid w:val="00726298"/>
    <w:rsid w:val="0073655A"/>
    <w:rsid w:val="00751A19"/>
    <w:rsid w:val="00756DF5"/>
    <w:rsid w:val="00770F33"/>
    <w:rsid w:val="007A4411"/>
    <w:rsid w:val="007B1999"/>
    <w:rsid w:val="007B1D17"/>
    <w:rsid w:val="00814EEB"/>
    <w:rsid w:val="00824604"/>
    <w:rsid w:val="008478A9"/>
    <w:rsid w:val="008648DA"/>
    <w:rsid w:val="00892B46"/>
    <w:rsid w:val="008A18C7"/>
    <w:rsid w:val="008B7930"/>
    <w:rsid w:val="008D1B57"/>
    <w:rsid w:val="008E2777"/>
    <w:rsid w:val="00921596"/>
    <w:rsid w:val="00927359"/>
    <w:rsid w:val="00981F42"/>
    <w:rsid w:val="009A11A9"/>
    <w:rsid w:val="009A79CD"/>
    <w:rsid w:val="009D0AC6"/>
    <w:rsid w:val="009D1B21"/>
    <w:rsid w:val="009E070D"/>
    <w:rsid w:val="00A05E75"/>
    <w:rsid w:val="00A14A3B"/>
    <w:rsid w:val="00A14A5D"/>
    <w:rsid w:val="00A6740A"/>
    <w:rsid w:val="00AA23C0"/>
    <w:rsid w:val="00AA7837"/>
    <w:rsid w:val="00B27416"/>
    <w:rsid w:val="00B27D64"/>
    <w:rsid w:val="00B44AAC"/>
    <w:rsid w:val="00B56867"/>
    <w:rsid w:val="00B94A1D"/>
    <w:rsid w:val="00BA34D3"/>
    <w:rsid w:val="00BA6B7B"/>
    <w:rsid w:val="00BB0EA8"/>
    <w:rsid w:val="00BC4817"/>
    <w:rsid w:val="00BD0193"/>
    <w:rsid w:val="00C3569C"/>
    <w:rsid w:val="00C4253E"/>
    <w:rsid w:val="00C95128"/>
    <w:rsid w:val="00CB3B59"/>
    <w:rsid w:val="00CD4C21"/>
    <w:rsid w:val="00CF30A1"/>
    <w:rsid w:val="00CF3B77"/>
    <w:rsid w:val="00CF5600"/>
    <w:rsid w:val="00D635EB"/>
    <w:rsid w:val="00D87AC7"/>
    <w:rsid w:val="00D92E7E"/>
    <w:rsid w:val="00DE2705"/>
    <w:rsid w:val="00DF22FF"/>
    <w:rsid w:val="00E004A4"/>
    <w:rsid w:val="00E01332"/>
    <w:rsid w:val="00E218E2"/>
    <w:rsid w:val="00E23C1C"/>
    <w:rsid w:val="00E24DF3"/>
    <w:rsid w:val="00E632FB"/>
    <w:rsid w:val="00E65F11"/>
    <w:rsid w:val="00E80124"/>
    <w:rsid w:val="00E817FF"/>
    <w:rsid w:val="00E8418E"/>
    <w:rsid w:val="00EA16A5"/>
    <w:rsid w:val="00EA38A5"/>
    <w:rsid w:val="00EB0435"/>
    <w:rsid w:val="00EB347A"/>
    <w:rsid w:val="00EB45C5"/>
    <w:rsid w:val="00ED1A63"/>
    <w:rsid w:val="00ED47B9"/>
    <w:rsid w:val="00EE110D"/>
    <w:rsid w:val="00F12E16"/>
    <w:rsid w:val="00F259A3"/>
    <w:rsid w:val="00F32F7F"/>
    <w:rsid w:val="00F37DEB"/>
    <w:rsid w:val="00F475CF"/>
    <w:rsid w:val="00F61A8B"/>
    <w:rsid w:val="00F7016A"/>
    <w:rsid w:val="00F75B68"/>
    <w:rsid w:val="00F76A17"/>
    <w:rsid w:val="00FA3971"/>
    <w:rsid w:val="00FB16DC"/>
    <w:rsid w:val="00FE2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C8A446-1666-45F4-91BF-95563B257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paragraph" w:customStyle="1" w:styleId="FR1">
    <w:name w:val="FR1"/>
    <w:pPr>
      <w:widowControl w:val="0"/>
      <w:ind w:left="80"/>
      <w:jc w:val="center"/>
    </w:pPr>
    <w:rPr>
      <w:rFonts w:ascii="Courier New" w:hAnsi="Courier New" w:cs="Courier New"/>
      <w:b/>
      <w:bCs/>
      <w:sz w:val="22"/>
      <w:szCs w:val="22"/>
    </w:rPr>
  </w:style>
  <w:style w:type="paragraph" w:styleId="af8">
    <w:name w:val="Body Text"/>
    <w:basedOn w:val="a"/>
    <w:link w:val="af9"/>
    <w:pPr>
      <w:jc w:val="both"/>
    </w:pPr>
    <w:rPr>
      <w:sz w:val="28"/>
      <w:szCs w:val="20"/>
    </w:rPr>
  </w:style>
  <w:style w:type="character" w:customStyle="1" w:styleId="af9">
    <w:name w:val="Основной текст Знак"/>
    <w:basedOn w:val="a0"/>
    <w:link w:val="af8"/>
    <w:rPr>
      <w:sz w:val="28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table" w:styleId="afb">
    <w:name w:val="Table Grid"/>
    <w:basedOn w:val="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c">
    <w:name w:val="Balloon Text"/>
    <w:basedOn w:val="a"/>
    <w:link w:val="afd"/>
    <w:semiHidden/>
    <w:unhideWhenUsed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semiHidden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Калиновская</dc:creator>
  <cp:lastModifiedBy>Ирина И.Г. Алексеева</cp:lastModifiedBy>
  <cp:revision>2</cp:revision>
  <cp:lastPrinted>2024-03-25T05:25:00Z</cp:lastPrinted>
  <dcterms:created xsi:type="dcterms:W3CDTF">2024-03-25T13:55:00Z</dcterms:created>
  <dcterms:modified xsi:type="dcterms:W3CDTF">2024-03-25T13:55:00Z</dcterms:modified>
</cp:coreProperties>
</file>