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4174BD" w:rsidRDefault="004174BD" w:rsidP="004174BD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4174BD">
        <w:rPr>
          <w:b/>
          <w:bCs/>
          <w:sz w:val="28"/>
          <w:szCs w:val="22"/>
        </w:rPr>
        <w:t>РОССИЙСКАЯ ФЕДЕРАЦИЯ</w:t>
      </w: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671E2D" w:rsidRDefault="004174BD" w:rsidP="00671E2D">
      <w:pPr>
        <w:jc w:val="center"/>
        <w:rPr>
          <w:b/>
          <w:sz w:val="28"/>
        </w:rPr>
      </w:pPr>
      <w:r w:rsidRPr="00671E2D">
        <w:rPr>
          <w:b/>
          <w:sz w:val="28"/>
        </w:rPr>
        <w:t>П О С Т А Н О В Л Е Н И Е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  <w:r w:rsidRPr="004174BD">
        <w:rPr>
          <w:b/>
          <w:bCs/>
          <w:sz w:val="28"/>
        </w:rPr>
        <w:t>АДМИНИСТРАЦИИ ПЕТУШИНСКОГО РАЙОНА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671E2D" w:rsidRDefault="004174BD" w:rsidP="00671E2D">
      <w:pPr>
        <w:jc w:val="center"/>
        <w:rPr>
          <w:b/>
        </w:rPr>
      </w:pPr>
      <w:r w:rsidRPr="00671E2D">
        <w:rPr>
          <w:b/>
        </w:rPr>
        <w:t>Владимирской области</w:t>
      </w:r>
    </w:p>
    <w:p w:rsidR="004174BD" w:rsidRPr="00671E2D" w:rsidRDefault="004174BD" w:rsidP="004174BD">
      <w:pPr>
        <w:jc w:val="center"/>
        <w:rPr>
          <w:b/>
          <w:bCs/>
          <w:sz w:val="28"/>
        </w:rPr>
      </w:pPr>
    </w:p>
    <w:p w:rsidR="004174BD" w:rsidRPr="00C8101D" w:rsidRDefault="00903BDB" w:rsidP="004174BD">
      <w:pPr>
        <w:rPr>
          <w:u w:val="single"/>
        </w:rPr>
      </w:pPr>
      <w:r w:rsidRPr="00C8101D">
        <w:rPr>
          <w:b/>
        </w:rPr>
        <w:t xml:space="preserve">от </w:t>
      </w:r>
      <w:r w:rsidR="007C638D">
        <w:rPr>
          <w:b/>
          <w:u w:val="single"/>
        </w:rPr>
        <w:t>_________________</w:t>
      </w:r>
      <w:r w:rsidR="005275CB" w:rsidRPr="00C8101D">
        <w:rPr>
          <w:b/>
        </w:rPr>
        <w:t xml:space="preserve">               </w:t>
      </w:r>
      <w:r w:rsidR="007C638D">
        <w:rPr>
          <w:b/>
        </w:rPr>
        <w:t xml:space="preserve"> </w:t>
      </w:r>
      <w:r w:rsidR="00F13EF9">
        <w:rPr>
          <w:b/>
        </w:rPr>
        <w:t xml:space="preserve">          </w:t>
      </w:r>
      <w:r w:rsidR="005275CB" w:rsidRPr="00C8101D">
        <w:rPr>
          <w:b/>
        </w:rPr>
        <w:t xml:space="preserve">       </w:t>
      </w:r>
      <w:r w:rsidR="004174BD" w:rsidRPr="00C8101D">
        <w:rPr>
          <w:b/>
        </w:rPr>
        <w:t xml:space="preserve">г. Петушки </w:t>
      </w:r>
      <w:r w:rsidR="005275CB" w:rsidRPr="00C8101D">
        <w:rPr>
          <w:b/>
        </w:rPr>
        <w:t xml:space="preserve">       </w:t>
      </w:r>
      <w:r w:rsidR="00F13EF9">
        <w:rPr>
          <w:b/>
        </w:rPr>
        <w:t xml:space="preserve">    </w:t>
      </w:r>
      <w:r w:rsidR="005275CB" w:rsidRPr="00C8101D">
        <w:rPr>
          <w:b/>
        </w:rPr>
        <w:t xml:space="preserve">                                   </w:t>
      </w:r>
      <w:r w:rsidR="004174BD" w:rsidRPr="00C8101D">
        <w:rPr>
          <w:b/>
        </w:rPr>
        <w:t xml:space="preserve">№ </w:t>
      </w:r>
      <w:bookmarkStart w:id="0" w:name="_GoBack"/>
      <w:bookmarkEnd w:id="0"/>
      <w:r w:rsidR="007C638D">
        <w:rPr>
          <w:b/>
          <w:u w:val="single"/>
        </w:rPr>
        <w:t>__________</w:t>
      </w:r>
    </w:p>
    <w:p w:rsidR="004174BD" w:rsidRDefault="004174BD" w:rsidP="00671E2D">
      <w:pPr>
        <w:pStyle w:val="ad"/>
      </w:pPr>
    </w:p>
    <w:p w:rsidR="00C8101D" w:rsidRDefault="00C8101D" w:rsidP="00671E2D">
      <w:pPr>
        <w:pStyle w:val="ad"/>
      </w:pPr>
    </w:p>
    <w:p w:rsidR="00C8101D" w:rsidRDefault="00C8101D" w:rsidP="00671E2D">
      <w:pPr>
        <w:pStyle w:val="ad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4"/>
      </w:tblGrid>
      <w:tr w:rsidR="00C8101D" w:rsidTr="00121630">
        <w:tc>
          <w:tcPr>
            <w:tcW w:w="4503" w:type="dxa"/>
          </w:tcPr>
          <w:p w:rsidR="00C8101D" w:rsidRPr="00C8101D" w:rsidRDefault="00121630" w:rsidP="00C8101D">
            <w:pPr>
              <w:pStyle w:val="ad"/>
              <w:jc w:val="both"/>
              <w:rPr>
                <w:i/>
              </w:rPr>
            </w:pPr>
            <w:r>
              <w:rPr>
                <w:i/>
              </w:rPr>
              <w:t>О внесении изменений в постановление администрации Петушинского района от 19.11.2019 № 2426</w:t>
            </w:r>
          </w:p>
        </w:tc>
        <w:tc>
          <w:tcPr>
            <w:tcW w:w="5634" w:type="dxa"/>
          </w:tcPr>
          <w:p w:rsidR="00C8101D" w:rsidRDefault="00C8101D" w:rsidP="00671E2D">
            <w:pPr>
              <w:pStyle w:val="ad"/>
            </w:pPr>
          </w:p>
        </w:tc>
      </w:tr>
    </w:tbl>
    <w:p w:rsidR="00C8101D" w:rsidRDefault="00C8101D" w:rsidP="00671E2D">
      <w:pPr>
        <w:pStyle w:val="ad"/>
      </w:pPr>
    </w:p>
    <w:p w:rsidR="00C8101D" w:rsidRDefault="00C8101D" w:rsidP="00671E2D">
      <w:pPr>
        <w:pStyle w:val="ad"/>
      </w:pPr>
    </w:p>
    <w:p w:rsidR="0038640A" w:rsidRDefault="0038640A" w:rsidP="00671E2D">
      <w:pPr>
        <w:pStyle w:val="ad"/>
      </w:pPr>
    </w:p>
    <w:p w:rsidR="0038477C" w:rsidRPr="00121630" w:rsidRDefault="001D5F96" w:rsidP="0038477C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1630">
        <w:rPr>
          <w:rFonts w:eastAsia="Calibri"/>
          <w:sz w:val="28"/>
          <w:szCs w:val="28"/>
          <w:lang w:eastAsia="en-US"/>
        </w:rPr>
        <w:t>В соответствии с Жилищны</w:t>
      </w:r>
      <w:r w:rsidR="00121630" w:rsidRPr="00121630">
        <w:rPr>
          <w:rFonts w:eastAsia="Calibri"/>
          <w:sz w:val="28"/>
          <w:szCs w:val="28"/>
          <w:lang w:eastAsia="en-US"/>
        </w:rPr>
        <w:t>м кодексом Российской Федерации</w:t>
      </w:r>
    </w:p>
    <w:p w:rsidR="004174BD" w:rsidRPr="00121630" w:rsidRDefault="004174BD" w:rsidP="004174BD">
      <w:pPr>
        <w:spacing w:after="120"/>
        <w:jc w:val="both"/>
        <w:rPr>
          <w:sz w:val="28"/>
          <w:szCs w:val="28"/>
        </w:rPr>
      </w:pPr>
      <w:r w:rsidRPr="00121630">
        <w:rPr>
          <w:sz w:val="28"/>
          <w:szCs w:val="28"/>
        </w:rPr>
        <w:t>п о с т а н о в л я ю:</w:t>
      </w:r>
    </w:p>
    <w:p w:rsidR="004174BD" w:rsidRPr="00121630" w:rsidRDefault="0023415A" w:rsidP="004174BD">
      <w:pPr>
        <w:spacing w:after="120"/>
        <w:ind w:firstLine="709"/>
        <w:jc w:val="both"/>
        <w:rPr>
          <w:sz w:val="28"/>
          <w:szCs w:val="28"/>
        </w:rPr>
      </w:pPr>
      <w:r w:rsidRPr="00121630">
        <w:rPr>
          <w:sz w:val="28"/>
          <w:szCs w:val="28"/>
        </w:rPr>
        <w:t>1</w:t>
      </w:r>
      <w:r w:rsidR="004174BD" w:rsidRPr="00121630">
        <w:rPr>
          <w:sz w:val="28"/>
          <w:szCs w:val="28"/>
        </w:rPr>
        <w:t>.</w:t>
      </w:r>
      <w:r w:rsidR="007C638D" w:rsidRPr="00121630">
        <w:rPr>
          <w:sz w:val="28"/>
          <w:szCs w:val="28"/>
        </w:rPr>
        <w:t xml:space="preserve">Внести изменения в постановление администрации Петушинского района от 19.11.2019 № 2426 «Об утверждении Положения о комиссии по обеспечению жильем отдельных категорий граждан», </w:t>
      </w:r>
      <w:r w:rsidR="00121630" w:rsidRPr="00121630">
        <w:rPr>
          <w:sz w:val="28"/>
          <w:szCs w:val="28"/>
        </w:rPr>
        <w:t>изложив</w:t>
      </w:r>
      <w:r w:rsidR="007C638D" w:rsidRPr="00121630">
        <w:rPr>
          <w:sz w:val="28"/>
          <w:szCs w:val="28"/>
        </w:rPr>
        <w:t xml:space="preserve"> пункт </w:t>
      </w:r>
      <w:r w:rsidR="0067603B" w:rsidRPr="00121630">
        <w:rPr>
          <w:sz w:val="28"/>
          <w:szCs w:val="28"/>
        </w:rPr>
        <w:t>3</w:t>
      </w:r>
      <w:r w:rsidR="007C638D" w:rsidRPr="00121630">
        <w:rPr>
          <w:sz w:val="28"/>
          <w:szCs w:val="28"/>
        </w:rPr>
        <w:t>.</w:t>
      </w:r>
      <w:r w:rsidR="0067603B" w:rsidRPr="00121630">
        <w:rPr>
          <w:sz w:val="28"/>
          <w:szCs w:val="28"/>
        </w:rPr>
        <w:t>2</w:t>
      </w:r>
      <w:r w:rsidR="007C638D" w:rsidRPr="00121630">
        <w:rPr>
          <w:sz w:val="28"/>
          <w:szCs w:val="28"/>
        </w:rPr>
        <w:t>.</w:t>
      </w:r>
      <w:r w:rsidR="00121630" w:rsidRPr="00121630">
        <w:rPr>
          <w:sz w:val="28"/>
          <w:szCs w:val="28"/>
        </w:rPr>
        <w:t xml:space="preserve"> раздела 3</w:t>
      </w:r>
      <w:r w:rsidR="007C638D" w:rsidRPr="00121630">
        <w:rPr>
          <w:sz w:val="28"/>
          <w:szCs w:val="28"/>
        </w:rPr>
        <w:t xml:space="preserve"> </w:t>
      </w:r>
      <w:r w:rsidR="0067603B" w:rsidRPr="00121630">
        <w:rPr>
          <w:sz w:val="28"/>
          <w:szCs w:val="28"/>
        </w:rPr>
        <w:t xml:space="preserve">в </w:t>
      </w:r>
      <w:r w:rsidR="007C638D" w:rsidRPr="00121630">
        <w:rPr>
          <w:sz w:val="28"/>
          <w:szCs w:val="28"/>
        </w:rPr>
        <w:t>следующе</w:t>
      </w:r>
      <w:r w:rsidR="0067603B" w:rsidRPr="00121630">
        <w:rPr>
          <w:sz w:val="28"/>
          <w:szCs w:val="28"/>
        </w:rPr>
        <w:t>й</w:t>
      </w:r>
      <w:r w:rsidR="007C638D" w:rsidRPr="00121630">
        <w:rPr>
          <w:sz w:val="28"/>
          <w:szCs w:val="28"/>
        </w:rPr>
        <w:t xml:space="preserve"> </w:t>
      </w:r>
      <w:r w:rsidR="0067603B" w:rsidRPr="00121630">
        <w:rPr>
          <w:sz w:val="28"/>
          <w:szCs w:val="28"/>
        </w:rPr>
        <w:t>редакции</w:t>
      </w:r>
      <w:r w:rsidR="007C638D" w:rsidRPr="00121630">
        <w:rPr>
          <w:sz w:val="28"/>
          <w:szCs w:val="28"/>
        </w:rPr>
        <w:t>:</w:t>
      </w:r>
    </w:p>
    <w:p w:rsidR="0067603B" w:rsidRPr="00121630" w:rsidRDefault="007C638D" w:rsidP="0067603B">
      <w:pPr>
        <w:spacing w:after="120"/>
        <w:ind w:firstLine="709"/>
        <w:jc w:val="both"/>
        <w:rPr>
          <w:sz w:val="28"/>
          <w:szCs w:val="28"/>
        </w:rPr>
      </w:pPr>
      <w:r w:rsidRPr="00121630">
        <w:rPr>
          <w:sz w:val="28"/>
          <w:szCs w:val="28"/>
        </w:rPr>
        <w:t>«</w:t>
      </w:r>
      <w:r w:rsidR="0067603B" w:rsidRPr="00121630">
        <w:rPr>
          <w:sz w:val="28"/>
          <w:szCs w:val="28"/>
        </w:rPr>
        <w:t>3.2.Комиссия осуществляет следующие функции:</w:t>
      </w:r>
    </w:p>
    <w:p w:rsidR="0067603B" w:rsidRPr="00121630" w:rsidRDefault="0067603B" w:rsidP="0067603B">
      <w:pPr>
        <w:spacing w:after="120"/>
        <w:ind w:firstLine="709"/>
        <w:jc w:val="both"/>
        <w:rPr>
          <w:sz w:val="28"/>
          <w:szCs w:val="28"/>
        </w:rPr>
      </w:pPr>
      <w:r w:rsidRPr="00121630">
        <w:rPr>
          <w:sz w:val="28"/>
          <w:szCs w:val="28"/>
        </w:rPr>
        <w:t>–рассматривает заявления и соответствующие документы граждан для получения социальных выплат и жилищных субсидий на приобретение или строительство жилых помещений за счет бюджетных средств (федеральных, областных, местных);</w:t>
      </w:r>
    </w:p>
    <w:p w:rsidR="0067603B" w:rsidRPr="00121630" w:rsidRDefault="0067603B" w:rsidP="0067603B">
      <w:pPr>
        <w:spacing w:after="120"/>
        <w:ind w:firstLine="709"/>
        <w:jc w:val="both"/>
        <w:rPr>
          <w:sz w:val="28"/>
          <w:szCs w:val="28"/>
        </w:rPr>
      </w:pPr>
      <w:r w:rsidRPr="00121630">
        <w:rPr>
          <w:sz w:val="28"/>
          <w:szCs w:val="28"/>
        </w:rPr>
        <w:t>–принимает решение о признании либо об отказе в признании граждан участниками программ, а также о дополнительных мероприятиях, необходимых для принятия решения;</w:t>
      </w:r>
    </w:p>
    <w:p w:rsidR="0067603B" w:rsidRPr="00121630" w:rsidRDefault="0067603B" w:rsidP="0067603B">
      <w:pPr>
        <w:spacing w:after="120"/>
        <w:ind w:firstLine="709"/>
        <w:jc w:val="both"/>
        <w:rPr>
          <w:sz w:val="28"/>
          <w:szCs w:val="28"/>
        </w:rPr>
      </w:pPr>
      <w:r w:rsidRPr="00121630">
        <w:rPr>
          <w:sz w:val="28"/>
          <w:szCs w:val="28"/>
        </w:rPr>
        <w:t>–формирует списки участников программ и списки претендентов на получение социальных выплат и жилищных субсидий;</w:t>
      </w:r>
    </w:p>
    <w:p w:rsidR="0067603B" w:rsidRPr="00121630" w:rsidRDefault="0067603B" w:rsidP="0067603B">
      <w:pPr>
        <w:spacing w:after="120"/>
        <w:ind w:firstLine="709"/>
        <w:jc w:val="both"/>
        <w:rPr>
          <w:sz w:val="28"/>
          <w:szCs w:val="28"/>
        </w:rPr>
      </w:pPr>
      <w:r w:rsidRPr="00121630">
        <w:rPr>
          <w:sz w:val="28"/>
          <w:szCs w:val="28"/>
        </w:rPr>
        <w:t>–рассматривает вопросы о выдаче, отказе в выдаче Свидетельств о праве на получение социальных выплат и жилищных субсидий и замене выданных Свидетельств;</w:t>
      </w:r>
    </w:p>
    <w:p w:rsidR="0067603B" w:rsidRPr="00121630" w:rsidRDefault="0067603B" w:rsidP="0067603B">
      <w:pPr>
        <w:pStyle w:val="ab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21630">
        <w:rPr>
          <w:sz w:val="28"/>
          <w:szCs w:val="28"/>
        </w:rPr>
        <w:t>–рассматривает вопрос о предоставлении жилых помещений из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67603B" w:rsidRPr="00121630" w:rsidRDefault="0067603B" w:rsidP="0067603B">
      <w:pPr>
        <w:spacing w:after="120"/>
        <w:ind w:firstLine="709"/>
        <w:jc w:val="both"/>
        <w:rPr>
          <w:sz w:val="28"/>
          <w:szCs w:val="28"/>
        </w:rPr>
      </w:pPr>
      <w:r w:rsidRPr="00121630">
        <w:rPr>
          <w:sz w:val="28"/>
          <w:szCs w:val="28"/>
        </w:rPr>
        <w:lastRenderedPageBreak/>
        <w:t>–рассматривает вопрос о предоставлении служебного жилого помещения специализированного жилищного фонда муниципального образования «Петушинский район» работникам бюджетной сферы.</w:t>
      </w:r>
    </w:p>
    <w:p w:rsidR="0067603B" w:rsidRPr="00121630" w:rsidRDefault="0067603B" w:rsidP="0067603B">
      <w:pPr>
        <w:spacing w:after="120"/>
        <w:ind w:firstLine="709"/>
        <w:jc w:val="both"/>
        <w:rPr>
          <w:sz w:val="28"/>
          <w:szCs w:val="28"/>
        </w:rPr>
      </w:pPr>
      <w:r w:rsidRPr="00121630">
        <w:rPr>
          <w:sz w:val="28"/>
          <w:szCs w:val="28"/>
        </w:rPr>
        <w:t xml:space="preserve">–принимает решение о заключении договора найма </w:t>
      </w:r>
      <w:r w:rsidR="00342655" w:rsidRPr="00121630">
        <w:rPr>
          <w:sz w:val="28"/>
          <w:szCs w:val="28"/>
        </w:rPr>
        <w:t>жилого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42655" w:rsidRPr="00121630" w:rsidRDefault="00342655" w:rsidP="00342655">
      <w:pPr>
        <w:spacing w:after="120"/>
        <w:ind w:firstLine="709"/>
        <w:jc w:val="both"/>
        <w:rPr>
          <w:sz w:val="28"/>
          <w:szCs w:val="28"/>
        </w:rPr>
      </w:pPr>
      <w:r w:rsidRPr="00121630">
        <w:rPr>
          <w:sz w:val="28"/>
          <w:szCs w:val="28"/>
        </w:rPr>
        <w:t>–принимает решение о заключении договора найма служебного жилого помещения специализированного жилищного фонда муниципального образования «Петушинский район</w:t>
      </w:r>
      <w:r w:rsidR="00121630" w:rsidRPr="00121630">
        <w:rPr>
          <w:sz w:val="28"/>
          <w:szCs w:val="28"/>
        </w:rPr>
        <w:t>».</w:t>
      </w:r>
    </w:p>
    <w:p w:rsidR="007C638D" w:rsidRPr="00121630" w:rsidRDefault="0067603B" w:rsidP="004174BD">
      <w:pPr>
        <w:spacing w:after="120"/>
        <w:ind w:firstLine="709"/>
        <w:jc w:val="both"/>
        <w:rPr>
          <w:sz w:val="28"/>
          <w:szCs w:val="28"/>
        </w:rPr>
      </w:pPr>
      <w:r w:rsidRPr="00121630">
        <w:rPr>
          <w:sz w:val="28"/>
          <w:szCs w:val="28"/>
        </w:rPr>
        <w:t>Комиссия в праве решать иные вопросы, относящиеся к ее компетенции, возникающие в процессе работы.</w:t>
      </w:r>
      <w:r w:rsidR="007C638D" w:rsidRPr="00121630">
        <w:rPr>
          <w:sz w:val="28"/>
          <w:szCs w:val="28"/>
        </w:rPr>
        <w:t>».</w:t>
      </w:r>
    </w:p>
    <w:p w:rsidR="004174BD" w:rsidRPr="00121630" w:rsidRDefault="007C638D" w:rsidP="006252BA">
      <w:pPr>
        <w:ind w:firstLine="709"/>
        <w:jc w:val="both"/>
        <w:rPr>
          <w:sz w:val="28"/>
          <w:szCs w:val="28"/>
        </w:rPr>
      </w:pPr>
      <w:r w:rsidRPr="00121630">
        <w:rPr>
          <w:sz w:val="28"/>
          <w:szCs w:val="28"/>
        </w:rPr>
        <w:t>2</w:t>
      </w:r>
      <w:r w:rsidR="004174BD" w:rsidRPr="00121630">
        <w:rPr>
          <w:sz w:val="28"/>
          <w:szCs w:val="28"/>
        </w:rPr>
        <w:t>.Постановление вступает в силу со дня официального опубликования в районной газете «Вперед».</w:t>
      </w:r>
    </w:p>
    <w:p w:rsidR="004174BD" w:rsidRPr="00121630" w:rsidRDefault="004174BD" w:rsidP="006252BA">
      <w:pPr>
        <w:jc w:val="both"/>
        <w:rPr>
          <w:sz w:val="28"/>
          <w:szCs w:val="28"/>
        </w:rPr>
      </w:pPr>
    </w:p>
    <w:p w:rsidR="006252BA" w:rsidRPr="00121630" w:rsidRDefault="006252BA" w:rsidP="006252BA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BA" w:rsidRPr="00121630" w:rsidRDefault="006252BA" w:rsidP="006252BA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58BD" w:rsidRPr="00121630" w:rsidRDefault="004174BD" w:rsidP="006252BA">
      <w:pPr>
        <w:pStyle w:val="FR1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21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      </w:t>
      </w:r>
      <w:r w:rsidR="002804EC" w:rsidRPr="00121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42655" w:rsidRPr="00121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121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AA71E5" w:rsidRPr="00121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121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С.Б.ВЕЛИКОЦКИЙ</w:t>
      </w:r>
    </w:p>
    <w:p w:rsidR="00EA58BD" w:rsidRPr="006E3160" w:rsidRDefault="00EA58BD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5275CB" w:rsidRPr="006E3160" w:rsidRDefault="005275CB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23415A" w:rsidRPr="006E3160" w:rsidRDefault="0023415A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23415A" w:rsidRDefault="0023415A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CE2E1A" w:rsidRPr="00121630" w:rsidRDefault="00CE2E1A" w:rsidP="00CE2E1A">
      <w:pPr>
        <w:pStyle w:val="ad"/>
        <w:rPr>
          <w:sz w:val="28"/>
          <w:szCs w:val="28"/>
        </w:rPr>
      </w:pPr>
    </w:p>
    <w:sectPr w:rsidR="00CE2E1A" w:rsidRPr="00121630" w:rsidSect="001E2E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BF" w:rsidRDefault="00ED7EBF" w:rsidP="006A29A9">
      <w:r>
        <w:separator/>
      </w:r>
    </w:p>
  </w:endnote>
  <w:endnote w:type="continuationSeparator" w:id="1">
    <w:p w:rsidR="00ED7EBF" w:rsidRDefault="00ED7EBF" w:rsidP="006A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BF" w:rsidRDefault="00ED7EBF" w:rsidP="006A29A9">
      <w:r>
        <w:separator/>
      </w:r>
    </w:p>
  </w:footnote>
  <w:footnote w:type="continuationSeparator" w:id="1">
    <w:p w:rsidR="00ED7EBF" w:rsidRDefault="00ED7EBF" w:rsidP="006A2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95" w:rsidRDefault="004A4A95" w:rsidP="004A4A9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4A4A83"/>
    <w:rsid w:val="000067D0"/>
    <w:rsid w:val="000124D0"/>
    <w:rsid w:val="0001402B"/>
    <w:rsid w:val="00020D35"/>
    <w:rsid w:val="00023245"/>
    <w:rsid w:val="00062129"/>
    <w:rsid w:val="000820FF"/>
    <w:rsid w:val="000862E9"/>
    <w:rsid w:val="0009474F"/>
    <w:rsid w:val="00097625"/>
    <w:rsid w:val="000B3730"/>
    <w:rsid w:val="000B45B8"/>
    <w:rsid w:val="000C267A"/>
    <w:rsid w:val="000C4DF4"/>
    <w:rsid w:val="000F6F2B"/>
    <w:rsid w:val="00121630"/>
    <w:rsid w:val="00126304"/>
    <w:rsid w:val="0012705C"/>
    <w:rsid w:val="001C542E"/>
    <w:rsid w:val="001D5F96"/>
    <w:rsid w:val="001E2E90"/>
    <w:rsid w:val="001F5901"/>
    <w:rsid w:val="002256EC"/>
    <w:rsid w:val="00230AA0"/>
    <w:rsid w:val="0023415A"/>
    <w:rsid w:val="0026044F"/>
    <w:rsid w:val="00275F90"/>
    <w:rsid w:val="002804EC"/>
    <w:rsid w:val="00282934"/>
    <w:rsid w:val="00285FB9"/>
    <w:rsid w:val="002919E8"/>
    <w:rsid w:val="002A3B84"/>
    <w:rsid w:val="002E2B5A"/>
    <w:rsid w:val="002F0604"/>
    <w:rsid w:val="003067F3"/>
    <w:rsid w:val="00316097"/>
    <w:rsid w:val="003310BE"/>
    <w:rsid w:val="00331C62"/>
    <w:rsid w:val="00342655"/>
    <w:rsid w:val="00352A0C"/>
    <w:rsid w:val="00357A4C"/>
    <w:rsid w:val="003630F8"/>
    <w:rsid w:val="00363C77"/>
    <w:rsid w:val="00366254"/>
    <w:rsid w:val="0036646D"/>
    <w:rsid w:val="0038477C"/>
    <w:rsid w:val="0038640A"/>
    <w:rsid w:val="0039569A"/>
    <w:rsid w:val="003A4A0D"/>
    <w:rsid w:val="003B1340"/>
    <w:rsid w:val="003D63E9"/>
    <w:rsid w:val="003E0F98"/>
    <w:rsid w:val="003E224A"/>
    <w:rsid w:val="003F53C1"/>
    <w:rsid w:val="003F6947"/>
    <w:rsid w:val="0040770D"/>
    <w:rsid w:val="0041597C"/>
    <w:rsid w:val="004174BD"/>
    <w:rsid w:val="00433FEF"/>
    <w:rsid w:val="0045071E"/>
    <w:rsid w:val="00461033"/>
    <w:rsid w:val="00462095"/>
    <w:rsid w:val="00486AA6"/>
    <w:rsid w:val="00493244"/>
    <w:rsid w:val="00497634"/>
    <w:rsid w:val="004A4A83"/>
    <w:rsid w:val="004A4A95"/>
    <w:rsid w:val="004F76D1"/>
    <w:rsid w:val="005275CB"/>
    <w:rsid w:val="005427B3"/>
    <w:rsid w:val="005649D1"/>
    <w:rsid w:val="005B0533"/>
    <w:rsid w:val="005B5733"/>
    <w:rsid w:val="00604BD4"/>
    <w:rsid w:val="00613369"/>
    <w:rsid w:val="006252BA"/>
    <w:rsid w:val="00632431"/>
    <w:rsid w:val="0064371F"/>
    <w:rsid w:val="006553AE"/>
    <w:rsid w:val="006554DE"/>
    <w:rsid w:val="00657575"/>
    <w:rsid w:val="00671E2D"/>
    <w:rsid w:val="0067603B"/>
    <w:rsid w:val="00676CAC"/>
    <w:rsid w:val="006A29A9"/>
    <w:rsid w:val="006B20DA"/>
    <w:rsid w:val="006E200D"/>
    <w:rsid w:val="006E3160"/>
    <w:rsid w:val="00701D80"/>
    <w:rsid w:val="007142D3"/>
    <w:rsid w:val="0075736A"/>
    <w:rsid w:val="0077182D"/>
    <w:rsid w:val="007A6D73"/>
    <w:rsid w:val="007C638D"/>
    <w:rsid w:val="0081272A"/>
    <w:rsid w:val="00831D18"/>
    <w:rsid w:val="00841DDE"/>
    <w:rsid w:val="0085064D"/>
    <w:rsid w:val="00855343"/>
    <w:rsid w:val="00866BF4"/>
    <w:rsid w:val="00875886"/>
    <w:rsid w:val="00885EDF"/>
    <w:rsid w:val="008876C4"/>
    <w:rsid w:val="00891DDF"/>
    <w:rsid w:val="008E7F60"/>
    <w:rsid w:val="00903BDB"/>
    <w:rsid w:val="00905DCD"/>
    <w:rsid w:val="00940FB4"/>
    <w:rsid w:val="009625D7"/>
    <w:rsid w:val="0097175D"/>
    <w:rsid w:val="00994A8A"/>
    <w:rsid w:val="009C61F1"/>
    <w:rsid w:val="009E5BEA"/>
    <w:rsid w:val="009F3A2A"/>
    <w:rsid w:val="00A675F8"/>
    <w:rsid w:val="00A82861"/>
    <w:rsid w:val="00AA71E5"/>
    <w:rsid w:val="00AA7CEC"/>
    <w:rsid w:val="00AF6315"/>
    <w:rsid w:val="00B21316"/>
    <w:rsid w:val="00B4209D"/>
    <w:rsid w:val="00B47CE9"/>
    <w:rsid w:val="00BA59F2"/>
    <w:rsid w:val="00BB169B"/>
    <w:rsid w:val="00BD5FBB"/>
    <w:rsid w:val="00BE5530"/>
    <w:rsid w:val="00BF34A2"/>
    <w:rsid w:val="00C24D9D"/>
    <w:rsid w:val="00C3442D"/>
    <w:rsid w:val="00C401B9"/>
    <w:rsid w:val="00C4687C"/>
    <w:rsid w:val="00C6789D"/>
    <w:rsid w:val="00C8101D"/>
    <w:rsid w:val="00C97060"/>
    <w:rsid w:val="00CE2E1A"/>
    <w:rsid w:val="00CF1D6B"/>
    <w:rsid w:val="00D03A89"/>
    <w:rsid w:val="00D3626A"/>
    <w:rsid w:val="00D4613E"/>
    <w:rsid w:val="00D56AE4"/>
    <w:rsid w:val="00D8425A"/>
    <w:rsid w:val="00DE502F"/>
    <w:rsid w:val="00DF011F"/>
    <w:rsid w:val="00E04FA1"/>
    <w:rsid w:val="00E246F2"/>
    <w:rsid w:val="00E32917"/>
    <w:rsid w:val="00E36D44"/>
    <w:rsid w:val="00E420D8"/>
    <w:rsid w:val="00E5161D"/>
    <w:rsid w:val="00E5270F"/>
    <w:rsid w:val="00E54FC4"/>
    <w:rsid w:val="00E84B8D"/>
    <w:rsid w:val="00E91900"/>
    <w:rsid w:val="00EA58BD"/>
    <w:rsid w:val="00EA63FD"/>
    <w:rsid w:val="00EA6FA4"/>
    <w:rsid w:val="00ED7EBF"/>
    <w:rsid w:val="00EE152F"/>
    <w:rsid w:val="00EE2E79"/>
    <w:rsid w:val="00F13D91"/>
    <w:rsid w:val="00F13EF9"/>
    <w:rsid w:val="00F24D79"/>
    <w:rsid w:val="00F3613B"/>
    <w:rsid w:val="00F422E7"/>
    <w:rsid w:val="00F50669"/>
    <w:rsid w:val="00FA33F8"/>
    <w:rsid w:val="00FC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B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EA58B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5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A58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EA58B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Normal">
    <w:name w:val="ConsPlusNormal"/>
    <w:rsid w:val="00EA5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94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80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8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74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75C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275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67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1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B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EA58B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5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A58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EA58B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Normal">
    <w:name w:val="ConsPlusNormal"/>
    <w:rsid w:val="00EA5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94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80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8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74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4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98B7-0E47-488D-88D1-FB9E7193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Е.А. Головина</dc:creator>
  <cp:lastModifiedBy>Баринова</cp:lastModifiedBy>
  <cp:revision>39</cp:revision>
  <cp:lastPrinted>2019-11-29T12:36:00Z</cp:lastPrinted>
  <dcterms:created xsi:type="dcterms:W3CDTF">2015-12-08T08:29:00Z</dcterms:created>
  <dcterms:modified xsi:type="dcterms:W3CDTF">2019-11-29T12:37:00Z</dcterms:modified>
</cp:coreProperties>
</file>