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7E" w:rsidRPr="00721E5D" w:rsidRDefault="00D75CCE" w:rsidP="0095317E">
      <w:pPr>
        <w:tabs>
          <w:tab w:val="left" w:pos="720"/>
        </w:tabs>
        <w:jc w:val="center"/>
        <w:rPr>
          <w:rFonts w:ascii="Times New Roman" w:hAnsi="Times New Roman"/>
          <w:b/>
          <w:sz w:val="36"/>
          <w:szCs w:val="36"/>
        </w:rPr>
      </w:pPr>
      <w:r>
        <w:br/>
      </w:r>
      <w:r w:rsidR="0095317E" w:rsidRPr="00721E5D">
        <w:rPr>
          <w:rFonts w:ascii="Times New Roman" w:hAnsi="Times New Roman"/>
          <w:b/>
          <w:sz w:val="36"/>
          <w:szCs w:val="36"/>
        </w:rPr>
        <w:t xml:space="preserve">Р О С </w:t>
      </w:r>
      <w:proofErr w:type="spellStart"/>
      <w:r w:rsidR="0095317E" w:rsidRPr="00721E5D">
        <w:rPr>
          <w:rFonts w:ascii="Times New Roman" w:hAnsi="Times New Roman"/>
          <w:b/>
          <w:sz w:val="36"/>
          <w:szCs w:val="36"/>
        </w:rPr>
        <w:t>С</w:t>
      </w:r>
      <w:proofErr w:type="spellEnd"/>
      <w:r w:rsidR="0095317E" w:rsidRPr="00721E5D">
        <w:rPr>
          <w:rFonts w:ascii="Times New Roman" w:hAnsi="Times New Roman"/>
          <w:b/>
          <w:sz w:val="36"/>
          <w:szCs w:val="36"/>
        </w:rPr>
        <w:t xml:space="preserve"> И Й С К А Я    Ф Е Д Е Р А Ц И Я</w:t>
      </w:r>
    </w:p>
    <w:p w:rsidR="0095317E" w:rsidRPr="0095317E" w:rsidRDefault="0095317E" w:rsidP="0095317E">
      <w:pPr>
        <w:widowControl/>
        <w:jc w:val="center"/>
        <w:rPr>
          <w:rFonts w:ascii="Times New Roman" w:hAnsi="Times New Roman"/>
          <w:sz w:val="36"/>
          <w:szCs w:val="36"/>
        </w:rPr>
      </w:pPr>
    </w:p>
    <w:p w:rsidR="0095317E" w:rsidRPr="00721E5D" w:rsidRDefault="0095317E" w:rsidP="0095317E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1E5D">
        <w:rPr>
          <w:rFonts w:ascii="Times New Roman" w:hAnsi="Times New Roman"/>
          <w:b/>
          <w:sz w:val="28"/>
          <w:szCs w:val="28"/>
        </w:rPr>
        <w:t>СОВЕТ  НАРОДНЫХ</w:t>
      </w:r>
      <w:proofErr w:type="gramEnd"/>
      <w:r w:rsidRPr="00721E5D">
        <w:rPr>
          <w:rFonts w:ascii="Times New Roman" w:hAnsi="Times New Roman"/>
          <w:b/>
          <w:sz w:val="28"/>
          <w:szCs w:val="28"/>
        </w:rPr>
        <w:t xml:space="preserve">  ДЕПУТАТОВ</w:t>
      </w:r>
    </w:p>
    <w:p w:rsidR="0095317E" w:rsidRPr="0095317E" w:rsidRDefault="0095317E" w:rsidP="0095317E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95317E" w:rsidRPr="00721E5D" w:rsidRDefault="0095317E" w:rsidP="0095317E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1E5D">
        <w:rPr>
          <w:rFonts w:ascii="Times New Roman" w:hAnsi="Times New Roman"/>
          <w:b/>
          <w:sz w:val="28"/>
          <w:szCs w:val="28"/>
        </w:rPr>
        <w:t>ПЕТУШИНСКОГО РАЙОНА</w:t>
      </w:r>
    </w:p>
    <w:p w:rsidR="0095317E" w:rsidRPr="0095317E" w:rsidRDefault="0095317E" w:rsidP="0095317E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5317E">
        <w:rPr>
          <w:rFonts w:ascii="Times New Roman" w:hAnsi="Times New Roman"/>
          <w:b/>
          <w:sz w:val="24"/>
          <w:szCs w:val="24"/>
        </w:rPr>
        <w:t>Владимирской области</w:t>
      </w:r>
    </w:p>
    <w:p w:rsidR="0095317E" w:rsidRPr="0095317E" w:rsidRDefault="0095317E" w:rsidP="0095317E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95317E" w:rsidRPr="0095317E" w:rsidRDefault="0095317E" w:rsidP="0095317E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95317E">
        <w:rPr>
          <w:rFonts w:ascii="Times New Roman" w:hAnsi="Times New Roman"/>
          <w:b/>
          <w:sz w:val="32"/>
          <w:szCs w:val="32"/>
        </w:rPr>
        <w:t>Р Е Ш Е Н И Е</w:t>
      </w:r>
    </w:p>
    <w:p w:rsidR="0095317E" w:rsidRPr="0095317E" w:rsidRDefault="0095317E" w:rsidP="0095317E">
      <w:pPr>
        <w:widowControl/>
        <w:jc w:val="center"/>
        <w:rPr>
          <w:rFonts w:ascii="Times New Roman" w:hAnsi="Times New Roman"/>
          <w:b/>
          <w:sz w:val="32"/>
          <w:szCs w:val="32"/>
        </w:rPr>
      </w:pPr>
    </w:p>
    <w:p w:rsidR="0095317E" w:rsidRPr="0095317E" w:rsidRDefault="00CC1CB7" w:rsidP="0095317E">
      <w:pPr>
        <w:widowControl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5317E" w:rsidRPr="0095317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19.12.2023</w:t>
      </w:r>
      <w:r w:rsidR="0095317E" w:rsidRPr="0095317E">
        <w:rPr>
          <w:rFonts w:ascii="Times New Roman" w:hAnsi="Times New Roman"/>
          <w:b/>
          <w:sz w:val="28"/>
          <w:szCs w:val="28"/>
        </w:rPr>
        <w:t xml:space="preserve">                                 г. Петушки                                            № </w:t>
      </w:r>
      <w:r>
        <w:rPr>
          <w:rFonts w:ascii="Times New Roman" w:hAnsi="Times New Roman"/>
          <w:b/>
          <w:sz w:val="28"/>
          <w:szCs w:val="28"/>
        </w:rPr>
        <w:t>46/6</w:t>
      </w:r>
    </w:p>
    <w:p w:rsidR="0095317E" w:rsidRPr="0095317E" w:rsidRDefault="0095317E" w:rsidP="0095317E">
      <w:pPr>
        <w:rPr>
          <w:rFonts w:ascii="Times New Roman" w:hAnsi="Times New Roman"/>
          <w:bCs/>
          <w:i/>
          <w:sz w:val="24"/>
          <w:szCs w:val="24"/>
        </w:rPr>
      </w:pPr>
    </w:p>
    <w:p w:rsidR="00B53EF2" w:rsidRDefault="0095317E" w:rsidP="00B53EF2">
      <w:pPr>
        <w:rPr>
          <w:rFonts w:ascii="Times New Roman" w:hAnsi="Times New Roman"/>
          <w:bCs/>
          <w:i/>
          <w:sz w:val="24"/>
          <w:szCs w:val="24"/>
        </w:rPr>
      </w:pPr>
      <w:r w:rsidRPr="0095317E">
        <w:rPr>
          <w:rFonts w:ascii="Times New Roman" w:hAnsi="Times New Roman"/>
          <w:bCs/>
          <w:i/>
          <w:sz w:val="24"/>
          <w:szCs w:val="24"/>
        </w:rPr>
        <w:t xml:space="preserve">Об утверждении </w:t>
      </w:r>
      <w:r w:rsidR="00B53EF2">
        <w:rPr>
          <w:rFonts w:ascii="Times New Roman" w:hAnsi="Times New Roman"/>
          <w:bCs/>
          <w:i/>
          <w:sz w:val="24"/>
          <w:szCs w:val="24"/>
        </w:rPr>
        <w:t xml:space="preserve">Порядка отнесения </w:t>
      </w:r>
    </w:p>
    <w:p w:rsidR="00B53EF2" w:rsidRDefault="00B53EF2" w:rsidP="00B53EF2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земель к землям особо охраняемых </w:t>
      </w:r>
    </w:p>
    <w:p w:rsidR="00B53EF2" w:rsidRDefault="00B53EF2" w:rsidP="00B53EF2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территорий местного значения, </w:t>
      </w:r>
    </w:p>
    <w:p w:rsidR="0095317E" w:rsidRPr="002643C6" w:rsidRDefault="00B53EF2" w:rsidP="00B53EF2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их использования и охраны</w:t>
      </w:r>
      <w:r w:rsidR="001107B9" w:rsidRPr="002643C6">
        <w:rPr>
          <w:rFonts w:ascii="Times New Roman" w:hAnsi="Times New Roman"/>
          <w:bCs/>
          <w:i/>
          <w:sz w:val="24"/>
          <w:szCs w:val="24"/>
        </w:rPr>
        <w:t xml:space="preserve">, расположенных </w:t>
      </w:r>
    </w:p>
    <w:p w:rsidR="000D69CA" w:rsidRPr="002643C6" w:rsidRDefault="001107B9" w:rsidP="00B53EF2">
      <w:pPr>
        <w:rPr>
          <w:rFonts w:ascii="Times New Roman" w:hAnsi="Times New Roman"/>
          <w:bCs/>
          <w:i/>
          <w:sz w:val="24"/>
          <w:szCs w:val="24"/>
        </w:rPr>
      </w:pPr>
      <w:r w:rsidRPr="002643C6">
        <w:rPr>
          <w:rFonts w:ascii="Times New Roman" w:hAnsi="Times New Roman"/>
          <w:bCs/>
          <w:i/>
          <w:sz w:val="24"/>
          <w:szCs w:val="24"/>
        </w:rPr>
        <w:t xml:space="preserve">на территории муниципального образования </w:t>
      </w:r>
    </w:p>
    <w:p w:rsidR="001107B9" w:rsidRPr="0095317E" w:rsidRDefault="001107B9" w:rsidP="00B53EF2">
      <w:pPr>
        <w:rPr>
          <w:rFonts w:ascii="Times New Roman" w:hAnsi="Times New Roman"/>
          <w:bCs/>
          <w:i/>
          <w:sz w:val="24"/>
          <w:szCs w:val="24"/>
        </w:rPr>
      </w:pPr>
      <w:r w:rsidRPr="002643C6">
        <w:rPr>
          <w:rFonts w:ascii="Times New Roman" w:hAnsi="Times New Roman"/>
          <w:bCs/>
          <w:i/>
          <w:sz w:val="24"/>
          <w:szCs w:val="24"/>
        </w:rPr>
        <w:t>«Петушинский район»</w:t>
      </w:r>
    </w:p>
    <w:p w:rsidR="0095317E" w:rsidRDefault="0095317E" w:rsidP="0095317E">
      <w:pPr>
        <w:rPr>
          <w:rFonts w:ascii="Times New Roman" w:hAnsi="Times New Roman"/>
          <w:bCs/>
          <w:i/>
          <w:sz w:val="24"/>
          <w:szCs w:val="24"/>
        </w:rPr>
      </w:pPr>
    </w:p>
    <w:p w:rsidR="000F1CEC" w:rsidRDefault="000F1CEC" w:rsidP="0095317E">
      <w:pPr>
        <w:rPr>
          <w:rFonts w:ascii="Times New Roman" w:hAnsi="Times New Roman"/>
          <w:bCs/>
          <w:i/>
          <w:sz w:val="24"/>
          <w:szCs w:val="24"/>
        </w:rPr>
      </w:pPr>
    </w:p>
    <w:p w:rsidR="000F1CEC" w:rsidRDefault="000F1CEC" w:rsidP="0095317E">
      <w:pPr>
        <w:rPr>
          <w:rFonts w:ascii="Times New Roman" w:hAnsi="Times New Roman"/>
          <w:bCs/>
          <w:i/>
          <w:sz w:val="24"/>
          <w:szCs w:val="24"/>
        </w:rPr>
      </w:pPr>
    </w:p>
    <w:p w:rsidR="0095317E" w:rsidRPr="00970A73" w:rsidRDefault="00FC627C" w:rsidP="00970A73">
      <w:pPr>
        <w:spacing w:after="1"/>
        <w:ind w:firstLine="708"/>
        <w:jc w:val="both"/>
      </w:pPr>
      <w:r w:rsidRPr="001107B9">
        <w:rPr>
          <w:rFonts w:ascii="Times New Roman" w:eastAsia="Roboto" w:hAnsi="Times New Roman"/>
          <w:color w:val="000000"/>
          <w:sz w:val="24"/>
          <w:szCs w:val="24"/>
        </w:rPr>
        <w:t>Рассмотрев обращение администрации Петушинс</w:t>
      </w:r>
      <w:r w:rsidR="00DF0603" w:rsidRPr="001107B9">
        <w:rPr>
          <w:rFonts w:ascii="Times New Roman" w:eastAsia="Roboto" w:hAnsi="Times New Roman"/>
          <w:color w:val="000000"/>
          <w:sz w:val="24"/>
          <w:szCs w:val="24"/>
        </w:rPr>
        <w:t>кого района</w:t>
      </w:r>
      <w:r w:rsidR="001107B9" w:rsidRPr="001107B9">
        <w:rPr>
          <w:rFonts w:ascii="Times New Roman" w:eastAsia="Roboto" w:hAnsi="Times New Roman"/>
          <w:color w:val="000000"/>
          <w:sz w:val="24"/>
          <w:szCs w:val="24"/>
        </w:rPr>
        <w:t>,</w:t>
      </w:r>
      <w:r w:rsidRPr="001107B9">
        <w:rPr>
          <w:rFonts w:ascii="Times New Roman" w:eastAsia="Roboto" w:hAnsi="Times New Roman"/>
          <w:color w:val="000000"/>
          <w:sz w:val="24"/>
          <w:szCs w:val="24"/>
        </w:rPr>
        <w:t xml:space="preserve"> в</w:t>
      </w:r>
      <w:r w:rsidR="00B53EF2" w:rsidRPr="001107B9">
        <w:rPr>
          <w:rFonts w:ascii="Times New Roman" w:eastAsia="Roboto" w:hAnsi="Times New Roman"/>
          <w:color w:val="000000"/>
          <w:sz w:val="24"/>
          <w:szCs w:val="24"/>
        </w:rPr>
        <w:t xml:space="preserve"> соответствии с пунктом 4 статьи 94 Земельного кодекса Российской Федерации</w:t>
      </w:r>
      <w:r w:rsidR="00B53EF2" w:rsidRPr="002643C6">
        <w:rPr>
          <w:rFonts w:ascii="Times New Roman" w:eastAsia="Roboto" w:hAnsi="Times New Roman"/>
          <w:color w:val="000000"/>
          <w:sz w:val="24"/>
          <w:szCs w:val="24"/>
        </w:rPr>
        <w:t xml:space="preserve">, </w:t>
      </w:r>
      <w:r w:rsidR="000D69CA" w:rsidRPr="002643C6">
        <w:rPr>
          <w:rFonts w:ascii="Times New Roman" w:eastAsia="Roboto" w:hAnsi="Times New Roman"/>
          <w:color w:val="000000"/>
          <w:sz w:val="24"/>
          <w:szCs w:val="24"/>
        </w:rPr>
        <w:t>Градостроительным кодексом Российской Федерации,</w:t>
      </w:r>
      <w:r w:rsidR="000D69CA">
        <w:rPr>
          <w:rFonts w:ascii="Times New Roman" w:eastAsia="Roboto" w:hAnsi="Times New Roman"/>
          <w:color w:val="000000"/>
          <w:sz w:val="24"/>
          <w:szCs w:val="24"/>
        </w:rPr>
        <w:t xml:space="preserve"> </w:t>
      </w:r>
      <w:r w:rsidR="00B53EF2" w:rsidRPr="001107B9">
        <w:rPr>
          <w:rFonts w:ascii="Times New Roman" w:eastAsia="Roboto" w:hAnsi="Times New Roman"/>
          <w:color w:val="000000"/>
          <w:sz w:val="24"/>
          <w:szCs w:val="24"/>
        </w:rPr>
        <w:t>Федеральным</w:t>
      </w:r>
      <w:r w:rsidR="001107B9" w:rsidRPr="001107B9">
        <w:rPr>
          <w:rFonts w:ascii="Times New Roman" w:eastAsia="Roboto" w:hAnsi="Times New Roman"/>
          <w:color w:val="000000"/>
          <w:sz w:val="24"/>
          <w:szCs w:val="24"/>
        </w:rPr>
        <w:t>и законами</w:t>
      </w:r>
      <w:r w:rsidR="00B53EF2" w:rsidRPr="001107B9">
        <w:rPr>
          <w:rFonts w:ascii="Times New Roman" w:eastAsia="Roboto" w:hAnsi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14.03.1995 № 33-ФЗ </w:t>
      </w:r>
      <w:r w:rsidR="00B53EF2" w:rsidRPr="000F1CEC">
        <w:rPr>
          <w:rFonts w:ascii="Times New Roman" w:eastAsia="Roboto" w:hAnsi="Times New Roman"/>
          <w:color w:val="000000"/>
          <w:sz w:val="24"/>
          <w:szCs w:val="24"/>
        </w:rPr>
        <w:t>«Об особо охраняемых природных территориях»,</w:t>
      </w:r>
      <w:r w:rsidR="00B53EF2" w:rsidRPr="001107B9">
        <w:rPr>
          <w:rFonts w:ascii="Times New Roman" w:eastAsia="Roboto" w:hAnsi="Times New Roman"/>
          <w:color w:val="000000"/>
          <w:sz w:val="24"/>
          <w:szCs w:val="24"/>
        </w:rPr>
        <w:t xml:space="preserve"> </w:t>
      </w:r>
      <w:r w:rsidR="001107B9" w:rsidRPr="002643C6">
        <w:rPr>
          <w:rFonts w:ascii="Times New Roman" w:hAnsi="Times New Roman"/>
          <w:sz w:val="24"/>
          <w:szCs w:val="24"/>
        </w:rPr>
        <w:t>от 10.01.2002 № 7-ФЗ</w:t>
      </w:r>
      <w:r w:rsidR="001107B9" w:rsidRPr="002643C6">
        <w:rPr>
          <w:sz w:val="24"/>
          <w:szCs w:val="24"/>
        </w:rPr>
        <w:t xml:space="preserve"> «</w:t>
      </w:r>
      <w:r w:rsidR="001107B9" w:rsidRPr="002643C6">
        <w:rPr>
          <w:rFonts w:ascii="Times New Roman" w:hAnsi="Times New Roman"/>
          <w:sz w:val="24"/>
          <w:szCs w:val="24"/>
        </w:rPr>
        <w:t>Об охране окружающей среды»,</w:t>
      </w:r>
      <w:r w:rsidR="001107B9" w:rsidRPr="002643C6">
        <w:rPr>
          <w:sz w:val="24"/>
          <w:szCs w:val="24"/>
        </w:rPr>
        <w:t xml:space="preserve"> </w:t>
      </w:r>
      <w:r w:rsidR="00970A73" w:rsidRPr="002643C6">
        <w:rPr>
          <w:rFonts w:ascii="Times New Roman" w:hAnsi="Times New Roman"/>
          <w:sz w:val="24"/>
        </w:rPr>
        <w:t>от 21.12.2004 № 172-ФЗ</w:t>
      </w:r>
      <w:r w:rsidR="00970A73" w:rsidRPr="002643C6">
        <w:t xml:space="preserve"> «</w:t>
      </w:r>
      <w:r w:rsidR="00970A73" w:rsidRPr="002643C6">
        <w:rPr>
          <w:rFonts w:ascii="Times New Roman" w:hAnsi="Times New Roman"/>
          <w:sz w:val="24"/>
        </w:rPr>
        <w:t>О переводе земель или земельных участков из одной категории в другую»</w:t>
      </w:r>
      <w:r w:rsidR="00970A73">
        <w:rPr>
          <w:rFonts w:ascii="Times New Roman" w:hAnsi="Times New Roman"/>
          <w:sz w:val="24"/>
        </w:rPr>
        <w:t>,</w:t>
      </w:r>
      <w:r w:rsidR="00970A73">
        <w:t xml:space="preserve"> </w:t>
      </w:r>
      <w:r w:rsidR="001107B9" w:rsidRPr="001107B9">
        <w:rPr>
          <w:rFonts w:ascii="Times New Roman" w:eastAsia="Roboto" w:hAnsi="Times New Roman"/>
          <w:color w:val="000000"/>
          <w:sz w:val="24"/>
          <w:szCs w:val="24"/>
        </w:rPr>
        <w:t>Законами</w:t>
      </w:r>
      <w:r w:rsidR="00B53EF2" w:rsidRPr="001107B9">
        <w:rPr>
          <w:rFonts w:ascii="Times New Roman" w:eastAsia="Roboto" w:hAnsi="Times New Roman"/>
          <w:color w:val="000000"/>
          <w:sz w:val="24"/>
          <w:szCs w:val="24"/>
        </w:rPr>
        <w:t xml:space="preserve"> Владимирской области от 08.05.2008 № 88-</w:t>
      </w:r>
      <w:r w:rsidR="00B53EF2" w:rsidRPr="000F1CEC">
        <w:rPr>
          <w:rFonts w:ascii="Times New Roman" w:eastAsia="Roboto" w:hAnsi="Times New Roman"/>
          <w:color w:val="000000"/>
          <w:sz w:val="24"/>
          <w:szCs w:val="24"/>
        </w:rPr>
        <w:t xml:space="preserve">ОЗ «Об особо охраняемых </w:t>
      </w:r>
      <w:r w:rsidR="00525360" w:rsidRPr="000F1CEC">
        <w:rPr>
          <w:rFonts w:ascii="Times New Roman" w:eastAsia="Roboto" w:hAnsi="Times New Roman"/>
          <w:color w:val="000000"/>
          <w:sz w:val="24"/>
          <w:szCs w:val="24"/>
        </w:rPr>
        <w:t xml:space="preserve">природных </w:t>
      </w:r>
      <w:r w:rsidR="00B53EF2" w:rsidRPr="000F1CEC">
        <w:rPr>
          <w:rFonts w:ascii="Times New Roman" w:eastAsia="Roboto" w:hAnsi="Times New Roman"/>
          <w:color w:val="000000"/>
          <w:sz w:val="24"/>
          <w:szCs w:val="24"/>
        </w:rPr>
        <w:t>территориях Владимирской области»,</w:t>
      </w:r>
      <w:r w:rsidR="001107B9" w:rsidRPr="000F1CEC">
        <w:rPr>
          <w:rFonts w:ascii="Times New Roman" w:eastAsia="Roboto" w:hAnsi="Times New Roman"/>
          <w:color w:val="000000"/>
          <w:sz w:val="24"/>
          <w:szCs w:val="24"/>
        </w:rPr>
        <w:t xml:space="preserve"> </w:t>
      </w:r>
      <w:r w:rsidR="001107B9" w:rsidRPr="000F1CEC">
        <w:rPr>
          <w:rFonts w:ascii="Times New Roman" w:hAnsi="Times New Roman"/>
          <w:sz w:val="24"/>
          <w:szCs w:val="24"/>
        </w:rPr>
        <w:t>от 25.</w:t>
      </w:r>
      <w:r w:rsidR="001107B9" w:rsidRPr="002643C6">
        <w:rPr>
          <w:rFonts w:ascii="Times New Roman" w:hAnsi="Times New Roman"/>
          <w:sz w:val="24"/>
          <w:szCs w:val="24"/>
        </w:rPr>
        <w:t>02.2015 № 10-ОЗ</w:t>
      </w:r>
      <w:r w:rsidR="001107B9" w:rsidRPr="002643C6">
        <w:rPr>
          <w:sz w:val="24"/>
          <w:szCs w:val="24"/>
        </w:rPr>
        <w:t xml:space="preserve"> «</w:t>
      </w:r>
      <w:r w:rsidR="001107B9" w:rsidRPr="002643C6">
        <w:rPr>
          <w:rFonts w:ascii="Times New Roman" w:hAnsi="Times New Roman"/>
          <w:sz w:val="24"/>
          <w:szCs w:val="24"/>
        </w:rPr>
        <w:t>О регулировании земельных отношений на территории Владимирской области»</w:t>
      </w:r>
      <w:r w:rsidR="001107B9" w:rsidRPr="002643C6">
        <w:rPr>
          <w:sz w:val="24"/>
          <w:szCs w:val="24"/>
        </w:rPr>
        <w:t>,</w:t>
      </w:r>
      <w:r w:rsidR="001107B9" w:rsidRPr="001107B9">
        <w:rPr>
          <w:sz w:val="24"/>
          <w:szCs w:val="24"/>
        </w:rPr>
        <w:t xml:space="preserve"> </w:t>
      </w:r>
      <w:r w:rsidR="0095317E" w:rsidRPr="001107B9">
        <w:rPr>
          <w:rFonts w:ascii="Times New Roman" w:hAnsi="Times New Roman"/>
          <w:color w:val="000000"/>
          <w:sz w:val="24"/>
          <w:szCs w:val="24"/>
        </w:rPr>
        <w:t xml:space="preserve">руководствуясь Уставом муниципального образования «Петушинский район», Совет народных депутатов Петушинского района </w:t>
      </w:r>
    </w:p>
    <w:p w:rsidR="0095317E" w:rsidRPr="001107B9" w:rsidRDefault="0095317E" w:rsidP="0095317E">
      <w:pPr>
        <w:widowControl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1107B9">
        <w:rPr>
          <w:rFonts w:ascii="Times New Roman" w:hAnsi="Times New Roman"/>
          <w:color w:val="000000"/>
          <w:sz w:val="24"/>
          <w:szCs w:val="24"/>
        </w:rPr>
        <w:t>р е ш и л:</w:t>
      </w:r>
    </w:p>
    <w:p w:rsidR="0095317E" w:rsidRPr="001107B9" w:rsidRDefault="00B53EF2" w:rsidP="00B53EF2">
      <w:pPr>
        <w:widowControl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07B9">
        <w:rPr>
          <w:rFonts w:ascii="Times New Roman" w:eastAsia="Roboto" w:hAnsi="Times New Roman"/>
          <w:color w:val="000000"/>
          <w:sz w:val="24"/>
          <w:szCs w:val="24"/>
        </w:rPr>
        <w:t>1. Утвердить Порядок отнесения земель к землям особо охраняемых территорий местного значения, их использования и охраны, расположенных на территории муниципального образования «Петушинский район», согласно приложению</w:t>
      </w:r>
      <w:r w:rsidR="00525360">
        <w:rPr>
          <w:rFonts w:ascii="Times New Roman" w:eastAsia="Roboto" w:hAnsi="Times New Roman"/>
          <w:color w:val="000000"/>
          <w:sz w:val="24"/>
          <w:szCs w:val="24"/>
        </w:rPr>
        <w:t>.</w:t>
      </w:r>
      <w:r w:rsidRPr="001107B9">
        <w:rPr>
          <w:rFonts w:ascii="Times New Roman" w:eastAsia="Roboto" w:hAnsi="Times New Roman"/>
          <w:color w:val="000000"/>
          <w:sz w:val="24"/>
          <w:szCs w:val="24"/>
        </w:rPr>
        <w:t xml:space="preserve"> </w:t>
      </w:r>
    </w:p>
    <w:p w:rsidR="00FC627C" w:rsidRPr="001107B9" w:rsidRDefault="00525360" w:rsidP="00FC627C">
      <w:pPr>
        <w:spacing w:before="120" w:after="13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95317E" w:rsidRPr="001107B9">
        <w:rPr>
          <w:rFonts w:ascii="Times New Roman" w:hAnsi="Times New Roman"/>
          <w:sz w:val="24"/>
          <w:szCs w:val="24"/>
        </w:rPr>
        <w:t xml:space="preserve">. Решение вступает в силу со дня официального опубликования </w:t>
      </w:r>
      <w:r w:rsidR="00FC627C" w:rsidRPr="001107B9">
        <w:rPr>
          <w:rFonts w:ascii="Times New Roman" w:hAnsi="Times New Roman"/>
          <w:sz w:val="24"/>
          <w:szCs w:val="24"/>
        </w:rPr>
        <w:t xml:space="preserve">в районной газете «Вперед» </w:t>
      </w:r>
      <w:r w:rsidR="001107B9" w:rsidRPr="001107B9">
        <w:rPr>
          <w:rFonts w:ascii="Times New Roman" w:hAnsi="Times New Roman"/>
          <w:color w:val="000000"/>
          <w:sz w:val="24"/>
          <w:szCs w:val="24"/>
        </w:rPr>
        <w:t>без приложени</w:t>
      </w:r>
      <w:r w:rsidR="001107B9" w:rsidRPr="002643C6">
        <w:rPr>
          <w:rFonts w:ascii="Times New Roman" w:hAnsi="Times New Roman"/>
          <w:color w:val="000000"/>
          <w:sz w:val="24"/>
          <w:szCs w:val="24"/>
        </w:rPr>
        <w:t>й</w:t>
      </w:r>
      <w:r w:rsidR="00FC627C" w:rsidRPr="001107B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627C" w:rsidRPr="001107B9">
        <w:rPr>
          <w:rFonts w:ascii="Times New Roman" w:hAnsi="Times New Roman"/>
          <w:sz w:val="24"/>
          <w:szCs w:val="24"/>
        </w:rPr>
        <w:t xml:space="preserve">полного текста в </w:t>
      </w:r>
      <w:r w:rsidR="00FC627C" w:rsidRPr="001107B9">
        <w:rPr>
          <w:rFonts w:ascii="Times New Roman" w:hAnsi="Times New Roman"/>
          <w:color w:val="000000"/>
          <w:sz w:val="24"/>
          <w:szCs w:val="24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подлежит размещению</w:t>
      </w:r>
      <w:r w:rsidR="00FC627C" w:rsidRPr="001107B9">
        <w:rPr>
          <w:rFonts w:ascii="Times New Roman" w:hAnsi="Times New Roman"/>
          <w:sz w:val="24"/>
          <w:szCs w:val="24"/>
        </w:rPr>
        <w:t xml:space="preserve"> на официальном сайте органов местного самоуправления муниципального образования «Петушинский район».</w:t>
      </w:r>
    </w:p>
    <w:p w:rsidR="00FC627C" w:rsidRDefault="00FC627C" w:rsidP="0095317E">
      <w:pPr>
        <w:widowControl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3292" w:rsidRDefault="00A73292" w:rsidP="0095317E">
      <w:pPr>
        <w:widowControl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3292" w:rsidRPr="001107B9" w:rsidRDefault="00A73292" w:rsidP="0095317E">
      <w:pPr>
        <w:widowControl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17E" w:rsidRPr="001107B9" w:rsidRDefault="0095317E" w:rsidP="0095317E">
      <w:pPr>
        <w:widowControl/>
        <w:rPr>
          <w:rFonts w:ascii="Times New Roman" w:hAnsi="Times New Roman"/>
          <w:sz w:val="24"/>
          <w:szCs w:val="24"/>
        </w:rPr>
      </w:pPr>
      <w:r w:rsidRPr="001107B9">
        <w:rPr>
          <w:rFonts w:ascii="Times New Roman" w:hAnsi="Times New Roman"/>
          <w:sz w:val="24"/>
          <w:szCs w:val="24"/>
        </w:rPr>
        <w:t xml:space="preserve">Глава Петушинского района                     </w:t>
      </w:r>
      <w:r w:rsidR="001107B9">
        <w:rPr>
          <w:rFonts w:ascii="Times New Roman" w:hAnsi="Times New Roman"/>
          <w:sz w:val="24"/>
          <w:szCs w:val="24"/>
        </w:rPr>
        <w:t xml:space="preserve">                              </w:t>
      </w:r>
      <w:r w:rsidRPr="001107B9">
        <w:rPr>
          <w:rFonts w:ascii="Times New Roman" w:hAnsi="Times New Roman"/>
          <w:sz w:val="24"/>
          <w:szCs w:val="24"/>
        </w:rPr>
        <w:t xml:space="preserve">    </w:t>
      </w:r>
      <w:r w:rsidR="001107B9">
        <w:rPr>
          <w:rFonts w:ascii="Times New Roman" w:hAnsi="Times New Roman"/>
          <w:sz w:val="24"/>
          <w:szCs w:val="24"/>
        </w:rPr>
        <w:t xml:space="preserve">                        </w:t>
      </w:r>
      <w:r w:rsidRPr="001107B9">
        <w:rPr>
          <w:rFonts w:ascii="Times New Roman" w:hAnsi="Times New Roman"/>
          <w:sz w:val="24"/>
          <w:szCs w:val="24"/>
        </w:rPr>
        <w:t xml:space="preserve"> Е.К. ВОЛОДИНА</w:t>
      </w:r>
    </w:p>
    <w:p w:rsidR="0095317E" w:rsidRPr="001107B9" w:rsidRDefault="0095317E" w:rsidP="0095317E">
      <w:pPr>
        <w:widowControl/>
        <w:ind w:right="4818"/>
        <w:jc w:val="both"/>
        <w:rPr>
          <w:rFonts w:ascii="Times New Roman" w:hAnsi="Times New Roman"/>
          <w:sz w:val="24"/>
          <w:szCs w:val="24"/>
        </w:rPr>
      </w:pPr>
    </w:p>
    <w:p w:rsidR="001107B9" w:rsidRDefault="001107B9" w:rsidP="0095317E">
      <w:pPr>
        <w:widowControl/>
        <w:ind w:right="4818"/>
        <w:jc w:val="both"/>
        <w:rPr>
          <w:rFonts w:ascii="Times New Roman" w:hAnsi="Times New Roman"/>
          <w:sz w:val="28"/>
          <w:szCs w:val="24"/>
        </w:rPr>
      </w:pPr>
    </w:p>
    <w:p w:rsidR="003D7CD2" w:rsidRDefault="003D7CD2" w:rsidP="0095317E">
      <w:pPr>
        <w:widowControl/>
        <w:ind w:right="4818"/>
        <w:jc w:val="both"/>
        <w:rPr>
          <w:rFonts w:ascii="Times New Roman" w:hAnsi="Times New Roman"/>
          <w:sz w:val="28"/>
          <w:szCs w:val="24"/>
        </w:rPr>
      </w:pPr>
    </w:p>
    <w:p w:rsidR="001107B9" w:rsidRPr="006B55C8" w:rsidRDefault="009A2235" w:rsidP="001107B9">
      <w:pPr>
        <w:pStyle w:val="Style2"/>
        <w:widowControl/>
        <w:spacing w:line="240" w:lineRule="auto"/>
        <w:jc w:val="right"/>
      </w:pPr>
      <w:r w:rsidRPr="006B55C8">
        <w:lastRenderedPageBreak/>
        <w:t xml:space="preserve">Приложение </w:t>
      </w:r>
    </w:p>
    <w:p w:rsidR="00054404" w:rsidRPr="006B55C8" w:rsidRDefault="00054404" w:rsidP="000D69CA">
      <w:pPr>
        <w:pStyle w:val="Style2"/>
        <w:widowControl/>
        <w:spacing w:line="240" w:lineRule="auto"/>
        <w:jc w:val="right"/>
      </w:pPr>
      <w:r w:rsidRPr="006B55C8">
        <w:t xml:space="preserve"> к решению Совета народных депутатов </w:t>
      </w:r>
    </w:p>
    <w:p w:rsidR="00F353A1" w:rsidRPr="006B55C8" w:rsidRDefault="00054404" w:rsidP="001107B9">
      <w:pPr>
        <w:pStyle w:val="Style2"/>
        <w:widowControl/>
        <w:spacing w:line="240" w:lineRule="auto"/>
        <w:jc w:val="right"/>
      </w:pPr>
      <w:r w:rsidRPr="006B55C8">
        <w:t>Петушинского района</w:t>
      </w:r>
    </w:p>
    <w:p w:rsidR="00054404" w:rsidRPr="006B55C8" w:rsidRDefault="00054404" w:rsidP="00054404">
      <w:pPr>
        <w:pStyle w:val="Style2"/>
        <w:widowControl/>
        <w:jc w:val="right"/>
      </w:pPr>
      <w:r w:rsidRPr="006B55C8">
        <w:t xml:space="preserve">от </w:t>
      </w:r>
      <w:r w:rsidR="00CC1CB7">
        <w:t>19.12.2023</w:t>
      </w:r>
      <w:r w:rsidRPr="006B55C8">
        <w:t xml:space="preserve"> № </w:t>
      </w:r>
      <w:r w:rsidR="00CC1CB7">
        <w:t>46/6</w:t>
      </w:r>
    </w:p>
    <w:p w:rsidR="00F353A1" w:rsidRPr="006B55C8" w:rsidRDefault="00F353A1">
      <w:pPr>
        <w:pStyle w:val="Style2"/>
        <w:widowControl/>
        <w:spacing w:after="240"/>
        <w:ind w:left="547"/>
        <w:rPr>
          <w:b/>
        </w:rPr>
      </w:pPr>
    </w:p>
    <w:p w:rsidR="00F353A1" w:rsidRPr="006B55C8" w:rsidRDefault="00D75CCE" w:rsidP="001B77B0">
      <w:pPr>
        <w:pStyle w:val="Style2"/>
        <w:widowControl/>
        <w:spacing w:line="240" w:lineRule="auto"/>
        <w:ind w:left="544"/>
        <w:rPr>
          <w:b/>
          <w:bCs/>
        </w:rPr>
      </w:pPr>
      <w:bookmarkStart w:id="0" w:name="P37"/>
      <w:bookmarkEnd w:id="0"/>
      <w:r w:rsidRPr="006B55C8">
        <w:rPr>
          <w:rStyle w:val="FontStyle11"/>
          <w:sz w:val="24"/>
          <w:szCs w:val="24"/>
        </w:rPr>
        <w:t>Порядок отнесения земель к землям особо охраняемых</w:t>
      </w:r>
      <w:r w:rsidR="00232339">
        <w:rPr>
          <w:rStyle w:val="FontStyle11"/>
          <w:sz w:val="24"/>
          <w:szCs w:val="24"/>
        </w:rPr>
        <w:t xml:space="preserve"> </w:t>
      </w:r>
      <w:r w:rsidRPr="006B55C8">
        <w:rPr>
          <w:rStyle w:val="FontStyle11"/>
          <w:sz w:val="24"/>
          <w:szCs w:val="24"/>
        </w:rPr>
        <w:t>территорий местного зна</w:t>
      </w:r>
      <w:r w:rsidR="00054404" w:rsidRPr="006B55C8">
        <w:rPr>
          <w:rStyle w:val="FontStyle11"/>
          <w:sz w:val="24"/>
          <w:szCs w:val="24"/>
        </w:rPr>
        <w:t>чения, их использования и охраны</w:t>
      </w:r>
      <w:r w:rsidR="001F0BAB" w:rsidRPr="006B55C8">
        <w:rPr>
          <w:rStyle w:val="FontStyle11"/>
          <w:sz w:val="24"/>
          <w:szCs w:val="24"/>
        </w:rPr>
        <w:t xml:space="preserve">, </w:t>
      </w:r>
      <w:r w:rsidR="001F0BAB" w:rsidRPr="006B55C8">
        <w:rPr>
          <w:rFonts w:eastAsia="Roboto"/>
          <w:b/>
          <w:color w:val="000000"/>
        </w:rPr>
        <w:t>расположенных на территории муниципального образования «Петушинский район»</w:t>
      </w:r>
    </w:p>
    <w:p w:rsidR="00F353A1" w:rsidRPr="006B55C8" w:rsidRDefault="00D75CCE" w:rsidP="004E398F">
      <w:pPr>
        <w:pStyle w:val="Style2"/>
        <w:widowControl/>
        <w:spacing w:before="120" w:after="120"/>
        <w:ind w:left="3204"/>
        <w:jc w:val="left"/>
        <w:rPr>
          <w:rStyle w:val="FontStyle11"/>
          <w:sz w:val="24"/>
          <w:szCs w:val="24"/>
        </w:rPr>
      </w:pPr>
      <w:r w:rsidRPr="006B55C8">
        <w:rPr>
          <w:rStyle w:val="FontStyle11"/>
          <w:sz w:val="24"/>
          <w:szCs w:val="24"/>
        </w:rPr>
        <w:t>1. Общие положения</w:t>
      </w:r>
    </w:p>
    <w:p w:rsidR="00F353A1" w:rsidRPr="006B55C8" w:rsidRDefault="00D75CCE" w:rsidP="00CC1CB7">
      <w:pPr>
        <w:pStyle w:val="Style4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1.1. Настоящий порядок отнесения земель к землям особо охраняемых территорий местного значе</w:t>
      </w:r>
      <w:r w:rsidR="00054404" w:rsidRPr="006B55C8">
        <w:rPr>
          <w:rStyle w:val="FontStyle12"/>
          <w:sz w:val="24"/>
          <w:szCs w:val="24"/>
        </w:rPr>
        <w:t xml:space="preserve">ния, их использования и охраны </w:t>
      </w:r>
      <w:r w:rsidRPr="006B55C8">
        <w:rPr>
          <w:rStyle w:val="FontStyle12"/>
          <w:sz w:val="24"/>
          <w:szCs w:val="24"/>
        </w:rPr>
        <w:t>(далее - Порядок) разработан</w:t>
      </w:r>
      <w:r w:rsidR="00970A73" w:rsidRPr="006B55C8">
        <w:rPr>
          <w:rStyle w:val="FontStyle12"/>
          <w:sz w:val="24"/>
          <w:szCs w:val="24"/>
        </w:rPr>
        <w:t xml:space="preserve"> в соответствии </w:t>
      </w:r>
      <w:r w:rsidR="00970A73" w:rsidRPr="006B55C8">
        <w:rPr>
          <w:rFonts w:eastAsia="Roboto"/>
          <w:color w:val="000000"/>
        </w:rPr>
        <w:t xml:space="preserve">с пунктом 4 статьи 94 Земельного кодекса Российской Федерации, </w:t>
      </w:r>
      <w:r w:rsidR="000D69CA">
        <w:rPr>
          <w:rFonts w:eastAsia="Roboto"/>
          <w:color w:val="000000"/>
        </w:rPr>
        <w:t xml:space="preserve">Градостроительным кодексом Российской Федерации, </w:t>
      </w:r>
      <w:r w:rsidR="00970A73" w:rsidRPr="006B55C8">
        <w:rPr>
          <w:rFonts w:eastAsia="Roboto"/>
          <w:color w:val="000000"/>
        </w:rPr>
        <w:t>Федеральными законами от 06.10.2003 № 131-ФЗ «Об общих принципах организации местного самоуправления в Российской Федерации», от 14.03.1995 № 33-ФЗ «</w:t>
      </w:r>
      <w:r w:rsidR="00970A73" w:rsidRPr="000F1CEC">
        <w:rPr>
          <w:rFonts w:eastAsia="Roboto"/>
          <w:color w:val="000000"/>
        </w:rPr>
        <w:t>Об особо охраняемых природных территориях</w:t>
      </w:r>
      <w:r w:rsidR="00970A73" w:rsidRPr="006B55C8">
        <w:rPr>
          <w:rFonts w:eastAsia="Roboto"/>
          <w:color w:val="000000"/>
        </w:rPr>
        <w:t xml:space="preserve">», </w:t>
      </w:r>
      <w:r w:rsidR="00970A73" w:rsidRPr="006B55C8">
        <w:t xml:space="preserve">от 10.01.2002 № 7-ФЗ «Об охране окружающей среды», от 21.12.2004 № 172-ФЗ «О переводе земель или земельных участков из одной категории в другую», </w:t>
      </w:r>
      <w:r w:rsidR="00970A73" w:rsidRPr="006B55C8">
        <w:rPr>
          <w:rFonts w:eastAsia="Roboto"/>
          <w:color w:val="000000"/>
        </w:rPr>
        <w:t>Законами Владимирской области от 08.05.2008 № 88-ОЗ «</w:t>
      </w:r>
      <w:r w:rsidR="00970A73" w:rsidRPr="000F1CEC">
        <w:rPr>
          <w:rFonts w:eastAsia="Roboto"/>
          <w:color w:val="000000"/>
        </w:rPr>
        <w:t xml:space="preserve">Об особо охраняемых </w:t>
      </w:r>
      <w:r w:rsidR="00884DAF" w:rsidRPr="000F1CEC">
        <w:rPr>
          <w:rFonts w:eastAsia="Roboto"/>
          <w:color w:val="000000"/>
        </w:rPr>
        <w:t xml:space="preserve">природных </w:t>
      </w:r>
      <w:r w:rsidR="00970A73" w:rsidRPr="000F1CEC">
        <w:rPr>
          <w:rFonts w:eastAsia="Roboto"/>
          <w:color w:val="000000"/>
        </w:rPr>
        <w:t>территориях Владимирской области</w:t>
      </w:r>
      <w:r w:rsidR="00970A73" w:rsidRPr="006B55C8">
        <w:rPr>
          <w:rFonts w:eastAsia="Roboto"/>
          <w:color w:val="000000"/>
        </w:rPr>
        <w:t xml:space="preserve">», </w:t>
      </w:r>
      <w:r w:rsidR="00970A73" w:rsidRPr="006B55C8">
        <w:t xml:space="preserve">от 25.02.2015 № 10-ОЗ «О регулировании земельных отношений на территории Владимирской области», </w:t>
      </w:r>
      <w:r w:rsidR="00970A73" w:rsidRPr="006B55C8">
        <w:rPr>
          <w:color w:val="000000"/>
        </w:rPr>
        <w:t>Уставом муниципального образования «Петушинский район»</w:t>
      </w:r>
      <w:r w:rsidRPr="006B55C8">
        <w:rPr>
          <w:rStyle w:val="FontStyle12"/>
          <w:sz w:val="24"/>
          <w:szCs w:val="24"/>
        </w:rPr>
        <w:t>.</w:t>
      </w:r>
    </w:p>
    <w:p w:rsidR="00F353A1" w:rsidRPr="006B55C8" w:rsidRDefault="00D75CCE" w:rsidP="00CC1CB7">
      <w:pPr>
        <w:pStyle w:val="Style5"/>
        <w:widowControl/>
        <w:spacing w:before="120" w:after="120" w:line="0" w:lineRule="atLeast"/>
        <w:ind w:firstLine="709"/>
      </w:pPr>
      <w:r w:rsidRPr="006B55C8">
        <w:rPr>
          <w:rStyle w:val="FontStyle12"/>
          <w:sz w:val="24"/>
          <w:szCs w:val="24"/>
        </w:rPr>
        <w:t xml:space="preserve">Настоящий Порядок регулирует отношения в области отнесения земель, расположенных на территории муниципального образования </w:t>
      </w:r>
      <w:r w:rsidR="00054404" w:rsidRPr="006B55C8">
        <w:rPr>
          <w:rStyle w:val="FontStyle12"/>
          <w:sz w:val="24"/>
          <w:szCs w:val="24"/>
        </w:rPr>
        <w:t>«Петушинский район»</w:t>
      </w:r>
      <w:r w:rsidRPr="006B55C8">
        <w:rPr>
          <w:rStyle w:val="FontStyle12"/>
          <w:sz w:val="24"/>
          <w:szCs w:val="24"/>
        </w:rPr>
        <w:t xml:space="preserve">, к землям особо охраняемых территорий местного значения, создания особо охраняемых территорий местного значения, использования и охраны земель </w:t>
      </w:r>
      <w:r w:rsidR="000D69CA">
        <w:rPr>
          <w:rStyle w:val="FontStyle12"/>
          <w:sz w:val="24"/>
          <w:szCs w:val="24"/>
        </w:rPr>
        <w:t>указанной</w:t>
      </w:r>
      <w:r w:rsidRPr="006B55C8">
        <w:rPr>
          <w:rStyle w:val="FontStyle12"/>
          <w:sz w:val="24"/>
          <w:szCs w:val="24"/>
        </w:rPr>
        <w:t xml:space="preserve"> категории.</w:t>
      </w:r>
    </w:p>
    <w:p w:rsidR="00F353A1" w:rsidRPr="006B55C8" w:rsidRDefault="00D75CCE" w:rsidP="00CC1CB7">
      <w:pPr>
        <w:pStyle w:val="Style2"/>
        <w:widowControl/>
        <w:spacing w:before="120" w:after="120" w:line="0" w:lineRule="atLeast"/>
        <w:ind w:left="408"/>
        <w:rPr>
          <w:rStyle w:val="FontStyle11"/>
          <w:sz w:val="24"/>
          <w:szCs w:val="24"/>
        </w:rPr>
      </w:pPr>
      <w:r w:rsidRPr="006B55C8">
        <w:rPr>
          <w:rStyle w:val="FontStyle11"/>
          <w:sz w:val="24"/>
          <w:szCs w:val="24"/>
        </w:rPr>
        <w:t>2. Порядок отнесения земель к землям особо охраняемых территорий</w:t>
      </w:r>
      <w:r w:rsidR="00487283">
        <w:rPr>
          <w:rStyle w:val="FontStyle11"/>
          <w:sz w:val="24"/>
          <w:szCs w:val="24"/>
        </w:rPr>
        <w:t xml:space="preserve"> местного значения</w:t>
      </w:r>
    </w:p>
    <w:p w:rsidR="00F353A1" w:rsidRPr="006B55C8" w:rsidRDefault="00D75CCE" w:rsidP="00CC1CB7">
      <w:pPr>
        <w:pStyle w:val="Style6"/>
        <w:widowControl/>
        <w:numPr>
          <w:ilvl w:val="1"/>
          <w:numId w:val="11"/>
        </w:numPr>
        <w:tabs>
          <w:tab w:val="left" w:pos="0"/>
        </w:tabs>
        <w:spacing w:before="120" w:after="120" w:line="0" w:lineRule="atLeast"/>
        <w:ind w:left="0"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К землям особо охраняемых территорий местного значения (далее </w:t>
      </w:r>
      <w:r w:rsidR="00525360">
        <w:rPr>
          <w:rStyle w:val="FontStyle12"/>
          <w:sz w:val="24"/>
          <w:szCs w:val="24"/>
        </w:rPr>
        <w:t>– ОО</w:t>
      </w:r>
      <w:r w:rsidR="001B77B0">
        <w:rPr>
          <w:rStyle w:val="FontStyle12"/>
          <w:sz w:val="24"/>
          <w:szCs w:val="24"/>
        </w:rPr>
        <w:t>Т местного значения</w:t>
      </w:r>
      <w:r w:rsidRPr="006B55C8">
        <w:rPr>
          <w:rStyle w:val="FontStyle12"/>
          <w:sz w:val="24"/>
          <w:szCs w:val="24"/>
        </w:rPr>
        <w:t>) относятся:</w:t>
      </w:r>
    </w:p>
    <w:p w:rsidR="00F353A1" w:rsidRPr="006B55C8" w:rsidRDefault="00E543CD" w:rsidP="00CC1CB7">
      <w:pPr>
        <w:pStyle w:val="Style7"/>
        <w:widowControl/>
        <w:tabs>
          <w:tab w:val="left" w:pos="288"/>
        </w:tabs>
        <w:spacing w:before="120" w:after="120" w:line="0" w:lineRule="atLeast"/>
        <w:ind w:firstLine="709"/>
        <w:jc w:val="left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</w:t>
      </w:r>
      <w:r w:rsidR="00D75CCE" w:rsidRPr="006B55C8">
        <w:rPr>
          <w:rStyle w:val="FontStyle12"/>
          <w:sz w:val="24"/>
          <w:szCs w:val="24"/>
        </w:rPr>
        <w:t xml:space="preserve"> </w:t>
      </w:r>
      <w:r w:rsidRPr="006B55C8">
        <w:rPr>
          <w:rStyle w:val="FontStyle12"/>
          <w:sz w:val="24"/>
          <w:szCs w:val="24"/>
        </w:rPr>
        <w:t xml:space="preserve">земли </w:t>
      </w:r>
      <w:r w:rsidR="00D75CCE" w:rsidRPr="006B55C8">
        <w:rPr>
          <w:rStyle w:val="FontStyle12"/>
          <w:sz w:val="24"/>
          <w:szCs w:val="24"/>
        </w:rPr>
        <w:t>особо охраняемых природных территорий;</w:t>
      </w:r>
    </w:p>
    <w:p w:rsidR="00F353A1" w:rsidRPr="006B55C8" w:rsidRDefault="00D75CCE" w:rsidP="00CC1CB7">
      <w:pPr>
        <w:pStyle w:val="Style7"/>
        <w:widowControl/>
        <w:tabs>
          <w:tab w:val="left" w:pos="288"/>
        </w:tabs>
        <w:spacing w:before="120" w:after="120" w:line="0" w:lineRule="atLeast"/>
        <w:ind w:firstLine="709"/>
        <w:jc w:val="left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</w:t>
      </w:r>
      <w:r w:rsidR="00E543CD" w:rsidRPr="006B55C8">
        <w:rPr>
          <w:rStyle w:val="FontStyle12"/>
          <w:sz w:val="24"/>
          <w:szCs w:val="24"/>
        </w:rPr>
        <w:t xml:space="preserve">земли </w:t>
      </w:r>
      <w:r w:rsidRPr="006B55C8">
        <w:rPr>
          <w:rStyle w:val="FontStyle12"/>
          <w:sz w:val="24"/>
          <w:szCs w:val="24"/>
        </w:rPr>
        <w:t>природоохранного назначения;</w:t>
      </w:r>
    </w:p>
    <w:p w:rsidR="00F353A1" w:rsidRPr="006B55C8" w:rsidRDefault="00D75CCE" w:rsidP="00CC1CB7">
      <w:pPr>
        <w:pStyle w:val="Style7"/>
        <w:widowControl/>
        <w:tabs>
          <w:tab w:val="left" w:pos="288"/>
        </w:tabs>
        <w:spacing w:before="120" w:after="120" w:line="0" w:lineRule="atLeast"/>
        <w:ind w:firstLine="709"/>
        <w:jc w:val="left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</w:t>
      </w:r>
      <w:r w:rsidR="00E543CD" w:rsidRPr="006B55C8">
        <w:rPr>
          <w:rStyle w:val="FontStyle12"/>
          <w:sz w:val="24"/>
          <w:szCs w:val="24"/>
        </w:rPr>
        <w:t xml:space="preserve">земли </w:t>
      </w:r>
      <w:r w:rsidRPr="006B55C8">
        <w:rPr>
          <w:rStyle w:val="FontStyle12"/>
          <w:sz w:val="24"/>
          <w:szCs w:val="24"/>
        </w:rPr>
        <w:t>рекреационного назначения;</w:t>
      </w:r>
    </w:p>
    <w:p w:rsidR="00F353A1" w:rsidRPr="006B55C8" w:rsidRDefault="00D75CCE" w:rsidP="00CC1CB7">
      <w:pPr>
        <w:pStyle w:val="Style7"/>
        <w:widowControl/>
        <w:tabs>
          <w:tab w:val="left" w:pos="288"/>
        </w:tabs>
        <w:spacing w:before="120" w:after="120" w:line="0" w:lineRule="atLeast"/>
        <w:ind w:firstLine="709"/>
        <w:jc w:val="left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- историко-культурного назначения;</w:t>
      </w:r>
    </w:p>
    <w:p w:rsidR="00F353A1" w:rsidRPr="006B55C8" w:rsidRDefault="00D75CCE" w:rsidP="00CC1CB7">
      <w:pPr>
        <w:pStyle w:val="Style7"/>
        <w:widowControl/>
        <w:tabs>
          <w:tab w:val="left" w:pos="288"/>
        </w:tabs>
        <w:spacing w:before="120" w:after="120" w:line="0" w:lineRule="atLeast"/>
        <w:ind w:firstLine="709"/>
        <w:jc w:val="left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- особо ценные земли.</w:t>
      </w:r>
    </w:p>
    <w:p w:rsidR="00DF1976" w:rsidRPr="006B55C8" w:rsidRDefault="00D75CCE" w:rsidP="00CC1CB7">
      <w:pPr>
        <w:spacing w:before="120" w:after="120" w:line="0" w:lineRule="atLeast"/>
        <w:ind w:firstLine="708"/>
        <w:jc w:val="both"/>
        <w:rPr>
          <w:sz w:val="24"/>
          <w:szCs w:val="24"/>
        </w:rPr>
      </w:pPr>
      <w:r w:rsidRPr="006B55C8">
        <w:rPr>
          <w:rStyle w:val="FontStyle12"/>
          <w:sz w:val="24"/>
          <w:szCs w:val="24"/>
        </w:rPr>
        <w:t>2.2.</w:t>
      </w:r>
      <w:r w:rsidRPr="006B55C8">
        <w:rPr>
          <w:rStyle w:val="FontStyle12"/>
          <w:sz w:val="24"/>
          <w:szCs w:val="24"/>
        </w:rPr>
        <w:tab/>
      </w:r>
      <w:r w:rsidR="00DF1976" w:rsidRPr="006B55C8">
        <w:rPr>
          <w:rFonts w:ascii="Times New Roman" w:hAnsi="Times New Roman"/>
          <w:sz w:val="24"/>
          <w:szCs w:val="24"/>
        </w:rPr>
        <w:t>С учетом особенностей режима особо охраняемых природных территорий</w:t>
      </w:r>
      <w:r w:rsidR="00DF1976" w:rsidRPr="006B55C8">
        <w:rPr>
          <w:sz w:val="24"/>
          <w:szCs w:val="24"/>
        </w:rPr>
        <w:t xml:space="preserve"> </w:t>
      </w:r>
      <w:r w:rsidR="00DF1976" w:rsidRPr="006B55C8">
        <w:rPr>
          <w:rFonts w:ascii="Times New Roman" w:hAnsi="Times New Roman"/>
          <w:sz w:val="24"/>
          <w:szCs w:val="24"/>
        </w:rPr>
        <w:t>могут создаваться следующие особо охраняемые природные территории местного значения:</w:t>
      </w:r>
    </w:p>
    <w:p w:rsidR="00DF1976" w:rsidRPr="006B55C8" w:rsidRDefault="00DF1976" w:rsidP="00CC1CB7">
      <w:pPr>
        <w:spacing w:before="120" w:after="120" w:line="0" w:lineRule="atLeast"/>
        <w:ind w:firstLine="539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>1) охраняемые природные объекты;</w:t>
      </w:r>
    </w:p>
    <w:p w:rsidR="00DF1976" w:rsidRPr="006B55C8" w:rsidRDefault="00DF1976" w:rsidP="00CC1CB7">
      <w:pPr>
        <w:spacing w:before="120" w:after="120" w:line="0" w:lineRule="atLeast"/>
        <w:ind w:firstLine="539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>2) историко-ландшафтные комплексы.</w:t>
      </w:r>
    </w:p>
    <w:p w:rsidR="00DF1976" w:rsidRPr="006B55C8" w:rsidRDefault="00DF1976" w:rsidP="00CC1CB7">
      <w:pPr>
        <w:spacing w:before="120" w:after="120" w:line="0" w:lineRule="atLeast"/>
        <w:ind w:firstLine="539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2.3. </w:t>
      </w:r>
      <w:r w:rsidR="002643C6">
        <w:rPr>
          <w:rStyle w:val="FontStyle12"/>
          <w:sz w:val="24"/>
          <w:szCs w:val="24"/>
        </w:rPr>
        <w:t>ОО</w:t>
      </w:r>
      <w:r w:rsidR="00487283">
        <w:rPr>
          <w:rStyle w:val="FontStyle12"/>
          <w:sz w:val="24"/>
          <w:szCs w:val="24"/>
        </w:rPr>
        <w:t>Т местного значения</w:t>
      </w:r>
      <w:r w:rsidR="00487283" w:rsidRPr="006B55C8">
        <w:rPr>
          <w:rFonts w:ascii="Times New Roman" w:hAnsi="Times New Roman"/>
          <w:sz w:val="24"/>
          <w:szCs w:val="24"/>
        </w:rPr>
        <w:t xml:space="preserve"> </w:t>
      </w:r>
      <w:r w:rsidRPr="006B55C8">
        <w:rPr>
          <w:rFonts w:ascii="Times New Roman" w:hAnsi="Times New Roman"/>
          <w:sz w:val="24"/>
          <w:szCs w:val="24"/>
        </w:rPr>
        <w:t>учитываются при разработке документов территориального планирования и проведении мероприятий по землеустройству.</w:t>
      </w:r>
    </w:p>
    <w:p w:rsidR="00DF1976" w:rsidRDefault="00DF1976" w:rsidP="00CC1CB7">
      <w:pPr>
        <w:spacing w:before="120" w:after="12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>2.4. Предложения по орган</w:t>
      </w:r>
      <w:r w:rsidR="002643C6">
        <w:rPr>
          <w:rFonts w:ascii="Times New Roman" w:hAnsi="Times New Roman"/>
          <w:sz w:val="24"/>
          <w:szCs w:val="24"/>
        </w:rPr>
        <w:t>изации ОО</w:t>
      </w:r>
      <w:r w:rsidRPr="006B55C8">
        <w:rPr>
          <w:rFonts w:ascii="Times New Roman" w:hAnsi="Times New Roman"/>
          <w:sz w:val="24"/>
          <w:szCs w:val="24"/>
        </w:rPr>
        <w:t>Т местного значения</w:t>
      </w:r>
      <w:r w:rsidR="007C207E">
        <w:rPr>
          <w:rFonts w:ascii="Times New Roman" w:hAnsi="Times New Roman"/>
          <w:sz w:val="24"/>
          <w:szCs w:val="24"/>
        </w:rPr>
        <w:t xml:space="preserve"> (образовании, отнесении)</w:t>
      </w:r>
      <w:r w:rsidRPr="006B55C8">
        <w:rPr>
          <w:rFonts w:ascii="Times New Roman" w:hAnsi="Times New Roman"/>
          <w:sz w:val="24"/>
          <w:szCs w:val="24"/>
        </w:rPr>
        <w:t xml:space="preserve"> вправе вносить органы государственной власти Владимирской области, органы местного самоуправления муниципальных образований </w:t>
      </w:r>
      <w:r w:rsidRPr="00446D60">
        <w:rPr>
          <w:rFonts w:ascii="Times New Roman" w:hAnsi="Times New Roman"/>
          <w:sz w:val="24"/>
          <w:szCs w:val="24"/>
        </w:rPr>
        <w:t>Владимирской области</w:t>
      </w:r>
      <w:r w:rsidRPr="006B55C8">
        <w:rPr>
          <w:rFonts w:ascii="Times New Roman" w:hAnsi="Times New Roman"/>
          <w:sz w:val="24"/>
          <w:szCs w:val="24"/>
        </w:rPr>
        <w:t>, юридические лица, граждане, а также общественные объединения и иные некоммерческие организации, осуществляющие деятельность в области охраны окружающей среды, если иное не установлено федеральными законами.</w:t>
      </w:r>
    </w:p>
    <w:p w:rsidR="00446D60" w:rsidRDefault="00446D60" w:rsidP="00CC1CB7">
      <w:pPr>
        <w:pStyle w:val="Style8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lastRenderedPageBreak/>
        <w:t>Предложения по орган</w:t>
      </w:r>
      <w:r w:rsidR="002643C6">
        <w:t>изации ОО</w:t>
      </w:r>
      <w:r w:rsidRPr="006B55C8">
        <w:t xml:space="preserve">Т местного значения </w:t>
      </w:r>
      <w:r>
        <w:rPr>
          <w:rStyle w:val="FontStyle12"/>
          <w:sz w:val="24"/>
          <w:szCs w:val="24"/>
        </w:rPr>
        <w:t xml:space="preserve">оформляются субъектами, указанными </w:t>
      </w:r>
      <w:r w:rsidR="00DC421C">
        <w:rPr>
          <w:rStyle w:val="FontStyle12"/>
          <w:sz w:val="24"/>
          <w:szCs w:val="24"/>
        </w:rPr>
        <w:t>настоящем</w:t>
      </w:r>
      <w:r>
        <w:rPr>
          <w:rStyle w:val="FontStyle12"/>
          <w:sz w:val="24"/>
          <w:szCs w:val="24"/>
        </w:rPr>
        <w:t xml:space="preserve"> </w:t>
      </w:r>
      <w:r w:rsidR="00DC421C">
        <w:rPr>
          <w:rStyle w:val="FontStyle12"/>
          <w:sz w:val="24"/>
          <w:szCs w:val="24"/>
        </w:rPr>
        <w:t>пункте</w:t>
      </w:r>
      <w:r>
        <w:rPr>
          <w:rStyle w:val="FontStyle12"/>
          <w:sz w:val="24"/>
          <w:szCs w:val="24"/>
        </w:rPr>
        <w:t xml:space="preserve">, </w:t>
      </w:r>
      <w:r w:rsidR="001B77B0" w:rsidRPr="006B55C8">
        <w:rPr>
          <w:rStyle w:val="FontStyle12"/>
          <w:sz w:val="24"/>
          <w:szCs w:val="24"/>
        </w:rPr>
        <w:t xml:space="preserve">в виде письменного обращения в администрацию Петушинского района Владимирской </w:t>
      </w:r>
      <w:r>
        <w:rPr>
          <w:rStyle w:val="FontStyle12"/>
          <w:sz w:val="24"/>
          <w:szCs w:val="24"/>
        </w:rPr>
        <w:t>области (далее – администрация).</w:t>
      </w:r>
    </w:p>
    <w:p w:rsidR="001B77B0" w:rsidRPr="006B55C8" w:rsidRDefault="00446D60" w:rsidP="00CC1CB7">
      <w:pPr>
        <w:pStyle w:val="Style8"/>
        <w:widowControl/>
        <w:spacing w:before="120" w:after="120" w:line="0" w:lineRule="atLeast"/>
        <w:ind w:firstLine="709"/>
      </w:pPr>
      <w:r>
        <w:rPr>
          <w:rStyle w:val="FontStyle12"/>
          <w:sz w:val="24"/>
          <w:szCs w:val="24"/>
        </w:rPr>
        <w:t xml:space="preserve">Для рассмотрения предложений </w:t>
      </w:r>
      <w:r w:rsidRPr="006B55C8">
        <w:t>по орган</w:t>
      </w:r>
      <w:r w:rsidR="002643C6">
        <w:t>изации ОО</w:t>
      </w:r>
      <w:r w:rsidRPr="006B55C8">
        <w:t xml:space="preserve">Т местного значения </w:t>
      </w:r>
      <w:r>
        <w:t xml:space="preserve">создается </w:t>
      </w:r>
      <w:r>
        <w:rPr>
          <w:rStyle w:val="FontStyle12"/>
          <w:sz w:val="24"/>
          <w:szCs w:val="24"/>
        </w:rPr>
        <w:t>Комиссия</w:t>
      </w:r>
      <w:r w:rsidR="001B77B0" w:rsidRPr="006B55C8">
        <w:rPr>
          <w:rStyle w:val="FontStyle12"/>
          <w:sz w:val="24"/>
          <w:szCs w:val="24"/>
        </w:rPr>
        <w:t xml:space="preserve"> по отнесению земель к землям особо охраняем</w:t>
      </w:r>
      <w:r>
        <w:rPr>
          <w:rStyle w:val="FontStyle12"/>
          <w:sz w:val="24"/>
          <w:szCs w:val="24"/>
        </w:rPr>
        <w:t>ы</w:t>
      </w:r>
      <w:r w:rsidR="00DC421C">
        <w:rPr>
          <w:rStyle w:val="FontStyle12"/>
          <w:sz w:val="24"/>
          <w:szCs w:val="24"/>
        </w:rPr>
        <w:t>х территорий местного значения</w:t>
      </w:r>
      <w:r>
        <w:rPr>
          <w:rStyle w:val="FontStyle12"/>
          <w:sz w:val="24"/>
          <w:szCs w:val="24"/>
        </w:rPr>
        <w:t xml:space="preserve">, расположенных на территории муниципального образования «Петушинский район» </w:t>
      </w:r>
      <w:r w:rsidR="001B77B0" w:rsidRPr="006B55C8">
        <w:rPr>
          <w:rStyle w:val="FontStyle12"/>
          <w:sz w:val="24"/>
          <w:szCs w:val="24"/>
        </w:rPr>
        <w:t>(далее - Комиссия).</w:t>
      </w:r>
      <w:r>
        <w:rPr>
          <w:rStyle w:val="FontStyle12"/>
          <w:sz w:val="24"/>
          <w:szCs w:val="24"/>
        </w:rPr>
        <w:t xml:space="preserve"> Комиссия действует на основании Положения о Комиссии, </w:t>
      </w:r>
      <w:r w:rsidRPr="000F1CEC">
        <w:rPr>
          <w:rStyle w:val="FontStyle12"/>
          <w:sz w:val="24"/>
          <w:szCs w:val="24"/>
        </w:rPr>
        <w:t xml:space="preserve">утверждаемого </w:t>
      </w:r>
      <w:r w:rsidR="00525360" w:rsidRPr="000F1CEC">
        <w:rPr>
          <w:rStyle w:val="FontStyle12"/>
          <w:sz w:val="24"/>
          <w:szCs w:val="24"/>
        </w:rPr>
        <w:t>постановлением администрации Петушинского района</w:t>
      </w:r>
      <w:r w:rsidRPr="000F1CEC">
        <w:rPr>
          <w:rStyle w:val="FontStyle12"/>
          <w:sz w:val="24"/>
          <w:szCs w:val="24"/>
        </w:rPr>
        <w:t>.</w:t>
      </w:r>
      <w:r>
        <w:rPr>
          <w:rStyle w:val="FontStyle12"/>
          <w:sz w:val="24"/>
          <w:szCs w:val="24"/>
        </w:rPr>
        <w:t xml:space="preserve"> </w:t>
      </w:r>
      <w:r w:rsidR="00525360">
        <w:rPr>
          <w:rStyle w:val="FontStyle12"/>
          <w:sz w:val="24"/>
          <w:szCs w:val="24"/>
        </w:rPr>
        <w:t>Персональный с</w:t>
      </w:r>
      <w:r>
        <w:rPr>
          <w:rStyle w:val="FontStyle12"/>
          <w:sz w:val="24"/>
          <w:szCs w:val="24"/>
        </w:rPr>
        <w:t>остав Комиссии утверждается постановлением ад</w:t>
      </w:r>
      <w:r w:rsidR="00AA40E4">
        <w:rPr>
          <w:rStyle w:val="FontStyle12"/>
          <w:sz w:val="24"/>
          <w:szCs w:val="24"/>
        </w:rPr>
        <w:t xml:space="preserve">министрации Петушинского района </w:t>
      </w:r>
      <w:r w:rsidR="00AA40E4">
        <w:rPr>
          <w:rStyle w:val="FontStyle12"/>
          <w:rFonts w:eastAsia="Arial"/>
          <w:sz w:val="24"/>
        </w:rPr>
        <w:t>с включением в состав Комиссии депутатов Совета народных депутатов Петушинского района по согласованию с Советом народных депутатов</w:t>
      </w:r>
      <w:r w:rsidR="00B12292">
        <w:rPr>
          <w:rStyle w:val="FontStyle12"/>
          <w:sz w:val="24"/>
          <w:szCs w:val="24"/>
        </w:rPr>
        <w:t xml:space="preserve"> Организационное обеспечение деятельности Комиссии осуществляет Комитет по управлению имуществом Петушинского района</w:t>
      </w:r>
    </w:p>
    <w:p w:rsidR="00DF1976" w:rsidRPr="006B55C8" w:rsidRDefault="00446D60" w:rsidP="00CC1CB7">
      <w:pPr>
        <w:spacing w:before="120" w:after="120" w:line="0" w:lineRule="atLeast"/>
        <w:ind w:firstLine="540"/>
        <w:jc w:val="both"/>
        <w:rPr>
          <w:sz w:val="24"/>
          <w:szCs w:val="24"/>
        </w:rPr>
      </w:pPr>
      <w:bookmarkStart w:id="1" w:name="P2"/>
      <w:bookmarkEnd w:id="1"/>
      <w:r>
        <w:rPr>
          <w:rFonts w:ascii="Times New Roman" w:hAnsi="Times New Roman"/>
          <w:sz w:val="24"/>
          <w:szCs w:val="24"/>
        </w:rPr>
        <w:t>2.5.</w:t>
      </w:r>
      <w:r w:rsidR="000D69CA">
        <w:rPr>
          <w:rFonts w:ascii="Times New Roman" w:hAnsi="Times New Roman"/>
          <w:sz w:val="24"/>
          <w:szCs w:val="24"/>
        </w:rPr>
        <w:t xml:space="preserve"> </w:t>
      </w:r>
      <w:r w:rsidR="00DF1976" w:rsidRPr="006B55C8">
        <w:rPr>
          <w:rFonts w:ascii="Times New Roman" w:hAnsi="Times New Roman"/>
          <w:sz w:val="24"/>
          <w:szCs w:val="24"/>
        </w:rPr>
        <w:t>Предложения</w:t>
      </w:r>
      <w:r w:rsidR="002643C6">
        <w:rPr>
          <w:rFonts w:ascii="Times New Roman" w:hAnsi="Times New Roman"/>
          <w:sz w:val="24"/>
          <w:szCs w:val="24"/>
        </w:rPr>
        <w:t>, обосновывающие образование ОО</w:t>
      </w:r>
      <w:r w:rsidR="00DF1976" w:rsidRPr="006B55C8">
        <w:rPr>
          <w:rFonts w:ascii="Times New Roman" w:hAnsi="Times New Roman"/>
          <w:sz w:val="24"/>
          <w:szCs w:val="24"/>
        </w:rPr>
        <w:t>Т местного значения, должны содержать:</w:t>
      </w:r>
    </w:p>
    <w:p w:rsidR="00DF1976" w:rsidRPr="006B55C8" w:rsidRDefault="00C27441" w:rsidP="00CC1CB7">
      <w:pPr>
        <w:spacing w:before="120" w:after="120" w:line="0" w:lineRule="atLeast"/>
        <w:ind w:firstLine="540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2.5.1. </w:t>
      </w:r>
      <w:r w:rsidR="00DF1976" w:rsidRPr="006B55C8">
        <w:rPr>
          <w:rFonts w:ascii="Times New Roman" w:hAnsi="Times New Roman"/>
          <w:sz w:val="24"/>
          <w:szCs w:val="24"/>
        </w:rPr>
        <w:t>материалы комплексного экологического обследования участков территорий, на которы</w:t>
      </w:r>
      <w:r w:rsidR="002643C6">
        <w:rPr>
          <w:rFonts w:ascii="Times New Roman" w:hAnsi="Times New Roman"/>
          <w:sz w:val="24"/>
          <w:szCs w:val="24"/>
        </w:rPr>
        <w:t>х предполагается образование ОО</w:t>
      </w:r>
      <w:r w:rsidR="00DF1976" w:rsidRPr="006B55C8">
        <w:rPr>
          <w:rFonts w:ascii="Times New Roman" w:hAnsi="Times New Roman"/>
          <w:sz w:val="24"/>
          <w:szCs w:val="24"/>
        </w:rPr>
        <w:t>Т</w:t>
      </w:r>
      <w:r w:rsidRPr="006B55C8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F1976" w:rsidRPr="006B55C8">
        <w:rPr>
          <w:rFonts w:ascii="Times New Roman" w:hAnsi="Times New Roman"/>
          <w:sz w:val="24"/>
          <w:szCs w:val="24"/>
        </w:rPr>
        <w:t>;</w:t>
      </w:r>
    </w:p>
    <w:p w:rsidR="00DF1976" w:rsidRPr="006B55C8" w:rsidRDefault="00C27441" w:rsidP="00CC1CB7">
      <w:pPr>
        <w:spacing w:before="120" w:after="120" w:line="0" w:lineRule="atLeast"/>
        <w:ind w:firstLine="540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2.5.2. </w:t>
      </w:r>
      <w:r w:rsidR="002643C6">
        <w:rPr>
          <w:rFonts w:ascii="Times New Roman" w:hAnsi="Times New Roman"/>
          <w:sz w:val="24"/>
          <w:szCs w:val="24"/>
        </w:rPr>
        <w:t>проект положения об ОО</w:t>
      </w:r>
      <w:r w:rsidR="00DF1976" w:rsidRPr="006B55C8">
        <w:rPr>
          <w:rFonts w:ascii="Times New Roman" w:hAnsi="Times New Roman"/>
          <w:sz w:val="24"/>
          <w:szCs w:val="24"/>
        </w:rPr>
        <w:t>Т</w:t>
      </w:r>
      <w:r w:rsidRPr="006B55C8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F1976" w:rsidRPr="006B55C8">
        <w:rPr>
          <w:rFonts w:ascii="Times New Roman" w:hAnsi="Times New Roman"/>
          <w:sz w:val="24"/>
          <w:szCs w:val="24"/>
        </w:rPr>
        <w:t>;</w:t>
      </w:r>
    </w:p>
    <w:p w:rsidR="00DF1976" w:rsidRPr="006B55C8" w:rsidRDefault="00C27441" w:rsidP="00CC1CB7">
      <w:pPr>
        <w:spacing w:before="120" w:after="120" w:line="0" w:lineRule="atLeast"/>
        <w:ind w:firstLine="540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2.5.3. </w:t>
      </w:r>
      <w:r w:rsidR="00DF1976" w:rsidRPr="006B55C8">
        <w:rPr>
          <w:rFonts w:ascii="Times New Roman" w:hAnsi="Times New Roman"/>
          <w:sz w:val="24"/>
          <w:szCs w:val="24"/>
        </w:rPr>
        <w:t xml:space="preserve">согласование с собственниками, владельцами и пользователями земельных участков, находящихся в </w:t>
      </w:r>
      <w:r w:rsidR="002643C6">
        <w:rPr>
          <w:rFonts w:ascii="Times New Roman" w:hAnsi="Times New Roman"/>
          <w:sz w:val="24"/>
          <w:szCs w:val="24"/>
        </w:rPr>
        <w:t>границах образуемой ОО</w:t>
      </w:r>
      <w:r w:rsidR="00DF1976" w:rsidRPr="006B55C8">
        <w:rPr>
          <w:rFonts w:ascii="Times New Roman" w:hAnsi="Times New Roman"/>
          <w:sz w:val="24"/>
          <w:szCs w:val="24"/>
        </w:rPr>
        <w:t>Т</w:t>
      </w:r>
      <w:r w:rsidRPr="006B55C8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F1976" w:rsidRPr="006B55C8">
        <w:rPr>
          <w:rFonts w:ascii="Times New Roman" w:hAnsi="Times New Roman"/>
          <w:sz w:val="24"/>
          <w:szCs w:val="24"/>
        </w:rPr>
        <w:t>, в случаях, установленных действующим законодательством</w:t>
      </w:r>
      <w:r w:rsidRPr="006B55C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F1976" w:rsidRPr="006B55C8">
        <w:rPr>
          <w:rFonts w:ascii="Times New Roman" w:hAnsi="Times New Roman"/>
          <w:sz w:val="24"/>
          <w:szCs w:val="24"/>
        </w:rPr>
        <w:t>;</w:t>
      </w:r>
    </w:p>
    <w:p w:rsidR="00DF1976" w:rsidRPr="006B55C8" w:rsidRDefault="00C27441" w:rsidP="00CC1CB7">
      <w:pPr>
        <w:spacing w:before="120" w:after="120" w:line="0" w:lineRule="atLeast"/>
        <w:ind w:firstLine="539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2.5.4. </w:t>
      </w:r>
      <w:r w:rsidR="00DF1976" w:rsidRPr="006B55C8">
        <w:rPr>
          <w:rFonts w:ascii="Times New Roman" w:hAnsi="Times New Roman"/>
          <w:sz w:val="24"/>
          <w:szCs w:val="24"/>
        </w:rPr>
        <w:t>экономиче</w:t>
      </w:r>
      <w:r w:rsidR="002643C6">
        <w:rPr>
          <w:rFonts w:ascii="Times New Roman" w:hAnsi="Times New Roman"/>
          <w:sz w:val="24"/>
          <w:szCs w:val="24"/>
        </w:rPr>
        <w:t>ское обоснование организации ОО</w:t>
      </w:r>
      <w:r w:rsidR="00DF1976" w:rsidRPr="006B55C8">
        <w:rPr>
          <w:rFonts w:ascii="Times New Roman" w:hAnsi="Times New Roman"/>
          <w:sz w:val="24"/>
          <w:szCs w:val="24"/>
        </w:rPr>
        <w:t>Т с указанием необходимых затрат, в том числе в установленных действующим законодательством случаях компенсации убытков, возникающих в связи с изъятием земель и (или) ограничением хозяйственной деятельности.</w:t>
      </w:r>
    </w:p>
    <w:p w:rsidR="00DF1976" w:rsidRPr="006B55C8" w:rsidRDefault="00C27441" w:rsidP="00CC1CB7">
      <w:pPr>
        <w:spacing w:before="120" w:after="120" w:line="0" w:lineRule="atLeast"/>
        <w:ind w:firstLine="539"/>
        <w:jc w:val="both"/>
        <w:rPr>
          <w:sz w:val="24"/>
          <w:szCs w:val="24"/>
        </w:rPr>
      </w:pPr>
      <w:bookmarkStart w:id="2" w:name="P9"/>
      <w:bookmarkEnd w:id="2"/>
      <w:r w:rsidRPr="006B55C8">
        <w:rPr>
          <w:rFonts w:ascii="Times New Roman" w:hAnsi="Times New Roman"/>
          <w:sz w:val="24"/>
          <w:szCs w:val="24"/>
        </w:rPr>
        <w:t>2.6.</w:t>
      </w:r>
      <w:r w:rsidR="00DF1976" w:rsidRPr="006B55C8">
        <w:rPr>
          <w:rFonts w:ascii="Times New Roman" w:hAnsi="Times New Roman"/>
          <w:sz w:val="24"/>
          <w:szCs w:val="24"/>
        </w:rPr>
        <w:t xml:space="preserve"> Материалы комплексного экологического обследования участков территорий, на которы</w:t>
      </w:r>
      <w:r w:rsidR="002643C6">
        <w:rPr>
          <w:rFonts w:ascii="Times New Roman" w:hAnsi="Times New Roman"/>
          <w:sz w:val="24"/>
          <w:szCs w:val="24"/>
        </w:rPr>
        <w:t>х предполагается образование ОО</w:t>
      </w:r>
      <w:r w:rsidR="00DF1976" w:rsidRPr="006B55C8">
        <w:rPr>
          <w:rFonts w:ascii="Times New Roman" w:hAnsi="Times New Roman"/>
          <w:sz w:val="24"/>
          <w:szCs w:val="24"/>
        </w:rPr>
        <w:t>Т местного значения, должны содержать:</w:t>
      </w:r>
    </w:p>
    <w:p w:rsidR="00DF1976" w:rsidRPr="006B55C8" w:rsidRDefault="00C27441" w:rsidP="00CC1CB7">
      <w:pPr>
        <w:spacing w:before="120" w:after="120" w:line="0" w:lineRule="atLeast"/>
        <w:ind w:firstLine="539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2.6.1. </w:t>
      </w:r>
      <w:r w:rsidR="00DF1976" w:rsidRPr="006B55C8">
        <w:rPr>
          <w:rFonts w:ascii="Times New Roman" w:hAnsi="Times New Roman"/>
          <w:sz w:val="24"/>
          <w:szCs w:val="24"/>
        </w:rPr>
        <w:t>пояснительную записку с обосновани</w:t>
      </w:r>
      <w:r w:rsidR="002643C6">
        <w:rPr>
          <w:rFonts w:ascii="Times New Roman" w:hAnsi="Times New Roman"/>
          <w:sz w:val="24"/>
          <w:szCs w:val="24"/>
        </w:rPr>
        <w:t>ем необходимости образования ОО</w:t>
      </w:r>
      <w:r w:rsidR="00DF1976" w:rsidRPr="006B55C8">
        <w:rPr>
          <w:rFonts w:ascii="Times New Roman" w:hAnsi="Times New Roman"/>
          <w:sz w:val="24"/>
          <w:szCs w:val="24"/>
        </w:rPr>
        <w:t>Т</w:t>
      </w:r>
      <w:r w:rsidRPr="006B55C8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F1976" w:rsidRPr="006B55C8">
        <w:rPr>
          <w:rFonts w:ascii="Times New Roman" w:hAnsi="Times New Roman"/>
          <w:sz w:val="24"/>
          <w:szCs w:val="24"/>
        </w:rPr>
        <w:t>;</w:t>
      </w:r>
    </w:p>
    <w:p w:rsidR="00DF1976" w:rsidRPr="006B55C8" w:rsidRDefault="00C27441" w:rsidP="00CC1CB7">
      <w:pPr>
        <w:spacing w:before="120" w:after="120" w:line="0" w:lineRule="atLeast"/>
        <w:ind w:firstLine="539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2.6.2.  </w:t>
      </w:r>
      <w:r w:rsidR="00DF1976" w:rsidRPr="006B55C8">
        <w:rPr>
          <w:rFonts w:ascii="Times New Roman" w:hAnsi="Times New Roman"/>
          <w:sz w:val="24"/>
          <w:szCs w:val="24"/>
        </w:rPr>
        <w:t>сведения о местоположении, обоснование площади и описание границ, предложения о категории, режиме о</w:t>
      </w:r>
      <w:r w:rsidR="002643C6">
        <w:rPr>
          <w:rFonts w:ascii="Times New Roman" w:hAnsi="Times New Roman"/>
          <w:sz w:val="24"/>
          <w:szCs w:val="24"/>
        </w:rPr>
        <w:t>собой охраны и использования ОО</w:t>
      </w:r>
      <w:r w:rsidR="00DF1976" w:rsidRPr="006B55C8">
        <w:rPr>
          <w:rFonts w:ascii="Times New Roman" w:hAnsi="Times New Roman"/>
          <w:sz w:val="24"/>
          <w:szCs w:val="24"/>
        </w:rPr>
        <w:t>Т</w:t>
      </w:r>
      <w:r w:rsidRPr="006B55C8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F1976" w:rsidRPr="006B55C8">
        <w:rPr>
          <w:rFonts w:ascii="Times New Roman" w:hAnsi="Times New Roman"/>
          <w:sz w:val="24"/>
          <w:szCs w:val="24"/>
        </w:rPr>
        <w:t>;</w:t>
      </w:r>
    </w:p>
    <w:p w:rsidR="00DF1976" w:rsidRPr="006B55C8" w:rsidRDefault="00C27441" w:rsidP="00CC1CB7">
      <w:pPr>
        <w:spacing w:before="120" w:after="120" w:line="0" w:lineRule="atLeast"/>
        <w:ind w:firstLine="539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>2.6.3.</w:t>
      </w:r>
      <w:r w:rsidR="00487283">
        <w:rPr>
          <w:rFonts w:ascii="Times New Roman" w:hAnsi="Times New Roman"/>
          <w:sz w:val="24"/>
          <w:szCs w:val="24"/>
        </w:rPr>
        <w:t xml:space="preserve"> </w:t>
      </w:r>
      <w:r w:rsidR="00DF1976" w:rsidRPr="006B55C8">
        <w:rPr>
          <w:rFonts w:ascii="Times New Roman" w:hAnsi="Times New Roman"/>
          <w:sz w:val="24"/>
          <w:szCs w:val="24"/>
        </w:rPr>
        <w:t>картографический материал с ука</w:t>
      </w:r>
      <w:r w:rsidR="002643C6">
        <w:rPr>
          <w:rFonts w:ascii="Times New Roman" w:hAnsi="Times New Roman"/>
          <w:sz w:val="24"/>
          <w:szCs w:val="24"/>
        </w:rPr>
        <w:t>занием границ предполагаемой ОО</w:t>
      </w:r>
      <w:r w:rsidR="00DF1976" w:rsidRPr="006B55C8">
        <w:rPr>
          <w:rFonts w:ascii="Times New Roman" w:hAnsi="Times New Roman"/>
          <w:sz w:val="24"/>
          <w:szCs w:val="24"/>
        </w:rPr>
        <w:t>Т</w:t>
      </w:r>
      <w:r w:rsidRPr="006B55C8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F1976" w:rsidRPr="006B55C8">
        <w:rPr>
          <w:rFonts w:ascii="Times New Roman" w:hAnsi="Times New Roman"/>
          <w:sz w:val="24"/>
          <w:szCs w:val="24"/>
        </w:rPr>
        <w:t>;</w:t>
      </w:r>
    </w:p>
    <w:p w:rsidR="00DF1976" w:rsidRPr="006B55C8" w:rsidRDefault="00C27441" w:rsidP="00CC1CB7">
      <w:pPr>
        <w:spacing w:before="120" w:after="120" w:line="0" w:lineRule="atLeast"/>
        <w:ind w:firstLine="540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2.6.4. </w:t>
      </w:r>
      <w:r w:rsidR="00DF1976" w:rsidRPr="006B55C8">
        <w:rPr>
          <w:rFonts w:ascii="Times New Roman" w:hAnsi="Times New Roman"/>
          <w:sz w:val="24"/>
          <w:szCs w:val="24"/>
        </w:rPr>
        <w:t>общую характеристику земельных уча</w:t>
      </w:r>
      <w:r w:rsidR="002643C6">
        <w:rPr>
          <w:rFonts w:ascii="Times New Roman" w:hAnsi="Times New Roman"/>
          <w:sz w:val="24"/>
          <w:szCs w:val="24"/>
        </w:rPr>
        <w:t>стков, на которых образуется ОО</w:t>
      </w:r>
      <w:r w:rsidR="00DF1976" w:rsidRPr="006B55C8">
        <w:rPr>
          <w:rFonts w:ascii="Times New Roman" w:hAnsi="Times New Roman"/>
          <w:sz w:val="24"/>
          <w:szCs w:val="24"/>
        </w:rPr>
        <w:t>Т</w:t>
      </w:r>
      <w:r w:rsidRPr="006B55C8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F1976" w:rsidRPr="006B55C8">
        <w:rPr>
          <w:rFonts w:ascii="Times New Roman" w:hAnsi="Times New Roman"/>
          <w:sz w:val="24"/>
          <w:szCs w:val="24"/>
        </w:rPr>
        <w:t>, основные и вспомогательные виды разрешенного использования земельных участков;</w:t>
      </w:r>
    </w:p>
    <w:p w:rsidR="00DF1976" w:rsidRPr="006B55C8" w:rsidRDefault="00C27441" w:rsidP="00CC1CB7">
      <w:pPr>
        <w:spacing w:before="120" w:after="120" w:line="0" w:lineRule="atLeast"/>
        <w:ind w:firstLine="540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2.6.5. </w:t>
      </w:r>
      <w:r w:rsidR="00DF1976" w:rsidRPr="006B55C8">
        <w:rPr>
          <w:rFonts w:ascii="Times New Roman" w:hAnsi="Times New Roman"/>
          <w:sz w:val="24"/>
          <w:szCs w:val="24"/>
        </w:rPr>
        <w:t>предложения по установлен</w:t>
      </w:r>
      <w:r w:rsidR="002643C6">
        <w:rPr>
          <w:rFonts w:ascii="Times New Roman" w:hAnsi="Times New Roman"/>
          <w:sz w:val="24"/>
          <w:szCs w:val="24"/>
        </w:rPr>
        <w:t>ию в границах предполагаемой ОО</w:t>
      </w:r>
      <w:r w:rsidR="00DF1976" w:rsidRPr="006B55C8">
        <w:rPr>
          <w:rFonts w:ascii="Times New Roman" w:hAnsi="Times New Roman"/>
          <w:sz w:val="24"/>
          <w:szCs w:val="24"/>
        </w:rPr>
        <w:t xml:space="preserve">Т </w:t>
      </w:r>
      <w:r w:rsidRPr="006B55C8">
        <w:rPr>
          <w:rFonts w:ascii="Times New Roman" w:hAnsi="Times New Roman"/>
          <w:sz w:val="24"/>
          <w:szCs w:val="24"/>
        </w:rPr>
        <w:t xml:space="preserve">местного значения </w:t>
      </w:r>
      <w:r w:rsidR="00DF1976" w:rsidRPr="006B55C8">
        <w:rPr>
          <w:rFonts w:ascii="Times New Roman" w:hAnsi="Times New Roman"/>
          <w:sz w:val="24"/>
          <w:szCs w:val="24"/>
        </w:rPr>
        <w:t>различных функциональных зон с указанием основных и вспомогательных видов разрешенного использования земельных участков применительно к каждой функциональной зоне;</w:t>
      </w:r>
    </w:p>
    <w:p w:rsidR="00DF1976" w:rsidRPr="006B55C8" w:rsidRDefault="00C27441" w:rsidP="00CC1CB7">
      <w:pPr>
        <w:spacing w:before="120" w:after="120" w:line="0" w:lineRule="atLeast"/>
        <w:ind w:firstLine="540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2.6.6. </w:t>
      </w:r>
      <w:r w:rsidR="00DF1976" w:rsidRPr="006B55C8">
        <w:rPr>
          <w:rFonts w:ascii="Times New Roman" w:hAnsi="Times New Roman"/>
          <w:sz w:val="24"/>
          <w:szCs w:val="24"/>
        </w:rPr>
        <w:t>сведения о составе и характеристику насаждений, водных, почвенных, геологических и других природных ресурсов, находящих</w:t>
      </w:r>
      <w:r w:rsidR="002643C6">
        <w:rPr>
          <w:rFonts w:ascii="Times New Roman" w:hAnsi="Times New Roman"/>
          <w:sz w:val="24"/>
          <w:szCs w:val="24"/>
        </w:rPr>
        <w:t>ся в границах предполагаемой ОО</w:t>
      </w:r>
      <w:r w:rsidR="00DF1976" w:rsidRPr="006B55C8">
        <w:rPr>
          <w:rFonts w:ascii="Times New Roman" w:hAnsi="Times New Roman"/>
          <w:sz w:val="24"/>
          <w:szCs w:val="24"/>
        </w:rPr>
        <w:t>Т</w:t>
      </w:r>
      <w:r w:rsidRPr="006B55C8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F1976" w:rsidRPr="006B55C8">
        <w:rPr>
          <w:rFonts w:ascii="Times New Roman" w:hAnsi="Times New Roman"/>
          <w:sz w:val="24"/>
          <w:szCs w:val="24"/>
        </w:rPr>
        <w:t>;</w:t>
      </w:r>
    </w:p>
    <w:p w:rsidR="00DF1976" w:rsidRPr="006B55C8" w:rsidRDefault="00C27441" w:rsidP="00CC1CB7">
      <w:pPr>
        <w:spacing w:before="120" w:after="120" w:line="0" w:lineRule="atLeast"/>
        <w:ind w:firstLine="540"/>
        <w:jc w:val="both"/>
        <w:rPr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 xml:space="preserve">2.6.7. </w:t>
      </w:r>
      <w:r w:rsidR="00DF1976" w:rsidRPr="006B55C8">
        <w:rPr>
          <w:rFonts w:ascii="Times New Roman" w:hAnsi="Times New Roman"/>
          <w:sz w:val="24"/>
          <w:szCs w:val="24"/>
        </w:rPr>
        <w:t>сведения о наличии редких и охраняемых видов растительного и животного мира.</w:t>
      </w:r>
    </w:p>
    <w:p w:rsidR="00DF1976" w:rsidRDefault="00C27441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B55C8">
        <w:rPr>
          <w:rFonts w:ascii="Times New Roman" w:hAnsi="Times New Roman"/>
          <w:sz w:val="24"/>
          <w:szCs w:val="24"/>
        </w:rPr>
        <w:t>2.7</w:t>
      </w:r>
      <w:r w:rsidR="00DF1976" w:rsidRPr="006B55C8">
        <w:rPr>
          <w:rFonts w:ascii="Times New Roman" w:hAnsi="Times New Roman"/>
          <w:sz w:val="24"/>
          <w:szCs w:val="24"/>
        </w:rPr>
        <w:t xml:space="preserve">. На основании документов, указанных в </w:t>
      </w:r>
      <w:r w:rsidRPr="006B55C8">
        <w:rPr>
          <w:rFonts w:ascii="Times New Roman" w:hAnsi="Times New Roman"/>
          <w:sz w:val="24"/>
          <w:szCs w:val="24"/>
        </w:rPr>
        <w:t>пунктах 2.5. и 2.6</w:t>
      </w:r>
      <w:r w:rsidR="007C207E">
        <w:rPr>
          <w:rFonts w:ascii="Times New Roman" w:hAnsi="Times New Roman"/>
          <w:sz w:val="24"/>
          <w:szCs w:val="24"/>
        </w:rPr>
        <w:t>.</w:t>
      </w:r>
      <w:r w:rsidRPr="006B55C8">
        <w:rPr>
          <w:rFonts w:ascii="Times New Roman" w:hAnsi="Times New Roman"/>
          <w:sz w:val="24"/>
          <w:szCs w:val="24"/>
        </w:rPr>
        <w:t xml:space="preserve"> настоящего</w:t>
      </w:r>
      <w:r w:rsidR="00DF1976" w:rsidRPr="006B55C8">
        <w:rPr>
          <w:rFonts w:ascii="Times New Roman" w:hAnsi="Times New Roman"/>
          <w:sz w:val="24"/>
          <w:szCs w:val="24"/>
        </w:rPr>
        <w:t xml:space="preserve"> </w:t>
      </w:r>
      <w:r w:rsidRPr="006B55C8">
        <w:rPr>
          <w:rFonts w:ascii="Times New Roman" w:hAnsi="Times New Roman"/>
          <w:sz w:val="24"/>
          <w:szCs w:val="24"/>
        </w:rPr>
        <w:t>раздела</w:t>
      </w:r>
      <w:r w:rsidR="00DF1976" w:rsidRPr="006B55C8">
        <w:rPr>
          <w:rFonts w:ascii="Times New Roman" w:hAnsi="Times New Roman"/>
          <w:sz w:val="24"/>
          <w:szCs w:val="24"/>
        </w:rPr>
        <w:t xml:space="preserve">, и при необходимости сохранения уникальных и </w:t>
      </w:r>
      <w:r w:rsidR="000F1CEC" w:rsidRPr="006B55C8">
        <w:rPr>
          <w:rFonts w:ascii="Times New Roman" w:hAnsi="Times New Roman"/>
          <w:sz w:val="24"/>
          <w:szCs w:val="24"/>
        </w:rPr>
        <w:t>типичных природных комплексов,</w:t>
      </w:r>
      <w:r w:rsidR="00DF1976" w:rsidRPr="006B55C8">
        <w:rPr>
          <w:rFonts w:ascii="Times New Roman" w:hAnsi="Times New Roman"/>
          <w:sz w:val="24"/>
          <w:szCs w:val="24"/>
        </w:rPr>
        <w:t xml:space="preserve"> и объектов </w:t>
      </w:r>
      <w:r w:rsidR="00446D60">
        <w:rPr>
          <w:rFonts w:ascii="Times New Roman" w:hAnsi="Times New Roman"/>
          <w:sz w:val="24"/>
          <w:szCs w:val="24"/>
        </w:rPr>
        <w:t>Комиссия</w:t>
      </w:r>
      <w:r w:rsidR="00DF1976" w:rsidRPr="006B55C8">
        <w:rPr>
          <w:rFonts w:ascii="Times New Roman" w:hAnsi="Times New Roman"/>
          <w:sz w:val="24"/>
          <w:szCs w:val="24"/>
        </w:rPr>
        <w:t xml:space="preserve"> рассматри</w:t>
      </w:r>
      <w:r w:rsidR="002643C6">
        <w:rPr>
          <w:rFonts w:ascii="Times New Roman" w:hAnsi="Times New Roman"/>
          <w:sz w:val="24"/>
          <w:szCs w:val="24"/>
        </w:rPr>
        <w:t>вается вопрос об организации ОО</w:t>
      </w:r>
      <w:r w:rsidR="00DF1976" w:rsidRPr="006B55C8">
        <w:rPr>
          <w:rFonts w:ascii="Times New Roman" w:hAnsi="Times New Roman"/>
          <w:sz w:val="24"/>
          <w:szCs w:val="24"/>
        </w:rPr>
        <w:t>Т местного значения</w:t>
      </w:r>
      <w:r w:rsidR="000D69CA">
        <w:rPr>
          <w:rFonts w:ascii="Times New Roman" w:hAnsi="Times New Roman"/>
          <w:sz w:val="24"/>
          <w:szCs w:val="24"/>
        </w:rPr>
        <w:t xml:space="preserve"> (отнесении</w:t>
      </w:r>
      <w:r w:rsidR="00446D60">
        <w:rPr>
          <w:rFonts w:ascii="Times New Roman" w:hAnsi="Times New Roman"/>
          <w:sz w:val="24"/>
          <w:szCs w:val="24"/>
        </w:rPr>
        <w:t xml:space="preserve"> земель к </w:t>
      </w:r>
      <w:r w:rsidR="00525360">
        <w:rPr>
          <w:rFonts w:ascii="Times New Roman" w:hAnsi="Times New Roman"/>
          <w:sz w:val="24"/>
          <w:szCs w:val="24"/>
        </w:rPr>
        <w:t>ОО</w:t>
      </w:r>
      <w:r w:rsidR="00446D60" w:rsidRPr="006B55C8">
        <w:rPr>
          <w:rFonts w:ascii="Times New Roman" w:hAnsi="Times New Roman"/>
          <w:sz w:val="24"/>
          <w:szCs w:val="24"/>
        </w:rPr>
        <w:t>Т местного значения</w:t>
      </w:r>
      <w:r w:rsidR="00446D60">
        <w:rPr>
          <w:rFonts w:ascii="Times New Roman" w:hAnsi="Times New Roman"/>
          <w:sz w:val="24"/>
          <w:szCs w:val="24"/>
        </w:rPr>
        <w:t>)</w:t>
      </w:r>
      <w:r w:rsidR="00DC421C">
        <w:rPr>
          <w:rFonts w:ascii="Times New Roman" w:hAnsi="Times New Roman"/>
          <w:sz w:val="24"/>
          <w:szCs w:val="24"/>
        </w:rPr>
        <w:t xml:space="preserve"> в течение двух месяцев со дня получения для рассмотрения</w:t>
      </w:r>
      <w:r w:rsidR="00DF1976" w:rsidRPr="006B55C8">
        <w:rPr>
          <w:rFonts w:ascii="Times New Roman" w:hAnsi="Times New Roman"/>
          <w:sz w:val="24"/>
          <w:szCs w:val="24"/>
        </w:rPr>
        <w:t>.</w:t>
      </w:r>
    </w:p>
    <w:p w:rsidR="000D69CA" w:rsidRPr="006B55C8" w:rsidRDefault="000D69CA" w:rsidP="00CC1CB7">
      <w:pPr>
        <w:pStyle w:val="Style6"/>
        <w:widowControl/>
        <w:tabs>
          <w:tab w:val="left" w:pos="893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2.8</w:t>
      </w:r>
      <w:r w:rsidRPr="006B55C8">
        <w:rPr>
          <w:rStyle w:val="FontStyle12"/>
          <w:sz w:val="24"/>
          <w:szCs w:val="24"/>
        </w:rPr>
        <w:t xml:space="preserve">. </w:t>
      </w:r>
      <w:r w:rsidR="00B12292">
        <w:rPr>
          <w:rStyle w:val="FontStyle12"/>
          <w:sz w:val="24"/>
          <w:szCs w:val="24"/>
        </w:rPr>
        <w:t>По результатам рассмотрения</w:t>
      </w:r>
      <w:r w:rsidRPr="006B55C8">
        <w:rPr>
          <w:rStyle w:val="FontStyle12"/>
          <w:sz w:val="24"/>
          <w:szCs w:val="24"/>
        </w:rPr>
        <w:t xml:space="preserve"> </w:t>
      </w:r>
      <w:r>
        <w:t>п</w:t>
      </w:r>
      <w:r w:rsidRPr="006B55C8">
        <w:t>редложения по орган</w:t>
      </w:r>
      <w:r w:rsidR="002643C6">
        <w:t>изации ОО</w:t>
      </w:r>
      <w:r w:rsidRPr="006B55C8">
        <w:t>Т местного значения</w:t>
      </w:r>
      <w:r w:rsidRPr="006B55C8">
        <w:rPr>
          <w:rStyle w:val="FontStyle12"/>
          <w:sz w:val="24"/>
          <w:szCs w:val="24"/>
        </w:rPr>
        <w:t xml:space="preserve"> Комиссия </w:t>
      </w:r>
      <w:r w:rsidR="00B12292">
        <w:rPr>
          <w:rStyle w:val="FontStyle12"/>
          <w:sz w:val="24"/>
          <w:szCs w:val="24"/>
        </w:rPr>
        <w:t>дает заключение с рекомендациями</w:t>
      </w:r>
      <w:r w:rsidRPr="006B55C8">
        <w:rPr>
          <w:rStyle w:val="FontStyle12"/>
          <w:sz w:val="24"/>
          <w:szCs w:val="24"/>
        </w:rPr>
        <w:t>:</w:t>
      </w:r>
    </w:p>
    <w:p w:rsidR="000D69CA" w:rsidRPr="006B55C8" w:rsidRDefault="000D69CA" w:rsidP="00CC1CB7">
      <w:pPr>
        <w:pStyle w:val="Style6"/>
        <w:widowControl/>
        <w:tabs>
          <w:tab w:val="left" w:pos="893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об отнесении земель (земельного участка) к землям особо охраняемых территорий </w:t>
      </w:r>
      <w:r>
        <w:rPr>
          <w:rStyle w:val="FontStyle12"/>
          <w:sz w:val="24"/>
          <w:szCs w:val="24"/>
        </w:rPr>
        <w:t xml:space="preserve">местного значения </w:t>
      </w:r>
      <w:r w:rsidRPr="006B55C8">
        <w:rPr>
          <w:rStyle w:val="FontStyle12"/>
          <w:sz w:val="24"/>
          <w:szCs w:val="24"/>
        </w:rPr>
        <w:t>и создании на них особо охраняемой территории, которое является основанием для перевода из иных категорий в категорию земель особо охраняемых территорий;</w:t>
      </w:r>
    </w:p>
    <w:p w:rsidR="000D69CA" w:rsidRPr="006B55C8" w:rsidRDefault="000D69CA" w:rsidP="00CC1CB7">
      <w:pPr>
        <w:pStyle w:val="Style6"/>
        <w:widowControl/>
        <w:tabs>
          <w:tab w:val="left" w:pos="893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</w:t>
      </w:r>
      <w:r w:rsidR="00B12292">
        <w:rPr>
          <w:rStyle w:val="FontStyle12"/>
          <w:sz w:val="24"/>
          <w:szCs w:val="24"/>
        </w:rPr>
        <w:t>об отказе</w:t>
      </w:r>
      <w:r w:rsidRPr="006B55C8">
        <w:rPr>
          <w:rStyle w:val="FontStyle12"/>
          <w:sz w:val="24"/>
          <w:szCs w:val="24"/>
        </w:rPr>
        <w:t xml:space="preserve"> </w:t>
      </w:r>
      <w:r w:rsidR="00B12292">
        <w:rPr>
          <w:rStyle w:val="FontStyle12"/>
          <w:sz w:val="24"/>
          <w:szCs w:val="24"/>
        </w:rPr>
        <w:t xml:space="preserve">в </w:t>
      </w:r>
      <w:r>
        <w:rPr>
          <w:rStyle w:val="FontStyle12"/>
          <w:sz w:val="24"/>
          <w:szCs w:val="24"/>
        </w:rPr>
        <w:t>отнесении</w:t>
      </w:r>
      <w:r w:rsidRPr="006B55C8">
        <w:rPr>
          <w:rStyle w:val="FontStyle12"/>
          <w:sz w:val="24"/>
          <w:szCs w:val="24"/>
        </w:rPr>
        <w:t xml:space="preserve"> земель (земельного участка) к землям особо охраняемых территорий </w:t>
      </w:r>
      <w:r w:rsidR="00CB067F">
        <w:rPr>
          <w:rStyle w:val="FontStyle12"/>
          <w:sz w:val="24"/>
          <w:szCs w:val="24"/>
        </w:rPr>
        <w:t xml:space="preserve">местного значения </w:t>
      </w:r>
      <w:r w:rsidRPr="006B55C8">
        <w:rPr>
          <w:rStyle w:val="FontStyle12"/>
          <w:sz w:val="24"/>
          <w:szCs w:val="24"/>
        </w:rPr>
        <w:t>и создании на них особо охраняемой территории.</w:t>
      </w:r>
    </w:p>
    <w:p w:rsidR="000D69CA" w:rsidRDefault="00B12292" w:rsidP="00CC1CB7">
      <w:pPr>
        <w:pStyle w:val="Style9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Заключение</w:t>
      </w:r>
      <w:r w:rsidR="00CB067F">
        <w:rPr>
          <w:rStyle w:val="FontStyle12"/>
          <w:sz w:val="24"/>
          <w:szCs w:val="24"/>
        </w:rPr>
        <w:t xml:space="preserve"> Комиссии </w:t>
      </w:r>
      <w:r w:rsidR="000D69CA" w:rsidRPr="006B55C8">
        <w:rPr>
          <w:rStyle w:val="FontStyle12"/>
          <w:sz w:val="24"/>
          <w:szCs w:val="24"/>
        </w:rPr>
        <w:t xml:space="preserve">направляется в администрацию для принятия </w:t>
      </w:r>
      <w:r w:rsidR="00CB067F">
        <w:rPr>
          <w:rStyle w:val="FontStyle12"/>
          <w:sz w:val="24"/>
          <w:szCs w:val="24"/>
        </w:rPr>
        <w:t>окончательного решения</w:t>
      </w:r>
      <w:r w:rsidR="000D69CA" w:rsidRPr="006B55C8">
        <w:rPr>
          <w:rStyle w:val="FontStyle12"/>
          <w:sz w:val="24"/>
          <w:szCs w:val="24"/>
        </w:rPr>
        <w:t>.</w:t>
      </w:r>
    </w:p>
    <w:p w:rsidR="00487283" w:rsidRDefault="00487283" w:rsidP="00CC1CB7">
      <w:pPr>
        <w:pStyle w:val="Style9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2.9. </w:t>
      </w:r>
      <w:r w:rsidR="004272BB">
        <w:rPr>
          <w:rStyle w:val="FontStyle12"/>
          <w:sz w:val="24"/>
          <w:szCs w:val="24"/>
        </w:rPr>
        <w:t xml:space="preserve">На основании заключения Комиссии </w:t>
      </w:r>
      <w:r>
        <w:rPr>
          <w:rStyle w:val="FontStyle12"/>
          <w:sz w:val="24"/>
          <w:szCs w:val="24"/>
        </w:rPr>
        <w:t xml:space="preserve">Комитет по управлению имуществом Петушинского района готовит проект постановления администрации Петушинского района </w:t>
      </w:r>
      <w:r w:rsidRPr="006B55C8">
        <w:rPr>
          <w:rStyle w:val="FontStyle12"/>
          <w:sz w:val="24"/>
          <w:szCs w:val="24"/>
        </w:rPr>
        <w:t xml:space="preserve">об отнесении земель (земельного участка) к землям особо охраняемых территорий </w:t>
      </w:r>
      <w:r>
        <w:rPr>
          <w:rStyle w:val="FontStyle12"/>
          <w:sz w:val="24"/>
          <w:szCs w:val="24"/>
        </w:rPr>
        <w:t xml:space="preserve">местного значения </w:t>
      </w:r>
      <w:r w:rsidRPr="006B55C8">
        <w:rPr>
          <w:rStyle w:val="FontStyle12"/>
          <w:sz w:val="24"/>
          <w:szCs w:val="24"/>
        </w:rPr>
        <w:t>и создании на них особо охраняемой территории</w:t>
      </w:r>
      <w:r>
        <w:rPr>
          <w:rStyle w:val="FontStyle12"/>
          <w:sz w:val="24"/>
          <w:szCs w:val="24"/>
        </w:rPr>
        <w:t xml:space="preserve"> или проект письменного обоснования отказа в отнесении  </w:t>
      </w:r>
      <w:r w:rsidRPr="006B55C8">
        <w:rPr>
          <w:rStyle w:val="FontStyle12"/>
          <w:sz w:val="24"/>
          <w:szCs w:val="24"/>
        </w:rPr>
        <w:t xml:space="preserve">земель (земельного участка) к землям особо охраняемых территорий </w:t>
      </w:r>
      <w:r>
        <w:rPr>
          <w:rStyle w:val="FontStyle12"/>
          <w:sz w:val="24"/>
          <w:szCs w:val="24"/>
        </w:rPr>
        <w:t xml:space="preserve">местного значения </w:t>
      </w:r>
      <w:r w:rsidRPr="006B55C8">
        <w:rPr>
          <w:rStyle w:val="FontStyle12"/>
          <w:sz w:val="24"/>
          <w:szCs w:val="24"/>
        </w:rPr>
        <w:t>и создании на них особо охраняемой территории</w:t>
      </w:r>
      <w:r>
        <w:rPr>
          <w:rStyle w:val="FontStyle12"/>
          <w:sz w:val="24"/>
          <w:szCs w:val="24"/>
        </w:rPr>
        <w:t xml:space="preserve"> инициатору обращения </w:t>
      </w:r>
      <w:r w:rsidRPr="006B55C8">
        <w:t>по организации ООПТ местного значения</w:t>
      </w:r>
      <w:r>
        <w:rPr>
          <w:rStyle w:val="FontStyle12"/>
          <w:sz w:val="24"/>
          <w:szCs w:val="24"/>
        </w:rPr>
        <w:t>.</w:t>
      </w:r>
    </w:p>
    <w:p w:rsidR="004272BB" w:rsidRPr="006B55C8" w:rsidRDefault="00487283" w:rsidP="00CC1CB7">
      <w:pPr>
        <w:pStyle w:val="Style9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2.10.</w:t>
      </w:r>
      <w:r w:rsidR="004272BB">
        <w:rPr>
          <w:rStyle w:val="FontStyle12"/>
          <w:sz w:val="24"/>
          <w:szCs w:val="24"/>
        </w:rPr>
        <w:t xml:space="preserve"> </w:t>
      </w:r>
      <w:r w:rsidR="00B12292">
        <w:rPr>
          <w:rStyle w:val="FontStyle12"/>
          <w:sz w:val="24"/>
          <w:szCs w:val="24"/>
        </w:rPr>
        <w:t xml:space="preserve">Решение об отнесении </w:t>
      </w:r>
      <w:r w:rsidR="00B12292" w:rsidRPr="006B55C8">
        <w:rPr>
          <w:rStyle w:val="FontStyle12"/>
          <w:sz w:val="24"/>
          <w:szCs w:val="24"/>
        </w:rPr>
        <w:t xml:space="preserve">земель (земельного участка) к землям особо охраняемых территорий </w:t>
      </w:r>
      <w:r w:rsidR="00B12292">
        <w:rPr>
          <w:rStyle w:val="FontStyle12"/>
          <w:sz w:val="24"/>
          <w:szCs w:val="24"/>
        </w:rPr>
        <w:t xml:space="preserve">местного значения </w:t>
      </w:r>
      <w:r w:rsidR="00B12292" w:rsidRPr="006B55C8">
        <w:rPr>
          <w:rStyle w:val="FontStyle12"/>
          <w:sz w:val="24"/>
          <w:szCs w:val="24"/>
        </w:rPr>
        <w:t>и создании на них особо охраняемой территории</w:t>
      </w:r>
      <w:r w:rsidR="00B12292">
        <w:rPr>
          <w:rStyle w:val="FontStyle12"/>
          <w:sz w:val="24"/>
          <w:szCs w:val="24"/>
        </w:rPr>
        <w:t xml:space="preserve"> принимается в форме постановления администрации Петушинского района</w:t>
      </w:r>
      <w:r>
        <w:rPr>
          <w:rStyle w:val="FontStyle12"/>
          <w:sz w:val="24"/>
          <w:szCs w:val="24"/>
        </w:rPr>
        <w:t xml:space="preserve">, которое </w:t>
      </w:r>
      <w:r w:rsidR="004272BB" w:rsidRPr="006B55C8">
        <w:rPr>
          <w:rStyle w:val="FontStyle12"/>
          <w:sz w:val="24"/>
          <w:szCs w:val="24"/>
        </w:rPr>
        <w:t>подлежит официальному опубликованию в порядке, предусмотренном Уставом муниципального образования «Петушинский район»</w:t>
      </w:r>
      <w:r w:rsidR="004272BB">
        <w:rPr>
          <w:rStyle w:val="FontStyle12"/>
          <w:sz w:val="24"/>
          <w:szCs w:val="24"/>
        </w:rPr>
        <w:t xml:space="preserve"> и </w:t>
      </w:r>
      <w:r w:rsidRPr="006B55C8">
        <w:rPr>
          <w:rStyle w:val="FontStyle12"/>
          <w:sz w:val="24"/>
          <w:szCs w:val="24"/>
        </w:rPr>
        <w:t xml:space="preserve">в течение 10 рабочих дней со дня </w:t>
      </w:r>
      <w:r>
        <w:rPr>
          <w:rStyle w:val="FontStyle12"/>
          <w:sz w:val="24"/>
          <w:szCs w:val="24"/>
        </w:rPr>
        <w:t>издания</w:t>
      </w:r>
      <w:r w:rsidRPr="006B55C8">
        <w:rPr>
          <w:rStyle w:val="FontStyle12"/>
          <w:sz w:val="24"/>
          <w:szCs w:val="24"/>
        </w:rPr>
        <w:t xml:space="preserve"> направляется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Владимирской области.</w:t>
      </w:r>
    </w:p>
    <w:p w:rsidR="00B12292" w:rsidRDefault="00487283" w:rsidP="00CC1CB7">
      <w:pPr>
        <w:pStyle w:val="Style9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2.11.</w:t>
      </w:r>
      <w:r w:rsidR="00DC421C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Решение об отказе в отнесении </w:t>
      </w:r>
      <w:r w:rsidRPr="006B55C8">
        <w:rPr>
          <w:rStyle w:val="FontStyle12"/>
          <w:sz w:val="24"/>
          <w:szCs w:val="24"/>
        </w:rPr>
        <w:t xml:space="preserve">земель (земельного участка) к землям особо охраняемых территорий </w:t>
      </w:r>
      <w:r>
        <w:rPr>
          <w:rStyle w:val="FontStyle12"/>
          <w:sz w:val="24"/>
          <w:szCs w:val="24"/>
        </w:rPr>
        <w:t xml:space="preserve">местного значения </w:t>
      </w:r>
      <w:r w:rsidRPr="006B55C8">
        <w:rPr>
          <w:rStyle w:val="FontStyle12"/>
          <w:sz w:val="24"/>
          <w:szCs w:val="24"/>
        </w:rPr>
        <w:t>и создании на них особо охраняемой территории</w:t>
      </w:r>
      <w:r>
        <w:rPr>
          <w:rStyle w:val="FontStyle12"/>
          <w:sz w:val="24"/>
          <w:szCs w:val="24"/>
        </w:rPr>
        <w:t xml:space="preserve"> принимается в форме письменного ответа с обоснованием отказа, которое направляется инициатору </w:t>
      </w:r>
      <w:r w:rsidR="00DC421C">
        <w:rPr>
          <w:rStyle w:val="FontStyle12"/>
          <w:sz w:val="24"/>
          <w:szCs w:val="24"/>
        </w:rPr>
        <w:t>предложения</w:t>
      </w:r>
      <w:r>
        <w:rPr>
          <w:rStyle w:val="FontStyle12"/>
          <w:sz w:val="24"/>
          <w:szCs w:val="24"/>
        </w:rPr>
        <w:t xml:space="preserve"> </w:t>
      </w:r>
      <w:r w:rsidRPr="006B55C8">
        <w:t>по орган</w:t>
      </w:r>
      <w:r w:rsidR="002643C6">
        <w:t>изации ОО</w:t>
      </w:r>
      <w:r w:rsidRPr="006B55C8">
        <w:t>Т местного значения</w:t>
      </w:r>
      <w:r>
        <w:t xml:space="preserve"> </w:t>
      </w:r>
      <w:r w:rsidRPr="006B55C8">
        <w:rPr>
          <w:rStyle w:val="FontStyle12"/>
          <w:sz w:val="24"/>
          <w:szCs w:val="24"/>
        </w:rPr>
        <w:t xml:space="preserve">в течение 10 рабочих дней со дня </w:t>
      </w:r>
      <w:r>
        <w:rPr>
          <w:rStyle w:val="FontStyle12"/>
          <w:sz w:val="24"/>
          <w:szCs w:val="24"/>
        </w:rPr>
        <w:t>подписания.</w:t>
      </w:r>
    </w:p>
    <w:p w:rsidR="000D69CA" w:rsidRPr="006B55C8" w:rsidRDefault="00B12292" w:rsidP="00CC1CB7">
      <w:pPr>
        <w:pStyle w:val="Style8"/>
        <w:widowControl/>
        <w:tabs>
          <w:tab w:val="left" w:pos="857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2.9</w:t>
      </w:r>
      <w:r w:rsidR="00CB067F">
        <w:rPr>
          <w:rStyle w:val="FontStyle12"/>
          <w:sz w:val="24"/>
          <w:szCs w:val="24"/>
        </w:rPr>
        <w:t>.</w:t>
      </w:r>
      <w:r w:rsidR="00CB067F">
        <w:rPr>
          <w:rStyle w:val="FontStyle12"/>
          <w:sz w:val="24"/>
          <w:szCs w:val="24"/>
        </w:rPr>
        <w:tab/>
        <w:t>Основаниями для отказа в отнесении</w:t>
      </w:r>
      <w:r w:rsidR="000D69CA" w:rsidRPr="006B55C8">
        <w:rPr>
          <w:rStyle w:val="FontStyle12"/>
          <w:sz w:val="24"/>
          <w:szCs w:val="24"/>
        </w:rPr>
        <w:t xml:space="preserve"> земель (земельного участка) к</w:t>
      </w:r>
      <w:r w:rsidR="000D69CA" w:rsidRPr="006B55C8">
        <w:rPr>
          <w:rStyle w:val="FontStyle12"/>
          <w:sz w:val="24"/>
          <w:szCs w:val="24"/>
        </w:rPr>
        <w:br w:type="textWrapping" w:clear="all"/>
        <w:t xml:space="preserve">землям особо охраняемых территорий </w:t>
      </w:r>
      <w:r w:rsidR="00CB067F">
        <w:rPr>
          <w:rStyle w:val="FontStyle12"/>
          <w:sz w:val="24"/>
          <w:szCs w:val="24"/>
        </w:rPr>
        <w:t xml:space="preserve">местного значения </w:t>
      </w:r>
      <w:r w:rsidR="000D69CA" w:rsidRPr="006B55C8">
        <w:rPr>
          <w:rStyle w:val="FontStyle12"/>
          <w:sz w:val="24"/>
          <w:szCs w:val="24"/>
        </w:rPr>
        <w:t>и создании на них особо охраняемой</w:t>
      </w:r>
      <w:r w:rsidR="000D69CA" w:rsidRPr="006B55C8">
        <w:rPr>
          <w:rStyle w:val="FontStyle12"/>
          <w:sz w:val="24"/>
          <w:szCs w:val="24"/>
        </w:rPr>
        <w:br w:type="textWrapping" w:clear="all"/>
        <w:t>территории являются случаи, когда:</w:t>
      </w:r>
    </w:p>
    <w:p w:rsidR="000D69CA" w:rsidRPr="006B55C8" w:rsidRDefault="000D69CA" w:rsidP="00CC1CB7">
      <w:pPr>
        <w:pStyle w:val="Style3"/>
        <w:widowControl/>
        <w:tabs>
          <w:tab w:val="left" w:pos="454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- отнесение земель (земельного участка) к землям особо охраняемых</w:t>
      </w:r>
      <w:r w:rsidRPr="006B55C8">
        <w:rPr>
          <w:rStyle w:val="FontStyle12"/>
          <w:sz w:val="24"/>
          <w:szCs w:val="24"/>
        </w:rPr>
        <w:br w:type="textWrapping" w:clear="all"/>
        <w:t xml:space="preserve">территорий </w:t>
      </w:r>
      <w:r w:rsidR="00B12292">
        <w:rPr>
          <w:rStyle w:val="FontStyle12"/>
          <w:sz w:val="24"/>
          <w:szCs w:val="24"/>
        </w:rPr>
        <w:t xml:space="preserve">местного значения </w:t>
      </w:r>
      <w:r w:rsidRPr="006B55C8">
        <w:rPr>
          <w:rStyle w:val="FontStyle12"/>
          <w:sz w:val="24"/>
          <w:szCs w:val="24"/>
        </w:rPr>
        <w:t>и создание на них особо охраняемой территории противоречит</w:t>
      </w:r>
      <w:r w:rsidRPr="006B55C8">
        <w:rPr>
          <w:rStyle w:val="FontStyle12"/>
          <w:sz w:val="24"/>
          <w:szCs w:val="24"/>
        </w:rPr>
        <w:br/>
        <w:t xml:space="preserve">действующему законодательству </w:t>
      </w:r>
      <w:r w:rsidRPr="006B55C8">
        <w:t>Российской Федерации</w:t>
      </w:r>
      <w:r w:rsidRPr="006B55C8">
        <w:rPr>
          <w:rStyle w:val="FontStyle12"/>
          <w:sz w:val="24"/>
          <w:szCs w:val="24"/>
        </w:rPr>
        <w:t>, в том числе документам территориального планирования, экологическим, градостро</w:t>
      </w:r>
      <w:r w:rsidR="00B12292">
        <w:rPr>
          <w:rStyle w:val="FontStyle12"/>
          <w:sz w:val="24"/>
          <w:szCs w:val="24"/>
        </w:rPr>
        <w:t xml:space="preserve">ительным условиям использования </w:t>
      </w:r>
      <w:r w:rsidRPr="006B55C8">
        <w:rPr>
          <w:rStyle w:val="FontStyle12"/>
          <w:sz w:val="24"/>
          <w:szCs w:val="24"/>
        </w:rPr>
        <w:t>земель и земельных участков, на которых планируется создание особо</w:t>
      </w:r>
      <w:r w:rsidRPr="006B55C8">
        <w:rPr>
          <w:rStyle w:val="FontStyle12"/>
          <w:sz w:val="24"/>
          <w:szCs w:val="24"/>
        </w:rPr>
        <w:br/>
        <w:t>охраняемой территории;</w:t>
      </w:r>
    </w:p>
    <w:p w:rsidR="000D69CA" w:rsidRDefault="000D69CA" w:rsidP="00CC1CB7">
      <w:pPr>
        <w:pStyle w:val="Style3"/>
        <w:widowControl/>
        <w:tabs>
          <w:tab w:val="left" w:pos="310"/>
        </w:tabs>
        <w:spacing w:before="120" w:after="120" w:line="0" w:lineRule="atLeast"/>
        <w:ind w:firstLine="709"/>
        <w:jc w:val="left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представлены недостоверные или неполные сведения в </w:t>
      </w:r>
      <w:r w:rsidR="00B12292">
        <w:rPr>
          <w:rStyle w:val="FontStyle12"/>
          <w:sz w:val="24"/>
          <w:szCs w:val="24"/>
        </w:rPr>
        <w:t xml:space="preserve">предложении </w:t>
      </w:r>
      <w:r w:rsidR="00B12292" w:rsidRPr="006B55C8">
        <w:t>по организации ООПТ местного значения</w:t>
      </w:r>
      <w:r w:rsidRPr="006B55C8">
        <w:rPr>
          <w:rStyle w:val="FontStyle12"/>
          <w:sz w:val="24"/>
          <w:szCs w:val="24"/>
        </w:rPr>
        <w:t>.</w:t>
      </w:r>
    </w:p>
    <w:p w:rsidR="00487283" w:rsidRPr="006B55C8" w:rsidRDefault="00487283" w:rsidP="00CC1CB7">
      <w:pPr>
        <w:pStyle w:val="Style5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2</w:t>
      </w:r>
      <w:r w:rsidR="004272BB">
        <w:rPr>
          <w:rStyle w:val="FontStyle12"/>
          <w:sz w:val="24"/>
          <w:szCs w:val="24"/>
        </w:rPr>
        <w:t>.10.</w:t>
      </w:r>
      <w:r w:rsidR="004272BB">
        <w:rPr>
          <w:rStyle w:val="FontStyle12"/>
          <w:sz w:val="24"/>
          <w:szCs w:val="24"/>
        </w:rPr>
        <w:tab/>
        <w:t>Правовой режим</w:t>
      </w:r>
      <w:r w:rsidR="005923F1" w:rsidRPr="005923F1">
        <w:t xml:space="preserve"> </w:t>
      </w:r>
      <w:r w:rsidR="002643C6">
        <w:t>ОО</w:t>
      </w:r>
      <w:r w:rsidR="005923F1" w:rsidRPr="006B55C8">
        <w:t>Т местного значения</w:t>
      </w:r>
      <w:r w:rsidR="004272BB">
        <w:rPr>
          <w:rStyle w:val="FontStyle12"/>
          <w:sz w:val="24"/>
          <w:szCs w:val="24"/>
        </w:rPr>
        <w:t xml:space="preserve"> </w:t>
      </w:r>
      <w:r w:rsidRPr="006B55C8">
        <w:rPr>
          <w:rStyle w:val="FontStyle12"/>
          <w:sz w:val="24"/>
          <w:szCs w:val="24"/>
        </w:rPr>
        <w:t xml:space="preserve">устанавливается </w:t>
      </w:r>
      <w:r w:rsidR="005923F1">
        <w:rPr>
          <w:rStyle w:val="FontStyle12"/>
          <w:sz w:val="24"/>
          <w:szCs w:val="24"/>
        </w:rPr>
        <w:t>постановлением ад</w:t>
      </w:r>
      <w:r w:rsidR="00DC421C">
        <w:rPr>
          <w:rStyle w:val="FontStyle12"/>
          <w:sz w:val="24"/>
          <w:szCs w:val="24"/>
        </w:rPr>
        <w:t>министрации Петушинского района</w:t>
      </w:r>
      <w:r w:rsidR="00131BF8">
        <w:rPr>
          <w:rStyle w:val="FontStyle12"/>
          <w:sz w:val="24"/>
          <w:szCs w:val="24"/>
        </w:rPr>
        <w:t xml:space="preserve"> об </w:t>
      </w:r>
      <w:r w:rsidR="00131BF8" w:rsidRPr="006B55C8">
        <w:rPr>
          <w:rStyle w:val="FontStyle12"/>
          <w:sz w:val="24"/>
          <w:szCs w:val="24"/>
        </w:rPr>
        <w:t>от</w:t>
      </w:r>
      <w:r w:rsidR="00131BF8">
        <w:rPr>
          <w:rStyle w:val="FontStyle12"/>
          <w:sz w:val="24"/>
          <w:szCs w:val="24"/>
        </w:rPr>
        <w:t>несении</w:t>
      </w:r>
      <w:r w:rsidR="00131BF8" w:rsidRPr="006B55C8">
        <w:rPr>
          <w:rStyle w:val="FontStyle12"/>
          <w:sz w:val="24"/>
          <w:szCs w:val="24"/>
        </w:rPr>
        <w:t xml:space="preserve"> земель (земельного участка) к землям особо охраняемых</w:t>
      </w:r>
      <w:r w:rsidR="00131BF8">
        <w:rPr>
          <w:rStyle w:val="FontStyle12"/>
          <w:sz w:val="24"/>
          <w:szCs w:val="24"/>
        </w:rPr>
        <w:t xml:space="preserve"> </w:t>
      </w:r>
      <w:r w:rsidR="00131BF8" w:rsidRPr="006B55C8">
        <w:rPr>
          <w:rStyle w:val="FontStyle12"/>
          <w:sz w:val="24"/>
          <w:szCs w:val="24"/>
        </w:rPr>
        <w:t xml:space="preserve">территорий </w:t>
      </w:r>
      <w:r w:rsidR="00131BF8">
        <w:rPr>
          <w:rStyle w:val="FontStyle12"/>
          <w:sz w:val="24"/>
          <w:szCs w:val="24"/>
        </w:rPr>
        <w:t>местного значения</w:t>
      </w:r>
      <w:r w:rsidR="004272BB">
        <w:rPr>
          <w:rStyle w:val="FontStyle12"/>
          <w:sz w:val="24"/>
          <w:szCs w:val="24"/>
        </w:rPr>
        <w:t xml:space="preserve">, которое </w:t>
      </w:r>
      <w:r w:rsidRPr="006B55C8">
        <w:rPr>
          <w:rStyle w:val="FontStyle12"/>
          <w:sz w:val="24"/>
          <w:szCs w:val="24"/>
        </w:rPr>
        <w:t>содержит следующие сведения:</w:t>
      </w:r>
    </w:p>
    <w:p w:rsidR="00487283" w:rsidRPr="006B55C8" w:rsidRDefault="00487283" w:rsidP="00CC1CB7">
      <w:pPr>
        <w:pStyle w:val="Style5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- наименование особо охраняемой территории</w:t>
      </w:r>
      <w:r w:rsidR="004272BB">
        <w:rPr>
          <w:rStyle w:val="FontStyle12"/>
          <w:sz w:val="24"/>
          <w:szCs w:val="24"/>
        </w:rPr>
        <w:t xml:space="preserve"> местного значения</w:t>
      </w:r>
      <w:r w:rsidRPr="006B55C8">
        <w:rPr>
          <w:rStyle w:val="FontStyle12"/>
          <w:sz w:val="24"/>
          <w:szCs w:val="24"/>
        </w:rPr>
        <w:t>, ее назначение, цели и задачи ее образования;</w:t>
      </w:r>
    </w:p>
    <w:p w:rsidR="00487283" w:rsidRPr="006B55C8" w:rsidRDefault="00487283" w:rsidP="00CC1CB7">
      <w:pPr>
        <w:pStyle w:val="Style3"/>
        <w:widowControl/>
        <w:tabs>
          <w:tab w:val="left" w:pos="648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lastRenderedPageBreak/>
        <w:t>- характеристики местоположения особо охраняемой территории</w:t>
      </w:r>
      <w:r w:rsidR="004272BB">
        <w:rPr>
          <w:rStyle w:val="FontStyle12"/>
          <w:sz w:val="24"/>
          <w:szCs w:val="24"/>
        </w:rPr>
        <w:t xml:space="preserve"> местного значения</w:t>
      </w:r>
      <w:r w:rsidRPr="006B55C8">
        <w:rPr>
          <w:rStyle w:val="FontStyle12"/>
          <w:sz w:val="24"/>
          <w:szCs w:val="24"/>
        </w:rPr>
        <w:br w:type="textWrapping" w:clear="all"/>
        <w:t>(расположение относительно естественных и искусственных объектов, рельеф</w:t>
      </w:r>
      <w:r w:rsidRPr="006B55C8">
        <w:rPr>
          <w:rStyle w:val="FontStyle12"/>
          <w:sz w:val="24"/>
          <w:szCs w:val="24"/>
        </w:rPr>
        <w:br w:type="textWrapping" w:clear="all"/>
        <w:t>территории);</w:t>
      </w:r>
    </w:p>
    <w:p w:rsidR="00487283" w:rsidRPr="006B55C8" w:rsidRDefault="00487283" w:rsidP="00CC1CB7">
      <w:pPr>
        <w:pStyle w:val="Style3"/>
        <w:widowControl/>
        <w:tabs>
          <w:tab w:val="left" w:pos="295"/>
        </w:tabs>
        <w:spacing w:before="120" w:after="120" w:line="0" w:lineRule="atLeast"/>
        <w:ind w:firstLine="709"/>
        <w:jc w:val="left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площадь </w:t>
      </w:r>
      <w:r w:rsidR="002643C6">
        <w:t>ОО</w:t>
      </w:r>
      <w:r w:rsidR="004272BB" w:rsidRPr="006B55C8">
        <w:t>Т местного значения</w:t>
      </w:r>
      <w:r w:rsidRPr="006B55C8">
        <w:rPr>
          <w:rStyle w:val="FontStyle12"/>
          <w:sz w:val="24"/>
          <w:szCs w:val="24"/>
        </w:rPr>
        <w:t>;</w:t>
      </w:r>
    </w:p>
    <w:p w:rsidR="00487283" w:rsidRPr="006B55C8" w:rsidRDefault="00487283" w:rsidP="00CC1CB7">
      <w:pPr>
        <w:pStyle w:val="Style3"/>
        <w:widowControl/>
        <w:tabs>
          <w:tab w:val="left" w:pos="410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кадастровые номера земельных участков, входящих в состав </w:t>
      </w:r>
      <w:r w:rsidR="002643C6">
        <w:t>ОО</w:t>
      </w:r>
      <w:r w:rsidR="004272BB" w:rsidRPr="006B55C8">
        <w:t>Т местного значения</w:t>
      </w:r>
      <w:r w:rsidRPr="006B55C8">
        <w:rPr>
          <w:rStyle w:val="FontStyle12"/>
          <w:sz w:val="24"/>
          <w:szCs w:val="24"/>
        </w:rPr>
        <w:t>;</w:t>
      </w:r>
    </w:p>
    <w:p w:rsidR="00487283" w:rsidRPr="006B55C8" w:rsidRDefault="00487283" w:rsidP="00CC1CB7">
      <w:pPr>
        <w:pStyle w:val="Style3"/>
        <w:widowControl/>
        <w:tabs>
          <w:tab w:val="left" w:pos="410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- ограничения хозяйственной деятельности в соответствии с назначением</w:t>
      </w:r>
      <w:r w:rsidRPr="006B55C8">
        <w:rPr>
          <w:rStyle w:val="FontStyle12"/>
          <w:sz w:val="24"/>
          <w:szCs w:val="24"/>
        </w:rPr>
        <w:br w:type="textWrapping" w:clear="all"/>
      </w:r>
      <w:r w:rsidR="004272BB" w:rsidRPr="006B55C8">
        <w:t>ООПТ местного значения</w:t>
      </w:r>
      <w:r w:rsidRPr="006B55C8">
        <w:rPr>
          <w:rStyle w:val="FontStyle12"/>
          <w:sz w:val="24"/>
          <w:szCs w:val="24"/>
        </w:rPr>
        <w:t>;</w:t>
      </w:r>
    </w:p>
    <w:p w:rsidR="00487283" w:rsidRPr="006B55C8" w:rsidRDefault="00487283" w:rsidP="00CC1CB7">
      <w:pPr>
        <w:pStyle w:val="Style3"/>
        <w:widowControl/>
        <w:tabs>
          <w:tab w:val="left" w:pos="281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- режим особой охраны с учетом требований действующего законодательства</w:t>
      </w:r>
      <w:r w:rsidR="004272BB">
        <w:rPr>
          <w:rStyle w:val="FontStyle12"/>
          <w:sz w:val="24"/>
          <w:szCs w:val="24"/>
        </w:rPr>
        <w:t xml:space="preserve"> Российской Федерации</w:t>
      </w:r>
      <w:r w:rsidRPr="006B55C8">
        <w:rPr>
          <w:rStyle w:val="FontStyle12"/>
          <w:sz w:val="24"/>
          <w:szCs w:val="24"/>
        </w:rPr>
        <w:t>;</w:t>
      </w:r>
    </w:p>
    <w:p w:rsidR="00487283" w:rsidRPr="006B55C8" w:rsidRDefault="00487283" w:rsidP="00CC1CB7">
      <w:pPr>
        <w:pStyle w:val="Style3"/>
        <w:widowControl/>
        <w:tabs>
          <w:tab w:val="left" w:pos="389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допустимые виды использования земельных участков на </w:t>
      </w:r>
      <w:r w:rsidR="002643C6">
        <w:t>ОО</w:t>
      </w:r>
      <w:r w:rsidR="004272BB" w:rsidRPr="006B55C8">
        <w:t>Т местного значения</w:t>
      </w:r>
      <w:r w:rsidRPr="006B55C8">
        <w:rPr>
          <w:rStyle w:val="FontStyle12"/>
          <w:sz w:val="24"/>
          <w:szCs w:val="24"/>
        </w:rPr>
        <w:t xml:space="preserve"> в соответствии с действующим законодательством</w:t>
      </w:r>
      <w:r w:rsidR="004272BB">
        <w:rPr>
          <w:rStyle w:val="FontStyle12"/>
          <w:sz w:val="24"/>
          <w:szCs w:val="24"/>
        </w:rPr>
        <w:t xml:space="preserve"> Российской Федерации</w:t>
      </w:r>
      <w:r w:rsidRPr="006B55C8">
        <w:rPr>
          <w:rStyle w:val="FontStyle12"/>
          <w:sz w:val="24"/>
          <w:szCs w:val="24"/>
        </w:rPr>
        <w:t>;</w:t>
      </w:r>
    </w:p>
    <w:p w:rsidR="00487283" w:rsidRPr="006B55C8" w:rsidRDefault="00487283" w:rsidP="00CC1CB7">
      <w:pPr>
        <w:pStyle w:val="Style3"/>
        <w:widowControl/>
        <w:tabs>
          <w:tab w:val="left" w:pos="511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порядок управления, финансирования и функционирования </w:t>
      </w:r>
      <w:r w:rsidR="002643C6">
        <w:t>ОО</w:t>
      </w:r>
      <w:r w:rsidR="004272BB" w:rsidRPr="006B55C8">
        <w:t>Т местного значения</w:t>
      </w:r>
      <w:r w:rsidRPr="006B55C8">
        <w:rPr>
          <w:rStyle w:val="FontStyle12"/>
          <w:sz w:val="24"/>
          <w:szCs w:val="24"/>
        </w:rPr>
        <w:t>.</w:t>
      </w:r>
    </w:p>
    <w:p w:rsidR="00487283" w:rsidRPr="006B55C8" w:rsidRDefault="00487283" w:rsidP="00CC1CB7">
      <w:pPr>
        <w:pStyle w:val="Style2"/>
        <w:widowControl/>
        <w:spacing w:before="120" w:after="120" w:line="0" w:lineRule="atLeast"/>
        <w:ind w:left="1678" w:right="1678"/>
        <w:rPr>
          <w:rStyle w:val="FontStyle11"/>
          <w:sz w:val="24"/>
          <w:szCs w:val="24"/>
        </w:rPr>
      </w:pPr>
      <w:r w:rsidRPr="006B55C8">
        <w:rPr>
          <w:rStyle w:val="FontStyle11"/>
          <w:sz w:val="24"/>
          <w:szCs w:val="24"/>
        </w:rPr>
        <w:t>3. Порядок использования и охраны земель особо охраняемых территорий</w:t>
      </w:r>
    </w:p>
    <w:p w:rsidR="00487283" w:rsidRPr="006B55C8" w:rsidRDefault="00487283" w:rsidP="00CC1CB7">
      <w:pPr>
        <w:pStyle w:val="Style6"/>
        <w:widowControl/>
        <w:tabs>
          <w:tab w:val="left" w:pos="1210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3.1.</w:t>
      </w:r>
      <w:r w:rsidRPr="006B55C8">
        <w:rPr>
          <w:rStyle w:val="FontStyle12"/>
          <w:sz w:val="24"/>
          <w:szCs w:val="24"/>
        </w:rPr>
        <w:tab/>
        <w:t xml:space="preserve">В границах созданной </w:t>
      </w:r>
      <w:r w:rsidR="002643C6">
        <w:t>ОО</w:t>
      </w:r>
      <w:r w:rsidR="004272BB" w:rsidRPr="006B55C8">
        <w:t>Т местного значения</w:t>
      </w:r>
      <w:r w:rsidR="004272BB" w:rsidRPr="006B55C8">
        <w:rPr>
          <w:rStyle w:val="FontStyle12"/>
          <w:sz w:val="24"/>
          <w:szCs w:val="24"/>
        </w:rPr>
        <w:t xml:space="preserve"> </w:t>
      </w:r>
      <w:r w:rsidRPr="006B55C8">
        <w:rPr>
          <w:rStyle w:val="FontStyle12"/>
          <w:sz w:val="24"/>
          <w:szCs w:val="24"/>
        </w:rPr>
        <w:t>могут</w:t>
      </w:r>
      <w:r w:rsidRPr="006B55C8">
        <w:rPr>
          <w:rStyle w:val="FontStyle12"/>
          <w:sz w:val="24"/>
          <w:szCs w:val="24"/>
        </w:rPr>
        <w:br/>
        <w:t>предоставляться земельные участки в соответствии с ее назначением</w:t>
      </w:r>
      <w:r w:rsidRPr="006B55C8">
        <w:rPr>
          <w:rStyle w:val="FontStyle12"/>
          <w:sz w:val="24"/>
          <w:szCs w:val="24"/>
        </w:rPr>
        <w:br/>
        <w:t>гражданам и юридическим лицам в аренду, постоянное (бессрочное)</w:t>
      </w:r>
      <w:r w:rsidRPr="006B55C8">
        <w:rPr>
          <w:rStyle w:val="FontStyle12"/>
          <w:sz w:val="24"/>
          <w:szCs w:val="24"/>
        </w:rPr>
        <w:br/>
        <w:t>пользование, безвозмездное срочное пользование в соответствии с</w:t>
      </w:r>
      <w:r w:rsidRPr="006B55C8">
        <w:rPr>
          <w:rStyle w:val="FontStyle12"/>
          <w:sz w:val="24"/>
          <w:szCs w:val="24"/>
        </w:rPr>
        <w:br/>
        <w:t>действующим земельным законодательством.</w:t>
      </w:r>
    </w:p>
    <w:p w:rsidR="00487283" w:rsidRPr="006B55C8" w:rsidRDefault="00487283" w:rsidP="00CC1CB7">
      <w:pPr>
        <w:pStyle w:val="Style9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Предоставление земельных участков в границах </w:t>
      </w:r>
      <w:r w:rsidR="002643C6">
        <w:t>ОО</w:t>
      </w:r>
      <w:r w:rsidR="004272BB" w:rsidRPr="006B55C8">
        <w:t>Т местного значения</w:t>
      </w:r>
      <w:r w:rsidRPr="006B55C8">
        <w:rPr>
          <w:rStyle w:val="FontStyle12"/>
          <w:sz w:val="24"/>
          <w:szCs w:val="24"/>
        </w:rPr>
        <w:t xml:space="preserve"> гражданам и юридическим лицам в собственность не допускается.</w:t>
      </w:r>
    </w:p>
    <w:p w:rsidR="00487283" w:rsidRPr="006B55C8" w:rsidRDefault="00487283" w:rsidP="00CC1CB7">
      <w:pPr>
        <w:pStyle w:val="Style6"/>
        <w:widowControl/>
        <w:tabs>
          <w:tab w:val="left" w:pos="965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3.2.</w:t>
      </w:r>
      <w:r w:rsidRPr="006B55C8">
        <w:rPr>
          <w:rStyle w:val="FontStyle12"/>
          <w:sz w:val="24"/>
          <w:szCs w:val="24"/>
        </w:rPr>
        <w:tab/>
        <w:t xml:space="preserve">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 </w:t>
      </w:r>
      <w:r w:rsidRPr="006B55C8">
        <w:t>Российской Федерации</w:t>
      </w:r>
      <w:r w:rsidRPr="006B55C8">
        <w:rPr>
          <w:rStyle w:val="FontStyle12"/>
          <w:sz w:val="24"/>
          <w:szCs w:val="24"/>
        </w:rPr>
        <w:t>.</w:t>
      </w:r>
    </w:p>
    <w:p w:rsidR="00487283" w:rsidRPr="006B55C8" w:rsidRDefault="00487283" w:rsidP="00CC1CB7">
      <w:pPr>
        <w:pStyle w:val="Style5"/>
        <w:widowControl/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3.3. Охрана земель </w:t>
      </w:r>
      <w:r w:rsidR="002643C6">
        <w:t>ОО</w:t>
      </w:r>
      <w:r w:rsidR="004272BB" w:rsidRPr="006B55C8">
        <w:t>Т местного значения</w:t>
      </w:r>
      <w:r w:rsidR="004272BB" w:rsidRPr="006B55C8">
        <w:rPr>
          <w:rStyle w:val="FontStyle12"/>
          <w:sz w:val="24"/>
          <w:szCs w:val="24"/>
        </w:rPr>
        <w:t xml:space="preserve"> </w:t>
      </w:r>
      <w:r w:rsidR="004272BB">
        <w:rPr>
          <w:rStyle w:val="FontStyle12"/>
          <w:sz w:val="24"/>
          <w:szCs w:val="24"/>
        </w:rPr>
        <w:t>осуществляет</w:t>
      </w:r>
      <w:r w:rsidR="004926AC">
        <w:rPr>
          <w:rStyle w:val="FontStyle12"/>
          <w:sz w:val="24"/>
          <w:szCs w:val="24"/>
        </w:rPr>
        <w:t>ся</w:t>
      </w:r>
      <w:r w:rsidR="004272BB">
        <w:rPr>
          <w:rStyle w:val="FontStyle12"/>
          <w:sz w:val="24"/>
          <w:szCs w:val="24"/>
        </w:rPr>
        <w:t xml:space="preserve"> Комитет по управлению имуществом Петушинского района</w:t>
      </w:r>
      <w:r w:rsidRPr="006B55C8">
        <w:rPr>
          <w:rStyle w:val="FontStyle12"/>
          <w:sz w:val="24"/>
          <w:szCs w:val="24"/>
        </w:rPr>
        <w:t xml:space="preserve"> в соответствии с требованиями действующего законодательства Российской Федерации</w:t>
      </w:r>
      <w:r w:rsidR="004926AC">
        <w:rPr>
          <w:rStyle w:val="FontStyle12"/>
          <w:sz w:val="24"/>
          <w:szCs w:val="24"/>
        </w:rPr>
        <w:t>,</w:t>
      </w:r>
      <w:r w:rsidR="004926AC" w:rsidRPr="004926AC">
        <w:t xml:space="preserve"> </w:t>
      </w:r>
      <w:r w:rsidR="004926AC" w:rsidRPr="006B55C8">
        <w:t>Владимирской области и муниципальными правовыми актами</w:t>
      </w:r>
      <w:r w:rsidRPr="006B55C8">
        <w:rPr>
          <w:rStyle w:val="FontStyle12"/>
          <w:sz w:val="24"/>
          <w:szCs w:val="24"/>
        </w:rPr>
        <w:t xml:space="preserve"> и включает</w:t>
      </w:r>
      <w:r w:rsidR="004926AC">
        <w:rPr>
          <w:rStyle w:val="FontStyle12"/>
          <w:sz w:val="24"/>
          <w:szCs w:val="24"/>
        </w:rPr>
        <w:t xml:space="preserve"> в себя</w:t>
      </w:r>
      <w:r w:rsidRPr="006B55C8">
        <w:rPr>
          <w:rStyle w:val="FontStyle12"/>
          <w:sz w:val="24"/>
          <w:szCs w:val="24"/>
        </w:rPr>
        <w:t>:</w:t>
      </w:r>
    </w:p>
    <w:p w:rsidR="00487283" w:rsidRPr="006B55C8" w:rsidRDefault="00487283" w:rsidP="00CC1CB7">
      <w:pPr>
        <w:pStyle w:val="Style7"/>
        <w:widowControl/>
        <w:tabs>
          <w:tab w:val="left" w:pos="295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соблюдение правового режима использования </w:t>
      </w:r>
      <w:r w:rsidR="002643C6">
        <w:t>ОО</w:t>
      </w:r>
      <w:r w:rsidR="004272BB" w:rsidRPr="006B55C8">
        <w:t>Т местного значения</w:t>
      </w:r>
      <w:r w:rsidRPr="006B55C8">
        <w:rPr>
          <w:rStyle w:val="FontStyle12"/>
          <w:sz w:val="24"/>
          <w:szCs w:val="24"/>
        </w:rPr>
        <w:t>;</w:t>
      </w:r>
    </w:p>
    <w:p w:rsidR="00487283" w:rsidRPr="006B55C8" w:rsidRDefault="004926AC" w:rsidP="00CC1CB7">
      <w:pPr>
        <w:pStyle w:val="Style7"/>
        <w:widowControl/>
        <w:tabs>
          <w:tab w:val="left" w:pos="518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- </w:t>
      </w:r>
      <w:r w:rsidR="00487283" w:rsidRPr="006B55C8">
        <w:rPr>
          <w:rStyle w:val="FontStyle12"/>
          <w:sz w:val="24"/>
          <w:szCs w:val="24"/>
        </w:rPr>
        <w:t xml:space="preserve">наблюдение за состоянием земель </w:t>
      </w:r>
      <w:r w:rsidR="002643C6">
        <w:t>ОО</w:t>
      </w:r>
      <w:r w:rsidR="004272BB" w:rsidRPr="006B55C8">
        <w:t>Т местного значения</w:t>
      </w:r>
      <w:r w:rsidR="00487283" w:rsidRPr="006B55C8">
        <w:rPr>
          <w:rStyle w:val="FontStyle12"/>
          <w:sz w:val="24"/>
          <w:szCs w:val="24"/>
        </w:rPr>
        <w:br w:type="textWrapping" w:clear="all"/>
        <w:t>(мониторинг);</w:t>
      </w:r>
    </w:p>
    <w:p w:rsidR="004272BB" w:rsidRDefault="00487283" w:rsidP="00CC1CB7">
      <w:pPr>
        <w:pStyle w:val="Style7"/>
        <w:widowControl/>
        <w:tabs>
          <w:tab w:val="left" w:pos="353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контроль за использованием земель </w:t>
      </w:r>
      <w:r w:rsidR="002643C6">
        <w:t>ОО</w:t>
      </w:r>
      <w:r w:rsidR="004272BB" w:rsidRPr="006B55C8">
        <w:t>Т местного значения</w:t>
      </w:r>
      <w:r w:rsidR="004272BB">
        <w:rPr>
          <w:rStyle w:val="FontStyle12"/>
          <w:sz w:val="24"/>
          <w:szCs w:val="24"/>
        </w:rPr>
        <w:t>;</w:t>
      </w:r>
    </w:p>
    <w:p w:rsidR="00487283" w:rsidRPr="006B55C8" w:rsidRDefault="00487283" w:rsidP="00CC1CB7">
      <w:pPr>
        <w:pStyle w:val="Style7"/>
        <w:widowControl/>
        <w:tabs>
          <w:tab w:val="left" w:pos="353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поддержание земель </w:t>
      </w:r>
      <w:r w:rsidR="002643C6">
        <w:t>ОО</w:t>
      </w:r>
      <w:r w:rsidR="004272BB" w:rsidRPr="006B55C8">
        <w:t>Т местного значения</w:t>
      </w:r>
      <w:r w:rsidR="004272BB" w:rsidRPr="006B55C8">
        <w:rPr>
          <w:rStyle w:val="FontStyle12"/>
          <w:sz w:val="24"/>
          <w:szCs w:val="24"/>
        </w:rPr>
        <w:t xml:space="preserve"> </w:t>
      </w:r>
      <w:r w:rsidRPr="006B55C8">
        <w:rPr>
          <w:rStyle w:val="FontStyle12"/>
          <w:sz w:val="24"/>
          <w:szCs w:val="24"/>
        </w:rPr>
        <w:t>в состоянии,</w:t>
      </w:r>
      <w:r w:rsidRPr="006B55C8">
        <w:rPr>
          <w:rStyle w:val="FontStyle12"/>
          <w:sz w:val="24"/>
          <w:szCs w:val="24"/>
        </w:rPr>
        <w:br w:type="textWrapping" w:clear="all"/>
        <w:t>соответствующем их назначению;</w:t>
      </w:r>
    </w:p>
    <w:p w:rsidR="00487283" w:rsidRPr="006B55C8" w:rsidRDefault="00487283" w:rsidP="00CC1CB7">
      <w:pPr>
        <w:pStyle w:val="Style7"/>
        <w:widowControl/>
        <w:tabs>
          <w:tab w:val="left" w:pos="324"/>
        </w:tabs>
        <w:spacing w:before="120" w:after="120" w:line="0" w:lineRule="atLeast"/>
        <w:ind w:firstLine="709"/>
        <w:jc w:val="left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>-  осуществление природоохранных мероприятий;</w:t>
      </w:r>
    </w:p>
    <w:p w:rsidR="00487283" w:rsidRPr="006B55C8" w:rsidRDefault="00487283" w:rsidP="00CC1CB7">
      <w:pPr>
        <w:pStyle w:val="Style7"/>
        <w:widowControl/>
        <w:tabs>
          <w:tab w:val="left" w:pos="324"/>
        </w:tabs>
        <w:spacing w:before="120" w:after="120" w:line="0" w:lineRule="atLeast"/>
        <w:ind w:firstLine="709"/>
        <w:rPr>
          <w:rStyle w:val="FontStyle12"/>
          <w:sz w:val="24"/>
          <w:szCs w:val="24"/>
        </w:rPr>
      </w:pPr>
      <w:r w:rsidRPr="006B55C8">
        <w:rPr>
          <w:rStyle w:val="FontStyle12"/>
          <w:sz w:val="24"/>
          <w:szCs w:val="24"/>
        </w:rPr>
        <w:t xml:space="preserve">- принятие и реализацию муниципальных программ использования и охраны земель </w:t>
      </w:r>
      <w:r w:rsidR="002643C6">
        <w:t>ОО</w:t>
      </w:r>
      <w:r w:rsidR="004272BB" w:rsidRPr="006B55C8">
        <w:t>Т местного значения</w:t>
      </w:r>
      <w:r w:rsidRPr="006B55C8">
        <w:rPr>
          <w:rStyle w:val="FontStyle12"/>
          <w:sz w:val="24"/>
          <w:szCs w:val="24"/>
        </w:rPr>
        <w:t>;</w:t>
      </w:r>
    </w:p>
    <w:p w:rsidR="004272BB" w:rsidRDefault="00487283" w:rsidP="00CC1CB7">
      <w:pPr>
        <w:pStyle w:val="ConsPlusNormal"/>
        <w:spacing w:before="120" w:after="120" w:line="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B55C8">
        <w:rPr>
          <w:rStyle w:val="FontStyle12"/>
          <w:sz w:val="24"/>
          <w:szCs w:val="24"/>
        </w:rPr>
        <w:t>- санитарную охрану</w:t>
      </w:r>
      <w:r w:rsidR="004272BB" w:rsidRPr="004272BB">
        <w:rPr>
          <w:rFonts w:ascii="Times New Roman" w:hAnsi="Times New Roman"/>
          <w:sz w:val="24"/>
          <w:szCs w:val="24"/>
        </w:rPr>
        <w:t xml:space="preserve"> </w:t>
      </w:r>
      <w:r w:rsidR="002643C6">
        <w:rPr>
          <w:rFonts w:ascii="Times New Roman" w:hAnsi="Times New Roman"/>
          <w:sz w:val="24"/>
          <w:szCs w:val="24"/>
        </w:rPr>
        <w:t>ОО</w:t>
      </w:r>
      <w:r w:rsidR="004272BB" w:rsidRPr="006B55C8">
        <w:rPr>
          <w:rFonts w:ascii="Times New Roman" w:hAnsi="Times New Roman"/>
          <w:sz w:val="24"/>
          <w:szCs w:val="24"/>
        </w:rPr>
        <w:t>Т местного значения</w:t>
      </w:r>
      <w:r w:rsidR="004272BB" w:rsidRPr="006B55C8">
        <w:rPr>
          <w:rStyle w:val="FontStyle12"/>
          <w:sz w:val="24"/>
          <w:szCs w:val="24"/>
        </w:rPr>
        <w:t xml:space="preserve"> </w:t>
      </w:r>
      <w:r w:rsidRPr="006B55C8">
        <w:rPr>
          <w:rStyle w:val="FontStyle12"/>
          <w:sz w:val="24"/>
          <w:szCs w:val="24"/>
        </w:rPr>
        <w:t>территорий от загрязнения захламления отходами производства и потребления.</w:t>
      </w:r>
      <w:r w:rsidRPr="006B55C8">
        <w:rPr>
          <w:rFonts w:ascii="Times New Roman" w:hAnsi="Times New Roman"/>
          <w:sz w:val="24"/>
          <w:szCs w:val="24"/>
        </w:rPr>
        <w:t xml:space="preserve"> </w:t>
      </w:r>
    </w:p>
    <w:p w:rsidR="007C207E" w:rsidRDefault="004926AC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3.4.</w:t>
      </w:r>
      <w:r w:rsidR="000F1CEC">
        <w:rPr>
          <w:rFonts w:ascii="Times New Roman" w:hAnsi="Times New Roman"/>
          <w:sz w:val="24"/>
          <w:szCs w:val="24"/>
        </w:rPr>
        <w:t xml:space="preserve"> </w:t>
      </w:r>
      <w:r w:rsidR="004272BB">
        <w:rPr>
          <w:rFonts w:ascii="Times New Roman" w:hAnsi="Times New Roman"/>
          <w:sz w:val="24"/>
          <w:szCs w:val="24"/>
        </w:rPr>
        <w:t>Охрана</w:t>
      </w:r>
      <w:r w:rsidR="002643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43C6">
        <w:rPr>
          <w:rFonts w:ascii="Times New Roman" w:hAnsi="Times New Roman"/>
          <w:sz w:val="24"/>
          <w:szCs w:val="24"/>
        </w:rPr>
        <w:t>ОО</w:t>
      </w:r>
      <w:r w:rsidR="004272BB" w:rsidRPr="006B55C8">
        <w:rPr>
          <w:rFonts w:ascii="Times New Roman" w:hAnsi="Times New Roman"/>
          <w:sz w:val="24"/>
          <w:szCs w:val="24"/>
        </w:rPr>
        <w:t>Т  местного</w:t>
      </w:r>
      <w:proofErr w:type="gramEnd"/>
      <w:r w:rsidR="004272BB" w:rsidRPr="006B55C8">
        <w:rPr>
          <w:rFonts w:ascii="Times New Roman" w:hAnsi="Times New Roman"/>
          <w:sz w:val="24"/>
          <w:szCs w:val="24"/>
        </w:rPr>
        <w:t xml:space="preserve"> значения </w:t>
      </w:r>
      <w:r w:rsidR="004272BB">
        <w:rPr>
          <w:rFonts w:ascii="Times New Roman" w:hAnsi="Times New Roman"/>
          <w:sz w:val="24"/>
          <w:szCs w:val="24"/>
        </w:rPr>
        <w:t xml:space="preserve">может осуществляться </w:t>
      </w:r>
      <w:r w:rsidR="004272BB" w:rsidRPr="006B55C8">
        <w:rPr>
          <w:rFonts w:ascii="Times New Roman" w:hAnsi="Times New Roman"/>
          <w:sz w:val="24"/>
          <w:szCs w:val="24"/>
        </w:rPr>
        <w:t>через специально созданные для этой цели структурные подразделения, наделенные соответствующими полномочиями.</w:t>
      </w:r>
    </w:p>
    <w:p w:rsidR="000F1CEC" w:rsidRDefault="000F1CEC" w:rsidP="00CC1CB7">
      <w:pPr>
        <w:spacing w:before="120" w:after="120" w:line="0" w:lineRule="atLeast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C1CB7" w:rsidRDefault="00CC1CB7" w:rsidP="00CC1CB7">
      <w:pPr>
        <w:spacing w:before="120" w:after="12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C1CB7" w:rsidRDefault="00CC1CB7" w:rsidP="00CC1CB7">
      <w:pPr>
        <w:spacing w:before="120" w:after="12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87283" w:rsidRPr="007C207E" w:rsidRDefault="00131BF8" w:rsidP="00CC1CB7">
      <w:pPr>
        <w:spacing w:before="120" w:after="120" w:line="0" w:lineRule="atLeast"/>
        <w:jc w:val="center"/>
        <w:outlineLvl w:val="0"/>
        <w:rPr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7C207E">
        <w:rPr>
          <w:rFonts w:ascii="Times New Roman" w:hAnsi="Times New Roman"/>
          <w:b/>
          <w:sz w:val="24"/>
          <w:szCs w:val="24"/>
        </w:rPr>
        <w:t xml:space="preserve">Финансирование </w:t>
      </w:r>
      <w:r w:rsidR="002643C6">
        <w:rPr>
          <w:rFonts w:ascii="Times New Roman" w:hAnsi="Times New Roman"/>
          <w:b/>
          <w:sz w:val="24"/>
          <w:szCs w:val="24"/>
        </w:rPr>
        <w:t>ОО</w:t>
      </w:r>
      <w:r w:rsidR="007C207E" w:rsidRPr="007C207E">
        <w:rPr>
          <w:rFonts w:ascii="Times New Roman" w:hAnsi="Times New Roman"/>
          <w:b/>
          <w:sz w:val="24"/>
          <w:szCs w:val="24"/>
        </w:rPr>
        <w:t xml:space="preserve">Т местного значения </w:t>
      </w:r>
      <w:r w:rsidR="007C207E">
        <w:rPr>
          <w:rFonts w:ascii="Times New Roman" w:hAnsi="Times New Roman"/>
          <w:b/>
          <w:sz w:val="24"/>
          <w:szCs w:val="24"/>
        </w:rPr>
        <w:t>и о</w:t>
      </w:r>
      <w:r w:rsidRPr="006B55C8">
        <w:rPr>
          <w:rFonts w:ascii="Times New Roman" w:hAnsi="Times New Roman"/>
          <w:b/>
          <w:sz w:val="24"/>
          <w:szCs w:val="24"/>
        </w:rPr>
        <w:t>тветственность за н</w:t>
      </w:r>
      <w:r w:rsidR="002643C6">
        <w:rPr>
          <w:rFonts w:ascii="Times New Roman" w:hAnsi="Times New Roman"/>
          <w:b/>
          <w:sz w:val="24"/>
          <w:szCs w:val="24"/>
        </w:rPr>
        <w:t>арушение законодательства об ОО</w:t>
      </w:r>
      <w:r w:rsidRPr="006B55C8">
        <w:rPr>
          <w:rFonts w:ascii="Times New Roman" w:hAnsi="Times New Roman"/>
          <w:b/>
          <w:sz w:val="24"/>
          <w:szCs w:val="24"/>
        </w:rPr>
        <w:t>Т</w:t>
      </w:r>
      <w:r w:rsidR="007C207E">
        <w:rPr>
          <w:rFonts w:ascii="Times New Roman" w:hAnsi="Times New Roman"/>
          <w:b/>
          <w:sz w:val="24"/>
          <w:szCs w:val="24"/>
        </w:rPr>
        <w:t xml:space="preserve"> местного значения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487283" w:rsidRPr="006B55C8" w:rsidTr="00D53C75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283" w:rsidRPr="00131BF8" w:rsidRDefault="00487283" w:rsidP="00CC1CB7">
            <w:pPr>
              <w:spacing w:before="120" w:after="120"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283" w:rsidRPr="006B55C8" w:rsidRDefault="00487283" w:rsidP="00CC1CB7">
            <w:pPr>
              <w:spacing w:before="120" w:after="12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976" w:rsidRPr="006B55C8" w:rsidRDefault="007C207E" w:rsidP="00CC1CB7">
      <w:pPr>
        <w:spacing w:before="120" w:after="120" w:line="0" w:lineRule="atLeast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826791">
        <w:rPr>
          <w:rFonts w:ascii="Times New Roman" w:hAnsi="Times New Roman"/>
          <w:sz w:val="24"/>
          <w:szCs w:val="24"/>
        </w:rPr>
        <w:t xml:space="preserve"> </w:t>
      </w:r>
      <w:r w:rsidR="00131BF8">
        <w:rPr>
          <w:rFonts w:ascii="Times New Roman" w:hAnsi="Times New Roman"/>
          <w:sz w:val="24"/>
          <w:szCs w:val="24"/>
        </w:rPr>
        <w:t>Ю</w:t>
      </w:r>
      <w:r w:rsidR="00DF1976" w:rsidRPr="006B55C8">
        <w:rPr>
          <w:rFonts w:ascii="Times New Roman" w:hAnsi="Times New Roman"/>
          <w:sz w:val="24"/>
          <w:szCs w:val="24"/>
        </w:rPr>
        <w:t>ридические и физические лица, виновные в нар</w:t>
      </w:r>
      <w:r w:rsidR="002643C6">
        <w:rPr>
          <w:rFonts w:ascii="Times New Roman" w:hAnsi="Times New Roman"/>
          <w:sz w:val="24"/>
          <w:szCs w:val="24"/>
        </w:rPr>
        <w:t>ушении законодательства об ОО</w:t>
      </w:r>
      <w:r w:rsidR="00DF1976" w:rsidRPr="006B55C8">
        <w:rPr>
          <w:rFonts w:ascii="Times New Roman" w:hAnsi="Times New Roman"/>
          <w:sz w:val="24"/>
          <w:szCs w:val="24"/>
        </w:rPr>
        <w:t>Т, несут ответственность в соответствии с законодательством Российской Федерации.</w:t>
      </w:r>
    </w:p>
    <w:p w:rsidR="007C207E" w:rsidRDefault="007C207E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826791">
        <w:rPr>
          <w:rFonts w:ascii="Times New Roman" w:hAnsi="Times New Roman"/>
          <w:sz w:val="24"/>
          <w:szCs w:val="24"/>
        </w:rPr>
        <w:t xml:space="preserve"> </w:t>
      </w:r>
      <w:r w:rsidR="002643C6">
        <w:rPr>
          <w:rFonts w:ascii="Times New Roman" w:hAnsi="Times New Roman"/>
          <w:sz w:val="24"/>
          <w:szCs w:val="24"/>
        </w:rPr>
        <w:t>Финансирование ОО</w:t>
      </w:r>
      <w:r w:rsidRPr="006B55C8">
        <w:rPr>
          <w:rFonts w:ascii="Times New Roman" w:hAnsi="Times New Roman"/>
          <w:sz w:val="24"/>
          <w:szCs w:val="24"/>
        </w:rPr>
        <w:t>Т местного значения осуществляется за счет средств бюджета муниципального образования «Петуши</w:t>
      </w:r>
      <w:r w:rsidR="00924B83">
        <w:rPr>
          <w:rFonts w:ascii="Times New Roman" w:hAnsi="Times New Roman"/>
          <w:sz w:val="24"/>
          <w:szCs w:val="24"/>
        </w:rPr>
        <w:t>нский район», а также других не</w:t>
      </w:r>
      <w:r w:rsidRPr="006B55C8">
        <w:rPr>
          <w:rFonts w:ascii="Times New Roman" w:hAnsi="Times New Roman"/>
          <w:sz w:val="24"/>
          <w:szCs w:val="24"/>
        </w:rPr>
        <w:t>запрещенных законодательством Российской Федерации источников.</w:t>
      </w: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CC1CB7">
      <w:pPr>
        <w:spacing w:before="120" w:after="12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7C207E">
      <w:pPr>
        <w:spacing w:after="1" w:line="28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7C207E">
      <w:pPr>
        <w:spacing w:after="1" w:line="28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1E5D" w:rsidRDefault="00721E5D" w:rsidP="007C207E">
      <w:pPr>
        <w:spacing w:after="1" w:line="28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721E5D">
      <w:headerReference w:type="default" r:id="rId7"/>
      <w:pgSz w:w="11906" w:h="16838"/>
      <w:pgMar w:top="851" w:right="567" w:bottom="993" w:left="1701" w:header="42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73" w:rsidRDefault="00007273">
      <w:r>
        <w:separator/>
      </w:r>
    </w:p>
  </w:endnote>
  <w:endnote w:type="continuationSeparator" w:id="0">
    <w:p w:rsidR="00007273" w:rsidRDefault="0000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73" w:rsidRDefault="00007273">
      <w:r>
        <w:separator/>
      </w:r>
    </w:p>
  </w:footnote>
  <w:footnote w:type="continuationSeparator" w:id="0">
    <w:p w:rsidR="00007273" w:rsidRDefault="0000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A1" w:rsidRDefault="00F353A1">
    <w:pPr>
      <w:pStyle w:val="ab"/>
      <w:jc w:val="center"/>
      <w:rPr>
        <w:rFonts w:ascii="Times New Roman" w:hAnsi="Times New Roman"/>
        <w:sz w:val="28"/>
        <w:szCs w:val="28"/>
      </w:rPr>
    </w:pPr>
  </w:p>
  <w:p w:rsidR="00F353A1" w:rsidRDefault="00F353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3B1"/>
    <w:multiLevelType w:val="multilevel"/>
    <w:tmpl w:val="46F4662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5" w:hanging="720"/>
      </w:pPr>
    </w:lvl>
    <w:lvl w:ilvl="2">
      <w:start w:val="4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145" w:hanging="108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930" w:hanging="1800"/>
      </w:pPr>
    </w:lvl>
    <w:lvl w:ilvl="7">
      <w:start w:val="1"/>
      <w:numFmt w:val="decimal"/>
      <w:lvlText w:val="%1.%2.%3.%4.%5.%6.%7.%8."/>
      <w:lvlJc w:val="left"/>
      <w:pPr>
        <w:ind w:left="4285" w:hanging="1800"/>
      </w:pPr>
    </w:lvl>
    <w:lvl w:ilvl="8">
      <w:start w:val="1"/>
      <w:numFmt w:val="decimal"/>
      <w:lvlText w:val="%1.%2.%3.%4.%5.%6.%7.%8.%9."/>
      <w:lvlJc w:val="left"/>
      <w:pPr>
        <w:ind w:left="5000" w:hanging="2160"/>
      </w:pPr>
    </w:lvl>
  </w:abstractNum>
  <w:abstractNum w:abstractNumId="1" w15:restartNumberingAfterBreak="0">
    <w:nsid w:val="15620D7E"/>
    <w:multiLevelType w:val="multilevel"/>
    <w:tmpl w:val="09F2E23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>
      <w:start w:val="5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2" w15:restartNumberingAfterBreak="0">
    <w:nsid w:val="2307715A"/>
    <w:multiLevelType w:val="multilevel"/>
    <w:tmpl w:val="BC60395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4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2D5F5647"/>
    <w:multiLevelType w:val="hybridMultilevel"/>
    <w:tmpl w:val="2DB874FE"/>
    <w:lvl w:ilvl="0" w:tplc="ACCA771A">
      <w:start w:val="7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78AF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CCDA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184E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365E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7E7F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882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ACE3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B86C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14755E"/>
    <w:multiLevelType w:val="multilevel"/>
    <w:tmpl w:val="A492E510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968" w:hanging="720"/>
      </w:pPr>
    </w:lvl>
    <w:lvl w:ilvl="2">
      <w:start w:val="6"/>
      <w:numFmt w:val="decimal"/>
      <w:lvlText w:val="%1.%2.%3."/>
      <w:lvlJc w:val="left"/>
      <w:pPr>
        <w:ind w:left="1216" w:hanging="720"/>
      </w:pPr>
    </w:lvl>
    <w:lvl w:ilvl="3">
      <w:start w:val="1"/>
      <w:numFmt w:val="decimal"/>
      <w:lvlText w:val="%1.%2.%3.%4."/>
      <w:lvlJc w:val="left"/>
      <w:pPr>
        <w:ind w:left="1824" w:hanging="1080"/>
      </w:pPr>
    </w:lvl>
    <w:lvl w:ilvl="4">
      <w:start w:val="1"/>
      <w:numFmt w:val="decimal"/>
      <w:lvlText w:val="%1.%2.%3.%4.%5."/>
      <w:lvlJc w:val="left"/>
      <w:pPr>
        <w:ind w:left="2072" w:hanging="1080"/>
      </w:pPr>
    </w:lvl>
    <w:lvl w:ilvl="5">
      <w:start w:val="1"/>
      <w:numFmt w:val="decimal"/>
      <w:lvlText w:val="%1.%2.%3.%4.%5.%6."/>
      <w:lvlJc w:val="left"/>
      <w:pPr>
        <w:ind w:left="2680" w:hanging="1440"/>
      </w:pPr>
    </w:lvl>
    <w:lvl w:ilvl="6">
      <w:start w:val="1"/>
      <w:numFmt w:val="decimal"/>
      <w:lvlText w:val="%1.%2.%3.%4.%5.%6.%7."/>
      <w:lvlJc w:val="left"/>
      <w:pPr>
        <w:ind w:left="2928" w:hanging="1440"/>
      </w:pPr>
    </w:lvl>
    <w:lvl w:ilvl="7">
      <w:start w:val="1"/>
      <w:numFmt w:val="decimal"/>
      <w:lvlText w:val="%1.%2.%3.%4.%5.%6.%7.%8."/>
      <w:lvlJc w:val="left"/>
      <w:pPr>
        <w:ind w:left="3536" w:hanging="1800"/>
      </w:pPr>
    </w:lvl>
    <w:lvl w:ilvl="8">
      <w:start w:val="1"/>
      <w:numFmt w:val="decimal"/>
      <w:lvlText w:val="%1.%2.%3.%4.%5.%6.%7.%8.%9."/>
      <w:lvlJc w:val="left"/>
      <w:pPr>
        <w:ind w:left="3784" w:hanging="1800"/>
      </w:pPr>
    </w:lvl>
  </w:abstractNum>
  <w:abstractNum w:abstractNumId="5" w15:restartNumberingAfterBreak="0">
    <w:nsid w:val="340D078E"/>
    <w:multiLevelType w:val="hybridMultilevel"/>
    <w:tmpl w:val="FC528636"/>
    <w:lvl w:ilvl="0" w:tplc="40D6C34A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8A4E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6001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B60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525A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6E8C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365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613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2A7C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9BE76A1"/>
    <w:multiLevelType w:val="hybridMultilevel"/>
    <w:tmpl w:val="904C466A"/>
    <w:lvl w:ilvl="0" w:tplc="C5FE4C7C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957051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A24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FCE7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1425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5ACB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3A1B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B89C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1EE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D945FB4"/>
    <w:multiLevelType w:val="multilevel"/>
    <w:tmpl w:val="33140BC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FEA7A8F"/>
    <w:multiLevelType w:val="hybridMultilevel"/>
    <w:tmpl w:val="A7BEC046"/>
    <w:lvl w:ilvl="0" w:tplc="50B20E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2F7B1C"/>
    <w:multiLevelType w:val="multilevel"/>
    <w:tmpl w:val="BC7C967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7E5B3E58"/>
    <w:multiLevelType w:val="hybridMultilevel"/>
    <w:tmpl w:val="DD26AF1E"/>
    <w:lvl w:ilvl="0" w:tplc="8C82ECAC">
      <w:numFmt w:val="bullet"/>
      <w:lvlText w:val="*"/>
      <w:lvlJc w:val="left"/>
    </w:lvl>
    <w:lvl w:ilvl="1" w:tplc="3C2838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24AF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F07B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20E6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6010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4A4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20D9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486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10"/>
    <w:lvlOverride w:ilvl="0">
      <w:lvl w:ilvl="0" w:tplc="8C82ECA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6">
    <w:abstractNumId w:val="6"/>
  </w:num>
  <w:num w:numId="7">
    <w:abstractNumId w:val="10"/>
    <w:lvlOverride w:ilvl="0">
      <w:lvl w:ilvl="0" w:tplc="8C82ECA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A1"/>
    <w:rsid w:val="00007273"/>
    <w:rsid w:val="00025718"/>
    <w:rsid w:val="0005172A"/>
    <w:rsid w:val="00054404"/>
    <w:rsid w:val="0007080B"/>
    <w:rsid w:val="000D69CA"/>
    <w:rsid w:val="000F1CEC"/>
    <w:rsid w:val="001107B9"/>
    <w:rsid w:val="00113343"/>
    <w:rsid w:val="00131BF8"/>
    <w:rsid w:val="00162ED8"/>
    <w:rsid w:val="001B77B0"/>
    <w:rsid w:val="001F0BAB"/>
    <w:rsid w:val="00232339"/>
    <w:rsid w:val="002643C6"/>
    <w:rsid w:val="0027305D"/>
    <w:rsid w:val="003154D2"/>
    <w:rsid w:val="003D7CD2"/>
    <w:rsid w:val="003F7501"/>
    <w:rsid w:val="004272BB"/>
    <w:rsid w:val="00446D60"/>
    <w:rsid w:val="00460402"/>
    <w:rsid w:val="00487283"/>
    <w:rsid w:val="004926AC"/>
    <w:rsid w:val="004C489B"/>
    <w:rsid w:val="004E398F"/>
    <w:rsid w:val="00525360"/>
    <w:rsid w:val="005923F1"/>
    <w:rsid w:val="005A078C"/>
    <w:rsid w:val="005B1A66"/>
    <w:rsid w:val="005B55AF"/>
    <w:rsid w:val="0068791F"/>
    <w:rsid w:val="00694FC5"/>
    <w:rsid w:val="006B55C8"/>
    <w:rsid w:val="00721E5D"/>
    <w:rsid w:val="007952CC"/>
    <w:rsid w:val="007C207E"/>
    <w:rsid w:val="007C4132"/>
    <w:rsid w:val="007C72C4"/>
    <w:rsid w:val="007F1A89"/>
    <w:rsid w:val="00826791"/>
    <w:rsid w:val="00884DAF"/>
    <w:rsid w:val="008B0279"/>
    <w:rsid w:val="009041C0"/>
    <w:rsid w:val="00924B83"/>
    <w:rsid w:val="0095317E"/>
    <w:rsid w:val="00970A73"/>
    <w:rsid w:val="009A2235"/>
    <w:rsid w:val="009A3A74"/>
    <w:rsid w:val="00A34C50"/>
    <w:rsid w:val="00A544D6"/>
    <w:rsid w:val="00A60AAB"/>
    <w:rsid w:val="00A73292"/>
    <w:rsid w:val="00AA40E4"/>
    <w:rsid w:val="00B12292"/>
    <w:rsid w:val="00B53EF2"/>
    <w:rsid w:val="00B61E34"/>
    <w:rsid w:val="00BD3A89"/>
    <w:rsid w:val="00C22435"/>
    <w:rsid w:val="00C27441"/>
    <w:rsid w:val="00C57B2D"/>
    <w:rsid w:val="00C834B9"/>
    <w:rsid w:val="00CB067F"/>
    <w:rsid w:val="00CC1CB7"/>
    <w:rsid w:val="00D5403F"/>
    <w:rsid w:val="00D75CCE"/>
    <w:rsid w:val="00D80226"/>
    <w:rsid w:val="00D820C1"/>
    <w:rsid w:val="00DB28B4"/>
    <w:rsid w:val="00DC421C"/>
    <w:rsid w:val="00DF0603"/>
    <w:rsid w:val="00DF1976"/>
    <w:rsid w:val="00E543CD"/>
    <w:rsid w:val="00EA6838"/>
    <w:rsid w:val="00EB1CD7"/>
    <w:rsid w:val="00F353A1"/>
    <w:rsid w:val="00F97A9C"/>
    <w:rsid w:val="00FC627C"/>
    <w:rsid w:val="00FE6240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77C7"/>
  <w15:docId w15:val="{F0671C84-D2FA-439F-84E4-8ED03E2B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widowControl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eastAsia="Times New Roman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/>
    </w:rPr>
  </w:style>
  <w:style w:type="character" w:customStyle="1" w:styleId="60">
    <w:name w:val="Заголовок 6 Знак"/>
    <w:link w:val="6"/>
    <w:rPr>
      <w:rFonts w:ascii="Times New Roman" w:eastAsia="Times New Roman" w:hAnsi="Times New Roman"/>
      <w:sz w:val="28"/>
      <w:szCs w:val="20"/>
      <w:lang w:eastAsia="ru-RU"/>
    </w:rPr>
  </w:style>
  <w:style w:type="paragraph" w:styleId="afa">
    <w:name w:val="Balloon Text"/>
    <w:basedOn w:val="a"/>
    <w:link w:val="afb"/>
    <w:semiHidden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eastAsia="Times New Roman" w:hAnsi="Segoe UI"/>
      <w:sz w:val="18"/>
      <w:szCs w:val="18"/>
      <w:lang w:eastAsia="ru-RU"/>
    </w:rPr>
  </w:style>
  <w:style w:type="paragraph" w:customStyle="1" w:styleId="Style2">
    <w:name w:val="Style2"/>
    <w:basedOn w:val="a"/>
    <w:pPr>
      <w:spacing w:line="31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pPr>
      <w:spacing w:line="32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pPr>
      <w:spacing w:line="318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pPr>
      <w:spacing w:line="317" w:lineRule="exact"/>
      <w:ind w:firstLine="497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pPr>
      <w:spacing w:line="317" w:lineRule="exact"/>
      <w:ind w:firstLine="504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pPr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pPr>
      <w:spacing w:line="328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pPr>
      <w:spacing w:line="31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/>
      <w:sz w:val="26"/>
      <w:szCs w:val="26"/>
    </w:rPr>
  </w:style>
  <w:style w:type="character" w:customStyle="1" w:styleId="ac">
    <w:name w:val="Верхний колонтитул Знак"/>
    <w:link w:val="ab"/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Нижний колонтитул Знак"/>
    <w:link w:val="ad"/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Н.В. Калиновская</dc:creator>
  <cp:lastModifiedBy>Елена Е.И. Чубукова</cp:lastModifiedBy>
  <cp:revision>17</cp:revision>
  <cp:lastPrinted>2023-12-20T07:48:00Z</cp:lastPrinted>
  <dcterms:created xsi:type="dcterms:W3CDTF">2023-11-02T11:04:00Z</dcterms:created>
  <dcterms:modified xsi:type="dcterms:W3CDTF">2023-12-20T07:48:00Z</dcterms:modified>
</cp:coreProperties>
</file>